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165B0" w:rsidRPr="00AF1C05" w:rsidRDefault="00AF1C05">
      <w:pPr>
        <w:jc w:val="both"/>
        <w:rPr>
          <w:rFonts w:ascii="Times New Roman" w:eastAsia="Times New Roman" w:hAnsi="Times New Roman" w:cs="Times New Roman"/>
          <w:b/>
        </w:rPr>
      </w:pPr>
      <w:r w:rsidRPr="00AF1C05">
        <w:rPr>
          <w:rFonts w:ascii="Times New Roman" w:eastAsia="Times New Roman" w:hAnsi="Times New Roman" w:cs="Times New Roman"/>
          <w:b/>
        </w:rPr>
        <w:t>ENG-2205 Assignment 8</w:t>
      </w:r>
    </w:p>
    <w:p w14:paraId="00000002" w14:textId="77777777" w:rsidR="003165B0" w:rsidRPr="00AF1C05" w:rsidRDefault="003165B0">
      <w:pPr>
        <w:jc w:val="both"/>
        <w:rPr>
          <w:rFonts w:ascii="Times New Roman" w:eastAsia="Times New Roman" w:hAnsi="Times New Roman" w:cs="Times New Roman"/>
          <w:b/>
        </w:rPr>
      </w:pPr>
    </w:p>
    <w:p w14:paraId="00000003" w14:textId="77777777" w:rsidR="003165B0" w:rsidRPr="00AF1C05" w:rsidRDefault="00AF1C05">
      <w:pPr>
        <w:jc w:val="both"/>
        <w:rPr>
          <w:rFonts w:ascii="Times New Roman" w:eastAsia="Times New Roman" w:hAnsi="Times New Roman" w:cs="Times New Roman"/>
          <w:b/>
        </w:rPr>
      </w:pPr>
      <w:r w:rsidRPr="00AF1C05">
        <w:rPr>
          <w:rFonts w:ascii="Times New Roman" w:eastAsia="Times New Roman" w:hAnsi="Times New Roman" w:cs="Times New Roman"/>
          <w:b/>
        </w:rPr>
        <w:t>The Qur’an</w:t>
      </w:r>
    </w:p>
    <w:p w14:paraId="00000004" w14:textId="77777777" w:rsidR="003165B0" w:rsidRPr="00AF1C05" w:rsidRDefault="003165B0">
      <w:pPr>
        <w:jc w:val="both"/>
        <w:rPr>
          <w:rFonts w:ascii="Times New Roman" w:eastAsia="Times New Roman" w:hAnsi="Times New Roman" w:cs="Times New Roman"/>
          <w:b/>
        </w:rPr>
      </w:pPr>
    </w:p>
    <w:p w14:paraId="00000005" w14:textId="77777777" w:rsidR="003165B0" w:rsidRPr="00AF1C05" w:rsidRDefault="00AF1C05">
      <w:pPr>
        <w:jc w:val="both"/>
        <w:rPr>
          <w:rFonts w:ascii="Times New Roman" w:eastAsia="Times New Roman" w:hAnsi="Times New Roman" w:cs="Times New Roman"/>
        </w:rPr>
      </w:pPr>
      <w:r w:rsidRPr="00AF1C05">
        <w:rPr>
          <w:rFonts w:ascii="Times New Roman" w:eastAsia="Times New Roman" w:hAnsi="Times New Roman" w:cs="Times New Roman"/>
        </w:rPr>
        <w:t xml:space="preserve">1. How do the Muslims think of the Qur’an? </w:t>
      </w:r>
    </w:p>
    <w:p w14:paraId="698E8C6F" w14:textId="77777777" w:rsidR="00BE4B05" w:rsidRPr="00AF1C05" w:rsidRDefault="00BE4B05">
      <w:pPr>
        <w:jc w:val="both"/>
        <w:rPr>
          <w:rFonts w:ascii="Times New Roman" w:eastAsia="Times New Roman" w:hAnsi="Times New Roman" w:cs="Times New Roman"/>
        </w:rPr>
      </w:pPr>
    </w:p>
    <w:p w14:paraId="5E3FD65E" w14:textId="57E1FA44" w:rsidR="00BE4B05" w:rsidRPr="00AF1C05" w:rsidRDefault="748C4431" w:rsidP="748C4431">
      <w:pPr>
        <w:rPr>
          <w:rFonts w:ascii="Times New Roman" w:eastAsia="Times New Roman" w:hAnsi="Times New Roman" w:cs="Times New Roman"/>
          <w:lang w:val="en-US"/>
        </w:rPr>
      </w:pPr>
      <w:r w:rsidRPr="00AF1C05">
        <w:rPr>
          <w:rFonts w:ascii="Times New Roman" w:eastAsia="Times New Roman" w:hAnsi="Times New Roman" w:cs="Times New Roman"/>
          <w:lang w:val="en-US"/>
        </w:rPr>
        <w:t xml:space="preserve">Muslims think that the Qur’an is a a living and vibrant act of speech, </w:t>
      </w:r>
      <w:bookmarkStart w:id="0" w:name="_Hlk205423032"/>
      <w:r w:rsidRPr="00AF1C05">
        <w:rPr>
          <w:rFonts w:ascii="Times New Roman" w:eastAsia="Times New Roman" w:hAnsi="Times New Roman" w:cs="Times New Roman"/>
          <w:lang w:val="en-US"/>
        </w:rPr>
        <w:t>revealed to Muhammad through the angel Gabriel.</w:t>
      </w:r>
      <w:bookmarkEnd w:id="0"/>
      <w:r w:rsidRPr="00AF1C05">
        <w:rPr>
          <w:rFonts w:ascii="Times New Roman" w:eastAsia="Times New Roman" w:hAnsi="Times New Roman" w:cs="Times New Roman"/>
          <w:lang w:val="en-US"/>
        </w:rPr>
        <w:t xml:space="preserve"> It is not just a book, but a living, oral recitation meant to be memorized, recited aloud, and experienced spiritually. Muslims see each copy as a pale reflection of the divine original that exists in heaven. The Qur’an is the final revelation, follows earlier scriptures like the Torah, Psalms, and Gospels. Only the Arabic Qur’an is viewed as truly Qur’an; translations are seen as interpretive aids. For Muslims, the Qur’an is both sacred scripture and a direct link between the human and the divine.</w:t>
      </w:r>
    </w:p>
    <w:p w14:paraId="22667D3E" w14:textId="77777777" w:rsidR="009F53C7" w:rsidRPr="00AF1C05" w:rsidRDefault="009F53C7" w:rsidP="009F53C7">
      <w:pPr>
        <w:rPr>
          <w:rFonts w:ascii="Times New Roman" w:eastAsia="Times New Roman" w:hAnsi="Times New Roman" w:cs="Times New Roman"/>
        </w:rPr>
      </w:pPr>
    </w:p>
    <w:p w14:paraId="00000006" w14:textId="77777777" w:rsidR="003165B0" w:rsidRPr="00AF1C05" w:rsidRDefault="00AF1C05">
      <w:pPr>
        <w:jc w:val="both"/>
        <w:rPr>
          <w:rFonts w:ascii="Times New Roman" w:eastAsia="Times New Roman" w:hAnsi="Times New Roman" w:cs="Times New Roman"/>
        </w:rPr>
      </w:pPr>
      <w:r w:rsidRPr="00AF1C05">
        <w:rPr>
          <w:rFonts w:ascii="Times New Roman" w:eastAsia="Times New Roman" w:hAnsi="Times New Roman" w:cs="Times New Roman"/>
        </w:rPr>
        <w:t>2. Summarize the structure and content of the Qur’an in a paragraph of about 50 words.</w:t>
      </w:r>
    </w:p>
    <w:p w14:paraId="3CFB0FA3" w14:textId="77777777" w:rsidR="008272BA" w:rsidRPr="00AF1C05" w:rsidRDefault="008272BA">
      <w:pPr>
        <w:jc w:val="both"/>
        <w:rPr>
          <w:rFonts w:ascii="Times New Roman" w:eastAsia="Times New Roman" w:hAnsi="Times New Roman" w:cs="Times New Roman"/>
        </w:rPr>
      </w:pPr>
    </w:p>
    <w:p w14:paraId="6E18C873" w14:textId="7F0AD3B5" w:rsidR="008272BA" w:rsidRPr="00AF1C05" w:rsidRDefault="748C4431" w:rsidP="748C4431">
      <w:pPr>
        <w:rPr>
          <w:rFonts w:ascii="Times New Roman" w:eastAsia="Times New Roman" w:hAnsi="Times New Roman" w:cs="Times New Roman"/>
          <w:lang w:val="en-US"/>
        </w:rPr>
      </w:pPr>
      <w:r w:rsidRPr="00AF1C05">
        <w:rPr>
          <w:rFonts w:ascii="Times New Roman" w:eastAsia="Times New Roman" w:hAnsi="Times New Roman" w:cs="Times New Roman"/>
          <w:lang w:val="en-US"/>
        </w:rPr>
        <w:t>The Qur'an which was revealed to Muhammad through the angel Gabriel is divided into 144 surahs (chapters), some of which are short, while others are long like a biblical book, and each surah contains a number of verses (ayat). The content of the Qur’an includes spiritual teachings, moral guidance, legal principles, and narratives, so that people could read and use it as a foundation for faith, worship, and everyday conduct in Islam.</w:t>
      </w:r>
    </w:p>
    <w:p w14:paraId="0300BAAB" w14:textId="77777777" w:rsidR="003E4852" w:rsidRPr="00AF1C05" w:rsidRDefault="003E4852">
      <w:pPr>
        <w:jc w:val="both"/>
        <w:rPr>
          <w:rFonts w:ascii="Times New Roman" w:eastAsia="Times New Roman" w:hAnsi="Times New Roman" w:cs="Times New Roman"/>
        </w:rPr>
      </w:pPr>
    </w:p>
    <w:p w14:paraId="00000007" w14:textId="77777777" w:rsidR="003165B0" w:rsidRPr="00AF1C05" w:rsidRDefault="748C4431" w:rsidP="748C4431">
      <w:pPr>
        <w:jc w:val="both"/>
        <w:rPr>
          <w:rFonts w:ascii="Times New Roman" w:eastAsia="Times New Roman" w:hAnsi="Times New Roman" w:cs="Times New Roman"/>
          <w:lang w:val="en-US"/>
        </w:rPr>
      </w:pPr>
      <w:r w:rsidRPr="00AF1C05">
        <w:rPr>
          <w:rFonts w:ascii="Times New Roman" w:eastAsia="Times New Roman" w:hAnsi="Times New Roman" w:cs="Times New Roman"/>
          <w:lang w:val="en-US"/>
        </w:rPr>
        <w:t>3. In Surah 12, what story did Joseph tell his father? What did his father advise him after knowing about that story?</w:t>
      </w:r>
    </w:p>
    <w:p w14:paraId="3C6E1D1B" w14:textId="77777777" w:rsidR="003E4852" w:rsidRPr="00AF1C05" w:rsidRDefault="003E4852">
      <w:pPr>
        <w:jc w:val="both"/>
        <w:rPr>
          <w:rFonts w:ascii="Times New Roman" w:eastAsia="Times New Roman" w:hAnsi="Times New Roman" w:cs="Times New Roman"/>
        </w:rPr>
      </w:pPr>
    </w:p>
    <w:p w14:paraId="47B3355A" w14:textId="48C29A65" w:rsidR="00E24670" w:rsidRPr="00AF1C05" w:rsidRDefault="748C4431" w:rsidP="748C4431">
      <w:pPr>
        <w:rPr>
          <w:rFonts w:ascii="Times New Roman" w:eastAsia="Times New Roman" w:hAnsi="Times New Roman" w:cs="Times New Roman"/>
          <w:lang w:val="en-US"/>
        </w:rPr>
      </w:pPr>
      <w:r w:rsidRPr="00AF1C05">
        <w:rPr>
          <w:rFonts w:ascii="Times New Roman" w:eastAsia="Times New Roman" w:hAnsi="Times New Roman" w:cs="Times New Roman"/>
          <w:lang w:val="en-US"/>
        </w:rPr>
        <w:t>In Surah 12, Joseph tells a dream with his father Jacob, in which eleven stars and the sun and moon bow to him, a sign foretelling his future role as the one who will lead his family in Egypt. Jacob, who knows that this dream is very special, warns Joseph not to tell his brothers about it. He fears that their jealousy will endanger Joseph: "My son, don't narrate this dream</w:t>
      </w:r>
    </w:p>
    <w:p w14:paraId="5469795D" w14:textId="38504F66" w:rsidR="003E4852" w:rsidRPr="00AF1C05" w:rsidRDefault="00E24670" w:rsidP="00E24670">
      <w:pPr>
        <w:rPr>
          <w:rFonts w:ascii="Times New Roman" w:eastAsia="Times New Roman" w:hAnsi="Times New Roman" w:cs="Times New Roman"/>
        </w:rPr>
      </w:pPr>
      <w:r w:rsidRPr="00AF1C05">
        <w:rPr>
          <w:rFonts w:ascii="Times New Roman" w:eastAsia="Times New Roman" w:hAnsi="Times New Roman" w:cs="Times New Roman"/>
        </w:rPr>
        <w:t>to your brothers, lest they plan a plot against you; for surely Satan is a manifest adversary to humankind."</w:t>
      </w:r>
    </w:p>
    <w:p w14:paraId="58FD7BC1" w14:textId="77777777" w:rsidR="003E4852" w:rsidRPr="00AF1C05" w:rsidRDefault="003E4852">
      <w:pPr>
        <w:jc w:val="both"/>
        <w:rPr>
          <w:rFonts w:ascii="Times New Roman" w:eastAsia="Times New Roman" w:hAnsi="Times New Roman" w:cs="Times New Roman"/>
        </w:rPr>
      </w:pPr>
    </w:p>
    <w:p w14:paraId="237958DC" w14:textId="77777777" w:rsidR="00725A8C" w:rsidRPr="00AF1C05" w:rsidRDefault="00AF1C05">
      <w:pPr>
        <w:jc w:val="both"/>
        <w:rPr>
          <w:rFonts w:ascii="Times New Roman" w:eastAsia="Times New Roman" w:hAnsi="Times New Roman" w:cs="Times New Roman"/>
        </w:rPr>
      </w:pPr>
      <w:r w:rsidRPr="00AF1C05">
        <w:rPr>
          <w:rFonts w:ascii="Times New Roman" w:eastAsia="Times New Roman" w:hAnsi="Times New Roman" w:cs="Times New Roman"/>
        </w:rPr>
        <w:t xml:space="preserve">4. What was the fate of Joseph afterwards? </w:t>
      </w:r>
    </w:p>
    <w:p w14:paraId="5E21C5E2" w14:textId="77777777" w:rsidR="00725A8C" w:rsidRPr="00AF1C05" w:rsidRDefault="00AF1C05">
      <w:pPr>
        <w:jc w:val="both"/>
        <w:rPr>
          <w:rFonts w:ascii="Times New Roman" w:eastAsia="Times New Roman" w:hAnsi="Times New Roman" w:cs="Times New Roman"/>
        </w:rPr>
      </w:pPr>
      <w:r w:rsidRPr="00AF1C05">
        <w:rPr>
          <w:rFonts w:ascii="Times New Roman" w:eastAsia="Times New Roman" w:hAnsi="Times New Roman" w:cs="Times New Roman"/>
        </w:rPr>
        <w:t xml:space="preserve">In what situation did Joseph get invited to meet the king? </w:t>
      </w:r>
    </w:p>
    <w:p w14:paraId="00000008" w14:textId="0152BCCD" w:rsidR="003165B0" w:rsidRPr="00AF1C05" w:rsidRDefault="00AF1C05">
      <w:pPr>
        <w:jc w:val="both"/>
        <w:rPr>
          <w:rFonts w:ascii="Times New Roman" w:eastAsia="Times New Roman" w:hAnsi="Times New Roman" w:cs="Times New Roman"/>
        </w:rPr>
      </w:pPr>
      <w:r w:rsidRPr="00AF1C05">
        <w:rPr>
          <w:rFonts w:ascii="Times New Roman" w:eastAsia="Times New Roman" w:hAnsi="Times New Roman" w:cs="Times New Roman"/>
        </w:rPr>
        <w:t>What were the relationship between Joseph and his brothers and his father afterwards?</w:t>
      </w:r>
    </w:p>
    <w:p w14:paraId="19A54CBE" w14:textId="77777777" w:rsidR="00725A8C" w:rsidRPr="00AF1C05" w:rsidRDefault="00725A8C">
      <w:pPr>
        <w:jc w:val="both"/>
        <w:rPr>
          <w:rFonts w:ascii="Times New Roman" w:eastAsia="Times New Roman" w:hAnsi="Times New Roman" w:cs="Times New Roman"/>
        </w:rPr>
      </w:pPr>
    </w:p>
    <w:p w14:paraId="0388C7CD" w14:textId="77777777" w:rsidR="00725A8C" w:rsidRPr="00AF1C05" w:rsidRDefault="00725A8C" w:rsidP="00725A8C">
      <w:pPr>
        <w:ind w:firstLine="720"/>
        <w:rPr>
          <w:rFonts w:ascii="Times New Roman" w:eastAsia="Times New Roman" w:hAnsi="Times New Roman" w:cs="Times New Roman"/>
        </w:rPr>
      </w:pPr>
      <w:r w:rsidRPr="00AF1C05">
        <w:rPr>
          <w:rFonts w:ascii="Times New Roman" w:eastAsia="Times New Roman" w:hAnsi="Times New Roman" w:cs="Times New Roman"/>
        </w:rPr>
        <w:t xml:space="preserve">Joseph’s brothers planned to kill him or cast him out in some far land, hoping to harm him and get their father’s favor. However, one of them suggested throwing him into the well’s dark depth, saying that a passing caravan might find and take him away and that is exactly what happened. Pretending they only wanted to take Joseph out to play, they threw him into the well’s dark depth. Later, he was discovered by a caravan, sold into slavery, and taken to Egypt, where he was taken care by a man who believed in rewarding those who do good. When he reached his prime, he was granted wisdom and insight. </w:t>
      </w:r>
    </w:p>
    <w:p w14:paraId="774213FE" w14:textId="330FE31E" w:rsidR="00725A8C" w:rsidRPr="00AF1C05" w:rsidRDefault="748C4431" w:rsidP="748C4431">
      <w:pPr>
        <w:ind w:firstLine="720"/>
        <w:rPr>
          <w:rFonts w:ascii="Times New Roman" w:eastAsia="Times New Roman" w:hAnsi="Times New Roman" w:cs="Times New Roman"/>
          <w:lang w:val="en-US"/>
        </w:rPr>
      </w:pPr>
      <w:r w:rsidRPr="00AF1C05">
        <w:rPr>
          <w:rFonts w:ascii="Times New Roman" w:eastAsia="Times New Roman" w:hAnsi="Times New Roman" w:cs="Times New Roman"/>
          <w:lang w:val="en-US"/>
        </w:rPr>
        <w:t>After that, many events happened to Joseph, basically he was imprisoned because of a false and unjust accusation from his master’s wife, despite being innocent and righteous. However, his talent for interpreting dreams eventually brought him to the attention of the Pharaoh. After interpreting the Pharaoh’s dream, which predicted years of prosperity and famine. Joseph was appointed to oversee Egypt’s granaries, so he became a powerful official due to his wisdom.</w:t>
      </w:r>
    </w:p>
    <w:p w14:paraId="3F925CCB" w14:textId="11A90A05" w:rsidR="00725A8C" w:rsidRPr="00AF1C05" w:rsidRDefault="748C4431" w:rsidP="748C4431">
      <w:pPr>
        <w:ind w:firstLine="720"/>
        <w:rPr>
          <w:rFonts w:ascii="Times New Roman" w:eastAsia="Times New Roman" w:hAnsi="Times New Roman" w:cs="Times New Roman"/>
          <w:lang w:val="en-US"/>
        </w:rPr>
      </w:pPr>
      <w:r w:rsidRPr="00AF1C05">
        <w:rPr>
          <w:rFonts w:ascii="Times New Roman" w:eastAsia="Times New Roman" w:hAnsi="Times New Roman" w:cs="Times New Roman"/>
          <w:lang w:val="en-US"/>
        </w:rPr>
        <w:lastRenderedPageBreak/>
        <w:t>Years later, Joseph’s brothers arrived in Egypt to buy grain because of the famine. Though they didn’t recognize him at first, Joseph later revealed his identity to them. Instead of seeking revenge, he forgave them and invited the entire family to settle in Egypt under his care, which led to a warm reunion with his father and a restored relationship with his brothers, uniting the family.</w:t>
      </w:r>
    </w:p>
    <w:p w14:paraId="00000009" w14:textId="77777777" w:rsidR="003165B0" w:rsidRPr="00AF1C05" w:rsidRDefault="003165B0">
      <w:pPr>
        <w:jc w:val="both"/>
        <w:rPr>
          <w:rFonts w:ascii="Times New Roman" w:eastAsia="Times New Roman" w:hAnsi="Times New Roman" w:cs="Times New Roman"/>
        </w:rPr>
      </w:pPr>
    </w:p>
    <w:p w14:paraId="0000000A" w14:textId="77777777" w:rsidR="003165B0" w:rsidRPr="00AF1C05" w:rsidRDefault="00AF1C05">
      <w:pPr>
        <w:jc w:val="both"/>
        <w:rPr>
          <w:rFonts w:ascii="Times New Roman" w:eastAsia="Times New Roman" w:hAnsi="Times New Roman" w:cs="Times New Roman"/>
          <w:b/>
          <w:i/>
        </w:rPr>
      </w:pPr>
      <w:r w:rsidRPr="00AF1C05">
        <w:rPr>
          <w:rFonts w:ascii="Times New Roman" w:eastAsia="Times New Roman" w:hAnsi="Times New Roman" w:cs="Times New Roman"/>
          <w:b/>
          <w:i/>
        </w:rPr>
        <w:t>The Thousand and One Nights</w:t>
      </w:r>
    </w:p>
    <w:p w14:paraId="0000000B" w14:textId="77777777" w:rsidR="003165B0" w:rsidRPr="00AF1C05" w:rsidRDefault="748C4431" w:rsidP="748C4431">
      <w:pPr>
        <w:jc w:val="both"/>
        <w:rPr>
          <w:rFonts w:ascii="Times New Roman" w:eastAsia="Times New Roman" w:hAnsi="Times New Roman" w:cs="Times New Roman"/>
          <w:lang w:val="en-US"/>
        </w:rPr>
      </w:pPr>
      <w:r w:rsidRPr="00AF1C05">
        <w:rPr>
          <w:rFonts w:ascii="Times New Roman" w:eastAsia="Times New Roman" w:hAnsi="Times New Roman" w:cs="Times New Roman"/>
          <w:lang w:val="en-US"/>
        </w:rPr>
        <w:t xml:space="preserve">1. In what period of time was the first trace of </w:t>
      </w:r>
      <w:r w:rsidRPr="00AF1C05">
        <w:rPr>
          <w:rFonts w:ascii="Times New Roman" w:eastAsia="Times New Roman" w:hAnsi="Times New Roman" w:cs="Times New Roman"/>
          <w:i/>
          <w:iCs/>
          <w:lang w:val="en-US"/>
        </w:rPr>
        <w:t>The Thousand and One Nights</w:t>
      </w:r>
      <w:r w:rsidRPr="00AF1C05">
        <w:rPr>
          <w:rFonts w:ascii="Times New Roman" w:eastAsia="Times New Roman" w:hAnsi="Times New Roman" w:cs="Times New Roman"/>
          <w:lang w:val="en-US"/>
        </w:rPr>
        <w:t xml:space="preserve"> known thus far? What sources were discovered as being included in the stories of </w:t>
      </w:r>
      <w:r w:rsidRPr="00AF1C05">
        <w:rPr>
          <w:rFonts w:ascii="Times New Roman" w:eastAsia="Times New Roman" w:hAnsi="Times New Roman" w:cs="Times New Roman"/>
          <w:i/>
          <w:iCs/>
          <w:lang w:val="en-US"/>
        </w:rPr>
        <w:t>The Thousand and One Nights</w:t>
      </w:r>
      <w:r w:rsidRPr="00AF1C05">
        <w:rPr>
          <w:rFonts w:ascii="Times New Roman" w:eastAsia="Times New Roman" w:hAnsi="Times New Roman" w:cs="Times New Roman"/>
          <w:lang w:val="en-US"/>
        </w:rPr>
        <w:t>?</w:t>
      </w:r>
    </w:p>
    <w:p w14:paraId="6ECBAEA9" w14:textId="77777777" w:rsidR="00392D80" w:rsidRPr="00AF1C05" w:rsidRDefault="00392D80" w:rsidP="748C4431">
      <w:pPr>
        <w:jc w:val="both"/>
        <w:rPr>
          <w:rFonts w:ascii="Times New Roman" w:eastAsia="Times New Roman" w:hAnsi="Times New Roman" w:cs="Times New Roman"/>
          <w:lang w:val="en-US"/>
        </w:rPr>
      </w:pPr>
    </w:p>
    <w:p w14:paraId="45BB1FF6" w14:textId="520E5097" w:rsidR="00AF1F4D" w:rsidRPr="00AF1C05" w:rsidRDefault="00392D80" w:rsidP="00AF1F4D">
      <w:pPr>
        <w:rPr>
          <w:rFonts w:ascii="Times New Roman" w:eastAsia="Times New Roman" w:hAnsi="Times New Roman" w:cs="Times New Roman"/>
          <w:lang w:val="en-US"/>
        </w:rPr>
      </w:pPr>
      <w:r w:rsidRPr="00AF1C05">
        <w:rPr>
          <w:rFonts w:ascii="Times New Roman" w:eastAsia="Times New Roman" w:hAnsi="Times New Roman" w:cs="Times New Roman"/>
          <w:lang w:val="en-US"/>
        </w:rPr>
        <w:t xml:space="preserve">The Thousand and One Nights’ origins can be traced to a single piece of very rare old Syrian paper, </w:t>
      </w:r>
      <w:r w:rsidR="005D5075" w:rsidRPr="00AF1C05">
        <w:rPr>
          <w:rFonts w:ascii="Times New Roman" w:eastAsia="Times New Roman" w:hAnsi="Times New Roman" w:cs="Times New Roman"/>
          <w:lang w:val="en-US"/>
        </w:rPr>
        <w:t>which stands as the earliest known physical evidence of the text and is dated to 879 C.E.,</w:t>
      </w:r>
      <w:r w:rsidRPr="00AF1C05">
        <w:rPr>
          <w:rFonts w:ascii="Times New Roman" w:eastAsia="Times New Roman" w:hAnsi="Times New Roman" w:cs="Times New Roman"/>
          <w:lang w:val="en-US"/>
        </w:rPr>
        <w:t xml:space="preserve"> discovered in 1948 in a Cairo archive, and the next trace of the Nights is referenced in the tenth century by Ibn al-Nadim and al-Mas‘udi, who both mention Persian origins,</w:t>
      </w:r>
      <w:r w:rsidR="005D5075" w:rsidRPr="00AF1C05">
        <w:rPr>
          <w:rFonts w:ascii="Times New Roman" w:eastAsia="Times New Roman" w:hAnsi="Times New Roman" w:cs="Times New Roman"/>
          <w:lang w:val="en-US"/>
        </w:rPr>
        <w:t xml:space="preserve"> </w:t>
      </w:r>
      <w:r w:rsidRPr="00AF1C05">
        <w:rPr>
          <w:rFonts w:ascii="Times New Roman" w:eastAsia="Times New Roman" w:hAnsi="Times New Roman" w:cs="Times New Roman"/>
          <w:lang w:val="en-US"/>
        </w:rPr>
        <w:t xml:space="preserve">specifically the now-lost work Hazar Afsan. </w:t>
      </w:r>
      <w:r w:rsidR="00C704F2" w:rsidRPr="00AF1C05">
        <w:rPr>
          <w:rFonts w:ascii="Times New Roman" w:eastAsia="Times New Roman" w:hAnsi="Times New Roman" w:cs="Times New Roman"/>
          <w:lang w:val="en-US"/>
        </w:rPr>
        <w:t xml:space="preserve">al-Mas‘udi </w:t>
      </w:r>
      <w:r w:rsidR="00C704F2" w:rsidRPr="00AF1C05">
        <w:rPr>
          <w:rFonts w:ascii="Times New Roman" w:eastAsia="Times New Roman" w:hAnsi="Times New Roman" w:cs="Times New Roman"/>
        </w:rPr>
        <w:t>adds the title of the Arabic version of the work: Alf Layla, or Thousand Nights. The title that comes down to us in the earliest complete manuscript,</w:t>
      </w:r>
      <w:r w:rsidRPr="00AF1C05">
        <w:rPr>
          <w:rFonts w:ascii="Times New Roman" w:eastAsia="Times New Roman" w:hAnsi="Times New Roman" w:cs="Times New Roman"/>
          <w:lang w:val="en-US"/>
        </w:rPr>
        <w:t xml:space="preserve"> a fourteenth-century Syrian text, as Alf Layla wa-Layla, or Thousand and One Nights, a title that symbolically suggests boundless abundance and not merely a literal count of 1,001 nights. </w:t>
      </w:r>
      <w:r w:rsidR="00C704F2" w:rsidRPr="00AF1C05">
        <w:rPr>
          <w:rFonts w:ascii="Times New Roman" w:eastAsia="Times New Roman" w:hAnsi="Times New Roman" w:cs="Times New Roman"/>
          <w:lang w:val="en-US"/>
        </w:rPr>
        <w:t>Over the centuries, new stories were added from diverse regions, including Baghdad, medieval Cairo, and the Arabian Peninsula</w:t>
      </w:r>
      <w:r w:rsidRPr="00AF1C05">
        <w:rPr>
          <w:rFonts w:ascii="Times New Roman" w:eastAsia="Times New Roman" w:hAnsi="Times New Roman" w:cs="Times New Roman"/>
          <w:lang w:val="en-US"/>
        </w:rPr>
        <w:t xml:space="preserve">. In the 18th and 19th centuries, further additions like the </w:t>
      </w:r>
      <w:r w:rsidR="00AF1F4D" w:rsidRPr="00AF1C05">
        <w:rPr>
          <w:rFonts w:ascii="Times New Roman" w:eastAsia="Times New Roman" w:hAnsi="Times New Roman" w:cs="Times New Roman"/>
          <w:lang w:val="en-US"/>
        </w:rPr>
        <w:t>famous</w:t>
      </w:r>
      <w:r w:rsidRPr="00AF1C05">
        <w:rPr>
          <w:rFonts w:ascii="Times New Roman" w:eastAsia="Times New Roman" w:hAnsi="Times New Roman" w:cs="Times New Roman"/>
          <w:lang w:val="en-US"/>
        </w:rPr>
        <w:t xml:space="preserve"> tales of Aladdin and Ali Baba</w:t>
      </w:r>
      <w:r w:rsidR="00AF1F4D" w:rsidRPr="00AF1C05">
        <w:rPr>
          <w:rFonts w:ascii="Times New Roman" w:eastAsia="Times New Roman" w:hAnsi="Times New Roman" w:cs="Times New Roman"/>
          <w:lang w:val="en-US"/>
        </w:rPr>
        <w:t>,</w:t>
      </w:r>
      <w:r w:rsidRPr="00AF1C05">
        <w:rPr>
          <w:rFonts w:ascii="Times New Roman" w:eastAsia="Times New Roman" w:hAnsi="Times New Roman" w:cs="Times New Roman"/>
          <w:lang w:val="en-US"/>
        </w:rPr>
        <w:t xml:space="preserve"> </w:t>
      </w:r>
      <w:r w:rsidR="00AF1F4D" w:rsidRPr="00AF1C05">
        <w:rPr>
          <w:rFonts w:ascii="Times New Roman" w:eastAsia="Times New Roman" w:hAnsi="Times New Roman" w:cs="Times New Roman"/>
          <w:lang w:val="en-US"/>
        </w:rPr>
        <w:t xml:space="preserve">or some even, </w:t>
      </w:r>
      <w:r w:rsidRPr="00AF1C05">
        <w:rPr>
          <w:rFonts w:ascii="Times New Roman" w:eastAsia="Times New Roman" w:hAnsi="Times New Roman" w:cs="Times New Roman"/>
          <w:lang w:val="en-US"/>
        </w:rPr>
        <w:t xml:space="preserve">were incorporated through oral traditions and gained global popularity via Antoine Galland’s French translations, and finally The Thousand and One Nights is not a static </w:t>
      </w:r>
      <w:r w:rsidR="00AF1F4D" w:rsidRPr="00AF1C05">
        <w:rPr>
          <w:rFonts w:ascii="Times New Roman" w:eastAsia="Times New Roman" w:hAnsi="Times New Roman" w:cs="Times New Roman"/>
          <w:lang w:val="en-US"/>
        </w:rPr>
        <w:t>text,</w:t>
      </w:r>
      <w:r w:rsidRPr="00AF1C05">
        <w:rPr>
          <w:rFonts w:ascii="Times New Roman" w:eastAsia="Times New Roman" w:hAnsi="Times New Roman" w:cs="Times New Roman"/>
          <w:lang w:val="en-US"/>
        </w:rPr>
        <w:t xml:space="preserve"> but </w:t>
      </w:r>
      <w:r w:rsidR="00AF1F4D" w:rsidRPr="00AF1C05">
        <w:rPr>
          <w:rFonts w:ascii="Times New Roman" w:eastAsia="Times New Roman" w:hAnsi="Times New Roman" w:cs="Times New Roman"/>
          <w:lang w:val="en-US"/>
        </w:rPr>
        <w:t>it is less</w:t>
      </w:r>
    </w:p>
    <w:p w14:paraId="68A0A9C2" w14:textId="69C38E3C" w:rsidR="748C4431" w:rsidRPr="00AF1C05" w:rsidRDefault="00AF1F4D" w:rsidP="00AF1F4D">
      <w:pPr>
        <w:rPr>
          <w:rFonts w:ascii="Times New Roman" w:eastAsia="Times New Roman" w:hAnsi="Times New Roman" w:cs="Times New Roman"/>
          <w:lang w:val="en-US"/>
        </w:rPr>
      </w:pPr>
      <w:r w:rsidRPr="00AF1C05">
        <w:rPr>
          <w:rFonts w:ascii="Times New Roman" w:eastAsia="Times New Roman" w:hAnsi="Times New Roman" w:cs="Times New Roman"/>
          <w:lang w:val="en-US"/>
        </w:rPr>
        <w:t>a collection of stories than a machine.</w:t>
      </w:r>
    </w:p>
    <w:p w14:paraId="0FCE7051" w14:textId="77777777" w:rsidR="00AF1F4D" w:rsidRPr="00AF1C05" w:rsidRDefault="00AF1F4D" w:rsidP="00AF1F4D">
      <w:pPr>
        <w:rPr>
          <w:rFonts w:ascii="Times New Roman" w:eastAsia="Times New Roman" w:hAnsi="Times New Roman" w:cs="Times New Roman"/>
          <w:lang w:val="en-US"/>
        </w:rPr>
      </w:pPr>
    </w:p>
    <w:p w14:paraId="32CA3D75" w14:textId="2613E4EA" w:rsidR="003165B0" w:rsidRPr="00AF1C05" w:rsidRDefault="748C4431" w:rsidP="748C4431">
      <w:pPr>
        <w:jc w:val="both"/>
        <w:rPr>
          <w:rFonts w:ascii="Times New Roman" w:eastAsia="Times New Roman" w:hAnsi="Times New Roman" w:cs="Times New Roman"/>
          <w:lang w:val="en-US"/>
        </w:rPr>
      </w:pPr>
      <w:r w:rsidRPr="00AF1C05">
        <w:rPr>
          <w:rFonts w:ascii="Times New Roman" w:eastAsia="Times New Roman" w:hAnsi="Times New Roman" w:cs="Times New Roman"/>
          <w:lang w:val="en-US"/>
        </w:rPr>
        <w:t xml:space="preserve">2. In the “Prologue” of the </w:t>
      </w:r>
      <w:r w:rsidRPr="00AF1C05">
        <w:rPr>
          <w:rFonts w:ascii="Times New Roman" w:eastAsia="Times New Roman" w:hAnsi="Times New Roman" w:cs="Times New Roman"/>
          <w:i/>
          <w:iCs/>
          <w:lang w:val="en-US"/>
        </w:rPr>
        <w:t>Nights</w:t>
      </w:r>
      <w:r w:rsidRPr="00AF1C05">
        <w:rPr>
          <w:rFonts w:ascii="Times New Roman" w:eastAsia="Times New Roman" w:hAnsi="Times New Roman" w:cs="Times New Roman"/>
          <w:lang w:val="en-US"/>
        </w:rPr>
        <w:t xml:space="preserve">, why does Shahrayar send his vizier to his brother Shahzaman? </w:t>
      </w:r>
    </w:p>
    <w:p w14:paraId="66A0CD1A" w14:textId="0CCF7B13" w:rsidR="003165B0" w:rsidRPr="00AF1C05" w:rsidRDefault="748C4431" w:rsidP="748C4431">
      <w:pPr>
        <w:jc w:val="both"/>
        <w:rPr>
          <w:rFonts w:ascii="Times New Roman" w:eastAsia="Times New Roman" w:hAnsi="Times New Roman" w:cs="Times New Roman"/>
          <w:lang w:val="en-US"/>
        </w:rPr>
      </w:pPr>
      <w:r w:rsidRPr="00AF1C05">
        <w:rPr>
          <w:rFonts w:ascii="Times New Roman" w:eastAsia="Times New Roman" w:hAnsi="Times New Roman" w:cs="Times New Roman"/>
          <w:lang w:val="en-US"/>
        </w:rPr>
        <w:t xml:space="preserve">Why does Shahzaman come back to the city after having left for visiting his brother? </w:t>
      </w:r>
    </w:p>
    <w:p w14:paraId="2948A208" w14:textId="77777777" w:rsidR="008A6796" w:rsidRPr="00AF1C05" w:rsidRDefault="748C4431" w:rsidP="008A6796">
      <w:pPr>
        <w:jc w:val="both"/>
        <w:rPr>
          <w:rFonts w:ascii="Times New Roman" w:eastAsia="Times New Roman" w:hAnsi="Times New Roman" w:cs="Times New Roman"/>
          <w:lang w:val="en-US"/>
        </w:rPr>
      </w:pPr>
      <w:r w:rsidRPr="00AF1C05">
        <w:rPr>
          <w:rFonts w:ascii="Times New Roman" w:eastAsia="Times New Roman" w:hAnsi="Times New Roman" w:cs="Times New Roman"/>
          <w:lang w:val="en-US"/>
        </w:rPr>
        <w:t>What does he see when he comes back? What does he do when seeing that?</w:t>
      </w:r>
    </w:p>
    <w:p w14:paraId="6BB8AA0D" w14:textId="77777777" w:rsidR="008A6796" w:rsidRPr="00AF1C05" w:rsidRDefault="008A6796" w:rsidP="008A6796">
      <w:pPr>
        <w:jc w:val="both"/>
        <w:rPr>
          <w:rFonts w:ascii="Times New Roman" w:eastAsia="Times New Roman" w:hAnsi="Times New Roman" w:cs="Times New Roman"/>
          <w:lang w:val="en-US"/>
        </w:rPr>
      </w:pPr>
    </w:p>
    <w:p w14:paraId="59EC1D5B" w14:textId="627CE060" w:rsidR="008A6796" w:rsidRPr="00AF1C05" w:rsidRDefault="008A6796" w:rsidP="008A6796">
      <w:pPr>
        <w:jc w:val="both"/>
        <w:rPr>
          <w:rFonts w:ascii="Times New Roman" w:eastAsia="Times New Roman" w:hAnsi="Times New Roman" w:cs="Times New Roman"/>
          <w:lang w:val="en-US"/>
        </w:rPr>
      </w:pPr>
      <w:r w:rsidRPr="00AF1C05">
        <w:rPr>
          <w:rFonts w:ascii="Times New Roman" w:eastAsia="Times New Roman" w:hAnsi="Times New Roman" w:cs="Times New Roman"/>
          <w:color w:val="000000" w:themeColor="text1"/>
          <w:lang w:val="en-US"/>
        </w:rPr>
        <w:t xml:space="preserve">The prologue introduces two kings who are brothers, Shahrayar and Shahzaman, each ruling over his own kingdom. King Shahrayar sends his vizier to his younger brother Shahzaman because he misses him after many years apart. </w:t>
      </w:r>
    </w:p>
    <w:p w14:paraId="6FFF65DD" w14:textId="77777777" w:rsidR="008A6796" w:rsidRPr="00AF1C05" w:rsidRDefault="008A6796" w:rsidP="008A6796">
      <w:pPr>
        <w:spacing w:before="240" w:after="240"/>
        <w:rPr>
          <w:rFonts w:ascii="Times New Roman" w:eastAsia="Times New Roman" w:hAnsi="Times New Roman" w:cs="Times New Roman"/>
          <w:color w:val="000000" w:themeColor="text1"/>
          <w:lang w:val="en-US"/>
        </w:rPr>
      </w:pPr>
      <w:r w:rsidRPr="00AF1C05">
        <w:rPr>
          <w:rFonts w:ascii="Times New Roman" w:eastAsia="Times New Roman" w:hAnsi="Times New Roman" w:cs="Times New Roman"/>
          <w:color w:val="000000" w:themeColor="text1"/>
          <w:lang w:val="en-US"/>
        </w:rPr>
        <w:t xml:space="preserve">On the night before departure, Shahzaman leaves the city and camps near the vizier’s tent. However, at midnight, he decides to go back to the city to say farewell to his wife. </w:t>
      </w:r>
    </w:p>
    <w:p w14:paraId="08AE674D" w14:textId="77777777" w:rsidR="008A6796" w:rsidRPr="00AF1C05" w:rsidRDefault="008A6796" w:rsidP="008A6796">
      <w:pPr>
        <w:rPr>
          <w:rFonts w:ascii="Times New Roman" w:eastAsia="Times New Roman" w:hAnsi="Times New Roman" w:cs="Times New Roman"/>
          <w:color w:val="000000" w:themeColor="text1"/>
          <w:lang w:val="en-US"/>
        </w:rPr>
      </w:pPr>
      <w:r w:rsidRPr="00AF1C05">
        <w:rPr>
          <w:rFonts w:ascii="Times New Roman" w:eastAsia="Times New Roman" w:hAnsi="Times New Roman" w:cs="Times New Roman"/>
          <w:color w:val="000000" w:themeColor="text1"/>
          <w:lang w:val="en-US"/>
        </w:rPr>
        <w:t>When Shahzaman unexpectedly returns to the palace at midnight, he finds his wife in bed with a kitchen boy. This betrayal shocks him deeply. Then, he kills them both, dragging them by the heels and throwing them from the palace into a trench below. He then returns to the vizier’s camp immediately and insists they depart immediately</w:t>
      </w:r>
      <w:r w:rsidRPr="00AF1C05">
        <w:rPr>
          <w:rFonts w:ascii="Times New Roman" w:hAnsi="Times New Roman" w:cs="Times New Roman"/>
        </w:rPr>
        <w:t xml:space="preserve">. </w:t>
      </w:r>
      <w:r w:rsidRPr="00AF1C05">
        <w:rPr>
          <w:rFonts w:ascii="Times New Roman" w:eastAsia="Times New Roman" w:hAnsi="Times New Roman" w:cs="Times New Roman"/>
          <w:color w:val="000000" w:themeColor="text1"/>
          <w:lang w:val="en-US"/>
        </w:rPr>
        <w:t>They journeyed on, but his soul was consumed by grief and rage.</w:t>
      </w:r>
    </w:p>
    <w:p w14:paraId="76E8C179" w14:textId="77777777" w:rsidR="008A6796" w:rsidRPr="00AF1C05" w:rsidRDefault="008A6796" w:rsidP="008A6796">
      <w:pPr>
        <w:rPr>
          <w:rFonts w:ascii="Times New Roman" w:eastAsia="Times New Roman" w:hAnsi="Times New Roman" w:cs="Times New Roman"/>
          <w:color w:val="000000" w:themeColor="text1"/>
          <w:lang w:val="en-US"/>
        </w:rPr>
      </w:pPr>
    </w:p>
    <w:p w14:paraId="79A90D2B" w14:textId="107AD502" w:rsidR="008A6796" w:rsidRPr="00AF1C05" w:rsidRDefault="748C4431" w:rsidP="008A6796">
      <w:pPr>
        <w:rPr>
          <w:rFonts w:ascii="Times New Roman" w:eastAsia="Times New Roman" w:hAnsi="Times New Roman" w:cs="Times New Roman"/>
          <w:lang w:val="en-US"/>
        </w:rPr>
      </w:pPr>
      <w:r w:rsidRPr="00AF1C05">
        <w:rPr>
          <w:rFonts w:ascii="Times New Roman" w:eastAsia="Times New Roman" w:hAnsi="Times New Roman" w:cs="Times New Roman"/>
          <w:lang w:val="en-US"/>
        </w:rPr>
        <w:t xml:space="preserve">3. How does Shahrayar treat his brother? What does Shahzaman witness there during the time his brother has left for the hunt? </w:t>
      </w:r>
    </w:p>
    <w:p w14:paraId="0000000D" w14:textId="6662DC44" w:rsidR="003165B0" w:rsidRPr="00AF1C05" w:rsidRDefault="748C4431" w:rsidP="008A6796">
      <w:pPr>
        <w:rPr>
          <w:rFonts w:ascii="Times New Roman" w:eastAsia="Times New Roman" w:hAnsi="Times New Roman" w:cs="Times New Roman"/>
          <w:lang w:val="en-US"/>
        </w:rPr>
      </w:pPr>
      <w:r w:rsidRPr="00AF1C05">
        <w:rPr>
          <w:rFonts w:ascii="Times New Roman" w:eastAsia="Times New Roman" w:hAnsi="Times New Roman" w:cs="Times New Roman"/>
          <w:lang w:val="en-US"/>
        </w:rPr>
        <w:t>How does he feel after witnessing that spectacle? What plan does he do with his brother then?</w:t>
      </w:r>
    </w:p>
    <w:p w14:paraId="5F15949D" w14:textId="77777777" w:rsidR="008A6796" w:rsidRPr="00AF1C05" w:rsidRDefault="008A6796" w:rsidP="008A6796">
      <w:pPr>
        <w:rPr>
          <w:rFonts w:ascii="Times New Roman" w:eastAsia="Times New Roman" w:hAnsi="Times New Roman" w:cs="Times New Roman"/>
          <w:lang w:val="en-US"/>
        </w:rPr>
      </w:pPr>
    </w:p>
    <w:p w14:paraId="272DD038" w14:textId="77777777" w:rsidR="0075146E" w:rsidRPr="00AF1C05" w:rsidRDefault="0075146E" w:rsidP="008A6796">
      <w:pPr>
        <w:rPr>
          <w:rFonts w:ascii="Times New Roman" w:eastAsia="Times New Roman" w:hAnsi="Times New Roman" w:cs="Times New Roman"/>
          <w:lang w:val="en-US"/>
        </w:rPr>
      </w:pPr>
    </w:p>
    <w:p w14:paraId="550094B3" w14:textId="7531D539" w:rsidR="0075146E" w:rsidRPr="00AF1C05" w:rsidRDefault="0075146E" w:rsidP="0075146E">
      <w:pPr>
        <w:rPr>
          <w:rFonts w:ascii="Times New Roman" w:eastAsia="Times New Roman" w:hAnsi="Times New Roman" w:cs="Times New Roman"/>
          <w:lang w:val="en-US"/>
        </w:rPr>
      </w:pPr>
      <w:r w:rsidRPr="00AF1C05">
        <w:rPr>
          <w:rFonts w:ascii="Times New Roman" w:eastAsia="Times New Roman" w:hAnsi="Times New Roman" w:cs="Times New Roman"/>
          <w:lang w:val="en-US"/>
        </w:rPr>
        <w:lastRenderedPageBreak/>
        <w:t xml:space="preserve">When Shahzaman arrives at his brother’s kingdom, Shahrayar embraces him warmly, and treats him with great honor. Shortly after Shahzaman’s arrival, Shahrayar leaves to go hunting for ten days, leaving Shahzaman alone in the palace. During this time, Shahzaman accidentally witnesses a shocking scene. </w:t>
      </w:r>
      <w:r w:rsidR="006B295B" w:rsidRPr="00AF1C05">
        <w:rPr>
          <w:rFonts w:ascii="Times New Roman" w:eastAsia="Times New Roman" w:hAnsi="Times New Roman" w:cs="Times New Roman"/>
          <w:lang w:val="en-US"/>
        </w:rPr>
        <w:t>His brother’s wife secretly opens a private gate and emerges into the garden with twenty slave-girls. In the garden, the women remove their clothes, revealing that ten of the slave-girls are actually black male slaves dressed in identical outfits. The ten male slaves have sex with the ten real slave-girls, while the Shahrayar’s wife calls Mas'ud, a black slave who jumps down from a tree and makes love to her. When they were done with their business, the ten slaves put on the same clothes again, and blend back in with the women, making it look like there are twenty slave-girls in the garden.</w:t>
      </w:r>
    </w:p>
    <w:p w14:paraId="1255766A" w14:textId="77777777" w:rsidR="0075146E" w:rsidRPr="00AF1C05" w:rsidRDefault="0075146E" w:rsidP="0075146E">
      <w:pPr>
        <w:rPr>
          <w:rFonts w:ascii="Times New Roman" w:eastAsia="Times New Roman" w:hAnsi="Times New Roman" w:cs="Times New Roman"/>
          <w:lang w:val="en-US"/>
        </w:rPr>
      </w:pPr>
    </w:p>
    <w:p w14:paraId="5948A9FD" w14:textId="2CF44D63" w:rsidR="008A6796" w:rsidRPr="00AF1C05" w:rsidRDefault="0075146E" w:rsidP="008A6796">
      <w:pPr>
        <w:rPr>
          <w:rFonts w:ascii="Times New Roman" w:eastAsia="Times New Roman" w:hAnsi="Times New Roman" w:cs="Times New Roman"/>
          <w:lang w:val="en-US"/>
        </w:rPr>
      </w:pPr>
      <w:r w:rsidRPr="00AF1C05">
        <w:rPr>
          <w:rFonts w:ascii="Times New Roman" w:eastAsia="Times New Roman" w:hAnsi="Times New Roman" w:cs="Times New Roman"/>
          <w:lang w:val="en-US"/>
        </w:rPr>
        <w:t xml:space="preserve">After seeing the queen’s </w:t>
      </w:r>
      <w:r w:rsidR="006B295B" w:rsidRPr="00AF1C05">
        <w:rPr>
          <w:rFonts w:ascii="Times New Roman" w:eastAsia="Times New Roman" w:hAnsi="Times New Roman" w:cs="Times New Roman"/>
          <w:lang w:val="en-US"/>
        </w:rPr>
        <w:t>betrayal</w:t>
      </w:r>
      <w:r w:rsidRPr="00AF1C05">
        <w:rPr>
          <w:rFonts w:ascii="Times New Roman" w:eastAsia="Times New Roman" w:hAnsi="Times New Roman" w:cs="Times New Roman"/>
          <w:lang w:val="en-US"/>
        </w:rPr>
        <w:t xml:space="preserve">, Shahzaman feels </w:t>
      </w:r>
      <w:r w:rsidR="006B295B" w:rsidRPr="00AF1C05">
        <w:rPr>
          <w:rFonts w:ascii="Times New Roman" w:eastAsia="Times New Roman" w:hAnsi="Times New Roman" w:cs="Times New Roman"/>
          <w:lang w:val="en-US"/>
        </w:rPr>
        <w:t>somehow</w:t>
      </w:r>
      <w:r w:rsidRPr="00AF1C05">
        <w:rPr>
          <w:rFonts w:ascii="Times New Roman" w:eastAsia="Times New Roman" w:hAnsi="Times New Roman" w:cs="Times New Roman"/>
          <w:lang w:val="en-US"/>
        </w:rPr>
        <w:t xml:space="preserve"> consoled. Though he was devastated earlier by his own wife’s betrayal, he now realizes that even a powerful king like Shahrayar suffers the same fate. This recognition </w:t>
      </w:r>
      <w:r w:rsidR="00FD0FF9" w:rsidRPr="00AF1C05">
        <w:rPr>
          <w:rFonts w:ascii="Times New Roman" w:eastAsia="Times New Roman" w:hAnsi="Times New Roman" w:cs="Times New Roman"/>
          <w:lang w:val="en-US"/>
        </w:rPr>
        <w:t>boosts</w:t>
      </w:r>
      <w:r w:rsidRPr="00AF1C05">
        <w:rPr>
          <w:rFonts w:ascii="Times New Roman" w:eastAsia="Times New Roman" w:hAnsi="Times New Roman" w:cs="Times New Roman"/>
          <w:lang w:val="en-US"/>
        </w:rPr>
        <w:t xml:space="preserve"> his spirits, and he recovers from his grief.</w:t>
      </w:r>
      <w:r w:rsidR="00FD0FF9" w:rsidRPr="00AF1C05">
        <w:rPr>
          <w:rFonts w:ascii="Times New Roman" w:eastAsia="Times New Roman" w:hAnsi="Times New Roman" w:cs="Times New Roman"/>
          <w:lang w:val="en-US"/>
        </w:rPr>
        <w:t xml:space="preserve"> </w:t>
      </w:r>
      <w:r w:rsidRPr="00AF1C05">
        <w:rPr>
          <w:rFonts w:ascii="Times New Roman" w:eastAsia="Times New Roman" w:hAnsi="Times New Roman" w:cs="Times New Roman"/>
          <w:lang w:val="en-US"/>
        </w:rPr>
        <w:t xml:space="preserve">When Shahrayar returns, Shahzaman </w:t>
      </w:r>
      <w:r w:rsidR="00FD0FF9" w:rsidRPr="00AF1C05">
        <w:rPr>
          <w:rFonts w:ascii="Times New Roman" w:eastAsia="Times New Roman" w:hAnsi="Times New Roman" w:cs="Times New Roman"/>
          <w:lang w:val="en-US"/>
        </w:rPr>
        <w:t>tells his brother</w:t>
      </w:r>
      <w:r w:rsidRPr="00AF1C05">
        <w:rPr>
          <w:rFonts w:ascii="Times New Roman" w:eastAsia="Times New Roman" w:hAnsi="Times New Roman" w:cs="Times New Roman"/>
          <w:lang w:val="en-US"/>
        </w:rPr>
        <w:t xml:space="preserve"> what he witnessed, but his brother remains </w:t>
      </w:r>
      <w:r w:rsidR="00FD0FF9" w:rsidRPr="00AF1C05">
        <w:rPr>
          <w:rFonts w:ascii="Times New Roman" w:eastAsia="Times New Roman" w:hAnsi="Times New Roman" w:cs="Times New Roman"/>
          <w:lang w:val="en-US"/>
        </w:rPr>
        <w:t>doubtful</w:t>
      </w:r>
      <w:r w:rsidRPr="00AF1C05">
        <w:rPr>
          <w:rFonts w:ascii="Times New Roman" w:eastAsia="Times New Roman" w:hAnsi="Times New Roman" w:cs="Times New Roman"/>
          <w:lang w:val="en-US"/>
        </w:rPr>
        <w:t xml:space="preserve">. To prove his story, Shahzaman </w:t>
      </w:r>
      <w:r w:rsidR="00FD0FF9" w:rsidRPr="00AF1C05">
        <w:rPr>
          <w:rFonts w:ascii="Times New Roman" w:eastAsia="Times New Roman" w:hAnsi="Times New Roman" w:cs="Times New Roman"/>
          <w:lang w:val="en-US"/>
        </w:rPr>
        <w:t>creates</w:t>
      </w:r>
      <w:r w:rsidRPr="00AF1C05">
        <w:rPr>
          <w:rFonts w:ascii="Times New Roman" w:eastAsia="Times New Roman" w:hAnsi="Times New Roman" w:cs="Times New Roman"/>
          <w:lang w:val="en-US"/>
        </w:rPr>
        <w:t xml:space="preserve"> a plan: the </w:t>
      </w:r>
      <w:r w:rsidR="00FD0FF9" w:rsidRPr="00AF1C05">
        <w:rPr>
          <w:rFonts w:ascii="Times New Roman" w:eastAsia="Times New Roman" w:hAnsi="Times New Roman" w:cs="Times New Roman"/>
          <w:lang w:val="en-US"/>
        </w:rPr>
        <w:t xml:space="preserve">two </w:t>
      </w:r>
      <w:r w:rsidRPr="00AF1C05">
        <w:rPr>
          <w:rFonts w:ascii="Times New Roman" w:eastAsia="Times New Roman" w:hAnsi="Times New Roman" w:cs="Times New Roman"/>
          <w:lang w:val="en-US"/>
        </w:rPr>
        <w:t>brothers will pretend to go on another expedition with the troops, then secretly return to the palace at night to observe th</w:t>
      </w:r>
      <w:r w:rsidR="00FD0FF9" w:rsidRPr="00AF1C05">
        <w:rPr>
          <w:rFonts w:ascii="Times New Roman" w:eastAsia="Times New Roman" w:hAnsi="Times New Roman" w:cs="Times New Roman"/>
          <w:lang w:val="en-US"/>
        </w:rPr>
        <w:t>at betrayal</w:t>
      </w:r>
      <w:r w:rsidRPr="00AF1C05">
        <w:rPr>
          <w:rFonts w:ascii="Times New Roman" w:eastAsia="Times New Roman" w:hAnsi="Times New Roman" w:cs="Times New Roman"/>
          <w:lang w:val="en-US"/>
        </w:rPr>
        <w:t xml:space="preserve"> themselves.</w:t>
      </w:r>
      <w:r w:rsidR="00FD0FF9" w:rsidRPr="00AF1C05">
        <w:rPr>
          <w:rFonts w:ascii="Times New Roman" w:eastAsia="Times New Roman" w:hAnsi="Times New Roman" w:cs="Times New Roman"/>
          <w:lang w:val="en-US"/>
        </w:rPr>
        <w:t xml:space="preserve"> </w:t>
      </w:r>
      <w:r w:rsidRPr="00AF1C05">
        <w:rPr>
          <w:rFonts w:ascii="Times New Roman" w:eastAsia="Times New Roman" w:hAnsi="Times New Roman" w:cs="Times New Roman"/>
          <w:lang w:val="en-US"/>
        </w:rPr>
        <w:t>The following morning, Shahrayar sees the betrayal with his own eyes. The queen and her slaves repeat the same actions. Shahrayar is filled with rage and despair. Now</w:t>
      </w:r>
      <w:r w:rsidR="00FD0FF9" w:rsidRPr="00AF1C05">
        <w:rPr>
          <w:rFonts w:ascii="Times New Roman" w:eastAsia="Times New Roman" w:hAnsi="Times New Roman" w:cs="Times New Roman"/>
          <w:lang w:val="en-US"/>
        </w:rPr>
        <w:t>,</w:t>
      </w:r>
      <w:r w:rsidRPr="00AF1C05">
        <w:rPr>
          <w:rFonts w:ascii="Times New Roman" w:eastAsia="Times New Roman" w:hAnsi="Times New Roman" w:cs="Times New Roman"/>
          <w:lang w:val="en-US"/>
        </w:rPr>
        <w:t xml:space="preserve"> </w:t>
      </w:r>
      <w:r w:rsidR="00FD0FF9" w:rsidRPr="00AF1C05">
        <w:rPr>
          <w:rFonts w:ascii="Times New Roman" w:eastAsia="Times New Roman" w:hAnsi="Times New Roman" w:cs="Times New Roman"/>
          <w:lang w:val="en-US"/>
        </w:rPr>
        <w:t>t</w:t>
      </w:r>
      <w:r w:rsidRPr="00AF1C05">
        <w:rPr>
          <w:rFonts w:ascii="Times New Roman" w:eastAsia="Times New Roman" w:hAnsi="Times New Roman" w:cs="Times New Roman"/>
          <w:lang w:val="en-US"/>
        </w:rPr>
        <w:t xml:space="preserve">he two brothers lose all trust in women. </w:t>
      </w:r>
      <w:r w:rsidR="00FD0FF9" w:rsidRPr="00AF1C05">
        <w:rPr>
          <w:rFonts w:ascii="Times New Roman" w:eastAsia="Times New Roman" w:hAnsi="Times New Roman" w:cs="Times New Roman"/>
          <w:lang w:val="en-US"/>
        </w:rPr>
        <w:t>After that, the two brothers leave the kingdom in search of someone more miserable than themselves, hoping to ease their grief. After many events, they return to Shahrayar’s kingdom, where he vows to marry a new woman each night and execute her the next morning, believing this will protect him from future betrayal.</w:t>
      </w:r>
    </w:p>
    <w:p w14:paraId="2A6AE931" w14:textId="77777777" w:rsidR="00FD0FF9" w:rsidRPr="00AF1C05" w:rsidRDefault="00FD0FF9" w:rsidP="008A6796">
      <w:pPr>
        <w:rPr>
          <w:rFonts w:ascii="Times New Roman" w:eastAsia="Times New Roman" w:hAnsi="Times New Roman" w:cs="Times New Roman"/>
          <w:lang w:val="en-US"/>
        </w:rPr>
      </w:pPr>
    </w:p>
    <w:p w14:paraId="0000000E" w14:textId="77777777" w:rsidR="003165B0" w:rsidRPr="00AF1C05" w:rsidRDefault="748C4431" w:rsidP="748C4431">
      <w:pPr>
        <w:jc w:val="both"/>
        <w:rPr>
          <w:rFonts w:ascii="Times New Roman" w:eastAsia="Times New Roman" w:hAnsi="Times New Roman" w:cs="Times New Roman"/>
          <w:lang w:val="en-US"/>
        </w:rPr>
      </w:pPr>
      <w:r w:rsidRPr="00AF1C05">
        <w:rPr>
          <w:rFonts w:ascii="Times New Roman" w:eastAsia="Times New Roman" w:hAnsi="Times New Roman" w:cs="Times New Roman"/>
          <w:lang w:val="en-US"/>
        </w:rPr>
        <w:t>4. What do Shahrayar and his brother see in the meadow? Why does the woman ask them to give her their rings?</w:t>
      </w:r>
    </w:p>
    <w:p w14:paraId="1BA422C1" w14:textId="77777777" w:rsidR="008F6E98" w:rsidRPr="00AF1C05" w:rsidRDefault="008F6E98" w:rsidP="748C4431">
      <w:pPr>
        <w:jc w:val="both"/>
        <w:rPr>
          <w:rFonts w:ascii="Times New Roman" w:eastAsia="Times New Roman" w:hAnsi="Times New Roman" w:cs="Times New Roman"/>
          <w:lang w:val="en-US"/>
        </w:rPr>
      </w:pPr>
    </w:p>
    <w:p w14:paraId="67161EBE" w14:textId="77777777" w:rsidR="008F6E98" w:rsidRPr="00AF1C05" w:rsidRDefault="008F6E98" w:rsidP="008F6E98">
      <w:pPr>
        <w:jc w:val="both"/>
        <w:rPr>
          <w:rFonts w:ascii="Times New Roman" w:eastAsia="Times New Roman" w:hAnsi="Times New Roman" w:cs="Times New Roman"/>
          <w:lang w:val="en-US"/>
        </w:rPr>
      </w:pPr>
      <w:r w:rsidRPr="00AF1C05">
        <w:rPr>
          <w:rFonts w:ascii="Times New Roman" w:eastAsia="Times New Roman" w:hAnsi="Times New Roman" w:cs="Times New Roman"/>
          <w:lang w:val="en-US"/>
        </w:rPr>
        <w:t>Shahrayar and Shahzaman encounter a black demon carrying a large, locked glass chest on his head in the meadow. The demon sets it down, unlocks it with four keys, and brings out a grown woman. Resting his head on her lap, he falls asleep.</w:t>
      </w:r>
    </w:p>
    <w:p w14:paraId="56A63A5C" w14:textId="77777777" w:rsidR="008F6E98" w:rsidRPr="00AF1C05" w:rsidRDefault="008F6E98" w:rsidP="008F6E98">
      <w:pPr>
        <w:jc w:val="both"/>
        <w:rPr>
          <w:rFonts w:ascii="Times New Roman" w:eastAsia="Times New Roman" w:hAnsi="Times New Roman" w:cs="Times New Roman"/>
          <w:lang w:val="en-US"/>
        </w:rPr>
      </w:pPr>
    </w:p>
    <w:p w14:paraId="662B23A5" w14:textId="4219C55F" w:rsidR="008F6E98" w:rsidRPr="00AF1C05" w:rsidRDefault="008F6E98" w:rsidP="008F6E98">
      <w:pPr>
        <w:jc w:val="both"/>
        <w:rPr>
          <w:rFonts w:ascii="Times New Roman" w:eastAsia="Times New Roman" w:hAnsi="Times New Roman" w:cs="Times New Roman"/>
          <w:lang w:val="en-US"/>
        </w:rPr>
      </w:pPr>
      <w:r w:rsidRPr="00AF1C05">
        <w:rPr>
          <w:rFonts w:ascii="Times New Roman" w:eastAsia="Times New Roman" w:hAnsi="Times New Roman" w:cs="Times New Roman"/>
          <w:lang w:val="en-US"/>
        </w:rPr>
        <w:t>The woman sees the two brothers, calls them over, and threatens to wake the demon unless they sleep with her. After they comply, a detail also suggesting that sexual desire is a fundamental human instinct that cannot be suppressed by violence or power, she demands their rings, adding them to a collection of 98 others, symbols of the many men who have previously had sex with her.</w:t>
      </w:r>
    </w:p>
    <w:p w14:paraId="5FF643F8" w14:textId="77777777" w:rsidR="008F6E98" w:rsidRPr="00AF1C05" w:rsidRDefault="008F6E98" w:rsidP="008F6E98">
      <w:pPr>
        <w:jc w:val="both"/>
        <w:rPr>
          <w:rFonts w:ascii="Times New Roman" w:eastAsia="Times New Roman" w:hAnsi="Times New Roman" w:cs="Times New Roman"/>
          <w:lang w:val="en-US"/>
        </w:rPr>
      </w:pPr>
    </w:p>
    <w:p w14:paraId="0000000F" w14:textId="77777777" w:rsidR="003165B0" w:rsidRPr="00AF1C05" w:rsidRDefault="748C4431" w:rsidP="748C4431">
      <w:pPr>
        <w:jc w:val="both"/>
        <w:rPr>
          <w:rFonts w:ascii="Times New Roman" w:eastAsia="Times New Roman" w:hAnsi="Times New Roman" w:cs="Times New Roman"/>
          <w:lang w:val="en-US"/>
        </w:rPr>
      </w:pPr>
      <w:r w:rsidRPr="00AF1C05">
        <w:rPr>
          <w:rFonts w:ascii="Times New Roman" w:eastAsia="Times New Roman" w:hAnsi="Times New Roman" w:cs="Times New Roman"/>
          <w:lang w:val="en-US"/>
        </w:rPr>
        <w:t xml:space="preserve">5. What does Shahrayar decide to do when he comes back to his kingdom </w:t>
      </w:r>
      <w:bookmarkStart w:id="1" w:name="_Hlk205502958"/>
      <w:r w:rsidRPr="00AF1C05">
        <w:rPr>
          <w:rFonts w:ascii="Times New Roman" w:eastAsia="Times New Roman" w:hAnsi="Times New Roman" w:cs="Times New Roman"/>
          <w:lang w:val="en-US"/>
        </w:rPr>
        <w:t>after the meeting with the woman in the meadow</w:t>
      </w:r>
      <w:bookmarkEnd w:id="1"/>
      <w:r w:rsidRPr="00AF1C05">
        <w:rPr>
          <w:rFonts w:ascii="Times New Roman" w:eastAsia="Times New Roman" w:hAnsi="Times New Roman" w:cs="Times New Roman"/>
          <w:lang w:val="en-US"/>
        </w:rPr>
        <w:t>?</w:t>
      </w:r>
    </w:p>
    <w:p w14:paraId="37EC1BA9" w14:textId="77777777" w:rsidR="00BF4484" w:rsidRPr="00AF1C05" w:rsidRDefault="00BF4484" w:rsidP="748C4431">
      <w:pPr>
        <w:jc w:val="both"/>
        <w:rPr>
          <w:rFonts w:ascii="Times New Roman" w:eastAsia="Times New Roman" w:hAnsi="Times New Roman" w:cs="Times New Roman"/>
          <w:lang w:val="en-US"/>
        </w:rPr>
      </w:pPr>
    </w:p>
    <w:p w14:paraId="7C57A4FB" w14:textId="2855DAA5" w:rsidR="00BF4484" w:rsidRPr="00AF1C05" w:rsidRDefault="00BF4484" w:rsidP="00BF4484">
      <w:pPr>
        <w:rPr>
          <w:rFonts w:ascii="Times New Roman" w:eastAsia="Times New Roman" w:hAnsi="Times New Roman" w:cs="Times New Roman"/>
          <w:lang w:val="en-US"/>
        </w:rPr>
      </w:pPr>
      <w:r w:rsidRPr="00AF1C05">
        <w:rPr>
          <w:rFonts w:ascii="Times New Roman" w:eastAsia="Times New Roman" w:hAnsi="Times New Roman" w:cs="Times New Roman"/>
          <w:lang w:val="en-US"/>
        </w:rPr>
        <w:t>After the meeting with the woman in the meadow changed their thinking, they are overwhelmed with despair and resentment toward disloyal women. Shahrayar personally handed her over to the vizier, who carried out her execution, and then, with sword in hand, he killed all his slave-girls, and replaced them with others. From that moment, he vowed to marry a new woman each night and execute her the next morning, believing this will protect him from future betrayal.</w:t>
      </w:r>
    </w:p>
    <w:p w14:paraId="2DA857A2" w14:textId="77777777" w:rsidR="00BF4484" w:rsidRPr="00AF1C05" w:rsidRDefault="00BF4484" w:rsidP="748C4431">
      <w:pPr>
        <w:jc w:val="both"/>
        <w:rPr>
          <w:rFonts w:ascii="Times New Roman" w:eastAsia="Times New Roman" w:hAnsi="Times New Roman" w:cs="Times New Roman"/>
          <w:lang w:val="en-US"/>
        </w:rPr>
      </w:pPr>
    </w:p>
    <w:p w14:paraId="5B7E6903" w14:textId="1B8F7275" w:rsidR="00BF4484" w:rsidRPr="00AF1C05" w:rsidRDefault="00AF1C05">
      <w:pPr>
        <w:jc w:val="both"/>
        <w:rPr>
          <w:rFonts w:ascii="Times New Roman" w:eastAsia="Times New Roman" w:hAnsi="Times New Roman" w:cs="Times New Roman"/>
        </w:rPr>
      </w:pPr>
      <w:r w:rsidRPr="00AF1C05">
        <w:rPr>
          <w:rFonts w:ascii="Times New Roman" w:eastAsia="Times New Roman" w:hAnsi="Times New Roman" w:cs="Times New Roman"/>
        </w:rPr>
        <w:t>6. What does the vizier’s daughter decide to do? Why does he tell her the tale of the ox and the donkey? What does the donkey advise the ox and what happens to it ultimately?</w:t>
      </w:r>
    </w:p>
    <w:p w14:paraId="2AFDC3F4" w14:textId="77777777" w:rsidR="00BF4484" w:rsidRPr="00AF1C05" w:rsidRDefault="00BF4484" w:rsidP="00BF4484">
      <w:pPr>
        <w:rPr>
          <w:rFonts w:ascii="Times New Roman" w:eastAsia="Times New Roman" w:hAnsi="Times New Roman" w:cs="Times New Roman"/>
        </w:rPr>
      </w:pPr>
      <w:r w:rsidRPr="00AF1C05">
        <w:rPr>
          <w:rFonts w:ascii="Times New Roman" w:eastAsia="Times New Roman" w:hAnsi="Times New Roman" w:cs="Times New Roman"/>
        </w:rPr>
        <w:t>The vizier’s daughter - Shahrazad bravely volunteers to become King Shahrayar’s next bride, despite her father’s desperate attempts to stop her. She has a plan to save herself: each night, she will tell the king an engaging story, deliberately leaving it unfinished at dawn so that he delays her execution in order to hear the conclusion.</w:t>
      </w:r>
    </w:p>
    <w:p w14:paraId="6834E6AA" w14:textId="77777777" w:rsidR="00BF4484" w:rsidRPr="00AF1C05" w:rsidRDefault="00BF4484" w:rsidP="00BF4484">
      <w:pPr>
        <w:rPr>
          <w:rFonts w:ascii="Times New Roman" w:eastAsia="Times New Roman" w:hAnsi="Times New Roman" w:cs="Times New Roman"/>
        </w:rPr>
      </w:pPr>
    </w:p>
    <w:p w14:paraId="3F2B5942" w14:textId="279523B2" w:rsidR="00BF4484" w:rsidRPr="00AF1C05" w:rsidRDefault="00BF4484" w:rsidP="00BF4484">
      <w:pPr>
        <w:rPr>
          <w:rFonts w:ascii="Times New Roman" w:eastAsia="Times New Roman" w:hAnsi="Times New Roman" w:cs="Times New Roman"/>
        </w:rPr>
      </w:pPr>
      <w:r w:rsidRPr="00AF1C05">
        <w:rPr>
          <w:rFonts w:ascii="Times New Roman" w:eastAsia="Times New Roman" w:hAnsi="Times New Roman" w:cs="Times New Roman"/>
        </w:rPr>
        <w:t xml:space="preserve">But to prevent her, the vizier tells the tale of the ox and the donkey as a warning. In the tale, the donkey advises the ox to pretend illness by refusing food, hoping it would lead to an easier life; however, the plan fails, and seeing the ox appear too weak to work, the plowman harnesses the donkey in its place, </w:t>
      </w:r>
      <w:r w:rsidR="00EF6BD8" w:rsidRPr="00AF1C05">
        <w:rPr>
          <w:rFonts w:ascii="Times New Roman" w:eastAsia="Times New Roman" w:hAnsi="Times New Roman" w:cs="Times New Roman"/>
        </w:rPr>
        <w:t xml:space="preserve">making it bear the burden of the ox. </w:t>
      </w:r>
      <w:r w:rsidRPr="00AF1C05">
        <w:rPr>
          <w:rFonts w:ascii="Times New Roman" w:eastAsia="Times New Roman" w:hAnsi="Times New Roman" w:cs="Times New Roman"/>
        </w:rPr>
        <w:t>The vizier uses this fable to express his fear that Shahrazad, like the donkey, may suffer the consequences of a fatal miscalculation, and the story acts as a metaphor for the danger Shahrazad is choosing to face.</w:t>
      </w:r>
    </w:p>
    <w:p w14:paraId="54C76737" w14:textId="77777777" w:rsidR="00BF4484" w:rsidRPr="00AF1C05" w:rsidRDefault="00BF4484">
      <w:pPr>
        <w:jc w:val="both"/>
        <w:rPr>
          <w:rFonts w:ascii="Times New Roman" w:eastAsia="Times New Roman" w:hAnsi="Times New Roman" w:cs="Times New Roman"/>
        </w:rPr>
      </w:pPr>
    </w:p>
    <w:p w14:paraId="00000011" w14:textId="77777777" w:rsidR="003165B0" w:rsidRPr="00AF1C05" w:rsidRDefault="00AF1C05">
      <w:pPr>
        <w:jc w:val="both"/>
        <w:rPr>
          <w:rFonts w:ascii="Times New Roman" w:eastAsia="Times New Roman" w:hAnsi="Times New Roman" w:cs="Times New Roman"/>
        </w:rPr>
      </w:pPr>
      <w:r w:rsidRPr="00AF1C05">
        <w:rPr>
          <w:rFonts w:ascii="Times New Roman" w:eastAsia="Times New Roman" w:hAnsi="Times New Roman" w:cs="Times New Roman"/>
        </w:rPr>
        <w:t>7. Why does the vizier tell her daughter Shahrazad the tale of the merchant and his wife?</w:t>
      </w:r>
    </w:p>
    <w:p w14:paraId="1E333EDF" w14:textId="77777777" w:rsidR="00EF6BD8" w:rsidRPr="00AF1C05" w:rsidRDefault="00EF6BD8">
      <w:pPr>
        <w:jc w:val="both"/>
        <w:rPr>
          <w:rFonts w:ascii="Times New Roman" w:eastAsia="Times New Roman" w:hAnsi="Times New Roman" w:cs="Times New Roman"/>
        </w:rPr>
      </w:pPr>
    </w:p>
    <w:p w14:paraId="22168CE9" w14:textId="693C8B26" w:rsidR="00EF6BD8" w:rsidRPr="00AF1C05" w:rsidRDefault="00EF6BD8" w:rsidP="00E419F3">
      <w:pPr>
        <w:rPr>
          <w:rFonts w:ascii="Times New Roman" w:eastAsia="Times New Roman" w:hAnsi="Times New Roman" w:cs="Times New Roman"/>
        </w:rPr>
      </w:pPr>
      <w:r w:rsidRPr="00AF1C05">
        <w:rPr>
          <w:rFonts w:ascii="Times New Roman" w:eastAsia="Times New Roman" w:hAnsi="Times New Roman" w:cs="Times New Roman"/>
        </w:rPr>
        <w:t>Her father tells her the tale of the merchant and his wife to discourage her from her request.</w:t>
      </w:r>
      <w:r w:rsidR="00253740" w:rsidRPr="00AF1C05">
        <w:rPr>
          <w:rFonts w:ascii="Times New Roman" w:eastAsia="Times New Roman" w:hAnsi="Times New Roman" w:cs="Times New Roman"/>
        </w:rPr>
        <w:t xml:space="preserve"> </w:t>
      </w:r>
      <w:r w:rsidR="00F76E42" w:rsidRPr="00AF1C05">
        <w:rPr>
          <w:rFonts w:ascii="Times New Roman" w:eastAsia="Times New Roman" w:hAnsi="Times New Roman" w:cs="Times New Roman"/>
        </w:rPr>
        <w:t xml:space="preserve">The story is about a </w:t>
      </w:r>
      <w:r w:rsidR="00253740" w:rsidRPr="00AF1C05">
        <w:rPr>
          <w:rFonts w:ascii="Times New Roman" w:eastAsia="Times New Roman" w:hAnsi="Times New Roman" w:cs="Times New Roman"/>
        </w:rPr>
        <w:t>merchant</w:t>
      </w:r>
      <w:r w:rsidR="00F76E42" w:rsidRPr="00AF1C05">
        <w:rPr>
          <w:rFonts w:ascii="Times New Roman" w:eastAsia="Times New Roman" w:hAnsi="Times New Roman" w:cs="Times New Roman"/>
        </w:rPr>
        <w:t xml:space="preserve"> who has a secret: he can understand the language of the beasts,</w:t>
      </w:r>
      <w:r w:rsidR="00253740" w:rsidRPr="00AF1C05">
        <w:rPr>
          <w:rFonts w:ascii="Times New Roman" w:eastAsia="Times New Roman" w:hAnsi="Times New Roman" w:cs="Times New Roman"/>
        </w:rPr>
        <w:t xml:space="preserve"> </w:t>
      </w:r>
      <w:r w:rsidR="00F76E42" w:rsidRPr="00AF1C05">
        <w:rPr>
          <w:rFonts w:ascii="Times New Roman" w:eastAsia="Times New Roman" w:hAnsi="Times New Roman" w:cs="Times New Roman"/>
        </w:rPr>
        <w:t>that explains how he was able to overhear the conversation between the ox and the donkey in the previous tale. Although the merchant knows that revealing this secret would result in his death, his wife stubbornly demands to know the reason for his laughter</w:t>
      </w:r>
      <w:r w:rsidR="00253740" w:rsidRPr="00AF1C05">
        <w:rPr>
          <w:rFonts w:ascii="Times New Roman" w:eastAsia="Times New Roman" w:hAnsi="Times New Roman" w:cs="Times New Roman"/>
        </w:rPr>
        <w:t>,</w:t>
      </w:r>
      <w:r w:rsidR="00F76E42" w:rsidRPr="00AF1C05">
        <w:rPr>
          <w:rFonts w:ascii="Times New Roman" w:eastAsia="Times New Roman" w:hAnsi="Times New Roman" w:cs="Times New Roman"/>
        </w:rPr>
        <w:t xml:space="preserve"> even when he begins preparing for his own funeral. </w:t>
      </w:r>
      <w:r w:rsidR="00253740" w:rsidRPr="00AF1C05">
        <w:rPr>
          <w:rFonts w:ascii="Times New Roman" w:eastAsia="Times New Roman" w:hAnsi="Times New Roman" w:cs="Times New Roman"/>
        </w:rPr>
        <w:t xml:space="preserve">In the end, after overhearing a rooster advising a dog on how to control the merchant’s wife, he follows the rooster’s advice and beats his wife to suppress her demands. </w:t>
      </w:r>
      <w:r w:rsidR="00E419F3" w:rsidRPr="00AF1C05">
        <w:rPr>
          <w:rFonts w:ascii="Times New Roman" w:eastAsia="Times New Roman" w:hAnsi="Times New Roman" w:cs="Times New Roman"/>
        </w:rPr>
        <w:t xml:space="preserve">This moment evokes the patriarchal structure of the household in that historical context, where the husband holds absolute authority and violence is used as a tool to enforce obedience. It metaphorically represents the idea that if Shahrazad were to refuse to obey her father, he might use physical force to restore order. </w:t>
      </w:r>
      <w:r w:rsidRPr="00AF1C05">
        <w:rPr>
          <w:rFonts w:ascii="Times New Roman" w:eastAsia="Times New Roman" w:hAnsi="Times New Roman" w:cs="Times New Roman"/>
        </w:rPr>
        <w:t xml:space="preserve">This tale </w:t>
      </w:r>
      <w:r w:rsidR="00E419F3" w:rsidRPr="00AF1C05">
        <w:rPr>
          <w:rFonts w:ascii="Times New Roman" w:eastAsia="Times New Roman" w:hAnsi="Times New Roman" w:cs="Times New Roman"/>
        </w:rPr>
        <w:t>also show</w:t>
      </w:r>
      <w:r w:rsidRPr="00AF1C05">
        <w:rPr>
          <w:rFonts w:ascii="Times New Roman" w:eastAsia="Times New Roman" w:hAnsi="Times New Roman" w:cs="Times New Roman"/>
        </w:rPr>
        <w:t xml:space="preserve">s </w:t>
      </w:r>
      <w:r w:rsidR="00E419F3" w:rsidRPr="00AF1C05">
        <w:rPr>
          <w:rFonts w:ascii="Times New Roman" w:eastAsia="Times New Roman" w:hAnsi="Times New Roman" w:cs="Times New Roman"/>
        </w:rPr>
        <w:t>the</w:t>
      </w:r>
      <w:r w:rsidRPr="00AF1C05">
        <w:rPr>
          <w:rFonts w:ascii="Times New Roman" w:eastAsia="Times New Roman" w:hAnsi="Times New Roman" w:cs="Times New Roman"/>
        </w:rPr>
        <w:t xml:space="preserve"> father’s care and concern, as he fears for his daughter’s fate when she places herself in the hands of King Shahrayar.</w:t>
      </w:r>
    </w:p>
    <w:p w14:paraId="6B34F9AC" w14:textId="77777777" w:rsidR="00EF6BD8" w:rsidRPr="00AF1C05" w:rsidRDefault="00EF6BD8">
      <w:pPr>
        <w:jc w:val="both"/>
        <w:rPr>
          <w:rFonts w:ascii="Times New Roman" w:eastAsia="Times New Roman" w:hAnsi="Times New Roman" w:cs="Times New Roman"/>
        </w:rPr>
      </w:pPr>
    </w:p>
    <w:p w14:paraId="00000012" w14:textId="77777777" w:rsidR="003165B0" w:rsidRPr="00AF1C05" w:rsidRDefault="00AF1C05">
      <w:pPr>
        <w:jc w:val="both"/>
        <w:rPr>
          <w:rFonts w:ascii="Times New Roman" w:eastAsia="Times New Roman" w:hAnsi="Times New Roman" w:cs="Times New Roman"/>
        </w:rPr>
      </w:pPr>
      <w:r w:rsidRPr="00AF1C05">
        <w:rPr>
          <w:rFonts w:ascii="Times New Roman" w:eastAsia="Times New Roman" w:hAnsi="Times New Roman" w:cs="Times New Roman"/>
        </w:rPr>
        <w:t xml:space="preserve">8. Whom does Shahrazad want to take together when going to sleep with the king? What does she ask her to do before the dawn? </w:t>
      </w:r>
    </w:p>
    <w:p w14:paraId="00000013" w14:textId="77777777" w:rsidR="003165B0" w:rsidRPr="00AF1C05" w:rsidRDefault="003165B0">
      <w:pPr>
        <w:jc w:val="both"/>
        <w:rPr>
          <w:rFonts w:ascii="Times New Roman" w:eastAsia="Times New Roman" w:hAnsi="Times New Roman" w:cs="Times New Roman"/>
        </w:rPr>
      </w:pPr>
    </w:p>
    <w:p w14:paraId="7EB8E898" w14:textId="19848B01" w:rsidR="00B94820" w:rsidRPr="00AF1C05" w:rsidRDefault="00B94820" w:rsidP="0082503B">
      <w:pPr>
        <w:rPr>
          <w:rFonts w:ascii="Times New Roman" w:eastAsia="Times New Roman" w:hAnsi="Times New Roman" w:cs="Times New Roman"/>
        </w:rPr>
      </w:pPr>
      <w:r w:rsidRPr="00AF1C05">
        <w:rPr>
          <w:rFonts w:ascii="Times New Roman" w:eastAsia="Times New Roman" w:hAnsi="Times New Roman" w:cs="Times New Roman"/>
        </w:rPr>
        <w:t xml:space="preserve">Shahrazad secretly arranges for her younger sister, Dinarzad, to accompany her (“When I go to the king. I will send for you, and when you come and see that the king has finished with me…”). </w:t>
      </w:r>
      <w:r w:rsidR="0082503B" w:rsidRPr="00AF1C05">
        <w:rPr>
          <w:rFonts w:ascii="Times New Roman" w:eastAsia="Times New Roman" w:hAnsi="Times New Roman" w:cs="Times New Roman"/>
        </w:rPr>
        <w:t>That night, after Shahrazad is taken to King Shahrayar, Dinarzad is called as planned and sleeps under the bed. Before dawn, as Shahrazad had instructed, Dinarzad is to say: "Sister, if you are not sleepy, tell us one of your lovely little tales to while away the night, before I bid you good-bye at daybreak, for I don't know what will happen to you tomorrow." This request gives Shahrazad the chance to begin a tale during the night and deliberately leave it unfinished at dawn. By doing so, she stimulates the king’s curiosity, compelling him to delay her execution in order to hear the conclusion of the tale.</w:t>
      </w:r>
    </w:p>
    <w:p w14:paraId="728F8150" w14:textId="77777777" w:rsidR="0082503B" w:rsidRPr="00AF1C05" w:rsidRDefault="0082503B" w:rsidP="0082503B">
      <w:pPr>
        <w:rPr>
          <w:rFonts w:ascii="Times New Roman" w:eastAsia="Times New Roman" w:hAnsi="Times New Roman" w:cs="Times New Roman"/>
        </w:rPr>
      </w:pPr>
    </w:p>
    <w:p w14:paraId="00000014" w14:textId="77777777" w:rsidR="003165B0" w:rsidRPr="00AF1C05" w:rsidRDefault="00AF1C05">
      <w:pPr>
        <w:jc w:val="both"/>
        <w:rPr>
          <w:rFonts w:ascii="Times New Roman" w:eastAsia="Times New Roman" w:hAnsi="Times New Roman" w:cs="Times New Roman"/>
          <w:b/>
        </w:rPr>
      </w:pPr>
      <w:r w:rsidRPr="00AF1C05">
        <w:rPr>
          <w:rFonts w:ascii="Times New Roman" w:eastAsia="Times New Roman" w:hAnsi="Times New Roman" w:cs="Times New Roman"/>
          <w:b/>
        </w:rPr>
        <w:t>Writing</w:t>
      </w:r>
    </w:p>
    <w:p w14:paraId="00000015" w14:textId="77777777" w:rsidR="003165B0" w:rsidRPr="00AF1C05" w:rsidRDefault="003165B0">
      <w:pPr>
        <w:jc w:val="both"/>
        <w:rPr>
          <w:rFonts w:ascii="Times New Roman" w:eastAsia="Times New Roman" w:hAnsi="Times New Roman" w:cs="Times New Roman"/>
        </w:rPr>
      </w:pPr>
    </w:p>
    <w:p w14:paraId="00000016" w14:textId="77777777" w:rsidR="003165B0" w:rsidRPr="00AF1C05" w:rsidRDefault="748C4431" w:rsidP="748C4431">
      <w:pPr>
        <w:jc w:val="both"/>
        <w:rPr>
          <w:rFonts w:ascii="Times New Roman" w:eastAsia="Times New Roman" w:hAnsi="Times New Roman" w:cs="Times New Roman"/>
          <w:lang w:val="en-US"/>
        </w:rPr>
      </w:pPr>
      <w:r w:rsidRPr="00AF1C05">
        <w:rPr>
          <w:rFonts w:ascii="Times New Roman" w:eastAsia="Times New Roman" w:hAnsi="Times New Roman" w:cs="Times New Roman"/>
          <w:lang w:val="en-US"/>
        </w:rPr>
        <w:t xml:space="preserve">You’re supposed to write an essay whose title is “Sexuality in </w:t>
      </w:r>
      <w:r w:rsidRPr="00AF1C05">
        <w:rPr>
          <w:rFonts w:ascii="Times New Roman" w:eastAsia="Times New Roman" w:hAnsi="Times New Roman" w:cs="Times New Roman"/>
          <w:i/>
          <w:iCs/>
          <w:lang w:val="en-US"/>
        </w:rPr>
        <w:t>The Thousand and One Nights</w:t>
      </w:r>
      <w:r w:rsidRPr="00AF1C05">
        <w:rPr>
          <w:rFonts w:ascii="Times New Roman" w:eastAsia="Times New Roman" w:hAnsi="Times New Roman" w:cs="Times New Roman"/>
          <w:lang w:val="en-US"/>
        </w:rPr>
        <w:t>.”</w:t>
      </w:r>
    </w:p>
    <w:p w14:paraId="00000017" w14:textId="77777777" w:rsidR="003165B0" w:rsidRPr="00AF1C05" w:rsidRDefault="00AF1C05">
      <w:pPr>
        <w:jc w:val="both"/>
        <w:rPr>
          <w:rFonts w:ascii="Times New Roman" w:eastAsia="Times New Roman" w:hAnsi="Times New Roman" w:cs="Times New Roman"/>
        </w:rPr>
      </w:pPr>
      <w:r w:rsidRPr="00AF1C05">
        <w:rPr>
          <w:rFonts w:ascii="Times New Roman" w:eastAsia="Times New Roman" w:hAnsi="Times New Roman" w:cs="Times New Roman"/>
        </w:rPr>
        <w:t>Find out 3-5 referential units (journal articles and books) for that essay, then write a paragraph of about 50-70 words in APA format, which functions as its literature review, to summarize them.</w:t>
      </w:r>
    </w:p>
    <w:p w14:paraId="11DF25B5" w14:textId="77777777" w:rsidR="00521BC9" w:rsidRPr="00AF1C05" w:rsidRDefault="00521BC9">
      <w:pPr>
        <w:jc w:val="both"/>
        <w:rPr>
          <w:rFonts w:ascii="Times New Roman" w:eastAsia="Times New Roman" w:hAnsi="Times New Roman" w:cs="Times New Roman"/>
        </w:rPr>
      </w:pPr>
    </w:p>
    <w:p w14:paraId="46E814A0" w14:textId="61C0ED20" w:rsidR="00521BC9" w:rsidRPr="00AF1C05" w:rsidRDefault="00521BC9" w:rsidP="00521BC9">
      <w:pPr>
        <w:rPr>
          <w:rFonts w:ascii="Times New Roman" w:eastAsia="Times New Roman" w:hAnsi="Times New Roman" w:cs="Times New Roman"/>
        </w:rPr>
      </w:pPr>
      <w:r w:rsidRPr="00AF1C05">
        <w:rPr>
          <w:rFonts w:ascii="Times New Roman" w:eastAsia="Times New Roman" w:hAnsi="Times New Roman" w:cs="Times New Roman"/>
        </w:rPr>
        <w:t xml:space="preserve">Scholars have long debated the role of sexuality in The Thousand and One Nights, particularly in relation to questions of gender, power, and narrative control. Ghanim (2018) </w:t>
      </w:r>
      <w:r w:rsidR="00E62FC3" w:rsidRPr="00AF1C05">
        <w:rPr>
          <w:rFonts w:ascii="Times New Roman" w:eastAsia="Times New Roman" w:hAnsi="Times New Roman" w:cs="Times New Roman"/>
        </w:rPr>
        <w:t>show</w:t>
      </w:r>
      <w:r w:rsidRPr="00AF1C05">
        <w:rPr>
          <w:rFonts w:ascii="Times New Roman" w:eastAsia="Times New Roman" w:hAnsi="Times New Roman" w:cs="Times New Roman"/>
        </w:rPr>
        <w:t xml:space="preserve">s a comprehensive analysis of the </w:t>
      </w:r>
      <w:r w:rsidR="00E62FC3" w:rsidRPr="00AF1C05">
        <w:rPr>
          <w:rFonts w:ascii="Times New Roman" w:eastAsia="Times New Roman" w:hAnsi="Times New Roman" w:cs="Times New Roman"/>
        </w:rPr>
        <w:t>diverse</w:t>
      </w:r>
      <w:r w:rsidRPr="00AF1C05">
        <w:rPr>
          <w:rFonts w:ascii="Times New Roman" w:eastAsia="Times New Roman" w:hAnsi="Times New Roman" w:cs="Times New Roman"/>
        </w:rPr>
        <w:t xml:space="preserve"> erotic motifs</w:t>
      </w:r>
      <w:r w:rsidR="00E62FC3" w:rsidRPr="00AF1C05">
        <w:rPr>
          <w:rFonts w:ascii="Times New Roman" w:eastAsia="Times New Roman" w:hAnsi="Times New Roman" w:cs="Times New Roman"/>
        </w:rPr>
        <w:t xml:space="preserve"> from heterosexuality and homosexuality to incest, bestiality, and erotica, </w:t>
      </w:r>
      <w:r w:rsidRPr="00AF1C05">
        <w:rPr>
          <w:rFonts w:ascii="Times New Roman" w:eastAsia="Times New Roman" w:hAnsi="Times New Roman" w:cs="Times New Roman"/>
        </w:rPr>
        <w:t xml:space="preserve">highlighting </w:t>
      </w:r>
      <w:r w:rsidR="00E62FC3" w:rsidRPr="00AF1C05">
        <w:rPr>
          <w:rFonts w:ascii="Times New Roman" w:eastAsia="Times New Roman" w:hAnsi="Times New Roman" w:cs="Times New Roman"/>
        </w:rPr>
        <w:t>the complexity and dynamism of medieval sexuality and the role of women in it</w:t>
      </w:r>
      <w:r w:rsidRPr="00AF1C05">
        <w:rPr>
          <w:rFonts w:ascii="Times New Roman" w:eastAsia="Times New Roman" w:hAnsi="Times New Roman" w:cs="Times New Roman"/>
        </w:rPr>
        <w:t xml:space="preserve">. Shamma (2017) </w:t>
      </w:r>
      <w:r w:rsidR="00E62FC3" w:rsidRPr="00AF1C05">
        <w:rPr>
          <w:rFonts w:ascii="Times New Roman" w:eastAsia="Times New Roman" w:hAnsi="Times New Roman" w:cs="Times New Roman"/>
        </w:rPr>
        <w:t>illustrate</w:t>
      </w:r>
      <w:r w:rsidRPr="00AF1C05">
        <w:rPr>
          <w:rFonts w:ascii="Times New Roman" w:eastAsia="Times New Roman" w:hAnsi="Times New Roman" w:cs="Times New Roman"/>
        </w:rPr>
        <w:t>s how female</w:t>
      </w:r>
      <w:r w:rsidR="00E62FC3" w:rsidRPr="00AF1C05">
        <w:rPr>
          <w:rFonts w:ascii="Times New Roman" w:eastAsia="Times New Roman" w:hAnsi="Times New Roman" w:cs="Times New Roman"/>
        </w:rPr>
        <w:t xml:space="preserve"> </w:t>
      </w:r>
      <w:r w:rsidRPr="00AF1C05">
        <w:rPr>
          <w:rFonts w:ascii="Times New Roman" w:eastAsia="Times New Roman" w:hAnsi="Times New Roman" w:cs="Times New Roman"/>
        </w:rPr>
        <w:t xml:space="preserve">sexuality disrupts patriarchal control, </w:t>
      </w:r>
      <w:r w:rsidR="00E62FC3" w:rsidRPr="00AF1C05">
        <w:rPr>
          <w:rFonts w:ascii="Times New Roman" w:eastAsia="Times New Roman" w:hAnsi="Times New Roman" w:cs="Times New Roman"/>
        </w:rPr>
        <w:t>placing</w:t>
      </w:r>
      <w:r w:rsidRPr="00AF1C05">
        <w:rPr>
          <w:rFonts w:ascii="Times New Roman" w:eastAsia="Times New Roman" w:hAnsi="Times New Roman" w:cs="Times New Roman"/>
        </w:rPr>
        <w:t xml:space="preserve"> Shahrazad as a defender of women. Abdullah (2019) examines sexuality as a language game and survival tool, </w:t>
      </w:r>
      <w:r w:rsidR="00FE1DBC" w:rsidRPr="00AF1C05">
        <w:rPr>
          <w:rFonts w:ascii="Times New Roman" w:eastAsia="Times New Roman" w:hAnsi="Times New Roman" w:cs="Times New Roman"/>
        </w:rPr>
        <w:t>a form of female agency</w:t>
      </w:r>
      <w:r w:rsidRPr="00AF1C05">
        <w:rPr>
          <w:rFonts w:ascii="Times New Roman" w:eastAsia="Times New Roman" w:hAnsi="Times New Roman" w:cs="Times New Roman"/>
        </w:rPr>
        <w:t>.</w:t>
      </w:r>
      <w:r w:rsidR="00FE1DBC" w:rsidRPr="00AF1C05">
        <w:rPr>
          <w:rFonts w:ascii="Times New Roman" w:eastAsia="Times New Roman" w:hAnsi="Times New Roman" w:cs="Times New Roman"/>
        </w:rPr>
        <w:t xml:space="preserve"> Together</w:t>
      </w:r>
      <w:r w:rsidRPr="00AF1C05">
        <w:rPr>
          <w:rFonts w:ascii="Times New Roman" w:eastAsia="Times New Roman" w:hAnsi="Times New Roman" w:cs="Times New Roman"/>
        </w:rPr>
        <w:t xml:space="preserve">, these studies </w:t>
      </w:r>
      <w:r w:rsidR="00FE1DBC" w:rsidRPr="00AF1C05">
        <w:rPr>
          <w:rFonts w:ascii="Times New Roman" w:eastAsia="Times New Roman" w:hAnsi="Times New Roman" w:cs="Times New Roman"/>
        </w:rPr>
        <w:t>show</w:t>
      </w:r>
      <w:r w:rsidRPr="00AF1C05">
        <w:rPr>
          <w:rFonts w:ascii="Times New Roman" w:eastAsia="Times New Roman" w:hAnsi="Times New Roman" w:cs="Times New Roman"/>
        </w:rPr>
        <w:t xml:space="preserve"> how sexuality in </w:t>
      </w:r>
      <w:r w:rsidR="00FE1DBC" w:rsidRPr="00AF1C05">
        <w:rPr>
          <w:rFonts w:ascii="Times New Roman" w:eastAsia="Times New Roman" w:hAnsi="Times New Roman" w:cs="Times New Roman"/>
        </w:rPr>
        <w:t xml:space="preserve">The Thousand and One Nights </w:t>
      </w:r>
      <w:r w:rsidRPr="00AF1C05">
        <w:rPr>
          <w:rFonts w:ascii="Times New Roman" w:eastAsia="Times New Roman" w:hAnsi="Times New Roman" w:cs="Times New Roman"/>
        </w:rPr>
        <w:t>serves both as critique and strategy.</w:t>
      </w:r>
    </w:p>
    <w:p w14:paraId="00000018" w14:textId="77777777" w:rsidR="003165B0" w:rsidRPr="00AF1C05" w:rsidRDefault="003165B0">
      <w:pPr>
        <w:jc w:val="both"/>
        <w:rPr>
          <w:rFonts w:ascii="Times New Roman" w:eastAsia="Times New Roman" w:hAnsi="Times New Roman" w:cs="Times New Roman"/>
        </w:rPr>
      </w:pPr>
    </w:p>
    <w:p w14:paraId="478A20A5" w14:textId="181F1859" w:rsidR="00FE1DBC" w:rsidRPr="00AF1C05" w:rsidRDefault="00FE1DBC" w:rsidP="00FE1DBC">
      <w:pPr>
        <w:jc w:val="center"/>
        <w:rPr>
          <w:rFonts w:ascii="Times New Roman" w:eastAsia="Times New Roman" w:hAnsi="Times New Roman" w:cs="Times New Roman"/>
        </w:rPr>
      </w:pPr>
      <w:r w:rsidRPr="00AF1C05">
        <w:rPr>
          <w:rFonts w:ascii="Times New Roman" w:eastAsia="Times New Roman" w:hAnsi="Times New Roman" w:cs="Times New Roman"/>
        </w:rPr>
        <w:t>References</w:t>
      </w:r>
    </w:p>
    <w:p w14:paraId="21F62D53" w14:textId="77777777" w:rsidR="00FE1DBC" w:rsidRPr="00AF1C05" w:rsidRDefault="00FE1DBC" w:rsidP="00FE1DBC">
      <w:pPr>
        <w:jc w:val="center"/>
        <w:rPr>
          <w:rFonts w:ascii="Times New Roman" w:eastAsia="Times New Roman" w:hAnsi="Times New Roman" w:cs="Times New Roman"/>
        </w:rPr>
      </w:pPr>
    </w:p>
    <w:p w14:paraId="47FEE60F" w14:textId="77777777" w:rsidR="00FE1DBC" w:rsidRPr="00AF1C05" w:rsidRDefault="00FE1DBC" w:rsidP="00FE1DBC">
      <w:pPr>
        <w:spacing w:line="480" w:lineRule="auto"/>
        <w:ind w:left="720" w:hanging="720"/>
        <w:jc w:val="both"/>
        <w:rPr>
          <w:rFonts w:ascii="Times New Roman" w:eastAsia="Times New Roman" w:hAnsi="Times New Roman" w:cs="Times New Roman"/>
        </w:rPr>
      </w:pPr>
      <w:r w:rsidRPr="00AF1C05">
        <w:rPr>
          <w:rFonts w:ascii="Times New Roman" w:eastAsia="Times New Roman" w:hAnsi="Times New Roman" w:cs="Times New Roman"/>
        </w:rPr>
        <w:t xml:space="preserve">Abdullah, M. A. S. (2019, January 23–26). </w:t>
      </w:r>
      <w:r w:rsidRPr="00AF1C05">
        <w:rPr>
          <w:rFonts w:ascii="Times New Roman" w:eastAsia="Times New Roman" w:hAnsi="Times New Roman" w:cs="Times New Roman"/>
          <w:i/>
          <w:iCs/>
        </w:rPr>
        <w:t>“Indeed, the king has a cunt! What a wonder!”: Sex, eroticism and language in</w:t>
      </w:r>
      <w:r w:rsidRPr="00AF1C05">
        <w:rPr>
          <w:rFonts w:ascii="Times New Roman" w:eastAsia="Times New Roman" w:hAnsi="Times New Roman" w:cs="Times New Roman"/>
        </w:rPr>
        <w:t xml:space="preserve"> </w:t>
      </w:r>
      <w:r w:rsidRPr="00AF1C05">
        <w:rPr>
          <w:rFonts w:ascii="Times New Roman" w:eastAsia="Times New Roman" w:hAnsi="Times New Roman" w:cs="Times New Roman"/>
          <w:i/>
          <w:iCs/>
        </w:rPr>
        <w:t>One Thousand and One Nights</w:t>
      </w:r>
      <w:r w:rsidRPr="00AF1C05">
        <w:rPr>
          <w:rFonts w:ascii="Times New Roman" w:eastAsia="Times New Roman" w:hAnsi="Times New Roman" w:cs="Times New Roman"/>
        </w:rPr>
        <w:t xml:space="preserve">. In </w:t>
      </w:r>
      <w:r w:rsidRPr="00AF1C05">
        <w:rPr>
          <w:rFonts w:ascii="Times New Roman" w:eastAsia="Times New Roman" w:hAnsi="Times New Roman" w:cs="Times New Roman"/>
          <w:i/>
          <w:iCs/>
        </w:rPr>
        <w:t>Proceedings of the 2019 Conference on Asian Linguistic Anthropology (CALA)</w:t>
      </w:r>
      <w:r w:rsidRPr="00AF1C05">
        <w:rPr>
          <w:rFonts w:ascii="Times New Roman" w:eastAsia="Times New Roman" w:hAnsi="Times New Roman" w:cs="Times New Roman"/>
        </w:rPr>
        <w:t xml:space="preserve"> (Gender and Sexuality, Paper 1). Royal Angkor Resort, Siem Reap, Cambodia. Paññāsāstra University of Cambodia. </w:t>
      </w:r>
      <w:hyperlink r:id="rId5" w:tgtFrame="_new" w:history="1">
        <w:r w:rsidRPr="00AF1C05">
          <w:rPr>
            <w:rStyle w:val="Hyperlink"/>
            <w:rFonts w:ascii="Times New Roman" w:eastAsia="Times New Roman" w:hAnsi="Times New Roman" w:cs="Times New Roman"/>
          </w:rPr>
          <w:t>https://cala2019.cala.asia</w:t>
        </w:r>
      </w:hyperlink>
    </w:p>
    <w:p w14:paraId="44CDF529" w14:textId="7C6BA0A5" w:rsidR="00FE1DBC" w:rsidRPr="00AF1C05" w:rsidRDefault="00FE1DBC" w:rsidP="00FE1DBC">
      <w:pPr>
        <w:spacing w:line="480" w:lineRule="auto"/>
        <w:ind w:left="720" w:hanging="720"/>
        <w:jc w:val="both"/>
        <w:rPr>
          <w:rFonts w:ascii="Times New Roman" w:eastAsia="Times New Roman" w:hAnsi="Times New Roman" w:cs="Times New Roman"/>
        </w:rPr>
      </w:pPr>
      <w:r w:rsidRPr="00AF1C05">
        <w:rPr>
          <w:rFonts w:ascii="Times New Roman" w:eastAsia="Times New Roman" w:hAnsi="Times New Roman" w:cs="Times New Roman"/>
        </w:rPr>
        <w:t>Ghanim, D. (2018). In </w:t>
      </w:r>
      <w:r w:rsidRPr="00AF1C05">
        <w:rPr>
          <w:rFonts w:ascii="Times New Roman" w:eastAsia="Times New Roman" w:hAnsi="Times New Roman" w:cs="Times New Roman"/>
          <w:i/>
          <w:iCs/>
        </w:rPr>
        <w:t>The Sexual World of the Arabian Nights</w:t>
      </w:r>
      <w:r w:rsidRPr="00AF1C05">
        <w:rPr>
          <w:rFonts w:ascii="Times New Roman" w:eastAsia="Times New Roman" w:hAnsi="Times New Roman" w:cs="Times New Roman"/>
        </w:rPr>
        <w:t> (pp. iii–iii). title-page, Cambridge: Cambridge University Press.</w:t>
      </w:r>
    </w:p>
    <w:p w14:paraId="2C430771" w14:textId="7E3A5110" w:rsidR="00FE1DBC" w:rsidRPr="00AF1C05" w:rsidRDefault="00FE1DBC" w:rsidP="00FE1DBC">
      <w:pPr>
        <w:spacing w:line="480" w:lineRule="auto"/>
        <w:ind w:left="720" w:hanging="720"/>
        <w:jc w:val="both"/>
        <w:rPr>
          <w:rFonts w:ascii="Times New Roman" w:eastAsia="Times New Roman" w:hAnsi="Times New Roman" w:cs="Times New Roman"/>
          <w:lang w:val="en-US"/>
        </w:rPr>
      </w:pPr>
      <w:r w:rsidRPr="00AF1C05">
        <w:rPr>
          <w:rFonts w:ascii="Times New Roman" w:eastAsia="Times New Roman" w:hAnsi="Times New Roman" w:cs="Times New Roman"/>
          <w:lang w:val="en-US"/>
        </w:rPr>
        <w:t xml:space="preserve">Tarek Shamma. (2017). Women and Slaves: Gender Politics in the </w:t>
      </w:r>
      <w:r w:rsidRPr="00AF1C05">
        <w:rPr>
          <w:rFonts w:ascii="Times New Roman" w:eastAsia="Times New Roman" w:hAnsi="Times New Roman" w:cs="Times New Roman"/>
          <w:i/>
          <w:iCs/>
          <w:lang w:val="en-US"/>
        </w:rPr>
        <w:t>Arabian Nights</w:t>
      </w:r>
      <w:r w:rsidRPr="00AF1C05">
        <w:rPr>
          <w:rFonts w:ascii="Times New Roman" w:eastAsia="Times New Roman" w:hAnsi="Times New Roman" w:cs="Times New Roman"/>
          <w:lang w:val="en-US"/>
        </w:rPr>
        <w:t xml:space="preserve">. </w:t>
      </w:r>
      <w:r w:rsidRPr="00AF1C05">
        <w:rPr>
          <w:rFonts w:ascii="Times New Roman" w:eastAsia="Times New Roman" w:hAnsi="Times New Roman" w:cs="Times New Roman"/>
          <w:i/>
          <w:iCs/>
          <w:lang w:val="en-US"/>
        </w:rPr>
        <w:t>Marvels &amp; Tales</w:t>
      </w:r>
      <w:r w:rsidRPr="00AF1C05">
        <w:rPr>
          <w:rFonts w:ascii="Times New Roman" w:eastAsia="Times New Roman" w:hAnsi="Times New Roman" w:cs="Times New Roman"/>
          <w:lang w:val="en-US"/>
        </w:rPr>
        <w:t xml:space="preserve">, </w:t>
      </w:r>
      <w:r w:rsidRPr="00AF1C05">
        <w:rPr>
          <w:rFonts w:ascii="Times New Roman" w:eastAsia="Times New Roman" w:hAnsi="Times New Roman" w:cs="Times New Roman"/>
          <w:i/>
          <w:iCs/>
          <w:lang w:val="en-US"/>
        </w:rPr>
        <w:t>31</w:t>
      </w:r>
      <w:r w:rsidRPr="00AF1C05">
        <w:rPr>
          <w:rFonts w:ascii="Times New Roman" w:eastAsia="Times New Roman" w:hAnsi="Times New Roman" w:cs="Times New Roman"/>
          <w:lang w:val="en-US"/>
        </w:rPr>
        <w:t xml:space="preserve">(2), 239–260. </w:t>
      </w:r>
      <w:hyperlink r:id="rId6" w:history="1">
        <w:r w:rsidRPr="00AF1C05">
          <w:rPr>
            <w:rStyle w:val="Hyperlink"/>
            <w:rFonts w:ascii="Times New Roman" w:eastAsia="Times New Roman" w:hAnsi="Times New Roman" w:cs="Times New Roman"/>
            <w:lang w:val="en-US"/>
          </w:rPr>
          <w:t>https://doi.org/10.13110/marvelstales.31.2.0239</w:t>
        </w:r>
      </w:hyperlink>
    </w:p>
    <w:sectPr w:rsidR="00FE1DBC" w:rsidRPr="00AF1C05">
      <w:pgSz w:w="11900" w:h="16840"/>
      <w:pgMar w:top="1440" w:right="1440" w:bottom="1440"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5B0"/>
    <w:rsid w:val="000D6014"/>
    <w:rsid w:val="001358B1"/>
    <w:rsid w:val="00253740"/>
    <w:rsid w:val="003165B0"/>
    <w:rsid w:val="00392D80"/>
    <w:rsid w:val="003E4852"/>
    <w:rsid w:val="00521BC9"/>
    <w:rsid w:val="005D5075"/>
    <w:rsid w:val="006B295B"/>
    <w:rsid w:val="00725A8C"/>
    <w:rsid w:val="0075146E"/>
    <w:rsid w:val="0082503B"/>
    <w:rsid w:val="008272BA"/>
    <w:rsid w:val="008A6796"/>
    <w:rsid w:val="008F6E98"/>
    <w:rsid w:val="009F53C7"/>
    <w:rsid w:val="00AF1C05"/>
    <w:rsid w:val="00AF1F4D"/>
    <w:rsid w:val="00B94820"/>
    <w:rsid w:val="00BD5B86"/>
    <w:rsid w:val="00BE4B05"/>
    <w:rsid w:val="00BF4484"/>
    <w:rsid w:val="00C32A5A"/>
    <w:rsid w:val="00C704F2"/>
    <w:rsid w:val="00E24670"/>
    <w:rsid w:val="00E419F3"/>
    <w:rsid w:val="00E62FC3"/>
    <w:rsid w:val="00EF0551"/>
    <w:rsid w:val="00EF6BD8"/>
    <w:rsid w:val="00F76E42"/>
    <w:rsid w:val="00FD0FF9"/>
    <w:rsid w:val="00FE1DBC"/>
    <w:rsid w:val="00FE6D6F"/>
    <w:rsid w:val="748C4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87197"/>
  <w15:docId w15:val="{DD9921F1-178B-4309-9B20-4BB5584B6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BE4B05"/>
    <w:pPr>
      <w:ind w:left="720"/>
      <w:contextualSpacing/>
    </w:pPr>
  </w:style>
  <w:style w:type="paragraph" w:styleId="NormalWeb">
    <w:name w:val="Normal (Web)"/>
    <w:basedOn w:val="Normal"/>
    <w:uiPriority w:val="99"/>
    <w:semiHidden/>
    <w:unhideWhenUsed/>
    <w:rsid w:val="00392D80"/>
    <w:pPr>
      <w:spacing w:before="100" w:beforeAutospacing="1" w:after="100" w:afterAutospacing="1"/>
    </w:pPr>
    <w:rPr>
      <w:rFonts w:ascii="Times New Roman" w:eastAsia="Times New Roman" w:hAnsi="Times New Roman" w:cs="Times New Roman"/>
      <w:lang w:val="en-US"/>
    </w:rPr>
  </w:style>
  <w:style w:type="character" w:styleId="Emphasis">
    <w:name w:val="Emphasis"/>
    <w:basedOn w:val="DefaultParagraphFont"/>
    <w:uiPriority w:val="20"/>
    <w:qFormat/>
    <w:rsid w:val="00392D80"/>
    <w:rPr>
      <w:i/>
      <w:iCs/>
    </w:rPr>
  </w:style>
  <w:style w:type="character" w:styleId="Hyperlink">
    <w:name w:val="Hyperlink"/>
    <w:basedOn w:val="DefaultParagraphFont"/>
    <w:uiPriority w:val="99"/>
    <w:unhideWhenUsed/>
    <w:rsid w:val="00FE1DBC"/>
    <w:rPr>
      <w:color w:val="0000FF" w:themeColor="hyperlink"/>
      <w:u w:val="single"/>
    </w:rPr>
  </w:style>
  <w:style w:type="character" w:styleId="UnresolvedMention">
    <w:name w:val="Unresolved Mention"/>
    <w:basedOn w:val="DefaultParagraphFont"/>
    <w:uiPriority w:val="99"/>
    <w:semiHidden/>
    <w:unhideWhenUsed/>
    <w:rsid w:val="00FE1D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doi.org/10.13110/marvelstales.31.2.0239" TargetMode="External"/><Relationship Id="rId5" Type="http://schemas.openxmlformats.org/officeDocument/2006/relationships/hyperlink" Target="https://cala2019.cala.asi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44123-B836-4F69-9FA2-29AFF208B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3</Pages>
  <Words>2178</Words>
  <Characters>12416</Characters>
  <Application>Microsoft Office Word</Application>
  <DocSecurity>2</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Dương Tùng</cp:lastModifiedBy>
  <cp:revision>9</cp:revision>
  <dcterms:created xsi:type="dcterms:W3CDTF">2025-08-06T18:02:00Z</dcterms:created>
  <dcterms:modified xsi:type="dcterms:W3CDTF">2025-12-04T19:06:00Z</dcterms:modified>
</cp:coreProperties>
</file>