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96DB" w14:textId="77777777" w:rsidR="00504F48" w:rsidRPr="004B61EF" w:rsidRDefault="00504F48" w:rsidP="00504F48">
      <w:pPr>
        <w:jc w:val="center"/>
        <w:rPr>
          <w:rFonts w:ascii="Times New Roman" w:hAnsi="Times New Roman" w:cs="Times New Roman"/>
          <w:b/>
          <w:bCs/>
          <w:sz w:val="28"/>
          <w:szCs w:val="28"/>
        </w:rPr>
      </w:pPr>
      <w:r w:rsidRPr="004B61EF">
        <w:rPr>
          <w:rFonts w:ascii="Times New Roman" w:hAnsi="Times New Roman" w:cs="Times New Roman"/>
          <w:b/>
          <w:bCs/>
          <w:sz w:val="28"/>
          <w:szCs w:val="28"/>
        </w:rPr>
        <w:t>Assignment for Session 10 (ENG-2206).</w:t>
      </w:r>
    </w:p>
    <w:p w14:paraId="00CB4234" w14:textId="77777777" w:rsidR="00504F48" w:rsidRPr="004B61EF" w:rsidRDefault="00504F48" w:rsidP="00504F48">
      <w:pPr>
        <w:jc w:val="center"/>
        <w:rPr>
          <w:rFonts w:ascii="Times New Roman" w:hAnsi="Times New Roman" w:cs="Times New Roman"/>
          <w:b/>
          <w:bCs/>
          <w:sz w:val="28"/>
          <w:szCs w:val="28"/>
        </w:rPr>
      </w:pPr>
      <w:r w:rsidRPr="004B61EF">
        <w:rPr>
          <w:rFonts w:ascii="Times New Roman" w:hAnsi="Times New Roman" w:cs="Times New Roman"/>
          <w:b/>
          <w:bCs/>
          <w:sz w:val="28"/>
          <w:szCs w:val="28"/>
        </w:rPr>
        <w:t>Postcolonial Literature in the Second Half of the 20th Century</w:t>
      </w:r>
    </w:p>
    <w:p w14:paraId="10B774EC" w14:textId="77777777" w:rsidR="00504F48" w:rsidRPr="004B61EF" w:rsidRDefault="00504F48" w:rsidP="00504F48">
      <w:pPr>
        <w:rPr>
          <w:rFonts w:ascii="Times New Roman" w:hAnsi="Times New Roman" w:cs="Times New Roman"/>
          <w:sz w:val="24"/>
          <w:szCs w:val="24"/>
        </w:rPr>
      </w:pPr>
    </w:p>
    <w:p w14:paraId="690D45C5"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Marquez’s “Death Constant Beyond Love”</w:t>
      </w:r>
    </w:p>
    <w:p w14:paraId="0748D84C" w14:textId="46A22B97" w:rsidR="00504F48" w:rsidRPr="004B61EF" w:rsidRDefault="00504F48" w:rsidP="00504F48">
      <w:pPr>
        <w:rPr>
          <w:rFonts w:ascii="Times New Roman" w:hAnsi="Times New Roman" w:cs="Times New Roman"/>
          <w:b/>
          <w:bCs/>
          <w:sz w:val="24"/>
          <w:szCs w:val="24"/>
        </w:rPr>
      </w:pPr>
      <w:r w:rsidRPr="004B61EF">
        <w:rPr>
          <w:rFonts w:ascii="Times New Roman" w:hAnsi="Times New Roman" w:cs="Times New Roman"/>
          <w:b/>
          <w:bCs/>
          <w:sz w:val="24"/>
          <w:szCs w:val="24"/>
        </w:rPr>
        <w:t>1. What is Senator Onésimo Sánchez’s age? What is the problem of his health, which he does</w:t>
      </w:r>
      <w:r w:rsidR="009E2927" w:rsidRPr="004B61EF">
        <w:rPr>
          <w:rFonts w:ascii="Times New Roman" w:hAnsi="Times New Roman" w:cs="Times New Roman"/>
          <w:b/>
          <w:bCs/>
          <w:sz w:val="24"/>
          <w:szCs w:val="24"/>
          <w:lang w:val="vi-VN"/>
        </w:rPr>
        <w:t xml:space="preserve"> not </w:t>
      </w:r>
      <w:r w:rsidRPr="004B61EF">
        <w:rPr>
          <w:rFonts w:ascii="Times New Roman" w:hAnsi="Times New Roman" w:cs="Times New Roman"/>
          <w:b/>
          <w:bCs/>
          <w:sz w:val="24"/>
          <w:szCs w:val="24"/>
        </w:rPr>
        <w:t>reveal to anyone except for his doctors?</w:t>
      </w:r>
    </w:p>
    <w:p w14:paraId="058274EC" w14:textId="7EF68589" w:rsidR="00995BA7" w:rsidRPr="004B61EF" w:rsidRDefault="00504F48">
      <w:pPr>
        <w:rPr>
          <w:rFonts w:ascii="Times New Roman" w:hAnsi="Times New Roman" w:cs="Times New Roman"/>
          <w:lang w:val="vi-VN"/>
        </w:rPr>
      </w:pPr>
      <w:r w:rsidRPr="004B61EF">
        <w:rPr>
          <w:rFonts w:ascii="Times New Roman" w:hAnsi="Times New Roman" w:cs="Times New Roman"/>
        </w:rPr>
        <w:t>Senator Onésimo Sánchez is 62. His health problem, which he keeps secret from everyone except his doctors, is that he has terminal cancer. This disease is a physical, existential threat, highlighting the story's themes of death and the deceptive nature of power and love.</w:t>
      </w:r>
    </w:p>
    <w:p w14:paraId="65E597C5" w14:textId="77777777" w:rsidR="00504F48" w:rsidRPr="004B61EF" w:rsidRDefault="00504F48">
      <w:pPr>
        <w:rPr>
          <w:rFonts w:ascii="Times New Roman" w:hAnsi="Times New Roman" w:cs="Times New Roman"/>
          <w:lang w:val="vi-VN"/>
        </w:rPr>
      </w:pPr>
    </w:p>
    <w:p w14:paraId="2871B522" w14:textId="77777777" w:rsidR="00504F48" w:rsidRPr="004B61EF" w:rsidRDefault="00504F48" w:rsidP="00504F48">
      <w:pPr>
        <w:rPr>
          <w:rFonts w:ascii="Times New Roman" w:hAnsi="Times New Roman" w:cs="Times New Roman"/>
          <w:b/>
          <w:bCs/>
          <w:sz w:val="24"/>
          <w:szCs w:val="24"/>
        </w:rPr>
      </w:pPr>
      <w:r w:rsidRPr="004B61EF">
        <w:rPr>
          <w:rFonts w:ascii="Times New Roman" w:hAnsi="Times New Roman" w:cs="Times New Roman"/>
          <w:b/>
          <w:bCs/>
          <w:sz w:val="24"/>
          <w:szCs w:val="24"/>
        </w:rPr>
        <w:t>2. What does the senator promise to the audience during his speech? What are the cunning</w:t>
      </w:r>
    </w:p>
    <w:p w14:paraId="2D3EAB1A" w14:textId="77777777" w:rsidR="00504F48" w:rsidRPr="004B61EF" w:rsidRDefault="00504F48" w:rsidP="00504F48">
      <w:pPr>
        <w:rPr>
          <w:rFonts w:ascii="Times New Roman" w:hAnsi="Times New Roman" w:cs="Times New Roman"/>
          <w:b/>
          <w:bCs/>
          <w:sz w:val="24"/>
          <w:szCs w:val="24"/>
        </w:rPr>
      </w:pPr>
      <w:r w:rsidRPr="004B61EF">
        <w:rPr>
          <w:rFonts w:ascii="Times New Roman" w:hAnsi="Times New Roman" w:cs="Times New Roman"/>
          <w:b/>
          <w:bCs/>
          <w:sz w:val="24"/>
          <w:szCs w:val="24"/>
        </w:rPr>
        <w:t>activities he does after his speech?</w:t>
      </w:r>
    </w:p>
    <w:p w14:paraId="4497433F" w14:textId="77777777" w:rsidR="00504F48" w:rsidRPr="004B61EF" w:rsidRDefault="00504F48" w:rsidP="00504F48">
      <w:pPr>
        <w:rPr>
          <w:rFonts w:ascii="Times New Roman" w:hAnsi="Times New Roman" w:cs="Times New Roman"/>
          <w:lang w:val="vi-VN"/>
        </w:rPr>
      </w:pPr>
      <w:r w:rsidRPr="004B61EF">
        <w:rPr>
          <w:rFonts w:ascii="Times New Roman" w:hAnsi="Times New Roman" w:cs="Times New Roman"/>
          <w:lang w:val="vi-VN"/>
        </w:rPr>
        <w:t>In his campaign speech, Senator Onesimo Sánchez promised a new bridge and other benefits for his community. His speech was part of his political strategy to maintain his power and influence despite his terminal illness.</w:t>
      </w:r>
    </w:p>
    <w:p w14:paraId="79FBA924" w14:textId="77777777" w:rsidR="00504F48" w:rsidRPr="004B61EF" w:rsidRDefault="00504F48" w:rsidP="00504F48">
      <w:pPr>
        <w:rPr>
          <w:rFonts w:ascii="Times New Roman" w:hAnsi="Times New Roman" w:cs="Times New Roman"/>
          <w:lang w:val="vi-VN"/>
        </w:rPr>
      </w:pPr>
    </w:p>
    <w:p w14:paraId="4694C170" w14:textId="77777777" w:rsidR="00504F48" w:rsidRPr="004B61EF" w:rsidRDefault="00504F48" w:rsidP="00504F48">
      <w:pPr>
        <w:rPr>
          <w:rFonts w:ascii="Times New Roman" w:hAnsi="Times New Roman" w:cs="Times New Roman"/>
          <w:lang w:val="vi-VN"/>
        </w:rPr>
      </w:pPr>
      <w:r w:rsidRPr="004B61EF">
        <w:rPr>
          <w:rFonts w:ascii="Times New Roman" w:hAnsi="Times New Roman" w:cs="Times New Roman"/>
          <w:lang w:val="vi-VN"/>
        </w:rPr>
        <w:t>After the speech, Sánchez engaged in a series of cunning and manipulative activities to secure his political position and personal desires. He made a series of calculated moves to gain support and ensure his continued control. These activities included: Providing political favors: He used the promise of political favors and improved infrastructure to win over voters and maintain his power.</w:t>
      </w:r>
    </w:p>
    <w:p w14:paraId="53CDCD2A" w14:textId="77777777" w:rsidR="00504F48" w:rsidRPr="004B61EF" w:rsidRDefault="00504F48" w:rsidP="00504F48">
      <w:pPr>
        <w:rPr>
          <w:rFonts w:ascii="Times New Roman" w:hAnsi="Times New Roman" w:cs="Times New Roman"/>
          <w:lang w:val="vi-VN"/>
        </w:rPr>
      </w:pPr>
    </w:p>
    <w:p w14:paraId="1944982E" w14:textId="77777777" w:rsidR="00504F48" w:rsidRPr="004B61EF" w:rsidRDefault="00504F48" w:rsidP="00504F48">
      <w:pPr>
        <w:rPr>
          <w:rFonts w:ascii="Times New Roman" w:hAnsi="Times New Roman" w:cs="Times New Roman"/>
          <w:lang w:val="vi-VN"/>
        </w:rPr>
      </w:pPr>
      <w:r w:rsidRPr="004B61EF">
        <w:rPr>
          <w:rFonts w:ascii="Times New Roman" w:hAnsi="Times New Roman" w:cs="Times New Roman"/>
          <w:lang w:val="vi-VN"/>
        </w:rPr>
        <w:t>Personal: Sánchez had a romantic relationship with a young woman who was also involved in politics. This relationship was part of his attempt to escape reality and satisfy his personal desires.</w:t>
      </w:r>
    </w:p>
    <w:p w14:paraId="70C09DC6" w14:textId="778EE0F8" w:rsidR="00504F48" w:rsidRPr="004B61EF" w:rsidRDefault="00504F48" w:rsidP="00504F48">
      <w:pPr>
        <w:rPr>
          <w:rFonts w:ascii="Times New Roman" w:hAnsi="Times New Roman" w:cs="Times New Roman"/>
          <w:lang w:val="vi-VN"/>
        </w:rPr>
      </w:pPr>
      <w:r w:rsidRPr="004B61EF">
        <w:rPr>
          <w:rFonts w:ascii="Times New Roman" w:hAnsi="Times New Roman" w:cs="Times New Roman"/>
          <w:lang w:val="vi-VN"/>
        </w:rPr>
        <w:t>Deceptive measures: He arranges a public spectacle of generosity and concern, while in reality, his actions are motivated by personal gain and a desire to cover up his impending death.</w:t>
      </w:r>
    </w:p>
    <w:p w14:paraId="584958F6" w14:textId="77777777" w:rsidR="00504F48" w:rsidRPr="004B61EF" w:rsidRDefault="00504F48" w:rsidP="00504F48">
      <w:pPr>
        <w:rPr>
          <w:rFonts w:ascii="Times New Roman" w:hAnsi="Times New Roman" w:cs="Times New Roman"/>
          <w:lang w:val="vi-VN"/>
        </w:rPr>
      </w:pPr>
    </w:p>
    <w:p w14:paraId="13913071" w14:textId="77777777" w:rsidR="00504F48" w:rsidRPr="004B61EF" w:rsidRDefault="00504F48" w:rsidP="00504F48">
      <w:pPr>
        <w:rPr>
          <w:rFonts w:ascii="Times New Roman" w:hAnsi="Times New Roman" w:cs="Times New Roman"/>
          <w:b/>
          <w:bCs/>
          <w:sz w:val="24"/>
          <w:szCs w:val="24"/>
        </w:rPr>
      </w:pPr>
      <w:r w:rsidRPr="004B61EF">
        <w:rPr>
          <w:rFonts w:ascii="Times New Roman" w:hAnsi="Times New Roman" w:cs="Times New Roman"/>
          <w:b/>
          <w:bCs/>
          <w:sz w:val="24"/>
          <w:szCs w:val="24"/>
        </w:rPr>
        <w:t>3. Why does Nelson Farina send his daughter to the senator? What is his trick he does with</w:t>
      </w:r>
    </w:p>
    <w:p w14:paraId="43FC1633" w14:textId="77777777" w:rsidR="00504F48" w:rsidRPr="004B61EF" w:rsidRDefault="00504F48" w:rsidP="00504F48">
      <w:pPr>
        <w:rPr>
          <w:rFonts w:ascii="Times New Roman" w:hAnsi="Times New Roman" w:cs="Times New Roman"/>
          <w:b/>
          <w:bCs/>
          <w:sz w:val="24"/>
          <w:szCs w:val="24"/>
        </w:rPr>
      </w:pPr>
      <w:r w:rsidRPr="004B61EF">
        <w:rPr>
          <w:rFonts w:ascii="Times New Roman" w:hAnsi="Times New Roman" w:cs="Times New Roman"/>
          <w:b/>
          <w:bCs/>
          <w:sz w:val="24"/>
          <w:szCs w:val="24"/>
        </w:rPr>
        <w:t>his daughter’s body to assist his plan? What is the cause of the senator’s death?</w:t>
      </w:r>
    </w:p>
    <w:p w14:paraId="38EC7BE1"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Nelson Farina sends his daughter, María de los Ángeles, to the senator as part of a scheme to manipulate him. Farina is a man with a vendetta against the senator and is desperate for money. Because he believes that by presenting his daughter as a potential romantic interest, he can extort money from the senator in exchange for her hand in marriage.</w:t>
      </w:r>
    </w:p>
    <w:p w14:paraId="635944B2"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 xml:space="preserve">Farina's Trick with His Daughter's Body: Farina uses a ruse involving his daughter’s body to further his plan. He dresses María in a way that makes her appear to be a living, breathing </w:t>
      </w:r>
      <w:r w:rsidRPr="004B61EF">
        <w:rPr>
          <w:rFonts w:ascii="Times New Roman" w:hAnsi="Times New Roman" w:cs="Times New Roman"/>
          <w:sz w:val="24"/>
          <w:szCs w:val="24"/>
        </w:rPr>
        <w:lastRenderedPageBreak/>
        <w:t>woman but actually puts her in a state of physical distress to simulate a medical condition. He does this to create a dramatic impression on the senator and provoke a sense of urgency and sympathy, which he hopes will coerce the senator into providing financial assistance or favors.</w:t>
      </w:r>
    </w:p>
    <w:p w14:paraId="72AD5852"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Cause of the Senator’s Death: Senator Onésimo Sánchez dies as a result of his terminal cancer, which is exacerbated by the stress and emotional strain from his situation and the manipulations surrounding him. The culmination of his physical illness and the psychological burden of his own impending death leads to his demise. His death is a tragic end to a life dominated by deceit, power, and unfulfilled promises.</w:t>
      </w:r>
    </w:p>
    <w:p w14:paraId="0A9B088C" w14:textId="77777777" w:rsidR="00504F48" w:rsidRPr="004B61EF" w:rsidRDefault="00504F48" w:rsidP="00504F48">
      <w:pPr>
        <w:rPr>
          <w:rFonts w:ascii="Times New Roman" w:hAnsi="Times New Roman" w:cs="Times New Roman"/>
          <w:b/>
          <w:bCs/>
          <w:sz w:val="24"/>
          <w:szCs w:val="24"/>
        </w:rPr>
      </w:pPr>
      <w:r w:rsidRPr="004B61EF">
        <w:rPr>
          <w:rFonts w:ascii="Times New Roman" w:hAnsi="Times New Roman" w:cs="Times New Roman"/>
          <w:b/>
          <w:bCs/>
          <w:sz w:val="24"/>
          <w:szCs w:val="24"/>
        </w:rPr>
        <w:t>Ngugi Wa Thiong’o (1938-): “Wedding at the Cross”</w:t>
      </w:r>
    </w:p>
    <w:p w14:paraId="36247A6A" w14:textId="479A8EF0" w:rsidR="00504F48" w:rsidRPr="004B61EF" w:rsidRDefault="00504F48" w:rsidP="00504F48">
      <w:pPr>
        <w:pStyle w:val="ListParagraph"/>
        <w:numPr>
          <w:ilvl w:val="0"/>
          <w:numId w:val="1"/>
        </w:numPr>
        <w:rPr>
          <w:rFonts w:ascii="Times New Roman" w:hAnsi="Times New Roman" w:cs="Times New Roman"/>
          <w:b/>
          <w:bCs/>
          <w:sz w:val="24"/>
          <w:szCs w:val="24"/>
        </w:rPr>
      </w:pPr>
      <w:r w:rsidRPr="004B61EF">
        <w:rPr>
          <w:rFonts w:ascii="Times New Roman" w:hAnsi="Times New Roman" w:cs="Times New Roman"/>
          <w:b/>
          <w:bCs/>
          <w:sz w:val="24"/>
          <w:szCs w:val="24"/>
        </w:rPr>
        <w:t>What are the names of two protagonists in the story? How do they strive for their union?</w:t>
      </w:r>
      <w:r w:rsidR="009E2927" w:rsidRPr="004B61EF">
        <w:rPr>
          <w:rFonts w:ascii="Times New Roman" w:hAnsi="Times New Roman" w:cs="Times New Roman"/>
          <w:b/>
          <w:bCs/>
          <w:sz w:val="24"/>
          <w:szCs w:val="24"/>
          <w:lang w:val="vi-VN"/>
        </w:rPr>
        <w:t xml:space="preserve"> </w:t>
      </w:r>
      <w:r w:rsidRPr="004B61EF">
        <w:rPr>
          <w:rFonts w:ascii="Times New Roman" w:hAnsi="Times New Roman" w:cs="Times New Roman"/>
          <w:b/>
          <w:bCs/>
          <w:sz w:val="24"/>
          <w:szCs w:val="24"/>
        </w:rPr>
        <w:t>The two protagonists are Jumba and Wariuki. Their union and relationship form the central conflict of the narrative.</w:t>
      </w:r>
    </w:p>
    <w:p w14:paraId="307916BD"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Striving for Their Union:</w:t>
      </w:r>
    </w:p>
    <w:p w14:paraId="306A2F85"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Jumba’s Efforts: Jumba tries to hold onto her cultural and traditional values despite the changing times and pressures from Wariuki, who is increasingly influenced by Western ideas and modernity. She struggles to reconcile her desire for a union that honors her traditions with the evolving expectations of her partner.</w:t>
      </w:r>
    </w:p>
    <w:p w14:paraId="74ADD981"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Wariuki’s Efforts: Wariuki, on the other hand, strives to modernize and adapt to new influences, which often comes into conflict with Jumba's traditional views. His efforts to modernize and succeed in a changing world sometimes put him at odds with Jumba’s traditional values.</w:t>
      </w:r>
    </w:p>
    <w:p w14:paraId="2A32DEEC" w14:textId="36A9786C" w:rsidR="00504F48" w:rsidRPr="004B61EF" w:rsidRDefault="00504F48" w:rsidP="00504F48">
      <w:pPr>
        <w:rPr>
          <w:rFonts w:ascii="Times New Roman" w:hAnsi="Times New Roman" w:cs="Times New Roman"/>
          <w:b/>
          <w:bCs/>
          <w:sz w:val="24"/>
          <w:szCs w:val="24"/>
        </w:rPr>
      </w:pPr>
      <w:r w:rsidRPr="004B61EF">
        <w:rPr>
          <w:rFonts w:ascii="Times New Roman" w:hAnsi="Times New Roman" w:cs="Times New Roman"/>
          <w:b/>
          <w:bCs/>
          <w:sz w:val="24"/>
          <w:szCs w:val="24"/>
        </w:rPr>
        <w:t>2. What are Miriamu’s parents’ response to Wariuki’s desire for marrying her and why do</w:t>
      </w:r>
      <w:r w:rsidR="009E2927" w:rsidRPr="004B61EF">
        <w:rPr>
          <w:rFonts w:ascii="Times New Roman" w:hAnsi="Times New Roman" w:cs="Times New Roman"/>
          <w:b/>
          <w:bCs/>
          <w:sz w:val="24"/>
          <w:szCs w:val="24"/>
          <w:lang w:val="vi-VN"/>
        </w:rPr>
        <w:t xml:space="preserve"> </w:t>
      </w:r>
      <w:r w:rsidRPr="004B61EF">
        <w:rPr>
          <w:rFonts w:ascii="Times New Roman" w:hAnsi="Times New Roman" w:cs="Times New Roman"/>
          <w:b/>
          <w:bCs/>
          <w:sz w:val="24"/>
          <w:szCs w:val="24"/>
        </w:rPr>
        <w:t>they have those responses? How does he feel about his would-be-wife’s parents when he gets</w:t>
      </w:r>
      <w:r w:rsidR="009E2927" w:rsidRPr="004B61EF">
        <w:rPr>
          <w:rFonts w:ascii="Times New Roman" w:hAnsi="Times New Roman" w:cs="Times New Roman"/>
          <w:b/>
          <w:bCs/>
          <w:sz w:val="24"/>
          <w:szCs w:val="24"/>
          <w:lang w:val="vi-VN"/>
        </w:rPr>
        <w:t xml:space="preserve"> </w:t>
      </w:r>
      <w:r w:rsidRPr="004B61EF">
        <w:rPr>
          <w:rFonts w:ascii="Times New Roman" w:hAnsi="Times New Roman" w:cs="Times New Roman"/>
          <w:b/>
          <w:bCs/>
          <w:sz w:val="24"/>
          <w:szCs w:val="24"/>
        </w:rPr>
        <w:t>interviewed by them? What is the thing he feels most obsessed with during the interview?</w:t>
      </w:r>
    </w:p>
    <w:p w14:paraId="7C9ED03C" w14:textId="77777777" w:rsidR="00504F48" w:rsidRPr="004B61EF" w:rsidRDefault="00504F48" w:rsidP="00504F48">
      <w:pPr>
        <w:rPr>
          <w:rFonts w:ascii="Times New Roman" w:hAnsi="Times New Roman" w:cs="Times New Roman"/>
          <w:b/>
          <w:bCs/>
          <w:sz w:val="24"/>
          <w:szCs w:val="24"/>
        </w:rPr>
      </w:pPr>
      <w:r w:rsidRPr="004B61EF">
        <w:rPr>
          <w:rFonts w:ascii="Times New Roman" w:hAnsi="Times New Roman" w:cs="Times New Roman"/>
          <w:b/>
          <w:bCs/>
          <w:sz w:val="24"/>
          <w:szCs w:val="24"/>
        </w:rPr>
        <w:t>What does he decide after that interview?</w:t>
      </w:r>
    </w:p>
    <w:p w14:paraId="73A77917"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The responses and interactions between Wariuki, Miriamu's parents, and Wariuki himself reveal significant aspects of the story's exploration of tradition versus modernity.</w:t>
      </w:r>
    </w:p>
    <w:p w14:paraId="7ADD6BC0"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Miriamu’s Parents’ Response:</w:t>
      </w:r>
    </w:p>
    <w:p w14:paraId="1B7BA375"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Initial Response: Miriamu’s parents are initially skeptical and disapproving of Wariuki’s desire to marry their daughter. Their response is rooted in their traditional values and their perception of Wariuki as someone who is overly influenced by modern, Western ideas.</w:t>
      </w:r>
    </w:p>
    <w:p w14:paraId="713A78F9"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Reason for Their Response: They are concerned that Wariuki's modern and Westernized outlook might not align with their traditional values and customs. They fear that his modernity could disrupt their traditional ways and not respect the cultural norms and expectations they hold dear.</w:t>
      </w:r>
    </w:p>
    <w:p w14:paraId="6B3FCE82"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Wariuki’s Feelings During the Interview:</w:t>
      </w:r>
    </w:p>
    <w:p w14:paraId="09E23A34"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lastRenderedPageBreak/>
        <w:t>Feelings About the Parents: When interviewed by Miriamu’s parents, Wariuki feels a mixture of anxiety and resentment. He is aware that their traditional views are in conflict with his modern perspective, and he feels judged and scrutinized for his choices and values.</w:t>
      </w:r>
    </w:p>
    <w:p w14:paraId="46DFA2CC"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Obsession During the Interview: Wariuki is most obsessed with his material success and the social status he has achieved. He is preoccupied with demonstrating his wealth and accomplishments, believing that these aspects will win the approval of Miriamu’s parents.</w:t>
      </w:r>
    </w:p>
    <w:p w14:paraId="0C755802"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Wariuki’s Decision After the Interview: Wariuki decides to abandon the marriage. He realizes that the cultural and traditional values of Miriamu’s parents are too different from his own modern values. The clash between their expectations and his obsession with material success leads him to conclude that the union would be untenable.</w:t>
      </w:r>
    </w:p>
    <w:p w14:paraId="593DF236" w14:textId="6ECDA00F" w:rsidR="00504F48" w:rsidRPr="004B61EF" w:rsidRDefault="00504F48" w:rsidP="00504F48">
      <w:pPr>
        <w:rPr>
          <w:rFonts w:ascii="Times New Roman" w:hAnsi="Times New Roman" w:cs="Times New Roman"/>
          <w:b/>
          <w:bCs/>
          <w:sz w:val="24"/>
          <w:szCs w:val="24"/>
        </w:rPr>
      </w:pPr>
      <w:r w:rsidRPr="004B61EF">
        <w:rPr>
          <w:rFonts w:ascii="Times New Roman" w:hAnsi="Times New Roman" w:cs="Times New Roman"/>
          <w:b/>
          <w:bCs/>
          <w:sz w:val="24"/>
          <w:szCs w:val="24"/>
        </w:rPr>
        <w:t>3. What are Wariuki’s adventures afterwards? What job does he have ultimately, what does</w:t>
      </w:r>
      <w:r w:rsidR="009E2927" w:rsidRPr="004B61EF">
        <w:rPr>
          <w:rFonts w:ascii="Times New Roman" w:hAnsi="Times New Roman" w:cs="Times New Roman"/>
          <w:b/>
          <w:bCs/>
          <w:sz w:val="24"/>
          <w:szCs w:val="24"/>
          <w:lang w:val="vi-VN"/>
        </w:rPr>
        <w:t xml:space="preserve"> </w:t>
      </w:r>
      <w:r w:rsidRPr="004B61EF">
        <w:rPr>
          <w:rFonts w:ascii="Times New Roman" w:hAnsi="Times New Roman" w:cs="Times New Roman"/>
          <w:b/>
          <w:bCs/>
          <w:sz w:val="24"/>
          <w:szCs w:val="24"/>
        </w:rPr>
        <w:t>he react to his wife’s family, and what does his wife react to his performance in the end of the</w:t>
      </w:r>
      <w:r w:rsidR="009E2927" w:rsidRPr="004B61EF">
        <w:rPr>
          <w:rFonts w:ascii="Times New Roman" w:hAnsi="Times New Roman" w:cs="Times New Roman"/>
          <w:b/>
          <w:bCs/>
          <w:sz w:val="24"/>
          <w:szCs w:val="24"/>
          <w:lang w:val="vi-VN"/>
        </w:rPr>
        <w:t xml:space="preserve"> </w:t>
      </w:r>
      <w:r w:rsidRPr="004B61EF">
        <w:rPr>
          <w:rFonts w:ascii="Times New Roman" w:hAnsi="Times New Roman" w:cs="Times New Roman"/>
          <w:b/>
          <w:bCs/>
          <w:sz w:val="24"/>
          <w:szCs w:val="24"/>
        </w:rPr>
        <w:t>story?</w:t>
      </w:r>
    </w:p>
    <w:p w14:paraId="3881EF17"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Wariuki’s Adventures: Following the interview with Miriamu’s parents and the abandonment of the marriage, Wariuki embarks on a journey of self-discovery and professional ambition. He immerses himself in modern business and the capitalist system, seeking success and recognition in the Westernized world he is drawn to.</w:t>
      </w:r>
    </w:p>
    <w:p w14:paraId="6BBE074A"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Ultimate Job: Wariuki ultimately becomes a successful businessman. He acquires a significant amount of wealth and status, reflecting his dedication to modern, capitalist ideals. His career is marked by a focus on material success and social standing, consistent with the values he prioritized over traditional ones.</w:t>
      </w:r>
    </w:p>
    <w:p w14:paraId="742A9C17"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Reaction to His Wife’s Family: Wariuki’s reaction to Miriamu’s family is characterized by a mix of disdain and indifference. After achieving success, he looks back at his former fiancée’s family with a sense of superiority and detachment. He sees them as representative of the traditional values he left behind and feels they are beneath his newly acquired status.</w:t>
      </w:r>
    </w:p>
    <w:p w14:paraId="21B30216"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Wife’s Reaction: Miriamu, who eventually becomes Wariuki's wife later in the story, reacts with disappointment and dissatisfaction towards his performance and behavior. Despite Wariuki’s material success, his focus on wealth and status fails to fulfill the emotional and relational needs of his marriage. Miriamu's reaction underscores the story’s critique of the superficial pursuit of success and the disconnect between personal values and societal expectations.</w:t>
      </w:r>
    </w:p>
    <w:p w14:paraId="6B63D6D6" w14:textId="77777777" w:rsidR="00504F48" w:rsidRPr="004B61EF" w:rsidRDefault="00504F48" w:rsidP="00504F48">
      <w:pPr>
        <w:rPr>
          <w:rFonts w:ascii="Times New Roman" w:hAnsi="Times New Roman" w:cs="Times New Roman"/>
          <w:b/>
          <w:bCs/>
          <w:sz w:val="24"/>
          <w:szCs w:val="24"/>
        </w:rPr>
      </w:pPr>
      <w:r w:rsidRPr="004B61EF">
        <w:rPr>
          <w:rFonts w:ascii="Times New Roman" w:hAnsi="Times New Roman" w:cs="Times New Roman"/>
          <w:b/>
          <w:bCs/>
          <w:sz w:val="24"/>
          <w:szCs w:val="24"/>
        </w:rPr>
        <w:t>Tran Vu: “The House Behind the Temple of Literature”</w:t>
      </w:r>
    </w:p>
    <w:p w14:paraId="7035CF91"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1. How many generations of the narrator’s family are mentioned in the story?</w:t>
      </w:r>
    </w:p>
    <w:p w14:paraId="5B68E93B"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The narrator mentions three generations of his family.</w:t>
      </w:r>
    </w:p>
    <w:p w14:paraId="62C86A80"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2. What are Nu’s and Nhai’s age in the time the narrator comes back to visit her family?</w:t>
      </w:r>
    </w:p>
    <w:p w14:paraId="3DAAAA2F"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Nu: She is 87 years old.</w:t>
      </w:r>
    </w:p>
    <w:p w14:paraId="574FA650"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Nhai: She is 85 years old.</w:t>
      </w:r>
    </w:p>
    <w:p w14:paraId="25AC31B7"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3. How are the landscape and the people in the family described from the narrator’s point of</w:t>
      </w:r>
    </w:p>
    <w:p w14:paraId="59FC0D79"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view?</w:t>
      </w:r>
    </w:p>
    <w:p w14:paraId="359DCC8D"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Landscape Description:</w:t>
      </w:r>
    </w:p>
    <w:p w14:paraId="01BCFECA"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Historic and Cultural Significance: The landscape surrounding the family’s house is imbued with historical and cultural significance. It is situated behind the Temple of Literature in Hanoi, which adds a layer of historical resonance to the setting.</w:t>
      </w:r>
    </w:p>
    <w:p w14:paraId="4A873C63"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Aging and Decay: The narrator notes the aging and deterioration of the house and the surrounding environment. This reflects the passage of time and the impact of both historical change and personal history on the physical space.</w:t>
      </w:r>
    </w:p>
    <w:p w14:paraId="412473DD"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Contrast with the Past: The once-grand and vibrant area has become somewhat neglected and faded, contrasting with the memories and past glory associated with it. The physical landscape symbolizes the broader theme of the passage of time and change.</w:t>
      </w:r>
    </w:p>
    <w:p w14:paraId="2E7DC438"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People in the Family:</w:t>
      </w:r>
    </w:p>
    <w:p w14:paraId="29DD7781"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Nu: At 87 years old, Nu is depicted as frail and elderly, her physical condition reflecting the effects of age. Despite her frailty, there is a sense of dignity and resilience in her presence.</w:t>
      </w:r>
    </w:p>
    <w:p w14:paraId="303E5D91"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Nhai: At 85 years old, Nhai is also shown to be frail but maintains a sense of inner strength and continuity with the past.</w:t>
      </w:r>
    </w:p>
    <w:p w14:paraId="63984503"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Nostalgia and Memory: The family members, particularly Nu and Nhai, evoke a deep sense of nostalgia for the narrator. They represent a link to the past and the enduring aspects of family heritage amidst the changing times.</w:t>
      </w:r>
    </w:p>
    <w:p w14:paraId="639C6CEA"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Personal and Emotional Impact: The narrator’s observations convey a mix of affection, melancholy, and respect. The descriptions highlight the emotional weight of revisiting one’s roots and the realization of how much has changed over the years.</w:t>
      </w:r>
    </w:p>
    <w:p w14:paraId="030B2B46"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4. What is the relationship between Nu and Nhai in the middle and in gradually in the end of</w:t>
      </w:r>
    </w:p>
    <w:p w14:paraId="5E87BCDF"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the story?</w:t>
      </w:r>
    </w:p>
    <w:p w14:paraId="1865A9CF"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Relationship in the Middle of the Story:</w:t>
      </w:r>
    </w:p>
    <w:p w14:paraId="0F3018CF"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Mutual Dependence: In the middle of the story, Nu and Nhai are depicted as being dependent on each other, both physically and emotionally. Their advanced ages have made them reliant on each other for support and companionship. Nu’s frailty requires Nhai’s assistance, while Nhai also looks to Nu for emotional connection.</w:t>
      </w:r>
    </w:p>
    <w:p w14:paraId="43346FED"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Emotional Bond: Their relationship is characterized by a deep emotional bond, rooted in their shared history and experiences. Despite the challenges of aging, their interactions are marked by a sense of mutual care and understanding. They reminisce about the past and find comfort in each other’s presence.</w:t>
      </w:r>
    </w:p>
    <w:p w14:paraId="4DB6AFD0"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Relationship Towards the End of the Story:</w:t>
      </w:r>
    </w:p>
    <w:p w14:paraId="74839ACC"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Increased Fragility: As the story progresses towards its end, the physical and emotional frailty of Nu and Nhai becomes more pronounced. Their health declines further, and their dependency on each other becomes even more critical. They face the challenges of aging together, which deepens their bond but also highlights their vulnerabilities.</w:t>
      </w:r>
    </w:p>
    <w:p w14:paraId="77D674F3"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Sense of Finality: The end of the story conveys a sense of approaching finality. The relationship between Nu and Nhai reflects both the comfort they find in each other and the inevitability of their situation. There is a poignant acknowledgment of the limits imposed by their age, and their relationship becomes a symbol of enduring connection amidst the decline of their health and strength.</w:t>
      </w:r>
    </w:p>
    <w:p w14:paraId="79517D3E"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Legacy and Reflection: Their relationship, in the end, also embodies the themes of legacy and reflection. The narrator’s observations suggest a deep respect for the enduring nature of their bond, as well as an awareness of the transient nature of life.</w:t>
      </w:r>
    </w:p>
    <w:p w14:paraId="463EB42D"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Nguyen Mong Giac’s “The Slope of Life”</w:t>
      </w:r>
    </w:p>
    <w:p w14:paraId="6E92F78A"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1. Summarize the biography of each main character of the story in a paragraph of about 50</w:t>
      </w:r>
    </w:p>
    <w:p w14:paraId="172F5721"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words (2 paragraphs for 2 main characters)</w:t>
      </w:r>
    </w:p>
    <w:p w14:paraId="0E2E5958"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The main characters are Chú Sáu and Chị Ba:</w:t>
      </w:r>
    </w:p>
    <w:p w14:paraId="23263BF8"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Chú Sáu, the elder of the two, is a retired teacher who has lived a life marked by dedication to education and a quiet, introspective demeanor. He struggles with the loneliness of retirement and the fading memories of his past achievements, reflecting on his life with a sense of nostalgia and melancholy.</w:t>
      </w:r>
    </w:p>
    <w:p w14:paraId="0CD75903"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Chị Ba, Chú Sáu's younger sister, is a widow who has lived a life of resilience and adaptation. She manages a modest household and maintains a strong connection to traditional values while grappling with her own personal losses and the challenges of aging. Her practical nature contrasts with Chú Sáu's introspection, highlighting their differing approaches to life’s trials.</w:t>
      </w:r>
    </w:p>
    <w:p w14:paraId="3C7E793E"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2. In what situation do they meet up with? Summarize the main topics they talk about in that</w:t>
      </w:r>
    </w:p>
    <w:p w14:paraId="5AFE1F5B"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meeting.</w:t>
      </w:r>
    </w:p>
    <w:p w14:paraId="6205CC1C"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Situation of the Meeting:</w:t>
      </w:r>
    </w:p>
    <w:p w14:paraId="13743726"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They come together in a quiet, domestic setting, where the atmosphere is tinged with the nostalgia and reflection characteristic of their advanced ages. The meeting is marked by a sense of both familiarity and distance, as they reconnect over shared memories and present concerns.</w:t>
      </w:r>
    </w:p>
    <w:p w14:paraId="6C7472A3"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Main Topics of Conversation:</w:t>
      </w:r>
    </w:p>
    <w:p w14:paraId="4A5EBC25"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Past Memories: They reminisce about their childhood and the paths their lives have taken, reflecting on the changes and constants in their lives. This includes discussions about family history, their upbringing, and the impact of time on their personal experiences.</w:t>
      </w:r>
    </w:p>
    <w:p w14:paraId="2F64A4B2"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Current Challenges: They discuss their current challenges, including aging, loneliness, and the effects of retirement on their sense of purpose. Their conversation touches on the difficulties of adapting to the changes brought by their advancing years and the adjustments they have made in their daily lives.</w:t>
      </w:r>
    </w:p>
    <w:p w14:paraId="430EFE8E"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Legacy and Reflection: The conversation also delves into their thoughts on legacy, the meaning of their past work, and how they view their lives in retrospect. They ponder the significance of their contributions and the ways in which their lives have shaped their identities.</w:t>
      </w:r>
    </w:p>
    <w:p w14:paraId="314868C6"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Writing</w:t>
      </w:r>
    </w:p>
    <w:p w14:paraId="41E84FF1"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Suppose you’re asked to write an essay of about 2,000-2,500 words entitled “Religion in</w:t>
      </w:r>
    </w:p>
    <w:p w14:paraId="084FAC7E"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Ngugi Wa Thiong’o’s ‘Wedding at the Cross’.”</w:t>
      </w:r>
    </w:p>
    <w:p w14:paraId="73990C60"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Create a claim, then write an abstract of about 100-150 words for that essay.</w:t>
      </w:r>
    </w:p>
    <w:p w14:paraId="517CBE54" w14:textId="77777777" w:rsidR="00504F48" w:rsidRPr="004B61EF" w:rsidRDefault="00504F48" w:rsidP="00504F48">
      <w:pPr>
        <w:jc w:val="center"/>
        <w:rPr>
          <w:rFonts w:ascii="Times New Roman" w:hAnsi="Times New Roman" w:cs="Times New Roman"/>
          <w:sz w:val="24"/>
          <w:szCs w:val="24"/>
          <w:u w:val="single"/>
        </w:rPr>
      </w:pPr>
      <w:r w:rsidRPr="004B61EF">
        <w:rPr>
          <w:rFonts w:ascii="Times New Roman" w:hAnsi="Times New Roman" w:cs="Times New Roman"/>
          <w:sz w:val="24"/>
          <w:szCs w:val="24"/>
          <w:u w:val="single"/>
        </w:rPr>
        <w:t>Answer</w:t>
      </w:r>
    </w:p>
    <w:p w14:paraId="399E754E" w14:textId="77777777"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Claim:</w:t>
      </w:r>
    </w:p>
    <w:p w14:paraId="0F07148B" w14:textId="5370884B" w:rsidR="00504F48" w:rsidRPr="004B61EF" w:rsidRDefault="00504F48" w:rsidP="00504F48">
      <w:pPr>
        <w:rPr>
          <w:rFonts w:ascii="Times New Roman" w:hAnsi="Times New Roman" w:cs="Times New Roman"/>
          <w:sz w:val="24"/>
          <w:szCs w:val="24"/>
        </w:rPr>
      </w:pPr>
      <w:r w:rsidRPr="004B61EF">
        <w:rPr>
          <w:rFonts w:ascii="Times New Roman" w:hAnsi="Times New Roman" w:cs="Times New Roman"/>
          <w:sz w:val="24"/>
          <w:szCs w:val="24"/>
        </w:rPr>
        <w:t>In</w:t>
      </w:r>
      <w:r w:rsidRPr="004B61EF">
        <w:rPr>
          <w:rFonts w:ascii="Times New Roman" w:hAnsi="Times New Roman" w:cs="Times New Roman"/>
          <w:sz w:val="24"/>
          <w:szCs w:val="24"/>
          <w:lang w:val="vi-VN"/>
        </w:rPr>
        <w:t xml:space="preserve"> this paper, </w:t>
      </w:r>
      <w:r w:rsidRPr="004B61EF">
        <w:rPr>
          <w:rFonts w:ascii="Times New Roman" w:hAnsi="Times New Roman" w:cs="Times New Roman"/>
          <w:sz w:val="24"/>
          <w:szCs w:val="24"/>
        </w:rPr>
        <w:t>I argue that in Ngugi wa Thiong’o’s “Wedding at the Cross,” religion is employed as a critical tool to explore and critique the conflicts between traditional African values and colonial influences, demonstrating how the imposition of Christianity disrupts indigenous practices and identity.</w:t>
      </w:r>
    </w:p>
    <w:p w14:paraId="00C4A8ED" w14:textId="77777777" w:rsidR="00504F48" w:rsidRPr="004B61EF" w:rsidRDefault="00504F48" w:rsidP="00504F48">
      <w:pPr>
        <w:rPr>
          <w:rFonts w:ascii="Times New Roman" w:hAnsi="Times New Roman" w:cs="Times New Roman"/>
          <w:lang w:val="vi-VN"/>
        </w:rPr>
      </w:pPr>
    </w:p>
    <w:sectPr w:rsidR="00504F48" w:rsidRPr="004B61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67784"/>
    <w:multiLevelType w:val="hybridMultilevel"/>
    <w:tmpl w:val="2E9C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95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48"/>
    <w:rsid w:val="004B61EF"/>
    <w:rsid w:val="00504F48"/>
    <w:rsid w:val="005609B5"/>
    <w:rsid w:val="00995BA7"/>
    <w:rsid w:val="009A0D59"/>
    <w:rsid w:val="009E2927"/>
    <w:rsid w:val="00A1003C"/>
    <w:rsid w:val="00AB44F1"/>
    <w:rsid w:val="00F842A1"/>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CF7B"/>
  <w15:chartTrackingRefBased/>
  <w15:docId w15:val="{551BCC78-2754-B248-A42F-AB46A732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48"/>
    <w:pPr>
      <w:spacing w:after="160" w:line="259" w:lineRule="auto"/>
    </w:pPr>
    <w:rPr>
      <w:sz w:val="22"/>
      <w:szCs w:val="22"/>
    </w:rPr>
  </w:style>
  <w:style w:type="paragraph" w:styleId="Heading1">
    <w:name w:val="heading 1"/>
    <w:basedOn w:val="Normal"/>
    <w:next w:val="Normal"/>
    <w:link w:val="Heading1Char"/>
    <w:uiPriority w:val="9"/>
    <w:qFormat/>
    <w:rsid w:val="00504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F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F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F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F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F48"/>
    <w:rPr>
      <w:rFonts w:eastAsiaTheme="majorEastAsia" w:cstheme="majorBidi"/>
      <w:color w:val="272727" w:themeColor="text1" w:themeTint="D8"/>
    </w:rPr>
  </w:style>
  <w:style w:type="paragraph" w:styleId="Title">
    <w:name w:val="Title"/>
    <w:basedOn w:val="Normal"/>
    <w:next w:val="Normal"/>
    <w:link w:val="TitleChar"/>
    <w:uiPriority w:val="10"/>
    <w:qFormat/>
    <w:rsid w:val="00504F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F48"/>
    <w:pPr>
      <w:spacing w:before="160"/>
      <w:jc w:val="center"/>
    </w:pPr>
    <w:rPr>
      <w:i/>
      <w:iCs/>
      <w:color w:val="404040" w:themeColor="text1" w:themeTint="BF"/>
    </w:rPr>
  </w:style>
  <w:style w:type="character" w:customStyle="1" w:styleId="QuoteChar">
    <w:name w:val="Quote Char"/>
    <w:basedOn w:val="DefaultParagraphFont"/>
    <w:link w:val="Quote"/>
    <w:uiPriority w:val="29"/>
    <w:rsid w:val="00504F48"/>
    <w:rPr>
      <w:i/>
      <w:iCs/>
      <w:color w:val="404040" w:themeColor="text1" w:themeTint="BF"/>
    </w:rPr>
  </w:style>
  <w:style w:type="paragraph" w:styleId="ListParagraph">
    <w:name w:val="List Paragraph"/>
    <w:basedOn w:val="Normal"/>
    <w:uiPriority w:val="34"/>
    <w:qFormat/>
    <w:rsid w:val="00504F48"/>
    <w:pPr>
      <w:ind w:left="720"/>
      <w:contextualSpacing/>
    </w:pPr>
  </w:style>
  <w:style w:type="character" w:styleId="IntenseEmphasis">
    <w:name w:val="Intense Emphasis"/>
    <w:basedOn w:val="DefaultParagraphFont"/>
    <w:uiPriority w:val="21"/>
    <w:qFormat/>
    <w:rsid w:val="00504F48"/>
    <w:rPr>
      <w:i/>
      <w:iCs/>
      <w:color w:val="0F4761" w:themeColor="accent1" w:themeShade="BF"/>
    </w:rPr>
  </w:style>
  <w:style w:type="paragraph" w:styleId="IntenseQuote">
    <w:name w:val="Intense Quote"/>
    <w:basedOn w:val="Normal"/>
    <w:next w:val="Normal"/>
    <w:link w:val="IntenseQuoteChar"/>
    <w:uiPriority w:val="30"/>
    <w:qFormat/>
    <w:rsid w:val="00504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F48"/>
    <w:rPr>
      <w:i/>
      <w:iCs/>
      <w:color w:val="0F4761" w:themeColor="accent1" w:themeShade="BF"/>
    </w:rPr>
  </w:style>
  <w:style w:type="character" w:styleId="IntenseReference">
    <w:name w:val="Intense Reference"/>
    <w:basedOn w:val="DefaultParagraphFont"/>
    <w:uiPriority w:val="32"/>
    <w:qFormat/>
    <w:rsid w:val="00504F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2105</Words>
  <Characters>12001</Characters>
  <Application>Microsoft Office Word</Application>
  <DocSecurity>2</DocSecurity>
  <Lines>100</Lines>
  <Paragraphs>28</Paragraphs>
  <ScaleCrop>false</ScaleCrop>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Quynh Trang 20218084</dc:creator>
  <cp:keywords/>
  <dc:description/>
  <cp:lastModifiedBy>Dương Tùng</cp:lastModifiedBy>
  <cp:revision>4</cp:revision>
  <dcterms:created xsi:type="dcterms:W3CDTF">2024-08-02T02:21:00Z</dcterms:created>
  <dcterms:modified xsi:type="dcterms:W3CDTF">2025-12-04T07:22:00Z</dcterms:modified>
</cp:coreProperties>
</file>