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3F5855" w14:textId="4D1D9403" w:rsidR="0017305D" w:rsidRPr="0017305D" w:rsidRDefault="0017305D" w:rsidP="00154441">
      <w:pPr>
        <w:jc w:val="center"/>
        <w:rPr>
          <w:b/>
          <w:bCs/>
          <w:sz w:val="32"/>
          <w:szCs w:val="32"/>
        </w:rPr>
      </w:pPr>
      <w:r w:rsidRPr="0017305D">
        <w:rPr>
          <w:b/>
          <w:bCs/>
          <w:sz w:val="32"/>
          <w:szCs w:val="32"/>
        </w:rPr>
        <w:t>Victoria</w:t>
      </w:r>
      <w:r w:rsidRPr="00154441">
        <w:rPr>
          <w:b/>
          <w:bCs/>
          <w:sz w:val="32"/>
          <w:szCs w:val="32"/>
        </w:rPr>
        <w:t>5.23</w:t>
      </w:r>
      <w:r w:rsidRPr="0017305D">
        <w:rPr>
          <w:b/>
          <w:bCs/>
          <w:sz w:val="32"/>
          <w:szCs w:val="32"/>
        </w:rPr>
        <w:t>机械硬盘检测工具</w:t>
      </w:r>
    </w:p>
    <w:p w14:paraId="4BC6E6C9" w14:textId="065CFD91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b/>
          <w:bCs/>
          <w:color w:val="000000"/>
        </w:rPr>
      </w:pPr>
      <w:r w:rsidRPr="000925D8">
        <w:rPr>
          <w:rFonts w:ascii="Times New Roman" w:eastAsia="等线" w:hAnsi="Times New Roman" w:cs="Times New Roman"/>
          <w:b/>
          <w:bCs/>
          <w:color w:val="000000"/>
          <w:spacing w:val="-3"/>
        </w:rPr>
        <w:t>1</w:t>
      </w:r>
      <w:r w:rsidRPr="000925D8">
        <w:rPr>
          <w:rFonts w:ascii="仿宋" w:eastAsia="仿宋" w:hAnsi="仿宋" w:hint="eastAsia"/>
          <w:b/>
          <w:bCs/>
          <w:color w:val="000000"/>
          <w:spacing w:val="-3"/>
        </w:rPr>
        <w:t>使用方法</w:t>
      </w:r>
    </w:p>
    <w:p w14:paraId="28908583" w14:textId="77777777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1.1</w:t>
      </w:r>
      <w:r w:rsidRPr="000925D8">
        <w:rPr>
          <w:rFonts w:ascii="仿宋" w:eastAsia="仿宋" w:hAnsi="仿宋" w:hint="eastAsia"/>
          <w:color w:val="000000"/>
          <w:spacing w:val="-3"/>
        </w:rPr>
        <w:t>下载完成后不要在压缩包内运行软件直接使用，先解压；</w:t>
      </w:r>
    </w:p>
    <w:p w14:paraId="4B5EB9EC" w14:textId="77777777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1.2</w:t>
      </w:r>
      <w:r w:rsidRPr="000925D8">
        <w:rPr>
          <w:rFonts w:ascii="仿宋" w:eastAsia="仿宋" w:hAnsi="仿宋" w:hint="eastAsia"/>
          <w:color w:val="000000"/>
          <w:spacing w:val="-3"/>
        </w:rPr>
        <w:t>如果软件无法正常打开，请右键使用管理员模式运行。</w:t>
      </w:r>
    </w:p>
    <w:p w14:paraId="0C0F6994" w14:textId="3A86C353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1.3</w:t>
      </w:r>
      <w:r w:rsidRPr="000925D8">
        <w:rPr>
          <w:rFonts w:ascii="仿宋" w:eastAsia="仿宋" w:hAnsi="仿宋" w:hint="eastAsia"/>
          <w:color w:val="000000"/>
          <w:spacing w:val="-3"/>
        </w:rPr>
        <w:t>为确保检测结果准确，运行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Victoria</w:t>
      </w:r>
      <w:r w:rsidRPr="000925D8">
        <w:rPr>
          <w:rFonts w:ascii="仿宋" w:eastAsia="仿宋" w:hAnsi="仿宋" w:hint="eastAsia"/>
          <w:color w:val="000000"/>
          <w:spacing w:val="-3"/>
        </w:rPr>
        <w:t>检测前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请确保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电脑满足以下要求：</w:t>
      </w:r>
    </w:p>
    <w:p w14:paraId="46521A3F" w14:textId="77777777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（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1</w:t>
      </w:r>
      <w:r w:rsidRPr="000925D8">
        <w:rPr>
          <w:rFonts w:ascii="仿宋" w:eastAsia="仿宋" w:hAnsi="仿宋" w:hint="eastAsia"/>
          <w:color w:val="000000"/>
          <w:spacing w:val="-3"/>
        </w:rPr>
        <w:t>）关掉所有后台运行的软件，避免造成干扰。</w:t>
      </w:r>
    </w:p>
    <w:p w14:paraId="56C5C7AA" w14:textId="70A628A5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（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2</w:t>
      </w:r>
      <w:r w:rsidRPr="000925D8">
        <w:rPr>
          <w:rFonts w:ascii="仿宋" w:eastAsia="仿宋" w:hAnsi="仿宋" w:hint="eastAsia"/>
          <w:color w:val="000000"/>
          <w:spacing w:val="-3"/>
        </w:rPr>
        <w:t>）关闭电脑自动睡眠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/</w:t>
      </w:r>
      <w:r w:rsidRPr="000925D8">
        <w:rPr>
          <w:rFonts w:ascii="仿宋" w:eastAsia="仿宋" w:hAnsi="仿宋" w:hint="eastAsia"/>
          <w:color w:val="000000"/>
          <w:spacing w:val="-3"/>
        </w:rPr>
        <w:t>休眠。</w:t>
      </w:r>
    </w:p>
    <w:p w14:paraId="7C89AA5B" w14:textId="4C38BC8B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（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3</w:t>
      </w:r>
      <w:r w:rsidRPr="000925D8">
        <w:rPr>
          <w:rFonts w:ascii="仿宋" w:eastAsia="仿宋" w:hAnsi="仿宋" w:hint="eastAsia"/>
          <w:color w:val="000000"/>
          <w:spacing w:val="-3"/>
        </w:rPr>
        <w:t>）尽可能不要拖动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Victoria</w:t>
      </w:r>
      <w:r w:rsidRPr="000925D8">
        <w:rPr>
          <w:rFonts w:ascii="仿宋" w:eastAsia="仿宋" w:hAnsi="仿宋" w:hint="eastAsia"/>
          <w:color w:val="000000"/>
          <w:spacing w:val="-3"/>
        </w:rPr>
        <w:t>窗口。</w:t>
      </w:r>
    </w:p>
    <w:p w14:paraId="485970F3" w14:textId="2FB42ACB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（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4</w:t>
      </w:r>
      <w:r w:rsidRPr="000925D8">
        <w:rPr>
          <w:rFonts w:ascii="仿宋" w:eastAsia="仿宋" w:hAnsi="仿宋" w:hint="eastAsia"/>
          <w:color w:val="000000"/>
          <w:spacing w:val="-3"/>
        </w:rPr>
        <w:t>）有条件最好在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pe</w:t>
      </w:r>
      <w:r w:rsidRPr="000925D8">
        <w:rPr>
          <w:rFonts w:ascii="仿宋" w:eastAsia="仿宋" w:hAnsi="仿宋" w:hint="eastAsia"/>
          <w:color w:val="000000"/>
          <w:spacing w:val="-3"/>
        </w:rPr>
        <w:t>下进行扫盘。</w:t>
      </w:r>
    </w:p>
    <w:p w14:paraId="2A4EF8EA" w14:textId="16712776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（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5</w:t>
      </w:r>
      <w:r w:rsidRPr="000925D8">
        <w:rPr>
          <w:rFonts w:ascii="仿宋" w:eastAsia="仿宋" w:hAnsi="仿宋" w:hint="eastAsia"/>
          <w:color w:val="000000"/>
          <w:spacing w:val="-3"/>
        </w:rPr>
        <w:t>）扫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盘过程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中请务必保证供电稳定、散热良好。</w:t>
      </w:r>
    </w:p>
    <w:p w14:paraId="32AFEC4B" w14:textId="16E71A79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1.4</w:t>
      </w:r>
      <w:r w:rsidRPr="000925D8">
        <w:rPr>
          <w:rFonts w:ascii="仿宋" w:eastAsia="仿宋" w:hAnsi="仿宋" w:hint="eastAsia"/>
          <w:color w:val="000000"/>
          <w:spacing w:val="-3"/>
        </w:rPr>
        <w:t>使用硬盘盒链接的情况下建议选择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5.2.3</w:t>
      </w:r>
      <w:r w:rsidRPr="000925D8">
        <w:rPr>
          <w:rFonts w:ascii="仿宋" w:eastAsia="仿宋" w:hAnsi="仿宋" w:hint="eastAsia"/>
          <w:color w:val="000000"/>
          <w:spacing w:val="-3"/>
        </w:rPr>
        <w:t>版本。</w:t>
      </w:r>
    </w:p>
    <w:p w14:paraId="2208D76F" w14:textId="19AA1A30" w:rsidR="0017305D" w:rsidRPr="000925D8" w:rsidRDefault="0017305D" w:rsidP="00C3645E">
      <w:pPr>
        <w:pStyle w:val="paragraph"/>
        <w:spacing w:before="0" w:beforeAutospacing="0" w:after="0" w:afterAutospacing="0" w:line="360" w:lineRule="exact"/>
        <w:ind w:leftChars="200" w:left="420"/>
        <w:jc w:val="both"/>
        <w:rPr>
          <w:rFonts w:ascii="等线" w:eastAsia="等线" w:hAnsi="等线"/>
          <w:b/>
          <w:bCs/>
          <w:color w:val="808080" w:themeColor="background1" w:themeShade="80"/>
          <w:sz w:val="18"/>
          <w:szCs w:val="18"/>
        </w:rPr>
      </w:pPr>
      <w:r w:rsidRPr="000925D8">
        <w:rPr>
          <w:rFonts w:ascii="仿宋" w:eastAsia="仿宋" w:hAnsi="仿宋" w:hint="eastAsia"/>
          <w:b/>
          <w:bCs/>
          <w:color w:val="808080" w:themeColor="background1" w:themeShade="80"/>
          <w:spacing w:val="-3"/>
          <w:sz w:val="18"/>
          <w:szCs w:val="18"/>
        </w:rPr>
        <w:t>群友做的分享链接，可以自行下载：</w:t>
      </w:r>
    </w:p>
    <w:p w14:paraId="483D7D2A" w14:textId="71E0EC4F" w:rsidR="0017305D" w:rsidRPr="000925D8" w:rsidRDefault="0017305D" w:rsidP="00C3645E">
      <w:pPr>
        <w:pStyle w:val="paragraph"/>
        <w:spacing w:before="0" w:beforeAutospacing="0" w:after="0" w:afterAutospacing="0" w:line="360" w:lineRule="exact"/>
        <w:ind w:leftChars="200" w:left="420"/>
        <w:jc w:val="both"/>
        <w:rPr>
          <w:rFonts w:ascii="等线" w:eastAsia="等线" w:hAnsi="等线"/>
          <w:b/>
          <w:bCs/>
          <w:color w:val="808080" w:themeColor="background1" w:themeShade="80"/>
          <w:sz w:val="18"/>
          <w:szCs w:val="18"/>
        </w:rPr>
      </w:pPr>
      <w:r w:rsidRPr="000925D8">
        <w:rPr>
          <w:rFonts w:ascii="仿宋" w:eastAsia="仿宋" w:hAnsi="仿宋" w:hint="eastAsia"/>
          <w:b/>
          <w:bCs/>
          <w:color w:val="808080" w:themeColor="background1" w:themeShade="80"/>
          <w:spacing w:val="-3"/>
          <w:sz w:val="18"/>
          <w:szCs w:val="18"/>
        </w:rPr>
        <w:t>https://wwko.lanzoub.com/b01kypvna 密码:</w:t>
      </w:r>
      <w:proofErr w:type="spellStart"/>
      <w:r w:rsidRPr="000925D8">
        <w:rPr>
          <w:rFonts w:ascii="仿宋" w:eastAsia="仿宋" w:hAnsi="仿宋" w:hint="eastAsia"/>
          <w:b/>
          <w:bCs/>
          <w:color w:val="808080" w:themeColor="background1" w:themeShade="80"/>
          <w:spacing w:val="-3"/>
          <w:sz w:val="18"/>
          <w:szCs w:val="18"/>
        </w:rPr>
        <w:t>avsi</w:t>
      </w:r>
      <w:proofErr w:type="spellEnd"/>
    </w:p>
    <w:p w14:paraId="79F784CD" w14:textId="31C1C146" w:rsidR="0017305D" w:rsidRPr="000925D8" w:rsidRDefault="0017305D" w:rsidP="00C3645E">
      <w:pPr>
        <w:pStyle w:val="paragraph"/>
        <w:spacing w:before="0" w:beforeAutospacing="0" w:after="0" w:afterAutospacing="0" w:line="360" w:lineRule="exact"/>
        <w:ind w:leftChars="200" w:left="420"/>
        <w:jc w:val="both"/>
        <w:rPr>
          <w:rFonts w:ascii="等线" w:eastAsia="等线" w:hAnsi="等线"/>
          <w:b/>
          <w:bCs/>
          <w:color w:val="808080" w:themeColor="background1" w:themeShade="80"/>
          <w:sz w:val="18"/>
          <w:szCs w:val="18"/>
        </w:rPr>
      </w:pPr>
      <w:r w:rsidRPr="000925D8">
        <w:rPr>
          <w:rFonts w:ascii="仿宋" w:eastAsia="仿宋" w:hAnsi="仿宋" w:hint="eastAsia"/>
          <w:b/>
          <w:bCs/>
          <w:color w:val="808080" w:themeColor="background1" w:themeShade="80"/>
          <w:spacing w:val="-3"/>
          <w:sz w:val="18"/>
          <w:szCs w:val="18"/>
        </w:rPr>
        <w:t>https://cowtransfer.com/s/62a520fe75c041 点击链接查看 [ Victoria5.23.zip ] ，或访问奶牛快传 cowtransfer.com 输入传输口令 go7s0f 查看</w:t>
      </w:r>
    </w:p>
    <w:p w14:paraId="066831B4" w14:textId="1BF424B6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b/>
          <w:bCs/>
          <w:color w:val="000000"/>
        </w:rPr>
      </w:pPr>
      <w:r w:rsidRPr="000925D8">
        <w:rPr>
          <w:rFonts w:ascii="Times New Roman" w:eastAsia="等线" w:hAnsi="Times New Roman" w:cs="Times New Roman"/>
          <w:b/>
          <w:bCs/>
          <w:color w:val="000000"/>
          <w:spacing w:val="-3"/>
        </w:rPr>
        <w:t>2</w:t>
      </w:r>
      <w:r w:rsidRPr="000925D8">
        <w:rPr>
          <w:rFonts w:ascii="仿宋" w:eastAsia="仿宋" w:hAnsi="仿宋" w:hint="eastAsia"/>
          <w:b/>
          <w:bCs/>
          <w:color w:val="000000"/>
          <w:spacing w:val="-3"/>
        </w:rPr>
        <w:t>打开</w:t>
      </w:r>
      <w:r w:rsidRPr="000925D8">
        <w:rPr>
          <w:rFonts w:ascii="Times New Roman" w:eastAsia="等线" w:hAnsi="Times New Roman" w:cs="Times New Roman"/>
          <w:b/>
          <w:bCs/>
          <w:color w:val="000000"/>
          <w:spacing w:val="-3"/>
        </w:rPr>
        <w:t>Victoria.exe</w:t>
      </w:r>
    </w:p>
    <w:p w14:paraId="5829F035" w14:textId="00312C65" w:rsidR="000925D8" w:rsidRDefault="00154441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4B15F673" wp14:editId="049662AD">
            <wp:simplePos x="0" y="0"/>
            <wp:positionH relativeFrom="margin">
              <wp:align>left</wp:align>
            </wp:positionH>
            <wp:positionV relativeFrom="page">
              <wp:posOffset>4772494</wp:posOffset>
            </wp:positionV>
            <wp:extent cx="1990725" cy="571500"/>
            <wp:effectExtent l="19050" t="19050" r="28575" b="1905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5715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88833C" w14:textId="2D9E1447" w:rsidR="0017305D" w:rsidRDefault="0017305D" w:rsidP="00C3645E">
      <w:pPr>
        <w:spacing w:line="360" w:lineRule="exact"/>
        <w:rPr>
          <w:sz w:val="24"/>
          <w:szCs w:val="24"/>
        </w:rPr>
      </w:pPr>
    </w:p>
    <w:p w14:paraId="6D0EA6CB" w14:textId="1ACDE72D" w:rsidR="00C3645E" w:rsidRDefault="00C3645E" w:rsidP="00C3645E">
      <w:pPr>
        <w:pStyle w:val="paragraph"/>
        <w:spacing w:before="0" w:beforeAutospacing="0" w:after="0" w:afterAutospacing="0" w:line="360" w:lineRule="exact"/>
        <w:jc w:val="both"/>
        <w:rPr>
          <w:rFonts w:ascii="Times New Roman" w:eastAsia="等线" w:hAnsi="Times New Roman" w:cs="Times New Roman"/>
          <w:b/>
          <w:bCs/>
          <w:color w:val="000000"/>
          <w:spacing w:val="-3"/>
        </w:rPr>
      </w:pPr>
    </w:p>
    <w:p w14:paraId="176D96FA" w14:textId="77777777" w:rsidR="00C3645E" w:rsidRDefault="00C3645E" w:rsidP="00C3645E">
      <w:pPr>
        <w:pStyle w:val="paragraph"/>
        <w:spacing w:before="0" w:beforeAutospacing="0" w:after="0" w:afterAutospacing="0" w:line="360" w:lineRule="exact"/>
        <w:jc w:val="both"/>
        <w:rPr>
          <w:rFonts w:ascii="Times New Roman" w:eastAsia="等线" w:hAnsi="Times New Roman" w:cs="Times New Roman"/>
          <w:b/>
          <w:bCs/>
          <w:color w:val="000000"/>
          <w:spacing w:val="-3"/>
        </w:rPr>
      </w:pPr>
    </w:p>
    <w:p w14:paraId="167D5C0D" w14:textId="40E7CB04" w:rsidR="00154441" w:rsidRPr="003A7C3C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b/>
          <w:bCs/>
          <w:color w:val="000000"/>
        </w:rPr>
      </w:pPr>
      <w:r w:rsidRPr="000925D8">
        <w:rPr>
          <w:rFonts w:ascii="Times New Roman" w:eastAsia="等线" w:hAnsi="Times New Roman" w:cs="Times New Roman"/>
          <w:b/>
          <w:bCs/>
          <w:color w:val="000000"/>
          <w:spacing w:val="-3"/>
        </w:rPr>
        <w:t>3</w:t>
      </w:r>
      <w:r w:rsidRPr="000925D8">
        <w:rPr>
          <w:rFonts w:ascii="仿宋" w:eastAsia="仿宋" w:hAnsi="仿宋" w:hint="eastAsia"/>
          <w:b/>
          <w:bCs/>
          <w:color w:val="000000"/>
          <w:spacing w:val="-3"/>
        </w:rPr>
        <w:t>将语言修改为英文</w:t>
      </w:r>
    </w:p>
    <w:p w14:paraId="4A73AD22" w14:textId="02A5749E" w:rsidR="00C3645E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3.1</w:t>
      </w:r>
      <w:r w:rsidRPr="000925D8">
        <w:rPr>
          <w:rFonts w:ascii="仿宋" w:eastAsia="仿宋" w:hAnsi="仿宋" w:hint="eastAsia"/>
          <w:color w:val="000000"/>
          <w:spacing w:val="-3"/>
        </w:rPr>
        <w:t>在上方菜单栏选中语言。</w:t>
      </w:r>
    </w:p>
    <w:p w14:paraId="7282C25E" w14:textId="2077809B" w:rsidR="003A7C3C" w:rsidRDefault="00327484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  <w:r w:rsidRPr="000925D8">
        <w:rPr>
          <w:noProof/>
        </w:rPr>
        <w:drawing>
          <wp:anchor distT="0" distB="0" distL="114300" distR="114300" simplePos="0" relativeHeight="251659264" behindDoc="0" locked="0" layoutInCell="1" allowOverlap="1" wp14:anchorId="6D5597DD" wp14:editId="1C8A27AC">
            <wp:simplePos x="0" y="0"/>
            <wp:positionH relativeFrom="margin">
              <wp:align>left</wp:align>
            </wp:positionH>
            <wp:positionV relativeFrom="page">
              <wp:posOffset>6194149</wp:posOffset>
            </wp:positionV>
            <wp:extent cx="4500000" cy="907788"/>
            <wp:effectExtent l="19050" t="19050" r="15240" b="26035"/>
            <wp:wrapSquare wrapText="bothSides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90778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81C7D4" w14:textId="0B6FBC5F" w:rsidR="003A7C3C" w:rsidRDefault="003A7C3C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5309865D" w14:textId="77777777" w:rsidR="003A7C3C" w:rsidRDefault="003A7C3C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223AC581" w14:textId="77777777" w:rsidR="003A7C3C" w:rsidRDefault="003A7C3C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4CBDD271" w14:textId="77777777" w:rsidR="003A7C3C" w:rsidRDefault="003A7C3C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7AC3B3C0" w14:textId="77777777" w:rsidR="003A7C3C" w:rsidRDefault="003A7C3C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03F5ADA9" w14:textId="4696AB8D" w:rsidR="0017305D" w:rsidRPr="003A7C3C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3.2</w:t>
      </w:r>
      <w:r w:rsidRPr="000925D8">
        <w:rPr>
          <w:rFonts w:ascii="仿宋" w:eastAsia="仿宋" w:hAnsi="仿宋" w:hint="eastAsia"/>
          <w:color w:val="000000"/>
          <w:spacing w:val="-3"/>
        </w:rPr>
        <w:t>将语言修改为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English</w:t>
      </w:r>
      <w:r w:rsidRPr="000925D8">
        <w:rPr>
          <w:rFonts w:ascii="仿宋" w:eastAsia="仿宋" w:hAnsi="仿宋" w:hint="eastAsia"/>
          <w:color w:val="000000"/>
          <w:spacing w:val="-3"/>
        </w:rPr>
        <w:t>。</w:t>
      </w:r>
    </w:p>
    <w:p w14:paraId="3864583C" w14:textId="1D401C76" w:rsidR="0017305D" w:rsidRPr="000925D8" w:rsidRDefault="003A7C3C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2A6F8822" wp14:editId="30B28887">
            <wp:simplePos x="0" y="0"/>
            <wp:positionH relativeFrom="margin">
              <wp:align>left</wp:align>
            </wp:positionH>
            <wp:positionV relativeFrom="margin">
              <wp:posOffset>6932433</wp:posOffset>
            </wp:positionV>
            <wp:extent cx="1033145" cy="1188720"/>
            <wp:effectExtent l="19050" t="19050" r="14605" b="11430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7164" cy="11927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BCBD87" w14:textId="6D4F602B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DEA6F8A" w14:textId="4BC078F0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3C135D54" w14:textId="17BC4090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129EB7B3" w14:textId="3603FD13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2E7C9C7B" w14:textId="3FA45DC5" w:rsidR="0017305D" w:rsidRDefault="0017305D" w:rsidP="00C3645E">
      <w:pPr>
        <w:spacing w:line="360" w:lineRule="exact"/>
        <w:rPr>
          <w:sz w:val="24"/>
          <w:szCs w:val="24"/>
        </w:rPr>
      </w:pPr>
    </w:p>
    <w:p w14:paraId="463C9F1A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753A1133" w14:textId="15091E0C" w:rsidR="0017305D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3.3</w:t>
      </w:r>
      <w:r w:rsidRPr="000925D8">
        <w:rPr>
          <w:rFonts w:ascii="仿宋" w:eastAsia="仿宋" w:hAnsi="仿宋" w:hint="eastAsia"/>
          <w:color w:val="000000"/>
          <w:spacing w:val="-3"/>
        </w:rPr>
        <w:t>修改为英文是为了保证稳定性</w:t>
      </w:r>
    </w:p>
    <w:p w14:paraId="76F6364B" w14:textId="77777777" w:rsidR="007E382E" w:rsidRPr="007E382E" w:rsidRDefault="007E382E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</w:p>
    <w:p w14:paraId="09CE4BEE" w14:textId="012AC708" w:rsidR="0017305D" w:rsidRPr="00C3645E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b/>
          <w:bCs/>
          <w:color w:val="000000"/>
        </w:rPr>
      </w:pPr>
      <w:r w:rsidRPr="00C3645E">
        <w:rPr>
          <w:rFonts w:ascii="Times New Roman" w:eastAsia="等线" w:hAnsi="Times New Roman" w:cs="Times New Roman"/>
          <w:b/>
          <w:bCs/>
          <w:color w:val="000000"/>
          <w:spacing w:val="-3"/>
        </w:rPr>
        <w:lastRenderedPageBreak/>
        <w:t>4</w:t>
      </w:r>
      <w:r w:rsidRPr="00C3645E">
        <w:rPr>
          <w:rFonts w:ascii="仿宋" w:eastAsia="仿宋" w:hAnsi="仿宋" w:hint="eastAsia"/>
          <w:b/>
          <w:bCs/>
          <w:color w:val="000000"/>
          <w:spacing w:val="-3"/>
        </w:rPr>
        <w:t>修改设置</w:t>
      </w:r>
    </w:p>
    <w:p w14:paraId="4A43AEC5" w14:textId="25827F58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4.1</w:t>
      </w:r>
      <w:r w:rsidRPr="000925D8">
        <w:rPr>
          <w:rFonts w:ascii="仿宋" w:eastAsia="仿宋" w:hAnsi="仿宋" w:hint="eastAsia"/>
          <w:color w:val="000000"/>
          <w:spacing w:val="-3"/>
        </w:rPr>
        <w:t>上方菜单栏选中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Settings</w:t>
      </w:r>
      <w:r w:rsidRPr="000925D8">
        <w:rPr>
          <w:rFonts w:ascii="仿宋" w:eastAsia="仿宋" w:hAnsi="仿宋" w:hint="eastAsia"/>
          <w:color w:val="000000"/>
          <w:spacing w:val="-3"/>
        </w:rPr>
        <w:t>(即设置)。</w:t>
      </w:r>
    </w:p>
    <w:p w14:paraId="0027D716" w14:textId="35AC9C8B" w:rsidR="0017305D" w:rsidRPr="000925D8" w:rsidRDefault="00C3645E" w:rsidP="00C3645E">
      <w:pPr>
        <w:spacing w:line="360" w:lineRule="exact"/>
        <w:rPr>
          <w:sz w:val="24"/>
          <w:szCs w:val="24"/>
        </w:rPr>
      </w:pPr>
      <w:r w:rsidRPr="000925D8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6D38C916" wp14:editId="6191BDD7">
            <wp:simplePos x="0" y="0"/>
            <wp:positionH relativeFrom="margin">
              <wp:posOffset>46355</wp:posOffset>
            </wp:positionH>
            <wp:positionV relativeFrom="page">
              <wp:posOffset>1626235</wp:posOffset>
            </wp:positionV>
            <wp:extent cx="4500000" cy="877999"/>
            <wp:effectExtent l="19050" t="19050" r="15240" b="17780"/>
            <wp:wrapSquare wrapText="bothSides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00" cy="87799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16CFC3" w14:textId="16634E39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2460B2E6" w14:textId="63824DE8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40F8F6C3" w14:textId="77013063" w:rsidR="0017305D" w:rsidRDefault="0017305D" w:rsidP="00C3645E">
      <w:pPr>
        <w:spacing w:line="360" w:lineRule="exact"/>
        <w:rPr>
          <w:sz w:val="24"/>
          <w:szCs w:val="24"/>
        </w:rPr>
      </w:pPr>
    </w:p>
    <w:p w14:paraId="6C301A2E" w14:textId="51421F6C" w:rsidR="00C3645E" w:rsidRDefault="00C3645E" w:rsidP="00C3645E">
      <w:pPr>
        <w:spacing w:line="360" w:lineRule="exact"/>
        <w:rPr>
          <w:sz w:val="24"/>
          <w:szCs w:val="24"/>
        </w:rPr>
      </w:pPr>
    </w:p>
    <w:p w14:paraId="6F28CB5C" w14:textId="77777777" w:rsidR="00034FD7" w:rsidRPr="000925D8" w:rsidRDefault="00034FD7" w:rsidP="00C3645E">
      <w:pPr>
        <w:spacing w:line="360" w:lineRule="exact"/>
        <w:rPr>
          <w:rFonts w:hint="eastAsia"/>
          <w:sz w:val="24"/>
          <w:szCs w:val="24"/>
        </w:rPr>
      </w:pPr>
    </w:p>
    <w:p w14:paraId="01562A03" w14:textId="73ADDAB8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4.2</w:t>
      </w:r>
      <w:r w:rsidRPr="000925D8">
        <w:rPr>
          <w:rFonts w:ascii="仿宋" w:eastAsia="仿宋" w:hAnsi="仿宋" w:hint="eastAsia"/>
          <w:color w:val="000000"/>
          <w:spacing w:val="-3"/>
        </w:rPr>
        <w:t>选中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Tests options</w:t>
      </w:r>
      <w:r w:rsidRPr="000925D8">
        <w:rPr>
          <w:rFonts w:ascii="仿宋" w:eastAsia="仿宋" w:hAnsi="仿宋" w:hint="eastAsia"/>
          <w:color w:val="000000"/>
          <w:spacing w:val="-3"/>
        </w:rPr>
        <w:t>(即测试选项)。</w:t>
      </w:r>
    </w:p>
    <w:p w14:paraId="319CD639" w14:textId="795C0432" w:rsidR="0017305D" w:rsidRPr="000925D8" w:rsidRDefault="00C3645E" w:rsidP="00C3645E">
      <w:pPr>
        <w:spacing w:line="360" w:lineRule="exact"/>
        <w:rPr>
          <w:sz w:val="24"/>
          <w:szCs w:val="24"/>
        </w:rPr>
      </w:pPr>
      <w:r w:rsidRPr="000925D8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3762513E" wp14:editId="661D38C5">
            <wp:simplePos x="0" y="0"/>
            <wp:positionH relativeFrom="margin">
              <wp:posOffset>41275</wp:posOffset>
            </wp:positionH>
            <wp:positionV relativeFrom="page">
              <wp:posOffset>3068955</wp:posOffset>
            </wp:positionV>
            <wp:extent cx="2700000" cy="3053156"/>
            <wp:effectExtent l="19050" t="19050" r="24765" b="13970"/>
            <wp:wrapSquare wrapText="bothSides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305315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B258C64" w14:textId="4672AC0A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8C42890" w14:textId="41972072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4536435" w14:textId="669D8A95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13315C69" w14:textId="45F16A83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57352B2D" w14:textId="2E70CF88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2C64AE64" w14:textId="543BC936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13B96A5D" w14:textId="6FDAF581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5C6ABCEB" w14:textId="30C9878D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3FD2C4F8" w14:textId="1DCAA270" w:rsidR="0017305D" w:rsidRDefault="0017305D" w:rsidP="00C3645E">
      <w:pPr>
        <w:spacing w:line="360" w:lineRule="exact"/>
        <w:rPr>
          <w:sz w:val="24"/>
          <w:szCs w:val="24"/>
        </w:rPr>
      </w:pPr>
    </w:p>
    <w:p w14:paraId="3F776B7A" w14:textId="77777777" w:rsidR="00C3645E" w:rsidRDefault="00C3645E" w:rsidP="00C3645E">
      <w:pPr>
        <w:spacing w:line="360" w:lineRule="exact"/>
        <w:rPr>
          <w:sz w:val="24"/>
          <w:szCs w:val="24"/>
        </w:rPr>
      </w:pPr>
    </w:p>
    <w:p w14:paraId="68B76D7C" w14:textId="6951ECED" w:rsidR="00C3645E" w:rsidRDefault="00C3645E" w:rsidP="00C3645E">
      <w:pPr>
        <w:spacing w:line="360" w:lineRule="exact"/>
        <w:rPr>
          <w:sz w:val="24"/>
          <w:szCs w:val="24"/>
        </w:rPr>
      </w:pPr>
    </w:p>
    <w:p w14:paraId="1BD202EF" w14:textId="45807097" w:rsidR="00C3645E" w:rsidRDefault="00C3645E" w:rsidP="00C3645E">
      <w:pPr>
        <w:spacing w:line="360" w:lineRule="exact"/>
        <w:rPr>
          <w:sz w:val="24"/>
          <w:szCs w:val="24"/>
        </w:rPr>
      </w:pPr>
    </w:p>
    <w:p w14:paraId="5B8D828A" w14:textId="72F93EFC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4A38E1A" w14:textId="2411634D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F91F68C" w14:textId="4B5AB8DE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4.3</w:t>
      </w:r>
      <w:r w:rsidRPr="000925D8">
        <w:rPr>
          <w:rFonts w:ascii="仿宋" w:eastAsia="仿宋" w:hAnsi="仿宋" w:hint="eastAsia"/>
          <w:color w:val="000000"/>
          <w:spacing w:val="-3"/>
        </w:rPr>
        <w:t>将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“Enable breaking internal loops”</w:t>
      </w:r>
      <w:r w:rsidRPr="000925D8">
        <w:rPr>
          <w:rFonts w:ascii="仿宋" w:eastAsia="仿宋" w:hAnsi="仿宋" w:hint="eastAsia"/>
          <w:color w:val="000000"/>
          <w:spacing w:val="-3"/>
        </w:rPr>
        <w:t>(即启用断开的内部循环)、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“Dark-gray”</w:t>
      </w:r>
      <w:r w:rsidRPr="000925D8">
        <w:rPr>
          <w:rFonts w:ascii="仿宋" w:eastAsia="仿宋" w:hAnsi="仿宋" w:hint="eastAsia"/>
          <w:color w:val="000000"/>
          <w:spacing w:val="-3"/>
        </w:rPr>
        <w:t>(即深灰色)、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“Green”</w:t>
      </w:r>
      <w:r w:rsidRPr="000925D8">
        <w:rPr>
          <w:rFonts w:ascii="仿宋" w:eastAsia="仿宋" w:hAnsi="仿宋" w:hint="eastAsia"/>
          <w:color w:val="000000"/>
          <w:spacing w:val="-3"/>
        </w:rPr>
        <w:t>(即绿色)三项选中，其他选项保持默认，然后点右上角红叉即保存。（</w:t>
      </w:r>
      <w:r w:rsidRPr="000925D8">
        <w:rPr>
          <w:rFonts w:ascii="仿宋" w:eastAsia="仿宋" w:hAnsi="仿宋" w:hint="eastAsia"/>
          <w:color w:val="FF0000"/>
          <w:spacing w:val="-3"/>
        </w:rPr>
        <w:t>深灰可以不勾选，</w:t>
      </w:r>
      <w:proofErr w:type="gramStart"/>
      <w:r w:rsidRPr="000925D8">
        <w:rPr>
          <w:rFonts w:ascii="仿宋" w:eastAsia="仿宋" w:hAnsi="仿宋" w:hint="eastAsia"/>
          <w:color w:val="FF0000"/>
          <w:spacing w:val="-3"/>
        </w:rPr>
        <w:t>关注绿块及</w:t>
      </w:r>
      <w:proofErr w:type="gramEnd"/>
      <w:r w:rsidRPr="000925D8">
        <w:rPr>
          <w:rFonts w:ascii="仿宋" w:eastAsia="仿宋" w:hAnsi="仿宋" w:hint="eastAsia"/>
          <w:color w:val="FF0000"/>
          <w:spacing w:val="-3"/>
        </w:rPr>
        <w:t>以下即可</w:t>
      </w:r>
      <w:r w:rsidRPr="000925D8">
        <w:rPr>
          <w:rFonts w:ascii="仿宋" w:eastAsia="仿宋" w:hAnsi="仿宋" w:hint="eastAsia"/>
          <w:color w:val="000000"/>
          <w:spacing w:val="-3"/>
        </w:rPr>
        <w:t>）</w:t>
      </w:r>
    </w:p>
    <w:p w14:paraId="44A3BACF" w14:textId="01C659B0" w:rsidR="0017305D" w:rsidRPr="000925D8" w:rsidRDefault="000157BC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3E380042" wp14:editId="4B795BBA">
            <wp:simplePos x="0" y="0"/>
            <wp:positionH relativeFrom="margin">
              <wp:align>left</wp:align>
            </wp:positionH>
            <wp:positionV relativeFrom="margin">
              <wp:posOffset>6272199</wp:posOffset>
            </wp:positionV>
            <wp:extent cx="2700000" cy="2464572"/>
            <wp:effectExtent l="19050" t="19050" r="24765" b="12065"/>
            <wp:wrapSquare wrapText="bothSides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24645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5BB580B" w14:textId="74136493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AB4E873" w14:textId="4B3B39A1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0819C8C" w14:textId="3AC9DBE8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D502A22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629EE83" w14:textId="18B6C6D5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224A231D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4096D348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447721F" w14:textId="2643F596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27B86072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5273208C" w14:textId="287C4EE8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890A2C9" w14:textId="23E1D309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lastRenderedPageBreak/>
        <w:t>4.4（可选项）使用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5.2.3</w:t>
      </w:r>
      <w:r w:rsidRPr="000925D8">
        <w:rPr>
          <w:rFonts w:ascii="仿宋" w:eastAsia="仿宋" w:hAnsi="仿宋" w:hint="eastAsia"/>
          <w:color w:val="000000"/>
          <w:spacing w:val="-3"/>
        </w:rPr>
        <w:t>版本可以选择将Grid打勾，会显示为网格模式，测试结果是曲线一样的，只是形式上和5.3.X版本统一了。</w:t>
      </w:r>
    </w:p>
    <w:p w14:paraId="0A132507" w14:textId="0B6A3E5A" w:rsidR="0017305D" w:rsidRPr="000925D8" w:rsidRDefault="000157BC" w:rsidP="00C3645E">
      <w:pPr>
        <w:spacing w:line="360" w:lineRule="exact"/>
        <w:rPr>
          <w:sz w:val="24"/>
          <w:szCs w:val="24"/>
        </w:rPr>
      </w:pPr>
      <w:r w:rsidRPr="000925D8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5E63B242" wp14:editId="46255B2D">
            <wp:simplePos x="0" y="0"/>
            <wp:positionH relativeFrom="column">
              <wp:posOffset>49530</wp:posOffset>
            </wp:positionH>
            <wp:positionV relativeFrom="page">
              <wp:posOffset>1486535</wp:posOffset>
            </wp:positionV>
            <wp:extent cx="1669415" cy="480060"/>
            <wp:effectExtent l="19050" t="19050" r="26035" b="15240"/>
            <wp:wrapSquare wrapText="bothSides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9415" cy="4800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8C9985" w14:textId="1C40C13D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7CB9E51" w14:textId="133BDB7F" w:rsidR="0017305D" w:rsidRPr="000157BC" w:rsidRDefault="0017305D" w:rsidP="00C3645E">
      <w:pPr>
        <w:spacing w:line="360" w:lineRule="exact"/>
        <w:rPr>
          <w:sz w:val="24"/>
          <w:szCs w:val="24"/>
        </w:rPr>
      </w:pPr>
    </w:p>
    <w:p w14:paraId="5AEED83F" w14:textId="69B4D232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4D9C4CB" w14:textId="2BEFABB3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4.5sas</w:t>
      </w:r>
      <w:r w:rsidRPr="000925D8">
        <w:rPr>
          <w:rFonts w:ascii="仿宋" w:eastAsia="仿宋" w:hAnsi="仿宋" w:hint="eastAsia"/>
          <w:color w:val="000000"/>
          <w:spacing w:val="-3"/>
        </w:rPr>
        <w:t>扫描设置</w:t>
      </w:r>
    </w:p>
    <w:p w14:paraId="315F63B5" w14:textId="3DDED56C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如果要扫描</w:t>
      </w:r>
      <w:proofErr w:type="spellStart"/>
      <w:r w:rsidRPr="000925D8">
        <w:rPr>
          <w:rFonts w:ascii="Times New Roman" w:eastAsia="等线" w:hAnsi="Times New Roman" w:cs="Times New Roman"/>
          <w:color w:val="000000"/>
          <w:spacing w:val="-3"/>
        </w:rPr>
        <w:t>sas</w:t>
      </w:r>
      <w:proofErr w:type="spellEnd"/>
      <w:r w:rsidRPr="000925D8">
        <w:rPr>
          <w:rFonts w:ascii="仿宋" w:eastAsia="仿宋" w:hAnsi="仿宋" w:hint="eastAsia"/>
          <w:color w:val="000000"/>
          <w:spacing w:val="-3"/>
        </w:rPr>
        <w:t>，就要勾选这里</w:t>
      </w:r>
    </w:p>
    <w:p w14:paraId="7327F992" w14:textId="5E207E02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选中设置，选择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API</w:t>
      </w:r>
      <w:r w:rsidRPr="000925D8">
        <w:rPr>
          <w:rFonts w:ascii="仿宋" w:eastAsia="仿宋" w:hAnsi="仿宋" w:hint="eastAsia"/>
          <w:color w:val="000000"/>
          <w:spacing w:val="-3"/>
        </w:rPr>
        <w:t>，将第五个选项（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 xml:space="preserve">R/O handler for compatibility on Windows 10. Don't check </w:t>
      </w:r>
      <w:proofErr w:type="spellStart"/>
      <w:r w:rsidRPr="000925D8">
        <w:rPr>
          <w:rFonts w:ascii="Times New Roman" w:eastAsia="等线" w:hAnsi="Times New Roman" w:cs="Times New Roman"/>
          <w:color w:val="000000"/>
          <w:spacing w:val="-3"/>
        </w:rPr>
        <w:t>itunnecessarily</w:t>
      </w:r>
      <w:proofErr w:type="spellEnd"/>
      <w:r w:rsidRPr="000925D8">
        <w:rPr>
          <w:rFonts w:ascii="Times New Roman" w:eastAsia="等线" w:hAnsi="Times New Roman" w:cs="Times New Roman"/>
          <w:color w:val="000000"/>
          <w:spacing w:val="-3"/>
        </w:rPr>
        <w:t>!</w:t>
      </w:r>
      <w:r w:rsidRPr="000925D8">
        <w:rPr>
          <w:rFonts w:ascii="仿宋" w:eastAsia="仿宋" w:hAnsi="仿宋" w:hint="eastAsia"/>
          <w:color w:val="000000"/>
          <w:spacing w:val="-3"/>
        </w:rPr>
        <w:t>）勾选</w:t>
      </w:r>
      <w:r w:rsidR="000157BC">
        <w:rPr>
          <w:rFonts w:ascii="等线" w:eastAsia="等线" w:hAnsi="等线" w:hint="eastAsia"/>
          <w:color w:val="000000"/>
        </w:rPr>
        <w:t>，</w:t>
      </w:r>
      <w:r w:rsidRPr="000925D8">
        <w:rPr>
          <w:rFonts w:ascii="仿宋" w:eastAsia="仿宋" w:hAnsi="仿宋" w:hint="eastAsia"/>
          <w:color w:val="000000"/>
          <w:spacing w:val="-3"/>
        </w:rPr>
        <w:t>然后重启</w:t>
      </w:r>
      <w:proofErr w:type="spellStart"/>
      <w:r w:rsidRPr="000925D8">
        <w:rPr>
          <w:rFonts w:ascii="仿宋" w:eastAsia="仿宋" w:hAnsi="仿宋" w:hint="eastAsia"/>
          <w:color w:val="000000"/>
          <w:spacing w:val="-3"/>
        </w:rPr>
        <w:t>victoria</w:t>
      </w:r>
      <w:proofErr w:type="spellEnd"/>
      <w:r w:rsidRPr="000925D8">
        <w:rPr>
          <w:rFonts w:ascii="仿宋" w:eastAsia="仿宋" w:hAnsi="仿宋" w:hint="eastAsia"/>
          <w:color w:val="000000"/>
          <w:spacing w:val="-3"/>
        </w:rPr>
        <w:t>就可以扫描了</w:t>
      </w:r>
    </w:p>
    <w:p w14:paraId="4C504A32" w14:textId="1F8F00E0" w:rsidR="0017305D" w:rsidRPr="000925D8" w:rsidRDefault="000157BC" w:rsidP="00C3645E">
      <w:pPr>
        <w:spacing w:line="360" w:lineRule="exact"/>
        <w:rPr>
          <w:sz w:val="24"/>
          <w:szCs w:val="24"/>
        </w:rPr>
      </w:pPr>
      <w:r w:rsidRPr="000925D8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 wp14:anchorId="4291BD17" wp14:editId="6576B76B">
            <wp:simplePos x="0" y="0"/>
            <wp:positionH relativeFrom="margin">
              <wp:posOffset>41579</wp:posOffset>
            </wp:positionH>
            <wp:positionV relativeFrom="page">
              <wp:posOffset>3307494</wp:posOffset>
            </wp:positionV>
            <wp:extent cx="3554730" cy="4985385"/>
            <wp:effectExtent l="19050" t="19050" r="26670" b="24765"/>
            <wp:wrapSquare wrapText="bothSides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730" cy="49853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1B73CA" w14:textId="5054B928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9BF087E" w14:textId="4B8B02CC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382C57D7" w14:textId="4C149993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8BA6D42" w14:textId="025A9ED3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7F2A0F0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447DB10" w14:textId="09047F1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55C94B7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0268589" w14:textId="4C1E7A71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14C65496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1A8264D1" w14:textId="1CDDFCF0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33C48DD0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7EA7F96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41A31773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34CD0B3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52C669F8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39ADC3E7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13A5BA9D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50EB27E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2F40BD17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433DD57E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765CE48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18E443AA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32C46747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2202FCFA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5E836A27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C76CB91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4C183B53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7BC5F15" w14:textId="1914B337" w:rsidR="0017305D" w:rsidRPr="000157BC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b/>
          <w:bCs/>
          <w:color w:val="000000"/>
        </w:rPr>
      </w:pPr>
      <w:r w:rsidRPr="000157BC">
        <w:rPr>
          <w:rFonts w:ascii="Times New Roman" w:eastAsia="等线" w:hAnsi="Times New Roman" w:cs="Times New Roman"/>
          <w:b/>
          <w:bCs/>
          <w:color w:val="000000"/>
          <w:spacing w:val="-3"/>
        </w:rPr>
        <w:lastRenderedPageBreak/>
        <w:t>5</w:t>
      </w:r>
      <w:r w:rsidRPr="000157BC">
        <w:rPr>
          <w:rFonts w:ascii="仿宋" w:eastAsia="仿宋" w:hAnsi="仿宋" w:hint="eastAsia"/>
          <w:b/>
          <w:bCs/>
          <w:color w:val="000000"/>
          <w:spacing w:val="-3"/>
        </w:rPr>
        <w:t>选择需要检测的硬盘</w:t>
      </w:r>
    </w:p>
    <w:p w14:paraId="40988577" w14:textId="47454B6B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5.1</w:t>
      </w:r>
      <w:r w:rsidRPr="000925D8">
        <w:rPr>
          <w:rFonts w:ascii="仿宋" w:eastAsia="仿宋" w:hAnsi="仿宋" w:hint="eastAsia"/>
          <w:color w:val="000000"/>
          <w:spacing w:val="-3"/>
        </w:rPr>
        <w:t>回到主界面，点击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“Drive Info”</w:t>
      </w:r>
      <w:r w:rsidRPr="000925D8">
        <w:rPr>
          <w:rFonts w:ascii="仿宋" w:eastAsia="仿宋" w:hAnsi="仿宋" w:hint="eastAsia"/>
          <w:color w:val="000000"/>
          <w:spacing w:val="-3"/>
        </w:rPr>
        <w:t>(即驱动器信息)。</w:t>
      </w:r>
    </w:p>
    <w:p w14:paraId="61A8524B" w14:textId="02EB5821" w:rsidR="0017305D" w:rsidRPr="000925D8" w:rsidRDefault="000157BC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EA7A7A4" wp14:editId="1AAA70F1">
            <wp:simplePos x="0" y="0"/>
            <wp:positionH relativeFrom="margin">
              <wp:align>left</wp:align>
            </wp:positionH>
            <wp:positionV relativeFrom="page">
              <wp:posOffset>1422787</wp:posOffset>
            </wp:positionV>
            <wp:extent cx="3600000" cy="991876"/>
            <wp:effectExtent l="19050" t="19050" r="19685" b="17780"/>
            <wp:wrapSquare wrapText="bothSides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99187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3A4BAA" w14:textId="415FF7F3" w:rsidR="0017305D" w:rsidRDefault="0017305D" w:rsidP="00C3645E">
      <w:pPr>
        <w:spacing w:line="360" w:lineRule="exact"/>
        <w:rPr>
          <w:sz w:val="24"/>
          <w:szCs w:val="24"/>
        </w:rPr>
      </w:pPr>
    </w:p>
    <w:p w14:paraId="1E0E99F6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22055D99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50160F80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59167A45" w14:textId="77777777" w:rsidR="000157BC" w:rsidRPr="000925D8" w:rsidRDefault="000157BC" w:rsidP="00C3645E">
      <w:pPr>
        <w:spacing w:line="360" w:lineRule="exact"/>
        <w:rPr>
          <w:sz w:val="24"/>
          <w:szCs w:val="24"/>
        </w:rPr>
      </w:pPr>
    </w:p>
    <w:p w14:paraId="1FF4065D" w14:textId="11C4C4FF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5.2</w:t>
      </w:r>
      <w:r w:rsidRPr="000925D8">
        <w:rPr>
          <w:rFonts w:ascii="仿宋" w:eastAsia="仿宋" w:hAnsi="仿宋" w:hint="eastAsia"/>
          <w:color w:val="000000"/>
          <w:spacing w:val="-3"/>
        </w:rPr>
        <w:t>右侧点击选中需要检测的硬盘，确认硬盘容量和型号。</w:t>
      </w:r>
    </w:p>
    <w:p w14:paraId="70CE288C" w14:textId="44C61FB0" w:rsidR="0017305D" w:rsidRPr="000157BC" w:rsidRDefault="000157BC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0D9603DD" wp14:editId="10B62B2E">
            <wp:simplePos x="0" y="0"/>
            <wp:positionH relativeFrom="margin">
              <wp:align>left</wp:align>
            </wp:positionH>
            <wp:positionV relativeFrom="page">
              <wp:posOffset>3068872</wp:posOffset>
            </wp:positionV>
            <wp:extent cx="3600000" cy="991822"/>
            <wp:effectExtent l="19050" t="19050" r="19685" b="18415"/>
            <wp:wrapSquare wrapText="bothSides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99182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F7E686" w14:textId="7FFE343E" w:rsidR="0017305D" w:rsidRDefault="0017305D" w:rsidP="00C3645E">
      <w:pPr>
        <w:spacing w:line="360" w:lineRule="exact"/>
        <w:rPr>
          <w:sz w:val="24"/>
          <w:szCs w:val="24"/>
        </w:rPr>
      </w:pPr>
    </w:p>
    <w:p w14:paraId="0CECC5DE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7BF3059A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4B240347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40011050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14553BD6" w14:textId="769904D1" w:rsidR="0017305D" w:rsidRPr="000157BC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b/>
          <w:bCs/>
          <w:color w:val="000000"/>
        </w:rPr>
      </w:pPr>
      <w:r w:rsidRPr="000157BC">
        <w:rPr>
          <w:rFonts w:ascii="Times New Roman" w:eastAsia="等线" w:hAnsi="Times New Roman" w:cs="Times New Roman"/>
          <w:b/>
          <w:bCs/>
          <w:color w:val="000000"/>
          <w:spacing w:val="-3"/>
        </w:rPr>
        <w:t>6</w:t>
      </w:r>
      <w:r w:rsidRPr="000157BC">
        <w:rPr>
          <w:rFonts w:ascii="仿宋" w:eastAsia="仿宋" w:hAnsi="仿宋" w:hint="eastAsia"/>
          <w:b/>
          <w:bCs/>
          <w:color w:val="000000"/>
          <w:spacing w:val="-3"/>
        </w:rPr>
        <w:t>检测</w:t>
      </w:r>
    </w:p>
    <w:p w14:paraId="24E5406F" w14:textId="7E9A466E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6.1</w:t>
      </w:r>
      <w:r w:rsidRPr="000925D8">
        <w:rPr>
          <w:rFonts w:ascii="仿宋" w:eastAsia="仿宋" w:hAnsi="仿宋" w:hint="eastAsia"/>
          <w:color w:val="000000"/>
          <w:spacing w:val="-3"/>
        </w:rPr>
        <w:t>主界面点击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“Test &amp; Repair”</w:t>
      </w:r>
      <w:r w:rsidRPr="000925D8">
        <w:rPr>
          <w:rFonts w:ascii="仿宋" w:eastAsia="仿宋" w:hAnsi="仿宋" w:hint="eastAsia"/>
          <w:color w:val="000000"/>
          <w:spacing w:val="-3"/>
        </w:rPr>
        <w:t>（即测试/维修；绿色医疗箱图标）。</w:t>
      </w:r>
    </w:p>
    <w:p w14:paraId="3E7133A1" w14:textId="7F8CD807" w:rsidR="0017305D" w:rsidRPr="000925D8" w:rsidRDefault="000157BC" w:rsidP="00C3645E">
      <w:pPr>
        <w:spacing w:line="360" w:lineRule="exact"/>
        <w:rPr>
          <w:sz w:val="24"/>
          <w:szCs w:val="24"/>
        </w:rPr>
      </w:pPr>
      <w:r w:rsidRPr="000925D8">
        <w:rPr>
          <w:rFonts w:hint="eastAsia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 wp14:anchorId="0256ABB7" wp14:editId="0F6011E2">
            <wp:simplePos x="0" y="0"/>
            <wp:positionH relativeFrom="margin">
              <wp:align>left</wp:align>
            </wp:positionH>
            <wp:positionV relativeFrom="page">
              <wp:posOffset>4881880</wp:posOffset>
            </wp:positionV>
            <wp:extent cx="3600000" cy="1142308"/>
            <wp:effectExtent l="19050" t="19050" r="19685" b="20320"/>
            <wp:wrapSquare wrapText="bothSides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114230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8728AC" w14:textId="3F559E9A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371FCBF3" w14:textId="53934832" w:rsidR="0017305D" w:rsidRDefault="0017305D" w:rsidP="00C3645E">
      <w:pPr>
        <w:spacing w:line="360" w:lineRule="exact"/>
        <w:rPr>
          <w:sz w:val="24"/>
          <w:szCs w:val="24"/>
        </w:rPr>
      </w:pPr>
    </w:p>
    <w:p w14:paraId="60723F47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355531D4" w14:textId="77777777" w:rsidR="000157BC" w:rsidRDefault="000157BC" w:rsidP="00C3645E">
      <w:pPr>
        <w:spacing w:line="360" w:lineRule="exact"/>
        <w:rPr>
          <w:sz w:val="24"/>
          <w:szCs w:val="24"/>
        </w:rPr>
      </w:pPr>
    </w:p>
    <w:p w14:paraId="6BF91879" w14:textId="77777777" w:rsidR="000157BC" w:rsidRPr="000925D8" w:rsidRDefault="000157BC" w:rsidP="00C3645E">
      <w:pPr>
        <w:spacing w:line="360" w:lineRule="exact"/>
        <w:rPr>
          <w:sz w:val="24"/>
          <w:szCs w:val="24"/>
        </w:rPr>
      </w:pPr>
    </w:p>
    <w:p w14:paraId="02E43C10" w14:textId="0086666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0681C14" w14:textId="4BAC8F78" w:rsidR="0017305D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6.2</w:t>
      </w:r>
      <w:r w:rsidRPr="000925D8">
        <w:rPr>
          <w:rFonts w:ascii="仿宋" w:eastAsia="仿宋" w:hAnsi="仿宋" w:hint="eastAsia"/>
          <w:color w:val="000000"/>
          <w:spacing w:val="-3"/>
        </w:rPr>
        <w:t>点击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“Scan”</w:t>
      </w:r>
      <w:r w:rsidRPr="000925D8">
        <w:rPr>
          <w:rFonts w:ascii="仿宋" w:eastAsia="仿宋" w:hAnsi="仿宋" w:hint="eastAsia"/>
          <w:color w:val="000000"/>
          <w:spacing w:val="-3"/>
        </w:rPr>
        <w:t>即可开始扫描。</w:t>
      </w:r>
    </w:p>
    <w:p w14:paraId="33A2171D" w14:textId="7841FB18" w:rsidR="000157BC" w:rsidRDefault="00154441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  <w:r w:rsidRPr="000925D8">
        <w:rPr>
          <w:noProof/>
        </w:rPr>
        <w:drawing>
          <wp:anchor distT="0" distB="0" distL="114300" distR="114300" simplePos="0" relativeHeight="251669504" behindDoc="0" locked="0" layoutInCell="1" allowOverlap="1" wp14:anchorId="62667514" wp14:editId="13FDF4E3">
            <wp:simplePos x="0" y="0"/>
            <wp:positionH relativeFrom="margin">
              <wp:align>left</wp:align>
            </wp:positionH>
            <wp:positionV relativeFrom="page">
              <wp:posOffset>6710293</wp:posOffset>
            </wp:positionV>
            <wp:extent cx="3600000" cy="2729218"/>
            <wp:effectExtent l="19050" t="19050" r="19685" b="14605"/>
            <wp:wrapSquare wrapText="bothSides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72921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957E19" w14:textId="1973AE45" w:rsidR="000157BC" w:rsidRPr="000157BC" w:rsidRDefault="000157BC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</w:p>
    <w:p w14:paraId="7F6C3EBC" w14:textId="15D6112B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4A7A0B9D" w14:textId="64B5F6C7" w:rsidR="0017305D" w:rsidRDefault="0017305D" w:rsidP="00C3645E">
      <w:pPr>
        <w:spacing w:line="360" w:lineRule="exact"/>
        <w:rPr>
          <w:sz w:val="24"/>
          <w:szCs w:val="24"/>
        </w:rPr>
      </w:pPr>
    </w:p>
    <w:p w14:paraId="4C240EA8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50ED792E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0187AE34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2C66B586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10EA7E72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4A520CCF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5FE0EEF9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5B482DF7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6CDAFAB9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2B4B9F00" w14:textId="1C40F519" w:rsidR="00154441" w:rsidRPr="000925D8" w:rsidRDefault="00154441" w:rsidP="00C3645E">
      <w:pPr>
        <w:spacing w:line="360" w:lineRule="exact"/>
        <w:rPr>
          <w:sz w:val="24"/>
          <w:szCs w:val="24"/>
        </w:rPr>
      </w:pPr>
    </w:p>
    <w:p w14:paraId="50CE243A" w14:textId="2D0E4D80" w:rsidR="0017305D" w:rsidRPr="000925D8" w:rsidRDefault="0017305D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6.3</w:t>
      </w:r>
      <w:r w:rsidRPr="000925D8">
        <w:rPr>
          <w:rFonts w:ascii="仿宋" w:eastAsia="仿宋" w:hAnsi="仿宋" w:hint="eastAsia"/>
          <w:color w:val="000000"/>
          <w:spacing w:val="-3"/>
        </w:rPr>
        <w:t>检测标准参考块的颜色，三种灰色一般认为良好，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绿块及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以下需要重点关注，右侧会显示速度、检测进程百分比、预计剩余时间。</w:t>
      </w:r>
    </w:p>
    <w:p w14:paraId="0E953354" w14:textId="30A980BF" w:rsidR="0017305D" w:rsidRPr="000925D8" w:rsidRDefault="00154441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01426E7D" wp14:editId="27406E30">
            <wp:simplePos x="0" y="0"/>
            <wp:positionH relativeFrom="column">
              <wp:posOffset>-71755</wp:posOffset>
            </wp:positionH>
            <wp:positionV relativeFrom="page">
              <wp:posOffset>1795145</wp:posOffset>
            </wp:positionV>
            <wp:extent cx="3600000" cy="4546341"/>
            <wp:effectExtent l="19050" t="19050" r="19685" b="26035"/>
            <wp:wrapSquare wrapText="bothSides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454634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8A93A4" w14:textId="18B69CC9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567E2CB" w14:textId="5766B17E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5694B75E" w14:textId="0E6BF0F6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33D5A577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C991A63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5BD93B5C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EDA3A8E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8B7331C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13194B7D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439B276F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EDC2749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4438E06F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0438DD6C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6F763A77" w14:textId="77777777" w:rsidR="0017305D" w:rsidRDefault="0017305D" w:rsidP="00C3645E">
      <w:pPr>
        <w:spacing w:line="360" w:lineRule="exact"/>
        <w:rPr>
          <w:sz w:val="24"/>
          <w:szCs w:val="24"/>
        </w:rPr>
      </w:pPr>
    </w:p>
    <w:p w14:paraId="12242A17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72DA45F4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2195732F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65802D30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540864FE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57B60DA1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7043EB9F" w14:textId="77777777" w:rsidR="00154441" w:rsidRPr="000925D8" w:rsidRDefault="00154441" w:rsidP="00C3645E">
      <w:pPr>
        <w:spacing w:line="360" w:lineRule="exact"/>
        <w:rPr>
          <w:sz w:val="24"/>
          <w:szCs w:val="24"/>
        </w:rPr>
      </w:pPr>
    </w:p>
    <w:p w14:paraId="64E0ECC9" w14:textId="77777777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6.4</w:t>
      </w:r>
      <w:r w:rsidRPr="000925D8">
        <w:rPr>
          <w:rFonts w:ascii="仿宋" w:eastAsia="仿宋" w:hAnsi="仿宋" w:hint="eastAsia"/>
          <w:color w:val="000000"/>
          <w:spacing w:val="-3"/>
        </w:rPr>
        <w:t>如何查看深灰色/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绿块</w:t>
      </w:r>
      <w:proofErr w:type="gramEnd"/>
      <w:r w:rsidRPr="000925D8">
        <w:rPr>
          <w:rFonts w:ascii="Times New Roman" w:eastAsia="等线" w:hAnsi="Times New Roman" w:cs="Times New Roman"/>
          <w:color w:val="000000"/>
          <w:spacing w:val="-3"/>
        </w:rPr>
        <w:t>/</w:t>
      </w:r>
      <w:r w:rsidRPr="000925D8">
        <w:rPr>
          <w:rFonts w:ascii="仿宋" w:eastAsia="仿宋" w:hAnsi="仿宋" w:hint="eastAsia"/>
          <w:color w:val="000000"/>
          <w:spacing w:val="-3"/>
        </w:rPr>
        <w:t>橙色块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/</w:t>
      </w:r>
      <w:r w:rsidRPr="000925D8">
        <w:rPr>
          <w:rFonts w:ascii="仿宋" w:eastAsia="仿宋" w:hAnsi="仿宋" w:hint="eastAsia"/>
          <w:color w:val="000000"/>
          <w:spacing w:val="-3"/>
        </w:rPr>
        <w:t>坏块？</w:t>
      </w:r>
    </w:p>
    <w:p w14:paraId="23E8D2D5" w14:textId="77777777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具体可见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log</w:t>
      </w:r>
      <w:r w:rsidRPr="000925D8">
        <w:rPr>
          <w:rFonts w:ascii="仿宋" w:eastAsia="仿宋" w:hAnsi="仿宋" w:hint="eastAsia"/>
          <w:color w:val="000000"/>
          <w:spacing w:val="-3"/>
        </w:rPr>
        <w:t>日志中（即</w:t>
      </w:r>
      <w:proofErr w:type="spellStart"/>
      <w:r w:rsidRPr="000925D8">
        <w:rPr>
          <w:rFonts w:ascii="Times New Roman" w:eastAsia="等线" w:hAnsi="Times New Roman" w:cs="Times New Roman"/>
          <w:color w:val="000000"/>
          <w:spacing w:val="-3"/>
        </w:rPr>
        <w:t>victoria</w:t>
      </w:r>
      <w:proofErr w:type="spellEnd"/>
      <w:r w:rsidRPr="000925D8">
        <w:rPr>
          <w:rFonts w:ascii="仿宋" w:eastAsia="仿宋" w:hAnsi="仿宋" w:hint="eastAsia"/>
          <w:color w:val="000000"/>
          <w:spacing w:val="-3"/>
        </w:rPr>
        <w:t>软件下方日志处，会以红色字体显示）</w:t>
      </w:r>
    </w:p>
    <w:p w14:paraId="35ECF9DD" w14:textId="77777777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FF0000"/>
          <w:spacing w:val="-3"/>
        </w:rPr>
        <w:t>【</w:t>
      </w:r>
      <w:r w:rsidRPr="000925D8">
        <w:rPr>
          <w:rFonts w:ascii="Times New Roman" w:eastAsia="等线" w:hAnsi="Times New Roman" w:cs="Times New Roman"/>
          <w:color w:val="FF0000"/>
          <w:spacing w:val="-3"/>
        </w:rPr>
        <w:t xml:space="preserve">Block start at xxx=xxx </w:t>
      </w:r>
      <w:proofErr w:type="spellStart"/>
      <w:r w:rsidRPr="000925D8">
        <w:rPr>
          <w:rFonts w:ascii="Times New Roman" w:eastAsia="等线" w:hAnsi="Times New Roman" w:cs="Times New Roman"/>
          <w:color w:val="FF0000"/>
          <w:spacing w:val="-3"/>
        </w:rPr>
        <w:t>ms</w:t>
      </w:r>
      <w:proofErr w:type="spellEnd"/>
      <w:r w:rsidRPr="000925D8">
        <w:rPr>
          <w:rFonts w:ascii="仿宋" w:eastAsia="仿宋" w:hAnsi="仿宋" w:hint="eastAsia"/>
          <w:color w:val="FF0000"/>
          <w:spacing w:val="-3"/>
        </w:rPr>
        <w:t xml:space="preserve">】（翻译过来就是【某个块的延迟为 xxx </w:t>
      </w:r>
      <w:proofErr w:type="spellStart"/>
      <w:r w:rsidRPr="000925D8">
        <w:rPr>
          <w:rFonts w:ascii="仿宋" w:eastAsia="仿宋" w:hAnsi="仿宋" w:hint="eastAsia"/>
          <w:color w:val="FF0000"/>
          <w:spacing w:val="-3"/>
        </w:rPr>
        <w:t>ms</w:t>
      </w:r>
      <w:proofErr w:type="spellEnd"/>
      <w:r w:rsidRPr="000925D8">
        <w:rPr>
          <w:rFonts w:ascii="仿宋" w:eastAsia="仿宋" w:hAnsi="仿宋" w:hint="eastAsia"/>
          <w:color w:val="FF0000"/>
          <w:spacing w:val="-3"/>
        </w:rPr>
        <w:t>】）</w:t>
      </w:r>
    </w:p>
    <w:p w14:paraId="5F3A6DDF" w14:textId="78B31DD5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深灰块为100ms—250ms之间，一般不管，大概率是扫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盘过程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中受到其他软件干扰。</w:t>
      </w:r>
    </w:p>
    <w:p w14:paraId="5F95F501" w14:textId="0A8C63F3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绿块为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250ms—1000ms之间，大概率是扫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盘过程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中受到其他软件干扰，建议复扫。</w:t>
      </w:r>
    </w:p>
    <w:p w14:paraId="16E4FDE9" w14:textId="77777777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具体来说，【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Block start at xxx</w:t>
      </w:r>
      <w:r w:rsidRPr="000925D8">
        <w:rPr>
          <w:rFonts w:ascii="仿宋" w:eastAsia="仿宋" w:hAnsi="仿宋" w:hint="eastAsia"/>
          <w:color w:val="000000"/>
          <w:spacing w:val="-3"/>
        </w:rPr>
        <w:t>（就是那个块）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 xml:space="preserve">=xxx </w:t>
      </w:r>
      <w:proofErr w:type="spellStart"/>
      <w:r w:rsidRPr="000925D8">
        <w:rPr>
          <w:rFonts w:ascii="Times New Roman" w:eastAsia="等线" w:hAnsi="Times New Roman" w:cs="Times New Roman"/>
          <w:color w:val="000000"/>
          <w:spacing w:val="-3"/>
        </w:rPr>
        <w:t>ms</w:t>
      </w:r>
      <w:proofErr w:type="spellEnd"/>
      <w:r w:rsidRPr="000925D8">
        <w:rPr>
          <w:rFonts w:ascii="仿宋" w:eastAsia="仿宋" w:hAnsi="仿宋" w:hint="eastAsia"/>
          <w:color w:val="000000"/>
          <w:spacing w:val="-3"/>
        </w:rPr>
        <w:t>（对应块的不同颜色）】，深灰色和绿色会提示但没有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warning</w:t>
      </w:r>
      <w:r w:rsidRPr="000925D8">
        <w:rPr>
          <w:rFonts w:ascii="仿宋" w:eastAsia="仿宋" w:hAnsi="仿宋" w:hint="eastAsia"/>
          <w:color w:val="000000"/>
          <w:spacing w:val="-3"/>
        </w:rPr>
        <w:t>，一般不用管深灰色；橙色及以上都会提示并有【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Warning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】</w:t>
      </w:r>
      <w:r w:rsidRPr="000925D8">
        <w:rPr>
          <w:rFonts w:ascii="仿宋" w:eastAsia="仿宋" w:hAnsi="仿宋" w:hint="eastAsia"/>
          <w:color w:val="000000"/>
          <w:spacing w:val="-3"/>
        </w:rPr>
        <w:t>，根据【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 xml:space="preserve">xxx </w:t>
      </w:r>
      <w:proofErr w:type="spellStart"/>
      <w:r w:rsidRPr="000925D8">
        <w:rPr>
          <w:rFonts w:ascii="Times New Roman" w:eastAsia="等线" w:hAnsi="Times New Roman" w:cs="Times New Roman"/>
          <w:color w:val="000000"/>
          <w:spacing w:val="-3"/>
        </w:rPr>
        <w:t>ms</w:t>
      </w:r>
      <w:proofErr w:type="spellEnd"/>
      <w:r w:rsidRPr="000925D8">
        <w:rPr>
          <w:rFonts w:ascii="仿宋" w:eastAsia="仿宋" w:hAnsi="仿宋" w:hint="eastAsia"/>
          <w:color w:val="000000"/>
          <w:spacing w:val="-3"/>
        </w:rPr>
        <w:t>】查询具体是哪些块的延迟较高，看【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 xml:space="preserve">xxx </w:t>
      </w:r>
      <w:proofErr w:type="spellStart"/>
      <w:r w:rsidRPr="000925D8">
        <w:rPr>
          <w:rFonts w:ascii="Times New Roman" w:eastAsia="等线" w:hAnsi="Times New Roman" w:cs="Times New Roman"/>
          <w:color w:val="000000"/>
          <w:spacing w:val="-3"/>
        </w:rPr>
        <w:t>ms</w:t>
      </w:r>
      <w:proofErr w:type="spellEnd"/>
      <w:r w:rsidRPr="000925D8">
        <w:rPr>
          <w:rFonts w:ascii="仿宋" w:eastAsia="仿宋" w:hAnsi="仿宋" w:hint="eastAsia"/>
          <w:color w:val="000000"/>
          <w:spacing w:val="-3"/>
        </w:rPr>
        <w:t>】找到对应块。</w:t>
      </w:r>
    </w:p>
    <w:p w14:paraId="187DE290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58E45102" w14:textId="77777777" w:rsidR="0017305D" w:rsidRPr="000925D8" w:rsidRDefault="0017305D" w:rsidP="00C3645E">
      <w:pPr>
        <w:spacing w:line="360" w:lineRule="exact"/>
        <w:rPr>
          <w:sz w:val="24"/>
          <w:szCs w:val="24"/>
        </w:rPr>
      </w:pPr>
    </w:p>
    <w:p w14:paraId="71A131EA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19D5FAD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70BDBACD" w14:textId="28ED7187" w:rsidR="00397847" w:rsidRPr="000925D8" w:rsidRDefault="00154441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lastRenderedPageBreak/>
        <w:drawing>
          <wp:anchor distT="0" distB="0" distL="114300" distR="114300" simplePos="0" relativeHeight="251671552" behindDoc="0" locked="0" layoutInCell="1" allowOverlap="1" wp14:anchorId="402F3CB8" wp14:editId="5DE52873">
            <wp:simplePos x="0" y="0"/>
            <wp:positionH relativeFrom="margin">
              <wp:align>left</wp:align>
            </wp:positionH>
            <wp:positionV relativeFrom="margin">
              <wp:posOffset>165459</wp:posOffset>
            </wp:positionV>
            <wp:extent cx="3600000" cy="2844755"/>
            <wp:effectExtent l="19050" t="19050" r="19685" b="13335"/>
            <wp:wrapSquare wrapText="bothSides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8447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066794" w14:textId="62A769CB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35CE57EC" w14:textId="0D417904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1FC0DD97" w14:textId="333545A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A0BF6E7" w14:textId="7DF6825F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2BAC4747" w14:textId="46CB81DF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5E2A573A" w14:textId="75D96813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416DB0FF" w14:textId="5C117E46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38049D8F" w14:textId="11AE8E33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10FC663A" w14:textId="7D2C2754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5841EAD" w14:textId="602532DC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5EDB1B8F" w14:textId="030D7D51" w:rsidR="00397847" w:rsidRDefault="00397847" w:rsidP="00C3645E">
      <w:pPr>
        <w:spacing w:line="360" w:lineRule="exact"/>
        <w:rPr>
          <w:sz w:val="24"/>
          <w:szCs w:val="24"/>
        </w:rPr>
      </w:pPr>
    </w:p>
    <w:p w14:paraId="02DC2BF4" w14:textId="33116356" w:rsidR="00154441" w:rsidRDefault="00154441" w:rsidP="00C3645E">
      <w:pPr>
        <w:spacing w:line="360" w:lineRule="exact"/>
        <w:rPr>
          <w:sz w:val="24"/>
          <w:szCs w:val="24"/>
        </w:rPr>
      </w:pPr>
    </w:p>
    <w:p w14:paraId="6521D991" w14:textId="2303ACE8" w:rsidR="00154441" w:rsidRPr="000925D8" w:rsidRDefault="00154441" w:rsidP="00C3645E">
      <w:pPr>
        <w:spacing w:line="360" w:lineRule="exact"/>
        <w:rPr>
          <w:sz w:val="24"/>
          <w:szCs w:val="24"/>
        </w:rPr>
      </w:pPr>
    </w:p>
    <w:p w14:paraId="6988E91F" w14:textId="472FC5FE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上图为深灰块，block at xx =156ms，在100—250ms之间，以供参考。</w:t>
      </w:r>
    </w:p>
    <w:p w14:paraId="00A938E4" w14:textId="4EB64C2B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2817C4BD" w14:textId="3C083B41" w:rsidR="00397847" w:rsidRPr="000925D8" w:rsidRDefault="00154441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50AB8D60" wp14:editId="2D147785">
            <wp:simplePos x="0" y="0"/>
            <wp:positionH relativeFrom="margin">
              <wp:align>left</wp:align>
            </wp:positionH>
            <wp:positionV relativeFrom="page">
              <wp:posOffset>4678680</wp:posOffset>
            </wp:positionV>
            <wp:extent cx="3600000" cy="3236582"/>
            <wp:effectExtent l="19050" t="19050" r="19685" b="21590"/>
            <wp:wrapSquare wrapText="bothSides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23658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6CEED9F" w14:textId="3055FD59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2A818904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4BEAEC5E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194F41F2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23FCD886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D68F97F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2954226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0D0F2756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47DBD35D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10018837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39D65B43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488A21C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27C7B1A8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39CD3EE0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2D4C8F1D" w14:textId="77777777" w:rsidR="00397847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  <w:r w:rsidRPr="000925D8">
        <w:rPr>
          <w:rFonts w:ascii="仿宋" w:eastAsia="仿宋" w:hAnsi="仿宋" w:hint="eastAsia"/>
          <w:color w:val="000000"/>
          <w:spacing w:val="-3"/>
        </w:rPr>
        <w:t>上图为绿块，block at xx =875ms，在250—1000ms之间，以供参考。</w:t>
      </w:r>
    </w:p>
    <w:p w14:paraId="3567E675" w14:textId="77777777" w:rsidR="00154441" w:rsidRDefault="00154441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33482634" w14:textId="77777777" w:rsidR="00154441" w:rsidRDefault="00154441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641BBCF3" w14:textId="77777777" w:rsidR="00154441" w:rsidRDefault="00154441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2459984C" w14:textId="77777777" w:rsidR="00154441" w:rsidRDefault="00154441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1E71892A" w14:textId="77777777" w:rsidR="00154441" w:rsidRDefault="00154441" w:rsidP="00C3645E">
      <w:pPr>
        <w:pStyle w:val="paragraph"/>
        <w:spacing w:before="0" w:beforeAutospacing="0" w:after="0" w:afterAutospacing="0" w:line="360" w:lineRule="exact"/>
        <w:jc w:val="both"/>
        <w:rPr>
          <w:rFonts w:ascii="仿宋" w:eastAsia="仿宋" w:hAnsi="仿宋"/>
          <w:color w:val="000000"/>
          <w:spacing w:val="-3"/>
        </w:rPr>
      </w:pPr>
    </w:p>
    <w:p w14:paraId="3EE215BC" w14:textId="77777777" w:rsidR="00154441" w:rsidRPr="000925D8" w:rsidRDefault="00154441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</w:p>
    <w:p w14:paraId="6D1B19D5" w14:textId="26655B69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lastRenderedPageBreak/>
        <w:t>6.5</w:t>
      </w:r>
      <w:r w:rsidRPr="000925D8">
        <w:rPr>
          <w:rFonts w:ascii="仿宋" w:eastAsia="仿宋" w:hAnsi="仿宋" w:hint="eastAsia"/>
          <w:color w:val="000000"/>
          <w:spacing w:val="-3"/>
        </w:rPr>
        <w:t>如何对块进行复扫</w:t>
      </w:r>
    </w:p>
    <w:p w14:paraId="43BAF977" w14:textId="27DC3C3C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6.5.1</w:t>
      </w:r>
      <w:r w:rsidRPr="000925D8">
        <w:rPr>
          <w:rFonts w:ascii="仿宋" w:eastAsia="仿宋" w:hAnsi="仿宋" w:hint="eastAsia"/>
          <w:color w:val="000000"/>
          <w:spacing w:val="-3"/>
        </w:rPr>
        <w:t>检测完成后如果对结果不满意可以对块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进行复扫</w:t>
      </w:r>
      <w:proofErr w:type="gramEnd"/>
      <w:r w:rsidRPr="000925D8">
        <w:rPr>
          <w:rFonts w:ascii="Times New Roman" w:eastAsia="等线" w:hAnsi="Times New Roman" w:cs="Times New Roman"/>
          <w:color w:val="000000"/>
          <w:spacing w:val="-3"/>
        </w:rPr>
        <w:t>,</w:t>
      </w:r>
      <w:r w:rsidRPr="000925D8">
        <w:rPr>
          <w:rFonts w:ascii="仿宋" w:eastAsia="仿宋" w:hAnsi="仿宋" w:hint="eastAsia"/>
          <w:color w:val="000000"/>
          <w:spacing w:val="-3"/>
        </w:rPr>
        <w:t>上一步中有提示的块，输入到上面的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[Start LBA]</w:t>
      </w:r>
      <w:r w:rsidRPr="000925D8">
        <w:rPr>
          <w:rFonts w:ascii="仿宋" w:eastAsia="仿宋" w:hAnsi="仿宋" w:hint="eastAsia"/>
          <w:color w:val="000000"/>
          <w:spacing w:val="-3"/>
        </w:rPr>
        <w:t>(即起始块)和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[End LBA]</w:t>
      </w:r>
      <w:r w:rsidRPr="000925D8">
        <w:rPr>
          <w:rFonts w:ascii="仿宋" w:eastAsia="仿宋" w:hAnsi="仿宋" w:hint="eastAsia"/>
          <w:color w:val="000000"/>
          <w:spacing w:val="-3"/>
        </w:rPr>
        <w:t>(即结束块)里重新扫描，也可以前后加一些块。</w:t>
      </w:r>
    </w:p>
    <w:p w14:paraId="77011215" w14:textId="742CADBA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t>6.5.2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复扫演示</w:t>
      </w:r>
      <w:proofErr w:type="gramEnd"/>
    </w:p>
    <w:p w14:paraId="7F1FB73F" w14:textId="6747708D" w:rsidR="00397847" w:rsidRPr="000925D8" w:rsidRDefault="00154441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hint="eastAsia"/>
          <w:noProof/>
        </w:rPr>
        <w:drawing>
          <wp:anchor distT="0" distB="0" distL="114300" distR="114300" simplePos="0" relativeHeight="251673600" behindDoc="0" locked="0" layoutInCell="1" allowOverlap="1" wp14:anchorId="5EF75AAC" wp14:editId="1936D9A5">
            <wp:simplePos x="0" y="0"/>
            <wp:positionH relativeFrom="margin">
              <wp:align>left</wp:align>
            </wp:positionH>
            <wp:positionV relativeFrom="page">
              <wp:posOffset>2470702</wp:posOffset>
            </wp:positionV>
            <wp:extent cx="3600000" cy="2844887"/>
            <wp:effectExtent l="19050" t="19050" r="19685" b="12700"/>
            <wp:wrapSquare wrapText="bothSides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84488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847" w:rsidRPr="000925D8">
        <w:rPr>
          <w:rFonts w:ascii="仿宋" w:eastAsia="仿宋" w:hAnsi="仿宋" w:hint="eastAsia"/>
          <w:color w:val="000000"/>
          <w:spacing w:val="-3"/>
        </w:rPr>
        <w:t>下面简单演示下，盘不一样没法演示具体的块，原理是一样的，仅供参考。</w:t>
      </w:r>
    </w:p>
    <w:p w14:paraId="084FAD36" w14:textId="7F9B8FB6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0B26C24B" w14:textId="5F3AA136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1E3140BA" w14:textId="7F4BC8A2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4EE84C46" w14:textId="2FA5B48A" w:rsidR="00397847" w:rsidRDefault="00397847" w:rsidP="00C3645E">
      <w:pPr>
        <w:spacing w:line="360" w:lineRule="exact"/>
        <w:rPr>
          <w:sz w:val="24"/>
          <w:szCs w:val="24"/>
        </w:rPr>
      </w:pPr>
    </w:p>
    <w:p w14:paraId="63001658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6A474DEE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3B665F24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3D96B0E8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78234C28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55D01B7F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5C0826E7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29B39C10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6A55EFB9" w14:textId="77777777" w:rsidR="00154441" w:rsidRDefault="00154441" w:rsidP="00C3645E">
      <w:pPr>
        <w:spacing w:line="360" w:lineRule="exact"/>
        <w:rPr>
          <w:sz w:val="24"/>
          <w:szCs w:val="24"/>
        </w:rPr>
      </w:pPr>
    </w:p>
    <w:p w14:paraId="4346B575" w14:textId="77777777" w:rsidR="00154441" w:rsidRPr="000925D8" w:rsidRDefault="00154441" w:rsidP="00C3645E">
      <w:pPr>
        <w:spacing w:line="360" w:lineRule="exact"/>
        <w:rPr>
          <w:sz w:val="24"/>
          <w:szCs w:val="24"/>
        </w:rPr>
      </w:pPr>
    </w:p>
    <w:p w14:paraId="12012F7C" w14:textId="740D3FCE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45B4E277" w14:textId="4DDDB8EA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比如看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log</w:t>
      </w:r>
      <w:r w:rsidRPr="000925D8">
        <w:rPr>
          <w:rFonts w:ascii="仿宋" w:eastAsia="仿宋" w:hAnsi="仿宋" w:hint="eastAsia"/>
          <w:color w:val="000000"/>
          <w:spacing w:val="-3"/>
        </w:rPr>
        <w:t>里面，我想对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block at 24785801216</w:t>
      </w:r>
      <w:r w:rsidRPr="000925D8">
        <w:rPr>
          <w:rFonts w:ascii="仿宋" w:eastAsia="仿宋" w:hAnsi="仿宋" w:hint="eastAsia"/>
          <w:color w:val="000000"/>
          <w:spacing w:val="-3"/>
        </w:rPr>
        <w:t>进行复扫，那就在上面的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[Start LBA]</w:t>
      </w:r>
      <w:r w:rsidRPr="000925D8">
        <w:rPr>
          <w:rFonts w:ascii="仿宋" w:eastAsia="仿宋" w:hAnsi="仿宋" w:hint="eastAsia"/>
          <w:color w:val="000000"/>
          <w:spacing w:val="-3"/>
        </w:rPr>
        <w:t>和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[End LBA]</w:t>
      </w:r>
      <w:r w:rsidRPr="000925D8">
        <w:rPr>
          <w:rFonts w:ascii="仿宋" w:eastAsia="仿宋" w:hAnsi="仿宋" w:hint="eastAsia"/>
          <w:color w:val="000000"/>
          <w:spacing w:val="-3"/>
        </w:rPr>
        <w:t>那里重新扫描，也可以前后加一些块（建议前后至少加减一万个块左右）。比如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[Start LBA]</w:t>
      </w:r>
      <w:r w:rsidRPr="000925D8">
        <w:rPr>
          <w:rFonts w:ascii="仿宋" w:eastAsia="仿宋" w:hAnsi="仿宋" w:hint="eastAsia"/>
          <w:color w:val="000000"/>
          <w:spacing w:val="-3"/>
        </w:rPr>
        <w:t>里填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24785100000</w:t>
      </w:r>
      <w:r w:rsidRPr="000925D8">
        <w:rPr>
          <w:rFonts w:ascii="仿宋" w:eastAsia="仿宋" w:hAnsi="仿宋" w:hint="eastAsia"/>
          <w:color w:val="000000"/>
          <w:spacing w:val="-3"/>
        </w:rPr>
        <w:t>，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[End LBA]</w:t>
      </w:r>
      <w:r w:rsidRPr="000925D8">
        <w:rPr>
          <w:rFonts w:ascii="仿宋" w:eastAsia="仿宋" w:hAnsi="仿宋" w:hint="eastAsia"/>
          <w:color w:val="000000"/>
          <w:spacing w:val="-3"/>
        </w:rPr>
        <w:t>里填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24785880000</w:t>
      </w:r>
      <w:r w:rsidRPr="000925D8">
        <w:rPr>
          <w:rFonts w:ascii="仿宋" w:eastAsia="仿宋" w:hAnsi="仿宋" w:hint="eastAsia"/>
          <w:color w:val="000000"/>
          <w:spacing w:val="-3"/>
        </w:rPr>
        <w:t>，然后点击</w:t>
      </w:r>
      <w:r w:rsidRPr="000925D8">
        <w:rPr>
          <w:rFonts w:ascii="Times New Roman" w:eastAsia="等线" w:hAnsi="Times New Roman" w:cs="Times New Roman"/>
          <w:color w:val="000000"/>
          <w:spacing w:val="-3"/>
        </w:rPr>
        <w:t>Scan</w:t>
      </w:r>
      <w:r w:rsidRPr="000925D8">
        <w:rPr>
          <w:rFonts w:ascii="仿宋" w:eastAsia="仿宋" w:hAnsi="仿宋" w:hint="eastAsia"/>
          <w:color w:val="000000"/>
          <w:spacing w:val="-3"/>
        </w:rPr>
        <w:t>。</w:t>
      </w:r>
    </w:p>
    <w:p w14:paraId="222F1D3D" w14:textId="450801D9" w:rsidR="00397847" w:rsidRPr="000925D8" w:rsidRDefault="00154441" w:rsidP="00C3645E">
      <w:pPr>
        <w:spacing w:line="360" w:lineRule="exact"/>
        <w:rPr>
          <w:sz w:val="24"/>
          <w:szCs w:val="24"/>
        </w:rPr>
      </w:pPr>
      <w:r w:rsidRPr="000925D8">
        <w:rPr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01F5C78B" wp14:editId="367C5C4E">
            <wp:simplePos x="0" y="0"/>
            <wp:positionH relativeFrom="margin">
              <wp:align>left</wp:align>
            </wp:positionH>
            <wp:positionV relativeFrom="page">
              <wp:posOffset>6755986</wp:posOffset>
            </wp:positionV>
            <wp:extent cx="3600000" cy="2318568"/>
            <wp:effectExtent l="19050" t="19050" r="19685" b="24765"/>
            <wp:wrapSquare wrapText="bothSides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231856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552E9" w14:textId="0568F3D5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74FCC6B1" w14:textId="4DCA00DB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05C3C70C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1F606BC1" w14:textId="43E3F70D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4F0207D8" w14:textId="4DEC5754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725916B4" w14:textId="369D2101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5D9BC1BA" w14:textId="05F61804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02EB4BE0" w14:textId="495CCF1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51CED5BC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CB99666" w14:textId="178A84D3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E6F3159" w14:textId="19053A90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48A81B33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p w14:paraId="6F06A5AC" w14:textId="77777777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Times New Roman" w:eastAsia="等线" w:hAnsi="Times New Roman" w:cs="Times New Roman"/>
          <w:color w:val="000000"/>
          <w:spacing w:val="-3"/>
        </w:rPr>
        <w:lastRenderedPageBreak/>
        <w:t>6.6</w:t>
      </w:r>
      <w:r w:rsidRPr="000925D8">
        <w:rPr>
          <w:rFonts w:ascii="仿宋" w:eastAsia="仿宋" w:hAnsi="仿宋" w:hint="eastAsia"/>
          <w:color w:val="000000"/>
          <w:spacing w:val="-3"/>
        </w:rPr>
        <w:t>检测完成。</w:t>
      </w:r>
    </w:p>
    <w:p w14:paraId="6D0E9AE9" w14:textId="77777777" w:rsidR="00397847" w:rsidRPr="000925D8" w:rsidRDefault="00397847" w:rsidP="00C3645E">
      <w:pPr>
        <w:pStyle w:val="paragraph"/>
        <w:spacing w:before="0" w:beforeAutospacing="0" w:after="0" w:afterAutospacing="0" w:line="360" w:lineRule="exact"/>
        <w:jc w:val="both"/>
        <w:rPr>
          <w:rFonts w:ascii="等线" w:eastAsia="等线" w:hAnsi="等线"/>
          <w:color w:val="000000"/>
        </w:rPr>
      </w:pPr>
      <w:r w:rsidRPr="000925D8">
        <w:rPr>
          <w:rFonts w:ascii="仿宋" w:eastAsia="仿宋" w:hAnsi="仿宋" w:hint="eastAsia"/>
          <w:color w:val="000000"/>
          <w:spacing w:val="-3"/>
        </w:rPr>
        <w:t>浅灰色、灰色、深灰色一般即认为没有坏道，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绿块可能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是扫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盘过程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中有干扰导致的，不一定完全等于坏道，建议确保扫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盘环境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无干扰后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复扫检查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试试，红</w:t>
      </w:r>
      <w:proofErr w:type="gramStart"/>
      <w:r w:rsidRPr="000925D8">
        <w:rPr>
          <w:rFonts w:ascii="仿宋" w:eastAsia="仿宋" w:hAnsi="仿宋" w:hint="eastAsia"/>
          <w:color w:val="000000"/>
          <w:spacing w:val="-3"/>
        </w:rPr>
        <w:t>块或者错误块基本</w:t>
      </w:r>
      <w:proofErr w:type="gramEnd"/>
      <w:r w:rsidRPr="000925D8">
        <w:rPr>
          <w:rFonts w:ascii="仿宋" w:eastAsia="仿宋" w:hAnsi="仿宋" w:hint="eastAsia"/>
          <w:color w:val="000000"/>
          <w:spacing w:val="-3"/>
        </w:rPr>
        <w:t>可以认为这块盘有问题</w:t>
      </w:r>
    </w:p>
    <w:p w14:paraId="484F8AC7" w14:textId="77777777" w:rsidR="00397847" w:rsidRPr="000925D8" w:rsidRDefault="00397847" w:rsidP="00C3645E">
      <w:pPr>
        <w:spacing w:line="360" w:lineRule="exact"/>
        <w:rPr>
          <w:sz w:val="24"/>
          <w:szCs w:val="24"/>
        </w:rPr>
      </w:pPr>
    </w:p>
    <w:sectPr w:rsidR="00397847" w:rsidRPr="000925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51F6E"/>
    <w:rsid w:val="000157BC"/>
    <w:rsid w:val="00034FD7"/>
    <w:rsid w:val="00062825"/>
    <w:rsid w:val="000925D8"/>
    <w:rsid w:val="00154441"/>
    <w:rsid w:val="0017305D"/>
    <w:rsid w:val="00327484"/>
    <w:rsid w:val="00397847"/>
    <w:rsid w:val="003A7C3C"/>
    <w:rsid w:val="007E382E"/>
    <w:rsid w:val="00851F6E"/>
    <w:rsid w:val="00C3645E"/>
    <w:rsid w:val="00DE0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A20E5D0"/>
  <w15:chartTrackingRefBased/>
  <w15:docId w15:val="{C9154AE8-AC16-4CA6-BE97-2696BF9ADF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0"/>
    <w:uiPriority w:val="9"/>
    <w:qFormat/>
    <w:rsid w:val="0017305D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17305D"/>
    <w:rPr>
      <w:rFonts w:ascii="宋体" w:eastAsia="宋体" w:hAnsi="宋体" w:cs="宋体"/>
      <w:b/>
      <w:bCs/>
      <w:kern w:val="36"/>
      <w:sz w:val="48"/>
      <w:szCs w:val="48"/>
    </w:rPr>
  </w:style>
  <w:style w:type="paragraph" w:customStyle="1" w:styleId="paragraph">
    <w:name w:val="paragraph"/>
    <w:basedOn w:val="a"/>
    <w:rsid w:val="0017305D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939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339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3947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54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56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0601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188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90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734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657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9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95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039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2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591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211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84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81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33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38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92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604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73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4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402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81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3900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037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411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347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204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363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042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906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64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30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257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67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647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221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38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1290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855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29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149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494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1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38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027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631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67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88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17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436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92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14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173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527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5912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13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21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38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7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823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4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5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9682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7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70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8</Pages>
  <Words>319</Words>
  <Characters>1819</Characters>
  <Application>Microsoft Office Word</Application>
  <DocSecurity>0</DocSecurity>
  <Lines>15</Lines>
  <Paragraphs>4</Paragraphs>
  <ScaleCrop>false</ScaleCrop>
  <Company/>
  <LinksUpToDate>false</LinksUpToDate>
  <CharactersWithSpaces>2134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周 茂</dc:creator>
  <cp:keywords/>
  <dc:description/>
  <cp:lastModifiedBy>周 茂</cp:lastModifiedBy>
  <cp:revision>7</cp:revision>
  <cp:lastPrinted>2024-06-07T12:15:00Z</cp:lastPrinted>
  <dcterms:created xsi:type="dcterms:W3CDTF">2024-06-07T11:18:00Z</dcterms:created>
  <dcterms:modified xsi:type="dcterms:W3CDTF">2024-06-07T12:18:00Z</dcterms:modified>
</cp:coreProperties>
</file>