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87D58" w14:textId="77777777" w:rsidR="00A20880" w:rsidRDefault="00A20880"/>
    <w:p w14:paraId="5EF1430D" w14:textId="7BD8B329" w:rsidR="006F64A1" w:rsidRPr="006F64A1" w:rsidRDefault="2A6C624B" w:rsidP="08C97092">
      <w:pPr>
        <w:rPr>
          <w:rFonts w:ascii="Calibri" w:hAnsi="Calibri"/>
          <w:b/>
          <w:bCs/>
          <w:sz w:val="32"/>
          <w:szCs w:val="32"/>
        </w:rPr>
      </w:pPr>
      <w:r w:rsidRPr="08C97092">
        <w:rPr>
          <w:rFonts w:ascii="Calibri" w:hAnsi="Calibri"/>
          <w:b/>
          <w:bCs/>
          <w:sz w:val="32"/>
          <w:szCs w:val="32"/>
        </w:rPr>
        <w:t xml:space="preserve">Starfleet Interquadrant Supply Chain Committee (SISCC) - </w:t>
      </w:r>
      <w:r w:rsidR="4954EC0E" w:rsidRPr="08C97092">
        <w:rPr>
          <w:rFonts w:ascii="Calibri" w:hAnsi="Calibri"/>
          <w:b/>
          <w:bCs/>
          <w:sz w:val="32"/>
          <w:szCs w:val="32"/>
        </w:rPr>
        <w:t>August 2026</w:t>
      </w:r>
      <w:r w:rsidRPr="08C97092">
        <w:rPr>
          <w:rFonts w:ascii="Calibri" w:hAnsi="Calibri"/>
          <w:b/>
          <w:bCs/>
          <w:sz w:val="32"/>
          <w:szCs w:val="32"/>
        </w:rPr>
        <w:t xml:space="preserve"> Monthly Meeting (Emergency Gathering)</w:t>
      </w:r>
    </w:p>
    <w:p w14:paraId="19E47F6F" w14:textId="70BFAC63" w:rsidR="009D29F7" w:rsidRDefault="524CA5FC" w:rsidP="08C97092">
      <w:pPr>
        <w:rPr>
          <w:rFonts w:ascii="Calibri" w:hAnsi="Calibri"/>
          <w:sz w:val="22"/>
          <w:szCs w:val="22"/>
        </w:rPr>
      </w:pPr>
      <w:r w:rsidRPr="08C97092">
        <w:rPr>
          <w:rFonts w:ascii="Calibri" w:hAnsi="Calibri"/>
          <w:sz w:val="22"/>
          <w:szCs w:val="22"/>
        </w:rPr>
        <w:t>August 14</w:t>
      </w:r>
      <w:r w:rsidR="1781F34B" w:rsidRPr="08C97092">
        <w:rPr>
          <w:rFonts w:ascii="Calibri" w:hAnsi="Calibri"/>
          <w:sz w:val="22"/>
          <w:szCs w:val="22"/>
        </w:rPr>
        <w:t>, 2026</w:t>
      </w:r>
      <w:r w:rsidR="7E29B39B" w:rsidRPr="08C97092">
        <w:rPr>
          <w:rFonts w:ascii="Calibri" w:hAnsi="Calibri"/>
          <w:sz w:val="22"/>
          <w:szCs w:val="22"/>
        </w:rPr>
        <w:t>, 8:05PM</w:t>
      </w:r>
    </w:p>
    <w:p w14:paraId="031EDFC0" w14:textId="73543FDE" w:rsidR="00134989" w:rsidRDefault="00134989">
      <w:r>
        <w:rPr>
          <w:rFonts w:ascii="Calibri" w:hAnsi="Calibri"/>
          <w:sz w:val="22"/>
        </w:rPr>
        <w:t>93m 22s</w:t>
      </w:r>
    </w:p>
    <w:p w14:paraId="6F4F31E4" w14:textId="77777777" w:rsidR="009D29F7" w:rsidRDefault="009D29F7"/>
    <w:p w14:paraId="4C39F7A8" w14:textId="5D5F15DC" w:rsidR="009D29F7" w:rsidRDefault="1781F34B">
      <w:pPr>
        <w:spacing w:after="60"/>
      </w:pPr>
      <w:r w:rsidRPr="08C97092">
        <w:rPr>
          <w:rFonts w:ascii="Courier New" w:hAnsi="Courier New"/>
          <w:b/>
          <w:bCs/>
          <w:sz w:val="20"/>
          <w:szCs w:val="20"/>
        </w:rPr>
        <w:t xml:space="preserve">[00:00:08]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Good morning everyone - or good stardate, as I find myself saying more and more these days. I'm going to give it about sixty seconds for anyone still logging in, but I can see Beverly and </w:t>
      </w:r>
      <w:r w:rsidR="1809BDB8" w:rsidRPr="08C97092">
        <w:rPr>
          <w:rFonts w:ascii="Courier New" w:hAnsi="Courier New"/>
          <w:sz w:val="20"/>
          <w:szCs w:val="20"/>
        </w:rPr>
        <w:t>Chakotay</w:t>
      </w:r>
      <w:r w:rsidRPr="08C97092">
        <w:rPr>
          <w:rFonts w:ascii="Courier New" w:hAnsi="Courier New"/>
          <w:sz w:val="20"/>
          <w:szCs w:val="20"/>
        </w:rPr>
        <w:t xml:space="preserve"> are already here, which I appreciate given how last-minute this invite was. </w:t>
      </w:r>
      <w:r w:rsidR="1181D44C" w:rsidRPr="08C97092">
        <w:rPr>
          <w:rFonts w:ascii="Courier New" w:hAnsi="Courier New"/>
          <w:sz w:val="20"/>
          <w:szCs w:val="20"/>
        </w:rPr>
        <w:t>Kathryn</w:t>
      </w:r>
      <w:r w:rsidRPr="08C97092">
        <w:rPr>
          <w:rFonts w:ascii="Courier New" w:hAnsi="Courier New"/>
          <w:sz w:val="20"/>
          <w:szCs w:val="20"/>
        </w:rPr>
        <w:t>, I can see you just joined as well - perfect. I know everyone cleared space for this on short notice and I don't take that for granted. This is one of those situations where I genuinely didn't have the luxury of scheduling something for next week.</w:t>
      </w:r>
    </w:p>
    <w:p w14:paraId="66DEBD5F" w14:textId="773B7BCE" w:rsidR="009D29F7" w:rsidRDefault="1781F34B">
      <w:pPr>
        <w:spacing w:after="60"/>
      </w:pPr>
      <w:r w:rsidRPr="08C97092">
        <w:rPr>
          <w:rFonts w:ascii="Courier New" w:hAnsi="Courier New"/>
          <w:b/>
          <w:bCs/>
          <w:sz w:val="20"/>
          <w:szCs w:val="20"/>
        </w:rPr>
        <w:t xml:space="preserve">[00:00:38]  Beverly Crusher:  </w:t>
      </w:r>
      <w:r w:rsidRPr="08C97092">
        <w:rPr>
          <w:rFonts w:ascii="Courier New" w:hAnsi="Courier New"/>
          <w:sz w:val="20"/>
          <w:szCs w:val="20"/>
        </w:rPr>
        <w:t xml:space="preserve">Morning </w:t>
      </w:r>
      <w:r w:rsidR="13407977" w:rsidRPr="08C97092">
        <w:rPr>
          <w:rFonts w:ascii="Courier New" w:hAnsi="Courier New"/>
          <w:sz w:val="20"/>
          <w:szCs w:val="20"/>
        </w:rPr>
        <w:t>Will</w:t>
      </w:r>
      <w:r w:rsidRPr="08C97092">
        <w:rPr>
          <w:rFonts w:ascii="Courier New" w:hAnsi="Courier New"/>
          <w:sz w:val="20"/>
          <w:szCs w:val="20"/>
        </w:rPr>
        <w:t>. Yeah, when I saw the urgent flag on the invite I moved everything. I have to say though - when I actually read the subject line, my first reaction was that someone in your office was playing a prank. 'Emergency Procurement Review: Gamma Quadrant Bacon Supplier - Borg Assimilation Event.' I read it twice. Then I saw it was from you and not, you know, a social engineering test, and I cleared my calendar immediately.</w:t>
      </w:r>
    </w:p>
    <w:p w14:paraId="0A13E172" w14:textId="796BC307" w:rsidR="009D29F7" w:rsidRDefault="1781F34B">
      <w:pPr>
        <w:spacing w:after="60"/>
      </w:pPr>
      <w:r w:rsidRPr="08C97092">
        <w:rPr>
          <w:rFonts w:ascii="Courier New" w:hAnsi="Courier New"/>
          <w:b/>
          <w:bCs/>
          <w:sz w:val="20"/>
          <w:szCs w:val="20"/>
        </w:rPr>
        <w:t xml:space="preserve">[00:00:58]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I genuinely wish it were a prank. I've been up since 0400 working the subspace channels trying to get confirmation from our contacts in the Gamma Quadrant. The alert came in overnight and my first instinct was the same as Beverly's - I thought there had to be some mistake. But by the time I had Thrennis on the line at 0400, it was very clear this was real. Telarian Smokehouse Collective is gone. I don't mean disrupted or damaged - I mean fully assimilated. Their entire operation. I've been in vendor relations for eleven years and I have never had to make a call like that one.</w:t>
      </w:r>
    </w:p>
    <w:p w14:paraId="37BC9686" w14:textId="3FFA6869" w:rsidR="009D29F7" w:rsidRDefault="1781F34B">
      <w:pPr>
        <w:spacing w:after="60"/>
      </w:pPr>
      <w:r w:rsidRPr="08C97092">
        <w:rPr>
          <w:rFonts w:ascii="Courier New" w:hAnsi="Courier New"/>
          <w:b/>
          <w:bCs/>
          <w:sz w:val="20"/>
          <w:szCs w:val="20"/>
        </w:rPr>
        <w:t xml:space="preserve">[00:01:30]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I cleared two standing meetings to be here and I'll say, reading </w:t>
      </w:r>
      <w:r w:rsidR="1809BDB8" w:rsidRPr="08C97092">
        <w:rPr>
          <w:rFonts w:ascii="Courier New" w:hAnsi="Courier New"/>
          <w:sz w:val="20"/>
          <w:szCs w:val="20"/>
        </w:rPr>
        <w:t>Chakotay</w:t>
      </w:r>
      <w:r w:rsidRPr="08C97092">
        <w:rPr>
          <w:rFonts w:ascii="Courier New" w:hAnsi="Courier New"/>
          <w:sz w:val="20"/>
          <w:szCs w:val="20"/>
        </w:rPr>
        <w:t>'s pre-read note on the way in, I think that was the right call. I've already been pulling contract GQ-7741-BSC this morning and mapping our compliance exposure. I can tell everyone right now that this is not a simple vendor replacement situation - there are legal and regulatory layers here that require us to move both carefully and quickly, which is always the most enjoyable combination. I'll have a lot more to say once we get to my section of the agenda.</w:t>
      </w:r>
    </w:p>
    <w:p w14:paraId="58E770CA" w14:textId="77777777" w:rsidR="009D29F7" w:rsidRDefault="00B30FFE">
      <w:pPr>
        <w:spacing w:after="60"/>
      </w:pPr>
      <w:r>
        <w:rPr>
          <w:rFonts w:ascii="Courier New" w:hAnsi="Courier New"/>
          <w:b/>
          <w:sz w:val="20"/>
        </w:rPr>
        <w:t xml:space="preserve">[00:01:55]  Beverly Crusher:  </w:t>
      </w:r>
      <w:r>
        <w:rPr>
          <w:rFonts w:ascii="Courier New" w:hAnsi="Courier New"/>
          <w:sz w:val="20"/>
        </w:rPr>
        <w:t>Are we waiting on Jean-Luc? I saw him on the invite.</w:t>
      </w:r>
    </w:p>
    <w:p w14:paraId="41DED49E" w14:textId="2EBC8F3B" w:rsidR="009D29F7" w:rsidRDefault="1781F34B">
      <w:pPr>
        <w:spacing w:after="60"/>
      </w:pPr>
      <w:r w:rsidRPr="08C97092">
        <w:rPr>
          <w:rFonts w:ascii="Courier New" w:hAnsi="Courier New"/>
          <w:b/>
          <w:bCs/>
          <w:sz w:val="20"/>
          <w:szCs w:val="20"/>
        </w:rPr>
        <w:t xml:space="preserve">[00:01:59]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Yes - he's coming straight from a briefing at the Admiral's office. He messaged me about twenty minutes ago to say he'd be a few minutes late and to start without him if needed. I want to give him a chance to join before we get too deep into the weeds, but while we wait, </w:t>
      </w:r>
      <w:r w:rsidR="1809BDB8" w:rsidRPr="08C97092">
        <w:rPr>
          <w:rFonts w:ascii="Courier New" w:hAnsi="Courier New"/>
          <w:sz w:val="20"/>
          <w:szCs w:val="20"/>
        </w:rPr>
        <w:t>Chakotay</w:t>
      </w:r>
      <w:r w:rsidRPr="08C97092">
        <w:rPr>
          <w:rFonts w:ascii="Courier New" w:hAnsi="Courier New"/>
          <w:sz w:val="20"/>
          <w:szCs w:val="20"/>
        </w:rPr>
        <w:t xml:space="preserve"> - can you give us just the absolute headline numbers? Not the full update yet, just the top-line so everyone has the same starting point.</w:t>
      </w:r>
    </w:p>
    <w:p w14:paraId="1C8F8612" w14:textId="608AF98D" w:rsidR="009D29F7" w:rsidRDefault="1781F34B">
      <w:pPr>
        <w:spacing w:after="60"/>
      </w:pPr>
      <w:r w:rsidRPr="08C97092">
        <w:rPr>
          <w:rFonts w:ascii="Courier New" w:hAnsi="Courier New"/>
          <w:b/>
          <w:bCs/>
          <w:sz w:val="20"/>
          <w:szCs w:val="20"/>
        </w:rPr>
        <w:t xml:space="preserve">[00:02:17]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Sure. Telarian Smokehouse Collective was supplying us with approximately 4.2 metric tons of premium smoked bacon per quarter. That represents roughly 67% of our total bacon inventory across all Federation installations. As of this morning we have about 1.1 metric tons in reserve across all storage facilities. The Holodeck Breakfast Gala is 26 days away and is projected to consume between 0.6 and 0.8 metric tons on its own. That's the situation in four numbers.</w:t>
      </w:r>
    </w:p>
    <w:p w14:paraId="49171DC1" w14:textId="77777777" w:rsidR="009D29F7" w:rsidRDefault="00B30FFE">
      <w:pPr>
        <w:spacing w:after="60"/>
      </w:pPr>
      <w:r>
        <w:rPr>
          <w:rFonts w:ascii="Courier New" w:hAnsi="Courier New"/>
          <w:b/>
          <w:sz w:val="20"/>
        </w:rPr>
        <w:t xml:space="preserve">[00:02:46]  Beverly Crusher:  </w:t>
      </w:r>
      <w:r>
        <w:rPr>
          <w:rFonts w:ascii="Courier New" w:hAnsi="Courier New"/>
          <w:sz w:val="20"/>
        </w:rPr>
        <w:t>Twenty-six days. Okay. That is a very short runway.</w:t>
      </w:r>
    </w:p>
    <w:p w14:paraId="16DD5E51" w14:textId="2565429A" w:rsidR="009D29F7" w:rsidRDefault="1781F34B">
      <w:pPr>
        <w:spacing w:after="60"/>
      </w:pPr>
      <w:r w:rsidRPr="08C97092">
        <w:rPr>
          <w:rFonts w:ascii="Courier New" w:hAnsi="Courier New"/>
          <w:b/>
          <w:bCs/>
          <w:sz w:val="20"/>
          <w:szCs w:val="20"/>
        </w:rPr>
        <w:t xml:space="preserve">[00:02:50]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It is. And I'll flag right now that the compliance pathway for emergency procurement is not instantaneous. Even on an expedited track we're looking at a process that takes ten to fourteen days minimum if everything goes smoothly. So whatever we decide today, we need to decide it today and move immediately. The clock is ticking in a way that doesn't forgive slow decision-making.</w:t>
      </w:r>
    </w:p>
    <w:p w14:paraId="4577FDCD" w14:textId="31A4C99F" w:rsidR="009D29F7" w:rsidRDefault="1781F34B">
      <w:pPr>
        <w:spacing w:after="60"/>
      </w:pPr>
      <w:r w:rsidRPr="08C97092">
        <w:rPr>
          <w:rFonts w:ascii="Courier New" w:hAnsi="Courier New"/>
          <w:b/>
          <w:bCs/>
          <w:sz w:val="20"/>
          <w:szCs w:val="20"/>
        </w:rPr>
        <w:t xml:space="preserve">[00:03:08]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Understood. Okay, I'm going to go ahead and share my screen with the agenda. Can everyone see it? I've got a simple five-item agenda pulled up. Let me know if the share isn't coming through.</w:t>
      </w:r>
    </w:p>
    <w:p w14:paraId="27507A0A" w14:textId="77777777" w:rsidR="009D29F7" w:rsidRDefault="00B30FFE">
      <w:pPr>
        <w:spacing w:after="60"/>
      </w:pPr>
      <w:r>
        <w:rPr>
          <w:rFonts w:ascii="Courier New" w:hAnsi="Courier New"/>
          <w:b/>
          <w:sz w:val="20"/>
        </w:rPr>
        <w:t xml:space="preserve">[00:03:17]  Beverly Crusher:  </w:t>
      </w:r>
      <w:r>
        <w:rPr>
          <w:rFonts w:ascii="Courier New" w:hAnsi="Courier New"/>
          <w:sz w:val="20"/>
        </w:rPr>
        <w:t>Yes, I can see it clearly.</w:t>
      </w:r>
    </w:p>
    <w:p w14:paraId="55669FEF" w14:textId="2631F297" w:rsidR="009D29F7" w:rsidRDefault="1781F34B">
      <w:pPr>
        <w:spacing w:after="60"/>
      </w:pPr>
      <w:r w:rsidRPr="08C97092">
        <w:rPr>
          <w:rFonts w:ascii="Courier New" w:hAnsi="Courier New"/>
          <w:b/>
          <w:bCs/>
          <w:sz w:val="20"/>
          <w:szCs w:val="20"/>
        </w:rPr>
        <w:t xml:space="preserve">[00:03:18]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Visible here.</w:t>
      </w:r>
    </w:p>
    <w:p w14:paraId="5D12668B" w14:textId="2A5BAA65" w:rsidR="009D29F7" w:rsidRDefault="1781F34B">
      <w:pPr>
        <w:spacing w:after="60"/>
      </w:pPr>
      <w:r w:rsidRPr="08C97092">
        <w:rPr>
          <w:rFonts w:ascii="Courier New" w:hAnsi="Courier New"/>
          <w:b/>
          <w:bCs/>
          <w:sz w:val="20"/>
          <w:szCs w:val="20"/>
        </w:rPr>
        <w:t xml:space="preserve">[00:03:19]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Got it.</w:t>
      </w:r>
    </w:p>
    <w:p w14:paraId="25F4D0B8" w14:textId="7E0A0AE3" w:rsidR="009D29F7" w:rsidRDefault="1781F34B">
      <w:pPr>
        <w:spacing w:after="60"/>
      </w:pPr>
      <w:r w:rsidRPr="08C97092">
        <w:rPr>
          <w:rFonts w:ascii="Courier New" w:hAnsi="Courier New"/>
          <w:b/>
          <w:bCs/>
          <w:sz w:val="20"/>
          <w:szCs w:val="20"/>
        </w:rPr>
        <w:t xml:space="preserve">[00:03:22]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Perfect. So here's what we're going to cover today. First, a full vendor status update from </w:t>
      </w:r>
      <w:r w:rsidR="1809BDB8" w:rsidRPr="08C97092">
        <w:rPr>
          <w:rFonts w:ascii="Courier New" w:hAnsi="Courier New"/>
          <w:sz w:val="20"/>
          <w:szCs w:val="20"/>
        </w:rPr>
        <w:t>Chakotay</w:t>
      </w:r>
      <w:r w:rsidRPr="08C97092">
        <w:rPr>
          <w:rFonts w:ascii="Courier New" w:hAnsi="Courier New"/>
          <w:sz w:val="20"/>
          <w:szCs w:val="20"/>
        </w:rPr>
        <w:t xml:space="preserve"> - I want the complete picture on Telarian, the assimilation sequence, and our current inventory position, not just the headline numbers. Second, contract and compliance review from </w:t>
      </w:r>
      <w:r w:rsidR="1181D44C" w:rsidRPr="08C97092">
        <w:rPr>
          <w:rFonts w:ascii="Courier New" w:hAnsi="Courier New"/>
          <w:sz w:val="20"/>
          <w:szCs w:val="20"/>
        </w:rPr>
        <w:t>Kathryn</w:t>
      </w:r>
      <w:r w:rsidRPr="08C97092">
        <w:rPr>
          <w:rFonts w:ascii="Courier New" w:hAnsi="Courier New"/>
          <w:sz w:val="20"/>
          <w:szCs w:val="20"/>
        </w:rPr>
        <w:t xml:space="preserve"> - what our legal exposure is, what pathways we have, and what the regulatory framework looks like for emergency procurement. Third, quality and nutritional standards from Beverly - what our alternate suppliers need to meet and whether the candidates I've pre-identified have any shot at meeting them. Fourth, we evaluate those three alternate supplier candidates together as a group against the criteria Beverly establishes. And fifth, we need to land on formal decisions and action items with owners and deadlines before we close. Jean-Luc will weigh in once he joins - I'm expecting him to have some intelligence from the Admiral's briefing that's directly relevant, and he'll need to take an action item on the executive side. Any questions on the agenda before we dive in?</w:t>
      </w:r>
    </w:p>
    <w:p w14:paraId="3BF7DDBD" w14:textId="2E39B786" w:rsidR="009D29F7" w:rsidRDefault="1781F34B">
      <w:pPr>
        <w:spacing w:after="60"/>
      </w:pPr>
      <w:r w:rsidRPr="08C97092">
        <w:rPr>
          <w:rFonts w:ascii="Courier New" w:hAnsi="Courier New"/>
          <w:b/>
          <w:bCs/>
          <w:sz w:val="20"/>
          <w:szCs w:val="20"/>
        </w:rPr>
        <w:t xml:space="preserve">[00:04:17]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No questions. Ready to go.</w:t>
      </w:r>
    </w:p>
    <w:p w14:paraId="2F026CA9" w14:textId="5B72FE03" w:rsidR="009D29F7" w:rsidRDefault="1781F34B">
      <w:pPr>
        <w:spacing w:after="60"/>
      </w:pPr>
      <w:r w:rsidRPr="08C97092">
        <w:rPr>
          <w:rFonts w:ascii="Courier New" w:hAnsi="Courier New"/>
          <w:b/>
          <w:bCs/>
          <w:sz w:val="20"/>
          <w:szCs w:val="20"/>
        </w:rPr>
        <w:t xml:space="preserve">[00:04:19]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Same. Let's move.</w:t>
      </w:r>
    </w:p>
    <w:p w14:paraId="0B0F5070" w14:textId="77777777" w:rsidR="009D29F7" w:rsidRDefault="00B30FFE">
      <w:pPr>
        <w:spacing w:after="60"/>
      </w:pPr>
      <w:r>
        <w:rPr>
          <w:rFonts w:ascii="Courier New" w:hAnsi="Courier New"/>
          <w:b/>
          <w:sz w:val="20"/>
        </w:rPr>
        <w:t xml:space="preserve">[00:04:21]  Beverly Crusher:  </w:t>
      </w:r>
      <w:r>
        <w:rPr>
          <w:rFonts w:ascii="Courier New" w:hAnsi="Courier New"/>
          <w:sz w:val="20"/>
        </w:rPr>
        <w:t>Ready.</w:t>
      </w:r>
    </w:p>
    <w:p w14:paraId="658D7F46" w14:textId="17F08DCD" w:rsidR="009D29F7" w:rsidRDefault="1781F34B">
      <w:pPr>
        <w:spacing w:after="60"/>
      </w:pPr>
      <w:r w:rsidRPr="08C97092">
        <w:rPr>
          <w:rFonts w:ascii="Courier New" w:hAnsi="Courier New"/>
          <w:b/>
          <w:bCs/>
          <w:sz w:val="20"/>
          <w:szCs w:val="20"/>
        </w:rPr>
        <w:t xml:space="preserve">[00:04:23]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Perfect. </w:t>
      </w:r>
      <w:r w:rsidR="1809BDB8" w:rsidRPr="08C97092">
        <w:rPr>
          <w:rFonts w:ascii="Courier New" w:hAnsi="Courier New"/>
          <w:sz w:val="20"/>
          <w:szCs w:val="20"/>
        </w:rPr>
        <w:t>Chakotay</w:t>
      </w:r>
      <w:r w:rsidRPr="08C97092">
        <w:rPr>
          <w:rFonts w:ascii="Courier New" w:hAnsi="Courier New"/>
          <w:sz w:val="20"/>
          <w:szCs w:val="20"/>
        </w:rPr>
        <w:t xml:space="preserve"> - you're up. Full vendor status update, take it away. Don't hold back on detail - I want everything on the table.</w:t>
      </w:r>
    </w:p>
    <w:p w14:paraId="00588F2E" w14:textId="1E4D771F" w:rsidR="009D29F7" w:rsidRDefault="1781F34B">
      <w:pPr>
        <w:spacing w:after="60"/>
      </w:pPr>
      <w:r w:rsidRPr="08C97092">
        <w:rPr>
          <w:rFonts w:ascii="Courier New" w:hAnsi="Courier New"/>
          <w:b/>
          <w:bCs/>
          <w:sz w:val="20"/>
          <w:szCs w:val="20"/>
        </w:rPr>
        <w:t xml:space="preserve">[00:04:30]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Alright. Let me start with some background on Telarian Smokehouse Collective because I think context matters here - this wasn't a marginal vendor we were tolerating. TSC was established on Stardate 43100.2 as a cooperative farming and curing operation on Telaria Prime in the Gamma Quadrant. They operated under a co-op model, meaning the producers were equity owners in the collective output - and that ownership structure showed up directly in their quality. Their quality ratings from the Federation Agricultural Standards body were consistently in the 94th to 97th percentile range across all audits for the past three years. Their smoked hickory-cured bacon in particular was exceptional - Beverly, you actually used them as a benchmark in your last quarterly wellness report. This is a genuine loss, not just a logistical inconvenience.</w:t>
      </w:r>
    </w:p>
    <w:p w14:paraId="607976A8" w14:textId="77777777" w:rsidR="009D29F7" w:rsidRDefault="00B30FFE">
      <w:pPr>
        <w:spacing w:after="60"/>
      </w:pPr>
      <w:r>
        <w:rPr>
          <w:rFonts w:ascii="Courier New" w:hAnsi="Courier New"/>
          <w:b/>
          <w:sz w:val="20"/>
        </w:rPr>
        <w:t xml:space="preserve">[00:05:18]  Beverly Crusher:  </w:t>
      </w:r>
      <w:r>
        <w:rPr>
          <w:rFonts w:ascii="Courier New" w:hAnsi="Courier New"/>
          <w:sz w:val="20"/>
        </w:rPr>
        <w:t>I did. Their sodium content was slightly elevated relative to some alternatives, but the protein density and fat quality markers were outstanding. The depth of flavor from their curing process was also remarkable - that comes from patient, full-duration curing rather than chemical shortcuts. I genuinely considered them a gold-standard reference point. This hurts from a quality standpoint as much as from a supply standpoint.</w:t>
      </w:r>
    </w:p>
    <w:p w14:paraId="2EC9E58C" w14:textId="2E42CAF9" w:rsidR="009D29F7" w:rsidRDefault="1781F34B">
      <w:pPr>
        <w:spacing w:after="60"/>
      </w:pPr>
      <w:r w:rsidRPr="08C97092">
        <w:rPr>
          <w:rFonts w:ascii="Courier New" w:hAnsi="Courier New"/>
          <w:b/>
          <w:bCs/>
          <w:sz w:val="20"/>
          <w:szCs w:val="20"/>
        </w:rPr>
        <w:t xml:space="preserve">[00:05:40]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 xml:space="preserve">Exactly. Now let me walk through the sequence of events because I think it's important for the contract discussion </w:t>
      </w:r>
      <w:r w:rsidR="1181D44C" w:rsidRPr="08C97092">
        <w:rPr>
          <w:rFonts w:ascii="Courier New" w:hAnsi="Courier New"/>
          <w:sz w:val="20"/>
          <w:szCs w:val="20"/>
        </w:rPr>
        <w:t>Kathryn</w:t>
      </w:r>
      <w:r w:rsidRPr="08C97092">
        <w:rPr>
          <w:rFonts w:ascii="Courier New" w:hAnsi="Courier New"/>
          <w:sz w:val="20"/>
          <w:szCs w:val="20"/>
        </w:rPr>
        <w:t xml:space="preserve"> is going to have with us. The first assimilation alert came through the Gamma Quadrant monitoring network at approximately 0317 hours this morning, local ship time. I was alerted at 0330 and immediately tried to reach our regional logistics coordinator, a Bolian named Thrennis, who happened to be on-site at the TSC distribution depot on Telaria Prime conducting a routine inventory inspection. I reached him at 0400. He had already evacuated the facility but confirmed the situation firsthand. His report is that the assimilation was extraordinarily rapid - we're talking a matter of hours from first Borg contact to full operational takeover of the facility. He got out with maybe twenty minutes to spare before the perimeter was fully secured.</w:t>
      </w:r>
    </w:p>
    <w:p w14:paraId="1277FDE9" w14:textId="0DD5F5D2" w:rsidR="009D29F7" w:rsidRDefault="1781F34B">
      <w:pPr>
        <w:spacing w:after="60"/>
      </w:pPr>
      <w:r w:rsidRPr="08C97092">
        <w:rPr>
          <w:rFonts w:ascii="Courier New" w:hAnsi="Courier New"/>
          <w:b/>
          <w:bCs/>
          <w:sz w:val="20"/>
          <w:szCs w:val="20"/>
        </w:rPr>
        <w:t xml:space="preserve">[00:06:32]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1809BDB8" w:rsidRPr="08C97092">
        <w:rPr>
          <w:rFonts w:ascii="Courier New" w:hAnsi="Courier New"/>
          <w:sz w:val="20"/>
          <w:szCs w:val="20"/>
        </w:rPr>
        <w:t>Chakotay</w:t>
      </w:r>
      <w:r w:rsidRPr="08C97092">
        <w:rPr>
          <w:rFonts w:ascii="Courier New" w:hAnsi="Courier New"/>
          <w:sz w:val="20"/>
          <w:szCs w:val="20"/>
        </w:rPr>
        <w:t>, do we know if this was a targeted action or incidental to a broader Borg incursion in the Gamma Quadrant? That distinction matters for the force majeure analysis.</w:t>
      </w:r>
    </w:p>
    <w:p w14:paraId="20548327" w14:textId="7E81F057" w:rsidR="009D29F7" w:rsidRDefault="1781F34B">
      <w:pPr>
        <w:spacing w:after="60"/>
      </w:pPr>
      <w:r w:rsidRPr="08C97092">
        <w:rPr>
          <w:rFonts w:ascii="Courier New" w:hAnsi="Courier New"/>
          <w:b/>
          <w:bCs/>
          <w:sz w:val="20"/>
          <w:szCs w:val="20"/>
        </w:rPr>
        <w:t xml:space="preserve">[00:06:42]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It appears targeted, and that's one of the more unsettling aspects of this. Telaria Prime has three major agricultural operations: the Telarian Smokehouse Collective, a grain farming collective called the Telaria Grain Works, and a large vegetable processing facility, the Primarian Agricultural Co. The Borg hit TSC and only TSC. Both the grain works and the vegetable processor are completely untouched - their operations are normal as of the last check-in I had with Thrennis. Whatever the Borg's logic, they specifically targeted our bacon supplier. Which, I mean, I don't want to read too much into Borg strategic thinking, but it's notable.</w:t>
      </w:r>
    </w:p>
    <w:p w14:paraId="653828C9" w14:textId="77777777" w:rsidR="009D29F7" w:rsidRDefault="00B30FFE">
      <w:pPr>
        <w:spacing w:after="60"/>
      </w:pPr>
      <w:r>
        <w:rPr>
          <w:rFonts w:ascii="Courier New" w:hAnsi="Courier New"/>
          <w:b/>
          <w:sz w:val="20"/>
        </w:rPr>
        <w:t xml:space="preserve">[00:07:18]  Beverly Crusher:  </w:t>
      </w:r>
      <w:r>
        <w:rPr>
          <w:rFonts w:ascii="Courier New" w:hAnsi="Courier New"/>
          <w:sz w:val="20"/>
        </w:rPr>
        <w:t>From a biosecurity perspective, explicitly targeted food production infrastructure is something we should flag to Starfleet Medical separately from this call. If the Borg are specifically targeting food supply chains it has implications beyond our procurement problem. But I agree - that's a different conversation and not what we're here for today.</w:t>
      </w:r>
    </w:p>
    <w:p w14:paraId="36819B02" w14:textId="7457ED4D" w:rsidR="009D29F7" w:rsidRDefault="1781F34B">
      <w:pPr>
        <w:spacing w:after="60"/>
      </w:pPr>
      <w:r w:rsidRPr="08C97092">
        <w:rPr>
          <w:rFonts w:ascii="Courier New" w:hAnsi="Courier New"/>
          <w:b/>
          <w:bCs/>
          <w:sz w:val="20"/>
          <w:szCs w:val="20"/>
        </w:rPr>
        <w:t xml:space="preserve">[00:07:32]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Agreed - park that for a follow-up with Starfleet Medical. Let's stay focused. </w:t>
      </w:r>
      <w:r w:rsidR="1809BDB8" w:rsidRPr="08C97092">
        <w:rPr>
          <w:rFonts w:ascii="Courier New" w:hAnsi="Courier New"/>
          <w:sz w:val="20"/>
          <w:szCs w:val="20"/>
        </w:rPr>
        <w:t>Chakotay</w:t>
      </w:r>
      <w:r w:rsidRPr="08C97092">
        <w:rPr>
          <w:rFonts w:ascii="Courier New" w:hAnsi="Courier New"/>
          <w:sz w:val="20"/>
          <w:szCs w:val="20"/>
        </w:rPr>
        <w:t>, inventory math.</w:t>
      </w:r>
    </w:p>
    <w:p w14:paraId="25247C76" w14:textId="5CDE1650" w:rsidR="009D29F7" w:rsidRDefault="1781F34B">
      <w:pPr>
        <w:spacing w:after="60"/>
      </w:pPr>
      <w:r w:rsidRPr="08C97092">
        <w:rPr>
          <w:rFonts w:ascii="Courier New" w:hAnsi="Courier New"/>
          <w:b/>
          <w:bCs/>
          <w:sz w:val="20"/>
          <w:szCs w:val="20"/>
        </w:rPr>
        <w:t xml:space="preserve">[00:07:38]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 xml:space="preserve">Right. So where we stand today. Current Federation-wide bacon reserves: approximately 1.1 metric tons across all certified cold storage facilities. Our normal consumption rate is approximately 0.4 metric tons per month in aggregate across all Federation installations. Under normal conditions with no Gala, that 1.1 metric tons gives us roughly two and a half months of runway. That sounds okay until you factor in the Holodeck Breakfast Gala. The Gala on </w:t>
      </w:r>
      <w:r w:rsidR="64EAB0C3" w:rsidRPr="08C97092">
        <w:rPr>
          <w:rFonts w:ascii="Courier New" w:hAnsi="Courier New"/>
          <w:sz w:val="20"/>
          <w:szCs w:val="20"/>
        </w:rPr>
        <w:t>September 9</w:t>
      </w:r>
      <w:r w:rsidRPr="08C97092">
        <w:rPr>
          <w:rFonts w:ascii="Courier New" w:hAnsi="Courier New"/>
          <w:sz w:val="20"/>
          <w:szCs w:val="20"/>
        </w:rPr>
        <w:t xml:space="preserve">th - which is 26 days from today - is projected to consume between 0.6 and 0.8 metric tons of bacon depending on final headcount, which as of last week was tracking at approximately 2,400 confirmed attendees. If I subtract the Gala consumption from our reserve, our effective operational runway drops to between six and eight weeks. But the Gala itself arrives in three and a half weeks. So we need a minimum of 0.7 metric tons of new supply - meeting Federation quality standards - secured, shipped, and in-house before </w:t>
      </w:r>
      <w:r w:rsidR="64EAB0C3" w:rsidRPr="08C97092">
        <w:rPr>
          <w:rFonts w:ascii="Courier New" w:hAnsi="Courier New"/>
          <w:sz w:val="20"/>
          <w:szCs w:val="20"/>
        </w:rPr>
        <w:t>September 9</w:t>
      </w:r>
      <w:r w:rsidRPr="08C97092">
        <w:rPr>
          <w:rFonts w:ascii="Courier New" w:hAnsi="Courier New"/>
          <w:sz w:val="20"/>
          <w:szCs w:val="20"/>
        </w:rPr>
        <w:t>th. That's the problem in a single sentence.</w:t>
      </w:r>
    </w:p>
    <w:p w14:paraId="03C78174" w14:textId="77777777" w:rsidR="009D29F7" w:rsidRDefault="00B30FFE">
      <w:pPr>
        <w:spacing w:after="60"/>
      </w:pPr>
      <w:r>
        <w:rPr>
          <w:rFonts w:ascii="Courier New" w:hAnsi="Courier New"/>
          <w:b/>
          <w:sz w:val="20"/>
        </w:rPr>
        <w:t xml:space="preserve">[00:08:31]  Beverly Crusher:  </w:t>
      </w:r>
      <w:r>
        <w:rPr>
          <w:rFonts w:ascii="Courier New" w:hAnsi="Courier New"/>
          <w:sz w:val="20"/>
        </w:rPr>
        <w:t>And I want to say right now before we go any further - it needs to be real bacon. I'm not raising this to be difficult, I'm raising it because I know someone is going to float the replicator option at some point and I want it off the table before it lands on the table. The Gala event specifications are explicit on this point and I will not be the person who signs off on replicated product for a Federation diplomatic event. We'll get to why in detail when I do my section, but I wanted that on the record early.</w:t>
      </w:r>
    </w:p>
    <w:p w14:paraId="17BDF6AA" w14:textId="556800B4" w:rsidR="009D29F7" w:rsidRDefault="1781F34B">
      <w:pPr>
        <w:spacing w:after="60"/>
      </w:pPr>
      <w:r w:rsidRPr="08C97092">
        <w:rPr>
          <w:rFonts w:ascii="Courier New" w:hAnsi="Courier New"/>
          <w:b/>
          <w:bCs/>
          <w:sz w:val="20"/>
          <w:szCs w:val="20"/>
        </w:rPr>
        <w:t xml:space="preserve">[00:08:51]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Beverly, completely heard and agreed. Replicator option is not on the table. We'll address it properly when you do your section. I want to flag that Jean-Luc just appeared in the waiting room - I'm going to admit him now. Jean-Luc, can you hear us?</w:t>
      </w:r>
    </w:p>
    <w:p w14:paraId="6DACA216" w14:textId="77777777" w:rsidR="009D29F7" w:rsidRDefault="00B30FFE">
      <w:pPr>
        <w:spacing w:after="60"/>
      </w:pPr>
      <w:r>
        <w:rPr>
          <w:rFonts w:ascii="Courier New" w:hAnsi="Courier New"/>
          <w:b/>
          <w:sz w:val="20"/>
        </w:rPr>
        <w:t xml:space="preserve">[00:09:03]  Jean-Luc Picard:  </w:t>
      </w:r>
      <w:r>
        <w:rPr>
          <w:rFonts w:ascii="Courier New" w:hAnsi="Courier New"/>
          <w:sz w:val="20"/>
        </w:rPr>
        <w:t>I... yes, I believe so. Can anyone hear me? I'm getting quite a pronounced echo on my end - everything I say is coming back to me about a half second later. Hang on, let me pull up my audio settings.</w:t>
      </w:r>
    </w:p>
    <w:p w14:paraId="12D30707" w14:textId="78A0A8B3" w:rsidR="009D29F7" w:rsidRDefault="1781F34B">
      <w:pPr>
        <w:spacing w:after="60"/>
      </w:pPr>
      <w:r w:rsidRPr="08C97092">
        <w:rPr>
          <w:rFonts w:ascii="Courier New" w:hAnsi="Courier New"/>
          <w:b/>
          <w:bCs/>
          <w:sz w:val="20"/>
          <w:szCs w:val="20"/>
        </w:rPr>
        <w:t xml:space="preserve">[00:09:11]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We can hear you Jean-Luc, yes. You sound slightly processed but you're coming through clearly enough. Take your time.</w:t>
      </w:r>
    </w:p>
    <w:p w14:paraId="44C153B6" w14:textId="77777777" w:rsidR="009D29F7" w:rsidRDefault="00B30FFE">
      <w:pPr>
        <w:spacing w:after="60"/>
      </w:pPr>
      <w:r>
        <w:rPr>
          <w:rFonts w:ascii="Courier New" w:hAnsi="Courier New"/>
          <w:b/>
          <w:sz w:val="20"/>
        </w:rPr>
        <w:t xml:space="preserve">[00:09:17]  Jean-Luc Picard:  </w:t>
      </w:r>
      <w:r>
        <w:rPr>
          <w:rFonts w:ascii="Courier New" w:hAnsi="Courier New"/>
          <w:sz w:val="20"/>
        </w:rPr>
        <w:t>How about now? Is that any better?</w:t>
      </w:r>
    </w:p>
    <w:p w14:paraId="47B5417C" w14:textId="77777777" w:rsidR="009D29F7" w:rsidRDefault="00B30FFE">
      <w:pPr>
        <w:spacing w:after="60"/>
      </w:pPr>
      <w:r>
        <w:rPr>
          <w:rFonts w:ascii="Courier New" w:hAnsi="Courier New"/>
          <w:b/>
          <w:sz w:val="20"/>
        </w:rPr>
        <w:t xml:space="preserve">[00:09:21]  Beverly Crusher:  </w:t>
      </w:r>
      <w:r>
        <w:rPr>
          <w:rFonts w:ascii="Courier New" w:hAnsi="Courier New"/>
          <w:sz w:val="20"/>
        </w:rPr>
        <w:t>Much better, yes. That's clear.</w:t>
      </w:r>
    </w:p>
    <w:p w14:paraId="0F9E201F" w14:textId="1E98263A" w:rsidR="009D29F7" w:rsidRDefault="1781F34B">
      <w:pPr>
        <w:spacing w:after="60"/>
      </w:pPr>
      <w:r w:rsidRPr="08C97092">
        <w:rPr>
          <w:rFonts w:ascii="Courier New" w:hAnsi="Courier New"/>
          <w:b/>
          <w:bCs/>
          <w:sz w:val="20"/>
          <w:szCs w:val="20"/>
        </w:rPr>
        <w:t xml:space="preserve">[00:09:22]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Yeah, that's fine now.</w:t>
      </w:r>
    </w:p>
    <w:p w14:paraId="4042F238" w14:textId="5E38BCC9" w:rsidR="009D29F7" w:rsidRDefault="1781F34B">
      <w:pPr>
        <w:spacing w:after="60"/>
      </w:pPr>
      <w:r w:rsidRPr="08C97092">
        <w:rPr>
          <w:rFonts w:ascii="Courier New" w:hAnsi="Courier New"/>
          <w:b/>
          <w:bCs/>
          <w:sz w:val="20"/>
          <w:szCs w:val="20"/>
        </w:rPr>
        <w:t xml:space="preserve">[00:09:24]  Jean-Luc Picard:  </w:t>
      </w:r>
      <w:r w:rsidRPr="08C97092">
        <w:rPr>
          <w:rFonts w:ascii="Courier New" w:hAnsi="Courier New"/>
          <w:sz w:val="20"/>
          <w:szCs w:val="20"/>
        </w:rPr>
        <w:t xml:space="preserve">Good. My sincere apologies for the delay and the technical indignities. I came directly from the Admiral's briefing and I'm connecting through the Enterprise's main relay, which appears to be having a disagreement with the Teams client this morning. I caught the tail end of what </w:t>
      </w:r>
      <w:r w:rsidR="1809BDB8" w:rsidRPr="08C97092">
        <w:rPr>
          <w:rFonts w:ascii="Courier New" w:hAnsi="Courier New"/>
          <w:sz w:val="20"/>
          <w:szCs w:val="20"/>
        </w:rPr>
        <w:t>Chakotay</w:t>
      </w:r>
      <w:r w:rsidRPr="08C97092">
        <w:rPr>
          <w:rFonts w:ascii="Courier New" w:hAnsi="Courier New"/>
          <w:sz w:val="20"/>
          <w:szCs w:val="20"/>
        </w:rPr>
        <w:t xml:space="preserve"> was saying about the inventory position. Before you continue, I want to make sure this group understands the weight of what we're dealing with from an executive standpoint. </w:t>
      </w:r>
      <w:r w:rsidR="62A6CBE5" w:rsidRPr="08C97092">
        <w:rPr>
          <w:rFonts w:ascii="Courier New" w:hAnsi="Courier New"/>
          <w:sz w:val="20"/>
          <w:szCs w:val="20"/>
        </w:rPr>
        <w:t>Admiral Nechayev</w:t>
      </w:r>
      <w:r w:rsidRPr="08C97092">
        <w:rPr>
          <w:rFonts w:ascii="Courier New" w:hAnsi="Courier New"/>
          <w:sz w:val="20"/>
          <w:szCs w:val="20"/>
        </w:rPr>
        <w:t xml:space="preserve"> herself asked me to be on this call and to report back to her directly following it. She is fully briefed on the Gala's importance - both as a crew morale event and as a significant diplomatic function. We have seventeen foreign dignitaries attending this year, including a Klingon delegation led by a member of the High Council. I should not need to explain at length what serving substandard, insufficient, or - and I will say this once - replicated bacon to a Klingon delegation would mean for Federation relations.</w:t>
      </w:r>
    </w:p>
    <w:p w14:paraId="63532795" w14:textId="59BB0D5F" w:rsidR="009D29F7" w:rsidRDefault="1781F34B">
      <w:pPr>
        <w:spacing w:after="60"/>
      </w:pPr>
      <w:r w:rsidRPr="08C97092">
        <w:rPr>
          <w:rFonts w:ascii="Courier New" w:hAnsi="Courier New"/>
          <w:b/>
          <w:bCs/>
          <w:sz w:val="20"/>
          <w:szCs w:val="20"/>
        </w:rPr>
        <w:t xml:space="preserve">[00:10:12]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No. I think we all understand the stakes there completely.</w:t>
      </w:r>
    </w:p>
    <w:p w14:paraId="082265C9" w14:textId="77777777" w:rsidR="009D29F7" w:rsidRDefault="00B30FFE">
      <w:pPr>
        <w:spacing w:after="60"/>
      </w:pPr>
      <w:r>
        <w:rPr>
          <w:rFonts w:ascii="Courier New" w:hAnsi="Courier New"/>
          <w:b/>
          <w:sz w:val="20"/>
        </w:rPr>
        <w:t xml:space="preserve">[00:10:15]  Beverly Crusher:  </w:t>
      </w:r>
      <w:r>
        <w:rPr>
          <w:rFonts w:ascii="Courier New" w:hAnsi="Courier New"/>
          <w:sz w:val="20"/>
        </w:rPr>
        <w:t>Klingons and bacon. That is genuinely not a combination you want to get wrong.</w:t>
      </w:r>
    </w:p>
    <w:p w14:paraId="2AA77DA7" w14:textId="57291014" w:rsidR="009D29F7" w:rsidRDefault="1781F34B">
      <w:pPr>
        <w:spacing w:after="60"/>
      </w:pPr>
      <w:r w:rsidRPr="08C97092">
        <w:rPr>
          <w:rFonts w:ascii="Courier New" w:hAnsi="Courier New"/>
          <w:b/>
          <w:bCs/>
          <w:sz w:val="20"/>
          <w:szCs w:val="20"/>
        </w:rPr>
        <w:t xml:space="preserve">[00:10:20]  Jean-Luc Picard:  </w:t>
      </w:r>
      <w:r w:rsidRPr="08C97092">
        <w:rPr>
          <w:rFonts w:ascii="Courier New" w:hAnsi="Courier New"/>
          <w:sz w:val="20"/>
          <w:szCs w:val="20"/>
        </w:rPr>
        <w:t xml:space="preserve">Precisely. </w:t>
      </w:r>
      <w:r w:rsidR="13407977" w:rsidRPr="08C97092">
        <w:rPr>
          <w:rFonts w:ascii="Courier New" w:hAnsi="Courier New"/>
          <w:sz w:val="20"/>
          <w:szCs w:val="20"/>
        </w:rPr>
        <w:t>Will</w:t>
      </w:r>
      <w:r w:rsidRPr="08C97092">
        <w:rPr>
          <w:rFonts w:ascii="Courier New" w:hAnsi="Courier New"/>
          <w:sz w:val="20"/>
          <w:szCs w:val="20"/>
        </w:rPr>
        <w:t>, this is your meeting - please carry on. I'll listen and contribute as needed.</w:t>
      </w:r>
    </w:p>
    <w:p w14:paraId="768C3AE5" w14:textId="3AF4CF14" w:rsidR="009D29F7" w:rsidRDefault="1781F34B">
      <w:pPr>
        <w:spacing w:after="60"/>
      </w:pPr>
      <w:r w:rsidRPr="08C97092">
        <w:rPr>
          <w:rFonts w:ascii="Courier New" w:hAnsi="Courier New"/>
          <w:b/>
          <w:bCs/>
          <w:sz w:val="20"/>
          <w:szCs w:val="20"/>
        </w:rPr>
        <w:t xml:space="preserve">[00:10:25]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Thank you Jean-Luc, and welcome - glad you're here. </w:t>
      </w:r>
      <w:r w:rsidR="1809BDB8" w:rsidRPr="08C97092">
        <w:rPr>
          <w:rFonts w:ascii="Courier New" w:hAnsi="Courier New"/>
          <w:sz w:val="20"/>
          <w:szCs w:val="20"/>
        </w:rPr>
        <w:t>Chakotay</w:t>
      </w:r>
      <w:r w:rsidRPr="08C97092">
        <w:rPr>
          <w:rFonts w:ascii="Courier New" w:hAnsi="Courier New"/>
          <w:sz w:val="20"/>
          <w:szCs w:val="20"/>
        </w:rPr>
        <w:t xml:space="preserve"> has just finished the vendor status and inventory update. We're going to transition now to </w:t>
      </w:r>
      <w:r w:rsidR="1181D44C" w:rsidRPr="08C97092">
        <w:rPr>
          <w:rFonts w:ascii="Courier New" w:hAnsi="Courier New"/>
          <w:sz w:val="20"/>
          <w:szCs w:val="20"/>
        </w:rPr>
        <w:t>Kathryn</w:t>
      </w:r>
      <w:r w:rsidRPr="08C97092">
        <w:rPr>
          <w:rFonts w:ascii="Courier New" w:hAnsi="Courier New"/>
          <w:sz w:val="20"/>
          <w:szCs w:val="20"/>
        </w:rPr>
        <w:t xml:space="preserve"> for the contract and compliance review. </w:t>
      </w:r>
      <w:r w:rsidR="1181D44C" w:rsidRPr="08C97092">
        <w:rPr>
          <w:rFonts w:ascii="Courier New" w:hAnsi="Courier New"/>
          <w:sz w:val="20"/>
          <w:szCs w:val="20"/>
        </w:rPr>
        <w:t>Kathryn</w:t>
      </w:r>
      <w:r w:rsidRPr="08C97092">
        <w:rPr>
          <w:rFonts w:ascii="Courier New" w:hAnsi="Courier New"/>
          <w:sz w:val="20"/>
          <w:szCs w:val="20"/>
        </w:rPr>
        <w:t>, the floor is yours.</w:t>
      </w:r>
    </w:p>
    <w:p w14:paraId="7CBC4B1D" w14:textId="2E5FB662" w:rsidR="009D29F7" w:rsidRDefault="1781F34B">
      <w:pPr>
        <w:spacing w:after="60"/>
      </w:pPr>
      <w:r w:rsidRPr="08C97092">
        <w:rPr>
          <w:rFonts w:ascii="Courier New" w:hAnsi="Courier New"/>
          <w:b/>
          <w:bCs/>
          <w:sz w:val="20"/>
          <w:szCs w:val="20"/>
        </w:rPr>
        <w:t xml:space="preserve">[00:09:35]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Thank you </w:t>
      </w:r>
      <w:r w:rsidR="13407977" w:rsidRPr="08C97092">
        <w:rPr>
          <w:rFonts w:ascii="Courier New" w:hAnsi="Courier New"/>
          <w:sz w:val="20"/>
          <w:szCs w:val="20"/>
        </w:rPr>
        <w:t>Will</w:t>
      </w:r>
      <w:r w:rsidRPr="08C97092">
        <w:rPr>
          <w:rFonts w:ascii="Courier New" w:hAnsi="Courier New"/>
          <w:sz w:val="20"/>
          <w:szCs w:val="20"/>
        </w:rPr>
        <w:t xml:space="preserve">. Alright - I want to take everyone through the contract and compliance landscape carefully because there are several distinct layers here and I don't want anyone to be surprised by something downstream that I could have flagged today. Let me start with the contract itself. Contract GQ-7741-BSC is a standard Federation Procurement Framework contract, governed under Starfleet Acquisition Regulations Chapter 12, which specifically covers interstellar vendor agreements with non-Federation entities. The contract was signed on Stardate 45221.7 - </w:t>
      </w:r>
      <w:r w:rsidR="1809BDB8" w:rsidRPr="08C97092">
        <w:rPr>
          <w:rFonts w:ascii="Courier New" w:hAnsi="Courier New"/>
          <w:sz w:val="20"/>
          <w:szCs w:val="20"/>
        </w:rPr>
        <w:t>Chakotay</w:t>
      </w:r>
      <w:r w:rsidRPr="08C97092">
        <w:rPr>
          <w:rFonts w:ascii="Courier New" w:hAnsi="Courier New"/>
          <w:sz w:val="20"/>
          <w:szCs w:val="20"/>
        </w:rPr>
        <w:t xml:space="preserve"> confirmed that - and was renewed last year for a second term running through Stardate 48500.0. That termination date is approximately fourteen months from today, which means we are squarely in the middle of an active contract period. Total contract value over the full term is 840,000 bars of gold-pressed latinum, structured with quarterly delivery milestones. I want to be clear: TSC was in excellent standing. They were current on all delivery milestones through their most recent delivery on Stardate 47601.3, just a few weeks ago.</w:t>
      </w:r>
    </w:p>
    <w:p w14:paraId="5E9A9557" w14:textId="0C390519" w:rsidR="009D29F7" w:rsidRDefault="1781F34B">
      <w:pPr>
        <w:spacing w:after="60"/>
      </w:pPr>
      <w:r w:rsidRPr="08C97092">
        <w:rPr>
          <w:rFonts w:ascii="Courier New" w:hAnsi="Courier New"/>
          <w:b/>
          <w:bCs/>
          <w:sz w:val="20"/>
          <w:szCs w:val="20"/>
        </w:rPr>
        <w:t xml:space="preserve">[00:10:48]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And as I mentioned briefly earlier, that last delivery was actually three percent above the contracted quantity. Thrennis told me TSC had made some process efficiency improvements in their curing facility and passed the benefit on to us as a goodwill gesture. They were not a vendor who was cutting corners or looking for ways out of the contract. They were genuinely committed to the relationship.</w:t>
      </w:r>
    </w:p>
    <w:p w14:paraId="6B60038B" w14:textId="7FD571FF" w:rsidR="009D29F7" w:rsidRDefault="1781F34B">
      <w:pPr>
        <w:spacing w:after="60"/>
      </w:pPr>
      <w:r w:rsidRPr="08C97092">
        <w:rPr>
          <w:rFonts w:ascii="Courier New" w:hAnsi="Courier New"/>
          <w:b/>
          <w:bCs/>
          <w:sz w:val="20"/>
          <w:szCs w:val="20"/>
        </w:rPr>
        <w:t xml:space="preserve">[00:11:07]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That context is actually relevant to what I'm about to say, so thank you </w:t>
      </w:r>
      <w:r w:rsidR="1809BDB8" w:rsidRPr="08C97092">
        <w:rPr>
          <w:rFonts w:ascii="Courier New" w:hAnsi="Courier New"/>
          <w:sz w:val="20"/>
          <w:szCs w:val="20"/>
        </w:rPr>
        <w:t>Chakotay</w:t>
      </w:r>
      <w:r w:rsidRPr="08C97092">
        <w:rPr>
          <w:rFonts w:ascii="Courier New" w:hAnsi="Courier New"/>
          <w:sz w:val="20"/>
          <w:szCs w:val="20"/>
        </w:rPr>
        <w:t>. The obvious first question when a vendor can no longer perform due to an external event is: does force majeure apply? The standard Federation Procurement Framework contract includes a force majeure clause under Section 14.7, which covers events that are beyond the reasonable control of either party and that prevent performance. On the surface, Borg assimilation seems like a textbook force majeure event - there is arguably nothing further beyond the reasonable control of a bacon co-op on Telaria Prime than being assimilated by the Borg. However - and this is the wrinkle I want everyone to understand - Section 14.7, Paragraph 3, specifically excludes events that are considered reasonably foreseeable given the vendor's operational location and the documented risk environment in which they operate.</w:t>
      </w:r>
    </w:p>
    <w:p w14:paraId="5D74DCA3" w14:textId="77777777" w:rsidR="009D29F7" w:rsidRDefault="00B30FFE">
      <w:pPr>
        <w:spacing w:after="60"/>
      </w:pPr>
      <w:r>
        <w:rPr>
          <w:rFonts w:ascii="Courier New" w:hAnsi="Courier New"/>
          <w:b/>
          <w:sz w:val="20"/>
        </w:rPr>
        <w:t xml:space="preserve">[00:11:57]  Jean-Luc Picard:  </w:t>
      </w:r>
      <w:r>
        <w:rPr>
          <w:rFonts w:ascii="Courier New" w:hAnsi="Courier New"/>
          <w:sz w:val="20"/>
        </w:rPr>
        <w:t>I would think that's a fairly clear case. Borg assimilation is about as far beyond reasonable control as any event I can conceive of. Are you suggesting there's genuine legal ambiguity here?</w:t>
      </w:r>
    </w:p>
    <w:p w14:paraId="67413DD7" w14:textId="2444F27D" w:rsidR="009D29F7" w:rsidRDefault="1781F34B">
      <w:pPr>
        <w:spacing w:after="60"/>
      </w:pPr>
      <w:r w:rsidRPr="08C97092">
        <w:rPr>
          <w:rFonts w:ascii="Courier New" w:hAnsi="Courier New"/>
          <w:b/>
          <w:bCs/>
          <w:sz w:val="20"/>
          <w:szCs w:val="20"/>
        </w:rPr>
        <w:t xml:space="preserve">[00:12:08]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I'm suggesting that a motivated legal team with 840,000 bars of latinum at stake could construct an argument, Captain - and I want us to be prepared for it even if it doesn't ultimately succeed. Telaria Prime is in the Gamma Quadrant. The Borg have had three documented incursion events in the Gamma Quadrant in the past two years: Stardates 46001.2, 46789.4, and 47203.6. Those incidents are all a matter of public record in the Federation Security Archive. A legal argument could be constructed - and I want to be clear, I don't think it's a strong argument - that operating a mission-critical supply chain node in a region with a documented pattern of Borg activity constitutes a foreseeable operational risk that prudent contract management should have mitigated. That argument is a stretch. But Federation legal teams have been known to stretch considerably when 840,000 bars of latinum are in the balance. My recommendation is that we do not rely solely on the force majeure clause to exit this contract. Instead, I am recommending we invoke Federation Regulation 44-Bravo.</w:t>
      </w:r>
    </w:p>
    <w:p w14:paraId="4CEE5F22" w14:textId="77777777" w:rsidR="009D29F7" w:rsidRDefault="00B30FFE">
      <w:pPr>
        <w:spacing w:after="60"/>
      </w:pPr>
      <w:r>
        <w:rPr>
          <w:rFonts w:ascii="Courier New" w:hAnsi="Courier New"/>
          <w:b/>
          <w:sz w:val="20"/>
        </w:rPr>
        <w:t xml:space="preserve">[00:13:08]  Jean-Luc Picard:  </w:t>
      </w:r>
      <w:r>
        <w:rPr>
          <w:rFonts w:ascii="Courier New" w:hAnsi="Courier New"/>
          <w:sz w:val="20"/>
        </w:rPr>
        <w:t>Federation Regulation 44-Bravo. I'm familiar with it in general terms - that's the emergency procurement provision enacted after the Dominion War, correct?</w:t>
      </w:r>
    </w:p>
    <w:p w14:paraId="6FC4891E" w14:textId="71591182" w:rsidR="009D29F7" w:rsidRDefault="1781F34B">
      <w:pPr>
        <w:spacing w:after="60"/>
      </w:pPr>
      <w:r w:rsidRPr="08C97092">
        <w:rPr>
          <w:rFonts w:ascii="Courier New" w:hAnsi="Courier New"/>
          <w:b/>
          <w:bCs/>
          <w:sz w:val="20"/>
          <w:szCs w:val="20"/>
        </w:rPr>
        <w:t xml:space="preserve">[00:13:16]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Correct, Captain. Federation Regulation 44-Bravo is formally titled the Emergency Procurement and Supply Chain Continuity Regulation. It was enacted in the immediate aftermath of the Dominion War, specifically in response to the catastrophic supply chain failures that impacted Federation military and civilian operations during that conflict. The regulation gives Starfleet procurement officers the authority to do three things that we cannot do under normal procurement rules: first, terminate existing vendor contracts without financial penalty when a documented threat to mission-critical supply chains exists; second, compress the standard vendor qualification and approval timeline from the normal ninety days down to a minimum of fourteen days; and third, initiate emergency procurement processes that bypass certain standard competitive bidding requirements while still maintaining core quality and compliance standards. All three of those authorities are exactly what we need right now. The catch is that invoking 44-Bravo requires two things: a formal written determination signed by a commanding officer of captain rank or above, attesting that the situation constitutes a Starfleet-level emergency; and a supporting emergency waiver filed with the Federation Procurement Authority, which carries a 48-hour processing guarantee when submitted as an emergency priority.</w:t>
      </w:r>
    </w:p>
    <w:p w14:paraId="61CD4812" w14:textId="6C352C92" w:rsidR="009D29F7" w:rsidRDefault="1781F34B">
      <w:pPr>
        <w:spacing w:after="60"/>
      </w:pPr>
      <w:r w:rsidRPr="08C97092">
        <w:rPr>
          <w:rFonts w:ascii="Courier New" w:hAnsi="Courier New"/>
          <w:b/>
          <w:bCs/>
          <w:sz w:val="20"/>
          <w:szCs w:val="20"/>
        </w:rPr>
        <w:t xml:space="preserve">[00:14:22]  Jean-Luc Picard:  </w:t>
      </w:r>
      <w:r w:rsidRPr="08C97092">
        <w:rPr>
          <w:rFonts w:ascii="Courier New" w:hAnsi="Courier New"/>
          <w:sz w:val="20"/>
          <w:szCs w:val="20"/>
        </w:rPr>
        <w:t xml:space="preserve">I will sign the determination. </w:t>
      </w:r>
      <w:r w:rsidR="1181D44C" w:rsidRPr="08C97092">
        <w:rPr>
          <w:rFonts w:ascii="Courier New" w:hAnsi="Courier New"/>
          <w:sz w:val="20"/>
          <w:szCs w:val="20"/>
        </w:rPr>
        <w:t>Kathryn</w:t>
      </w:r>
      <w:r w:rsidRPr="08C97092">
        <w:rPr>
          <w:rFonts w:ascii="Courier New" w:hAnsi="Courier New"/>
          <w:sz w:val="20"/>
          <w:szCs w:val="20"/>
        </w:rPr>
        <w:t>, prepare the document and send it to me - I will have it back to you within the hour. I have no hesitation whatsoever about attesting that this constitutes a Starfleet-level emergency.</w:t>
      </w:r>
    </w:p>
    <w:p w14:paraId="1B52C444" w14:textId="296ACD5A" w:rsidR="009D29F7" w:rsidRDefault="1781F34B">
      <w:pPr>
        <w:spacing w:after="60"/>
      </w:pPr>
      <w:r w:rsidRPr="08C97092">
        <w:rPr>
          <w:rFonts w:ascii="Courier New" w:hAnsi="Courier New"/>
          <w:b/>
          <w:bCs/>
          <w:sz w:val="20"/>
          <w:szCs w:val="20"/>
        </w:rPr>
        <w:t xml:space="preserve">[00:14:35]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Thank you, Captain. That is enormously helpful and I'll have it prepared within the hour after this call.</w:t>
      </w:r>
    </w:p>
    <w:p w14:paraId="5140237E" w14:textId="03E01295" w:rsidR="009D29F7" w:rsidRDefault="1781F34B">
      <w:pPr>
        <w:spacing w:after="60"/>
      </w:pPr>
      <w:r w:rsidRPr="08C97092">
        <w:rPr>
          <w:rFonts w:ascii="Courier New" w:hAnsi="Courier New"/>
          <w:b/>
          <w:bCs/>
          <w:sz w:val="20"/>
          <w:szCs w:val="20"/>
        </w:rPr>
        <w:t xml:space="preserve">[00:14:41]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And just to make sure I'm following the logic - if Klingon diplomatic relations aren't mission-critical, I genuinely don't know what is. I feel like the designation is going to stick.</w:t>
      </w:r>
    </w:p>
    <w:p w14:paraId="249E7ADB" w14:textId="30962F45" w:rsidR="009D29F7" w:rsidRDefault="1781F34B">
      <w:pPr>
        <w:spacing w:after="60"/>
      </w:pPr>
      <w:r w:rsidRPr="08C97092">
        <w:rPr>
          <w:rFonts w:ascii="Courier New" w:hAnsi="Courier New"/>
          <w:b/>
          <w:bCs/>
          <w:sz w:val="20"/>
          <w:szCs w:val="20"/>
        </w:rPr>
        <w:t xml:space="preserve">[00:14:50]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It is entirely defensible and I'll make the argument in the filing with confidence. Now, two more things on the compliance side before I hand back. First, </w:t>
      </w:r>
      <w:r w:rsidR="1809BDB8" w:rsidRPr="08C97092">
        <w:rPr>
          <w:rFonts w:ascii="Courier New" w:hAnsi="Courier New"/>
          <w:sz w:val="20"/>
          <w:szCs w:val="20"/>
        </w:rPr>
        <w:t>Chakotay</w:t>
      </w:r>
      <w:r w:rsidRPr="08C97092">
        <w:rPr>
          <w:rFonts w:ascii="Courier New" w:hAnsi="Courier New"/>
          <w:sz w:val="20"/>
          <w:szCs w:val="20"/>
        </w:rPr>
        <w:t xml:space="preserve">, I need you to send formal written notification to Telarian Smokehouse Collective of contract termination. I know the obvious question is going to be who exactly you send it to given that they've been assimilated, and the answer is: you address it to the TSC legal entity at their last known registered address, and you copy the Gamma Quadrant Trade Authority. The GQTA has a standing protocol specifically for assimilation-related contract disputes - it is unfortunately not an unusual enough situation that they haven't developed procedures for it. That notification needs to go out by </w:t>
      </w:r>
      <w:r w:rsidR="3C7FBB91" w:rsidRPr="08C97092">
        <w:rPr>
          <w:rFonts w:ascii="Courier New" w:hAnsi="Courier New"/>
          <w:sz w:val="20"/>
          <w:szCs w:val="20"/>
        </w:rPr>
        <w:t>August 16</w:t>
      </w:r>
      <w:r w:rsidRPr="08C97092">
        <w:rPr>
          <w:rFonts w:ascii="Courier New" w:hAnsi="Courier New"/>
          <w:sz w:val="20"/>
          <w:szCs w:val="20"/>
        </w:rPr>
        <w:t>th.</w:t>
      </w:r>
    </w:p>
    <w:p w14:paraId="6EDBF47B" w14:textId="3B37C7C8" w:rsidR="009D29F7" w:rsidRDefault="1781F34B">
      <w:pPr>
        <w:spacing w:after="60"/>
      </w:pPr>
      <w:r w:rsidRPr="08C97092">
        <w:rPr>
          <w:rFonts w:ascii="Courier New" w:hAnsi="Courier New"/>
          <w:b/>
          <w:bCs/>
          <w:sz w:val="20"/>
          <w:szCs w:val="20"/>
        </w:rPr>
        <w:t xml:space="preserve">[00:15:30]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Understood. And, uh - just to be fully clear - I'm addressing it to the TSC legal entity, not to the Borg Collective?</w:t>
      </w:r>
    </w:p>
    <w:p w14:paraId="073EF31F" w14:textId="34825B5A" w:rsidR="009D29F7" w:rsidRDefault="1781F34B">
      <w:pPr>
        <w:spacing w:after="60"/>
      </w:pPr>
      <w:r w:rsidRPr="08C97092">
        <w:rPr>
          <w:rFonts w:ascii="Courier New" w:hAnsi="Courier New"/>
          <w:b/>
          <w:bCs/>
          <w:sz w:val="20"/>
          <w:szCs w:val="20"/>
        </w:rPr>
        <w:t xml:space="preserve">[00:15:38]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To the TSC legal entity at their last known registered address. I understand the philosophical awkwardness of sending a contract termination notice to an organization that has been absorbed into a hive mind, but Federation law requires us to follow the proper form regardless. The Borg are not known for their contract dispute resolution capabilities, but we still have to go through the correct channels. The GQTA copy is the operative one from a practical standpoint.</w:t>
      </w:r>
    </w:p>
    <w:p w14:paraId="1501970C" w14:textId="6FECC5EB" w:rsidR="009D29F7" w:rsidRDefault="1781F34B">
      <w:pPr>
        <w:spacing w:after="60"/>
      </w:pPr>
      <w:r w:rsidRPr="08C97092">
        <w:rPr>
          <w:rFonts w:ascii="Courier New" w:hAnsi="Courier New"/>
          <w:b/>
          <w:bCs/>
          <w:sz w:val="20"/>
          <w:szCs w:val="20"/>
        </w:rPr>
        <w:t xml:space="preserve">[00:15:58]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Good to know. Genuinely depressing, but good to know.</w:t>
      </w:r>
    </w:p>
    <w:p w14:paraId="790C7655" w14:textId="01E91E6B" w:rsidR="009D29F7" w:rsidRDefault="1781F34B">
      <w:pPr>
        <w:spacing w:after="60"/>
      </w:pPr>
      <w:r w:rsidRPr="08C97092">
        <w:rPr>
          <w:rFonts w:ascii="Courier New" w:hAnsi="Courier New"/>
          <w:b/>
          <w:bCs/>
          <w:sz w:val="20"/>
          <w:szCs w:val="20"/>
        </w:rPr>
        <w:t xml:space="preserve">[00:16:02]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Second thing: once we select an alternate supplier, they still have to go through a vendor qualification process. Under 44-Bravo we can compress the timeline significantly, but we cannot eliminate the quality and compliance checks entirely - they exist to protect the Federation and we maintain them even in emergencies. Beverly, that's going to be directly relevant to your piece, so I'll hand off there. The expedited qualification timeline under 44-Bravo is a minimum of fourteen days for a new vendor, which is exactly why our timeline is what it is.</w:t>
      </w:r>
    </w:p>
    <w:p w14:paraId="6E2485F3" w14:textId="754A7F2F" w:rsidR="009D29F7" w:rsidRDefault="1781F34B">
      <w:pPr>
        <w:spacing w:after="60"/>
      </w:pPr>
      <w:r w:rsidRPr="08C97092">
        <w:rPr>
          <w:rFonts w:ascii="Courier New" w:hAnsi="Courier New"/>
          <w:b/>
          <w:bCs/>
          <w:sz w:val="20"/>
          <w:szCs w:val="20"/>
        </w:rPr>
        <w:t xml:space="preserve">[00:16:28]  Beverly Crusher:  </w:t>
      </w:r>
      <w:r w:rsidRPr="08C97092">
        <w:rPr>
          <w:rFonts w:ascii="Courier New" w:hAnsi="Courier New"/>
          <w:sz w:val="20"/>
          <w:szCs w:val="20"/>
        </w:rPr>
        <w:t xml:space="preserve">Yes - and that's a perfect segue, actually. </w:t>
      </w:r>
      <w:r w:rsidR="13407977" w:rsidRPr="08C97092">
        <w:rPr>
          <w:rFonts w:ascii="Courier New" w:hAnsi="Courier New"/>
          <w:sz w:val="20"/>
          <w:szCs w:val="20"/>
        </w:rPr>
        <w:t>Will</w:t>
      </w:r>
      <w:r w:rsidRPr="08C97092">
        <w:rPr>
          <w:rFonts w:ascii="Courier New" w:hAnsi="Courier New"/>
          <w:sz w:val="20"/>
          <w:szCs w:val="20"/>
        </w:rPr>
        <w:t>, is it alright if I jump in here?</w:t>
      </w:r>
    </w:p>
    <w:p w14:paraId="0A33AAD9" w14:textId="2B72C10E" w:rsidR="009D29F7" w:rsidRDefault="1781F34B">
      <w:pPr>
        <w:spacing w:after="60"/>
      </w:pPr>
      <w:r w:rsidRPr="08C97092">
        <w:rPr>
          <w:rFonts w:ascii="Courier New" w:hAnsi="Courier New"/>
          <w:b/>
          <w:bCs/>
          <w:sz w:val="20"/>
          <w:szCs w:val="20"/>
        </w:rPr>
        <w:t xml:space="preserve">[00:16:33]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Perfect timing Beverly, go ahead.</w:t>
      </w:r>
    </w:p>
    <w:p w14:paraId="7B2E0C23" w14:textId="6FDDE606" w:rsidR="009D29F7" w:rsidRDefault="1781F34B">
      <w:pPr>
        <w:spacing w:after="60"/>
      </w:pPr>
      <w:r w:rsidRPr="08C97092">
        <w:rPr>
          <w:rFonts w:ascii="Courier New" w:hAnsi="Courier New"/>
          <w:b/>
          <w:bCs/>
          <w:sz w:val="20"/>
          <w:szCs w:val="20"/>
        </w:rPr>
        <w:t xml:space="preserve">[00:16:36]  Beverly Crusher:  </w:t>
      </w:r>
      <w:r w:rsidRPr="08C97092">
        <w:rPr>
          <w:rFonts w:ascii="Courier New" w:hAnsi="Courier New"/>
          <w:sz w:val="20"/>
          <w:szCs w:val="20"/>
        </w:rPr>
        <w:t xml:space="preserve">Okay. So from a quality and nutritional standards perspective, let me lay out exactly what we're working with, because these aren't guidelines - they're hard requirements that govern every food procurement for Federation events and installations. The applicable standard is Starfleet Medical Directive 7-Golf, which establishes baseline nutritional and quality requirements for all procured food items. For bacon specifically, Directive 7-Golf requires four things: a minimum protein content of 37 grams per 100-gram serving; a maximum sodium content of 1,800 milligrams per 100-gram serving; a minimum fat quality index of 6.2 on the </w:t>
      </w:r>
      <w:r w:rsidR="43A5E443" w:rsidRPr="08C97092">
        <w:rPr>
          <w:rFonts w:ascii="Courier New" w:hAnsi="Courier New"/>
          <w:sz w:val="20"/>
          <w:szCs w:val="20"/>
        </w:rPr>
        <w:t>Paris Scale</w:t>
      </w:r>
      <w:r w:rsidRPr="08C97092">
        <w:rPr>
          <w:rFonts w:ascii="Courier New" w:hAnsi="Courier New"/>
          <w:sz w:val="20"/>
          <w:szCs w:val="20"/>
        </w:rPr>
        <w:t>; and complete absence of synthetic protein substitutes or replicator-derived base compounds. All four criteria must be met simultaneously - it's not a weighted average, it's a checklist.</w:t>
      </w:r>
    </w:p>
    <w:p w14:paraId="30949B98" w14:textId="2671E0E5" w:rsidR="009D29F7" w:rsidRDefault="1781F34B">
      <w:pPr>
        <w:spacing w:after="60"/>
      </w:pPr>
      <w:r w:rsidRPr="08C97092">
        <w:rPr>
          <w:rFonts w:ascii="Courier New" w:hAnsi="Courier New"/>
          <w:b/>
          <w:bCs/>
          <w:sz w:val="20"/>
          <w:szCs w:val="20"/>
        </w:rPr>
        <w:t xml:space="preserve">[00:17:28]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I have to ask - the </w:t>
      </w:r>
      <w:r w:rsidR="43A5E443" w:rsidRPr="08C97092">
        <w:rPr>
          <w:rFonts w:ascii="Courier New" w:hAnsi="Courier New"/>
          <w:sz w:val="20"/>
          <w:szCs w:val="20"/>
        </w:rPr>
        <w:t>Paris Scale</w:t>
      </w:r>
      <w:r w:rsidRPr="08C97092">
        <w:rPr>
          <w:rFonts w:ascii="Courier New" w:hAnsi="Courier New"/>
          <w:sz w:val="20"/>
          <w:szCs w:val="20"/>
        </w:rPr>
        <w:t>. Is that an actual official measurement standard?</w:t>
      </w:r>
    </w:p>
    <w:p w14:paraId="5021D9E1" w14:textId="1F473D82" w:rsidR="009D29F7" w:rsidRDefault="1781F34B">
      <w:pPr>
        <w:spacing w:after="60"/>
      </w:pPr>
      <w:r w:rsidRPr="08C97092">
        <w:rPr>
          <w:rFonts w:ascii="Courier New" w:hAnsi="Courier New"/>
          <w:b/>
          <w:bCs/>
          <w:sz w:val="20"/>
          <w:szCs w:val="20"/>
        </w:rPr>
        <w:t xml:space="preserve">[00:17:33]  Beverly Crusher:  </w:t>
      </w:r>
      <w:r w:rsidRPr="08C97092">
        <w:rPr>
          <w:rFonts w:ascii="Courier New" w:hAnsi="Courier New"/>
          <w:sz w:val="20"/>
          <w:szCs w:val="20"/>
        </w:rPr>
        <w:t xml:space="preserve">It is absolutely a real, officially-recognized quality index and </w:t>
      </w:r>
      <w:r w:rsidR="48AA8136" w:rsidRPr="08C97092">
        <w:rPr>
          <w:rFonts w:ascii="Courier New" w:hAnsi="Courier New"/>
          <w:sz w:val="20"/>
          <w:szCs w:val="20"/>
        </w:rPr>
        <w:t>Admiral Paris</w:t>
      </w:r>
      <w:r w:rsidRPr="08C97092">
        <w:rPr>
          <w:rFonts w:ascii="Courier New" w:hAnsi="Courier New"/>
          <w:sz w:val="20"/>
          <w:szCs w:val="20"/>
        </w:rPr>
        <w:t xml:space="preserve"> takes it extremely seriously. The scale was developed about twelve years ago following a Starfleet-wide initiative to standardize quality metrics for cured protein products - </w:t>
      </w:r>
      <w:r w:rsidR="48AA8136" w:rsidRPr="08C97092">
        <w:rPr>
          <w:rFonts w:ascii="Courier New" w:hAnsi="Courier New"/>
          <w:sz w:val="20"/>
          <w:szCs w:val="20"/>
        </w:rPr>
        <w:t>Admiral Paris</w:t>
      </w:r>
      <w:r w:rsidRPr="08C97092">
        <w:rPr>
          <w:rFonts w:ascii="Courier New" w:hAnsi="Courier New"/>
          <w:sz w:val="20"/>
          <w:szCs w:val="20"/>
        </w:rPr>
        <w:t>, then a vice admiral, was the senior officer who commissioned the study and championed the resulting standard. The scale runs from 0 to 10, where 0 represents essentially bacon-flavored material of negligible quality and 10 represents a theoretical perfect product that has never been commercially achieved. It measures an integrated composite of protein density, intramuscular fat distribution, curing compound penetration, moisture retention, and overall flavor compound development. Our minimum under Directive 7-Golf is 6.2. Telarian Smokehouse Collective consistently scored 7.4 - that was exceptional and it set the quality expectation for everything we serve at Federation events.</w:t>
      </w:r>
    </w:p>
    <w:p w14:paraId="3DB06767" w14:textId="00474B9C" w:rsidR="009D29F7" w:rsidRDefault="1781F34B">
      <w:pPr>
        <w:spacing w:after="60"/>
      </w:pPr>
      <w:r w:rsidRPr="08C97092">
        <w:rPr>
          <w:rFonts w:ascii="Courier New" w:hAnsi="Courier New"/>
          <w:b/>
          <w:bCs/>
          <w:sz w:val="20"/>
          <w:szCs w:val="20"/>
        </w:rPr>
        <w:t xml:space="preserve">[00:18:25]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I genuinely love that </w:t>
      </w:r>
      <w:r w:rsidR="48AA8136" w:rsidRPr="08C97092">
        <w:rPr>
          <w:rFonts w:ascii="Courier New" w:hAnsi="Courier New"/>
          <w:sz w:val="20"/>
          <w:szCs w:val="20"/>
        </w:rPr>
        <w:t>Admiral Paris</w:t>
      </w:r>
      <w:r w:rsidRPr="08C97092">
        <w:rPr>
          <w:rFonts w:ascii="Courier New" w:hAnsi="Courier New"/>
          <w:sz w:val="20"/>
          <w:szCs w:val="20"/>
        </w:rPr>
        <w:t xml:space="preserve"> has a bacon quality scale named after him. That is a legacy.</w:t>
      </w:r>
    </w:p>
    <w:p w14:paraId="337BAC04" w14:textId="77777777" w:rsidR="009D29F7" w:rsidRDefault="00B30FFE">
      <w:pPr>
        <w:spacing w:after="60"/>
      </w:pPr>
      <w:r>
        <w:rPr>
          <w:rFonts w:ascii="Courier New" w:hAnsi="Courier New"/>
          <w:b/>
          <w:sz w:val="20"/>
        </w:rPr>
        <w:t xml:space="preserve">[00:18:30]  Beverly Crusher:  </w:t>
      </w:r>
      <w:r>
        <w:rPr>
          <w:rFonts w:ascii="Courier New" w:hAnsi="Courier New"/>
          <w:sz w:val="20"/>
        </w:rPr>
        <w:t>He would agree with you. Now - the replicator question. I want to address this directly and thoroughly before anyone raises it, because it is going to come up and I want the answer on the record before the question is asked. Replicator bacon is not an acceptable substitute for this event. I want to be precise about why, because it's not just a preference - it's a verifiable quality difference. Modern food replicators can produce something that looks like bacon in every visual respect, and they can reproduce the primary aromatic compounds that make bacon smell like bacon. What they cannot replicate - and I mean this literally - is the molecular structure of the fat compounds that develops during a genuine multi-stage curing process. The intermolecular arrangement of rendered fat in naturally cured bacon is thermodynamically different from what a replicator produces, and that difference is perceptible to any palate with sufficient sensitivity. Klingons, in particular, have olfactory and taste receptors that are approximately three times as sensitive as human receptors in the mid-range flavor register where this difference manifests.</w:t>
      </w:r>
    </w:p>
    <w:p w14:paraId="2A82E7E0" w14:textId="77777777" w:rsidR="009D29F7" w:rsidRDefault="00B30FFE">
      <w:pPr>
        <w:spacing w:after="60"/>
      </w:pPr>
      <w:r>
        <w:rPr>
          <w:rFonts w:ascii="Courier New" w:hAnsi="Courier New"/>
          <w:b/>
          <w:sz w:val="20"/>
        </w:rPr>
        <w:t xml:space="preserve">[00:19:28]  Jean-Luc Picard:  </w:t>
      </w:r>
      <w:r>
        <w:rPr>
          <w:rFonts w:ascii="Courier New" w:hAnsi="Courier New"/>
          <w:sz w:val="20"/>
        </w:rPr>
        <w:t>Beverly, before you continue - I want to make sure we don't spend additional time on this. I was copied on the diplomatic incident report from the Chancellor Martok situation two years ago and I am intimately familiar with the consequences of that decision. Can we simply agree, as a group and as a matter of record, that replicator bacon is completely off the table and is not to be raised again as a discussion option?</w:t>
      </w:r>
    </w:p>
    <w:p w14:paraId="7B064EB8" w14:textId="77777777" w:rsidR="009D29F7" w:rsidRDefault="00B30FFE">
      <w:pPr>
        <w:spacing w:after="60"/>
      </w:pPr>
      <w:r>
        <w:rPr>
          <w:rFonts w:ascii="Courier New" w:hAnsi="Courier New"/>
          <w:b/>
          <w:sz w:val="20"/>
        </w:rPr>
        <w:t xml:space="preserve">[00:19:51]  Beverly Crusher:  </w:t>
      </w:r>
      <w:r>
        <w:rPr>
          <w:rFonts w:ascii="Courier New" w:hAnsi="Courier New"/>
          <w:sz w:val="20"/>
        </w:rPr>
        <w:t>I would deeply appreciate that, Captain, yes. Though I will say for completeness - Chancellor Martok's description of the product in that report was 'an insult wrapped in a lie,' and it took three months of diplomatic work to repair the relationship. That is the floor we are trying to stay above.</w:t>
      </w:r>
    </w:p>
    <w:p w14:paraId="3C06DA96" w14:textId="0D3D79C6" w:rsidR="009D29F7" w:rsidRDefault="1781F34B">
      <w:pPr>
        <w:spacing w:after="60"/>
      </w:pPr>
      <w:r w:rsidRPr="08C97092">
        <w:rPr>
          <w:rFonts w:ascii="Courier New" w:hAnsi="Courier New"/>
          <w:b/>
          <w:bCs/>
          <w:sz w:val="20"/>
          <w:szCs w:val="20"/>
        </w:rPr>
        <w:t xml:space="preserve">[00:20:07]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An insult wrapped in a lie. That is a remarkable turn of phrase for someone describing a breakfast item.</w:t>
      </w:r>
    </w:p>
    <w:p w14:paraId="6DFC7C23" w14:textId="102B82FB" w:rsidR="009D29F7" w:rsidRDefault="1781F34B">
      <w:pPr>
        <w:spacing w:after="60"/>
      </w:pPr>
      <w:r w:rsidRPr="08C97092">
        <w:rPr>
          <w:rFonts w:ascii="Courier New" w:hAnsi="Courier New"/>
          <w:b/>
          <w:bCs/>
          <w:sz w:val="20"/>
          <w:szCs w:val="20"/>
        </w:rPr>
        <w:t xml:space="preserve">[00:20:13]  Beverly Crusher:  </w:t>
      </w:r>
      <w:r w:rsidRPr="08C97092">
        <w:rPr>
          <w:rFonts w:ascii="Courier New" w:hAnsi="Courier New"/>
          <w:sz w:val="20"/>
          <w:szCs w:val="20"/>
        </w:rPr>
        <w:t xml:space="preserve">Klingons are very serious about food honesty. Alright - moving to the three candidate suppliers and my initial read on each. I'll keep this fairly brief because I know </w:t>
      </w:r>
      <w:r w:rsidR="13407977" w:rsidRPr="08C97092">
        <w:rPr>
          <w:rFonts w:ascii="Courier New" w:hAnsi="Courier New"/>
          <w:sz w:val="20"/>
          <w:szCs w:val="20"/>
        </w:rPr>
        <w:t>Will</w:t>
      </w:r>
      <w:r w:rsidRPr="08C97092">
        <w:rPr>
          <w:rFonts w:ascii="Courier New" w:hAnsi="Courier New"/>
          <w:sz w:val="20"/>
          <w:szCs w:val="20"/>
        </w:rPr>
        <w:t xml:space="preserve"> has a comparison matrix he wants to walk through, and the full supplier discussion is coming in the next section. These are my quality-specific impressions based on the audit records I pulled this morning. First: Ferenginar Pork Exchange. In terms of volume capacity they are by far the largest of the three candidates and could theoretically meet our quantity requirement on our timeline. However, their most recent quality audit from Stardate 47412.8 returned a </w:t>
      </w:r>
      <w:r w:rsidR="43A5E443" w:rsidRPr="08C97092">
        <w:rPr>
          <w:rFonts w:ascii="Courier New" w:hAnsi="Courier New"/>
          <w:sz w:val="20"/>
          <w:szCs w:val="20"/>
        </w:rPr>
        <w:t>Paris Scale</w:t>
      </w:r>
      <w:r w:rsidRPr="08C97092">
        <w:rPr>
          <w:rFonts w:ascii="Courier New" w:hAnsi="Courier New"/>
          <w:sz w:val="20"/>
          <w:szCs w:val="20"/>
        </w:rPr>
        <w:t xml:space="preserve"> score of 5.1. Our minimum threshold is 6.2 under Directive 7-Golf - so they are more than a full point below the floor. Their sodium content on that same audit was above our maximum allowable. I would need to see a current, freshly conducted audit before I could approve them under any circumstances, and given that their last score was 5.1, I am not optimistic.</w:t>
      </w:r>
    </w:p>
    <w:p w14:paraId="0A334E25" w14:textId="08E77F8E" w:rsidR="009D29F7" w:rsidRDefault="1781F34B">
      <w:pPr>
        <w:spacing w:after="60"/>
      </w:pPr>
      <w:r w:rsidRPr="08C97092">
        <w:rPr>
          <w:rFonts w:ascii="Courier New" w:hAnsi="Courier New"/>
          <w:b/>
          <w:bCs/>
          <w:sz w:val="20"/>
          <w:szCs w:val="20"/>
        </w:rPr>
        <w:t xml:space="preserve">[00:21:02]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I've worked with Ferenginar Pork Exchange before, about two years ago on a contract for the Starbase 74 commissary. The quality issues at that time were traced to a specific curing additive they were using - a compound that simulates the depth of flavor you get from a full-duration cure without actually running the full cure time. I watched a floor supervisor on one of my site visits cut fifteen percent off the curing time to hit a delivery deadline, and when I flagged it he told me the difference wasn't detectable. It is, as Beverly can attest, very much detectable. They have a documented preference for throughput over quality, which is very on-brand for Ferenginar.</w:t>
      </w:r>
    </w:p>
    <w:p w14:paraId="6D4985A1" w14:textId="25A474CA" w:rsidR="009D29F7" w:rsidRDefault="1781F34B">
      <w:pPr>
        <w:spacing w:after="60"/>
      </w:pPr>
      <w:r w:rsidRPr="08C97092">
        <w:rPr>
          <w:rFonts w:ascii="Courier New" w:hAnsi="Courier New"/>
          <w:b/>
          <w:bCs/>
          <w:sz w:val="20"/>
          <w:szCs w:val="20"/>
        </w:rPr>
        <w:t xml:space="preserve">[00:21:32]  Beverly Crusher:  </w:t>
      </w:r>
      <w:r w:rsidRPr="08C97092">
        <w:rPr>
          <w:rFonts w:ascii="Courier New" w:hAnsi="Courier New"/>
          <w:sz w:val="20"/>
          <w:szCs w:val="20"/>
        </w:rPr>
        <w:t xml:space="preserve">That behavior produces exactly the kind of trimethylated porcine accelerant residue that showed up in their audit. It's not dangerous - it's just dishonest, and it's measurable. Second candidate: Bajoran Heritage Meats Co-op. This is the one I'm genuinely encouraged by. Their most recent audit from Stardate 47589.1 - just six weeks ago - returned a </w:t>
      </w:r>
      <w:r w:rsidR="43A5E443" w:rsidRPr="08C97092">
        <w:rPr>
          <w:rFonts w:ascii="Courier New" w:hAnsi="Courier New"/>
          <w:sz w:val="20"/>
          <w:szCs w:val="20"/>
        </w:rPr>
        <w:t>Paris Scale</w:t>
      </w:r>
      <w:r w:rsidRPr="08C97092">
        <w:rPr>
          <w:rFonts w:ascii="Courier New" w:hAnsi="Courier New"/>
          <w:sz w:val="20"/>
          <w:szCs w:val="20"/>
        </w:rPr>
        <w:t xml:space="preserve"> score of 6.8, which is above our minimum and within a reasonable range of Telarian's 7.4. They use traditional Bajoran curing techniques using a spice blend that includes katterpod derivatives, which actually produces a flavor compatibility with Klingon taste preferences - there's a Federation dietary study from Stardate 46902 that documents Klingon subjects rating Bajoran-cured meats consistently highly. Third: Deep Space Nine Provisions Ltd, an aggregator hub with variable quality between 5.8 and 6.9 depending on the source batch. </w:t>
      </w:r>
      <w:r w:rsidR="1181D44C" w:rsidRPr="08C97092">
        <w:rPr>
          <w:rFonts w:ascii="Courier New" w:hAnsi="Courier New"/>
          <w:sz w:val="20"/>
          <w:szCs w:val="20"/>
        </w:rPr>
        <w:t>Kathryn</w:t>
      </w:r>
      <w:r w:rsidRPr="08C97092">
        <w:rPr>
          <w:rFonts w:ascii="Courier New" w:hAnsi="Courier New"/>
          <w:sz w:val="20"/>
          <w:szCs w:val="20"/>
        </w:rPr>
        <w:t xml:space="preserve"> flagged compliance complexity for aggregators under 44-Bravo and I'll add that the quality variability alone concerns me for a high-profile event - you don't want to be guessing which batch you're getting. My ranking: Bajoran Heritage Meats as primary candidate, Ferenginar as a fallback contingency if Bajoran Heritage cannot meet our timeline, and DS9 Provisions as a distant third.</w:t>
      </w:r>
    </w:p>
    <w:p w14:paraId="3898676D" w14:textId="3E4FD48F" w:rsidR="009D29F7" w:rsidRDefault="1781F34B" w:rsidP="08C97092">
      <w:pPr>
        <w:spacing w:after="60"/>
        <w:rPr>
          <w:rFonts w:ascii="Courier New" w:hAnsi="Courier New"/>
          <w:sz w:val="20"/>
          <w:szCs w:val="20"/>
        </w:rPr>
      </w:pPr>
      <w:r w:rsidRPr="08C97092">
        <w:rPr>
          <w:rFonts w:ascii="Courier New" w:hAnsi="Courier New"/>
          <w:b/>
          <w:bCs/>
          <w:sz w:val="20"/>
          <w:szCs w:val="20"/>
        </w:rPr>
        <w:t xml:space="preserve">[00:21:45]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That is exactly the framing I needed Beverly, thank you. I've been doing some preliminary research on all three of those candidates this week and I've put together a supplier comparison matrix that I think will help us work through the evaluation systematically as a group. I'm going to pull that up on my screen now - give me just one moment to get it loaded. Okay, I think I've got it. Can everyone confirm they can see my screen? I want to make sure we're all looking at the same data before I start walking through it.</w:t>
      </w:r>
    </w:p>
    <w:p w14:paraId="3284D5EB" w14:textId="475C1D87" w:rsidR="00134989" w:rsidRDefault="7E29B39B" w:rsidP="00134989">
      <w:pPr>
        <w:spacing w:after="60"/>
      </w:pPr>
      <w:r w:rsidRPr="08C97092">
        <w:rPr>
          <w:rFonts w:ascii="Courier New" w:hAnsi="Courier New"/>
          <w:b/>
          <w:bCs/>
          <w:sz w:val="20"/>
          <w:szCs w:val="20"/>
        </w:rPr>
        <w:t xml:space="preserve">[00:22:02]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Okay everyone, I've got the supplier comparison matrix pulled up on my screen now. Can everyone confirm they can see it? I want to walk through this row by row because I think it's the clearest way to land on a decision with the whole group seeing the same data. The matrix has five columns: Volume Capacity in metric tons per month, </w:t>
      </w:r>
      <w:r w:rsidR="43A5E443" w:rsidRPr="08C97092">
        <w:rPr>
          <w:rFonts w:ascii="Courier New" w:hAnsi="Courier New"/>
          <w:sz w:val="20"/>
          <w:szCs w:val="20"/>
        </w:rPr>
        <w:t>Paris Scale</w:t>
      </w:r>
      <w:r w:rsidRPr="08C97092">
        <w:rPr>
          <w:rFonts w:ascii="Courier New" w:hAnsi="Courier New"/>
          <w:sz w:val="20"/>
          <w:szCs w:val="20"/>
        </w:rPr>
        <w:t xml:space="preserve"> Quality Score from the most recent audit, Estimated Delivery Timeline to our primary distribution hub, Standard Price per Metric Ton in gold-pressed latinum bars, and Compliance Certification Status. I'll read across each supplier and I want people to stop me if anything looks wrong or if you have additional context I should add.</w:t>
      </w:r>
    </w:p>
    <w:p w14:paraId="2D0F66D3" w14:textId="3D1A0B6B" w:rsidR="00134989" w:rsidRDefault="7E29B39B" w:rsidP="00134989">
      <w:pPr>
        <w:spacing w:after="60"/>
      </w:pPr>
      <w:r w:rsidRPr="08C97092">
        <w:rPr>
          <w:rFonts w:ascii="Courier New" w:hAnsi="Courier New"/>
          <w:b/>
          <w:bCs/>
          <w:sz w:val="20"/>
          <w:szCs w:val="20"/>
        </w:rPr>
        <w:t xml:space="preserve">[00:22:41]  Beverly Crusher:  </w:t>
      </w:r>
      <w:r w:rsidRPr="08C97092">
        <w:rPr>
          <w:rFonts w:ascii="Courier New" w:hAnsi="Courier New"/>
          <w:sz w:val="20"/>
          <w:szCs w:val="20"/>
        </w:rPr>
        <w:t xml:space="preserve">I can see it clearly. The formatting looks good - glad you included the </w:t>
      </w:r>
      <w:r w:rsidR="43A5E443" w:rsidRPr="08C97092">
        <w:rPr>
          <w:rFonts w:ascii="Courier New" w:hAnsi="Courier New"/>
          <w:sz w:val="20"/>
          <w:szCs w:val="20"/>
        </w:rPr>
        <w:t>Paris Scale</w:t>
      </w:r>
      <w:r w:rsidRPr="08C97092">
        <w:rPr>
          <w:rFonts w:ascii="Courier New" w:hAnsi="Courier New"/>
          <w:sz w:val="20"/>
          <w:szCs w:val="20"/>
        </w:rPr>
        <w:t xml:space="preserve"> column front and center. That number is really the gating factor from my perspective before anything else even gets considered.</w:t>
      </w:r>
    </w:p>
    <w:p w14:paraId="42E866F2" w14:textId="73BA9738" w:rsidR="00134989" w:rsidRDefault="7E29B39B" w:rsidP="00134989">
      <w:pPr>
        <w:spacing w:after="60"/>
      </w:pPr>
      <w:r w:rsidRPr="08C97092">
        <w:rPr>
          <w:rFonts w:ascii="Courier New" w:hAnsi="Courier New"/>
          <w:b/>
          <w:bCs/>
          <w:sz w:val="20"/>
          <w:szCs w:val="20"/>
        </w:rPr>
        <w:t xml:space="preserve">[00:22:51]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 xml:space="preserve">Visible here. And I'd say delivery timeline is my gating factor - we can work around price to some degree with the Admiral's budget supplement, but if a supplier can't physically get us 0.8 metric tons by </w:t>
      </w:r>
      <w:r w:rsidR="5599980C" w:rsidRPr="08C97092">
        <w:rPr>
          <w:rFonts w:ascii="Courier New" w:hAnsi="Courier New"/>
          <w:sz w:val="20"/>
          <w:szCs w:val="20"/>
        </w:rPr>
        <w:t>September 6</w:t>
      </w:r>
      <w:r w:rsidRPr="08C97092">
        <w:rPr>
          <w:rFonts w:ascii="Courier New" w:hAnsi="Courier New"/>
          <w:sz w:val="20"/>
          <w:szCs w:val="20"/>
        </w:rPr>
        <w:t>th, the quality score doesn't even matter.</w:t>
      </w:r>
    </w:p>
    <w:p w14:paraId="68C237E4" w14:textId="258101D9" w:rsidR="00134989" w:rsidRDefault="7E29B39B" w:rsidP="00134989">
      <w:pPr>
        <w:spacing w:after="60"/>
      </w:pPr>
      <w:r w:rsidRPr="08C97092">
        <w:rPr>
          <w:rFonts w:ascii="Courier New" w:hAnsi="Courier New"/>
          <w:b/>
          <w:bCs/>
          <w:sz w:val="20"/>
          <w:szCs w:val="20"/>
        </w:rPr>
        <w:t xml:space="preserve">[00:23:03]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From my side, compliance certification status is the gate. A supplier with a perfect </w:t>
      </w:r>
      <w:r w:rsidR="43A5E443" w:rsidRPr="08C97092">
        <w:rPr>
          <w:rFonts w:ascii="Courier New" w:hAnsi="Courier New"/>
          <w:sz w:val="20"/>
          <w:szCs w:val="20"/>
        </w:rPr>
        <w:t>Paris Scale</w:t>
      </w:r>
      <w:r w:rsidRPr="08C97092">
        <w:rPr>
          <w:rFonts w:ascii="Courier New" w:hAnsi="Courier New"/>
          <w:sz w:val="20"/>
          <w:szCs w:val="20"/>
        </w:rPr>
        <w:t xml:space="preserve"> score and a destroyed compliance record is still a no-go under 44-Bravo. All three factors have to clear their respective thresholds simultaneously or the supplier doesn't make it through qualification.</w:t>
      </w:r>
    </w:p>
    <w:p w14:paraId="7DE707D5" w14:textId="33B694C5" w:rsidR="00134989" w:rsidRDefault="7E29B39B" w:rsidP="00134989">
      <w:pPr>
        <w:spacing w:after="60"/>
      </w:pPr>
      <w:r w:rsidRPr="08C97092">
        <w:rPr>
          <w:rFonts w:ascii="Courier New" w:hAnsi="Courier New"/>
          <w:b/>
          <w:bCs/>
          <w:sz w:val="20"/>
          <w:szCs w:val="20"/>
        </w:rPr>
        <w:t xml:space="preserve">[00:23:19]  Jean-Luc Picard:  </w:t>
      </w:r>
      <w:r w:rsidRPr="08C97092">
        <w:rPr>
          <w:rFonts w:ascii="Courier New" w:hAnsi="Courier New"/>
          <w:sz w:val="20"/>
          <w:szCs w:val="20"/>
        </w:rPr>
        <w:t xml:space="preserve">A sound framework. Please proceed, </w:t>
      </w:r>
      <w:r w:rsidR="13407977" w:rsidRPr="08C97092">
        <w:rPr>
          <w:rFonts w:ascii="Courier New" w:hAnsi="Courier New"/>
          <w:sz w:val="20"/>
          <w:szCs w:val="20"/>
        </w:rPr>
        <w:t>Will</w:t>
      </w:r>
      <w:r w:rsidRPr="08C97092">
        <w:rPr>
          <w:rFonts w:ascii="Courier New" w:hAnsi="Courier New"/>
          <w:sz w:val="20"/>
          <w:szCs w:val="20"/>
        </w:rPr>
        <w:t>.</w:t>
      </w:r>
    </w:p>
    <w:p w14:paraId="232466B3" w14:textId="3CB3624C" w:rsidR="00134989" w:rsidRDefault="7E29B39B" w:rsidP="00134989">
      <w:pPr>
        <w:spacing w:after="60"/>
      </w:pPr>
      <w:r w:rsidRPr="08C97092">
        <w:rPr>
          <w:rFonts w:ascii="Courier New" w:hAnsi="Courier New"/>
          <w:b/>
          <w:bCs/>
          <w:sz w:val="20"/>
          <w:szCs w:val="20"/>
        </w:rPr>
        <w:t xml:space="preserve">[00:23:22]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Right. Starting with Ferenginar Pork Exchange. Volume Capacity: 2.0 metric tons per month, which is by far the largest of the three candidates - more than double what we need for the Gala order. In a pure volume scenario they would be the obvious choice. </w:t>
      </w:r>
      <w:r w:rsidR="43A5E443" w:rsidRPr="08C97092">
        <w:rPr>
          <w:rFonts w:ascii="Courier New" w:hAnsi="Courier New"/>
          <w:sz w:val="20"/>
          <w:szCs w:val="20"/>
        </w:rPr>
        <w:t>Paris Scale</w:t>
      </w:r>
      <w:r w:rsidRPr="08C97092">
        <w:rPr>
          <w:rFonts w:ascii="Courier New" w:hAnsi="Courier New"/>
          <w:sz w:val="20"/>
          <w:szCs w:val="20"/>
        </w:rPr>
        <w:t xml:space="preserve"> Quality Score: 5.1 on their audit from Stardate 47412.8. For reference, our minimum threshold under Directive 7-Golf is 6.0, so they are nine-tenths of a point below the floor. Estimated Delivery Timeline: approximately 18 to 22 days to our primary hub, which on the tight end would give us delivery around </w:t>
      </w:r>
      <w:r w:rsidR="429D412E" w:rsidRPr="08C97092">
        <w:rPr>
          <w:rFonts w:ascii="Courier New" w:hAnsi="Courier New"/>
          <w:sz w:val="20"/>
          <w:szCs w:val="20"/>
        </w:rPr>
        <w:t>September 5</w:t>
      </w:r>
      <w:r w:rsidRPr="08C97092">
        <w:rPr>
          <w:rFonts w:ascii="Courier New" w:hAnsi="Courier New"/>
          <w:sz w:val="20"/>
          <w:szCs w:val="20"/>
        </w:rPr>
        <w:t xml:space="preserve">th - that's inside our window. Standard Price per Metric Ton: 8,400 bars of latinum, which is the cheapest of the three by a meaningful margin. Compliance Certification Status: holds a current Federation Agricultural Trade Certificate, but with two flagged violations on the most recent review - the labeling irregularities and the weight discrepancy </w:t>
      </w:r>
      <w:r w:rsidR="1181D44C" w:rsidRPr="08C97092">
        <w:rPr>
          <w:rFonts w:ascii="Courier New" w:hAnsi="Courier New"/>
          <w:sz w:val="20"/>
          <w:szCs w:val="20"/>
        </w:rPr>
        <w:t>Kathryn</w:t>
      </w:r>
      <w:r w:rsidRPr="08C97092">
        <w:rPr>
          <w:rFonts w:ascii="Courier New" w:hAnsi="Courier New"/>
          <w:sz w:val="20"/>
          <w:szCs w:val="20"/>
        </w:rPr>
        <w:t xml:space="preserve"> outlined earlier.</w:t>
      </w:r>
    </w:p>
    <w:p w14:paraId="46849F4B" w14:textId="642C8ADE" w:rsidR="00134989" w:rsidRDefault="7E29B39B" w:rsidP="00134989">
      <w:pPr>
        <w:spacing w:after="60"/>
      </w:pPr>
      <w:r w:rsidRPr="08C97092">
        <w:rPr>
          <w:rFonts w:ascii="Courier New" w:hAnsi="Courier New"/>
          <w:b/>
          <w:bCs/>
          <w:sz w:val="20"/>
          <w:szCs w:val="20"/>
        </w:rPr>
        <w:t xml:space="preserve">[00:24:28]  Beverly Crusher:  </w:t>
      </w:r>
      <w:r w:rsidRPr="08C97092">
        <w:rPr>
          <w:rFonts w:ascii="Courier New" w:hAnsi="Courier New"/>
          <w:sz w:val="20"/>
          <w:szCs w:val="20"/>
        </w:rPr>
        <w:t xml:space="preserve">Let me add some detail to that 5.1 </w:t>
      </w:r>
      <w:r w:rsidR="43A5E443" w:rsidRPr="08C97092">
        <w:rPr>
          <w:rFonts w:ascii="Courier New" w:hAnsi="Courier New"/>
          <w:sz w:val="20"/>
          <w:szCs w:val="20"/>
        </w:rPr>
        <w:t>Paris Scale</w:t>
      </w:r>
      <w:r w:rsidRPr="08C97092">
        <w:rPr>
          <w:rFonts w:ascii="Courier New" w:hAnsi="Courier New"/>
          <w:sz w:val="20"/>
          <w:szCs w:val="20"/>
        </w:rPr>
        <w:t xml:space="preserve"> score because I don't want it to sound like just a number. The </w:t>
      </w:r>
      <w:r w:rsidR="43A5E443" w:rsidRPr="08C97092">
        <w:rPr>
          <w:rFonts w:ascii="Courier New" w:hAnsi="Courier New"/>
          <w:sz w:val="20"/>
          <w:szCs w:val="20"/>
        </w:rPr>
        <w:t>Paris Scale</w:t>
      </w:r>
      <w:r w:rsidRPr="08C97092">
        <w:rPr>
          <w:rFonts w:ascii="Courier New" w:hAnsi="Courier New"/>
          <w:sz w:val="20"/>
          <w:szCs w:val="20"/>
        </w:rPr>
        <w:t xml:space="preserve"> runs from 0 to 10, where 0 is essentially bacon-flavored cardboard and 10 is a theoretical perfect product that, as far as I know, has never actually been achieved commercially. A 5.1 means that on protein density, the product is measurably under-spec - their last audit showed 31 grams per 100-gram serving against our minimum of 37. That is a 16% shortfall in protein content. On the fat quality index, their intramuscular fat distribution was uneven, which affects both flavor consistency and the curing process outcomes. And their curing additive profile showed residues of a compound called trimethylated porcine accelerant, which is a legal but low-quality shortcut that experienced palates - and Klingon olfactory receptors - will absolutely detect. A 5.1 is not a borderline fail. It's a meaningful fail.</w:t>
      </w:r>
    </w:p>
    <w:p w14:paraId="68DFD7E9" w14:textId="1122BAF8" w:rsidR="00134989" w:rsidRDefault="7E29B39B" w:rsidP="00134989">
      <w:pPr>
        <w:spacing w:after="60"/>
      </w:pPr>
      <w:r w:rsidRPr="08C97092">
        <w:rPr>
          <w:rFonts w:ascii="Courier New" w:hAnsi="Courier New"/>
          <w:b/>
          <w:bCs/>
          <w:sz w:val="20"/>
          <w:szCs w:val="20"/>
        </w:rPr>
        <w:t xml:space="preserve">[00:25:22]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Yeah, and I want to add some on-the-ground context here because I think it matters. About two years ago I managed a short-term contract with Ferenginar Pork Exchange - this was for a smaller order for the Starbase 74 commissary, nothing as high-profile as the Gala. During that contract I made three site visits to their primary curing facility on Ferenginar. The facility itself was technically compliant - clean, temperature-controlled, all the right equipment. But the culture was very clearly about throughput and margin, not quality. I watched their floor supervisor override the standard curing time on a batch because they were behind on a delivery deadline - just cut fifteen percent off the process time to make up for a scheduling backlog. When I flagged it, he told me the difference wasn't detectable. Well, Beverly's audit numbers would suggest otherwise. That experience made me permanently skeptical of Ferenginar as a high-quality source.</w:t>
      </w:r>
    </w:p>
    <w:p w14:paraId="6E6AF369" w14:textId="32568339" w:rsidR="00134989" w:rsidRDefault="7E29B39B" w:rsidP="00134989">
      <w:pPr>
        <w:spacing w:after="60"/>
      </w:pPr>
      <w:r w:rsidRPr="08C97092">
        <w:rPr>
          <w:rFonts w:ascii="Courier New" w:hAnsi="Courier New"/>
          <w:b/>
          <w:bCs/>
          <w:sz w:val="20"/>
          <w:szCs w:val="20"/>
        </w:rPr>
        <w:t xml:space="preserve">[00:26:18]  Beverly Crusher:  </w:t>
      </w:r>
      <w:r w:rsidR="1809BDB8" w:rsidRPr="08C97092">
        <w:rPr>
          <w:rFonts w:ascii="Courier New" w:hAnsi="Courier New"/>
          <w:sz w:val="20"/>
          <w:szCs w:val="20"/>
        </w:rPr>
        <w:t>Chakotay</w:t>
      </w:r>
      <w:r w:rsidRPr="08C97092">
        <w:rPr>
          <w:rFonts w:ascii="Courier New" w:hAnsi="Courier New"/>
          <w:sz w:val="20"/>
          <w:szCs w:val="20"/>
        </w:rPr>
        <w:t>, that is exactly the kind of behavior that produces a trimethylated porcine accelerant signature. Cutting curing time is one of the things that residue flags. It's a chemical shortcut for simulating the depth of flavor that comes from a full curing process. It's not dangerous - it's just dishonest, and it's detectable, and it produces an inferior product.</w:t>
      </w:r>
    </w:p>
    <w:p w14:paraId="18090752" w14:textId="5E1826A0" w:rsidR="00134989" w:rsidRDefault="7E29B39B" w:rsidP="00134989">
      <w:pPr>
        <w:spacing w:after="60"/>
      </w:pPr>
      <w:r w:rsidRPr="08C97092">
        <w:rPr>
          <w:rFonts w:ascii="Courier New" w:hAnsi="Courier New"/>
          <w:b/>
          <w:bCs/>
          <w:sz w:val="20"/>
          <w:szCs w:val="20"/>
        </w:rPr>
        <w:t xml:space="preserve">[00:26:38]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And from a compliance perspective, that curing time override </w:t>
      </w:r>
      <w:r w:rsidR="1809BDB8" w:rsidRPr="08C97092">
        <w:rPr>
          <w:rFonts w:ascii="Courier New" w:hAnsi="Courier New"/>
          <w:sz w:val="20"/>
          <w:szCs w:val="20"/>
        </w:rPr>
        <w:t>Chakotay</w:t>
      </w:r>
      <w:r w:rsidRPr="08C97092">
        <w:rPr>
          <w:rFonts w:ascii="Courier New" w:hAnsi="Courier New"/>
          <w:sz w:val="20"/>
          <w:szCs w:val="20"/>
        </w:rPr>
        <w:t xml:space="preserve"> observed - if that's a pattern and not a one-off - could actually be a reportable violation under Federation Agricultural Standards Subpart 9, which requires adherence to declared processing methods for certified products. If they're certified as using a 72-hour cure and they're cutting it to 61 hours on the floor, that's not just a quality problem, it's a potential misrepresentation of a certified process. I'm not saying we need to file a report right now - that's not the crisis in front of us - but it's additional reason to not want this vendor on our 44-Bravo emergency procurement.</w:t>
      </w:r>
    </w:p>
    <w:p w14:paraId="2D6A9827" w14:textId="3C2996F9" w:rsidR="00134989" w:rsidRDefault="7E29B39B" w:rsidP="00134989">
      <w:pPr>
        <w:spacing w:after="60"/>
      </w:pPr>
      <w:r w:rsidRPr="08C97092">
        <w:rPr>
          <w:rFonts w:ascii="Courier New" w:hAnsi="Courier New"/>
          <w:b/>
          <w:bCs/>
          <w:sz w:val="20"/>
          <w:szCs w:val="20"/>
        </w:rPr>
        <w:t xml:space="preserve">[00:27:15]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Completely agreed. I want to be fair and say it's possible they've improved in two years. Ferengi businesses do sometimes upgrade quality when they decide the premium market is worth pursuing - there's latinum in it for them if they can certify at a higher tier. But the question isn't whether they might have improved. The question is whether, under an emergency procurement timeline, we have time to verify that improvement with the rigor it requires. And the answer is no. We don't have ninety days to re-audit them from scratch.</w:t>
      </w:r>
    </w:p>
    <w:p w14:paraId="6D5BCEF5" w14:textId="5A3789C8" w:rsidR="00134989" w:rsidRDefault="7E29B39B" w:rsidP="00134989">
      <w:pPr>
        <w:spacing w:after="60"/>
      </w:pPr>
      <w:r w:rsidRPr="08C97092">
        <w:rPr>
          <w:rFonts w:ascii="Courier New" w:hAnsi="Courier New"/>
          <w:b/>
          <w:bCs/>
          <w:sz w:val="20"/>
          <w:szCs w:val="20"/>
        </w:rPr>
        <w:t xml:space="preserve">[00:27:48]  Jean-Luc Picard:  </w:t>
      </w:r>
      <w:r w:rsidRPr="08C97092">
        <w:rPr>
          <w:rFonts w:ascii="Courier New" w:hAnsi="Courier New"/>
          <w:sz w:val="20"/>
          <w:szCs w:val="20"/>
        </w:rPr>
        <w:t xml:space="preserve">I think that's the right framing, </w:t>
      </w:r>
      <w:r w:rsidR="1809BDB8" w:rsidRPr="08C97092">
        <w:rPr>
          <w:rFonts w:ascii="Courier New" w:hAnsi="Courier New"/>
          <w:sz w:val="20"/>
          <w:szCs w:val="20"/>
        </w:rPr>
        <w:t>Chakotay</w:t>
      </w:r>
      <w:r w:rsidRPr="08C97092">
        <w:rPr>
          <w:rFonts w:ascii="Courier New" w:hAnsi="Courier New"/>
          <w:sz w:val="20"/>
          <w:szCs w:val="20"/>
        </w:rPr>
        <w:t>. The risk calculus on Ferenginar Pork Exchange is not that they are definitely still substandard. The risk is that we cannot confirm their current status in the time available, and the cost of being wrong - serving below-standard bacon at a diplomatic event with a Klingon delegation - is catastrophically high. In risk management terms, the potential downside far outweighs any cost savings from their lower price point.</w:t>
      </w:r>
    </w:p>
    <w:p w14:paraId="761F6F15" w14:textId="3A994506" w:rsidR="00134989" w:rsidRDefault="7E29B39B" w:rsidP="00134989">
      <w:pPr>
        <w:spacing w:after="60"/>
      </w:pPr>
      <w:r w:rsidRPr="08C97092">
        <w:rPr>
          <w:rFonts w:ascii="Courier New" w:hAnsi="Courier New"/>
          <w:b/>
          <w:bCs/>
          <w:sz w:val="20"/>
          <w:szCs w:val="20"/>
        </w:rPr>
        <w:t xml:space="preserve">[00:28:20]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Exactly right. So Ferenginar Pork Exchange stays in the RFQ as a secondary option - we'll see what they submit - but they are not our planning assumption. Agreed by everyone?</w:t>
      </w:r>
    </w:p>
    <w:p w14:paraId="2EF56FFE" w14:textId="77777777" w:rsidR="00134989" w:rsidRDefault="00134989" w:rsidP="00134989">
      <w:pPr>
        <w:spacing w:after="60"/>
      </w:pPr>
      <w:r>
        <w:rPr>
          <w:rFonts w:ascii="Courier New" w:hAnsi="Courier New"/>
          <w:b/>
          <w:sz w:val="20"/>
        </w:rPr>
        <w:t xml:space="preserve">[00:28:30]  Beverly Crusher:  </w:t>
      </w:r>
      <w:r>
        <w:rPr>
          <w:rFonts w:ascii="Courier New" w:hAnsi="Courier New"/>
          <w:sz w:val="20"/>
        </w:rPr>
        <w:t>Agreed.</w:t>
      </w:r>
    </w:p>
    <w:p w14:paraId="18D62464" w14:textId="186908C0" w:rsidR="00134989" w:rsidRDefault="7E29B39B" w:rsidP="00134989">
      <w:pPr>
        <w:spacing w:after="60"/>
      </w:pPr>
      <w:r w:rsidRPr="08C97092">
        <w:rPr>
          <w:rFonts w:ascii="Courier New" w:hAnsi="Courier New"/>
          <w:b/>
          <w:bCs/>
          <w:sz w:val="20"/>
          <w:szCs w:val="20"/>
        </w:rPr>
        <w:t xml:space="preserve">[00:28:31]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Agreed.</w:t>
      </w:r>
    </w:p>
    <w:p w14:paraId="6A3EBDE2" w14:textId="0977AE08" w:rsidR="00134989" w:rsidRDefault="7E29B39B" w:rsidP="00134989">
      <w:pPr>
        <w:spacing w:after="60"/>
      </w:pPr>
      <w:r w:rsidRPr="08C97092">
        <w:rPr>
          <w:rFonts w:ascii="Courier New" w:hAnsi="Courier New"/>
          <w:b/>
          <w:bCs/>
          <w:sz w:val="20"/>
          <w:szCs w:val="20"/>
        </w:rPr>
        <w:t xml:space="preserve">[00:28:32]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Agreed.</w:t>
      </w:r>
    </w:p>
    <w:p w14:paraId="040771BA" w14:textId="77777777" w:rsidR="00134989" w:rsidRDefault="00134989" w:rsidP="00134989">
      <w:pPr>
        <w:spacing w:after="60"/>
      </w:pPr>
      <w:r>
        <w:rPr>
          <w:rFonts w:ascii="Courier New" w:hAnsi="Courier New"/>
          <w:b/>
          <w:sz w:val="20"/>
        </w:rPr>
        <w:t xml:space="preserve">[00:28:33]  Jean-Luc Picard:  </w:t>
      </w:r>
      <w:r>
        <w:rPr>
          <w:rFonts w:ascii="Courier New" w:hAnsi="Courier New"/>
          <w:sz w:val="20"/>
        </w:rPr>
        <w:t>Agreed.</w:t>
      </w:r>
    </w:p>
    <w:p w14:paraId="2CA2B241" w14:textId="44D5A622" w:rsidR="00134989" w:rsidRDefault="7E29B39B" w:rsidP="00134989">
      <w:pPr>
        <w:spacing w:after="60"/>
      </w:pPr>
      <w:r w:rsidRPr="08C97092">
        <w:rPr>
          <w:rFonts w:ascii="Courier New" w:hAnsi="Courier New"/>
          <w:b/>
          <w:bCs/>
          <w:sz w:val="20"/>
          <w:szCs w:val="20"/>
        </w:rPr>
        <w:t xml:space="preserve">[00:28:35]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Good. Moving to Bajoran Heritage Meats Co-op. Volume Capacity: up to 0.9 metric tons per month at current production levels. That's tight for our 0.8 metric ton order - it's essentially their full monthly output - but their director Kira indicated they have capacity and they can prioritize our order if we move quickly. </w:t>
      </w:r>
      <w:r w:rsidR="43A5E443" w:rsidRPr="08C97092">
        <w:rPr>
          <w:rFonts w:ascii="Courier New" w:hAnsi="Courier New"/>
          <w:sz w:val="20"/>
          <w:szCs w:val="20"/>
        </w:rPr>
        <w:t>Paris Scale</w:t>
      </w:r>
      <w:r w:rsidRPr="08C97092">
        <w:rPr>
          <w:rFonts w:ascii="Courier New" w:hAnsi="Courier New"/>
          <w:sz w:val="20"/>
          <w:szCs w:val="20"/>
        </w:rPr>
        <w:t xml:space="preserve"> Quality Score: 6.8 on their audit from Stardate 47589.1, conducted six weeks ago. That's above our 6.0 floor and, as Beverly noted, within a reasonable range of Telarian's 7.4 which was our gold standard. Estimated Delivery Timeline: 21 to 28 days to our distribution hub, meaning we're looking at somewhere between </w:t>
      </w:r>
      <w:r w:rsidR="65C10196" w:rsidRPr="08C97092">
        <w:rPr>
          <w:rFonts w:ascii="Courier New" w:hAnsi="Courier New"/>
          <w:sz w:val="20"/>
          <w:szCs w:val="20"/>
        </w:rPr>
        <w:t>September 4</w:t>
      </w:r>
      <w:r w:rsidRPr="08C97092">
        <w:rPr>
          <w:rFonts w:ascii="Courier New" w:hAnsi="Courier New"/>
          <w:sz w:val="20"/>
          <w:szCs w:val="20"/>
        </w:rPr>
        <w:t xml:space="preserve">th and </w:t>
      </w:r>
      <w:r w:rsidR="20E72C20" w:rsidRPr="08C97092">
        <w:rPr>
          <w:rFonts w:ascii="Courier New" w:hAnsi="Courier New"/>
          <w:sz w:val="20"/>
          <w:szCs w:val="20"/>
        </w:rPr>
        <w:t>September 11</w:t>
      </w:r>
      <w:r w:rsidRPr="08C97092">
        <w:rPr>
          <w:rFonts w:ascii="Courier New" w:hAnsi="Courier New"/>
          <w:sz w:val="20"/>
          <w:szCs w:val="20"/>
        </w:rPr>
        <w:t xml:space="preserve">th. The </w:t>
      </w:r>
      <w:r w:rsidR="20E72C20" w:rsidRPr="08C97092">
        <w:rPr>
          <w:rFonts w:ascii="Courier New" w:hAnsi="Courier New"/>
          <w:sz w:val="20"/>
          <w:szCs w:val="20"/>
        </w:rPr>
        <w:t>September 11</w:t>
      </w:r>
      <w:r w:rsidRPr="08C97092">
        <w:rPr>
          <w:rFonts w:ascii="Courier New" w:hAnsi="Courier New"/>
          <w:sz w:val="20"/>
          <w:szCs w:val="20"/>
        </w:rPr>
        <w:t>th end of that range is after the Gala, which is a problem. We need to confirm with them that they can commit to the 21-day end. Standard Price per Metric Ton: 11,200 bars of latinum at their listed co-op rate, which is the highest of the three suppliers. For 0.8 metric tons that comes to 8,960 bars total, which is well within the Admiral's 50,000 bar supplement. Compliance Certification Status: holds current certifications from both the Federation Agricultural Standards body and the Bajoran Commerce Ministry, zero outstanding violations, last review was clean and recent.</w:t>
      </w:r>
    </w:p>
    <w:p w14:paraId="789D3E9A" w14:textId="77777777" w:rsidR="00134989" w:rsidRDefault="00134989" w:rsidP="00134989">
      <w:pPr>
        <w:spacing w:after="60"/>
      </w:pPr>
      <w:r>
        <w:rPr>
          <w:rFonts w:ascii="Courier New" w:hAnsi="Courier New"/>
          <w:b/>
          <w:sz w:val="20"/>
        </w:rPr>
        <w:t xml:space="preserve">[00:29:58]  Beverly Crusher:  </w:t>
      </w:r>
      <w:r>
        <w:rPr>
          <w:rFonts w:ascii="Courier New" w:hAnsi="Courier New"/>
          <w:sz w:val="20"/>
        </w:rPr>
        <w:t>I want to spend a minute on why the Bajoran curing process matters here beyond just the numbers, because I think it's genuinely important context. Traditional Bajoran meat curing is a multi-stage process that evolved over centuries on Bajor, and it's quite different from what most Federation commercial suppliers use. The key differentiator is the spice blend - katterpod derivatives combined with dried hasperat root and a small proportion of gespar seed. Those three elements together create a brine chemistry that does two things simultaneously: it draws moisture out of the meat at a controlled rate while also driving the spice compounds into the muscle tissue. The result is a cured product where the flavor is genuinely internal to the meat, not just a surface coating. Any trained palate will notice the difference - and Klingon taste receptors are more sensitive than human ones, particularly in the mid-range flavor register where that kind of depth shows up.</w:t>
      </w:r>
    </w:p>
    <w:p w14:paraId="437795BA" w14:textId="77777777" w:rsidR="00134989" w:rsidRDefault="00134989" w:rsidP="00134989">
      <w:pPr>
        <w:spacing w:after="60"/>
      </w:pPr>
      <w:r>
        <w:rPr>
          <w:rFonts w:ascii="Courier New" w:hAnsi="Courier New"/>
          <w:b/>
          <w:sz w:val="20"/>
        </w:rPr>
        <w:t xml:space="preserve">[00:30:52]  Jean-Luc Picard:  </w:t>
      </w:r>
      <w:r>
        <w:rPr>
          <w:rFonts w:ascii="Courier New" w:hAnsi="Courier New"/>
          <w:sz w:val="20"/>
        </w:rPr>
        <w:t>Beverly, your description actually reminds me of a visit I made to a Bajoran agricultural collective some years ago during the early post-Occupation period. It was a cultural exchange organized by the Federation to support Bajoran economic recovery. I spent two days at a small family-run curing operation - not unlike what Bajoran Heritage Meats Co-op would be - and I'll tell you, the process was extraordinary to watch. The attention to detail, the patience required - the brine preparation alone took the better part of a day, and the curing itself ran for a full ninety-six hours at precisely controlled temperatures. They described the process as 'teaching the meat,' which I found to be a remarkable phrase. What came out of that facility was the finest cured meat I have encountered anywhere in the quadrant. If Bajoran Heritage Meats operates with that same philosophy - and based on their quality scores it sounds like they do - then this is genuinely not a consolation prize. It may actually be an upgrade.</w:t>
      </w:r>
    </w:p>
    <w:p w14:paraId="5DB7DD1B" w14:textId="2218D9A4" w:rsidR="00134989" w:rsidRDefault="7E29B39B" w:rsidP="00134989">
      <w:pPr>
        <w:spacing w:after="60"/>
      </w:pPr>
      <w:r w:rsidRPr="08C97092">
        <w:rPr>
          <w:rFonts w:ascii="Courier New" w:hAnsi="Courier New"/>
          <w:b/>
          <w:bCs/>
          <w:sz w:val="20"/>
          <w:szCs w:val="20"/>
        </w:rPr>
        <w:t xml:space="preserve">[00:31:48]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That tracks completely with what I know about the co-op model in general. The reason co-op producers consistently outperform large commercial operations on quality is structural, not accidental. In a co-op, the producers are owners. They have equity in the collective outcome. A Ferenginar Pork Exchange floor supervisor who cuts curing time has a boss who rewards throughput and margin. A Bajoran Heritage Meats co-op member who cuts curing time is hurting themselves and their neighbors. The incentive structure is completely different, and it shows up in the product. I've seen this pattern across multiple agricultural co-ops across different sectors. The pride of ownership is a genuine quality driver, not just a marketing line.</w:t>
      </w:r>
    </w:p>
    <w:p w14:paraId="71AA3B28" w14:textId="257B8F75" w:rsidR="00134989" w:rsidRDefault="7E29B39B" w:rsidP="00134989">
      <w:pPr>
        <w:spacing w:after="60"/>
      </w:pPr>
      <w:r w:rsidRPr="08C97092">
        <w:rPr>
          <w:rFonts w:ascii="Courier New" w:hAnsi="Courier New"/>
          <w:b/>
          <w:bCs/>
          <w:sz w:val="20"/>
          <w:szCs w:val="20"/>
        </w:rPr>
        <w:t xml:space="preserve">[00:32:35]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And from a compliance standpoint, their record reflects exactly that. I pulled their full compliance history going back five years in the Federation Trade Authority database this morning. Five years, zero violations. Every certification renewal was filed ahead of schedule. Their audit responses are thorough and proactive - when an auditor has flagged a marginal result in the past, they've come back with corrective documentation before it was even requested. That is the profile of an organization that takes compliance seriously because they believe in it, not because they're trying to avoid penalties. Under a 44-Bravo expedited qualification, that kind of clean record is enormously valuable because it means we can compress the review timeline without worrying about what we might find.</w:t>
      </w:r>
    </w:p>
    <w:p w14:paraId="2AAC7261" w14:textId="77777777" w:rsidR="00134989" w:rsidRDefault="00134989" w:rsidP="00134989">
      <w:pPr>
        <w:spacing w:after="60"/>
      </w:pPr>
      <w:r>
        <w:rPr>
          <w:rFonts w:ascii="Courier New" w:hAnsi="Courier New"/>
          <w:b/>
          <w:sz w:val="20"/>
        </w:rPr>
        <w:t xml:space="preserve">[00:33:24]  Beverly Crusher:  </w:t>
      </w:r>
      <w:r>
        <w:rPr>
          <w:rFonts w:ascii="Courier New" w:hAnsi="Courier New"/>
          <w:sz w:val="20"/>
        </w:rPr>
        <w:t>I also want to flag something that didn't come up in the original quality review but that I think is diplomatically significant. Bajoran bacon served at a joint Federation-Klingon event carries a specific cultural resonance. The Bajoran people and the Klingon Empire have a shared history of resilience in the face of occupation and adversity - Bajorans under Cardassian occupation, Klingons under various historical threats over the centuries. Serving Bajoran food at an event that includes a Klingon delegation is not just a culinary decision. It has a subtle but real diplomatic subtext of honoring cultures that endure. I may be reading too much into a breakfast menu, but these things do register, especially with diplomats who are attuned to symbolic gestures.</w:t>
      </w:r>
    </w:p>
    <w:p w14:paraId="34ACCF07" w14:textId="46037FA9" w:rsidR="00134989" w:rsidRDefault="7E29B39B" w:rsidP="00134989">
      <w:pPr>
        <w:spacing w:after="60"/>
      </w:pPr>
      <w:r w:rsidRPr="08C97092">
        <w:rPr>
          <w:rFonts w:ascii="Courier New" w:hAnsi="Courier New"/>
          <w:b/>
          <w:bCs/>
          <w:sz w:val="20"/>
          <w:szCs w:val="20"/>
        </w:rPr>
        <w:t xml:space="preserve">[00:34:08]  Jean-Luc Picard:  </w:t>
      </w:r>
      <w:r w:rsidRPr="08C97092">
        <w:rPr>
          <w:rFonts w:ascii="Courier New" w:hAnsi="Courier New"/>
          <w:sz w:val="20"/>
          <w:szCs w:val="20"/>
        </w:rPr>
        <w:t xml:space="preserve">Beverly, you are absolutely not reading too much into it. Diplomacy at the highest levels is conducted through exactly this kind of layered signaling. The menu at a state breakfast is not incidental - it is a statement. </w:t>
      </w:r>
      <w:r w:rsidR="62A6CBE5" w:rsidRPr="08C97092">
        <w:rPr>
          <w:rFonts w:ascii="Courier New" w:hAnsi="Courier New"/>
          <w:sz w:val="20"/>
          <w:szCs w:val="20"/>
        </w:rPr>
        <w:t>Admiral Nechayev</w:t>
      </w:r>
      <w:r w:rsidRPr="08C97092">
        <w:rPr>
          <w:rFonts w:ascii="Courier New" w:hAnsi="Courier New"/>
          <w:sz w:val="20"/>
          <w:szCs w:val="20"/>
        </w:rPr>
        <w:t xml:space="preserve"> will appreciate this framing when I brief her tomorrow and I fully expect she will endorse it. </w:t>
      </w:r>
      <w:r w:rsidR="13407977" w:rsidRPr="08C97092">
        <w:rPr>
          <w:rFonts w:ascii="Courier New" w:hAnsi="Courier New"/>
          <w:sz w:val="20"/>
          <w:szCs w:val="20"/>
        </w:rPr>
        <w:t>Will</w:t>
      </w:r>
      <w:r w:rsidRPr="08C97092">
        <w:rPr>
          <w:rFonts w:ascii="Courier New" w:hAnsi="Courier New"/>
          <w:sz w:val="20"/>
          <w:szCs w:val="20"/>
        </w:rPr>
        <w:t>, please make sure the event brief for the Gala includes a one-paragraph note on the provenance and cultural significance of the Bajoran curing tradition. It doesn't need to be lengthy - something tasteful that the protocol officer can reference.</w:t>
      </w:r>
    </w:p>
    <w:p w14:paraId="648F0693" w14:textId="67470071" w:rsidR="00134989" w:rsidRDefault="7E29B39B" w:rsidP="00134989">
      <w:pPr>
        <w:spacing w:after="60"/>
      </w:pPr>
      <w:r w:rsidRPr="08C97092">
        <w:rPr>
          <w:rFonts w:ascii="Courier New" w:hAnsi="Courier New"/>
          <w:b/>
          <w:bCs/>
          <w:sz w:val="20"/>
          <w:szCs w:val="20"/>
        </w:rPr>
        <w:t xml:space="preserve">[00:34:48]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Done - I'll add that to my notes and coordinate with the protocol office. Beverly, would you be willing to draft that paragraph? You've clearly done the research.</w:t>
      </w:r>
    </w:p>
    <w:p w14:paraId="5DFC16BC" w14:textId="77777777" w:rsidR="00134989" w:rsidRDefault="00134989" w:rsidP="00134989">
      <w:pPr>
        <w:spacing w:after="60"/>
      </w:pPr>
      <w:r>
        <w:rPr>
          <w:rFonts w:ascii="Courier New" w:hAnsi="Courier New"/>
          <w:b/>
          <w:sz w:val="20"/>
        </w:rPr>
        <w:t xml:space="preserve">[00:34:57]  Beverly Crusher:  </w:t>
      </w:r>
      <w:r>
        <w:rPr>
          <w:rFonts w:ascii="Courier New" w:hAnsi="Courier New"/>
          <w:sz w:val="20"/>
        </w:rPr>
        <w:t>Happy to. I'll send you a draft by end of week.</w:t>
      </w:r>
    </w:p>
    <w:p w14:paraId="2B010244" w14:textId="580870DB" w:rsidR="00134989" w:rsidRDefault="7E29B39B" w:rsidP="00134989">
      <w:pPr>
        <w:spacing w:after="60"/>
      </w:pPr>
      <w:r w:rsidRPr="08C97092">
        <w:rPr>
          <w:rFonts w:ascii="Courier New" w:hAnsi="Courier New"/>
          <w:b/>
          <w:bCs/>
          <w:sz w:val="20"/>
          <w:szCs w:val="20"/>
        </w:rPr>
        <w:t xml:space="preserve">[00:35:00]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Perfect. Okay, let's move to Deep Space Nine Provisions Ltd. Volume Capacity: up to 1.5 metric tons per month as an aggregator, which is more than sufficient for our order. </w:t>
      </w:r>
      <w:r w:rsidR="43A5E443" w:rsidRPr="08C97092">
        <w:rPr>
          <w:rFonts w:ascii="Courier New" w:hAnsi="Courier New"/>
          <w:sz w:val="20"/>
          <w:szCs w:val="20"/>
        </w:rPr>
        <w:t>Paris Scale</w:t>
      </w:r>
      <w:r w:rsidRPr="08C97092">
        <w:rPr>
          <w:rFonts w:ascii="Courier New" w:hAnsi="Courier New"/>
          <w:sz w:val="20"/>
          <w:szCs w:val="20"/>
        </w:rPr>
        <w:t xml:space="preserve"> Quality Score: this is where it gets complicated - their scores range from 5.8 to 6.9 depending on the source batch, with an average across their last six deliveries to other Federation clients of approximately 6.3. That average is above our floor, but the variance is the problem. A 6.9 batch would be excellent. A 5.8 batch would be below our minimum threshold of 6.0. Estimated Delivery Timeline: 14 to 21 days, which is actually the fastest potential delivery of the three. Standard Price per Metric Ton: 9,800 bars at their hub aggregator rate. Compliance Certification Status: current Federation Trade Hub Certification as an aggregator, but - as </w:t>
      </w:r>
      <w:r w:rsidR="1181D44C" w:rsidRPr="08C97092">
        <w:rPr>
          <w:rFonts w:ascii="Courier New" w:hAnsi="Courier New"/>
          <w:sz w:val="20"/>
          <w:szCs w:val="20"/>
        </w:rPr>
        <w:t>Kathryn</w:t>
      </w:r>
      <w:r w:rsidRPr="08C97092">
        <w:rPr>
          <w:rFonts w:ascii="Courier New" w:hAnsi="Courier New"/>
          <w:sz w:val="20"/>
          <w:szCs w:val="20"/>
        </w:rPr>
        <w:t xml:space="preserve"> flagged - the certification is for their role as an aggregator, not as a primary producer, which creates specific complexity under 44-Bravo.</w:t>
      </w:r>
    </w:p>
    <w:p w14:paraId="60C0A79E" w14:textId="328434B4" w:rsidR="00134989" w:rsidRDefault="7E29B39B" w:rsidP="00134989">
      <w:pPr>
        <w:spacing w:after="60"/>
      </w:pPr>
      <w:r w:rsidRPr="08C97092">
        <w:rPr>
          <w:rFonts w:ascii="Courier New" w:hAnsi="Courier New"/>
          <w:b/>
          <w:bCs/>
          <w:sz w:val="20"/>
          <w:szCs w:val="20"/>
        </w:rPr>
        <w:t xml:space="preserve">[00:36:02]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Let me spell out that complexity because it's not obvious. Under 44-Bravo Section 3.2, when we procure from an aggregator rather than a primary producer, we are required to obtain two separate quality certifications: one for the aggregator's handling and storage processes, and one for the specific batch we're receiving, certifying the quality at the point of original production. The first certification DS9 Provisions can provide easily - they have that. The second certification requires them to identify which of their upstream producers our specific order will draw from, obtain current quality documentation from that producer, and transmit it to us before we can finalize the purchase order. In practice, aggregators often don't know which producer's inventory they'll be drawing from until the order is being physically assembled in their warehouse. This is fine for routine procurement with flexible timelines. It is a serious operational complication for emergency procurement where we need the paperwork complete before delivery.</w:t>
      </w:r>
    </w:p>
    <w:p w14:paraId="59EB4C16" w14:textId="2EC2F206" w:rsidR="00134989" w:rsidRDefault="7E29B39B" w:rsidP="00134989">
      <w:pPr>
        <w:spacing w:after="60"/>
      </w:pPr>
      <w:r w:rsidRPr="08C97092">
        <w:rPr>
          <w:rFonts w:ascii="Courier New" w:hAnsi="Courier New"/>
          <w:b/>
          <w:bCs/>
          <w:sz w:val="20"/>
          <w:szCs w:val="20"/>
        </w:rPr>
        <w:t xml:space="preserve">[00:37:02]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And I want to share a specific experience with Garak here because I think it's illustrative. About eighteen months ago I was managing a provisions contract for a Federation cultural exchange event - smaller than the Gala but still high-visibility. I requested emergency supply of specialty protein items through DS9 Provisions and dealt directly with Garak. He was, uh, charming. Deeply charming. He had an answer for every concern, a reassurance for every risk I raised, and a perfectly logical explanation for why everything would work out exactly as promised. What actually arrived was a shipment that met average quality specs but came from a producer whose individual batch scores were inconsistent - some packages were excellent, some were clearly below standard. When I flagged this to Garak, he expressed great sympathy and explained that the variation was within acceptable Federation Trade Hub parameters, which was technically true. But 'technically within hub parameters' is not the same as meeting our specific event quality requirements. The event went fine because it wasn't bacon for a Klingon delegation, but I've never fully trusted DS9 Provisions for a critical order since then.</w:t>
      </w:r>
    </w:p>
    <w:p w14:paraId="32D2D337" w14:textId="51D94AE1" w:rsidR="00134989" w:rsidRDefault="7E29B39B" w:rsidP="00134989">
      <w:pPr>
        <w:spacing w:after="60"/>
      </w:pPr>
      <w:r w:rsidRPr="08C97092">
        <w:rPr>
          <w:rFonts w:ascii="Courier New" w:hAnsi="Courier New"/>
          <w:b/>
          <w:bCs/>
          <w:sz w:val="20"/>
          <w:szCs w:val="20"/>
        </w:rPr>
        <w:t xml:space="preserve">[00:38:08]  Jean-Luc Picard:  </w:t>
      </w:r>
      <w:r w:rsidR="1809BDB8" w:rsidRPr="08C97092">
        <w:rPr>
          <w:rFonts w:ascii="Courier New" w:hAnsi="Courier New"/>
          <w:sz w:val="20"/>
          <w:szCs w:val="20"/>
        </w:rPr>
        <w:t>Chakotay</w:t>
      </w:r>
      <w:r w:rsidRPr="08C97092">
        <w:rPr>
          <w:rFonts w:ascii="Courier New" w:hAnsi="Courier New"/>
          <w:sz w:val="20"/>
          <w:szCs w:val="20"/>
        </w:rPr>
        <w:t>, that is a textbook Garak experience. I have known Elim Garak for some years and I can tell you that his relationship with straightforward commitment is... nuanced. He is not dishonest in a simple sense - he never says things that are outright false. What he does is construct a framework of technically accurate statements that leads you to a conclusion he prefers, whether or not that conclusion serves your interests. For routine procurement, this is manageable. For a high-stakes emergency order with no margin for error, it is a structural risk.</w:t>
      </w:r>
    </w:p>
    <w:p w14:paraId="5CFDBC0C" w14:textId="77777777" w:rsidR="00134989" w:rsidRDefault="00134989" w:rsidP="00134989">
      <w:pPr>
        <w:spacing w:after="60"/>
      </w:pPr>
      <w:r>
        <w:rPr>
          <w:rFonts w:ascii="Courier New" w:hAnsi="Courier New"/>
          <w:b/>
          <w:sz w:val="20"/>
        </w:rPr>
        <w:t xml:space="preserve">[00:38:58]  Beverly Crusher:  </w:t>
      </w:r>
      <w:r>
        <w:rPr>
          <w:rFonts w:ascii="Courier New" w:hAnsi="Courier New"/>
          <w:sz w:val="20"/>
        </w:rPr>
        <w:t>Which is why he's third on the list. And I'd argue a distant third. If Bajoran Heritage Meats falls through and Ferenginar can't make quality threshold either, we have a much larger problem than DS9 Provisions can solve. At that point we're in real trouble and we'd need a completely different conversation.</w:t>
      </w:r>
    </w:p>
    <w:p w14:paraId="0D23F4C0" w14:textId="33C93353" w:rsidR="00134989" w:rsidRDefault="7E29B39B" w:rsidP="00134989">
      <w:pPr>
        <w:spacing w:after="60"/>
      </w:pPr>
      <w:r w:rsidRPr="08C97092">
        <w:rPr>
          <w:rFonts w:ascii="Courier New" w:hAnsi="Courier New"/>
          <w:b/>
          <w:bCs/>
          <w:sz w:val="20"/>
          <w:szCs w:val="20"/>
        </w:rPr>
        <w:t xml:space="preserve">[00:39:16]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I think that's the right framing. DS9 Provisions is in the RFQ to preserve optionality, not because we genuinely expect to use them. </w:t>
      </w:r>
      <w:r w:rsidR="13407977" w:rsidRPr="08C97092">
        <w:rPr>
          <w:rFonts w:ascii="Courier New" w:hAnsi="Courier New"/>
          <w:sz w:val="20"/>
          <w:szCs w:val="20"/>
        </w:rPr>
        <w:t>Will</w:t>
      </w:r>
      <w:r w:rsidRPr="08C97092">
        <w:rPr>
          <w:rFonts w:ascii="Courier New" w:hAnsi="Courier New"/>
          <w:sz w:val="20"/>
          <w:szCs w:val="20"/>
        </w:rPr>
        <w:t>, I'd suggest the RFQ to DS9 Provisions specifically request that they identify the source producer upfront as a condition of submission, rather than after selection. That way if they respond with a specific producer name and we can pull that producer's quality records, we'd at least know what we're buying.</w:t>
      </w:r>
    </w:p>
    <w:p w14:paraId="37711BCE" w14:textId="228518BB" w:rsidR="00134989" w:rsidRDefault="7E29B39B" w:rsidP="00134989">
      <w:pPr>
        <w:spacing w:after="60"/>
      </w:pPr>
      <w:r w:rsidRPr="08C97092">
        <w:rPr>
          <w:rFonts w:ascii="Courier New" w:hAnsi="Courier New"/>
          <w:b/>
          <w:bCs/>
          <w:sz w:val="20"/>
          <w:szCs w:val="20"/>
        </w:rPr>
        <w:t xml:space="preserve">[00:39:44]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That's a smart RFQ design choice - I'll add that as a mandatory response element for DS9 Provisions specifically. Good thinking </w:t>
      </w:r>
      <w:r w:rsidR="1181D44C" w:rsidRPr="08C97092">
        <w:rPr>
          <w:rFonts w:ascii="Courier New" w:hAnsi="Courier New"/>
          <w:sz w:val="20"/>
          <w:szCs w:val="20"/>
        </w:rPr>
        <w:t>Kathryn</w:t>
      </w:r>
      <w:r w:rsidRPr="08C97092">
        <w:rPr>
          <w:rFonts w:ascii="Courier New" w:hAnsi="Courier New"/>
          <w:sz w:val="20"/>
          <w:szCs w:val="20"/>
        </w:rPr>
        <w:t>. Okay, I want to raise something that's been in the back of my mind during this whole discussion and I want the group's reaction. What if we don't go single-source? What if we split the order - say, 0.5 metric tons from Bajoran Heritage Meats and 0.3 metric tons from Ferenginar Pork Exchange, contingent on a fresh quality audit? The logic would be that we're not putting all our bacon in one basket - if Bajoran Heritage has a production issue or a delivery delay, we have partial coverage from a backup. Does that strategy have any merit?</w:t>
      </w:r>
    </w:p>
    <w:p w14:paraId="09446E34" w14:textId="7CB8E3A4" w:rsidR="00134989" w:rsidRDefault="7E29B39B" w:rsidP="00134989">
      <w:pPr>
        <w:spacing w:after="60"/>
      </w:pPr>
      <w:r w:rsidRPr="08C97092">
        <w:rPr>
          <w:rFonts w:ascii="Courier New" w:hAnsi="Courier New"/>
          <w:b/>
          <w:bCs/>
          <w:sz w:val="20"/>
          <w:szCs w:val="20"/>
        </w:rPr>
        <w:t xml:space="preserve">[00:40:28]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 xml:space="preserve">Instinctively I like the risk hedge. In normal procurement I'd say a split order on a critical item is almost always the right call. But I want to hear Beverly and </w:t>
      </w:r>
      <w:r w:rsidR="1181D44C" w:rsidRPr="08C97092">
        <w:rPr>
          <w:rFonts w:ascii="Courier New" w:hAnsi="Courier New"/>
          <w:sz w:val="20"/>
          <w:szCs w:val="20"/>
        </w:rPr>
        <w:t>Kathryn</w:t>
      </w:r>
      <w:r w:rsidRPr="08C97092">
        <w:rPr>
          <w:rFonts w:ascii="Courier New" w:hAnsi="Courier New"/>
          <w:sz w:val="20"/>
          <w:szCs w:val="20"/>
        </w:rPr>
        <w:t>'s takes before I endorse it here, because the constraints in this situation are different from a normal procurement.</w:t>
      </w:r>
    </w:p>
    <w:p w14:paraId="2144757E" w14:textId="1A61F33C" w:rsidR="00134989" w:rsidRDefault="7E29B39B" w:rsidP="00134989">
      <w:pPr>
        <w:spacing w:after="60"/>
      </w:pPr>
      <w:r w:rsidRPr="08C97092">
        <w:rPr>
          <w:rFonts w:ascii="Courier New" w:hAnsi="Courier New"/>
          <w:b/>
          <w:bCs/>
          <w:sz w:val="20"/>
          <w:szCs w:val="20"/>
        </w:rPr>
        <w:t xml:space="preserve">[00:40:44]  Beverly Crusher:  </w:t>
      </w:r>
      <w:r w:rsidRPr="08C97092">
        <w:rPr>
          <w:rFonts w:ascii="Courier New" w:hAnsi="Courier New"/>
          <w:sz w:val="20"/>
          <w:szCs w:val="20"/>
        </w:rPr>
        <w:t xml:space="preserve">Um - sorry, I was on mute for a second there. My reaction to the split order idea is significant concern, actually. Here's the problem: in theory you'd be serving two different bacon products at the same event, from two different producers with different curing processes, different flavor profiles, and different </w:t>
      </w:r>
      <w:r w:rsidR="43A5E443" w:rsidRPr="08C97092">
        <w:rPr>
          <w:rFonts w:ascii="Courier New" w:hAnsi="Courier New"/>
          <w:sz w:val="20"/>
          <w:szCs w:val="20"/>
        </w:rPr>
        <w:t>Paris Scale</w:t>
      </w:r>
      <w:r w:rsidRPr="08C97092">
        <w:rPr>
          <w:rFonts w:ascii="Courier New" w:hAnsi="Courier New"/>
          <w:sz w:val="20"/>
          <w:szCs w:val="20"/>
        </w:rPr>
        <w:t xml:space="preserve"> scores. If Ferenginar comes in at 5.1 again - or even if they come in at 6.2, barely above minimum - you now have two meaningfully different products sharing the same serving station. Guests who take bacon from early in the service and guests who take it late in the service may get product from different batches. At a high-profile diplomatic breakfast with guests who have trained palates, that inconsistency is noticeable and it looks like poor event management. My strong preference is a single-source order from a quality-consistent producer.</w:t>
      </w:r>
    </w:p>
    <w:p w14:paraId="5A5C29E1" w14:textId="14556108" w:rsidR="00134989" w:rsidRDefault="7E29B39B" w:rsidP="00134989">
      <w:pPr>
        <w:spacing w:after="60"/>
      </w:pPr>
      <w:r w:rsidRPr="08C97092">
        <w:rPr>
          <w:rFonts w:ascii="Courier New" w:hAnsi="Courier New"/>
          <w:b/>
          <w:bCs/>
          <w:sz w:val="20"/>
          <w:szCs w:val="20"/>
        </w:rPr>
        <w:t xml:space="preserve">[00:41:42]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And from a compliance standpoint, a split order doubles our documentation burden under 44-Bravo. We'd need separate quality certifications, separate batch records, and separate chain-of-custody documentation for each supplier. We'd also need to file two emergency vendor qualifications instead of one. Given our timeline, that's not impossible but it meaningfully increases administrative risk. A single-supplier order under 44-Bravo is a cleaner, faster process.</w:t>
      </w:r>
    </w:p>
    <w:p w14:paraId="1CBF850A" w14:textId="53B40CA2" w:rsidR="00134989" w:rsidRDefault="7E29B39B" w:rsidP="00134989">
      <w:pPr>
        <w:spacing w:after="60"/>
      </w:pPr>
      <w:r w:rsidRPr="08C97092">
        <w:rPr>
          <w:rFonts w:ascii="Courier New" w:hAnsi="Courier New"/>
          <w:b/>
          <w:bCs/>
          <w:sz w:val="20"/>
          <w:szCs w:val="20"/>
        </w:rPr>
        <w:t xml:space="preserve">[00:42:12]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You know what, having heard both of those arguments I'm moving off the split order idea. Beverly's quality consistency point is the killer for me. We're not just feeding people - we're making a diplomatic statement with the food, as Jean-Luc pointed out earlier. Inconsistent product from two different suppliers undermines that statement even if both products technically pass minimum threshold.</w:t>
      </w:r>
    </w:p>
    <w:p w14:paraId="7A5FA479" w14:textId="77777777" w:rsidR="00134989" w:rsidRDefault="00134989" w:rsidP="00134989">
      <w:pPr>
        <w:spacing w:after="60"/>
      </w:pPr>
      <w:r>
        <w:rPr>
          <w:rFonts w:ascii="Courier New" w:hAnsi="Courier New"/>
          <w:b/>
          <w:sz w:val="20"/>
        </w:rPr>
        <w:t xml:space="preserve">[00:42:35]  Jean-Luc Picard:  </w:t>
      </w:r>
      <w:r>
        <w:rPr>
          <w:rFonts w:ascii="Courier New" w:hAnsi="Courier New"/>
          <w:sz w:val="20"/>
        </w:rPr>
        <w:t>I'll make the call here: we go single source with Bajoran Heritage Meats as the primary, contingent on Beverly's audit confirmation. The other suppliers remain in the RFQ as contingency options - if Bajoran Heritage falls through at the audit stage, we reassess immediately and move to the next option. But our planning assumption, our operational preparation, our event coordination - all of that proceeds on the basis of Bajoran Heritage Meats. I don't want us hedging operationally in a way that slows down the commitment to our primary.</w:t>
      </w:r>
    </w:p>
    <w:p w14:paraId="4235BFFA" w14:textId="66693343" w:rsidR="00134989" w:rsidRDefault="7E29B39B" w:rsidP="00134989">
      <w:pPr>
        <w:spacing w:after="60"/>
      </w:pPr>
      <w:r w:rsidRPr="08C97092">
        <w:rPr>
          <w:rFonts w:ascii="Courier New" w:hAnsi="Courier New"/>
          <w:b/>
          <w:bCs/>
          <w:sz w:val="20"/>
          <w:szCs w:val="20"/>
        </w:rPr>
        <w:t xml:space="preserve">[00:43:10]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Understood, and I agree. Single source, Bajoran Heritage Meats, planning assumption locked. I'll structure the RFQ accordingly - they'll receive it as the priority candidate and we'll note internally that Ferenginar and DS9 are fallback options only. </w:t>
      </w:r>
      <w:r w:rsidR="1809BDB8" w:rsidRPr="08C97092">
        <w:rPr>
          <w:rFonts w:ascii="Courier New" w:hAnsi="Courier New"/>
          <w:sz w:val="20"/>
          <w:szCs w:val="20"/>
        </w:rPr>
        <w:t>Chakotay</w:t>
      </w:r>
      <w:r w:rsidRPr="08C97092">
        <w:rPr>
          <w:rFonts w:ascii="Courier New" w:hAnsi="Courier New"/>
          <w:sz w:val="20"/>
          <w:szCs w:val="20"/>
        </w:rPr>
        <w:t xml:space="preserve">, one more thing on the RFQ timeline before we move forward. I want to confirm - if I issue the RFQ by </w:t>
      </w:r>
      <w:r w:rsidR="2C1C48D1" w:rsidRPr="08C97092">
        <w:rPr>
          <w:rFonts w:ascii="Courier New" w:hAnsi="Courier New"/>
          <w:sz w:val="20"/>
          <w:szCs w:val="20"/>
        </w:rPr>
        <w:t>August 18</w:t>
      </w:r>
      <w:r w:rsidRPr="08C97092">
        <w:rPr>
          <w:rFonts w:ascii="Courier New" w:hAnsi="Courier New"/>
          <w:sz w:val="20"/>
          <w:szCs w:val="20"/>
        </w:rPr>
        <w:t xml:space="preserve">th and set a response deadline of </w:t>
      </w:r>
      <w:r w:rsidR="5D04D084" w:rsidRPr="08C97092">
        <w:rPr>
          <w:rFonts w:ascii="Courier New" w:hAnsi="Courier New"/>
          <w:sz w:val="20"/>
          <w:szCs w:val="20"/>
        </w:rPr>
        <w:t>August 21</w:t>
      </w:r>
      <w:r w:rsidRPr="08C97092">
        <w:rPr>
          <w:rFonts w:ascii="Courier New" w:hAnsi="Courier New"/>
          <w:sz w:val="20"/>
          <w:szCs w:val="20"/>
        </w:rPr>
        <w:t>st, is a three-day response window realistic for Bajoran Heritage Meats given the size of the order?</w:t>
      </w:r>
    </w:p>
    <w:p w14:paraId="2312A3C7" w14:textId="1341C49B" w:rsidR="00134989" w:rsidRDefault="7E29B39B" w:rsidP="00134989">
      <w:pPr>
        <w:spacing w:after="60"/>
      </w:pPr>
      <w:r w:rsidRPr="08C97092">
        <w:rPr>
          <w:rFonts w:ascii="Courier New" w:hAnsi="Courier New"/>
          <w:b/>
          <w:bCs/>
          <w:sz w:val="20"/>
          <w:szCs w:val="20"/>
        </w:rPr>
        <w:t xml:space="preserve">[00:43:48]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Honestly for a well-run co-op with a responsive director, three days is—</w:t>
      </w:r>
    </w:p>
    <w:p w14:paraId="1D21C77C" w14:textId="24CEF1F5" w:rsidR="00134989" w:rsidRDefault="7E29B39B" w:rsidP="00134989">
      <w:pPr>
        <w:spacing w:after="60"/>
      </w:pPr>
      <w:r w:rsidRPr="08C97092">
        <w:rPr>
          <w:rFonts w:ascii="Courier New" w:hAnsi="Courier New"/>
          <w:b/>
          <w:bCs/>
          <w:sz w:val="20"/>
          <w:szCs w:val="20"/>
        </w:rPr>
        <w:t xml:space="preserve">[00:43:52]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[Crosstalk] — I'd also want to make sure we—</w:t>
      </w:r>
    </w:p>
    <w:p w14:paraId="33EEB0BF" w14:textId="22415A05" w:rsidR="00134989" w:rsidRDefault="7E29B39B" w:rsidP="00134989">
      <w:pPr>
        <w:spacing w:after="60"/>
      </w:pPr>
      <w:r w:rsidRPr="08C97092">
        <w:rPr>
          <w:rFonts w:ascii="Courier New" w:hAnsi="Courier New"/>
          <w:b/>
          <w:bCs/>
          <w:sz w:val="20"/>
          <w:szCs w:val="20"/>
        </w:rPr>
        <w:t xml:space="preserve">[00:43:53]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[Crosstalk] — Under 44-Bravo the minimum response window is actually—</w:t>
      </w:r>
    </w:p>
    <w:p w14:paraId="66FF5AEA" w14:textId="77EF1192" w:rsidR="00134989" w:rsidRDefault="7E29B39B" w:rsidP="00134989">
      <w:pPr>
        <w:spacing w:after="60"/>
      </w:pPr>
      <w:r w:rsidRPr="08C97092">
        <w:rPr>
          <w:rFonts w:ascii="Courier New" w:hAnsi="Courier New"/>
          <w:b/>
          <w:bCs/>
          <w:sz w:val="20"/>
          <w:szCs w:val="20"/>
        </w:rPr>
        <w:t xml:space="preserve">[00:43:56]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Sorry - </w:t>
      </w:r>
      <w:r w:rsidR="1181D44C" w:rsidRPr="08C97092">
        <w:rPr>
          <w:rFonts w:ascii="Courier New" w:hAnsi="Courier New"/>
          <w:sz w:val="20"/>
          <w:szCs w:val="20"/>
        </w:rPr>
        <w:t>Kathryn</w:t>
      </w:r>
      <w:r w:rsidRPr="08C97092">
        <w:rPr>
          <w:rFonts w:ascii="Courier New" w:hAnsi="Courier New"/>
          <w:sz w:val="20"/>
          <w:szCs w:val="20"/>
        </w:rPr>
        <w:t>, go ahead.</w:t>
      </w:r>
    </w:p>
    <w:p w14:paraId="6D4FA071" w14:textId="41AEEE37" w:rsidR="00134989" w:rsidRDefault="7E29B39B" w:rsidP="00134989">
      <w:pPr>
        <w:spacing w:after="60"/>
      </w:pPr>
      <w:r w:rsidRPr="08C97092">
        <w:rPr>
          <w:rFonts w:ascii="Courier New" w:hAnsi="Courier New"/>
          <w:b/>
          <w:bCs/>
          <w:sz w:val="20"/>
          <w:szCs w:val="20"/>
        </w:rPr>
        <w:t xml:space="preserve">[00:43:58]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Thank you. Under 44-Bravo the minimum allowable RFQ response window for emergency procurement is 72 hours from the time of issuance. So if you issue on </w:t>
      </w:r>
      <w:r w:rsidR="2C1C48D1" w:rsidRPr="08C97092">
        <w:rPr>
          <w:rFonts w:ascii="Courier New" w:hAnsi="Courier New"/>
          <w:sz w:val="20"/>
          <w:szCs w:val="20"/>
        </w:rPr>
        <w:t>August 18</w:t>
      </w:r>
      <w:r w:rsidRPr="08C97092">
        <w:rPr>
          <w:rFonts w:ascii="Courier New" w:hAnsi="Courier New"/>
          <w:sz w:val="20"/>
          <w:szCs w:val="20"/>
        </w:rPr>
        <w:t xml:space="preserve">th, end of business, the earliest we can accept responses is </w:t>
      </w:r>
      <w:r w:rsidR="5D04D084" w:rsidRPr="08C97092">
        <w:rPr>
          <w:rFonts w:ascii="Courier New" w:hAnsi="Courier New"/>
          <w:sz w:val="20"/>
          <w:szCs w:val="20"/>
        </w:rPr>
        <w:t>August 21</w:t>
      </w:r>
      <w:r w:rsidRPr="08C97092">
        <w:rPr>
          <w:rFonts w:ascii="Courier New" w:hAnsi="Courier New"/>
          <w:sz w:val="20"/>
          <w:szCs w:val="20"/>
        </w:rPr>
        <w:t xml:space="preserve">st end of business. Three days is tight but it is legally sufficient under 44-Bravo. And given that we've already had a preliminary conversation with Bajoran Heritage through </w:t>
      </w:r>
      <w:r w:rsidR="1809BDB8" w:rsidRPr="08C97092">
        <w:rPr>
          <w:rFonts w:ascii="Courier New" w:hAnsi="Courier New"/>
          <w:sz w:val="20"/>
          <w:szCs w:val="20"/>
        </w:rPr>
        <w:t>Chakotay</w:t>
      </w:r>
      <w:r w:rsidRPr="08C97092">
        <w:rPr>
          <w:rFonts w:ascii="Courier New" w:hAnsi="Courier New"/>
          <w:sz w:val="20"/>
          <w:szCs w:val="20"/>
        </w:rPr>
        <w:t>, they're not coming at this cold - they'll have context that speeds up their internal process.</w:t>
      </w:r>
    </w:p>
    <w:p w14:paraId="22CAFC4C" w14:textId="49106F48" w:rsidR="00134989" w:rsidRDefault="7E29B39B" w:rsidP="00134989">
      <w:pPr>
        <w:spacing w:after="60"/>
      </w:pPr>
      <w:r w:rsidRPr="08C97092">
        <w:rPr>
          <w:rFonts w:ascii="Courier New" w:hAnsi="Courier New"/>
          <w:b/>
          <w:bCs/>
          <w:sz w:val="20"/>
          <w:szCs w:val="20"/>
        </w:rPr>
        <w:t xml:space="preserve">[00:44:27]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Yeah, exactly what I was going to say - Kira has already been heads-up'd and signaled willingness. A three-day formal RFQ window when the vendor is already primed and expecting it is very workable. I'd be surprised if they don't have a response back to us within 24 hours of receiving the formal document.</w:t>
      </w:r>
    </w:p>
    <w:p w14:paraId="603DC327" w14:textId="771367C3" w:rsidR="00134989" w:rsidRDefault="7E29B39B" w:rsidP="00134989">
      <w:pPr>
        <w:spacing w:after="60"/>
      </w:pPr>
      <w:r w:rsidRPr="08C97092">
        <w:rPr>
          <w:rFonts w:ascii="Courier New" w:hAnsi="Courier New"/>
          <w:b/>
          <w:bCs/>
          <w:sz w:val="20"/>
          <w:szCs w:val="20"/>
        </w:rPr>
        <w:t xml:space="preserve">[00:44:46]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Perfect. Then the timeline holds. RFQ issued </w:t>
      </w:r>
      <w:r w:rsidR="2C1C48D1" w:rsidRPr="08C97092">
        <w:rPr>
          <w:rFonts w:ascii="Courier New" w:hAnsi="Courier New"/>
          <w:sz w:val="20"/>
          <w:szCs w:val="20"/>
        </w:rPr>
        <w:t>August 18</w:t>
      </w:r>
      <w:r w:rsidRPr="08C97092">
        <w:rPr>
          <w:rFonts w:ascii="Courier New" w:hAnsi="Courier New"/>
          <w:sz w:val="20"/>
          <w:szCs w:val="20"/>
        </w:rPr>
        <w:t xml:space="preserve">th, responses due </w:t>
      </w:r>
      <w:r w:rsidR="5D04D084" w:rsidRPr="08C97092">
        <w:rPr>
          <w:rFonts w:ascii="Courier New" w:hAnsi="Courier New"/>
          <w:sz w:val="20"/>
          <w:szCs w:val="20"/>
        </w:rPr>
        <w:t>August 21</w:t>
      </w:r>
      <w:r w:rsidRPr="08C97092">
        <w:rPr>
          <w:rFonts w:ascii="Courier New" w:hAnsi="Courier New"/>
          <w:sz w:val="20"/>
          <w:szCs w:val="20"/>
        </w:rPr>
        <w:t xml:space="preserve">st, Beverly's audit complete by </w:t>
      </w:r>
      <w:r w:rsidR="1F959038" w:rsidRPr="08C97092">
        <w:rPr>
          <w:rFonts w:ascii="Courier New" w:hAnsi="Courier New"/>
          <w:sz w:val="20"/>
          <w:szCs w:val="20"/>
        </w:rPr>
        <w:t>August 22</w:t>
      </w:r>
      <w:r w:rsidRPr="08C97092">
        <w:rPr>
          <w:rFonts w:ascii="Courier New" w:hAnsi="Courier New"/>
          <w:sz w:val="20"/>
          <w:szCs w:val="20"/>
        </w:rPr>
        <w:t xml:space="preserve">nd, and if everything clears, we issue the emergency purchase order on </w:t>
      </w:r>
      <w:r w:rsidR="143501D4" w:rsidRPr="08C97092">
        <w:rPr>
          <w:rFonts w:ascii="Courier New" w:hAnsi="Courier New"/>
          <w:sz w:val="20"/>
          <w:szCs w:val="20"/>
        </w:rPr>
        <w:t>August 23</w:t>
      </w:r>
      <w:r w:rsidRPr="08C97092">
        <w:rPr>
          <w:rFonts w:ascii="Courier New" w:hAnsi="Courier New"/>
          <w:sz w:val="20"/>
          <w:szCs w:val="20"/>
        </w:rPr>
        <w:t xml:space="preserve">rd. That leaves 17 days between PO issuance and our </w:t>
      </w:r>
      <w:r w:rsidR="64EAB0C3" w:rsidRPr="08C97092">
        <w:rPr>
          <w:rFonts w:ascii="Courier New" w:hAnsi="Courier New"/>
          <w:sz w:val="20"/>
          <w:szCs w:val="20"/>
        </w:rPr>
        <w:t>September 9</w:t>
      </w:r>
      <w:r w:rsidRPr="08C97092">
        <w:rPr>
          <w:rFonts w:ascii="Courier New" w:hAnsi="Courier New"/>
          <w:sz w:val="20"/>
          <w:szCs w:val="20"/>
        </w:rPr>
        <w:t xml:space="preserve">th Gala date, which against Bajoran Heritage's 21-day delivery timeline means we're still a bit short on buffer. </w:t>
      </w:r>
      <w:r w:rsidR="1809BDB8" w:rsidRPr="08C97092">
        <w:rPr>
          <w:rFonts w:ascii="Courier New" w:hAnsi="Courier New"/>
          <w:sz w:val="20"/>
          <w:szCs w:val="20"/>
        </w:rPr>
        <w:t>Chakotay</w:t>
      </w:r>
      <w:r w:rsidRPr="08C97092">
        <w:rPr>
          <w:rFonts w:ascii="Courier New" w:hAnsi="Courier New"/>
          <w:sz w:val="20"/>
          <w:szCs w:val="20"/>
        </w:rPr>
        <w:t>, when you follow up with Kira can you specifically ask whether, given the emergency nature of the procurement and the fact that we're going to be their full monthly output, they can commit to a 17-day delivery rather than their standard 21? Even 18 or 19 days would give us meaningful buffer.</w:t>
      </w:r>
    </w:p>
    <w:p w14:paraId="3C749D50" w14:textId="5FBE016A" w:rsidR="00134989" w:rsidRDefault="7E29B39B" w:rsidP="00134989">
      <w:pPr>
        <w:spacing w:after="60"/>
      </w:pPr>
      <w:r w:rsidRPr="08C97092">
        <w:rPr>
          <w:rFonts w:ascii="Courier New" w:hAnsi="Courier New"/>
          <w:b/>
          <w:bCs/>
          <w:sz w:val="20"/>
          <w:szCs w:val="20"/>
        </w:rPr>
        <w:t xml:space="preserve">[00:45:32]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I'll ask. And I'll frame it as a good faith request with the context of the diplomatic stakes involved. Co-op operations like this often have more scheduling flexibility than large commercial producers because they're not juggling dozens of simultaneous contracts. If our order is their only major commitment for that production cycle, they may be able to prioritize it in a way that brings the timeline in.</w:t>
      </w:r>
    </w:p>
    <w:p w14:paraId="60C3E059" w14:textId="77777777" w:rsidR="00134989" w:rsidRDefault="00134989" w:rsidP="00134989">
      <w:pPr>
        <w:spacing w:after="60"/>
      </w:pPr>
      <w:r>
        <w:rPr>
          <w:rFonts w:ascii="Courier New" w:hAnsi="Courier New"/>
          <w:b/>
          <w:sz w:val="20"/>
        </w:rPr>
        <w:t xml:space="preserve">[00:45:52]  Beverly Crusher:  </w:t>
      </w:r>
      <w:r>
        <w:rPr>
          <w:rFonts w:ascii="Courier New" w:hAnsi="Courier New"/>
          <w:sz w:val="20"/>
        </w:rPr>
        <w:t>And if it would help, I can reach out directly to Kira through a medical supply channel - we have pre-existing professional contact with the Bajoran Health Ministry and they maintain relationships with major Bajoran agricultural cooperatives. A direct outreach from Starfleet Medical expressing the importance of quality-verified supply for this event might reinforce the priority message.</w:t>
      </w:r>
    </w:p>
    <w:p w14:paraId="5582B1D0" w14:textId="77777777" w:rsidR="00134989" w:rsidRDefault="00134989" w:rsidP="00134989">
      <w:pPr>
        <w:spacing w:after="60"/>
      </w:pPr>
      <w:r>
        <w:rPr>
          <w:rFonts w:ascii="Courier New" w:hAnsi="Courier New"/>
          <w:b/>
          <w:sz w:val="20"/>
        </w:rPr>
        <w:t xml:space="preserve">[00:46:13]  Jean-Luc Picard:  </w:t>
      </w:r>
      <w:r>
        <w:rPr>
          <w:rFonts w:ascii="Courier New" w:hAnsi="Courier New"/>
          <w:sz w:val="20"/>
        </w:rPr>
        <w:t>I like that approach Beverly. A multi-channel outreach demonstrates the seriousness of the request from the Federation side and signals to Bajoran Heritage that this is not a routine procurement. Use that channel.</w:t>
      </w:r>
    </w:p>
    <w:p w14:paraId="11EC5F98" w14:textId="77777777" w:rsidR="00134989" w:rsidRDefault="00134989" w:rsidP="00134989">
      <w:pPr>
        <w:spacing w:after="60"/>
      </w:pPr>
      <w:r>
        <w:rPr>
          <w:rFonts w:ascii="Courier New" w:hAnsi="Courier New"/>
          <w:b/>
          <w:sz w:val="20"/>
        </w:rPr>
        <w:t xml:space="preserve">[00:46:26]  Beverly Crusher:  </w:t>
      </w:r>
      <w:r>
        <w:rPr>
          <w:rFonts w:ascii="Courier New" w:hAnsi="Courier New"/>
          <w:sz w:val="20"/>
        </w:rPr>
        <w:t>Will do. I'll reach out today.</w:t>
      </w:r>
    </w:p>
    <w:p w14:paraId="341BF454" w14:textId="40A42948" w:rsidR="00134989" w:rsidRDefault="7E29B39B" w:rsidP="00134989">
      <w:pPr>
        <w:spacing w:after="60"/>
      </w:pPr>
      <w:r w:rsidRPr="08C97092">
        <w:rPr>
          <w:rFonts w:ascii="Courier New" w:hAnsi="Courier New"/>
          <w:b/>
          <w:bCs/>
          <w:sz w:val="20"/>
          <w:szCs w:val="20"/>
        </w:rPr>
        <w:t xml:space="preserve">[00:46:29]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Excellent. So to summarize this section: we've done a thorough comparative evaluation of all three suppliers. Ferenginar Pork Exchange is in the RFQ but is not our planning assumption due to quality score concerns and compliance history that we cannot verify within our timeline. Deep Space Nine Provisions Ltd is in the RFQ as a distant tertiary option with a specific requirement added that they identify source producers upfront. Bajoran Heritage Meats Co-op is our planning primary, selected on the basis of quality score, compliance record, co-op business model reliability, diplomatic compatibility with the Klingon delegation, and positive early engagement from their director. The group has agreed to a single-source strategy rather than a split order to maintain quality consistency and minimize compliance burden. Beverly is opening a parallel outreach channel through the Bajoran Health Ministry to reinforce the priority request on delivery timeline. Does anyone have anything to add before </w:t>
      </w:r>
      <w:r w:rsidR="13407977" w:rsidRPr="08C97092">
        <w:rPr>
          <w:rFonts w:ascii="Courier New" w:hAnsi="Courier New"/>
          <w:sz w:val="20"/>
          <w:szCs w:val="20"/>
        </w:rPr>
        <w:t>Will</w:t>
      </w:r>
      <w:r w:rsidRPr="08C97092">
        <w:rPr>
          <w:rFonts w:ascii="Courier New" w:hAnsi="Courier New"/>
          <w:sz w:val="20"/>
          <w:szCs w:val="20"/>
        </w:rPr>
        <w:t xml:space="preserve"> transitions to the decision and action item capture?</w:t>
      </w:r>
    </w:p>
    <w:p w14:paraId="2F791781" w14:textId="11172398" w:rsidR="00134989" w:rsidRDefault="7E29B39B" w:rsidP="00134989">
      <w:pPr>
        <w:spacing w:after="60"/>
      </w:pPr>
      <w:r w:rsidRPr="08C97092">
        <w:rPr>
          <w:rFonts w:ascii="Courier New" w:hAnsi="Courier New"/>
          <w:b/>
          <w:bCs/>
          <w:sz w:val="20"/>
          <w:szCs w:val="20"/>
        </w:rPr>
        <w:t xml:space="preserve">[00:47:38]  Beverly Crusher:  </w:t>
      </w:r>
      <w:r w:rsidRPr="08C97092">
        <w:rPr>
          <w:rFonts w:ascii="Courier New" w:hAnsi="Courier New"/>
          <w:sz w:val="20"/>
          <w:szCs w:val="20"/>
        </w:rPr>
        <w:t xml:space="preserve">Just one small thing I want to flag that I realized I hadn't mentioned. The sample request - when </w:t>
      </w:r>
      <w:r w:rsidR="1809BDB8" w:rsidRPr="08C97092">
        <w:rPr>
          <w:rFonts w:ascii="Courier New" w:hAnsi="Courier New"/>
          <w:sz w:val="20"/>
          <w:szCs w:val="20"/>
        </w:rPr>
        <w:t>Chakotay</w:t>
      </w:r>
      <w:r w:rsidRPr="08C97092">
        <w:rPr>
          <w:rFonts w:ascii="Courier New" w:hAnsi="Courier New"/>
          <w:sz w:val="20"/>
          <w:szCs w:val="20"/>
        </w:rPr>
        <w:t xml:space="preserve"> asks Bajoran Heritage Meats to ship samples to my facility by </w:t>
      </w:r>
      <w:r w:rsidR="5D3EEABB" w:rsidRPr="08C97092">
        <w:rPr>
          <w:rFonts w:ascii="Courier New" w:hAnsi="Courier New"/>
          <w:sz w:val="20"/>
          <w:szCs w:val="20"/>
        </w:rPr>
        <w:t>August 19</w:t>
      </w:r>
      <w:r w:rsidRPr="08C97092">
        <w:rPr>
          <w:rFonts w:ascii="Courier New" w:hAnsi="Courier New"/>
          <w:sz w:val="20"/>
          <w:szCs w:val="20"/>
        </w:rPr>
        <w:t xml:space="preserve">th, can we request a minimum of 2 kilograms across at least three different cuts? I want to test the slab bacon, the back bacon, and the streaky rashers separately because the </w:t>
      </w:r>
      <w:r w:rsidR="43A5E443" w:rsidRPr="08C97092">
        <w:rPr>
          <w:rFonts w:ascii="Courier New" w:hAnsi="Courier New"/>
          <w:sz w:val="20"/>
          <w:szCs w:val="20"/>
        </w:rPr>
        <w:t>Paris Scale</w:t>
      </w:r>
      <w:r w:rsidRPr="08C97092">
        <w:rPr>
          <w:rFonts w:ascii="Courier New" w:hAnsi="Courier New"/>
          <w:sz w:val="20"/>
          <w:szCs w:val="20"/>
        </w:rPr>
        <w:t xml:space="preserve"> scoring can vary between cuts from the same producer depending on how the curing penetrates different muscle groups. If their streaky rashers score 6.8 but their slab bacon is only at 6.1, that matters for what we specify in the purchase order.</w:t>
      </w:r>
    </w:p>
    <w:p w14:paraId="5387734C" w14:textId="3A2583EE" w:rsidR="00134989" w:rsidRDefault="7E29B39B" w:rsidP="00134989">
      <w:pPr>
        <w:spacing w:after="60"/>
      </w:pPr>
      <w:r w:rsidRPr="08C97092">
        <w:rPr>
          <w:rFonts w:ascii="Courier New" w:hAnsi="Courier New"/>
          <w:b/>
          <w:bCs/>
          <w:sz w:val="20"/>
          <w:szCs w:val="20"/>
        </w:rPr>
        <w:t xml:space="preserve">[00:48:18]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Completely reasonable. I'll specify 2 kilograms across three cuts - slab, back, and streaky - in the sample request. Is there a particular packaging or cold storage requirement I should include in the instruction to them?</w:t>
      </w:r>
    </w:p>
    <w:p w14:paraId="0E5F16BC" w14:textId="77777777" w:rsidR="00134989" w:rsidRDefault="00134989" w:rsidP="00134989">
      <w:pPr>
        <w:spacing w:after="60"/>
      </w:pPr>
      <w:r>
        <w:rPr>
          <w:rFonts w:ascii="Courier New" w:hAnsi="Courier New"/>
          <w:b/>
          <w:sz w:val="20"/>
        </w:rPr>
        <w:t xml:space="preserve">[00:48:30]  Beverly Crusher:  </w:t>
      </w:r>
      <w:r>
        <w:rPr>
          <w:rFonts w:ascii="Courier New" w:hAnsi="Courier New"/>
          <w:sz w:val="20"/>
        </w:rPr>
        <w:t>Yes. Request that the samples are vacuum-sealed and shipped in cold storage containers at 2 to 4 degrees Celsius. They should arrive at my facility sealed and within that temperature range - if the cold chain breaks in transit, the sample isn't representative of delivered product quality. I'll include cold chain verification in my audit report.</w:t>
      </w:r>
    </w:p>
    <w:p w14:paraId="70F7E1E4" w14:textId="15B75568" w:rsidR="00134989" w:rsidRDefault="7E29B39B" w:rsidP="00134989">
      <w:pPr>
        <w:spacing w:after="60"/>
      </w:pPr>
      <w:r w:rsidRPr="08C97092">
        <w:rPr>
          <w:rFonts w:ascii="Courier New" w:hAnsi="Courier New"/>
          <w:b/>
          <w:bCs/>
          <w:sz w:val="20"/>
          <w:szCs w:val="20"/>
        </w:rPr>
        <w:t xml:space="preserve">[00:48:47]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Got it. Vacuum-sealed, 2 to 4 degrees Celsius cold chain, three cuts, 2 kilograms total. I'll put all of that in the sample request when I follow up with Kira today.</w:t>
      </w:r>
    </w:p>
    <w:p w14:paraId="70A1DF7C" w14:textId="345C22C5" w:rsidR="00134989" w:rsidRDefault="7E29B39B" w:rsidP="00134989">
      <w:pPr>
        <w:spacing w:after="60"/>
      </w:pPr>
      <w:r w:rsidRPr="08C97092">
        <w:rPr>
          <w:rFonts w:ascii="Courier New" w:hAnsi="Courier New"/>
          <w:b/>
          <w:bCs/>
          <w:sz w:val="20"/>
          <w:szCs w:val="20"/>
        </w:rPr>
        <w:t xml:space="preserve">[00:48:58]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1809BDB8" w:rsidRPr="08C97092">
        <w:rPr>
          <w:rFonts w:ascii="Courier New" w:hAnsi="Courier New"/>
          <w:sz w:val="20"/>
          <w:szCs w:val="20"/>
        </w:rPr>
        <w:t>Chakotay</w:t>
      </w:r>
      <w:r w:rsidRPr="08C97092">
        <w:rPr>
          <w:rFonts w:ascii="Courier New" w:hAnsi="Courier New"/>
          <w:sz w:val="20"/>
          <w:szCs w:val="20"/>
        </w:rPr>
        <w:t>, can you copy me on that outreach? I want to have the paper trail of the sample request as part of the 44-Bravo documentation file. Every communication with the candidate supplier from this point forward should be documented and archived for the FPA waiver record.</w:t>
      </w:r>
    </w:p>
    <w:p w14:paraId="0D079B66" w14:textId="3314DA22" w:rsidR="00134989" w:rsidRDefault="7E29B39B" w:rsidP="00134989">
      <w:pPr>
        <w:spacing w:after="60"/>
      </w:pPr>
      <w:r w:rsidRPr="08C97092">
        <w:rPr>
          <w:rFonts w:ascii="Courier New" w:hAnsi="Courier New"/>
          <w:b/>
          <w:bCs/>
          <w:sz w:val="20"/>
          <w:szCs w:val="20"/>
        </w:rPr>
        <w:t xml:space="preserve">[00:49:11]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Yep, I'll cc you on everything going forward.</w:t>
      </w:r>
    </w:p>
    <w:p w14:paraId="77E15B90" w14:textId="4832FA81" w:rsidR="00134989" w:rsidRDefault="7E29B39B" w:rsidP="00134989">
      <w:pPr>
        <w:spacing w:after="60"/>
      </w:pPr>
      <w:r w:rsidRPr="08C97092">
        <w:rPr>
          <w:rFonts w:ascii="Courier New" w:hAnsi="Courier New"/>
          <w:b/>
          <w:bCs/>
          <w:sz w:val="20"/>
          <w:szCs w:val="20"/>
        </w:rPr>
        <w:t xml:space="preserve">[00:49:14]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Thank you.</w:t>
      </w:r>
    </w:p>
    <w:p w14:paraId="1B829668" w14:textId="0DE46EF5" w:rsidR="00134989" w:rsidRDefault="7E29B39B" w:rsidP="08C97092">
      <w:pPr>
        <w:spacing w:after="60"/>
        <w:rPr>
          <w:rFonts w:ascii="Courier New" w:hAnsi="Courier New"/>
          <w:sz w:val="20"/>
          <w:szCs w:val="20"/>
        </w:rPr>
      </w:pPr>
      <w:r w:rsidRPr="08C97092">
        <w:rPr>
          <w:rFonts w:ascii="Courier New" w:hAnsi="Courier New"/>
          <w:b/>
          <w:bCs/>
          <w:sz w:val="20"/>
          <w:szCs w:val="20"/>
        </w:rPr>
        <w:t xml:space="preserve">[00:49:17]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Good. I'll note those additional sample specifications in the action items. Alright, we've worked through the full supplier evaluation. This has been a thorough and productive section - I feel a lot more confident in the decision to go with Bajoran Heritage Meats than I did at the start of this call. The quality case, the compliance case, the diplomatic case, and the operational case all point in the same direction. Let's move into formal decision capture and action item assignment in the next section. I'll have everyone do a final agreement poll before we lock each one.</w:t>
      </w:r>
    </w:p>
    <w:p w14:paraId="67BE233B" w14:textId="6644C1D0" w:rsidR="00134989" w:rsidRDefault="7E29B39B" w:rsidP="00134989">
      <w:pPr>
        <w:spacing w:after="60"/>
      </w:pPr>
      <w:r w:rsidRPr="08C97092">
        <w:rPr>
          <w:rFonts w:ascii="Courier New" w:hAnsi="Courier New"/>
          <w:b/>
          <w:bCs/>
          <w:sz w:val="20"/>
          <w:szCs w:val="20"/>
        </w:rPr>
        <w:t xml:space="preserve">[00:49:32]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Alright, let's move into the formal decision capture. I want to do this properly - call each decision, summarize the basis for it, and get an explicit yes or no from everyone on the call before we log it as confirmed. This is partly for good governance and partly because I want the meeting record to reflect that these were group decisions with full participation, not just </w:t>
      </w:r>
      <w:r w:rsidR="13407977" w:rsidRPr="08C97092">
        <w:rPr>
          <w:rFonts w:ascii="Courier New" w:hAnsi="Courier New"/>
          <w:sz w:val="20"/>
          <w:szCs w:val="20"/>
        </w:rPr>
        <w:t>Will</w:t>
      </w:r>
      <w:r w:rsidRPr="08C97092">
        <w:rPr>
          <w:rFonts w:ascii="Courier New" w:hAnsi="Courier New"/>
          <w:sz w:val="20"/>
          <w:szCs w:val="20"/>
        </w:rPr>
        <w:t xml:space="preserve"> making things up on a spreadsheet alone. Decision One: I am proposing that we formally invoke Federation Regulation 44-Bravo, the Emergency Procurement and Supply Chain Continuity Regulation, to govern the procurement process arising from the Borg assimilation of Telarian Smokehouse Collective. This decision authorizes termination of contract GQ-7741-BSC without penalty, compresses vendor qualification to a minimum of fourteen days, and allows us to proceed with emergency procurement processes. Jean-Luc, before I call the vote - you're the one signing the commanding officer determination. I want to give you a moment to speak to what that means from your perspective.</w:t>
      </w:r>
    </w:p>
    <w:p w14:paraId="045A8DAA" w14:textId="478FD4D3" w:rsidR="00134989" w:rsidRDefault="7E29B39B" w:rsidP="00134989">
      <w:pPr>
        <w:spacing w:after="60"/>
      </w:pPr>
      <w:r w:rsidRPr="08C97092">
        <w:rPr>
          <w:rFonts w:ascii="Courier New" w:hAnsi="Courier New"/>
          <w:b/>
          <w:bCs/>
          <w:sz w:val="20"/>
          <w:szCs w:val="20"/>
        </w:rPr>
        <w:t xml:space="preserve">[00:50:18]  Jean-Luc Picard:  </w:t>
      </w:r>
      <w:r w:rsidRPr="08C97092">
        <w:rPr>
          <w:rFonts w:ascii="Courier New" w:hAnsi="Courier New"/>
          <w:sz w:val="20"/>
          <w:szCs w:val="20"/>
        </w:rPr>
        <w:t xml:space="preserve">Thank you, </w:t>
      </w:r>
      <w:r w:rsidR="13407977" w:rsidRPr="08C97092">
        <w:rPr>
          <w:rFonts w:ascii="Courier New" w:hAnsi="Courier New"/>
          <w:sz w:val="20"/>
          <w:szCs w:val="20"/>
        </w:rPr>
        <w:t>Will</w:t>
      </w:r>
      <w:r w:rsidRPr="08C97092">
        <w:rPr>
          <w:rFonts w:ascii="Courier New" w:hAnsi="Courier New"/>
          <w:sz w:val="20"/>
          <w:szCs w:val="20"/>
        </w:rPr>
        <w:t xml:space="preserve">. I want to be clear-eyed about what I'm signing and I think the group should understand it too. A commanding officer determination under Federation Regulation 44-Bravo is not a routine administrative form. It is a formal declaration, under my name and authority as a Starfleet captain, that the situation in question constitutes a genuine emergency affecting Starfleet's operational or diplomatic mission. That declaration triggers a cascade of procurement authorities that exist precisely for situations like this - but they are not meant to be invoked lightly, and signing the determination is an act I take seriously. In this case, I have absolutely no hesitation. The Borg assimilation of a mission-critical supplier 26 days before a major diplomatic event with a Klingon delegation is unambiguously an emergency by any reasonable definition. I will sign the determination the moment </w:t>
      </w:r>
      <w:r w:rsidR="1181D44C" w:rsidRPr="08C97092">
        <w:rPr>
          <w:rFonts w:ascii="Courier New" w:hAnsi="Courier New"/>
          <w:sz w:val="20"/>
          <w:szCs w:val="20"/>
        </w:rPr>
        <w:t>Kathryn</w:t>
      </w:r>
      <w:r w:rsidRPr="08C97092">
        <w:rPr>
          <w:rFonts w:ascii="Courier New" w:hAnsi="Courier New"/>
          <w:sz w:val="20"/>
          <w:szCs w:val="20"/>
        </w:rPr>
        <w:t xml:space="preserve"> sends it to me, and I stand behind every word of it.</w:t>
      </w:r>
    </w:p>
    <w:p w14:paraId="20F97692" w14:textId="5515D1AE" w:rsidR="00134989" w:rsidRDefault="7E29B39B" w:rsidP="00134989">
      <w:pPr>
        <w:spacing w:after="60"/>
      </w:pPr>
      <w:r w:rsidRPr="08C97092">
        <w:rPr>
          <w:rFonts w:ascii="Courier New" w:hAnsi="Courier New"/>
          <w:b/>
          <w:bCs/>
          <w:sz w:val="20"/>
          <w:szCs w:val="20"/>
        </w:rPr>
        <w:t xml:space="preserve">[00:51:09]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And let me walk through exactly what happens after I file with the Federation Procurement Authority, because I want everyone to understand the procedural pathway and the timeline. When I submit the emergency priority waiver, the FPA's emergency review team receives it immediately - there's no queue for emergency priority submissions. They review four things: first, documented evidence of a supply chain disruption threat - in our case, the assimilation event and the inventory analysis. Second, a valid commanding officer determination signed by a captain-rank or above - which Jean-Luc is providing. Third, a formal mission-critical designation for the affected supply item - which I am filing as part of the waiver. Fourth, evidence of authorized emergency budget coverage - which </w:t>
      </w:r>
      <w:r w:rsidR="62A6CBE5" w:rsidRPr="08C97092">
        <w:rPr>
          <w:rFonts w:ascii="Courier New" w:hAnsi="Courier New"/>
          <w:sz w:val="20"/>
          <w:szCs w:val="20"/>
        </w:rPr>
        <w:t>Admiral Nechayev</w:t>
      </w:r>
      <w:r w:rsidRPr="08C97092">
        <w:rPr>
          <w:rFonts w:ascii="Courier New" w:hAnsi="Courier New"/>
          <w:sz w:val="20"/>
          <w:szCs w:val="20"/>
        </w:rPr>
        <w:t>'s authorization provides. Once they confirm all four elements are present, they issue a formal approval notice. The clock starts when I file and they have 48 hours to respond. In practice for emergency priority submissions, I have seen approvals come back in as little as six hours. Now - what if they reject it? I want to address that because someone might be wondering. In the 23 years I have worked in Federation procurement compliance, a 44-Bravo waiver has never been rejected for a Borg assimilation event. The regulation was literally written in response to Dominion War disruptions - Borg assimilation of critical infrastructure is the paradigm case for which this regulation exists.</w:t>
      </w:r>
    </w:p>
    <w:p w14:paraId="1D468147" w14:textId="2275976D" w:rsidR="00134989" w:rsidRDefault="7E29B39B" w:rsidP="00134989">
      <w:pPr>
        <w:spacing w:after="60"/>
      </w:pPr>
      <w:r w:rsidRPr="08C97092">
        <w:rPr>
          <w:rFonts w:ascii="Courier New" w:hAnsi="Courier New"/>
          <w:b/>
          <w:bCs/>
          <w:sz w:val="20"/>
          <w:szCs w:val="20"/>
        </w:rPr>
        <w:t xml:space="preserve">[00:52:28]  Beverly Crusher:  </w:t>
      </w:r>
      <w:r w:rsidRPr="08C97092">
        <w:rPr>
          <w:rFonts w:ascii="Courier New" w:hAnsi="Courier New"/>
          <w:sz w:val="20"/>
          <w:szCs w:val="20"/>
        </w:rPr>
        <w:t xml:space="preserve">That is genuinely reassuring. I'll admit I had a background anxiety about the compliance process being a bottleneck given our timeline. Knowing we have a 48-hour maximum with a realistic six-hour turnaround changes the calculus significantly - it means we could have FPA clearance by </w:t>
      </w:r>
      <w:r w:rsidR="5D3EEABB" w:rsidRPr="08C97092">
        <w:rPr>
          <w:rFonts w:ascii="Courier New" w:hAnsi="Courier New"/>
          <w:sz w:val="20"/>
          <w:szCs w:val="20"/>
        </w:rPr>
        <w:t>August 19</w:t>
      </w:r>
      <w:r w:rsidRPr="08C97092">
        <w:rPr>
          <w:rFonts w:ascii="Courier New" w:hAnsi="Courier New"/>
          <w:sz w:val="20"/>
          <w:szCs w:val="20"/>
        </w:rPr>
        <w:t xml:space="preserve">th morning if </w:t>
      </w:r>
      <w:r w:rsidR="1181D44C" w:rsidRPr="08C97092">
        <w:rPr>
          <w:rFonts w:ascii="Courier New" w:hAnsi="Courier New"/>
          <w:sz w:val="20"/>
          <w:szCs w:val="20"/>
        </w:rPr>
        <w:t>Kathryn</w:t>
      </w:r>
      <w:r w:rsidRPr="08C97092">
        <w:rPr>
          <w:rFonts w:ascii="Courier New" w:hAnsi="Courier New"/>
          <w:sz w:val="20"/>
          <w:szCs w:val="20"/>
        </w:rPr>
        <w:t xml:space="preserve"> files by </w:t>
      </w:r>
      <w:r w:rsidR="5A8A39F3" w:rsidRPr="08C97092">
        <w:rPr>
          <w:rFonts w:ascii="Courier New" w:hAnsi="Courier New"/>
          <w:sz w:val="20"/>
          <w:szCs w:val="20"/>
        </w:rPr>
        <w:t>August 17</w:t>
      </w:r>
      <w:r w:rsidRPr="08C97092">
        <w:rPr>
          <w:rFonts w:ascii="Courier New" w:hAnsi="Courier New"/>
          <w:sz w:val="20"/>
          <w:szCs w:val="20"/>
        </w:rPr>
        <w:t>th end of day, which gives us meaningful runway.</w:t>
      </w:r>
    </w:p>
    <w:p w14:paraId="34DA4A26" w14:textId="3C1A7988" w:rsidR="00134989" w:rsidRDefault="7E29B39B" w:rsidP="00134989">
      <w:pPr>
        <w:spacing w:after="60"/>
      </w:pPr>
      <w:r w:rsidRPr="08C97092">
        <w:rPr>
          <w:rFonts w:ascii="Courier New" w:hAnsi="Courier New"/>
          <w:b/>
          <w:bCs/>
          <w:sz w:val="20"/>
          <w:szCs w:val="20"/>
        </w:rPr>
        <w:t xml:space="preserve">[00:52:48]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And to be clear - we can begin preparing the RFQ and the outreach to Bajoran Heritage Meats in parallel with the FPA filing, right? We don't have to wait for FPA approval before starting our internal preparation?</w:t>
      </w:r>
    </w:p>
    <w:p w14:paraId="355B66FA" w14:textId="4599DF8E" w:rsidR="00134989" w:rsidRDefault="7E29B39B" w:rsidP="00134989">
      <w:pPr>
        <w:spacing w:after="60"/>
      </w:pPr>
      <w:r w:rsidRPr="08C97092">
        <w:rPr>
          <w:rFonts w:ascii="Courier New" w:hAnsi="Courier New"/>
          <w:b/>
          <w:bCs/>
          <w:sz w:val="20"/>
          <w:szCs w:val="20"/>
        </w:rPr>
        <w:t xml:space="preserve">[00:52:59]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Correct. Under 44-Bravo, preparation activities - drafting the RFQ, initiating vendor contact, requesting samples - can proceed in parallel with the waiver filing. What you cannot do without FPA approval is issue a formal binding purchase order or obligate Federation funds. So </w:t>
      </w:r>
      <w:r w:rsidR="1809BDB8" w:rsidRPr="08C97092">
        <w:rPr>
          <w:rFonts w:ascii="Courier New" w:hAnsi="Courier New"/>
          <w:sz w:val="20"/>
          <w:szCs w:val="20"/>
        </w:rPr>
        <w:t>Chakotay</w:t>
      </w:r>
      <w:r w:rsidRPr="08C97092">
        <w:rPr>
          <w:rFonts w:ascii="Courier New" w:hAnsi="Courier New"/>
          <w:sz w:val="20"/>
          <w:szCs w:val="20"/>
        </w:rPr>
        <w:t xml:space="preserve"> can reach out to Kira today, Beverly can request samples today, </w:t>
      </w:r>
      <w:r w:rsidR="13407977" w:rsidRPr="08C97092">
        <w:rPr>
          <w:rFonts w:ascii="Courier New" w:hAnsi="Courier New"/>
          <w:sz w:val="20"/>
          <w:szCs w:val="20"/>
        </w:rPr>
        <w:t>Will</w:t>
      </w:r>
      <w:r w:rsidRPr="08C97092">
        <w:rPr>
          <w:rFonts w:ascii="Courier New" w:hAnsi="Courier New"/>
          <w:sz w:val="20"/>
          <w:szCs w:val="20"/>
        </w:rPr>
        <w:t xml:space="preserve"> can issue the RFQ on </w:t>
      </w:r>
      <w:r w:rsidR="2C1C48D1" w:rsidRPr="08C97092">
        <w:rPr>
          <w:rFonts w:ascii="Courier New" w:hAnsi="Courier New"/>
          <w:sz w:val="20"/>
          <w:szCs w:val="20"/>
        </w:rPr>
        <w:t>August 18</w:t>
      </w:r>
      <w:r w:rsidRPr="08C97092">
        <w:rPr>
          <w:rFonts w:ascii="Courier New" w:hAnsi="Courier New"/>
          <w:sz w:val="20"/>
          <w:szCs w:val="20"/>
        </w:rPr>
        <w:t xml:space="preserve">th - all of that is fine. We just can't sign the actual contract with Bajoran Heritage Meats until we have the approval in hand, which we fully expect to have by </w:t>
      </w:r>
      <w:r w:rsidR="5D3EEABB" w:rsidRPr="08C97092">
        <w:rPr>
          <w:rFonts w:ascii="Courier New" w:hAnsi="Courier New"/>
          <w:sz w:val="20"/>
          <w:szCs w:val="20"/>
        </w:rPr>
        <w:t>August 19</w:t>
      </w:r>
      <w:r w:rsidRPr="08C97092">
        <w:rPr>
          <w:rFonts w:ascii="Courier New" w:hAnsi="Courier New"/>
          <w:sz w:val="20"/>
          <w:szCs w:val="20"/>
        </w:rPr>
        <w:t>th.</w:t>
      </w:r>
    </w:p>
    <w:p w14:paraId="0E8A5020" w14:textId="5FE25906" w:rsidR="00134989" w:rsidRDefault="7E29B39B" w:rsidP="00134989">
      <w:pPr>
        <w:spacing w:after="60"/>
      </w:pPr>
      <w:r w:rsidRPr="08C97092">
        <w:rPr>
          <w:rFonts w:ascii="Courier New" w:hAnsi="Courier New"/>
          <w:b/>
          <w:bCs/>
          <w:sz w:val="20"/>
          <w:szCs w:val="20"/>
        </w:rPr>
        <w:t xml:space="preserve">[00:53:30]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 xml:space="preserve">Perfect. That's exactly what I needed to confirm. Thank you </w:t>
      </w:r>
      <w:r w:rsidR="1181D44C" w:rsidRPr="08C97092">
        <w:rPr>
          <w:rFonts w:ascii="Courier New" w:hAnsi="Courier New"/>
          <w:sz w:val="20"/>
          <w:szCs w:val="20"/>
        </w:rPr>
        <w:t>Kathryn</w:t>
      </w:r>
      <w:r w:rsidRPr="08C97092">
        <w:rPr>
          <w:rFonts w:ascii="Courier New" w:hAnsi="Courier New"/>
          <w:sz w:val="20"/>
          <w:szCs w:val="20"/>
        </w:rPr>
        <w:t>.</w:t>
      </w:r>
    </w:p>
    <w:p w14:paraId="6B30A427" w14:textId="7AE41CE2" w:rsidR="00134989" w:rsidRDefault="7E29B39B" w:rsidP="00134989">
      <w:pPr>
        <w:spacing w:after="60"/>
      </w:pPr>
      <w:r w:rsidRPr="08C97092">
        <w:rPr>
          <w:rFonts w:ascii="Courier New" w:hAnsi="Courier New"/>
          <w:b/>
          <w:bCs/>
          <w:sz w:val="20"/>
          <w:szCs w:val="20"/>
        </w:rPr>
        <w:t xml:space="preserve">[00:53:33]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Great. So on Decision One - invoking Federation Regulation 44-Bravo. Full group vote. Beverly?</w:t>
      </w:r>
    </w:p>
    <w:p w14:paraId="441665C7" w14:textId="77777777" w:rsidR="00134989" w:rsidRDefault="00134989" w:rsidP="00134989">
      <w:pPr>
        <w:spacing w:after="60"/>
      </w:pPr>
      <w:r>
        <w:rPr>
          <w:rFonts w:ascii="Courier New" w:hAnsi="Courier New"/>
          <w:b/>
          <w:sz w:val="20"/>
        </w:rPr>
        <w:t xml:space="preserve">[00:53:40]  Beverly Crusher:  </w:t>
      </w:r>
      <w:r>
        <w:rPr>
          <w:rFonts w:ascii="Courier New" w:hAnsi="Courier New"/>
          <w:sz w:val="20"/>
        </w:rPr>
        <w:t>Yes.</w:t>
      </w:r>
    </w:p>
    <w:p w14:paraId="2A4B55A4" w14:textId="5BC1C6E5" w:rsidR="00134989" w:rsidRDefault="7E29B39B" w:rsidP="00134989">
      <w:pPr>
        <w:spacing w:after="60"/>
      </w:pPr>
      <w:r w:rsidRPr="08C97092">
        <w:rPr>
          <w:rFonts w:ascii="Courier New" w:hAnsi="Courier New"/>
          <w:b/>
          <w:bCs/>
          <w:sz w:val="20"/>
          <w:szCs w:val="20"/>
        </w:rPr>
        <w:t xml:space="preserve">[00:53:41]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Yes.</w:t>
      </w:r>
    </w:p>
    <w:p w14:paraId="27213FF5" w14:textId="21999BF0" w:rsidR="00134989" w:rsidRDefault="7E29B39B" w:rsidP="00134989">
      <w:pPr>
        <w:spacing w:after="60"/>
      </w:pPr>
      <w:r w:rsidRPr="08C97092">
        <w:rPr>
          <w:rFonts w:ascii="Courier New" w:hAnsi="Courier New"/>
          <w:b/>
          <w:bCs/>
          <w:sz w:val="20"/>
          <w:szCs w:val="20"/>
        </w:rPr>
        <w:t xml:space="preserve">[00:53:42]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Yes.</w:t>
      </w:r>
    </w:p>
    <w:p w14:paraId="419F6981" w14:textId="77777777" w:rsidR="00134989" w:rsidRDefault="00134989" w:rsidP="00134989">
      <w:pPr>
        <w:spacing w:after="60"/>
      </w:pPr>
      <w:r>
        <w:rPr>
          <w:rFonts w:ascii="Courier New" w:hAnsi="Courier New"/>
          <w:b/>
          <w:sz w:val="20"/>
        </w:rPr>
        <w:t xml:space="preserve">[00:53:43]  Jean-Luc Picard:  </w:t>
      </w:r>
      <w:r>
        <w:rPr>
          <w:rFonts w:ascii="Courier New" w:hAnsi="Courier New"/>
          <w:sz w:val="20"/>
        </w:rPr>
        <w:t>Yes. And with conviction.</w:t>
      </w:r>
    </w:p>
    <w:p w14:paraId="1B9F48FD" w14:textId="17C1C072" w:rsidR="00134989" w:rsidRDefault="7E29B39B" w:rsidP="00134989">
      <w:pPr>
        <w:spacing w:after="60"/>
      </w:pPr>
      <w:r w:rsidRPr="08C97092">
        <w:rPr>
          <w:rFonts w:ascii="Courier New" w:hAnsi="Courier New"/>
          <w:b/>
          <w:bCs/>
          <w:sz w:val="20"/>
          <w:szCs w:val="20"/>
        </w:rPr>
        <w:t xml:space="preserve">[00:53:46]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Decision One is unanimous. Logged. Moving to Decision Two: designate Bajoran Heritage Meats Co-op as our primary interim supplier, pending Beverly's quality and nutritional audit of their product samples. The basis for this designation is their </w:t>
      </w:r>
      <w:r w:rsidR="43A5E443" w:rsidRPr="08C97092">
        <w:rPr>
          <w:rFonts w:ascii="Courier New" w:hAnsi="Courier New"/>
          <w:sz w:val="20"/>
          <w:szCs w:val="20"/>
        </w:rPr>
        <w:t>Paris Scale</w:t>
      </w:r>
      <w:r w:rsidRPr="08C97092">
        <w:rPr>
          <w:rFonts w:ascii="Courier New" w:hAnsi="Courier New"/>
          <w:sz w:val="20"/>
          <w:szCs w:val="20"/>
        </w:rPr>
        <w:t xml:space="preserve"> score of 6.8 on an audit from six weeks ago, clean five-year compliance record with zero violations, co-op business model reliability, positive preliminary outreach response from their director Kira, and - as Jean-Luc highlighted - a diplomatic advantage in serving traditionally Bajoran-cured product to a delegation that includes a Klingon contingent, given the cultural affinity between Bajoran curing traditions and Klingon taste preferences. Beverly, before we vote - do you want to say anything further about the audit gate?</w:t>
      </w:r>
    </w:p>
    <w:p w14:paraId="48BFE48E" w14:textId="56CCEEA6" w:rsidR="00134989" w:rsidRDefault="7E29B39B" w:rsidP="00134989">
      <w:pPr>
        <w:spacing w:after="60"/>
      </w:pPr>
      <w:r w:rsidRPr="08C97092">
        <w:rPr>
          <w:rFonts w:ascii="Courier New" w:hAnsi="Courier New"/>
          <w:b/>
          <w:bCs/>
          <w:sz w:val="20"/>
          <w:szCs w:val="20"/>
        </w:rPr>
        <w:t xml:space="preserve">[00:54:28]  Beverly Crusher:  </w:t>
      </w:r>
      <w:r w:rsidRPr="08C97092">
        <w:rPr>
          <w:rFonts w:ascii="Courier New" w:hAnsi="Courier New"/>
          <w:sz w:val="20"/>
          <w:szCs w:val="20"/>
        </w:rPr>
        <w:t xml:space="preserve">Just this: when I say the audit is a hard gate, I mean it in the most literal sense. If Bajoran Heritage Meats' samples arrive at my facility and their current </w:t>
      </w:r>
      <w:r w:rsidR="43A5E443" w:rsidRPr="08C97092">
        <w:rPr>
          <w:rFonts w:ascii="Courier New" w:hAnsi="Courier New"/>
          <w:sz w:val="20"/>
          <w:szCs w:val="20"/>
        </w:rPr>
        <w:t>Paris Scale</w:t>
      </w:r>
      <w:r w:rsidRPr="08C97092">
        <w:rPr>
          <w:rFonts w:ascii="Courier New" w:hAnsi="Courier New"/>
          <w:sz w:val="20"/>
          <w:szCs w:val="20"/>
        </w:rPr>
        <w:t xml:space="preserve"> scores do not meet or exceed 6.0, this decision is reversed immediately and we pivot to the contingency plan. The designation we're voting on right now is a planning designation, not a procurement commitment. It tells our operational planning to proceed on the assumption of Bajoran Heritage as the source, which is the right thing to do to preserve our timeline. But it does not mean I am rubber-stamping an approval I haven't conducted yet. My professional standards don't work that way and neither does Starfleet Medical Directive 7-Golf.</w:t>
      </w:r>
    </w:p>
    <w:p w14:paraId="04B002D7" w14:textId="5180A6C7" w:rsidR="00134989" w:rsidRDefault="7E29B39B" w:rsidP="00134989">
      <w:pPr>
        <w:spacing w:after="60"/>
      </w:pPr>
      <w:r w:rsidRPr="08C97092">
        <w:rPr>
          <w:rFonts w:ascii="Courier New" w:hAnsi="Courier New"/>
          <w:b/>
          <w:bCs/>
          <w:sz w:val="20"/>
          <w:szCs w:val="20"/>
        </w:rPr>
        <w:t xml:space="preserve">[00:55:08]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And I want to add for the record that the preliminary outreach signal from Kira could not have been better. She responded within the hour of my initial message, expressed genuine enthusiasm about the opportunity - not just the commercial opportunity but the diplomatic significance of it - and flagged that she has a standing relationship with the Federation Health Ministry. She mentioned they had recently been considering expanding their Federation-certified capacity and our inquiry might be well-timed with their own planning. This is the profile of a vendor who wants to do the business and do it right.</w:t>
      </w:r>
    </w:p>
    <w:p w14:paraId="6F69B11E" w14:textId="333AE448" w:rsidR="00134989" w:rsidRDefault="7E29B39B" w:rsidP="00134989">
      <w:pPr>
        <w:spacing w:after="60"/>
      </w:pPr>
      <w:r w:rsidRPr="08C97092">
        <w:rPr>
          <w:rFonts w:ascii="Courier New" w:hAnsi="Courier New"/>
          <w:b/>
          <w:bCs/>
          <w:sz w:val="20"/>
          <w:szCs w:val="20"/>
        </w:rPr>
        <w:t xml:space="preserve">[00:55:40]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That's all very encouraging. Decision Two vote. Beverly?</w:t>
      </w:r>
    </w:p>
    <w:p w14:paraId="44BCC2E2" w14:textId="77777777" w:rsidR="00134989" w:rsidRDefault="00134989" w:rsidP="00134989">
      <w:pPr>
        <w:spacing w:after="60"/>
      </w:pPr>
      <w:r>
        <w:rPr>
          <w:rFonts w:ascii="Courier New" w:hAnsi="Courier New"/>
          <w:b/>
          <w:sz w:val="20"/>
        </w:rPr>
        <w:t xml:space="preserve">[00:55:45]  Beverly Crusher:  </w:t>
      </w:r>
      <w:r>
        <w:rPr>
          <w:rFonts w:ascii="Courier New" w:hAnsi="Courier New"/>
          <w:sz w:val="20"/>
        </w:rPr>
        <w:t>Yes, with the audit caveat on the record.</w:t>
      </w:r>
    </w:p>
    <w:p w14:paraId="188D4307" w14:textId="51D8A3D7" w:rsidR="00134989" w:rsidRDefault="7E29B39B" w:rsidP="00134989">
      <w:pPr>
        <w:spacing w:after="60"/>
      </w:pPr>
      <w:r w:rsidRPr="08C97092">
        <w:rPr>
          <w:rFonts w:ascii="Courier New" w:hAnsi="Courier New"/>
          <w:b/>
          <w:bCs/>
          <w:sz w:val="20"/>
          <w:szCs w:val="20"/>
        </w:rPr>
        <w:t xml:space="preserve">[00:55:47]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Yes.</w:t>
      </w:r>
    </w:p>
    <w:p w14:paraId="7E511EBC" w14:textId="09197826" w:rsidR="00134989" w:rsidRDefault="7E29B39B" w:rsidP="00134989">
      <w:pPr>
        <w:spacing w:after="60"/>
      </w:pPr>
      <w:r w:rsidRPr="08C97092">
        <w:rPr>
          <w:rFonts w:ascii="Courier New" w:hAnsi="Courier New"/>
          <w:b/>
          <w:bCs/>
          <w:sz w:val="20"/>
          <w:szCs w:val="20"/>
        </w:rPr>
        <w:t xml:space="preserve">[00:55:48]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Yes.</w:t>
      </w:r>
    </w:p>
    <w:p w14:paraId="0914FF2C" w14:textId="77777777" w:rsidR="00134989" w:rsidRDefault="00134989" w:rsidP="00134989">
      <w:pPr>
        <w:spacing w:after="60"/>
      </w:pPr>
      <w:r>
        <w:rPr>
          <w:rFonts w:ascii="Courier New" w:hAnsi="Courier New"/>
          <w:b/>
          <w:sz w:val="20"/>
        </w:rPr>
        <w:t xml:space="preserve">[00:55:49]  Jean-Luc Picard:  </w:t>
      </w:r>
      <w:r>
        <w:rPr>
          <w:rFonts w:ascii="Courier New" w:hAnsi="Courier New"/>
          <w:sz w:val="20"/>
        </w:rPr>
        <w:t>Yes.</w:t>
      </w:r>
    </w:p>
    <w:p w14:paraId="058DEB9E" w14:textId="0228E8DE" w:rsidR="00134989" w:rsidRDefault="7E29B39B" w:rsidP="00134989">
      <w:pPr>
        <w:spacing w:after="60"/>
      </w:pPr>
      <w:r w:rsidRPr="08C97092">
        <w:rPr>
          <w:rFonts w:ascii="Courier New" w:hAnsi="Courier New"/>
          <w:b/>
          <w:bCs/>
          <w:sz w:val="20"/>
          <w:szCs w:val="20"/>
        </w:rPr>
        <w:t xml:space="preserve">[00:55:51]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Decision Two unanimous. Logged. Decision Three: the Holodeck Breakfast Gala date of </w:t>
      </w:r>
      <w:r w:rsidR="64EAB0C3" w:rsidRPr="08C97092">
        <w:rPr>
          <w:rFonts w:ascii="Courier New" w:hAnsi="Courier New"/>
          <w:sz w:val="20"/>
          <w:szCs w:val="20"/>
        </w:rPr>
        <w:t>September 9</w:t>
      </w:r>
      <w:r w:rsidRPr="08C97092">
        <w:rPr>
          <w:rFonts w:ascii="Courier New" w:hAnsi="Courier New"/>
          <w:sz w:val="20"/>
          <w:szCs w:val="20"/>
        </w:rPr>
        <w:t xml:space="preserve">th, 2026 remains fixed. No postponement. This one is less a deliberative decision and more a statement of constraint communicated by </w:t>
      </w:r>
      <w:r w:rsidR="62A6CBE5" w:rsidRPr="08C97092">
        <w:rPr>
          <w:rFonts w:ascii="Courier New" w:hAnsi="Courier New"/>
          <w:sz w:val="20"/>
          <w:szCs w:val="20"/>
        </w:rPr>
        <w:t>Admiral Nechayev</w:t>
      </w:r>
      <w:r w:rsidRPr="08C97092">
        <w:rPr>
          <w:rFonts w:ascii="Courier New" w:hAnsi="Courier New"/>
          <w:sz w:val="20"/>
          <w:szCs w:val="20"/>
        </w:rPr>
        <w:t xml:space="preserve"> through Jean-Luc. Jean-Luc, do you want to speak to this one?</w:t>
      </w:r>
    </w:p>
    <w:p w14:paraId="3094BB74" w14:textId="2C4BFD2E" w:rsidR="00134989" w:rsidRDefault="7E29B39B" w:rsidP="00134989">
      <w:pPr>
        <w:spacing w:after="60"/>
      </w:pPr>
      <w:r w:rsidRPr="08C97092">
        <w:rPr>
          <w:rFonts w:ascii="Courier New" w:hAnsi="Courier New"/>
          <w:b/>
          <w:bCs/>
          <w:sz w:val="20"/>
          <w:szCs w:val="20"/>
        </w:rPr>
        <w:t xml:space="preserve">[00:56:07]  Jean-Luc Picard:  </w:t>
      </w:r>
      <w:r w:rsidRPr="08C97092">
        <w:rPr>
          <w:rFonts w:ascii="Courier New" w:hAnsi="Courier New"/>
          <w:sz w:val="20"/>
          <w:szCs w:val="20"/>
        </w:rPr>
        <w:t xml:space="preserve">Succinctly: the date is immovable. The diplomatic commitments attached to </w:t>
      </w:r>
      <w:r w:rsidR="64EAB0C3" w:rsidRPr="08C97092">
        <w:rPr>
          <w:rFonts w:ascii="Courier New" w:hAnsi="Courier New"/>
          <w:sz w:val="20"/>
          <w:szCs w:val="20"/>
        </w:rPr>
        <w:t>September 9</w:t>
      </w:r>
      <w:r w:rsidRPr="08C97092">
        <w:rPr>
          <w:rFonts w:ascii="Courier New" w:hAnsi="Courier New"/>
          <w:sz w:val="20"/>
          <w:szCs w:val="20"/>
        </w:rPr>
        <w:t>th involve seventeen foreign dignitaries, including the Klingon delegation, whose schedules were coordinated months in ad</w:t>
      </w:r>
      <w:r w:rsidR="1999381F" w:rsidRPr="08C97092">
        <w:rPr>
          <w:rFonts w:ascii="Courier New" w:hAnsi="Courier New"/>
          <w:sz w:val="20"/>
          <w:szCs w:val="20"/>
        </w:rPr>
        <w:t>Janeway</w:t>
      </w:r>
      <w:r w:rsidRPr="08C97092">
        <w:rPr>
          <w:rFonts w:ascii="Courier New" w:hAnsi="Courier New"/>
          <w:sz w:val="20"/>
          <w:szCs w:val="20"/>
        </w:rPr>
        <w:t xml:space="preserve"> through the Federation diplomatic corps. Changing the date would require re-coordinating with every delegation, through the diplomatic corps, likely with three to six weeks of lead time minimum. We have 26 days. A postponement request would arrive after we'd already passed the window in which it could be successfully executed. More fundamentally: we will solve the bacon problem. A date change is a last resort that would signal to our diplomatic guests that the Federation cannot manage a logistical crisis, which is not a message I'm willing to send. </w:t>
      </w:r>
      <w:r w:rsidR="64EAB0C3" w:rsidRPr="08C97092">
        <w:rPr>
          <w:rFonts w:ascii="Courier New" w:hAnsi="Courier New"/>
          <w:sz w:val="20"/>
          <w:szCs w:val="20"/>
        </w:rPr>
        <w:t>September 9</w:t>
      </w:r>
      <w:r w:rsidRPr="08C97092">
        <w:rPr>
          <w:rFonts w:ascii="Courier New" w:hAnsi="Courier New"/>
          <w:sz w:val="20"/>
          <w:szCs w:val="20"/>
        </w:rPr>
        <w:t>th. Full stop.</w:t>
      </w:r>
    </w:p>
    <w:p w14:paraId="54E82DAD" w14:textId="79F8382A" w:rsidR="00134989" w:rsidRDefault="7E29B39B" w:rsidP="00134989">
      <w:pPr>
        <w:spacing w:after="60"/>
      </w:pPr>
      <w:r w:rsidRPr="08C97092">
        <w:rPr>
          <w:rFonts w:ascii="Courier New" w:hAnsi="Courier New"/>
          <w:b/>
          <w:bCs/>
          <w:sz w:val="20"/>
          <w:szCs w:val="20"/>
        </w:rPr>
        <w:t xml:space="preserve">[00:56:52]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 xml:space="preserve">And uh - I know this is probably a ridiculous question, but just so it's on the record as considered and rejected: what's our contingency if we genuinely, truly cannot source any quality-certified bacon by </w:t>
      </w:r>
      <w:r w:rsidR="64EAB0C3" w:rsidRPr="08C97092">
        <w:rPr>
          <w:rFonts w:ascii="Courier New" w:hAnsi="Courier New"/>
          <w:sz w:val="20"/>
          <w:szCs w:val="20"/>
        </w:rPr>
        <w:t>September 9</w:t>
      </w:r>
      <w:r w:rsidRPr="08C97092">
        <w:rPr>
          <w:rFonts w:ascii="Courier New" w:hAnsi="Courier New"/>
          <w:sz w:val="20"/>
          <w:szCs w:val="20"/>
        </w:rPr>
        <w:t>th? I'm not saying that's where we're headed. I just want to know if there's a plan B that doesn't involve bacon.</w:t>
      </w:r>
    </w:p>
    <w:p w14:paraId="6A2D2C33" w14:textId="77777777" w:rsidR="00134989" w:rsidRDefault="00134989" w:rsidP="00134989">
      <w:pPr>
        <w:spacing w:after="60"/>
      </w:pPr>
      <w:r>
        <w:rPr>
          <w:rFonts w:ascii="Courier New" w:hAnsi="Courier New"/>
          <w:b/>
          <w:sz w:val="20"/>
        </w:rPr>
        <w:t xml:space="preserve">[00:57:12]  Beverly Crusher:  </w:t>
      </w:r>
      <w:r>
        <w:rPr>
          <w:rFonts w:ascii="Courier New" w:hAnsi="Courier New"/>
          <w:sz w:val="20"/>
        </w:rPr>
        <w:t>I mean... we could serve smoked Targ sausage? The Klingons would probably appreciate that more anyway.</w:t>
      </w:r>
    </w:p>
    <w:p w14:paraId="62057F03" w14:textId="02197669" w:rsidR="00134989" w:rsidRDefault="7E29B39B" w:rsidP="00134989">
      <w:pPr>
        <w:spacing w:after="60"/>
      </w:pPr>
      <w:r w:rsidRPr="08C97092">
        <w:rPr>
          <w:rFonts w:ascii="Courier New" w:hAnsi="Courier New"/>
          <w:b/>
          <w:bCs/>
          <w:sz w:val="20"/>
          <w:szCs w:val="20"/>
        </w:rPr>
        <w:t xml:space="preserve">[00:57:18]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Ha!</w:t>
      </w:r>
    </w:p>
    <w:p w14:paraId="07E671CE" w14:textId="036903CB" w:rsidR="00134989" w:rsidRDefault="7E29B39B" w:rsidP="00134989">
      <w:pPr>
        <w:spacing w:after="60"/>
      </w:pPr>
      <w:r w:rsidRPr="08C97092">
        <w:rPr>
          <w:rFonts w:ascii="Courier New" w:hAnsi="Courier New"/>
          <w:b/>
          <w:bCs/>
          <w:sz w:val="20"/>
          <w:szCs w:val="20"/>
        </w:rPr>
        <w:t xml:space="preserve">[00:57:20]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I am not filing a 44-Bravo waiver for Targ sausage.</w:t>
      </w:r>
    </w:p>
    <w:p w14:paraId="2EA8ABE7" w14:textId="39C9B5D5" w:rsidR="00134989" w:rsidRDefault="7E29B39B" w:rsidP="00134989">
      <w:pPr>
        <w:spacing w:after="60"/>
      </w:pPr>
      <w:r w:rsidRPr="08C97092">
        <w:rPr>
          <w:rFonts w:ascii="Courier New" w:hAnsi="Courier New"/>
          <w:b/>
          <w:bCs/>
          <w:sz w:val="20"/>
          <w:szCs w:val="20"/>
        </w:rPr>
        <w:t xml:space="preserve">[00:57:24]  Jean-Luc Picard:  </w:t>
      </w:r>
      <w:r w:rsidRPr="08C97092">
        <w:rPr>
          <w:rFonts w:ascii="Courier New" w:hAnsi="Courier New"/>
          <w:sz w:val="20"/>
          <w:szCs w:val="20"/>
        </w:rPr>
        <w:t xml:space="preserve">To answer </w:t>
      </w:r>
      <w:r w:rsidR="1809BDB8" w:rsidRPr="08C97092">
        <w:rPr>
          <w:rFonts w:ascii="Courier New" w:hAnsi="Courier New"/>
          <w:sz w:val="20"/>
          <w:szCs w:val="20"/>
        </w:rPr>
        <w:t>Chakotay</w:t>
      </w:r>
      <w:r w:rsidRPr="08C97092">
        <w:rPr>
          <w:rFonts w:ascii="Courier New" w:hAnsi="Courier New"/>
          <w:sz w:val="20"/>
          <w:szCs w:val="20"/>
        </w:rPr>
        <w:t xml:space="preserve">'s question seriously: that contingency does not exist because I am not entertaining the premise. We will source quality-certified bacon by </w:t>
      </w:r>
      <w:r w:rsidR="64EAB0C3" w:rsidRPr="08C97092">
        <w:rPr>
          <w:rFonts w:ascii="Courier New" w:hAnsi="Courier New"/>
          <w:sz w:val="20"/>
          <w:szCs w:val="20"/>
        </w:rPr>
        <w:t>September 9</w:t>
      </w:r>
      <w:r w:rsidRPr="08C97092">
        <w:rPr>
          <w:rFonts w:ascii="Courier New" w:hAnsi="Courier New"/>
          <w:sz w:val="20"/>
          <w:szCs w:val="20"/>
        </w:rPr>
        <w:t>th. The team in this call will make that happen. I have complete confidence in this group's ability to execute on the plan we have built today, and I will not allocate planning resources to a scenario I consider to be outside the range of acceptable outcomes. Now - Decision Three vote, please.</w:t>
      </w:r>
    </w:p>
    <w:p w14:paraId="17D77C03" w14:textId="2A1539E0" w:rsidR="00134989" w:rsidRDefault="7E29B39B" w:rsidP="00134989">
      <w:pPr>
        <w:spacing w:after="60"/>
      </w:pPr>
      <w:r w:rsidRPr="08C97092">
        <w:rPr>
          <w:rFonts w:ascii="Courier New" w:hAnsi="Courier New"/>
          <w:b/>
          <w:bCs/>
          <w:sz w:val="20"/>
          <w:szCs w:val="20"/>
        </w:rPr>
        <w:t xml:space="preserve">[00:57:48]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Right. Decision Three - Gala date stays </w:t>
      </w:r>
      <w:r w:rsidR="64EAB0C3" w:rsidRPr="08C97092">
        <w:rPr>
          <w:rFonts w:ascii="Courier New" w:hAnsi="Courier New"/>
          <w:sz w:val="20"/>
          <w:szCs w:val="20"/>
        </w:rPr>
        <w:t>September 9</w:t>
      </w:r>
      <w:r w:rsidRPr="08C97092">
        <w:rPr>
          <w:rFonts w:ascii="Courier New" w:hAnsi="Courier New"/>
          <w:sz w:val="20"/>
          <w:szCs w:val="20"/>
        </w:rPr>
        <w:t>th. Beverly?</w:t>
      </w:r>
    </w:p>
    <w:p w14:paraId="40BD3051" w14:textId="77777777" w:rsidR="00134989" w:rsidRDefault="00134989" w:rsidP="00134989">
      <w:pPr>
        <w:spacing w:after="60"/>
      </w:pPr>
      <w:r>
        <w:rPr>
          <w:rFonts w:ascii="Courier New" w:hAnsi="Courier New"/>
          <w:b/>
          <w:sz w:val="20"/>
        </w:rPr>
        <w:t xml:space="preserve">[00:57:52]  Beverly Crusher:  </w:t>
      </w:r>
      <w:r>
        <w:rPr>
          <w:rFonts w:ascii="Courier New" w:hAnsi="Courier New"/>
          <w:sz w:val="20"/>
        </w:rPr>
        <w:t>Yes. And noted for the record - no Targ sausage.</w:t>
      </w:r>
    </w:p>
    <w:p w14:paraId="34F37A3A" w14:textId="50A3EBA7" w:rsidR="00134989" w:rsidRDefault="7E29B39B" w:rsidP="00134989">
      <w:pPr>
        <w:spacing w:after="60"/>
      </w:pPr>
      <w:r w:rsidRPr="08C97092">
        <w:rPr>
          <w:rFonts w:ascii="Courier New" w:hAnsi="Courier New"/>
          <w:b/>
          <w:bCs/>
          <w:sz w:val="20"/>
          <w:szCs w:val="20"/>
        </w:rPr>
        <w:t xml:space="preserve">[00:57:56]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Yes.</w:t>
      </w:r>
    </w:p>
    <w:p w14:paraId="7BA4E500" w14:textId="6F1F67FF" w:rsidR="00134989" w:rsidRDefault="7E29B39B" w:rsidP="00134989">
      <w:pPr>
        <w:spacing w:after="60"/>
      </w:pPr>
      <w:r w:rsidRPr="08C97092">
        <w:rPr>
          <w:rFonts w:ascii="Courier New" w:hAnsi="Courier New"/>
          <w:b/>
          <w:bCs/>
          <w:sz w:val="20"/>
          <w:szCs w:val="20"/>
        </w:rPr>
        <w:t xml:space="preserve">[00:57:57]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Yes.</w:t>
      </w:r>
    </w:p>
    <w:p w14:paraId="7FF21A58" w14:textId="77777777" w:rsidR="00134989" w:rsidRDefault="00134989" w:rsidP="00134989">
      <w:pPr>
        <w:spacing w:after="60"/>
      </w:pPr>
      <w:r>
        <w:rPr>
          <w:rFonts w:ascii="Courier New" w:hAnsi="Courier New"/>
          <w:b/>
          <w:sz w:val="20"/>
        </w:rPr>
        <w:t xml:space="preserve">[00:57:58]  Jean-Luc Picard:  </w:t>
      </w:r>
      <w:r>
        <w:rPr>
          <w:rFonts w:ascii="Courier New" w:hAnsi="Courier New"/>
          <w:sz w:val="20"/>
        </w:rPr>
        <w:t>Yes. Emphatically.</w:t>
      </w:r>
    </w:p>
    <w:p w14:paraId="05E9B129" w14:textId="0F2055BC" w:rsidR="00134989" w:rsidRDefault="7E29B39B" w:rsidP="00134989">
      <w:pPr>
        <w:spacing w:after="60"/>
      </w:pPr>
      <w:r w:rsidRPr="08C97092">
        <w:rPr>
          <w:rFonts w:ascii="Courier New" w:hAnsi="Courier New"/>
          <w:b/>
          <w:bCs/>
          <w:sz w:val="20"/>
          <w:szCs w:val="20"/>
        </w:rPr>
        <w:t xml:space="preserve">[00:58:01]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Decision Three unanimous. All three decisions are now formally logged. Let's pivot to risk and contingency planning - I want to make sure we've thought through the failure modes before we close out. I'll walk through a few scenarios and I want honest reactions from the group. First scenario: Beverly's audit comes back and Bajoran Heritage Meats does not meet the </w:t>
      </w:r>
      <w:r w:rsidR="43A5E443" w:rsidRPr="08C97092">
        <w:rPr>
          <w:rFonts w:ascii="Courier New" w:hAnsi="Courier New"/>
          <w:sz w:val="20"/>
          <w:szCs w:val="20"/>
        </w:rPr>
        <w:t>Paris Scale</w:t>
      </w:r>
      <w:r w:rsidRPr="08C97092">
        <w:rPr>
          <w:rFonts w:ascii="Courier New" w:hAnsi="Courier New"/>
          <w:sz w:val="20"/>
          <w:szCs w:val="20"/>
        </w:rPr>
        <w:t xml:space="preserve"> minimum. What happens?</w:t>
      </w:r>
    </w:p>
    <w:p w14:paraId="713E29DD" w14:textId="54769CDA" w:rsidR="00134989" w:rsidRDefault="7E29B39B" w:rsidP="00134989">
      <w:pPr>
        <w:spacing w:after="60"/>
      </w:pPr>
      <w:r w:rsidRPr="08C97092">
        <w:rPr>
          <w:rFonts w:ascii="Courier New" w:hAnsi="Courier New"/>
          <w:b/>
          <w:bCs/>
          <w:sz w:val="20"/>
          <w:szCs w:val="20"/>
        </w:rPr>
        <w:t xml:space="preserve">[00:58:22]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My proposed decision tree: the moment Beverly's audit returns a fail result, </w:t>
      </w:r>
      <w:r w:rsidR="1809BDB8" w:rsidRPr="08C97092">
        <w:rPr>
          <w:rFonts w:ascii="Courier New" w:hAnsi="Courier New"/>
          <w:sz w:val="20"/>
          <w:szCs w:val="20"/>
        </w:rPr>
        <w:t>Chakotay</w:t>
      </w:r>
      <w:r w:rsidRPr="08C97092">
        <w:rPr>
          <w:rFonts w:ascii="Courier New" w:hAnsi="Courier New"/>
          <w:sz w:val="20"/>
          <w:szCs w:val="20"/>
        </w:rPr>
        <w:t xml:space="preserve"> immediately pivots to Ferenginar Pork Exchange and requests an emergency quality re-audit - Beverly, you'd conduct that remotely via certified lab submission rather than waiting for samples to ship to your facility, correct?</w:t>
      </w:r>
    </w:p>
    <w:p w14:paraId="78D8F76C" w14:textId="4CE0A6D4" w:rsidR="00134989" w:rsidRDefault="7E29B39B" w:rsidP="00134989">
      <w:pPr>
        <w:spacing w:after="60"/>
      </w:pPr>
      <w:r w:rsidRPr="08C97092">
        <w:rPr>
          <w:rFonts w:ascii="Courier New" w:hAnsi="Courier New"/>
          <w:b/>
          <w:bCs/>
          <w:sz w:val="20"/>
          <w:szCs w:val="20"/>
        </w:rPr>
        <w:t xml:space="preserve">[00:58:38]  Beverly Crusher:  </w:t>
      </w:r>
      <w:r w:rsidRPr="08C97092">
        <w:rPr>
          <w:rFonts w:ascii="Courier New" w:hAnsi="Courier New"/>
          <w:sz w:val="20"/>
          <w:szCs w:val="20"/>
        </w:rPr>
        <w:t xml:space="preserve">Correct. For a rush audit under these circumstances I can work with certified sample data transmitted through the Federation Agricultural Standards lab network. Ferenginar has a certified lab on-planet that can run our required panel and transmit results within 24 to 48 hours of sample submission. It's not my preferred method - I'd rather have physical samples - but for a contingency audit it's valid under Directive 7-Golf and I can write the audit report from the transmitted data. So if Beverly's primary audit fails on </w:t>
      </w:r>
      <w:r w:rsidR="1F959038" w:rsidRPr="08C97092">
        <w:rPr>
          <w:rFonts w:ascii="Courier New" w:hAnsi="Courier New"/>
          <w:sz w:val="20"/>
          <w:szCs w:val="20"/>
        </w:rPr>
        <w:t>August 22</w:t>
      </w:r>
      <w:r w:rsidRPr="08C97092">
        <w:rPr>
          <w:rFonts w:ascii="Courier New" w:hAnsi="Courier New"/>
          <w:sz w:val="20"/>
          <w:szCs w:val="20"/>
        </w:rPr>
        <w:t xml:space="preserve">nd, </w:t>
      </w:r>
      <w:r w:rsidR="1809BDB8" w:rsidRPr="08C97092">
        <w:rPr>
          <w:rFonts w:ascii="Courier New" w:hAnsi="Courier New"/>
          <w:sz w:val="20"/>
          <w:szCs w:val="20"/>
        </w:rPr>
        <w:t>Chakotay</w:t>
      </w:r>
      <w:r w:rsidRPr="08C97092">
        <w:rPr>
          <w:rFonts w:ascii="Courier New" w:hAnsi="Courier New"/>
          <w:sz w:val="20"/>
          <w:szCs w:val="20"/>
        </w:rPr>
        <w:t xml:space="preserve"> contacts Ferenginar that same day, they submit samples to the local certified lab </w:t>
      </w:r>
      <w:r w:rsidR="143501D4" w:rsidRPr="08C97092">
        <w:rPr>
          <w:rFonts w:ascii="Courier New" w:hAnsi="Courier New"/>
          <w:sz w:val="20"/>
          <w:szCs w:val="20"/>
        </w:rPr>
        <w:t>August 23</w:t>
      </w:r>
      <w:r w:rsidRPr="08C97092">
        <w:rPr>
          <w:rFonts w:ascii="Courier New" w:hAnsi="Courier New"/>
          <w:sz w:val="20"/>
          <w:szCs w:val="20"/>
        </w:rPr>
        <w:t xml:space="preserve">rd, and I could have a remote audit result by </w:t>
      </w:r>
      <w:r w:rsidR="293EE1C5" w:rsidRPr="08C97092">
        <w:rPr>
          <w:rFonts w:ascii="Courier New" w:hAnsi="Courier New"/>
          <w:sz w:val="20"/>
          <w:szCs w:val="20"/>
        </w:rPr>
        <w:t>August 24</w:t>
      </w:r>
      <w:r w:rsidRPr="08C97092">
        <w:rPr>
          <w:rFonts w:ascii="Courier New" w:hAnsi="Courier New"/>
          <w:sz w:val="20"/>
          <w:szCs w:val="20"/>
        </w:rPr>
        <w:t>th or 25th at the absolute latest.</w:t>
      </w:r>
    </w:p>
    <w:p w14:paraId="3698D90E" w14:textId="3E70E9CC" w:rsidR="00134989" w:rsidRDefault="7E29B39B" w:rsidP="00134989">
      <w:pPr>
        <w:spacing w:after="60"/>
      </w:pPr>
      <w:r w:rsidRPr="08C97092">
        <w:rPr>
          <w:rFonts w:ascii="Courier New" w:hAnsi="Courier New"/>
          <w:b/>
          <w:bCs/>
          <w:sz w:val="20"/>
          <w:szCs w:val="20"/>
        </w:rPr>
        <w:t xml:space="preserve">[00:59:22]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And at that point we pivot the purchase order to Ferenginar, assuming the remote audit passes, and accept the quality risk knowing it's an emergency fallback rather than an ideal source. The timeline impact would be painful - we'd lose roughly two to three days of lead time - but it's survivable if we don't lose more time than that. If the Ferenginar remote audit also fails, then yes, we go to DS9 Provisions with the mandatory source producer identification requirement, and at that point we are genuinely in difficult territory.</w:t>
      </w:r>
    </w:p>
    <w:p w14:paraId="20CBBA71" w14:textId="6271D115" w:rsidR="00134989" w:rsidRDefault="7E29B39B" w:rsidP="00134989">
      <w:pPr>
        <w:spacing w:after="60"/>
      </w:pPr>
      <w:r w:rsidRPr="08C97092">
        <w:rPr>
          <w:rFonts w:ascii="Courier New" w:hAnsi="Courier New"/>
          <w:b/>
          <w:bCs/>
          <w:sz w:val="20"/>
          <w:szCs w:val="20"/>
        </w:rPr>
        <w:t xml:space="preserve">[00:59:55]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I want to note that if we reach the DS9 Provisions scenario, the 44-Bravo documentation burden increases significantly. We would need to amend the waiver to add DS9 as the approved vendor, which adds procedural steps. It's doable but it costs us at least 48 hours we may not have. That's why Beverly's audit on </w:t>
      </w:r>
      <w:r w:rsidR="1F959038" w:rsidRPr="08C97092">
        <w:rPr>
          <w:rFonts w:ascii="Courier New" w:hAnsi="Courier New"/>
          <w:sz w:val="20"/>
          <w:szCs w:val="20"/>
        </w:rPr>
        <w:t>August 22</w:t>
      </w:r>
      <w:r w:rsidRPr="08C97092">
        <w:rPr>
          <w:rFonts w:ascii="Courier New" w:hAnsi="Courier New"/>
          <w:sz w:val="20"/>
          <w:szCs w:val="20"/>
        </w:rPr>
        <w:t>nd is genuinely critical - it is the hinge point of the entire timeline.</w:t>
      </w:r>
    </w:p>
    <w:p w14:paraId="42BC380C" w14:textId="14DDDC30" w:rsidR="00134989" w:rsidRDefault="7E29B39B" w:rsidP="00134989">
      <w:pPr>
        <w:spacing w:after="60"/>
      </w:pPr>
      <w:r w:rsidRPr="08C97092">
        <w:rPr>
          <w:rFonts w:ascii="Courier New" w:hAnsi="Courier New"/>
          <w:b/>
          <w:bCs/>
          <w:sz w:val="20"/>
          <w:szCs w:val="20"/>
        </w:rPr>
        <w:t xml:space="preserve">[01:00:20]  Beverly Crusher:  </w:t>
      </w:r>
      <w:r w:rsidRPr="08C97092">
        <w:rPr>
          <w:rFonts w:ascii="Courier New" w:hAnsi="Courier New"/>
          <w:sz w:val="20"/>
          <w:szCs w:val="20"/>
        </w:rPr>
        <w:t xml:space="preserve">I understand the weight of that and I want to say clearly: I will not let the timeline be the thing that fails. If samples arrive on </w:t>
      </w:r>
      <w:r w:rsidR="5D3EEABB" w:rsidRPr="08C97092">
        <w:rPr>
          <w:rFonts w:ascii="Courier New" w:hAnsi="Courier New"/>
          <w:sz w:val="20"/>
          <w:szCs w:val="20"/>
        </w:rPr>
        <w:t>August 19</w:t>
      </w:r>
      <w:r w:rsidRPr="08C97092">
        <w:rPr>
          <w:rFonts w:ascii="Courier New" w:hAnsi="Courier New"/>
          <w:sz w:val="20"/>
          <w:szCs w:val="20"/>
        </w:rPr>
        <w:t xml:space="preserve">th I will begin the audit immediately and I will work whatever hours are necessary to return results well before </w:t>
      </w:r>
      <w:r w:rsidR="1F959038" w:rsidRPr="08C97092">
        <w:rPr>
          <w:rFonts w:ascii="Courier New" w:hAnsi="Courier New"/>
          <w:sz w:val="20"/>
          <w:szCs w:val="20"/>
        </w:rPr>
        <w:t>August 22</w:t>
      </w:r>
      <w:r w:rsidRPr="08C97092">
        <w:rPr>
          <w:rFonts w:ascii="Courier New" w:hAnsi="Courier New"/>
          <w:sz w:val="20"/>
          <w:szCs w:val="20"/>
        </w:rPr>
        <w:t xml:space="preserve">nd. The committed date is </w:t>
      </w:r>
      <w:r w:rsidR="1F959038" w:rsidRPr="08C97092">
        <w:rPr>
          <w:rFonts w:ascii="Courier New" w:hAnsi="Courier New"/>
          <w:sz w:val="20"/>
          <w:szCs w:val="20"/>
        </w:rPr>
        <w:t>August 22</w:t>
      </w:r>
      <w:r w:rsidRPr="08C97092">
        <w:rPr>
          <w:rFonts w:ascii="Courier New" w:hAnsi="Courier New"/>
          <w:sz w:val="20"/>
          <w:szCs w:val="20"/>
        </w:rPr>
        <w:t xml:space="preserve">nd but I'm targeting </w:t>
      </w:r>
      <w:r w:rsidR="5D04D084" w:rsidRPr="08C97092">
        <w:rPr>
          <w:rFonts w:ascii="Courier New" w:hAnsi="Courier New"/>
          <w:sz w:val="20"/>
          <w:szCs w:val="20"/>
        </w:rPr>
        <w:t>August 21</w:t>
      </w:r>
      <w:r w:rsidRPr="08C97092">
        <w:rPr>
          <w:rFonts w:ascii="Courier New" w:hAnsi="Courier New"/>
          <w:sz w:val="20"/>
          <w:szCs w:val="20"/>
        </w:rPr>
        <w:t>st internally.</w:t>
      </w:r>
    </w:p>
    <w:p w14:paraId="49BF0AA3" w14:textId="54432DBC" w:rsidR="00134989" w:rsidRDefault="7E29B39B" w:rsidP="00134989">
      <w:pPr>
        <w:spacing w:after="60"/>
      </w:pPr>
      <w:r w:rsidRPr="08C97092">
        <w:rPr>
          <w:rFonts w:ascii="Courier New" w:hAnsi="Courier New"/>
          <w:b/>
          <w:bCs/>
          <w:sz w:val="20"/>
          <w:szCs w:val="20"/>
        </w:rPr>
        <w:t xml:space="preserve">[01:00:38]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That's exactly what I was hoping to hear. Thank you Beverly. Second scenario: the FPA rejects the 44-Bravo waiver.</w:t>
      </w:r>
    </w:p>
    <w:p w14:paraId="4107E6BB" w14:textId="02B9AB1B" w:rsidR="00134989" w:rsidRDefault="7E29B39B" w:rsidP="00134989">
      <w:pPr>
        <w:spacing w:after="60"/>
      </w:pPr>
      <w:r w:rsidRPr="08C97092">
        <w:rPr>
          <w:rFonts w:ascii="Courier New" w:hAnsi="Courier New"/>
          <w:b/>
          <w:bCs/>
          <w:sz w:val="20"/>
          <w:szCs w:val="20"/>
        </w:rPr>
        <w:t xml:space="preserve">[01:00:47]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I want to be very direct: this will not happen. The Federation Procurement Authority has approved every 44-Bravo waiver filed in connection with a Borg assimilation event in the regulation's history. I checked this morning - there are eleven prior filings involving Borg assimilation of vendor infrastructure, spanning back to Stardate 43997. All eleven were approved. Six were approved within eight hours. The regulation was designed for exactly this scenario. The waiver will be approved. However, if the impossible occurs and FPA somehow rejects it, the appeal process is a 30-day formal review by the Procurement Appeals Tribunal. That timeline is completely incompatible with our situation, which is why we would simultaneously pursue alternative legal pathways - specifically, a direct Admiral-level exception request, which </w:t>
      </w:r>
      <w:r w:rsidR="62A6CBE5" w:rsidRPr="08C97092">
        <w:rPr>
          <w:rFonts w:ascii="Courier New" w:hAnsi="Courier New"/>
          <w:sz w:val="20"/>
          <w:szCs w:val="20"/>
        </w:rPr>
        <w:t>Admiral Nechayev</w:t>
      </w:r>
      <w:r w:rsidRPr="08C97092">
        <w:rPr>
          <w:rFonts w:ascii="Courier New" w:hAnsi="Courier New"/>
          <w:sz w:val="20"/>
          <w:szCs w:val="20"/>
        </w:rPr>
        <w:t xml:space="preserve"> has the authority to grant. But again: the waiver will be approved. I am not losing sleep over this scenario.</w:t>
      </w:r>
    </w:p>
    <w:p w14:paraId="672B73C4" w14:textId="4F248C21" w:rsidR="00134989" w:rsidRDefault="7E29B39B" w:rsidP="00134989">
      <w:pPr>
        <w:spacing w:after="60"/>
      </w:pPr>
      <w:r w:rsidRPr="08C97092">
        <w:rPr>
          <w:rFonts w:ascii="Courier New" w:hAnsi="Courier New"/>
          <w:b/>
          <w:bCs/>
          <w:sz w:val="20"/>
          <w:szCs w:val="20"/>
        </w:rPr>
        <w:t xml:space="preserve">[01:01:42]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Good. Third scenario: Bajoran Heritage Meats passes the audit and commits to the contract but then has a delivery delay - say, they're running three or four days behind on </w:t>
      </w:r>
      <w:r w:rsidR="64EAB0C3" w:rsidRPr="08C97092">
        <w:rPr>
          <w:rFonts w:ascii="Courier New" w:hAnsi="Courier New"/>
          <w:sz w:val="20"/>
          <w:szCs w:val="20"/>
        </w:rPr>
        <w:t>September 9</w:t>
      </w:r>
      <w:r w:rsidRPr="08C97092">
        <w:rPr>
          <w:rFonts w:ascii="Courier New" w:hAnsi="Courier New"/>
          <w:sz w:val="20"/>
          <w:szCs w:val="20"/>
        </w:rPr>
        <w:t xml:space="preserve">th. </w:t>
      </w:r>
      <w:r w:rsidR="1809BDB8" w:rsidRPr="08C97092">
        <w:rPr>
          <w:rFonts w:ascii="Courier New" w:hAnsi="Courier New"/>
          <w:sz w:val="20"/>
          <w:szCs w:val="20"/>
        </w:rPr>
        <w:t>Chakotay</w:t>
      </w:r>
      <w:r w:rsidRPr="08C97092">
        <w:rPr>
          <w:rFonts w:ascii="Courier New" w:hAnsi="Courier New"/>
          <w:sz w:val="20"/>
          <w:szCs w:val="20"/>
        </w:rPr>
        <w:t>, you actually proposed something on this earlier - the buffer order idea?</w:t>
      </w:r>
    </w:p>
    <w:p w14:paraId="09050C42" w14:textId="4823C78E" w:rsidR="00134989" w:rsidRDefault="7E29B39B" w:rsidP="00134989">
      <w:pPr>
        <w:spacing w:after="60"/>
      </w:pPr>
      <w:r w:rsidRPr="08C97092">
        <w:rPr>
          <w:rFonts w:ascii="Courier New" w:hAnsi="Courier New"/>
          <w:b/>
          <w:bCs/>
          <w:sz w:val="20"/>
          <w:szCs w:val="20"/>
        </w:rPr>
        <w:t xml:space="preserve">[01:01:58]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Right. I was going to suggest we order 0.9 metric tons rather than 0.8. The logic is straightforward: we need a minimum of 0.7 metric tons for the Gala and we've been planning around 0.8 as a buffer. If we order 0.9, we have two layers of buffer: 0.1 metric tons against quality rejection at delivery, and 0.1 metric tons against minor volume shortfall. It also gives Beverly more working room if she needs to reject any portion of the delivery that arrives outside cold chain spec or shows visible quality issues. The additional cost is small relative to the risk reduction.</w:t>
      </w:r>
    </w:p>
    <w:p w14:paraId="21B40297" w14:textId="0655788D" w:rsidR="00134989" w:rsidRDefault="7E29B39B" w:rsidP="00134989">
      <w:pPr>
        <w:spacing w:after="60"/>
      </w:pPr>
      <w:r w:rsidRPr="08C97092">
        <w:rPr>
          <w:rFonts w:ascii="Courier New" w:hAnsi="Courier New"/>
          <w:b/>
          <w:bCs/>
          <w:sz w:val="20"/>
          <w:szCs w:val="20"/>
        </w:rPr>
        <w:t xml:space="preserve">[01:02:24]  Beverly Crusher:  </w:t>
      </w:r>
      <w:r w:rsidRPr="08C97092">
        <w:rPr>
          <w:rFonts w:ascii="Courier New" w:hAnsi="Courier New"/>
          <w:sz w:val="20"/>
          <w:szCs w:val="20"/>
        </w:rPr>
        <w:t xml:space="preserve">I strongly support this. The ability to reject a marginal portion of the delivery without going under minimum threshold is exactly the kind of operational flexibility we need at a high-stakes event. You do not want to be the person at the Gala venue on </w:t>
      </w:r>
      <w:r w:rsidR="58D7CA01" w:rsidRPr="08C97092">
        <w:rPr>
          <w:rFonts w:ascii="Courier New" w:hAnsi="Courier New"/>
          <w:sz w:val="20"/>
          <w:szCs w:val="20"/>
        </w:rPr>
        <w:t>September 8</w:t>
      </w:r>
      <w:r w:rsidRPr="08C97092">
        <w:rPr>
          <w:rFonts w:ascii="Courier New" w:hAnsi="Courier New"/>
          <w:sz w:val="20"/>
          <w:szCs w:val="20"/>
        </w:rPr>
        <w:t>th who is looking at a delivery and thinking 'this is borderline but we can't afford to reject it.' A 0.9 metric ton order removes that pressure entirely.</w:t>
      </w:r>
    </w:p>
    <w:p w14:paraId="11D420B1" w14:textId="51066594" w:rsidR="00134989" w:rsidRDefault="7E29B39B" w:rsidP="00134989">
      <w:pPr>
        <w:spacing w:after="60"/>
      </w:pPr>
      <w:r w:rsidRPr="08C97092">
        <w:rPr>
          <w:rFonts w:ascii="Courier New" w:hAnsi="Courier New"/>
          <w:b/>
          <w:bCs/>
          <w:sz w:val="20"/>
          <w:szCs w:val="20"/>
        </w:rPr>
        <w:t xml:space="preserve">[01:02:44]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The math works. At Bajoran Heritage Meats' standard rate of 11,200 bars per metric ton, 0.9 metric tons is 10,080 bars. That's well within the Admiral's 50,000 bar emergency supplement, even accounting for shipping and handling premiums under the emergency procurement timeline. I'll update the budget documentation in the 44-Bravo waiver to reflect the 0.9 metric ton order quantity.</w:t>
      </w:r>
    </w:p>
    <w:p w14:paraId="11F6E4DE" w14:textId="6EAC6F85" w:rsidR="00134989" w:rsidRDefault="7E29B39B" w:rsidP="00134989">
      <w:pPr>
        <w:spacing w:after="60"/>
      </w:pPr>
      <w:r w:rsidRPr="08C97092">
        <w:rPr>
          <w:rFonts w:ascii="Courier New" w:hAnsi="Courier New"/>
          <w:b/>
          <w:bCs/>
          <w:sz w:val="20"/>
          <w:szCs w:val="20"/>
        </w:rPr>
        <w:t xml:space="preserve">[01:03:05]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Great - let's update our planning quantity to 0.9 metric tons. I'll reflect that in the RFQ. One more scenario I want to raise before we move on: venue storage. Beverly, you flagged this and I realized I genuinely don't know the answer. Once the delivery arrives - and we're presumably talking about a delivery arriving at the Gala venue on or around </w:t>
      </w:r>
      <w:r w:rsidR="5599980C" w:rsidRPr="08C97092">
        <w:rPr>
          <w:rFonts w:ascii="Courier New" w:hAnsi="Courier New"/>
          <w:sz w:val="20"/>
          <w:szCs w:val="20"/>
        </w:rPr>
        <w:t>September 6</w:t>
      </w:r>
      <w:r w:rsidRPr="08C97092">
        <w:rPr>
          <w:rFonts w:ascii="Courier New" w:hAnsi="Courier New"/>
          <w:sz w:val="20"/>
          <w:szCs w:val="20"/>
        </w:rPr>
        <w:t>th - what are the cold chain requirements for storing 0.9 metric tons of bacon for three days before the event? And does the Holodeck Gala venue have that capacity?</w:t>
      </w:r>
    </w:p>
    <w:p w14:paraId="47B6E5D3" w14:textId="229B3B95" w:rsidR="00134989" w:rsidRDefault="7E29B39B" w:rsidP="00134989">
      <w:pPr>
        <w:spacing w:after="60"/>
      </w:pPr>
      <w:r w:rsidRPr="08C97092">
        <w:rPr>
          <w:rFonts w:ascii="Courier New" w:hAnsi="Courier New"/>
          <w:b/>
          <w:bCs/>
          <w:sz w:val="20"/>
          <w:szCs w:val="20"/>
        </w:rPr>
        <w:t xml:space="preserve">[01:03:38]  Beverly Crusher:  </w:t>
      </w:r>
      <w:r w:rsidRPr="08C97092">
        <w:rPr>
          <w:rFonts w:ascii="Courier New" w:hAnsi="Courier New"/>
          <w:sz w:val="20"/>
          <w:szCs w:val="20"/>
        </w:rPr>
        <w:t xml:space="preserve">That is a very important question and the honest answer is I don't know the specifics of the Gala venue's cold storage capacity. What I can tell you is the requirement: cured bacon at this specification needs to be stored at 2 to 4 degrees Celsius in low-humidity conditions with adequate air circulation. 0.9 metric tons of product in commercial packaging occupies roughly 2.5 to 3 cubic meters of storage space. Most major Federation event venues have catering cold storage well in excess of that, but 'most' is not 'all' and I'd strongly recommend </w:t>
      </w:r>
      <w:r w:rsidR="13407977" w:rsidRPr="08C97092">
        <w:rPr>
          <w:rFonts w:ascii="Courier New" w:hAnsi="Courier New"/>
          <w:sz w:val="20"/>
          <w:szCs w:val="20"/>
        </w:rPr>
        <w:t>Will</w:t>
      </w:r>
      <w:r w:rsidRPr="08C97092">
        <w:rPr>
          <w:rFonts w:ascii="Courier New" w:hAnsi="Courier New"/>
          <w:sz w:val="20"/>
          <w:szCs w:val="20"/>
        </w:rPr>
        <w:t xml:space="preserve"> confirms with the venue coordinator before we finalize delivery logistics.</w:t>
      </w:r>
    </w:p>
    <w:p w14:paraId="4E9BACF0" w14:textId="4BBB47D3" w:rsidR="00134989" w:rsidRDefault="7E29B39B" w:rsidP="00134989">
      <w:pPr>
        <w:spacing w:after="60"/>
      </w:pPr>
      <w:r w:rsidRPr="08C97092">
        <w:rPr>
          <w:rFonts w:ascii="Courier New" w:hAnsi="Courier New"/>
          <w:b/>
          <w:bCs/>
          <w:sz w:val="20"/>
          <w:szCs w:val="20"/>
        </w:rPr>
        <w:t xml:space="preserve">[01:04:15]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Agreed. I'm adding that as an informal action item on my list - follow up with the Gala venue coordinator to confirm cold storage capacity, temperature range, and delivery receive logistics. I'll do that by </w:t>
      </w:r>
      <w:r w:rsidR="2C1C48D1" w:rsidRPr="08C97092">
        <w:rPr>
          <w:rFonts w:ascii="Courier New" w:hAnsi="Courier New"/>
          <w:sz w:val="20"/>
          <w:szCs w:val="20"/>
        </w:rPr>
        <w:t>August 18</w:t>
      </w:r>
      <w:r w:rsidRPr="08C97092">
        <w:rPr>
          <w:rFonts w:ascii="Courier New" w:hAnsi="Courier New"/>
          <w:sz w:val="20"/>
          <w:szCs w:val="20"/>
        </w:rPr>
        <w:t>th when I'm issuing the RFQ so the information is available before we finalize delivery terms with Bajoran Heritage Meats.</w:t>
      </w:r>
    </w:p>
    <w:p w14:paraId="4546527F" w14:textId="607C830C" w:rsidR="00134989" w:rsidRDefault="7E29B39B" w:rsidP="00134989">
      <w:pPr>
        <w:spacing w:after="60"/>
      </w:pPr>
      <w:r w:rsidRPr="08C97092">
        <w:rPr>
          <w:rFonts w:ascii="Courier New" w:hAnsi="Courier New"/>
          <w:b/>
          <w:bCs/>
          <w:sz w:val="20"/>
          <w:szCs w:val="20"/>
        </w:rPr>
        <w:t xml:space="preserve">[01:04:35]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One more scenario I want to table, and this is more of a comms and process question than a supply chain one. If something does go wrong - at any stage - who is responsible for notifying </w:t>
      </w:r>
      <w:r w:rsidR="62A6CBE5" w:rsidRPr="08C97092">
        <w:rPr>
          <w:rFonts w:ascii="Courier New" w:hAnsi="Courier New"/>
          <w:sz w:val="20"/>
          <w:szCs w:val="20"/>
        </w:rPr>
        <w:t>Admiral Nechayev</w:t>
      </w:r>
      <w:r w:rsidRPr="08C97092">
        <w:rPr>
          <w:rFonts w:ascii="Courier New" w:hAnsi="Courier New"/>
          <w:sz w:val="20"/>
          <w:szCs w:val="20"/>
        </w:rPr>
        <w:t>'s office and through what channel? I ask because in my experience, bad news delivered inconsistently or without full context to senior leadership creates more problems than the original issue. I want to make sure we have a clear owner and a clear process for escalation if needed.</w:t>
      </w:r>
    </w:p>
    <w:p w14:paraId="35D7ADC6" w14:textId="1AAF40CD" w:rsidR="00134989" w:rsidRDefault="7E29B39B" w:rsidP="00134989">
      <w:pPr>
        <w:spacing w:after="60"/>
      </w:pPr>
      <w:r w:rsidRPr="08C97092">
        <w:rPr>
          <w:rFonts w:ascii="Courier New" w:hAnsi="Courier New"/>
          <w:b/>
          <w:bCs/>
          <w:sz w:val="20"/>
          <w:szCs w:val="20"/>
        </w:rPr>
        <w:t xml:space="preserve">[01:05:02]  Jean-Luc Picard:  </w:t>
      </w:r>
      <w:r w:rsidRPr="08C97092">
        <w:rPr>
          <w:rFonts w:ascii="Courier New" w:hAnsi="Courier New"/>
          <w:sz w:val="20"/>
          <w:szCs w:val="20"/>
        </w:rPr>
        <w:t xml:space="preserve">I will answer that directly and with complete clarity: all communications to </w:t>
      </w:r>
      <w:r w:rsidR="62A6CBE5" w:rsidRPr="08C97092">
        <w:rPr>
          <w:rFonts w:ascii="Courier New" w:hAnsi="Courier New"/>
          <w:sz w:val="20"/>
          <w:szCs w:val="20"/>
        </w:rPr>
        <w:t>Admiral Nechayev</w:t>
      </w:r>
      <w:r w:rsidRPr="08C97092">
        <w:rPr>
          <w:rFonts w:ascii="Courier New" w:hAnsi="Courier New"/>
          <w:sz w:val="20"/>
          <w:szCs w:val="20"/>
        </w:rPr>
        <w:t xml:space="preserve">'s office regarding this procurement situation go through me. No one on this call contacts the Admiral's office on this matter without first coming to me. I am not saying this to create a bureaucratic roadblock - I am saying it because </w:t>
      </w:r>
      <w:r w:rsidR="62A6CBE5" w:rsidRPr="08C97092">
        <w:rPr>
          <w:rFonts w:ascii="Courier New" w:hAnsi="Courier New"/>
          <w:sz w:val="20"/>
          <w:szCs w:val="20"/>
        </w:rPr>
        <w:t>Admiral Nechayev</w:t>
      </w:r>
      <w:r w:rsidRPr="08C97092">
        <w:rPr>
          <w:rFonts w:ascii="Courier New" w:hAnsi="Courier New"/>
          <w:sz w:val="20"/>
          <w:szCs w:val="20"/>
        </w:rPr>
        <w:t xml:space="preserve">'s briefings require complete, contextualized information, and partial updates delivered without context create confusion that is harder to undo than the original problem. If Beverly's audit fails, </w:t>
      </w:r>
      <w:r w:rsidR="13407977" w:rsidRPr="08C97092">
        <w:rPr>
          <w:rFonts w:ascii="Courier New" w:hAnsi="Courier New"/>
          <w:sz w:val="20"/>
          <w:szCs w:val="20"/>
        </w:rPr>
        <w:t>Will</w:t>
      </w:r>
      <w:r w:rsidRPr="08C97092">
        <w:rPr>
          <w:rFonts w:ascii="Courier New" w:hAnsi="Courier New"/>
          <w:sz w:val="20"/>
          <w:szCs w:val="20"/>
        </w:rPr>
        <w:t xml:space="preserve"> calls me immediately and I decide how and when to inform the Admiral. If there is a delivery delay, </w:t>
      </w:r>
      <w:r w:rsidR="1809BDB8" w:rsidRPr="08C97092">
        <w:rPr>
          <w:rFonts w:ascii="Courier New" w:hAnsi="Courier New"/>
          <w:sz w:val="20"/>
          <w:szCs w:val="20"/>
        </w:rPr>
        <w:t>Chakotay</w:t>
      </w:r>
      <w:r w:rsidRPr="08C97092">
        <w:rPr>
          <w:rFonts w:ascii="Courier New" w:hAnsi="Courier New"/>
          <w:sz w:val="20"/>
          <w:szCs w:val="20"/>
        </w:rPr>
        <w:t xml:space="preserve"> calls me immediately. If the 44-Bravo waiver hits an unexpected snag - however unlikely - </w:t>
      </w:r>
      <w:r w:rsidR="1181D44C" w:rsidRPr="08C97092">
        <w:rPr>
          <w:rFonts w:ascii="Courier New" w:hAnsi="Courier New"/>
          <w:sz w:val="20"/>
          <w:szCs w:val="20"/>
        </w:rPr>
        <w:t>Kathryn</w:t>
      </w:r>
      <w:r w:rsidRPr="08C97092">
        <w:rPr>
          <w:rFonts w:ascii="Courier New" w:hAnsi="Courier New"/>
          <w:sz w:val="20"/>
          <w:szCs w:val="20"/>
        </w:rPr>
        <w:t xml:space="preserve"> calls me immediately. My comm channel is always open for this group on this matter. But the Admiral hears from me, not from individual updates that may not reflect the full picture.</w:t>
      </w:r>
    </w:p>
    <w:p w14:paraId="2E326464" w14:textId="42FAAA53" w:rsidR="00134989" w:rsidRDefault="7E29B39B" w:rsidP="00134989">
      <w:pPr>
        <w:spacing w:after="60"/>
      </w:pPr>
      <w:r w:rsidRPr="08C97092">
        <w:rPr>
          <w:rFonts w:ascii="Courier New" w:hAnsi="Courier New"/>
          <w:b/>
          <w:bCs/>
          <w:sz w:val="20"/>
          <w:szCs w:val="20"/>
        </w:rPr>
        <w:t xml:space="preserve">[01:05:58]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Understood and agreed. That's the escalation protocol - everything flows through Jean-Luc to the Admiral.</w:t>
      </w:r>
    </w:p>
    <w:p w14:paraId="5E42138A" w14:textId="00D31EB6" w:rsidR="00134989" w:rsidRDefault="7E29B39B" w:rsidP="00134989">
      <w:pPr>
        <w:spacing w:after="60"/>
      </w:pPr>
      <w:r w:rsidRPr="08C97092">
        <w:rPr>
          <w:rFonts w:ascii="Courier New" w:hAnsi="Courier New"/>
          <w:b/>
          <w:bCs/>
          <w:sz w:val="20"/>
          <w:szCs w:val="20"/>
        </w:rPr>
        <w:t xml:space="preserve">[01:06:05]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Crystal clear.</w:t>
      </w:r>
    </w:p>
    <w:p w14:paraId="27F46C5A" w14:textId="77777777" w:rsidR="00134989" w:rsidRDefault="00134989" w:rsidP="00134989">
      <w:pPr>
        <w:spacing w:after="60"/>
      </w:pPr>
      <w:r>
        <w:rPr>
          <w:rFonts w:ascii="Courier New" w:hAnsi="Courier New"/>
          <w:b/>
          <w:sz w:val="20"/>
        </w:rPr>
        <w:t xml:space="preserve">[01:06:07]  Beverly Crusher:  </w:t>
      </w:r>
      <w:r>
        <w:rPr>
          <w:rFonts w:ascii="Courier New" w:hAnsi="Courier New"/>
          <w:sz w:val="20"/>
        </w:rPr>
        <w:t>Understood.</w:t>
      </w:r>
    </w:p>
    <w:p w14:paraId="66ED7CA7" w14:textId="1EEE2C0F" w:rsidR="00134989" w:rsidRDefault="7E29B39B" w:rsidP="00134989">
      <w:pPr>
        <w:spacing w:after="60"/>
      </w:pPr>
      <w:r w:rsidRPr="08C97092">
        <w:rPr>
          <w:rFonts w:ascii="Courier New" w:hAnsi="Courier New"/>
          <w:b/>
          <w:bCs/>
          <w:sz w:val="20"/>
          <w:szCs w:val="20"/>
        </w:rPr>
        <w:t xml:space="preserve">[01:06:08]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Noted and I'll include it in the meeting documentation.</w:t>
      </w:r>
    </w:p>
    <w:p w14:paraId="3FD40934" w14:textId="427E6B0D" w:rsidR="00134989" w:rsidRDefault="7E29B39B" w:rsidP="00134989">
      <w:pPr>
        <w:spacing w:after="60"/>
      </w:pPr>
      <w:r w:rsidRPr="08C97092">
        <w:rPr>
          <w:rFonts w:ascii="Courier New" w:hAnsi="Courier New"/>
          <w:b/>
          <w:bCs/>
          <w:sz w:val="20"/>
          <w:szCs w:val="20"/>
        </w:rPr>
        <w:t xml:space="preserve">[01:06:11]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Okay. I want to shift briefly to a forward-looking discussion that </w:t>
      </w:r>
      <w:r w:rsidR="1181D44C" w:rsidRPr="08C97092">
        <w:rPr>
          <w:rFonts w:ascii="Courier New" w:hAnsi="Courier New"/>
          <w:sz w:val="20"/>
          <w:szCs w:val="20"/>
        </w:rPr>
        <w:t>Kathryn</w:t>
      </w:r>
      <w:r w:rsidRPr="08C97092">
        <w:rPr>
          <w:rFonts w:ascii="Courier New" w:hAnsi="Courier New"/>
          <w:sz w:val="20"/>
          <w:szCs w:val="20"/>
        </w:rPr>
        <w:t xml:space="preserve"> flagged earlier and that I think deserves a few minutes, because this crisis has surfaced some structural issues that we should address once the immediate emergency is resolved. </w:t>
      </w:r>
      <w:r w:rsidR="1181D44C" w:rsidRPr="08C97092">
        <w:rPr>
          <w:rFonts w:ascii="Courier New" w:hAnsi="Courier New"/>
          <w:sz w:val="20"/>
          <w:szCs w:val="20"/>
        </w:rPr>
        <w:t>Kathryn</w:t>
      </w:r>
      <w:r w:rsidRPr="08C97092">
        <w:rPr>
          <w:rFonts w:ascii="Courier New" w:hAnsi="Courier New"/>
          <w:sz w:val="20"/>
          <w:szCs w:val="20"/>
        </w:rPr>
        <w:t>?</w:t>
      </w:r>
    </w:p>
    <w:p w14:paraId="4471F75E" w14:textId="75898F18" w:rsidR="00134989" w:rsidRDefault="7E29B39B" w:rsidP="00134989">
      <w:pPr>
        <w:spacing w:after="60"/>
      </w:pPr>
      <w:r w:rsidRPr="08C97092">
        <w:rPr>
          <w:rFonts w:ascii="Courier New" w:hAnsi="Courier New"/>
          <w:b/>
          <w:bCs/>
          <w:sz w:val="20"/>
          <w:szCs w:val="20"/>
        </w:rPr>
        <w:t xml:space="preserve">[01:06:25]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Thank you </w:t>
      </w:r>
      <w:r w:rsidR="13407977" w:rsidRPr="08C97092">
        <w:rPr>
          <w:rFonts w:ascii="Courier New" w:hAnsi="Courier New"/>
          <w:sz w:val="20"/>
          <w:szCs w:val="20"/>
        </w:rPr>
        <w:t>Will</w:t>
      </w:r>
      <w:r w:rsidRPr="08C97092">
        <w:rPr>
          <w:rFonts w:ascii="Courier New" w:hAnsi="Courier New"/>
          <w:sz w:val="20"/>
          <w:szCs w:val="20"/>
        </w:rPr>
        <w:t>. I want to formally propose the establishment of a Supply Chain Diversification Working Group in Q3. The mandate would be straightforward: conduct a comprehensive audit of all mission-critical supply items across Federation installations, map vendor concentration risks - meaning any item where a single vendor accounts for more than 40% of total supply - and develop a diversification plan with specific timelines. What happened with TSC should never happen again. 67% concentration in a single Gamma Quadrant vendor for a mission-critical food item is a risk profile that should have triggered a review long before the Borg made it unavoidable. I'd like this working group to have teeth - specific remediation timelines, executive sponsorship, and quarterly reporting to the Procurement Authority.</w:t>
      </w:r>
    </w:p>
    <w:p w14:paraId="632BA511" w14:textId="1FC34F27" w:rsidR="00134989" w:rsidRDefault="7E29B39B" w:rsidP="00134989">
      <w:pPr>
        <w:spacing w:after="60"/>
      </w:pPr>
      <w:r w:rsidRPr="08C97092">
        <w:rPr>
          <w:rFonts w:ascii="Courier New" w:hAnsi="Courier New"/>
          <w:b/>
          <w:bCs/>
          <w:sz w:val="20"/>
          <w:szCs w:val="20"/>
        </w:rPr>
        <w:t xml:space="preserve">[01:07:10]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I want to add to that. Alongside the diversification working group, I'd like to propose we develop a Vendor Risk Rating framework that's more sophisticated than what we currently use. Our current vendor evaluation looks at quality, price, delivery reliability, and compliance history. That's the right set of factors for normal procurement, but it completely omits geopolitical and security risk. If we'd had a framework that incorporated Borg incursion probability by sector, Dominion activity maps, and regional political stability indices, TSC would have flagged as elevated-risk the moment they renewed their contract last year. We could have had a qualified backup supplier in place by now, and today's call would have been a routine update rather than a crisis management session.</w:t>
      </w:r>
    </w:p>
    <w:p w14:paraId="1C6867CD" w14:textId="77777777" w:rsidR="00134989" w:rsidRDefault="00134989" w:rsidP="00134989">
      <w:pPr>
        <w:spacing w:after="60"/>
      </w:pPr>
      <w:r>
        <w:rPr>
          <w:rFonts w:ascii="Courier New" w:hAnsi="Courier New"/>
          <w:b/>
          <w:sz w:val="20"/>
        </w:rPr>
        <w:t xml:space="preserve">[01:07:55]  Beverly Crusher:  </w:t>
      </w:r>
      <w:r>
        <w:rPr>
          <w:rFonts w:ascii="Courier New" w:hAnsi="Courier New"/>
          <w:sz w:val="20"/>
        </w:rPr>
        <w:t>From the medical and wellness side, I want to advocate for a Strategic Food Reserve policy. Starfleet Medical maintains a 90-day pharmaceutical reserve for mission-critical medications at all major installations - it's a standard practice that has prevented numerous supply crises over the years. We apply exactly zero equivalent policy to food supply. I want to propose that all major Federation installations be required to maintain a minimum 60-day supply of mission-critical food items - defined as items that appear on diplomatic event menus or that are required for crew dietary compliance - in certified cold storage, sourced from at least two different vendors. The cost of maintaining that reserve is trivial compared to the cost of an emergency procurement scramble like the one we're managing right now.</w:t>
      </w:r>
    </w:p>
    <w:p w14:paraId="6C62E927" w14:textId="3350198C" w:rsidR="00134989" w:rsidRDefault="7E29B39B" w:rsidP="00134989">
      <w:pPr>
        <w:spacing w:after="60"/>
      </w:pPr>
      <w:r w:rsidRPr="08C97092">
        <w:rPr>
          <w:rFonts w:ascii="Courier New" w:hAnsi="Courier New"/>
          <w:b/>
          <w:bCs/>
          <w:sz w:val="20"/>
          <w:szCs w:val="20"/>
        </w:rPr>
        <w:t xml:space="preserve">[01:08:41]  Jean-Luc Picard:  </w:t>
      </w:r>
      <w:r w:rsidRPr="08C97092">
        <w:rPr>
          <w:rFonts w:ascii="Courier New" w:hAnsi="Courier New"/>
          <w:sz w:val="20"/>
          <w:szCs w:val="20"/>
        </w:rPr>
        <w:t xml:space="preserve">All three proposals are sound and I endorse them fully. I will advocate for all three with </w:t>
      </w:r>
      <w:r w:rsidR="62A6CBE5" w:rsidRPr="08C97092">
        <w:rPr>
          <w:rFonts w:ascii="Courier New" w:hAnsi="Courier New"/>
          <w:sz w:val="20"/>
          <w:szCs w:val="20"/>
        </w:rPr>
        <w:t>Admiral Nechayev</w:t>
      </w:r>
      <w:r w:rsidRPr="08C97092">
        <w:rPr>
          <w:rFonts w:ascii="Courier New" w:hAnsi="Courier New"/>
          <w:sz w:val="20"/>
          <w:szCs w:val="20"/>
        </w:rPr>
        <w:t xml:space="preserve"> at tomorrow's briefing and I will frame them as the productive outcome of a difficult situation. Crises have a way of revealing exactly where an organization's processes are inadequate, and the organizations that respond well are the ones that treat that revelation as information rather than embarrassment. We should be grateful - if that's the right word - that this particular crisis is recoverable and that it has given us the clarity to address the structural issues before something less recoverable happens. </w:t>
      </w:r>
      <w:r w:rsidR="13407977" w:rsidRPr="08C97092">
        <w:rPr>
          <w:rFonts w:ascii="Courier New" w:hAnsi="Courier New"/>
          <w:sz w:val="20"/>
          <w:szCs w:val="20"/>
        </w:rPr>
        <w:t>Will</w:t>
      </w:r>
      <w:r w:rsidRPr="08C97092">
        <w:rPr>
          <w:rFonts w:ascii="Courier New" w:hAnsi="Courier New"/>
          <w:sz w:val="20"/>
          <w:szCs w:val="20"/>
        </w:rPr>
        <w:t>, the Diversification Working Group, the Vendor Risk Rating framework, and the Strategic Food Reserve policy should all live as formal proposals in the meeting record.</w:t>
      </w:r>
    </w:p>
    <w:p w14:paraId="29977A86" w14:textId="65D1A6D7" w:rsidR="00134989" w:rsidRDefault="7E29B39B" w:rsidP="00134989">
      <w:pPr>
        <w:spacing w:after="60"/>
      </w:pPr>
      <w:r w:rsidRPr="08C97092">
        <w:rPr>
          <w:rFonts w:ascii="Courier New" w:hAnsi="Courier New"/>
          <w:b/>
          <w:bCs/>
          <w:sz w:val="20"/>
          <w:szCs w:val="20"/>
        </w:rPr>
        <w:t xml:space="preserve">[01:09:22]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Absolutely - I'll capture all three as formal proposals in the meeting notes with Jean-Luc's endorsement noted. And I'll say - uh - I genuinely did not expect when I started my career in Federation procurement that I would one day be formally advocating for a strategic bacon reserve in front of a Starfleet Admiral. But here we are and I stand behind it completely.</w:t>
      </w:r>
    </w:p>
    <w:p w14:paraId="33443C2D" w14:textId="59D55BC6" w:rsidR="00134989" w:rsidRDefault="7E29B39B" w:rsidP="00134989">
      <w:pPr>
        <w:spacing w:after="60"/>
      </w:pPr>
      <w:r w:rsidRPr="08C97092">
        <w:rPr>
          <w:rFonts w:ascii="Courier New" w:hAnsi="Courier New"/>
          <w:b/>
          <w:bCs/>
          <w:sz w:val="20"/>
          <w:szCs w:val="20"/>
        </w:rPr>
        <w:t xml:space="preserve">[01:09:44]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At least we'll never be bored. Seriously though - I have never been more grateful for the competence of the people in a conference call than I am right now. This started as a nightmare scenario and it ends as a solid plan with clear owners and a path forward. That doesn't happen by accident.</w:t>
      </w:r>
    </w:p>
    <w:p w14:paraId="5BC5477D" w14:textId="3C87A580" w:rsidR="00134989" w:rsidRDefault="7E29B39B" w:rsidP="00134989">
      <w:pPr>
        <w:spacing w:after="60"/>
      </w:pPr>
      <w:r w:rsidRPr="08C97092">
        <w:rPr>
          <w:rFonts w:ascii="Courier New" w:hAnsi="Courier New"/>
          <w:b/>
          <w:bCs/>
          <w:sz w:val="20"/>
          <w:szCs w:val="20"/>
        </w:rPr>
        <w:t xml:space="preserve">[01:10:04]  Beverly Crusher:  </w:t>
      </w:r>
      <w:r w:rsidRPr="08C97092">
        <w:rPr>
          <w:rFonts w:ascii="Courier New" w:hAnsi="Courier New"/>
          <w:sz w:val="20"/>
          <w:szCs w:val="20"/>
        </w:rPr>
        <w:t xml:space="preserve">Agreed. And I want to note for the record that after today's proceedings, I think the </w:t>
      </w:r>
      <w:r w:rsidR="43A5E443" w:rsidRPr="08C97092">
        <w:rPr>
          <w:rFonts w:ascii="Courier New" w:hAnsi="Courier New"/>
          <w:sz w:val="20"/>
          <w:szCs w:val="20"/>
        </w:rPr>
        <w:t>Paris Scale</w:t>
      </w:r>
      <w:r w:rsidRPr="08C97092">
        <w:rPr>
          <w:rFonts w:ascii="Courier New" w:hAnsi="Courier New"/>
          <w:sz w:val="20"/>
          <w:szCs w:val="20"/>
        </w:rPr>
        <w:t xml:space="preserve"> may need to consider adding a 'Picard Endorsement' designation for products that receive the personal backing of a Starfleet captain. Given Jean-Luc's support of both the 4 millimeter minimum slice thickness standard and Bajoran Heritage Meats' cultural curing traditions, I believe he has earned it.</w:t>
      </w:r>
    </w:p>
    <w:p w14:paraId="3A5468A4" w14:textId="0BDD42EA" w:rsidR="00134989" w:rsidRDefault="7E29B39B" w:rsidP="00134989">
      <w:pPr>
        <w:spacing w:after="60"/>
      </w:pPr>
      <w:r w:rsidRPr="08C97092">
        <w:rPr>
          <w:rFonts w:ascii="Courier New" w:hAnsi="Courier New"/>
          <w:b/>
          <w:bCs/>
          <w:sz w:val="20"/>
          <w:szCs w:val="20"/>
        </w:rPr>
        <w:t xml:space="preserve">[01:10:28]  Jean-Luc Picard:  </w:t>
      </w:r>
      <w:r w:rsidRPr="08C97092">
        <w:rPr>
          <w:rFonts w:ascii="Courier New" w:hAnsi="Courier New"/>
          <w:sz w:val="20"/>
          <w:szCs w:val="20"/>
        </w:rPr>
        <w:t xml:space="preserve">I appreciate the sentiment, Beverly, though I would suggest that maintaining consistent professional standards in matters of both diplomacy and cured meat is simply the baseline expectation, not an achievement worthy of a named scale. That said - if </w:t>
      </w:r>
      <w:r w:rsidR="48AA8136" w:rsidRPr="08C97092">
        <w:rPr>
          <w:rFonts w:ascii="Courier New" w:hAnsi="Courier New"/>
          <w:sz w:val="20"/>
          <w:szCs w:val="20"/>
        </w:rPr>
        <w:t>Admiral Paris</w:t>
      </w:r>
      <w:r w:rsidRPr="08C97092">
        <w:rPr>
          <w:rFonts w:ascii="Courier New" w:hAnsi="Courier New"/>
          <w:sz w:val="20"/>
          <w:szCs w:val="20"/>
        </w:rPr>
        <w:t xml:space="preserve"> has any objection to sharing the nomenclature, he is welcome to raise it with me personally.</w:t>
      </w:r>
    </w:p>
    <w:p w14:paraId="533F3A70" w14:textId="032C9F65" w:rsidR="00134989" w:rsidRDefault="7E29B39B" w:rsidP="00134989">
      <w:pPr>
        <w:spacing w:after="60"/>
      </w:pPr>
      <w:r w:rsidRPr="08C97092">
        <w:rPr>
          <w:rFonts w:ascii="Courier New" w:hAnsi="Courier New"/>
          <w:b/>
          <w:bCs/>
          <w:sz w:val="20"/>
          <w:szCs w:val="20"/>
        </w:rPr>
        <w:t xml:space="preserve">[01:10:52]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Ha! I love this call.</w:t>
      </w:r>
    </w:p>
    <w:p w14:paraId="3BB1B2E1" w14:textId="4F8CD683" w:rsidR="00134989" w:rsidRDefault="7E29B39B" w:rsidP="00134989">
      <w:pPr>
        <w:spacing w:after="60"/>
      </w:pPr>
      <w:r w:rsidRPr="08C97092">
        <w:rPr>
          <w:rFonts w:ascii="Courier New" w:hAnsi="Courier New"/>
          <w:b/>
          <w:bCs/>
          <w:sz w:val="20"/>
          <w:szCs w:val="20"/>
        </w:rPr>
        <w:t xml:space="preserve">[01:10:54]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Same. Best emergency procurement session I've ever participated in.</w:t>
      </w:r>
    </w:p>
    <w:p w14:paraId="05A04CA9" w14:textId="164E0D20" w:rsidR="00134989" w:rsidRDefault="7E29B39B" w:rsidP="00134989">
      <w:pPr>
        <w:spacing w:after="60"/>
      </w:pPr>
      <w:r w:rsidRPr="08C97092">
        <w:rPr>
          <w:rFonts w:ascii="Courier New" w:hAnsi="Courier New"/>
          <w:b/>
          <w:bCs/>
          <w:sz w:val="20"/>
          <w:szCs w:val="20"/>
        </w:rPr>
        <w:t xml:space="preserve">[01:10:56]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Okay. I want to do a complete verbal recap of this meeting for the record before we close out. I know we've all been in this for over an hour and the natural instinct is to wrap up quickly, but I find that the five minutes spent doing a thorough recap saves a lot of email back-and-forth in the 48 hours afterward. So bear with me - I'll be systematic and I'll go through everything. Stop me at any point if something I say is inaccurate or incomplete.</w:t>
      </w:r>
    </w:p>
    <w:p w14:paraId="71A9AFC1" w14:textId="4C4F61ED" w:rsidR="00134989" w:rsidRDefault="7E29B39B" w:rsidP="00134989">
      <w:pPr>
        <w:spacing w:after="60"/>
      </w:pPr>
      <w:r w:rsidRPr="08C97092">
        <w:rPr>
          <w:rFonts w:ascii="Courier New" w:hAnsi="Courier New"/>
          <w:b/>
          <w:bCs/>
          <w:sz w:val="20"/>
          <w:szCs w:val="20"/>
        </w:rPr>
        <w:t xml:space="preserve">[01:11:14]  Beverly Crusher:  </w:t>
      </w:r>
      <w:r w:rsidRPr="08C97092">
        <w:rPr>
          <w:rFonts w:ascii="Courier New" w:hAnsi="Courier New"/>
          <w:sz w:val="20"/>
          <w:szCs w:val="20"/>
        </w:rPr>
        <w:t xml:space="preserve">Go for it </w:t>
      </w:r>
      <w:r w:rsidR="13407977" w:rsidRPr="08C97092">
        <w:rPr>
          <w:rFonts w:ascii="Courier New" w:hAnsi="Courier New"/>
          <w:sz w:val="20"/>
          <w:szCs w:val="20"/>
        </w:rPr>
        <w:t>Will</w:t>
      </w:r>
      <w:r w:rsidRPr="08C97092">
        <w:rPr>
          <w:rFonts w:ascii="Courier New" w:hAnsi="Courier New"/>
          <w:sz w:val="20"/>
          <w:szCs w:val="20"/>
        </w:rPr>
        <w:t>. We're with you.</w:t>
      </w:r>
    </w:p>
    <w:p w14:paraId="15C88071" w14:textId="2A9133AD" w:rsidR="00134989" w:rsidRDefault="7E29B39B" w:rsidP="00134989">
      <w:pPr>
        <w:spacing w:after="60"/>
      </w:pPr>
      <w:r w:rsidRPr="08C97092">
        <w:rPr>
          <w:rFonts w:ascii="Courier New" w:hAnsi="Courier New"/>
          <w:b/>
          <w:bCs/>
          <w:sz w:val="20"/>
          <w:szCs w:val="20"/>
        </w:rPr>
        <w:t xml:space="preserve">[01:11:16]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Ready.</w:t>
      </w:r>
    </w:p>
    <w:p w14:paraId="47F4364F" w14:textId="0677A8A9" w:rsidR="00134989" w:rsidRDefault="7E29B39B" w:rsidP="00134989">
      <w:pPr>
        <w:spacing w:after="60"/>
      </w:pPr>
      <w:r w:rsidRPr="08C97092">
        <w:rPr>
          <w:rFonts w:ascii="Courier New" w:hAnsi="Courier New"/>
          <w:b/>
          <w:bCs/>
          <w:sz w:val="20"/>
          <w:szCs w:val="20"/>
        </w:rPr>
        <w:t xml:space="preserve">[01:11:17]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Ready.</w:t>
      </w:r>
    </w:p>
    <w:p w14:paraId="7ED44492" w14:textId="77777777" w:rsidR="00134989" w:rsidRDefault="00134989" w:rsidP="00134989">
      <w:pPr>
        <w:spacing w:after="60"/>
      </w:pPr>
      <w:r>
        <w:rPr>
          <w:rFonts w:ascii="Courier New" w:hAnsi="Courier New"/>
          <w:b/>
          <w:sz w:val="20"/>
        </w:rPr>
        <w:t xml:space="preserve">[01:11:18]  Jean-Luc Picard:  </w:t>
      </w:r>
      <w:r>
        <w:rPr>
          <w:rFonts w:ascii="Courier New" w:hAnsi="Courier New"/>
          <w:sz w:val="20"/>
        </w:rPr>
        <w:t>Proceed.</w:t>
      </w:r>
    </w:p>
    <w:p w14:paraId="30578702" w14:textId="2E80B0F6" w:rsidR="00134989" w:rsidRDefault="7E29B39B" w:rsidP="00134989">
      <w:pPr>
        <w:spacing w:after="60"/>
      </w:pPr>
      <w:r w:rsidRPr="08C97092">
        <w:rPr>
          <w:rFonts w:ascii="Courier New" w:hAnsi="Courier New"/>
          <w:b/>
          <w:bCs/>
          <w:sz w:val="20"/>
          <w:szCs w:val="20"/>
        </w:rPr>
        <w:t xml:space="preserve">[01:11:20]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Why this meeting was called. At approximately 0317 hours on Stardate 47633.9 - which corresponds to the morning of </w:t>
      </w:r>
      <w:r w:rsidR="524CA5FC" w:rsidRPr="08C97092">
        <w:rPr>
          <w:rFonts w:ascii="Courier New" w:hAnsi="Courier New"/>
          <w:sz w:val="20"/>
          <w:szCs w:val="20"/>
        </w:rPr>
        <w:t>August 14</w:t>
      </w:r>
      <w:r w:rsidRPr="08C97092">
        <w:rPr>
          <w:rFonts w:ascii="Courier New" w:hAnsi="Courier New"/>
          <w:sz w:val="20"/>
          <w:szCs w:val="20"/>
        </w:rPr>
        <w:t xml:space="preserve">th, 2026 - the Starfleet Procurement Division received an assimilation alert through the Gamma Quadrant monitoring network. By 0400 hours, </w:t>
      </w:r>
      <w:r w:rsidR="1809BDB8" w:rsidRPr="08C97092">
        <w:rPr>
          <w:rFonts w:ascii="Courier New" w:hAnsi="Courier New"/>
          <w:sz w:val="20"/>
          <w:szCs w:val="20"/>
        </w:rPr>
        <w:t>Chakotay</w:t>
      </w:r>
      <w:r w:rsidRPr="08C97092">
        <w:rPr>
          <w:rFonts w:ascii="Courier New" w:hAnsi="Courier New"/>
          <w:sz w:val="20"/>
          <w:szCs w:val="20"/>
        </w:rPr>
        <w:t xml:space="preserve"> had confirmation from our regional logistics coordinator, a Bolian named Thrennis, who was on-site at the Telarian Smokehouse Collective distribution depot on Telaria Prime at the time of the incursion. Thrennis evacuated just before the perimeter was secured by Borg forces. His report indicates a rapid, apparently targeted assimilation - two other large agricultural operations on Telaria Prime were untouched, which suggests the Borg specifically targeted TSC's infrastructure. Telarian Smokehouse Collective - operating under contract GQ-7741-BSC, a Federation Procurement Framework contract signed on Stardate 45221.7 and renewed through Stardate 48500.0 - is now effectively non-operational. The total contract value was 840,000 bars of gold-pressed latinum over the full term. TSC was current on all delivery milestones and had in fact delivered approximately three percent above their contracted quantity on their most recent delivery as a goodwill gesture.</w:t>
      </w:r>
    </w:p>
    <w:p w14:paraId="28E315D8" w14:textId="652BE33C" w:rsidR="00134989" w:rsidRDefault="7E29B39B" w:rsidP="00134989">
      <w:pPr>
        <w:spacing w:after="60"/>
      </w:pPr>
      <w:r w:rsidRPr="08C97092">
        <w:rPr>
          <w:rFonts w:ascii="Courier New" w:hAnsi="Courier New"/>
          <w:b/>
          <w:bCs/>
          <w:sz w:val="20"/>
          <w:szCs w:val="20"/>
        </w:rPr>
        <w:t xml:space="preserve">[01:12:22]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 xml:space="preserve">And just to add color to that - Thrennis escaped with a physical copy of the final delivery receipt and a partial inventory manifest, which I'll be including in the termination documentation. It's a small detail but it means our paper trail on TSC's last delivery is complete and clean, which helps </w:t>
      </w:r>
      <w:r w:rsidR="1181D44C" w:rsidRPr="08C97092">
        <w:rPr>
          <w:rFonts w:ascii="Courier New" w:hAnsi="Courier New"/>
          <w:sz w:val="20"/>
          <w:szCs w:val="20"/>
        </w:rPr>
        <w:t>Kathryn</w:t>
      </w:r>
      <w:r w:rsidRPr="08C97092">
        <w:rPr>
          <w:rFonts w:ascii="Courier New" w:hAnsi="Courier New"/>
          <w:sz w:val="20"/>
          <w:szCs w:val="20"/>
        </w:rPr>
        <w:t>'s compliance documentation.</w:t>
      </w:r>
    </w:p>
    <w:p w14:paraId="2AC9C933" w14:textId="38461F26" w:rsidR="00134989" w:rsidRDefault="7E29B39B" w:rsidP="00134989">
      <w:pPr>
        <w:spacing w:after="60"/>
      </w:pPr>
      <w:r w:rsidRPr="08C97092">
        <w:rPr>
          <w:rFonts w:ascii="Courier New" w:hAnsi="Courier New"/>
          <w:b/>
          <w:bCs/>
          <w:sz w:val="20"/>
          <w:szCs w:val="20"/>
        </w:rPr>
        <w:t xml:space="preserve">[01:12:38]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That's a great catch, </w:t>
      </w:r>
      <w:r w:rsidR="1809BDB8" w:rsidRPr="08C97092">
        <w:rPr>
          <w:rFonts w:ascii="Courier New" w:hAnsi="Courier New"/>
          <w:sz w:val="20"/>
          <w:szCs w:val="20"/>
        </w:rPr>
        <w:t>Chakotay</w:t>
      </w:r>
      <w:r w:rsidRPr="08C97092">
        <w:rPr>
          <w:rFonts w:ascii="Courier New" w:hAnsi="Courier New"/>
          <w:sz w:val="20"/>
          <w:szCs w:val="20"/>
        </w:rPr>
        <w:t xml:space="preserve"> - yes, include that in the termination notice package. Thank you.</w:t>
      </w:r>
    </w:p>
    <w:p w14:paraId="1A38792E" w14:textId="5339731B" w:rsidR="00134989" w:rsidRDefault="7E29B39B" w:rsidP="00134989">
      <w:pPr>
        <w:spacing w:after="60"/>
      </w:pPr>
      <w:r w:rsidRPr="08C97092">
        <w:rPr>
          <w:rFonts w:ascii="Courier New" w:hAnsi="Courier New"/>
          <w:b/>
          <w:bCs/>
          <w:sz w:val="20"/>
          <w:szCs w:val="20"/>
        </w:rPr>
        <w:t xml:space="preserve">[01:12:44]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Good point - noted. Current inventory position. As of this morning, </w:t>
      </w:r>
      <w:r w:rsidR="524CA5FC" w:rsidRPr="08C97092">
        <w:rPr>
          <w:rFonts w:ascii="Courier New" w:hAnsi="Courier New"/>
          <w:sz w:val="20"/>
          <w:szCs w:val="20"/>
        </w:rPr>
        <w:t>August 14</w:t>
      </w:r>
      <w:r w:rsidRPr="08C97092">
        <w:rPr>
          <w:rFonts w:ascii="Courier New" w:hAnsi="Courier New"/>
          <w:sz w:val="20"/>
          <w:szCs w:val="20"/>
        </w:rPr>
        <w:t xml:space="preserve">th, Federation-wide bacon reserves stand at approximately 1.1 metric tons across all certified storage facilities. At our normal consumption rate of 0.4 metric tons per month across all installations, that represents approximately two and a half months of runway under baseline conditions. However, the Holodeck Breakfast Gala on </w:t>
      </w:r>
      <w:r w:rsidR="64EAB0C3" w:rsidRPr="08C97092">
        <w:rPr>
          <w:rFonts w:ascii="Courier New" w:hAnsi="Courier New"/>
          <w:sz w:val="20"/>
          <w:szCs w:val="20"/>
        </w:rPr>
        <w:t>September 9</w:t>
      </w:r>
      <w:r w:rsidRPr="08C97092">
        <w:rPr>
          <w:rFonts w:ascii="Courier New" w:hAnsi="Courier New"/>
          <w:sz w:val="20"/>
          <w:szCs w:val="20"/>
        </w:rPr>
        <w:t xml:space="preserve">th, 2026 - which is 26 days from today - is projected to consume between 0.6 and 0.8 metric tons depending on final headcount, which as of last week was tracking at approximately 2,400 attendees. Factoring in Gala consumption, our effective reserve runway drops to six to eight weeks, but the Gala arrives in three and a half weeks, creating a critical supply gap. We have updated our target procurement quantity to 0.9 metric tons - rather than the originally discussed 0.8 - to build in a two-layer buffer: one against minor volume shortfall, and one against quality rejection at delivery. The 0.9 metric ton order quantity was endorsed by Beverly on quality grounds and by </w:t>
      </w:r>
      <w:r w:rsidR="1181D44C" w:rsidRPr="08C97092">
        <w:rPr>
          <w:rFonts w:ascii="Courier New" w:hAnsi="Courier New"/>
          <w:sz w:val="20"/>
          <w:szCs w:val="20"/>
        </w:rPr>
        <w:t>Kathryn</w:t>
      </w:r>
      <w:r w:rsidRPr="08C97092">
        <w:rPr>
          <w:rFonts w:ascii="Courier New" w:hAnsi="Courier New"/>
          <w:sz w:val="20"/>
          <w:szCs w:val="20"/>
        </w:rPr>
        <w:t xml:space="preserve"> on budget grounds, as it remains well within the 50,000 bar emergency supplement authorized by </w:t>
      </w:r>
      <w:r w:rsidR="62A6CBE5" w:rsidRPr="08C97092">
        <w:rPr>
          <w:rFonts w:ascii="Courier New" w:hAnsi="Courier New"/>
          <w:sz w:val="20"/>
          <w:szCs w:val="20"/>
        </w:rPr>
        <w:t>Admiral Nechayev</w:t>
      </w:r>
      <w:r w:rsidRPr="08C97092">
        <w:rPr>
          <w:rFonts w:ascii="Courier New" w:hAnsi="Courier New"/>
          <w:sz w:val="20"/>
          <w:szCs w:val="20"/>
        </w:rPr>
        <w:t>.</w:t>
      </w:r>
    </w:p>
    <w:p w14:paraId="038D906A" w14:textId="1B4F03DA" w:rsidR="00134989" w:rsidRDefault="7E29B39B" w:rsidP="00134989">
      <w:pPr>
        <w:spacing w:after="60"/>
      </w:pPr>
      <w:r w:rsidRPr="08C97092">
        <w:rPr>
          <w:rFonts w:ascii="Courier New" w:hAnsi="Courier New"/>
          <w:b/>
          <w:bCs/>
          <w:sz w:val="20"/>
          <w:szCs w:val="20"/>
        </w:rPr>
        <w:t xml:space="preserve">[01:13:48]  Beverly Crusher:  </w:t>
      </w:r>
      <w:r w:rsidR="13407977" w:rsidRPr="08C97092">
        <w:rPr>
          <w:rFonts w:ascii="Courier New" w:hAnsi="Courier New"/>
          <w:sz w:val="20"/>
          <w:szCs w:val="20"/>
        </w:rPr>
        <w:t>Will</w:t>
      </w:r>
      <w:r w:rsidRPr="08C97092">
        <w:rPr>
          <w:rFonts w:ascii="Courier New" w:hAnsi="Courier New"/>
          <w:sz w:val="20"/>
          <w:szCs w:val="20"/>
        </w:rPr>
        <w:t>, small correction on the consumption rate - I want to make sure this is right for the record. When you said 0.4 metric tons per month, that's the aggregate consumption across all Federation installations combined, correct? Not per installation. I just want to make sure the notes are precise because that number reads very differently depending on how it's framed.</w:t>
      </w:r>
    </w:p>
    <w:p w14:paraId="68E9D68C" w14:textId="1EFC4440" w:rsidR="00134989" w:rsidRDefault="7E29B39B" w:rsidP="00134989">
      <w:pPr>
        <w:spacing w:after="60"/>
      </w:pPr>
      <w:r w:rsidRPr="08C97092">
        <w:rPr>
          <w:rFonts w:ascii="Courier New" w:hAnsi="Courier New"/>
          <w:b/>
          <w:bCs/>
          <w:sz w:val="20"/>
          <w:szCs w:val="20"/>
        </w:rPr>
        <w:t xml:space="preserve">[01:13:07]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You're absolutely right Beverly, thank you for catching that. Yes - 0.4 metric tons per month is the aggregate total across all Federation installations. Not per individual installation. I'll make sure that's explicit in the written notes. Good catch.</w:t>
      </w:r>
    </w:p>
    <w:p w14:paraId="6DD8A0DB" w14:textId="798EA8F5" w:rsidR="00134989" w:rsidRDefault="7E29B39B" w:rsidP="00134989">
      <w:pPr>
        <w:spacing w:after="60"/>
      </w:pPr>
      <w:r w:rsidRPr="08C97092">
        <w:rPr>
          <w:rFonts w:ascii="Courier New" w:hAnsi="Courier New"/>
          <w:b/>
          <w:bCs/>
          <w:sz w:val="20"/>
          <w:szCs w:val="20"/>
        </w:rPr>
        <w:t xml:space="preserve">[01:14:18]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The compliance pathway. </w:t>
      </w:r>
      <w:r w:rsidR="1181D44C" w:rsidRPr="08C97092">
        <w:rPr>
          <w:rFonts w:ascii="Courier New" w:hAnsi="Courier New"/>
          <w:sz w:val="20"/>
          <w:szCs w:val="20"/>
        </w:rPr>
        <w:t>Kathryn</w:t>
      </w:r>
      <w:r w:rsidRPr="08C97092">
        <w:rPr>
          <w:rFonts w:ascii="Courier New" w:hAnsi="Courier New"/>
          <w:sz w:val="20"/>
          <w:szCs w:val="20"/>
        </w:rPr>
        <w:t xml:space="preserve"> conducted a thorough review of contract GQ-7741-BSC and the available legal mechanisms for addressing the supply disruption. She identified that while a force majeure argument under Section 14.7 of the standard contract template has some merit, it carries legal risk due to Paragraph 3 of that section, which excludes events that are reasonably foreseeable given the vendor's operational location. Given the Borg's documented incursion history in the Gamma Quadrant - Stardates 46001.2, 46789.4, and 47203.6 over the past two years - a sufficiently motivated legal team could argue that Borg activity in that region was foreseeable. Rather than rely solely on force majeure, the group agreed to invoke Federation Regulation 44-Bravo, the Emergency Procurement and Supply Chain Continuity Regulation enacted after the Dominion War supply disruptions. 44-Bravo provides authority to terminate existing contracts without penalty, compress vendor qualification from 90 days to a minimum of 14 days, and initiate emergency procurement processes - all of which we need. Invoking 44-Bravo requires a formal written determination signed by a commanding officer of captain rank or above, which Jean-Luc has agreed to provide, and a supporting waiver filed with the Federation Procurement Authority as an emergency priority submission, which </w:t>
      </w:r>
      <w:r w:rsidR="1181D44C" w:rsidRPr="08C97092">
        <w:rPr>
          <w:rFonts w:ascii="Courier New" w:hAnsi="Courier New"/>
          <w:sz w:val="20"/>
          <w:szCs w:val="20"/>
        </w:rPr>
        <w:t>Kathryn</w:t>
      </w:r>
      <w:r w:rsidRPr="08C97092">
        <w:rPr>
          <w:rFonts w:ascii="Courier New" w:hAnsi="Courier New"/>
          <w:sz w:val="20"/>
          <w:szCs w:val="20"/>
        </w:rPr>
        <w:t xml:space="preserve"> will file by </w:t>
      </w:r>
      <w:r w:rsidR="5A8A39F3" w:rsidRPr="08C97092">
        <w:rPr>
          <w:rFonts w:ascii="Courier New" w:hAnsi="Courier New"/>
          <w:sz w:val="20"/>
          <w:szCs w:val="20"/>
        </w:rPr>
        <w:t>August 17</w:t>
      </w:r>
      <w:r w:rsidRPr="08C97092">
        <w:rPr>
          <w:rFonts w:ascii="Courier New" w:hAnsi="Courier New"/>
          <w:sz w:val="20"/>
          <w:szCs w:val="20"/>
        </w:rPr>
        <w:t>th with a 48-hour processing guarantee.</w:t>
      </w:r>
    </w:p>
    <w:p w14:paraId="2A9FF642" w14:textId="009A49B8" w:rsidR="00134989" w:rsidRDefault="7E29B39B" w:rsidP="00134989">
      <w:pPr>
        <w:spacing w:after="60"/>
      </w:pPr>
      <w:r w:rsidRPr="08C97092">
        <w:rPr>
          <w:rFonts w:ascii="Courier New" w:hAnsi="Courier New"/>
          <w:b/>
          <w:bCs/>
          <w:sz w:val="20"/>
          <w:szCs w:val="20"/>
        </w:rPr>
        <w:t xml:space="preserve">[01:15:22]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To be fully precise for the record: the FPA emergency priority filing clock starts at the moment of submission. The 48 hours is a maximum processing time. Based on my research this morning - I reviewed all 11 prior 44-Bravo filings involving Borg assimilation events - the actual average approval time is approximately 14 hours. Our filing is as clean and well-supported as any of the precedents. I expect approval well within 24 hours of submission.</w:t>
      </w:r>
    </w:p>
    <w:p w14:paraId="55B70FD3" w14:textId="44C3FA25" w:rsidR="00134989" w:rsidRDefault="7E29B39B" w:rsidP="00134989">
      <w:pPr>
        <w:spacing w:after="60"/>
      </w:pPr>
      <w:r w:rsidRPr="08C97092">
        <w:rPr>
          <w:rFonts w:ascii="Courier New" w:hAnsi="Courier New"/>
          <w:b/>
          <w:bCs/>
          <w:sz w:val="20"/>
          <w:szCs w:val="20"/>
        </w:rPr>
        <w:t xml:space="preserve">[01:15:48]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Thank you </w:t>
      </w:r>
      <w:r w:rsidR="1181D44C" w:rsidRPr="08C97092">
        <w:rPr>
          <w:rFonts w:ascii="Courier New" w:hAnsi="Courier New"/>
          <w:sz w:val="20"/>
          <w:szCs w:val="20"/>
        </w:rPr>
        <w:t>Kathryn</w:t>
      </w:r>
      <w:r w:rsidRPr="08C97092">
        <w:rPr>
          <w:rFonts w:ascii="Courier New" w:hAnsi="Courier New"/>
          <w:sz w:val="20"/>
          <w:szCs w:val="20"/>
        </w:rPr>
        <w:t xml:space="preserve">. Supplier evaluation summary. We evaluated three candidate suppliers against five criteria: volume capacity, </w:t>
      </w:r>
      <w:r w:rsidR="43A5E443" w:rsidRPr="08C97092">
        <w:rPr>
          <w:rFonts w:ascii="Courier New" w:hAnsi="Courier New"/>
          <w:sz w:val="20"/>
          <w:szCs w:val="20"/>
        </w:rPr>
        <w:t>Paris Scale</w:t>
      </w:r>
      <w:r w:rsidRPr="08C97092">
        <w:rPr>
          <w:rFonts w:ascii="Courier New" w:hAnsi="Courier New"/>
          <w:sz w:val="20"/>
          <w:szCs w:val="20"/>
        </w:rPr>
        <w:t xml:space="preserve"> quality score, estimated delivery timeline, price per metric ton, and compliance certification status. The first candidate was Ferenginar Pork Exchange. Volume capacity of 2.0 metric tons per month - the largest of the three. However, their most recent </w:t>
      </w:r>
      <w:r w:rsidR="43A5E443" w:rsidRPr="08C97092">
        <w:rPr>
          <w:rFonts w:ascii="Courier New" w:hAnsi="Courier New"/>
          <w:sz w:val="20"/>
          <w:szCs w:val="20"/>
        </w:rPr>
        <w:t>Paris Scale</w:t>
      </w:r>
      <w:r w:rsidRPr="08C97092">
        <w:rPr>
          <w:rFonts w:ascii="Courier New" w:hAnsi="Courier New"/>
          <w:sz w:val="20"/>
          <w:szCs w:val="20"/>
        </w:rPr>
        <w:t xml:space="preserve"> score was 5.1 on an audit from Stardate 47412.8, which is below our minimum threshold of 6.0 under Starfleet Medical Directive 7-Golf. Beverly's analysis indicated that a 5.1 reflects a 16% shortfall in protein content against our minimum of 37 grams per 100-gram serving, uneven intramuscular fat distribution, and the presence of trimethylated porcine accelerant residue - a curing shortcut associated with reduced curing times. </w:t>
      </w:r>
      <w:r w:rsidR="1809BDB8" w:rsidRPr="08C97092">
        <w:rPr>
          <w:rFonts w:ascii="Courier New" w:hAnsi="Courier New"/>
          <w:sz w:val="20"/>
          <w:szCs w:val="20"/>
        </w:rPr>
        <w:t>Chakotay</w:t>
      </w:r>
      <w:r w:rsidRPr="08C97092">
        <w:rPr>
          <w:rFonts w:ascii="Courier New" w:hAnsi="Courier New"/>
          <w:sz w:val="20"/>
          <w:szCs w:val="20"/>
        </w:rPr>
        <w:t>'s direct experience with this vendor on a prior contract two years ago corroborates these quality concerns. Their compliance record included two flagged violations on their last review: inconsistent country of origin labeling and a net weight declaration discrepancy. Ferenginar Pork Exchange remains in the RFQ as a secondary fallback option but is not our planning assumption due to unverifiable quality status within our available timeline.</w:t>
      </w:r>
    </w:p>
    <w:p w14:paraId="6AE7074A" w14:textId="698DA8EA" w:rsidR="00134989" w:rsidRDefault="7E29B39B" w:rsidP="00134989">
      <w:pPr>
        <w:spacing w:after="60"/>
      </w:pPr>
      <w:r w:rsidRPr="08C97092">
        <w:rPr>
          <w:rFonts w:ascii="Courier New" w:hAnsi="Courier New"/>
          <w:b/>
          <w:bCs/>
          <w:sz w:val="20"/>
          <w:szCs w:val="20"/>
        </w:rPr>
        <w:t xml:space="preserve">[01:16:58]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 xml:space="preserve">And to be clear on the fallback logic: if we move to Ferenginar as a contingency, Beverly would conduct a remote audit via the certified lab network rather than waiting for physical samples. That process can return results in 24 to 48 hours from sample submission to the Ferenginar on-planet lab, which is the only timeline-compatible audit pathway if we're past the </w:t>
      </w:r>
      <w:r w:rsidR="1F959038" w:rsidRPr="08C97092">
        <w:rPr>
          <w:rFonts w:ascii="Courier New" w:hAnsi="Courier New"/>
          <w:sz w:val="20"/>
          <w:szCs w:val="20"/>
        </w:rPr>
        <w:t>August 22</w:t>
      </w:r>
      <w:r w:rsidRPr="08C97092">
        <w:rPr>
          <w:rFonts w:ascii="Courier New" w:hAnsi="Courier New"/>
          <w:sz w:val="20"/>
          <w:szCs w:val="20"/>
        </w:rPr>
        <w:t>nd primary audit date.</w:t>
      </w:r>
    </w:p>
    <w:p w14:paraId="3C0F8277" w14:textId="156BFD64" w:rsidR="00134989" w:rsidRDefault="7E29B39B" w:rsidP="00134989">
      <w:pPr>
        <w:spacing w:after="60"/>
      </w:pPr>
      <w:r w:rsidRPr="08C97092">
        <w:rPr>
          <w:rFonts w:ascii="Courier New" w:hAnsi="Courier New"/>
          <w:b/>
          <w:bCs/>
          <w:sz w:val="20"/>
          <w:szCs w:val="20"/>
        </w:rPr>
        <w:t xml:space="preserve">[01:17:18]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Correct - that's the contingency pathway. The second candidate was Deep Space Nine Provisions Ltd, operating as an aggregator hub supplier drawing from multiple Alpha and Beta Quadrant producers. Their variable quality profile - ranging from 5.8 to 6.9 on the </w:t>
      </w:r>
      <w:r w:rsidR="43A5E443" w:rsidRPr="08C97092">
        <w:rPr>
          <w:rFonts w:ascii="Courier New" w:hAnsi="Courier New"/>
          <w:sz w:val="20"/>
          <w:szCs w:val="20"/>
        </w:rPr>
        <w:t>Paris Scale</w:t>
      </w:r>
      <w:r w:rsidRPr="08C97092">
        <w:rPr>
          <w:rFonts w:ascii="Courier New" w:hAnsi="Courier New"/>
          <w:sz w:val="20"/>
          <w:szCs w:val="20"/>
        </w:rPr>
        <w:t xml:space="preserve"> depending on source batch - was identified as a concern for a high-stakes diplomatic event requiring consistency. </w:t>
      </w:r>
      <w:r w:rsidR="1181D44C" w:rsidRPr="08C97092">
        <w:rPr>
          <w:rFonts w:ascii="Courier New" w:hAnsi="Courier New"/>
          <w:sz w:val="20"/>
          <w:szCs w:val="20"/>
        </w:rPr>
        <w:t>Kathryn</w:t>
      </w:r>
      <w:r w:rsidRPr="08C97092">
        <w:rPr>
          <w:rFonts w:ascii="Courier New" w:hAnsi="Courier New"/>
          <w:sz w:val="20"/>
          <w:szCs w:val="20"/>
        </w:rPr>
        <w:t xml:space="preserve"> identified additional compliance complexity under 44-Bravo Section 3.2, which requires batch-level quality certification from the primary producer when procuring through an aggregator - documentation that DS9 Provisions cannot always commit to upfront due to their aggregate inventory model. </w:t>
      </w:r>
      <w:r w:rsidR="1809BDB8" w:rsidRPr="08C97092">
        <w:rPr>
          <w:rFonts w:ascii="Courier New" w:hAnsi="Courier New"/>
          <w:sz w:val="20"/>
          <w:szCs w:val="20"/>
        </w:rPr>
        <w:t>Chakotay</w:t>
      </w:r>
      <w:r w:rsidRPr="08C97092">
        <w:rPr>
          <w:rFonts w:ascii="Courier New" w:hAnsi="Courier New"/>
          <w:sz w:val="20"/>
          <w:szCs w:val="20"/>
        </w:rPr>
        <w:t xml:space="preserve"> shared a direct experience with their operations director, Garak, that illustrated the risk of technically-compliant but practically inconsistent delivery. Jean-Luc added helpful characterological context regarding Garak's communication style. Deep Space Nine Provisions Ltd is included in the RFQ as a tertiary option with a specific additional requirement: they must identify their source producer upfront as a mandatory RFQ response element.</w:t>
      </w:r>
    </w:p>
    <w:p w14:paraId="3A0CEE51" w14:textId="77777777" w:rsidR="00134989" w:rsidRDefault="00134989" w:rsidP="00134989">
      <w:pPr>
        <w:spacing w:after="60"/>
      </w:pPr>
      <w:r>
        <w:rPr>
          <w:rFonts w:ascii="Courier New" w:hAnsi="Courier New"/>
          <w:b/>
          <w:sz w:val="20"/>
        </w:rPr>
        <w:t xml:space="preserve">[01:18:12]  Jean-Luc Picard:  </w:t>
      </w:r>
      <w:r>
        <w:rPr>
          <w:rFonts w:ascii="Courier New" w:hAnsi="Courier New"/>
          <w:sz w:val="20"/>
        </w:rPr>
        <w:t>I will note for the record that Garak would be deeply amused to know he has been discussed at length in a Federation procurement emergency call. Whether that amusement would cause him to deliver a better product is a question I am genuinely unable to answer.</w:t>
      </w:r>
    </w:p>
    <w:p w14:paraId="1D1F6029" w14:textId="77777777" w:rsidR="00134989" w:rsidRDefault="00134989" w:rsidP="00134989">
      <w:pPr>
        <w:spacing w:after="60"/>
      </w:pPr>
      <w:r>
        <w:rPr>
          <w:rFonts w:ascii="Courier New" w:hAnsi="Courier New"/>
          <w:b/>
          <w:sz w:val="20"/>
        </w:rPr>
        <w:t xml:space="preserve">[01:18:34]  Beverly Crusher:  </w:t>
      </w:r>
      <w:r>
        <w:rPr>
          <w:rFonts w:ascii="Courier New" w:hAnsi="Courier New"/>
          <w:sz w:val="20"/>
        </w:rPr>
        <w:t>Ha! That is probably the most Garak-accurate thing anyone has ever said.</w:t>
      </w:r>
    </w:p>
    <w:p w14:paraId="57B8CA5A" w14:textId="6A8EB9C0" w:rsidR="00134989" w:rsidRDefault="7E29B39B" w:rsidP="00134989">
      <w:pPr>
        <w:spacing w:after="60"/>
      </w:pPr>
      <w:r w:rsidRPr="08C97092">
        <w:rPr>
          <w:rFonts w:ascii="Courier New" w:hAnsi="Courier New"/>
          <w:b/>
          <w:bCs/>
          <w:sz w:val="20"/>
          <w:szCs w:val="20"/>
        </w:rPr>
        <w:t xml:space="preserve">[01:18:39]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Ha. Alright. The third and primary candidate: Bajoran Heritage Meats Co-op. </w:t>
      </w:r>
      <w:r w:rsidR="43A5E443" w:rsidRPr="08C97092">
        <w:rPr>
          <w:rFonts w:ascii="Courier New" w:hAnsi="Courier New"/>
          <w:sz w:val="20"/>
          <w:szCs w:val="20"/>
        </w:rPr>
        <w:t>Paris Scale</w:t>
      </w:r>
      <w:r w:rsidRPr="08C97092">
        <w:rPr>
          <w:rFonts w:ascii="Courier New" w:hAnsi="Courier New"/>
          <w:sz w:val="20"/>
          <w:szCs w:val="20"/>
        </w:rPr>
        <w:t xml:space="preserve"> score of 6.8 on a recent audit from Stardate 47589.1 - six weeks ago - which is above our 6.0 minimum and within a reasonable range of Telarian's 7.4 gold standard. Protein content and fat quality markers are solid and within Directive 7-Golf bounds. Their traditional Bajoran curing process - utilizing katterpod derivatives, dried hasperat root, and gespar seed in a multi-stage brine - produces deep flavor penetration that Beverly characterized as superior to surface-coating methods used by commercial producers. Critically, Beverly also identified that Bajoran-cured product has documented compatibility with Klingon taste preferences, citing a Federation dietary study from Stardate 46902. Jean-Luc raised and we agreed that serving Bajoran Heritage Meats at the Gala is not merely an acceptable substitution but carries genuine positive diplomatic subtext - it is a culturally intentional choice that honors both Bajoran craft tradition and Klingon cultural sensibility. Their five-year compliance record with the Federation Agricultural Standards body and the Bajoran Commerce Ministry is spotless - zero violations. Preliminary outreach by </w:t>
      </w:r>
      <w:r w:rsidR="1809BDB8" w:rsidRPr="08C97092">
        <w:rPr>
          <w:rFonts w:ascii="Courier New" w:hAnsi="Courier New"/>
          <w:sz w:val="20"/>
          <w:szCs w:val="20"/>
        </w:rPr>
        <w:t>Chakotay</w:t>
      </w:r>
      <w:r w:rsidRPr="08C97092">
        <w:rPr>
          <w:rFonts w:ascii="Courier New" w:hAnsi="Courier New"/>
          <w:sz w:val="20"/>
          <w:szCs w:val="20"/>
        </w:rPr>
        <w:t xml:space="preserve"> at 0600 this morning was met with immediate and enthusiastic response from their co-op director, who indicated capacity and willingness to discuss emergency terms. Beverly is also opening a parallel outreach channel through the Bajoran Health Ministry to reinforce the priority request on delivery timeline, with Jean-Luc's endorsement.</w:t>
      </w:r>
    </w:p>
    <w:p w14:paraId="6737C725" w14:textId="2E0AF8E3" w:rsidR="00134989" w:rsidRDefault="7E29B39B" w:rsidP="00134989">
      <w:pPr>
        <w:spacing w:after="60"/>
      </w:pPr>
      <w:r w:rsidRPr="08C97092">
        <w:rPr>
          <w:rFonts w:ascii="Courier New" w:hAnsi="Courier New"/>
          <w:b/>
          <w:bCs/>
          <w:sz w:val="20"/>
          <w:szCs w:val="20"/>
        </w:rPr>
        <w:t xml:space="preserve">[01:20:01]  Beverly Crusher:  </w:t>
      </w:r>
      <w:r w:rsidRPr="08C97092">
        <w:rPr>
          <w:rFonts w:ascii="Courier New" w:hAnsi="Courier New"/>
          <w:sz w:val="20"/>
          <w:szCs w:val="20"/>
        </w:rPr>
        <w:t xml:space="preserve">And to be precise on the sample request that's already in motion: we've specified 2 kilograms of product across three distinct cuts - slab bacon, back bacon, and streaky rashers - vacuum-sealed and shipped in cold storage containers maintained at 2 to 4 degrees Celsius. The multi-cut requirement matters because the </w:t>
      </w:r>
      <w:r w:rsidR="43A5E443" w:rsidRPr="08C97092">
        <w:rPr>
          <w:rFonts w:ascii="Courier New" w:hAnsi="Courier New"/>
          <w:sz w:val="20"/>
          <w:szCs w:val="20"/>
        </w:rPr>
        <w:t>Paris Scale</w:t>
      </w:r>
      <w:r w:rsidRPr="08C97092">
        <w:rPr>
          <w:rFonts w:ascii="Courier New" w:hAnsi="Courier New"/>
          <w:sz w:val="20"/>
          <w:szCs w:val="20"/>
        </w:rPr>
        <w:t xml:space="preserve"> score can vary between cuts from the same producer based on how the brine penetrates different muscle groups. I want to audit all three cuts independently rather than rely on an aggregate score. Samples need to arrive at my facility by </w:t>
      </w:r>
      <w:r w:rsidR="5D3EEABB" w:rsidRPr="08C97092">
        <w:rPr>
          <w:rFonts w:ascii="Courier New" w:hAnsi="Courier New"/>
          <w:sz w:val="20"/>
          <w:szCs w:val="20"/>
        </w:rPr>
        <w:t>August 19</w:t>
      </w:r>
      <w:r w:rsidRPr="08C97092">
        <w:rPr>
          <w:rFonts w:ascii="Courier New" w:hAnsi="Courier New"/>
          <w:sz w:val="20"/>
          <w:szCs w:val="20"/>
        </w:rPr>
        <w:t xml:space="preserve">th to give me adequate time to meet the </w:t>
      </w:r>
      <w:r w:rsidR="1F959038" w:rsidRPr="08C97092">
        <w:rPr>
          <w:rFonts w:ascii="Courier New" w:hAnsi="Courier New"/>
          <w:sz w:val="20"/>
          <w:szCs w:val="20"/>
        </w:rPr>
        <w:t>August 22</w:t>
      </w:r>
      <w:r w:rsidRPr="08C97092">
        <w:rPr>
          <w:rFonts w:ascii="Courier New" w:hAnsi="Courier New"/>
          <w:sz w:val="20"/>
          <w:szCs w:val="20"/>
        </w:rPr>
        <w:t>nd committed audit date.</w:t>
      </w:r>
    </w:p>
    <w:p w14:paraId="61DFB839" w14:textId="7A99F754" w:rsidR="00134989" w:rsidRDefault="7E29B39B" w:rsidP="00134989">
      <w:pPr>
        <w:spacing w:after="60"/>
      </w:pPr>
      <w:r w:rsidRPr="08C97092">
        <w:rPr>
          <w:rFonts w:ascii="Courier New" w:hAnsi="Courier New"/>
          <w:b/>
          <w:bCs/>
          <w:sz w:val="20"/>
          <w:szCs w:val="20"/>
        </w:rPr>
        <w:t xml:space="preserve">[01:20:38]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 xml:space="preserve">All of that is in the outreach I'm sending to Kira today - the sample specifications, the cold chain requirements, and the deadline of </w:t>
      </w:r>
      <w:r w:rsidR="5D3EEABB" w:rsidRPr="08C97092">
        <w:rPr>
          <w:rFonts w:ascii="Courier New" w:hAnsi="Courier New"/>
          <w:sz w:val="20"/>
          <w:szCs w:val="20"/>
        </w:rPr>
        <w:t>August 19</w:t>
      </w:r>
      <w:r w:rsidRPr="08C97092">
        <w:rPr>
          <w:rFonts w:ascii="Courier New" w:hAnsi="Courier New"/>
          <w:sz w:val="20"/>
          <w:szCs w:val="20"/>
        </w:rPr>
        <w:t xml:space="preserve">th for arrival. </w:t>
      </w:r>
      <w:r w:rsidR="1181D44C" w:rsidRPr="08C97092">
        <w:rPr>
          <w:rFonts w:ascii="Courier New" w:hAnsi="Courier New"/>
          <w:sz w:val="20"/>
          <w:szCs w:val="20"/>
        </w:rPr>
        <w:t>Kathryn</w:t>
      </w:r>
      <w:r w:rsidRPr="08C97092">
        <w:rPr>
          <w:rFonts w:ascii="Courier New" w:hAnsi="Courier New"/>
          <w:sz w:val="20"/>
          <w:szCs w:val="20"/>
        </w:rPr>
        <w:t xml:space="preserve"> is copied on all vendor communications from this point forward per 44-Bravo documentation requirements.</w:t>
      </w:r>
    </w:p>
    <w:p w14:paraId="5EAB3E1E" w14:textId="47962340" w:rsidR="00134989" w:rsidRDefault="7E29B39B" w:rsidP="00134989">
      <w:pPr>
        <w:spacing w:after="60"/>
      </w:pPr>
      <w:r w:rsidRPr="08C97092">
        <w:rPr>
          <w:rFonts w:ascii="Courier New" w:hAnsi="Courier New"/>
          <w:b/>
          <w:bCs/>
          <w:sz w:val="20"/>
          <w:szCs w:val="20"/>
        </w:rPr>
        <w:t xml:space="preserve">[01:20:52]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Confirmed. And Jean-Luc's determination document will be in his inbox within the hour after this call. I'll file with FPA the moment I have his signature, targeting end of day </w:t>
      </w:r>
      <w:r w:rsidR="3C7FBB91" w:rsidRPr="08C97092">
        <w:rPr>
          <w:rFonts w:ascii="Courier New" w:hAnsi="Courier New"/>
          <w:sz w:val="20"/>
          <w:szCs w:val="20"/>
        </w:rPr>
        <w:t>August 16</w:t>
      </w:r>
      <w:r w:rsidRPr="08C97092">
        <w:rPr>
          <w:rFonts w:ascii="Courier New" w:hAnsi="Courier New"/>
          <w:sz w:val="20"/>
          <w:szCs w:val="20"/>
        </w:rPr>
        <w:t xml:space="preserve">th to give us maximum runway on the 48-hour clock. </w:t>
      </w:r>
      <w:r w:rsidR="5A8A39F3" w:rsidRPr="08C97092">
        <w:rPr>
          <w:rFonts w:ascii="Courier New" w:hAnsi="Courier New"/>
          <w:sz w:val="20"/>
          <w:szCs w:val="20"/>
        </w:rPr>
        <w:t>August 17</w:t>
      </w:r>
      <w:r w:rsidRPr="08C97092">
        <w:rPr>
          <w:rFonts w:ascii="Courier New" w:hAnsi="Courier New"/>
          <w:sz w:val="20"/>
          <w:szCs w:val="20"/>
        </w:rPr>
        <w:t>th is the committed date but I'm working to beat it.</w:t>
      </w:r>
    </w:p>
    <w:p w14:paraId="6A7AF5D0" w14:textId="77777777" w:rsidR="00134989" w:rsidRDefault="00134989" w:rsidP="00134989">
      <w:pPr>
        <w:spacing w:after="60"/>
      </w:pPr>
      <w:r>
        <w:rPr>
          <w:rFonts w:ascii="Courier New" w:hAnsi="Courier New"/>
          <w:b/>
          <w:sz w:val="20"/>
        </w:rPr>
        <w:t xml:space="preserve">[01:21:07]  Jean-Luc Picard:  </w:t>
      </w:r>
      <w:r>
        <w:rPr>
          <w:rFonts w:ascii="Courier New" w:hAnsi="Courier New"/>
          <w:sz w:val="20"/>
        </w:rPr>
        <w:t>You will have my signature before end of business today. I'll make that the first thing I attend to after this call.</w:t>
      </w:r>
    </w:p>
    <w:p w14:paraId="0A352281" w14:textId="385CDF85" w:rsidR="00134989" w:rsidRDefault="7E29B39B" w:rsidP="00134989">
      <w:pPr>
        <w:spacing w:after="60"/>
      </w:pPr>
      <w:r w:rsidRPr="08C97092">
        <w:rPr>
          <w:rFonts w:ascii="Courier New" w:hAnsi="Courier New"/>
          <w:b/>
          <w:bCs/>
          <w:sz w:val="20"/>
          <w:szCs w:val="20"/>
        </w:rPr>
        <w:t xml:space="preserve">[01:21:14]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Perfect. One item I want to flag that came up in the risk discussion and that I've added as an informal action item: I will be following up with the Holodeck Breakfast Gala venue coordinator to confirm cold storage capacity, temperature range compliance, and delivery receive logistics. Beverly specified that 0.9 metric tons of vacuum-sealed cured bacon in commercial packaging occupies roughly 2.5 to 3 cubic meters of storage space and needs to be maintained at 2 to 4 degrees Celsius with low humidity and adequate air circulation. I need to confirm the venue can accommodate that before we finalize delivery terms with Bajoran Heritage Meats. I'll have that confirmed by </w:t>
      </w:r>
      <w:r w:rsidR="2C1C48D1" w:rsidRPr="08C97092">
        <w:rPr>
          <w:rFonts w:ascii="Courier New" w:hAnsi="Courier New"/>
          <w:sz w:val="20"/>
          <w:szCs w:val="20"/>
        </w:rPr>
        <w:t>August 18</w:t>
      </w:r>
      <w:r w:rsidRPr="08C97092">
        <w:rPr>
          <w:rFonts w:ascii="Courier New" w:hAnsi="Courier New"/>
          <w:sz w:val="20"/>
          <w:szCs w:val="20"/>
        </w:rPr>
        <w:t>th when I'm issuing the RFQ.</w:t>
      </w:r>
    </w:p>
    <w:p w14:paraId="33795E98" w14:textId="5EA239E3" w:rsidR="00134989" w:rsidRDefault="7E29B39B" w:rsidP="00134989">
      <w:pPr>
        <w:spacing w:after="60"/>
      </w:pPr>
      <w:r w:rsidRPr="08C97092">
        <w:rPr>
          <w:rFonts w:ascii="Courier New" w:hAnsi="Courier New"/>
          <w:b/>
          <w:bCs/>
          <w:sz w:val="20"/>
          <w:szCs w:val="20"/>
        </w:rPr>
        <w:t xml:space="preserve">[01:21:52]  Beverly Crusher:  </w:t>
      </w:r>
      <w:r w:rsidRPr="08C97092">
        <w:rPr>
          <w:rFonts w:ascii="Courier New" w:hAnsi="Courier New"/>
          <w:sz w:val="20"/>
          <w:szCs w:val="20"/>
        </w:rPr>
        <w:t xml:space="preserve">Good. And I want to note for the record that the delivery should arrive no later than </w:t>
      </w:r>
      <w:r w:rsidR="5599980C" w:rsidRPr="08C97092">
        <w:rPr>
          <w:rFonts w:ascii="Courier New" w:hAnsi="Courier New"/>
          <w:sz w:val="20"/>
          <w:szCs w:val="20"/>
        </w:rPr>
        <w:t>September 6</w:t>
      </w:r>
      <w:r w:rsidRPr="08C97092">
        <w:rPr>
          <w:rFonts w:ascii="Courier New" w:hAnsi="Courier New"/>
          <w:sz w:val="20"/>
          <w:szCs w:val="20"/>
        </w:rPr>
        <w:t xml:space="preserve">th - three days before the Gala - to allow time for final preparation, any needed quality spot-checks at delivery, and to give the catering team time to work with the product. Bacon that arrives on the morning of </w:t>
      </w:r>
      <w:r w:rsidR="64EAB0C3" w:rsidRPr="08C97092">
        <w:rPr>
          <w:rFonts w:ascii="Courier New" w:hAnsi="Courier New"/>
          <w:sz w:val="20"/>
          <w:szCs w:val="20"/>
        </w:rPr>
        <w:t>September 9</w:t>
      </w:r>
      <w:r w:rsidRPr="08C97092">
        <w:rPr>
          <w:rFonts w:ascii="Courier New" w:hAnsi="Courier New"/>
          <w:sz w:val="20"/>
          <w:szCs w:val="20"/>
        </w:rPr>
        <w:t>th is not a workable scenario.</w:t>
      </w:r>
    </w:p>
    <w:p w14:paraId="522EBBBE" w14:textId="2A975081" w:rsidR="00134989" w:rsidRDefault="7E29B39B" w:rsidP="00134989">
      <w:pPr>
        <w:spacing w:after="60"/>
      </w:pPr>
      <w:r w:rsidRPr="08C97092">
        <w:rPr>
          <w:rFonts w:ascii="Courier New" w:hAnsi="Courier New"/>
          <w:b/>
          <w:bCs/>
          <w:sz w:val="20"/>
          <w:szCs w:val="20"/>
        </w:rPr>
        <w:t xml:space="preserve">[01:22:07]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Agreed. </w:t>
      </w:r>
      <w:r w:rsidR="5599980C" w:rsidRPr="08C97092">
        <w:rPr>
          <w:rFonts w:ascii="Courier New" w:hAnsi="Courier New"/>
          <w:sz w:val="20"/>
          <w:szCs w:val="20"/>
        </w:rPr>
        <w:t>September 6</w:t>
      </w:r>
      <w:r w:rsidRPr="08C97092">
        <w:rPr>
          <w:rFonts w:ascii="Courier New" w:hAnsi="Courier New"/>
          <w:sz w:val="20"/>
          <w:szCs w:val="20"/>
        </w:rPr>
        <w:t xml:space="preserve">th delivery deadline is firm and will be in the RFQ. Okay - let's move to the formal action item readout. I want each owner to verbally confirm their item as I call it. Action Item 001, owner </w:t>
      </w:r>
      <w:r w:rsidR="62494019" w:rsidRPr="08C97092">
        <w:rPr>
          <w:rFonts w:ascii="Courier New" w:hAnsi="Courier New"/>
          <w:sz w:val="20"/>
          <w:szCs w:val="20"/>
        </w:rPr>
        <w:t>Chakotay</w:t>
      </w:r>
      <w:r w:rsidRPr="08C97092">
        <w:rPr>
          <w:rFonts w:ascii="Courier New" w:hAnsi="Courier New"/>
          <w:sz w:val="20"/>
          <w:szCs w:val="20"/>
        </w:rPr>
        <w:t xml:space="preserve">, due date </w:t>
      </w:r>
      <w:r w:rsidR="3C7FBB91" w:rsidRPr="08C97092">
        <w:rPr>
          <w:rFonts w:ascii="Courier New" w:hAnsi="Courier New"/>
          <w:sz w:val="20"/>
          <w:szCs w:val="20"/>
        </w:rPr>
        <w:t>August 16</w:t>
      </w:r>
      <w:r w:rsidRPr="08C97092">
        <w:rPr>
          <w:rFonts w:ascii="Courier New" w:hAnsi="Courier New"/>
          <w:sz w:val="20"/>
          <w:szCs w:val="20"/>
        </w:rPr>
        <w:t xml:space="preserve">th. Task one: send formal written notification to Telarian Smokehouse Collective of contract termination under the assimilation force majeure provision of contract GQ-7741-BSC, addressed to the TSC legal entity at their last known registered address, with a copy to the Gamma Quadrant Trade Authority. Include the physical delivery receipt and partial inventory manifest from Thrennis in the documentation package. Task two: send sample request to Bajoran Heritage Meats Co-op director Kira, specifying 2 kilograms of product across three cuts - slab bacon, back bacon, and streaky rashers - vacuum-sealed at 2 to 4 degrees Celsius cold chain, to arrive at Beverly's facility by </w:t>
      </w:r>
      <w:r w:rsidR="5D3EEABB" w:rsidRPr="08C97092">
        <w:rPr>
          <w:rFonts w:ascii="Courier New" w:hAnsi="Courier New"/>
          <w:sz w:val="20"/>
          <w:szCs w:val="20"/>
        </w:rPr>
        <w:t>August 19</w:t>
      </w:r>
      <w:r w:rsidRPr="08C97092">
        <w:rPr>
          <w:rFonts w:ascii="Courier New" w:hAnsi="Courier New"/>
          <w:sz w:val="20"/>
          <w:szCs w:val="20"/>
        </w:rPr>
        <w:t xml:space="preserve">th. Copy </w:t>
      </w:r>
      <w:r w:rsidR="1181D44C" w:rsidRPr="08C97092">
        <w:rPr>
          <w:rFonts w:ascii="Courier New" w:hAnsi="Courier New"/>
          <w:sz w:val="20"/>
          <w:szCs w:val="20"/>
        </w:rPr>
        <w:t>Kathryn</w:t>
      </w:r>
      <w:r w:rsidRPr="08C97092">
        <w:rPr>
          <w:rFonts w:ascii="Courier New" w:hAnsi="Courier New"/>
          <w:sz w:val="20"/>
          <w:szCs w:val="20"/>
        </w:rPr>
        <w:t xml:space="preserve"> on all communications. Task three: coordinate with Beverly on the parallel outreach channel through the Bajoran Health Ministry to reinforce the delivery priority request. </w:t>
      </w:r>
      <w:r w:rsidR="1809BDB8" w:rsidRPr="08C97092">
        <w:rPr>
          <w:rFonts w:ascii="Courier New" w:hAnsi="Courier New"/>
          <w:sz w:val="20"/>
          <w:szCs w:val="20"/>
        </w:rPr>
        <w:t>Chakotay</w:t>
      </w:r>
      <w:r w:rsidRPr="08C97092">
        <w:rPr>
          <w:rFonts w:ascii="Courier New" w:hAnsi="Courier New"/>
          <w:sz w:val="20"/>
          <w:szCs w:val="20"/>
        </w:rPr>
        <w:t xml:space="preserve"> - confirmed?</w:t>
      </w:r>
    </w:p>
    <w:p w14:paraId="65E54FA6" w14:textId="0F9E4B4D" w:rsidR="00134989" w:rsidRDefault="7E29B39B" w:rsidP="00134989">
      <w:pPr>
        <w:spacing w:after="60"/>
      </w:pPr>
      <w:r w:rsidRPr="08C97092">
        <w:rPr>
          <w:rFonts w:ascii="Courier New" w:hAnsi="Courier New"/>
          <w:b/>
          <w:bCs/>
          <w:sz w:val="20"/>
          <w:szCs w:val="20"/>
        </w:rPr>
        <w:t xml:space="preserve">[01:23:11]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Confirmed on all three tasks. I'll have the termination notice drafted and ready to send by end of business today and out the door by tomorrow morning. The Kira outreach goes out this afternoon. Beverly, I'll message you directly to coordinate on the Health Ministry channel timing.</w:t>
      </w:r>
    </w:p>
    <w:p w14:paraId="292D752A" w14:textId="77777777" w:rsidR="00134989" w:rsidRDefault="00134989" w:rsidP="00134989">
      <w:pPr>
        <w:spacing w:after="60"/>
      </w:pPr>
      <w:r>
        <w:rPr>
          <w:rFonts w:ascii="Courier New" w:hAnsi="Courier New"/>
          <w:b/>
          <w:sz w:val="20"/>
        </w:rPr>
        <w:t xml:space="preserve">[01:23:27]  Beverly Crusher:  </w:t>
      </w:r>
      <w:r>
        <w:rPr>
          <w:rFonts w:ascii="Courier New" w:hAnsi="Courier New"/>
          <w:sz w:val="20"/>
        </w:rPr>
        <w:t>Perfect. I'll be available.</w:t>
      </w:r>
    </w:p>
    <w:p w14:paraId="4FF48846" w14:textId="487A12E4" w:rsidR="00134989" w:rsidRDefault="7E29B39B" w:rsidP="00134989">
      <w:pPr>
        <w:spacing w:after="60"/>
      </w:pPr>
      <w:r w:rsidRPr="08C97092">
        <w:rPr>
          <w:rFonts w:ascii="Courier New" w:hAnsi="Courier New"/>
          <w:b/>
          <w:bCs/>
          <w:sz w:val="20"/>
          <w:szCs w:val="20"/>
        </w:rPr>
        <w:t xml:space="preserve">[01:23:29]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Action Item 002, owner </w:t>
      </w:r>
      <w:r w:rsidR="58BFBE83" w:rsidRPr="08C97092">
        <w:rPr>
          <w:rFonts w:ascii="Courier New" w:hAnsi="Courier New"/>
          <w:sz w:val="20"/>
          <w:szCs w:val="20"/>
        </w:rPr>
        <w:t>Kathryn Janeway</w:t>
      </w:r>
      <w:r w:rsidRPr="08C97092">
        <w:rPr>
          <w:rFonts w:ascii="Courier New" w:hAnsi="Courier New"/>
          <w:sz w:val="20"/>
          <w:szCs w:val="20"/>
        </w:rPr>
        <w:t xml:space="preserve">, due date </w:t>
      </w:r>
      <w:r w:rsidR="5A8A39F3" w:rsidRPr="08C97092">
        <w:rPr>
          <w:rFonts w:ascii="Courier New" w:hAnsi="Courier New"/>
          <w:sz w:val="20"/>
          <w:szCs w:val="20"/>
        </w:rPr>
        <w:t>August 17</w:t>
      </w:r>
      <w:r w:rsidRPr="08C97092">
        <w:rPr>
          <w:rFonts w:ascii="Courier New" w:hAnsi="Courier New"/>
          <w:sz w:val="20"/>
          <w:szCs w:val="20"/>
        </w:rPr>
        <w:t xml:space="preserve">th - internal target </w:t>
      </w:r>
      <w:r w:rsidR="3C7FBB91" w:rsidRPr="08C97092">
        <w:rPr>
          <w:rFonts w:ascii="Courier New" w:hAnsi="Courier New"/>
          <w:sz w:val="20"/>
          <w:szCs w:val="20"/>
        </w:rPr>
        <w:t>August 16</w:t>
      </w:r>
      <w:r w:rsidRPr="08C97092">
        <w:rPr>
          <w:rFonts w:ascii="Courier New" w:hAnsi="Courier New"/>
          <w:sz w:val="20"/>
          <w:szCs w:val="20"/>
        </w:rPr>
        <w:t xml:space="preserve">th. Prepare the 44-Bravo emergency determination document for signature by Captain Jean-Luc Picard and deliver it to him by end of business today. Upon receipt of signed determination, file the emergency priority waiver with the Federation Procurement Authority. Ensure the filing includes: documented evidence of supply chain disruption, the signed commanding officer determination, the formal mission-critical designation for bacon as a Federation procurement item, and documentation of the 50,000 bar emergency budget authorization from </w:t>
      </w:r>
      <w:r w:rsidR="62A6CBE5" w:rsidRPr="08C97092">
        <w:rPr>
          <w:rFonts w:ascii="Courier New" w:hAnsi="Courier New"/>
          <w:sz w:val="20"/>
          <w:szCs w:val="20"/>
        </w:rPr>
        <w:t>Admiral Nechayev</w:t>
      </w:r>
      <w:r w:rsidRPr="08C97092">
        <w:rPr>
          <w:rFonts w:ascii="Courier New" w:hAnsi="Courier New"/>
          <w:sz w:val="20"/>
          <w:szCs w:val="20"/>
        </w:rPr>
        <w:t xml:space="preserve">. </w:t>
      </w:r>
      <w:r w:rsidR="1181D44C" w:rsidRPr="08C97092">
        <w:rPr>
          <w:rFonts w:ascii="Courier New" w:hAnsi="Courier New"/>
          <w:sz w:val="20"/>
          <w:szCs w:val="20"/>
        </w:rPr>
        <w:t>Kathryn</w:t>
      </w:r>
      <w:r w:rsidRPr="08C97092">
        <w:rPr>
          <w:rFonts w:ascii="Courier New" w:hAnsi="Courier New"/>
          <w:sz w:val="20"/>
          <w:szCs w:val="20"/>
        </w:rPr>
        <w:t xml:space="preserve"> - confirmed?</w:t>
      </w:r>
    </w:p>
    <w:p w14:paraId="731CD239" w14:textId="795CAC96" w:rsidR="00134989" w:rsidRDefault="7E29B39B" w:rsidP="00134989">
      <w:pPr>
        <w:spacing w:after="60"/>
      </w:pPr>
      <w:r w:rsidRPr="08C97092">
        <w:rPr>
          <w:rFonts w:ascii="Courier New" w:hAnsi="Courier New"/>
          <w:b/>
          <w:bCs/>
          <w:sz w:val="20"/>
          <w:szCs w:val="20"/>
        </w:rPr>
        <w:t xml:space="preserve">[01:24:08]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Confirmed. The determination document will be ready to send within 45 minutes of this call ending. FPA filing will happen the moment Jean-Luc's signature is returned to me. I'll copy </w:t>
      </w:r>
      <w:r w:rsidR="13407977" w:rsidRPr="08C97092">
        <w:rPr>
          <w:rFonts w:ascii="Courier New" w:hAnsi="Courier New"/>
          <w:sz w:val="20"/>
          <w:szCs w:val="20"/>
        </w:rPr>
        <w:t>Will</w:t>
      </w:r>
      <w:r w:rsidRPr="08C97092">
        <w:rPr>
          <w:rFonts w:ascii="Courier New" w:hAnsi="Courier New"/>
          <w:sz w:val="20"/>
          <w:szCs w:val="20"/>
        </w:rPr>
        <w:t xml:space="preserve"> and Jean-Luc on the FPA submission confirmation so everyone can see the clock is running.</w:t>
      </w:r>
    </w:p>
    <w:p w14:paraId="33B9CB05" w14:textId="29758810" w:rsidR="00134989" w:rsidRDefault="7E29B39B" w:rsidP="00134989">
      <w:pPr>
        <w:spacing w:after="60"/>
      </w:pPr>
      <w:r w:rsidRPr="08C97092">
        <w:rPr>
          <w:rFonts w:ascii="Courier New" w:hAnsi="Courier New"/>
          <w:b/>
          <w:bCs/>
          <w:sz w:val="20"/>
          <w:szCs w:val="20"/>
        </w:rPr>
        <w:t xml:space="preserve">[01:24:25]  Jean-Luc Picard:  </w:t>
      </w:r>
      <w:r w:rsidRPr="08C97092">
        <w:rPr>
          <w:rFonts w:ascii="Courier New" w:hAnsi="Courier New"/>
          <w:sz w:val="20"/>
          <w:szCs w:val="20"/>
        </w:rPr>
        <w:t xml:space="preserve">Thank you </w:t>
      </w:r>
      <w:r w:rsidR="1181D44C" w:rsidRPr="08C97092">
        <w:rPr>
          <w:rFonts w:ascii="Courier New" w:hAnsi="Courier New"/>
          <w:sz w:val="20"/>
          <w:szCs w:val="20"/>
        </w:rPr>
        <w:t>Kathryn</w:t>
      </w:r>
      <w:r w:rsidRPr="08C97092">
        <w:rPr>
          <w:rFonts w:ascii="Courier New" w:hAnsi="Courier New"/>
          <w:sz w:val="20"/>
          <w:szCs w:val="20"/>
        </w:rPr>
        <w:t>. You'll have it back promptly.</w:t>
      </w:r>
    </w:p>
    <w:p w14:paraId="79AE5176" w14:textId="1EF0DED4" w:rsidR="00134989" w:rsidRDefault="7E29B39B" w:rsidP="00134989">
      <w:pPr>
        <w:spacing w:after="60"/>
      </w:pPr>
      <w:r w:rsidRPr="08C97092">
        <w:rPr>
          <w:rFonts w:ascii="Courier New" w:hAnsi="Courier New"/>
          <w:b/>
          <w:bCs/>
          <w:sz w:val="20"/>
          <w:szCs w:val="20"/>
        </w:rPr>
        <w:t xml:space="preserve">[01:24:28]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Action Item 003, owner Beverly Crusher, due date </w:t>
      </w:r>
      <w:r w:rsidR="1F959038" w:rsidRPr="08C97092">
        <w:rPr>
          <w:rFonts w:ascii="Courier New" w:hAnsi="Courier New"/>
          <w:sz w:val="20"/>
          <w:szCs w:val="20"/>
        </w:rPr>
        <w:t>August 22</w:t>
      </w:r>
      <w:r w:rsidRPr="08C97092">
        <w:rPr>
          <w:rFonts w:ascii="Courier New" w:hAnsi="Courier New"/>
          <w:sz w:val="20"/>
          <w:szCs w:val="20"/>
        </w:rPr>
        <w:t xml:space="preserve">nd, internal target </w:t>
      </w:r>
      <w:r w:rsidR="5D04D084" w:rsidRPr="08C97092">
        <w:rPr>
          <w:rFonts w:ascii="Courier New" w:hAnsi="Courier New"/>
          <w:sz w:val="20"/>
          <w:szCs w:val="20"/>
        </w:rPr>
        <w:t>August 21</w:t>
      </w:r>
      <w:r w:rsidRPr="08C97092">
        <w:rPr>
          <w:rFonts w:ascii="Courier New" w:hAnsi="Courier New"/>
          <w:sz w:val="20"/>
          <w:szCs w:val="20"/>
        </w:rPr>
        <w:t xml:space="preserve">st. Conduct a quality and nutritional audit of Bajoran Heritage Meats Co-op product samples in accordance with the standards established in Starfleet Medical Directive 7-Golf. The audit must cover all three submitted cuts - slab bacon, back bacon, and streaky rashers - and must include: </w:t>
      </w:r>
      <w:r w:rsidR="43A5E443" w:rsidRPr="08C97092">
        <w:rPr>
          <w:rFonts w:ascii="Courier New" w:hAnsi="Courier New"/>
          <w:sz w:val="20"/>
          <w:szCs w:val="20"/>
        </w:rPr>
        <w:t>Paris Scale</w:t>
      </w:r>
      <w:r w:rsidRPr="08C97092">
        <w:rPr>
          <w:rFonts w:ascii="Courier New" w:hAnsi="Courier New"/>
          <w:sz w:val="20"/>
          <w:szCs w:val="20"/>
        </w:rPr>
        <w:t xml:space="preserve"> scoring per cut and aggregate, protein content verification against the 37 grams per 100-gram serving minimum, sodium content verification against the 1,800 milligrams per 100-gram serving maximum, fat quality index assessment, confirmation of absence of synthetic protein substitutes or replicator-derived base compounds, and cold chain verification - confirming samples arrived at specified temperature range and seal integrity. Written audit findings to be delivered to </w:t>
      </w:r>
      <w:r w:rsidR="1E8C2D6E" w:rsidRPr="08C97092">
        <w:rPr>
          <w:rFonts w:ascii="Courier New" w:hAnsi="Courier New"/>
          <w:sz w:val="20"/>
          <w:szCs w:val="20"/>
        </w:rPr>
        <w:t>William Riker</w:t>
      </w:r>
      <w:r w:rsidRPr="08C97092">
        <w:rPr>
          <w:rFonts w:ascii="Courier New" w:hAnsi="Courier New"/>
          <w:sz w:val="20"/>
          <w:szCs w:val="20"/>
        </w:rPr>
        <w:t xml:space="preserve"> by </w:t>
      </w:r>
      <w:r w:rsidR="1F959038" w:rsidRPr="08C97092">
        <w:rPr>
          <w:rFonts w:ascii="Courier New" w:hAnsi="Courier New"/>
          <w:sz w:val="20"/>
          <w:szCs w:val="20"/>
        </w:rPr>
        <w:t>August 22</w:t>
      </w:r>
      <w:r w:rsidRPr="08C97092">
        <w:rPr>
          <w:rFonts w:ascii="Courier New" w:hAnsi="Courier New"/>
          <w:sz w:val="20"/>
          <w:szCs w:val="20"/>
        </w:rPr>
        <w:t>nd. Beverly - confirmed?</w:t>
      </w:r>
    </w:p>
    <w:p w14:paraId="2F78031F" w14:textId="77777777" w:rsidR="00134989" w:rsidRDefault="00134989" w:rsidP="00134989">
      <w:pPr>
        <w:spacing w:after="60"/>
      </w:pPr>
      <w:r>
        <w:rPr>
          <w:rFonts w:ascii="Courier New" w:hAnsi="Courier New"/>
          <w:b/>
          <w:sz w:val="20"/>
        </w:rPr>
        <w:t xml:space="preserve">[01:25:18]  Beverly Crusher:  </w:t>
      </w:r>
      <w:r>
        <w:rPr>
          <w:rFonts w:ascii="Courier New" w:hAnsi="Courier New"/>
          <w:sz w:val="20"/>
        </w:rPr>
        <w:t>Confirmed. And I want to say for the record: I take this audit seriously. The designation of Bajoran Heritage Meats as our planning primary does not make this audit a formality - it makes it the single most important quality gate in our entire emergency procurement process. If anything in those samples gives me pause, I will communicate that immediately and clearly, not bury it in a report that gets read three days later. The group will hear from me the moment I have findings that require a decision.</w:t>
      </w:r>
    </w:p>
    <w:p w14:paraId="2A1C7B6E" w14:textId="3D6CB039" w:rsidR="00134989" w:rsidRDefault="7E29B39B" w:rsidP="00134989">
      <w:pPr>
        <w:spacing w:after="60"/>
      </w:pPr>
      <w:r w:rsidRPr="08C97092">
        <w:rPr>
          <w:rFonts w:ascii="Courier New" w:hAnsi="Courier New"/>
          <w:b/>
          <w:bCs/>
          <w:sz w:val="20"/>
          <w:szCs w:val="20"/>
        </w:rPr>
        <w:t xml:space="preserve">[01:25:48]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Completely understood and appreciated. Action Item 004, owner </w:t>
      </w:r>
      <w:r w:rsidR="1E8C2D6E" w:rsidRPr="08C97092">
        <w:rPr>
          <w:rFonts w:ascii="Courier New" w:hAnsi="Courier New"/>
          <w:sz w:val="20"/>
          <w:szCs w:val="20"/>
        </w:rPr>
        <w:t>William Riker</w:t>
      </w:r>
      <w:r w:rsidRPr="08C97092">
        <w:rPr>
          <w:rFonts w:ascii="Courier New" w:hAnsi="Courier New"/>
          <w:sz w:val="20"/>
          <w:szCs w:val="20"/>
        </w:rPr>
        <w:t xml:space="preserve">, due date </w:t>
      </w:r>
      <w:r w:rsidR="2C1C48D1" w:rsidRPr="08C97092">
        <w:rPr>
          <w:rFonts w:ascii="Courier New" w:hAnsi="Courier New"/>
          <w:sz w:val="20"/>
          <w:szCs w:val="20"/>
        </w:rPr>
        <w:t>August 18</w:t>
      </w:r>
      <w:r w:rsidRPr="08C97092">
        <w:rPr>
          <w:rFonts w:ascii="Courier New" w:hAnsi="Courier New"/>
          <w:sz w:val="20"/>
          <w:szCs w:val="20"/>
        </w:rPr>
        <w:t xml:space="preserve">th. Issue formal Request for Quotation to all three alternate suppliers: Ferenginar Pork Exchange, Bajoran Heritage Meats Co-op, and Deep Space Nine Provisions Ltd. The RFQ will specify the following mandatory requirements: order quantity of 0.9 metric tons; delivery to the primary distribution hub by </w:t>
      </w:r>
      <w:r w:rsidR="5599980C" w:rsidRPr="08C97092">
        <w:rPr>
          <w:rFonts w:ascii="Courier New" w:hAnsi="Courier New"/>
          <w:sz w:val="20"/>
          <w:szCs w:val="20"/>
        </w:rPr>
        <w:t>September 6</w:t>
      </w:r>
      <w:r w:rsidRPr="08C97092">
        <w:rPr>
          <w:rFonts w:ascii="Courier New" w:hAnsi="Courier New"/>
          <w:sz w:val="20"/>
          <w:szCs w:val="20"/>
        </w:rPr>
        <w:t xml:space="preserve">th, 2026 - three days before the Holodeck Breakfast Gala; quality certification per Starfleet Medical Directive 7-Golf including minimum </w:t>
      </w:r>
      <w:r w:rsidR="43A5E443" w:rsidRPr="08C97092">
        <w:rPr>
          <w:rFonts w:ascii="Courier New" w:hAnsi="Courier New"/>
          <w:sz w:val="20"/>
          <w:szCs w:val="20"/>
        </w:rPr>
        <w:t>Paris Scale</w:t>
      </w:r>
      <w:r w:rsidRPr="08C97092">
        <w:rPr>
          <w:rFonts w:ascii="Courier New" w:hAnsi="Courier New"/>
          <w:sz w:val="20"/>
          <w:szCs w:val="20"/>
        </w:rPr>
        <w:t xml:space="preserve"> score of 6.0; current compliance certification dated within 90 days of the procurement date; minimum slice thickness of 4 millimeters - this is a product specification requirement endorsed by Captain Picard; pricing quoted in gold-pressed latinum bars per metric ton. RFQ responses are due back to </w:t>
      </w:r>
      <w:r w:rsidR="1E8C2D6E" w:rsidRPr="08C97092">
        <w:rPr>
          <w:rFonts w:ascii="Courier New" w:hAnsi="Courier New"/>
          <w:sz w:val="20"/>
          <w:szCs w:val="20"/>
        </w:rPr>
        <w:t>William Riker</w:t>
      </w:r>
      <w:r w:rsidRPr="08C97092">
        <w:rPr>
          <w:rFonts w:ascii="Courier New" w:hAnsi="Courier New"/>
          <w:sz w:val="20"/>
          <w:szCs w:val="20"/>
        </w:rPr>
        <w:t xml:space="preserve"> by </w:t>
      </w:r>
      <w:r w:rsidR="5D04D084" w:rsidRPr="08C97092">
        <w:rPr>
          <w:rFonts w:ascii="Courier New" w:hAnsi="Courier New"/>
          <w:sz w:val="20"/>
          <w:szCs w:val="20"/>
        </w:rPr>
        <w:t>August 21</w:t>
      </w:r>
      <w:r w:rsidRPr="08C97092">
        <w:rPr>
          <w:rFonts w:ascii="Courier New" w:hAnsi="Courier New"/>
          <w:sz w:val="20"/>
          <w:szCs w:val="20"/>
        </w:rPr>
        <w:t xml:space="preserve">st. Additionally, the RFQ to Deep Space Nine Provisions Ltd specifically requires them to identify their source producer as a mandatory response element. A non-response to that requirement will be treated as a non-compliant submission. Secondary action within AI-004: follow up with the Holodeck Breakfast Gala venue coordinator to confirm cold storage capacity of minimum 3 cubic meters at 2 to 4 degrees Celsius, and confirm delivery receive logistics. Due by </w:t>
      </w:r>
      <w:r w:rsidR="2C1C48D1" w:rsidRPr="08C97092">
        <w:rPr>
          <w:rFonts w:ascii="Courier New" w:hAnsi="Courier New"/>
          <w:sz w:val="20"/>
          <w:szCs w:val="20"/>
        </w:rPr>
        <w:t>August 18</w:t>
      </w:r>
      <w:r w:rsidRPr="08C97092">
        <w:rPr>
          <w:rFonts w:ascii="Courier New" w:hAnsi="Courier New"/>
          <w:sz w:val="20"/>
          <w:szCs w:val="20"/>
        </w:rPr>
        <w:t xml:space="preserve">th. </w:t>
      </w:r>
      <w:r w:rsidR="13407977" w:rsidRPr="08C97092">
        <w:rPr>
          <w:rFonts w:ascii="Courier New" w:hAnsi="Courier New"/>
          <w:sz w:val="20"/>
          <w:szCs w:val="20"/>
        </w:rPr>
        <w:t>Will</w:t>
      </w:r>
      <w:r w:rsidRPr="08C97092">
        <w:rPr>
          <w:rFonts w:ascii="Courier New" w:hAnsi="Courier New"/>
          <w:sz w:val="20"/>
          <w:szCs w:val="20"/>
        </w:rPr>
        <w:t xml:space="preserve"> - self-confirmed.</w:t>
      </w:r>
    </w:p>
    <w:p w14:paraId="21B7E329" w14:textId="2D4407CE" w:rsidR="00134989" w:rsidRDefault="7E29B39B" w:rsidP="00134989">
      <w:pPr>
        <w:spacing w:after="60"/>
      </w:pPr>
      <w:r w:rsidRPr="08C97092">
        <w:rPr>
          <w:rFonts w:ascii="Courier New" w:hAnsi="Courier New"/>
          <w:b/>
          <w:bCs/>
          <w:sz w:val="20"/>
          <w:szCs w:val="20"/>
        </w:rPr>
        <w:t xml:space="preserve">[01:26:58]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13407977" w:rsidRPr="08C97092">
        <w:rPr>
          <w:rFonts w:ascii="Courier New" w:hAnsi="Courier New"/>
          <w:sz w:val="20"/>
          <w:szCs w:val="20"/>
        </w:rPr>
        <w:t>Will</w:t>
      </w:r>
      <w:r w:rsidRPr="08C97092">
        <w:rPr>
          <w:rFonts w:ascii="Courier New" w:hAnsi="Courier New"/>
          <w:sz w:val="20"/>
          <w:szCs w:val="20"/>
        </w:rPr>
        <w:t xml:space="preserve">, I want to flag one thing for the RFQ: make sure the document header references the 44-Bravo authorization once we have FPA approval. Emergency procurements conducted under 44-Bravo must be labeled as such in all official procurement documents. You can issue the RFQ on </w:t>
      </w:r>
      <w:r w:rsidR="2C1C48D1" w:rsidRPr="08C97092">
        <w:rPr>
          <w:rFonts w:ascii="Courier New" w:hAnsi="Courier New"/>
          <w:sz w:val="20"/>
          <w:szCs w:val="20"/>
        </w:rPr>
        <w:t>August 18</w:t>
      </w:r>
      <w:r w:rsidRPr="08C97092">
        <w:rPr>
          <w:rFonts w:ascii="Courier New" w:hAnsi="Courier New"/>
          <w:sz w:val="20"/>
          <w:szCs w:val="20"/>
        </w:rPr>
        <w:t>th with a note that 44-Bravo authorization is pending, and then update the document reference when approval comes in. I'll send you the exact regulatory language to use.</w:t>
      </w:r>
    </w:p>
    <w:p w14:paraId="26925837" w14:textId="30568E41" w:rsidR="00134989" w:rsidRDefault="7E29B39B" w:rsidP="00134989">
      <w:pPr>
        <w:spacing w:after="60"/>
      </w:pPr>
      <w:r w:rsidRPr="08C97092">
        <w:rPr>
          <w:rFonts w:ascii="Courier New" w:hAnsi="Courier New"/>
          <w:b/>
          <w:bCs/>
          <w:sz w:val="20"/>
          <w:szCs w:val="20"/>
        </w:rPr>
        <w:t xml:space="preserve">[01:27:18]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Good point - noted. I'll hold space for that reference and update as soon as we have it.</w:t>
      </w:r>
    </w:p>
    <w:p w14:paraId="574EF1EC" w14:textId="45E24DA0" w:rsidR="00134989" w:rsidRDefault="7E29B39B" w:rsidP="00134989">
      <w:pPr>
        <w:spacing w:after="60"/>
      </w:pPr>
      <w:r w:rsidRPr="08C97092">
        <w:rPr>
          <w:rFonts w:ascii="Courier New" w:hAnsi="Courier New"/>
          <w:b/>
          <w:bCs/>
          <w:sz w:val="20"/>
          <w:szCs w:val="20"/>
        </w:rPr>
        <w:t xml:space="preserve">[01:27:23]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And finally, Action Item 005, owner Jean-Luc Picard, due date </w:t>
      </w:r>
      <w:r w:rsidR="38D2790A" w:rsidRPr="08C97092">
        <w:rPr>
          <w:rFonts w:ascii="Courier New" w:hAnsi="Courier New"/>
          <w:sz w:val="20"/>
          <w:szCs w:val="20"/>
        </w:rPr>
        <w:t>August 15</w:t>
      </w:r>
      <w:r w:rsidRPr="08C97092">
        <w:rPr>
          <w:rFonts w:ascii="Courier New" w:hAnsi="Courier New"/>
          <w:sz w:val="20"/>
          <w:szCs w:val="20"/>
        </w:rPr>
        <w:t xml:space="preserve">th - which is tomorrow - at 1400 hours. Brief </w:t>
      </w:r>
      <w:r w:rsidR="62A6CBE5" w:rsidRPr="08C97092">
        <w:rPr>
          <w:rFonts w:ascii="Courier New" w:hAnsi="Courier New"/>
          <w:sz w:val="20"/>
          <w:szCs w:val="20"/>
        </w:rPr>
        <w:t>Admiral Nechayev</w:t>
      </w:r>
      <w:r w:rsidRPr="08C97092">
        <w:rPr>
          <w:rFonts w:ascii="Courier New" w:hAnsi="Courier New"/>
          <w:sz w:val="20"/>
          <w:szCs w:val="20"/>
        </w:rPr>
        <w:t xml:space="preserve"> on the full supply chain situation: the Borg assimilation of Telarian Smokehouse Collective, current inventory position, the emergency procurement plan under 44-Bravo, all three decisions confirmed in today's meeting, the selected primary supplier Bajoran Heritage Meats Co-op and the rationale including the diplomatic angle, and the three forward-looking reform proposals: the Supply Chain Diversification Working Group, the Vendor Risk Rating framework incorporating geopolitical threat assessment, and the Strategic Food Reserve policy. I will send Jean-Luc a one-page executive summary of decisions and action items within the hour after this call to support the Admiral's briefing. Jean-Luc - confirmed?</w:t>
      </w:r>
    </w:p>
    <w:p w14:paraId="0AA3D091" w14:textId="0717C1CC" w:rsidR="00134989" w:rsidRDefault="7E29B39B" w:rsidP="00134989">
      <w:pPr>
        <w:spacing w:after="60"/>
      </w:pPr>
      <w:r w:rsidRPr="08C97092">
        <w:rPr>
          <w:rFonts w:ascii="Courier New" w:hAnsi="Courier New"/>
          <w:b/>
          <w:bCs/>
          <w:sz w:val="20"/>
          <w:szCs w:val="20"/>
        </w:rPr>
        <w:t xml:space="preserve">[01:28:15]  Jean-Luc Picard:  </w:t>
      </w:r>
      <w:r w:rsidRPr="08C97092">
        <w:rPr>
          <w:rFonts w:ascii="Courier New" w:hAnsi="Courier New"/>
          <w:sz w:val="20"/>
          <w:szCs w:val="20"/>
        </w:rPr>
        <w:t xml:space="preserve">Confirmed, and I appreciate the one-pager - it will be the framework for my briefing notes. I'd ask that you also include a brief timeline graphic if possible - the sequence of key dates from today through </w:t>
      </w:r>
      <w:r w:rsidR="64EAB0C3" w:rsidRPr="08C97092">
        <w:rPr>
          <w:rFonts w:ascii="Courier New" w:hAnsi="Courier New"/>
          <w:sz w:val="20"/>
          <w:szCs w:val="20"/>
        </w:rPr>
        <w:t>September 9</w:t>
      </w:r>
      <w:r w:rsidRPr="08C97092">
        <w:rPr>
          <w:rFonts w:ascii="Courier New" w:hAnsi="Courier New"/>
          <w:sz w:val="20"/>
          <w:szCs w:val="20"/>
        </w:rPr>
        <w:t>th. A visual of the critical path is useful for a briefing audience that is receiving this for the first time.</w:t>
      </w:r>
    </w:p>
    <w:p w14:paraId="4984F862" w14:textId="53189AB6" w:rsidR="00134989" w:rsidRDefault="7E29B39B" w:rsidP="00134989">
      <w:pPr>
        <w:spacing w:after="60"/>
      </w:pPr>
      <w:r w:rsidRPr="08C97092">
        <w:rPr>
          <w:rFonts w:ascii="Courier New" w:hAnsi="Courier New"/>
          <w:b/>
          <w:bCs/>
          <w:sz w:val="20"/>
          <w:szCs w:val="20"/>
        </w:rPr>
        <w:t xml:space="preserve">[01:28:35]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Absolutely - I'll add a simple critical path timeline. </w:t>
      </w:r>
      <w:r w:rsidR="524CA5FC" w:rsidRPr="08C97092">
        <w:rPr>
          <w:rFonts w:ascii="Courier New" w:hAnsi="Courier New"/>
          <w:sz w:val="20"/>
          <w:szCs w:val="20"/>
        </w:rPr>
        <w:t>August 14</w:t>
      </w:r>
      <w:r w:rsidRPr="08C97092">
        <w:rPr>
          <w:rFonts w:ascii="Courier New" w:hAnsi="Courier New"/>
          <w:sz w:val="20"/>
          <w:szCs w:val="20"/>
        </w:rPr>
        <w:t xml:space="preserve"> call, </w:t>
      </w:r>
      <w:r w:rsidR="38D2790A" w:rsidRPr="08C97092">
        <w:rPr>
          <w:rFonts w:ascii="Courier New" w:hAnsi="Courier New"/>
          <w:sz w:val="20"/>
          <w:szCs w:val="20"/>
        </w:rPr>
        <w:t>August 15</w:t>
      </w:r>
      <w:r w:rsidRPr="08C97092">
        <w:rPr>
          <w:rFonts w:ascii="Courier New" w:hAnsi="Courier New"/>
          <w:sz w:val="20"/>
          <w:szCs w:val="20"/>
        </w:rPr>
        <w:t xml:space="preserve"> Admiral briefing, </w:t>
      </w:r>
      <w:r w:rsidR="3C7FBB91" w:rsidRPr="08C97092">
        <w:rPr>
          <w:rFonts w:ascii="Courier New" w:hAnsi="Courier New"/>
          <w:sz w:val="20"/>
          <w:szCs w:val="20"/>
        </w:rPr>
        <w:t>August 16</w:t>
      </w:r>
      <w:r w:rsidRPr="08C97092">
        <w:rPr>
          <w:rFonts w:ascii="Courier New" w:hAnsi="Courier New"/>
          <w:sz w:val="20"/>
          <w:szCs w:val="20"/>
        </w:rPr>
        <w:t xml:space="preserve"> termination notice and sample request, </w:t>
      </w:r>
      <w:r w:rsidR="5A8A39F3" w:rsidRPr="08C97092">
        <w:rPr>
          <w:rFonts w:ascii="Courier New" w:hAnsi="Courier New"/>
          <w:sz w:val="20"/>
          <w:szCs w:val="20"/>
        </w:rPr>
        <w:t>August 17</w:t>
      </w:r>
      <w:r w:rsidRPr="08C97092">
        <w:rPr>
          <w:rFonts w:ascii="Courier New" w:hAnsi="Courier New"/>
          <w:sz w:val="20"/>
          <w:szCs w:val="20"/>
        </w:rPr>
        <w:t xml:space="preserve"> 44-Bravo waiver filed, </w:t>
      </w:r>
      <w:r w:rsidR="2C1C48D1" w:rsidRPr="08C97092">
        <w:rPr>
          <w:rFonts w:ascii="Courier New" w:hAnsi="Courier New"/>
          <w:sz w:val="20"/>
          <w:szCs w:val="20"/>
        </w:rPr>
        <w:t>August 18</w:t>
      </w:r>
      <w:r w:rsidRPr="08C97092">
        <w:rPr>
          <w:rFonts w:ascii="Courier New" w:hAnsi="Courier New"/>
          <w:sz w:val="20"/>
          <w:szCs w:val="20"/>
        </w:rPr>
        <w:t xml:space="preserve"> RFQ issued, </w:t>
      </w:r>
      <w:r w:rsidR="5D3EEABB" w:rsidRPr="08C97092">
        <w:rPr>
          <w:rFonts w:ascii="Courier New" w:hAnsi="Courier New"/>
          <w:sz w:val="20"/>
          <w:szCs w:val="20"/>
        </w:rPr>
        <w:t>August 19</w:t>
      </w:r>
      <w:r w:rsidRPr="08C97092">
        <w:rPr>
          <w:rFonts w:ascii="Courier New" w:hAnsi="Courier New"/>
          <w:sz w:val="20"/>
          <w:szCs w:val="20"/>
        </w:rPr>
        <w:t xml:space="preserve"> FPA approval expected and samples arrive at Beverly's facility, </w:t>
      </w:r>
      <w:r w:rsidR="5D04D084" w:rsidRPr="08C97092">
        <w:rPr>
          <w:rFonts w:ascii="Courier New" w:hAnsi="Courier New"/>
          <w:sz w:val="20"/>
          <w:szCs w:val="20"/>
        </w:rPr>
        <w:t>August 21</w:t>
      </w:r>
      <w:r w:rsidRPr="08C97092">
        <w:rPr>
          <w:rFonts w:ascii="Courier New" w:hAnsi="Courier New"/>
          <w:sz w:val="20"/>
          <w:szCs w:val="20"/>
        </w:rPr>
        <w:t xml:space="preserve"> RFQ responses due, </w:t>
      </w:r>
      <w:r w:rsidR="1F959038" w:rsidRPr="08C97092">
        <w:rPr>
          <w:rFonts w:ascii="Courier New" w:hAnsi="Courier New"/>
          <w:sz w:val="20"/>
          <w:szCs w:val="20"/>
        </w:rPr>
        <w:t>August 22</w:t>
      </w:r>
      <w:r w:rsidRPr="08C97092">
        <w:rPr>
          <w:rFonts w:ascii="Courier New" w:hAnsi="Courier New"/>
          <w:sz w:val="20"/>
          <w:szCs w:val="20"/>
        </w:rPr>
        <w:t xml:space="preserve"> audit results, </w:t>
      </w:r>
      <w:r w:rsidR="143501D4" w:rsidRPr="08C97092">
        <w:rPr>
          <w:rFonts w:ascii="Courier New" w:hAnsi="Courier New"/>
          <w:sz w:val="20"/>
          <w:szCs w:val="20"/>
        </w:rPr>
        <w:t>August 23</w:t>
      </w:r>
      <w:r w:rsidRPr="08C97092">
        <w:rPr>
          <w:rFonts w:ascii="Courier New" w:hAnsi="Courier New"/>
          <w:sz w:val="20"/>
          <w:szCs w:val="20"/>
        </w:rPr>
        <w:t xml:space="preserve"> purchase order issued, </w:t>
      </w:r>
      <w:r w:rsidR="5599980C" w:rsidRPr="08C97092">
        <w:rPr>
          <w:rFonts w:ascii="Courier New" w:hAnsi="Courier New"/>
          <w:sz w:val="20"/>
          <w:szCs w:val="20"/>
        </w:rPr>
        <w:t>September 6</w:t>
      </w:r>
      <w:r w:rsidRPr="08C97092">
        <w:rPr>
          <w:rFonts w:ascii="Courier New" w:hAnsi="Courier New"/>
          <w:sz w:val="20"/>
          <w:szCs w:val="20"/>
        </w:rPr>
        <w:t xml:space="preserve"> delivery, </w:t>
      </w:r>
      <w:r w:rsidR="64EAB0C3" w:rsidRPr="08C97092">
        <w:rPr>
          <w:rFonts w:ascii="Courier New" w:hAnsi="Courier New"/>
          <w:sz w:val="20"/>
          <w:szCs w:val="20"/>
        </w:rPr>
        <w:t>September 9</w:t>
      </w:r>
      <w:r w:rsidRPr="08C97092">
        <w:rPr>
          <w:rFonts w:ascii="Courier New" w:hAnsi="Courier New"/>
          <w:sz w:val="20"/>
          <w:szCs w:val="20"/>
        </w:rPr>
        <w:t xml:space="preserve"> Gala. I'll make that readable and include it in the one-pager.</w:t>
      </w:r>
    </w:p>
    <w:p w14:paraId="0D3999CD" w14:textId="77777777" w:rsidR="00134989" w:rsidRDefault="00134989" w:rsidP="00134989">
      <w:pPr>
        <w:spacing w:after="60"/>
      </w:pPr>
      <w:r>
        <w:rPr>
          <w:rFonts w:ascii="Courier New" w:hAnsi="Courier New"/>
          <w:b/>
          <w:sz w:val="20"/>
        </w:rPr>
        <w:t xml:space="preserve">[01:29:01]  Jean-Luc Picard:  </w:t>
      </w:r>
      <w:r>
        <w:rPr>
          <w:rFonts w:ascii="Courier New" w:hAnsi="Courier New"/>
          <w:sz w:val="20"/>
        </w:rPr>
        <w:t>Perfect. That is exactly what I need.</w:t>
      </w:r>
    </w:p>
    <w:p w14:paraId="75CE0AE9" w14:textId="7342D117" w:rsidR="00134989" w:rsidRDefault="7E29B39B" w:rsidP="00134989">
      <w:pPr>
        <w:spacing w:after="60"/>
      </w:pPr>
      <w:r w:rsidRPr="08C97092">
        <w:rPr>
          <w:rFonts w:ascii="Courier New" w:hAnsi="Courier New"/>
          <w:b/>
          <w:bCs/>
          <w:sz w:val="20"/>
          <w:szCs w:val="20"/>
        </w:rPr>
        <w:t xml:space="preserve">[01:29:04]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13407977" w:rsidRPr="08C97092">
        <w:rPr>
          <w:rFonts w:ascii="Courier New" w:hAnsi="Courier New"/>
          <w:sz w:val="20"/>
          <w:szCs w:val="20"/>
        </w:rPr>
        <w:t>Will</w:t>
      </w:r>
      <w:r w:rsidRPr="08C97092">
        <w:rPr>
          <w:rFonts w:ascii="Courier New" w:hAnsi="Courier New"/>
          <w:sz w:val="20"/>
          <w:szCs w:val="20"/>
        </w:rPr>
        <w:t xml:space="preserve">, quick question before you close out - is this meeting being recorded and will the full transcript be available? I want to make sure I have a record I can reference when I'm drafting the termination notice, particularly the specific contract details </w:t>
      </w:r>
      <w:r w:rsidR="1181D44C" w:rsidRPr="08C97092">
        <w:rPr>
          <w:rFonts w:ascii="Courier New" w:hAnsi="Courier New"/>
          <w:sz w:val="20"/>
          <w:szCs w:val="20"/>
        </w:rPr>
        <w:t>Kathryn</w:t>
      </w:r>
      <w:r w:rsidRPr="08C97092">
        <w:rPr>
          <w:rFonts w:ascii="Courier New" w:hAnsi="Courier New"/>
          <w:sz w:val="20"/>
          <w:szCs w:val="20"/>
        </w:rPr>
        <w:t xml:space="preserve"> walked through.</w:t>
      </w:r>
    </w:p>
    <w:p w14:paraId="7C858ABF" w14:textId="5181E3C6" w:rsidR="00134989" w:rsidRDefault="7E29B39B" w:rsidP="00134989">
      <w:pPr>
        <w:spacing w:after="60"/>
      </w:pPr>
      <w:r w:rsidRPr="08C97092">
        <w:rPr>
          <w:rFonts w:ascii="Courier New" w:hAnsi="Courier New"/>
          <w:b/>
          <w:bCs/>
          <w:sz w:val="20"/>
          <w:szCs w:val="20"/>
        </w:rPr>
        <w:t xml:space="preserve">[01:29:18]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Yes, the full meeting notes - including all the contract details, compliance analysis, supplier evaluation, decisions, and action items - will go out to everyone on this call within the hour. I'll send it as a Teams message with the document attached so it's in the meeting thread. </w:t>
      </w:r>
      <w:r w:rsidR="1181D44C" w:rsidRPr="08C97092">
        <w:rPr>
          <w:rFonts w:ascii="Courier New" w:hAnsi="Courier New"/>
          <w:sz w:val="20"/>
          <w:szCs w:val="20"/>
        </w:rPr>
        <w:t>Kathryn</w:t>
      </w:r>
      <w:r w:rsidRPr="08C97092">
        <w:rPr>
          <w:rFonts w:ascii="Courier New" w:hAnsi="Courier New"/>
          <w:sz w:val="20"/>
          <w:szCs w:val="20"/>
        </w:rPr>
        <w:t>'s contract details, Beverly's quality analysis, all of it will be in there. If there's anything in the notes that looks wrong or incomplete when you read them, reply in the thread and I'll correct it within 24 hours.</w:t>
      </w:r>
    </w:p>
    <w:p w14:paraId="2A28B634" w14:textId="4B7C2291" w:rsidR="00134989" w:rsidRDefault="7E29B39B" w:rsidP="00134989">
      <w:pPr>
        <w:spacing w:after="60"/>
      </w:pPr>
      <w:r w:rsidRPr="08C97092">
        <w:rPr>
          <w:rFonts w:ascii="Courier New" w:hAnsi="Courier New"/>
          <w:b/>
          <w:bCs/>
          <w:sz w:val="20"/>
          <w:szCs w:val="20"/>
        </w:rPr>
        <w:t xml:space="preserve">[01:29:44]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Perfect. That's all I needed. Thank you.</w:t>
      </w:r>
    </w:p>
    <w:p w14:paraId="76E2A342" w14:textId="22CD1CD2" w:rsidR="00134989" w:rsidRDefault="7E29B39B" w:rsidP="00134989">
      <w:pPr>
        <w:spacing w:after="60"/>
      </w:pPr>
      <w:r w:rsidRPr="08C97092">
        <w:rPr>
          <w:rFonts w:ascii="Courier New" w:hAnsi="Courier New"/>
          <w:b/>
          <w:bCs/>
          <w:sz w:val="20"/>
          <w:szCs w:val="20"/>
        </w:rPr>
        <w:t xml:space="preserve">[01:29:47]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Alright. I think that is genuinely everything. Next touchpoint for this group is a brief check-in on Thursday </w:t>
      </w:r>
      <w:r w:rsidR="5A8A39F3" w:rsidRPr="08C97092">
        <w:rPr>
          <w:rFonts w:ascii="Courier New" w:hAnsi="Courier New"/>
          <w:sz w:val="20"/>
          <w:szCs w:val="20"/>
        </w:rPr>
        <w:t>August 17</w:t>
      </w:r>
      <w:r w:rsidRPr="08C97092">
        <w:rPr>
          <w:rFonts w:ascii="Courier New" w:hAnsi="Courier New"/>
          <w:sz w:val="20"/>
          <w:szCs w:val="20"/>
        </w:rPr>
        <w:t xml:space="preserve">th - the specific purpose will be to confirm that </w:t>
      </w:r>
      <w:r w:rsidR="1181D44C" w:rsidRPr="08C97092">
        <w:rPr>
          <w:rFonts w:ascii="Courier New" w:hAnsi="Courier New"/>
          <w:sz w:val="20"/>
          <w:szCs w:val="20"/>
        </w:rPr>
        <w:t>Kathryn</w:t>
      </w:r>
      <w:r w:rsidRPr="08C97092">
        <w:rPr>
          <w:rFonts w:ascii="Courier New" w:hAnsi="Courier New"/>
          <w:sz w:val="20"/>
          <w:szCs w:val="20"/>
        </w:rPr>
        <w:t xml:space="preserve"> has filed the 44-Bravo waiver and received or is expecting FPA confirmation, and that the RFQ preparation is on track. I'll send a calendar invite within the hour alongside the meeting notes. It'll be a short call - 30 minutes maximum - just a status check, not a full working session. Is anyone flagging a conflict with Thursday morning?</w:t>
      </w:r>
    </w:p>
    <w:p w14:paraId="6F9E07EB" w14:textId="77777777" w:rsidR="00134989" w:rsidRDefault="00134989" w:rsidP="00134989">
      <w:pPr>
        <w:spacing w:after="60"/>
      </w:pPr>
      <w:r>
        <w:rPr>
          <w:rFonts w:ascii="Courier New" w:hAnsi="Courier New"/>
          <w:b/>
          <w:sz w:val="20"/>
        </w:rPr>
        <w:t xml:space="preserve">[01:30:22]  Beverly Crusher:  </w:t>
      </w:r>
      <w:r>
        <w:rPr>
          <w:rFonts w:ascii="Courier New" w:hAnsi="Courier New"/>
          <w:sz w:val="20"/>
        </w:rPr>
        <w:t>Thursday morning works for me.</w:t>
      </w:r>
    </w:p>
    <w:p w14:paraId="1CA2C6C6" w14:textId="3617A184" w:rsidR="00134989" w:rsidRDefault="7E29B39B" w:rsidP="00134989">
      <w:pPr>
        <w:spacing w:after="60"/>
      </w:pPr>
      <w:r w:rsidRPr="08C97092">
        <w:rPr>
          <w:rFonts w:ascii="Courier New" w:hAnsi="Courier New"/>
          <w:b/>
          <w:bCs/>
          <w:sz w:val="20"/>
          <w:szCs w:val="20"/>
        </w:rPr>
        <w:t xml:space="preserve">[01:30:23]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Clear for me.</w:t>
      </w:r>
    </w:p>
    <w:p w14:paraId="2BB04BE9" w14:textId="5CB68744" w:rsidR="00134989" w:rsidRDefault="7E29B39B" w:rsidP="00134989">
      <w:pPr>
        <w:spacing w:after="60"/>
      </w:pPr>
      <w:r w:rsidRPr="08C97092">
        <w:rPr>
          <w:rFonts w:ascii="Courier New" w:hAnsi="Courier New"/>
          <w:b/>
          <w:bCs/>
          <w:sz w:val="20"/>
          <w:szCs w:val="20"/>
        </w:rPr>
        <w:t xml:space="preserve">[01:30:25]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I'll make it work.</w:t>
      </w:r>
    </w:p>
    <w:p w14:paraId="255CE30B" w14:textId="77777777" w:rsidR="00134989" w:rsidRDefault="00134989" w:rsidP="00134989">
      <w:pPr>
        <w:spacing w:after="60"/>
      </w:pPr>
      <w:r>
        <w:rPr>
          <w:rFonts w:ascii="Courier New" w:hAnsi="Courier New"/>
          <w:b/>
          <w:sz w:val="20"/>
        </w:rPr>
        <w:t xml:space="preserve">[01:30:27]  Jean-Luc Picard:  </w:t>
      </w:r>
      <w:r>
        <w:rPr>
          <w:rFonts w:ascii="Courier New" w:hAnsi="Courier New"/>
          <w:sz w:val="20"/>
        </w:rPr>
        <w:t>I have a senior staff meeting at 0900 Thursday but I can be available by 1000. If you schedule for 1000 or later, I'll be there.</w:t>
      </w:r>
    </w:p>
    <w:p w14:paraId="777ED5B7" w14:textId="1B1A8522" w:rsidR="00134989" w:rsidRDefault="7E29B39B" w:rsidP="00134989">
      <w:pPr>
        <w:spacing w:after="60"/>
      </w:pPr>
      <w:r w:rsidRPr="08C97092">
        <w:rPr>
          <w:rFonts w:ascii="Courier New" w:hAnsi="Courier New"/>
          <w:b/>
          <w:bCs/>
          <w:sz w:val="20"/>
          <w:szCs w:val="20"/>
        </w:rPr>
        <w:t xml:space="preserve">[01:30:37]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 xml:space="preserve">1000 Thursday it is. I'll send the invite shortly. Okay - before I officially close this meeting, I just want to say: this was a genuinely impressive group effort under real pressure. We came in with a crisis and we're leaving with a plan. Every person on this call contributed something essential - </w:t>
      </w:r>
      <w:r w:rsidR="1809BDB8" w:rsidRPr="08C97092">
        <w:rPr>
          <w:rFonts w:ascii="Courier New" w:hAnsi="Courier New"/>
          <w:sz w:val="20"/>
          <w:szCs w:val="20"/>
        </w:rPr>
        <w:t>Chakotay</w:t>
      </w:r>
      <w:r w:rsidRPr="08C97092">
        <w:rPr>
          <w:rFonts w:ascii="Courier New" w:hAnsi="Courier New"/>
          <w:sz w:val="20"/>
          <w:szCs w:val="20"/>
        </w:rPr>
        <w:t xml:space="preserve">'s vendor knowledge and relationship, </w:t>
      </w:r>
      <w:r w:rsidR="1181D44C" w:rsidRPr="08C97092">
        <w:rPr>
          <w:rFonts w:ascii="Courier New" w:hAnsi="Courier New"/>
          <w:sz w:val="20"/>
          <w:szCs w:val="20"/>
        </w:rPr>
        <w:t>Kathryn</w:t>
      </w:r>
      <w:r w:rsidRPr="08C97092">
        <w:rPr>
          <w:rFonts w:ascii="Courier New" w:hAnsi="Courier New"/>
          <w:sz w:val="20"/>
          <w:szCs w:val="20"/>
        </w:rPr>
        <w:t>'s compliance precision, Beverly's quality expertise and the diplomatic insight, Jean-Luc's executive clarity and the budget authorization. I feel good about where we landed. Let's go execute.</w:t>
      </w:r>
    </w:p>
    <w:p w14:paraId="57D9BA93" w14:textId="2651489A" w:rsidR="00134989" w:rsidRDefault="7E29B39B" w:rsidP="00134989">
      <w:pPr>
        <w:spacing w:after="60"/>
      </w:pPr>
      <w:r w:rsidRPr="08C97092">
        <w:rPr>
          <w:rFonts w:ascii="Courier New" w:hAnsi="Courier New"/>
          <w:b/>
          <w:bCs/>
          <w:sz w:val="20"/>
          <w:szCs w:val="20"/>
        </w:rPr>
        <w:t xml:space="preserve">[01:31:08]  Jean-Luc Picard:  </w:t>
      </w:r>
      <w:r w:rsidR="13407977" w:rsidRPr="08C97092">
        <w:rPr>
          <w:rFonts w:ascii="Courier New" w:hAnsi="Courier New"/>
          <w:sz w:val="20"/>
          <w:szCs w:val="20"/>
        </w:rPr>
        <w:t>Will</w:t>
      </w:r>
      <w:r w:rsidRPr="08C97092">
        <w:rPr>
          <w:rFonts w:ascii="Courier New" w:hAnsi="Courier New"/>
          <w:sz w:val="20"/>
          <w:szCs w:val="20"/>
        </w:rPr>
        <w:t>, I want to commend you specifically for running a well-structured, efficient meeting under genuinely difficult circumstances. The agenda held, the discussion was disciplined, the decisions are clear, and everyone knows exactly what they're responsible for. That is not a trivial achievement when the subject matter is this urgent and the stakes are this high. Well done.</w:t>
      </w:r>
    </w:p>
    <w:p w14:paraId="56D78539" w14:textId="77777777" w:rsidR="00134989" w:rsidRDefault="00134989" w:rsidP="00134989">
      <w:pPr>
        <w:spacing w:after="60"/>
      </w:pPr>
      <w:r>
        <w:rPr>
          <w:rFonts w:ascii="Courier New" w:hAnsi="Courier New"/>
          <w:b/>
          <w:sz w:val="20"/>
        </w:rPr>
        <w:t xml:space="preserve">[01:31:30]  Beverly Crusher:  </w:t>
      </w:r>
      <w:r>
        <w:rPr>
          <w:rFonts w:ascii="Courier New" w:hAnsi="Courier New"/>
          <w:sz w:val="20"/>
        </w:rPr>
        <w:t>Seconded. This team is really something. I've been in emergency procurement calls that turned into chaos within ten minutes. This one felt entirely manageable throughout. I'm genuinely proud to work with all of you - and not just because you're protecting the bacon.</w:t>
      </w:r>
    </w:p>
    <w:p w14:paraId="251EC429" w14:textId="5D709990" w:rsidR="00134989" w:rsidRDefault="7E29B39B" w:rsidP="00134989">
      <w:pPr>
        <w:spacing w:after="60"/>
      </w:pPr>
      <w:r w:rsidRPr="08C97092">
        <w:rPr>
          <w:rFonts w:ascii="Courier New" w:hAnsi="Courier New"/>
          <w:b/>
          <w:bCs/>
          <w:sz w:val="20"/>
          <w:szCs w:val="20"/>
        </w:rPr>
        <w:t xml:space="preserve">[01:31:50]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Ha! The bacon thanks you Beverly. Seriously though - good call everyone. Let's go save the Gala. I'll have my outreach to Kira done before lunch.</w:t>
      </w:r>
    </w:p>
    <w:p w14:paraId="28581450" w14:textId="666636CD" w:rsidR="00134989" w:rsidRDefault="7E29B39B" w:rsidP="00134989">
      <w:pPr>
        <w:spacing w:after="60"/>
      </w:pPr>
      <w:r w:rsidRPr="08C97092">
        <w:rPr>
          <w:rFonts w:ascii="Courier New" w:hAnsi="Courier New"/>
          <w:b/>
          <w:bCs/>
          <w:sz w:val="20"/>
          <w:szCs w:val="20"/>
        </w:rPr>
        <w:t xml:space="preserve">[01:32:04]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 xml:space="preserve">Excellent work, everyone. I'll be in my filing cave for the next several hours if anyone needs me. The 44-Bravo documentation is not going to draft itself, unfortunately. </w:t>
      </w:r>
      <w:r w:rsidR="1809BDB8" w:rsidRPr="08C97092">
        <w:rPr>
          <w:rFonts w:ascii="Courier New" w:hAnsi="Courier New"/>
          <w:sz w:val="20"/>
          <w:szCs w:val="20"/>
        </w:rPr>
        <w:t>Chakotay</w:t>
      </w:r>
      <w:r w:rsidRPr="08C97092">
        <w:rPr>
          <w:rFonts w:ascii="Courier New" w:hAnsi="Courier New"/>
          <w:sz w:val="20"/>
          <w:szCs w:val="20"/>
        </w:rPr>
        <w:t>, I'll send you the standard termination notice template as a starting point for AI-001 - it'll save you about an hour of drafting time.</w:t>
      </w:r>
    </w:p>
    <w:p w14:paraId="56101C79" w14:textId="5D53B934" w:rsidR="00134989" w:rsidRDefault="7E29B39B" w:rsidP="00134989">
      <w:pPr>
        <w:spacing w:after="60"/>
      </w:pPr>
      <w:r w:rsidRPr="08C97092">
        <w:rPr>
          <w:rFonts w:ascii="Courier New" w:hAnsi="Courier New"/>
          <w:b/>
          <w:bCs/>
          <w:sz w:val="20"/>
          <w:szCs w:val="20"/>
        </w:rPr>
        <w:t xml:space="preserve">[01:32:22]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 xml:space="preserve">That would be incredibly helpful, thank you </w:t>
      </w:r>
      <w:r w:rsidR="1181D44C" w:rsidRPr="08C97092">
        <w:rPr>
          <w:rFonts w:ascii="Courier New" w:hAnsi="Courier New"/>
          <w:sz w:val="20"/>
          <w:szCs w:val="20"/>
        </w:rPr>
        <w:t>Kathryn</w:t>
      </w:r>
      <w:r w:rsidRPr="08C97092">
        <w:rPr>
          <w:rFonts w:ascii="Courier New" w:hAnsi="Courier New"/>
          <w:sz w:val="20"/>
          <w:szCs w:val="20"/>
        </w:rPr>
        <w:t>.</w:t>
      </w:r>
    </w:p>
    <w:p w14:paraId="43213EE0" w14:textId="218B6E0F" w:rsidR="00134989" w:rsidRDefault="7E29B39B" w:rsidP="00134989">
      <w:pPr>
        <w:spacing w:after="60"/>
      </w:pPr>
      <w:r w:rsidRPr="08C97092">
        <w:rPr>
          <w:rFonts w:ascii="Courier New" w:hAnsi="Courier New"/>
          <w:b/>
          <w:bCs/>
          <w:sz w:val="20"/>
          <w:szCs w:val="20"/>
        </w:rPr>
        <w:t xml:space="preserve">[01:32:25]  Jean-Luc Picard:  </w:t>
      </w:r>
      <w:r w:rsidRPr="08C97092">
        <w:rPr>
          <w:rFonts w:ascii="Courier New" w:hAnsi="Courier New"/>
          <w:sz w:val="20"/>
          <w:szCs w:val="20"/>
        </w:rPr>
        <w:t xml:space="preserve">Make it so. And I'll add - whatever the outcome of tomorrow's briefing with the Admiral, I want you all to know that the work done in this call today represents exactly what Starfleet procurement is supposed to be: rigorous, principled, and responsive to the moment. I look forward to seeing you all at the Gala on </w:t>
      </w:r>
      <w:r w:rsidR="64EAB0C3" w:rsidRPr="08C97092">
        <w:rPr>
          <w:rFonts w:ascii="Courier New" w:hAnsi="Courier New"/>
          <w:sz w:val="20"/>
          <w:szCs w:val="20"/>
        </w:rPr>
        <w:t>September 9</w:t>
      </w:r>
      <w:r w:rsidRPr="08C97092">
        <w:rPr>
          <w:rFonts w:ascii="Courier New" w:hAnsi="Courier New"/>
          <w:sz w:val="20"/>
          <w:szCs w:val="20"/>
        </w:rPr>
        <w:t>th. I'll expect the bacon to be excellent.</w:t>
      </w:r>
    </w:p>
    <w:p w14:paraId="6D75E6F2" w14:textId="77777777" w:rsidR="00134989" w:rsidRDefault="00134989" w:rsidP="00134989">
      <w:pPr>
        <w:spacing w:after="60"/>
      </w:pPr>
      <w:r>
        <w:rPr>
          <w:rFonts w:ascii="Courier New" w:hAnsi="Courier New"/>
          <w:b/>
          <w:sz w:val="20"/>
        </w:rPr>
        <w:t xml:space="preserve">[01:32:55]  Beverly Crusher:  </w:t>
      </w:r>
      <w:r>
        <w:rPr>
          <w:rFonts w:ascii="Courier New" w:hAnsi="Courier New"/>
          <w:sz w:val="20"/>
        </w:rPr>
        <w:t>It will be. I'll make sure of it personally.</w:t>
      </w:r>
    </w:p>
    <w:p w14:paraId="5F29CE5E" w14:textId="72042675" w:rsidR="00134989" w:rsidRDefault="7E29B39B" w:rsidP="00134989">
      <w:pPr>
        <w:spacing w:after="60"/>
      </w:pPr>
      <w:r w:rsidRPr="08C97092">
        <w:rPr>
          <w:rFonts w:ascii="Courier New" w:hAnsi="Courier New"/>
          <w:b/>
          <w:bCs/>
          <w:sz w:val="20"/>
          <w:szCs w:val="20"/>
        </w:rPr>
        <w:t xml:space="preserve">[01:32:58]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On that note - we're officially adjourned. Notes and the one-pager going out within the hour. Thursday 1000 invite coming in the next few minutes. Everyone take a breath - you've earned it. Talk soon.</w:t>
      </w:r>
    </w:p>
    <w:p w14:paraId="61DEE11C" w14:textId="77777777" w:rsidR="00134989" w:rsidRDefault="00134989" w:rsidP="00134989">
      <w:pPr>
        <w:spacing w:after="60"/>
      </w:pPr>
      <w:r>
        <w:rPr>
          <w:rFonts w:ascii="Courier New" w:hAnsi="Courier New"/>
          <w:b/>
          <w:sz w:val="20"/>
        </w:rPr>
        <w:t xml:space="preserve">[01:33:10]  Beverly Crusher:  </w:t>
      </w:r>
      <w:r>
        <w:rPr>
          <w:rFonts w:ascii="Courier New" w:hAnsi="Courier New"/>
          <w:sz w:val="20"/>
        </w:rPr>
        <w:t>Thanks everyone. Bye!</w:t>
      </w:r>
    </w:p>
    <w:p w14:paraId="3E6EDDC4" w14:textId="3D3A5672" w:rsidR="00134989" w:rsidRDefault="7E29B39B" w:rsidP="00134989">
      <w:pPr>
        <w:spacing w:after="60"/>
      </w:pPr>
      <w:r w:rsidRPr="08C97092">
        <w:rPr>
          <w:rFonts w:ascii="Courier New" w:hAnsi="Courier New"/>
          <w:b/>
          <w:bCs/>
          <w:sz w:val="20"/>
          <w:szCs w:val="20"/>
        </w:rPr>
        <w:t xml:space="preserve">[01:33:12]  </w:t>
      </w:r>
      <w:r w:rsidR="58BFBE83" w:rsidRPr="08C97092">
        <w:rPr>
          <w:rFonts w:ascii="Courier New" w:hAnsi="Courier New"/>
          <w:b/>
          <w:bCs/>
          <w:sz w:val="20"/>
          <w:szCs w:val="20"/>
        </w:rPr>
        <w:t>Kathryn Janeway</w:t>
      </w:r>
      <w:r w:rsidRPr="08C97092">
        <w:rPr>
          <w:rFonts w:ascii="Courier New" w:hAnsi="Courier New"/>
          <w:b/>
          <w:bCs/>
          <w:sz w:val="20"/>
          <w:szCs w:val="20"/>
        </w:rPr>
        <w:t xml:space="preserve">:  </w:t>
      </w:r>
      <w:r w:rsidRPr="08C97092">
        <w:rPr>
          <w:rFonts w:ascii="Courier New" w:hAnsi="Courier New"/>
          <w:sz w:val="20"/>
          <w:szCs w:val="20"/>
        </w:rPr>
        <w:t>Bye all.</w:t>
      </w:r>
    </w:p>
    <w:p w14:paraId="3E3E85F0" w14:textId="02C3F6EB" w:rsidR="00134989" w:rsidRDefault="7E29B39B" w:rsidP="00134989">
      <w:pPr>
        <w:spacing w:after="60"/>
      </w:pPr>
      <w:r w:rsidRPr="08C97092">
        <w:rPr>
          <w:rFonts w:ascii="Courier New" w:hAnsi="Courier New"/>
          <w:b/>
          <w:bCs/>
          <w:sz w:val="20"/>
          <w:szCs w:val="20"/>
        </w:rPr>
        <w:t xml:space="preserve">[01:33:14]  </w:t>
      </w:r>
      <w:r w:rsidR="62494019" w:rsidRPr="08C97092">
        <w:rPr>
          <w:rFonts w:ascii="Courier New" w:hAnsi="Courier New"/>
          <w:b/>
          <w:bCs/>
          <w:sz w:val="20"/>
          <w:szCs w:val="20"/>
        </w:rPr>
        <w:t>Chakotay</w:t>
      </w:r>
      <w:r w:rsidRPr="08C97092">
        <w:rPr>
          <w:rFonts w:ascii="Courier New" w:hAnsi="Courier New"/>
          <w:b/>
          <w:bCs/>
          <w:sz w:val="20"/>
          <w:szCs w:val="20"/>
        </w:rPr>
        <w:t xml:space="preserve">:  </w:t>
      </w:r>
      <w:r w:rsidRPr="08C97092">
        <w:rPr>
          <w:rFonts w:ascii="Courier New" w:hAnsi="Courier New"/>
          <w:sz w:val="20"/>
          <w:szCs w:val="20"/>
        </w:rPr>
        <w:t>Later. Let's get this done.</w:t>
      </w:r>
    </w:p>
    <w:p w14:paraId="7FA52AF0" w14:textId="77777777" w:rsidR="00134989" w:rsidRDefault="00134989" w:rsidP="00134989">
      <w:pPr>
        <w:spacing w:after="60"/>
      </w:pPr>
      <w:r>
        <w:rPr>
          <w:rFonts w:ascii="Courier New" w:hAnsi="Courier New"/>
          <w:b/>
          <w:sz w:val="20"/>
        </w:rPr>
        <w:t xml:space="preserve">[01:33:17]  Jean-Luc Picard:  </w:t>
      </w:r>
      <w:r>
        <w:rPr>
          <w:rFonts w:ascii="Courier New" w:hAnsi="Courier New"/>
          <w:sz w:val="20"/>
        </w:rPr>
        <w:t>Good day, everyone.</w:t>
      </w:r>
    </w:p>
    <w:p w14:paraId="7E6D48D2" w14:textId="3ADB0396" w:rsidR="00134989" w:rsidRDefault="7E29B39B" w:rsidP="00134989">
      <w:pPr>
        <w:spacing w:after="60"/>
      </w:pPr>
      <w:r w:rsidRPr="08C97092">
        <w:rPr>
          <w:rFonts w:ascii="Courier New" w:hAnsi="Courier New"/>
          <w:b/>
          <w:bCs/>
          <w:sz w:val="20"/>
          <w:szCs w:val="20"/>
        </w:rPr>
        <w:t xml:space="preserve">[01:33:22]  </w:t>
      </w:r>
      <w:r w:rsidR="1E8C2D6E" w:rsidRPr="08C97092">
        <w:rPr>
          <w:rFonts w:ascii="Courier New" w:hAnsi="Courier New"/>
          <w:b/>
          <w:bCs/>
          <w:sz w:val="20"/>
          <w:szCs w:val="20"/>
        </w:rPr>
        <w:t>William Riker</w:t>
      </w:r>
      <w:r w:rsidRPr="08C97092">
        <w:rPr>
          <w:rFonts w:ascii="Courier New" w:hAnsi="Courier New"/>
          <w:b/>
          <w:bCs/>
          <w:sz w:val="20"/>
          <w:szCs w:val="20"/>
        </w:rPr>
        <w:t xml:space="preserve">:  </w:t>
      </w:r>
      <w:r w:rsidRPr="08C97092">
        <w:rPr>
          <w:rFonts w:ascii="Courier New" w:hAnsi="Courier New"/>
          <w:sz w:val="20"/>
          <w:szCs w:val="20"/>
        </w:rPr>
        <w:t>[Meeting ended]</w:t>
      </w:r>
    </w:p>
    <w:p w14:paraId="38B5C4D5" w14:textId="77777777" w:rsidR="00134989" w:rsidRDefault="00134989" w:rsidP="00134989">
      <w:pPr>
        <w:spacing w:after="60"/>
      </w:pPr>
    </w:p>
    <w:p w14:paraId="2BFA0B00" w14:textId="77777777" w:rsidR="00134989" w:rsidRDefault="00134989">
      <w:pPr>
        <w:spacing w:after="60"/>
      </w:pPr>
    </w:p>
    <w:sectPr w:rsidR="001349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273904881">
    <w:abstractNumId w:val="14"/>
  </w:num>
  <w:num w:numId="2" w16cid:durableId="1416627709">
    <w:abstractNumId w:val="11"/>
  </w:num>
  <w:num w:numId="3" w16cid:durableId="1566836399">
    <w:abstractNumId w:val="6"/>
  </w:num>
  <w:num w:numId="4" w16cid:durableId="1567960367">
    <w:abstractNumId w:val="9"/>
  </w:num>
  <w:num w:numId="5" w16cid:durableId="1651517433">
    <w:abstractNumId w:val="8"/>
  </w:num>
  <w:num w:numId="6" w16cid:durableId="1690519602">
    <w:abstractNumId w:val="4"/>
  </w:num>
  <w:num w:numId="7" w16cid:durableId="1730575300">
    <w:abstractNumId w:val="12"/>
  </w:num>
  <w:num w:numId="8" w16cid:durableId="1797212007">
    <w:abstractNumId w:val="2"/>
  </w:num>
  <w:num w:numId="9" w16cid:durableId="1976715822">
    <w:abstractNumId w:val="1"/>
  </w:num>
  <w:num w:numId="10" w16cid:durableId="1993868796">
    <w:abstractNumId w:val="3"/>
  </w:num>
  <w:num w:numId="11" w16cid:durableId="2063938215">
    <w:abstractNumId w:val="15"/>
  </w:num>
  <w:num w:numId="12" w16cid:durableId="2110588750">
    <w:abstractNumId w:val="13"/>
  </w:num>
  <w:num w:numId="13" w16cid:durableId="355926133">
    <w:abstractNumId w:val="0"/>
  </w:num>
  <w:num w:numId="14" w16cid:durableId="437330815">
    <w:abstractNumId w:val="10"/>
  </w:num>
  <w:num w:numId="15" w16cid:durableId="774254728">
    <w:abstractNumId w:val="5"/>
  </w:num>
  <w:num w:numId="16" w16cid:durableId="9665915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11564"/>
    <w:rsid w:val="0012386B"/>
    <w:rsid w:val="00134989"/>
    <w:rsid w:val="001F40EA"/>
    <w:rsid w:val="00271833"/>
    <w:rsid w:val="002E51AB"/>
    <w:rsid w:val="002E7D62"/>
    <w:rsid w:val="00324B44"/>
    <w:rsid w:val="0036562D"/>
    <w:rsid w:val="0039059C"/>
    <w:rsid w:val="004976E0"/>
    <w:rsid w:val="005A534A"/>
    <w:rsid w:val="006F64A1"/>
    <w:rsid w:val="007E2F0A"/>
    <w:rsid w:val="00827C87"/>
    <w:rsid w:val="009D29F7"/>
    <w:rsid w:val="00A20880"/>
    <w:rsid w:val="00A352C8"/>
    <w:rsid w:val="00B30FFE"/>
    <w:rsid w:val="00B41C2B"/>
    <w:rsid w:val="00BE6461"/>
    <w:rsid w:val="00C26D93"/>
    <w:rsid w:val="00C27141"/>
    <w:rsid w:val="00D32292"/>
    <w:rsid w:val="00D75435"/>
    <w:rsid w:val="00DA6C12"/>
    <w:rsid w:val="00DE5146"/>
    <w:rsid w:val="00DF2FBF"/>
    <w:rsid w:val="00FB3270"/>
    <w:rsid w:val="08C97092"/>
    <w:rsid w:val="0B049BC3"/>
    <w:rsid w:val="1143B99D"/>
    <w:rsid w:val="1181D44C"/>
    <w:rsid w:val="13407977"/>
    <w:rsid w:val="143501D4"/>
    <w:rsid w:val="145DDC06"/>
    <w:rsid w:val="1626F5CB"/>
    <w:rsid w:val="1781F34B"/>
    <w:rsid w:val="1809BDB8"/>
    <w:rsid w:val="1999381F"/>
    <w:rsid w:val="1AE30756"/>
    <w:rsid w:val="1E8C2D6E"/>
    <w:rsid w:val="1F8D6634"/>
    <w:rsid w:val="1F959038"/>
    <w:rsid w:val="20E72C20"/>
    <w:rsid w:val="293EE1C5"/>
    <w:rsid w:val="29F4E4E8"/>
    <w:rsid w:val="2A6C624B"/>
    <w:rsid w:val="2C1C48D1"/>
    <w:rsid w:val="30A8A375"/>
    <w:rsid w:val="370F4FAD"/>
    <w:rsid w:val="38CB8B9D"/>
    <w:rsid w:val="38D2790A"/>
    <w:rsid w:val="3C3E0D63"/>
    <w:rsid w:val="3C7FBB91"/>
    <w:rsid w:val="429D412E"/>
    <w:rsid w:val="42F51039"/>
    <w:rsid w:val="43A5E443"/>
    <w:rsid w:val="48AA8136"/>
    <w:rsid w:val="4954EC0E"/>
    <w:rsid w:val="4C9D2FD7"/>
    <w:rsid w:val="4CD5333F"/>
    <w:rsid w:val="4DC79EA7"/>
    <w:rsid w:val="524CA5FC"/>
    <w:rsid w:val="5599980C"/>
    <w:rsid w:val="565760DE"/>
    <w:rsid w:val="58BFBE83"/>
    <w:rsid w:val="58D7CA01"/>
    <w:rsid w:val="5A8A39F3"/>
    <w:rsid w:val="5D04D084"/>
    <w:rsid w:val="5D3EEABB"/>
    <w:rsid w:val="5DEBE129"/>
    <w:rsid w:val="5F0AF7E1"/>
    <w:rsid w:val="62494019"/>
    <w:rsid w:val="62A6CBE5"/>
    <w:rsid w:val="6407A84A"/>
    <w:rsid w:val="64EAB0C3"/>
    <w:rsid w:val="65C10196"/>
    <w:rsid w:val="6C8F65A7"/>
    <w:rsid w:val="6CC721DC"/>
    <w:rsid w:val="6E03456B"/>
    <w:rsid w:val="77A6A9EF"/>
    <w:rsid w:val="79FE54CA"/>
    <w:rsid w:val="7E29B3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BACB60E"/>
  <w15:chartTrackingRefBased/>
  <w15:docId w15:val="{7A0EEE58-0A4C-4B35-8570-66033F133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4"/>
      </w:numPr>
      <w:contextualSpacing/>
    </w:pPr>
  </w:style>
  <w:style w:type="paragraph" w:styleId="ListBullet2">
    <w:name w:val="List Bullet 2"/>
    <w:basedOn w:val="Normal"/>
    <w:uiPriority w:val="99"/>
    <w:unhideWhenUsed/>
    <w:rsid w:val="00827C87"/>
    <w:pPr>
      <w:numPr>
        <w:numId w:val="16"/>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15"/>
      </w:numPr>
      <w:contextualSpacing/>
    </w:pPr>
  </w:style>
  <w:style w:type="paragraph" w:styleId="ListBullet5">
    <w:name w:val="List Bullet 5"/>
    <w:basedOn w:val="Normal"/>
    <w:uiPriority w:val="99"/>
    <w:unhideWhenUsed/>
    <w:rsid w:val="00827C87"/>
    <w:pPr>
      <w:numPr>
        <w:numId w:val="6"/>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5"/>
      </w:numPr>
      <w:contextualSpacing/>
    </w:pPr>
  </w:style>
  <w:style w:type="paragraph" w:styleId="ListNumber2">
    <w:name w:val="List Number 2"/>
    <w:basedOn w:val="Normal"/>
    <w:uiPriority w:val="99"/>
    <w:unhideWhenUsed/>
    <w:rsid w:val="00827C87"/>
    <w:pPr>
      <w:numPr>
        <w:numId w:val="10"/>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3"/>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7867195-f2b8-4ac2-b0b6-6bb73cb33af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Dewayne Hyatt</cp:lastModifiedBy>
  <cp:revision>6</cp:revision>
  <dcterms:created xsi:type="dcterms:W3CDTF">2026-04-09T12:29:00Z</dcterms:created>
  <dcterms:modified xsi:type="dcterms:W3CDTF">2026-09-05T16:58:00Z</dcterms:modified>
</cp:coreProperties>
</file>