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Rule="auto"/>
        <w:rPr>
          <w:b w:val="1"/>
          <w:bCs w:val="1"/>
          <w:sz w:val="28"/>
          <w:szCs w:val="28"/>
        </w:rPr>
      </w:pPr>
      <w:bookmarkStart w:colFirst="0" w:colLast="0" w:name="_3clixf9g0h6y" w:id="0"/>
      <w:bookmarkEnd w:id="0"/>
      <w:r w:rsidDel="00000000" w:rsidR="00000000" w:rsidRPr="00000000">
        <w:rPr>
          <w:rtl w:val="0"/>
        </w:rPr>
        <w:t xml:space="preserve">Testing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Checklist - Alpine </w:t>
      </w:r>
      <w:r w:rsidDel="00000000" w:rsidR="00000000" w:rsidRPr="00000000">
        <w:rPr>
          <w:rtl w:val="0"/>
        </w:rPr>
        <w:t xml:space="preserve">v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1.1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Last updated: 5-24-2022 RT GW BS</w:t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For all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communication</w:t>
      </w:r>
      <w:r w:rsidDel="00000000" w:rsidR="00000000" w:rsidRPr="00000000">
        <w:rPr>
          <w:rtl w:val="0"/>
        </w:rPr>
        <w:t xml:space="preserve"> steps specified below, use the Slack channel: </w:t>
      </w:r>
      <w:r w:rsidDel="00000000" w:rsidR="00000000" w:rsidRPr="00000000">
        <w:rPr>
          <w:b w:val="1"/>
          <w:bCs w:val="1"/>
          <w:rtl w:val="0"/>
        </w:rPr>
        <w:t xml:space="preserve"> # testing-alpine_portola</w:t>
        <w:br w:type="textWrapping"/>
      </w:r>
    </w:p>
    <w:p w:rsidR="00000000" w:rsidDel="00000000" w:rsidP="00000000" w:rsidRDefault="00000000" w:rsidRPr="00000000" w14:paraId="00000004">
      <w:pPr>
        <w:pStyle w:val="Heading1"/>
        <w:rPr/>
      </w:pPr>
      <w:bookmarkStart w:colFirst="0" w:colLast="0" w:name="_d3mthuq9j0si" w:id="1"/>
      <w:bookmarkEnd w:id="1"/>
      <w:r w:rsidDel="00000000" w:rsidR="00000000" w:rsidRPr="00000000">
        <w:rPr>
          <w:rtl w:val="0"/>
        </w:rPr>
        <w:t xml:space="preserve">Before Arrival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Confirm</w:t>
      </w:r>
      <w:r w:rsidDel="00000000" w:rsidR="00000000" w:rsidRPr="00000000">
        <w:rPr>
          <w:rtl w:val="0"/>
        </w:rPr>
        <w:t xml:space="preserve"> Heaters turned on (text Randy &amp; Theresa if confirmation not received by 8am)</w:t>
      </w:r>
    </w:p>
    <w:p w:rsidR="00000000" w:rsidDel="00000000" w:rsidP="00000000" w:rsidRDefault="00000000" w:rsidRPr="00000000" w14:paraId="00000006">
      <w:pPr>
        <w:pStyle w:val="Heading1"/>
        <w:rPr/>
      </w:pPr>
      <w:bookmarkStart w:colFirst="0" w:colLast="0" w:name="_4ab1kap62fy5" w:id="2"/>
      <w:bookmarkEnd w:id="2"/>
      <w:r w:rsidDel="00000000" w:rsidR="00000000" w:rsidRPr="00000000">
        <w:rPr>
          <w:rtl w:val="0"/>
        </w:rPr>
        <w:t xml:space="preserve">Upon Arrival      </w:t>
        <w:tab/>
        <w:tab/>
        <w:tab/>
        <w:tab/>
        <w:tab/>
        <w:tab/>
        <w:tab/>
        <w:tab/>
      </w:r>
      <w:r w:rsidDel="00000000" w:rsidR="00000000" w:rsidRPr="00000000">
        <w:rPr>
          <w:b w:val="0"/>
          <w:bCs w:val="0"/>
          <w:rtl w:val="0"/>
        </w:rPr>
        <w:t xml:space="preserve">Time: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Prepare 10% Bleach Solution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Double check water bath up to temp 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 Inactivation Table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Set up Inactivation Table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Check sufficient 1XISS (or make) and Rxn Mix (frozen or source tubes), and </w:t>
      </w:r>
      <w:r w:rsidDel="00000000" w:rsidR="00000000" w:rsidRPr="00000000">
        <w:rPr>
          <w:u w:val="single"/>
          <w:rtl w:val="0"/>
        </w:rPr>
        <w:t xml:space="preserve">not expired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Check sufficient consumables for usage (1.5mL tubes, strip-8s, tips, reservoirs)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Ensure you have expected tubes from staff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Check red mailbox for tubes  CODE: 513</w:t>
      </w:r>
    </w:p>
    <w:p w:rsidR="00000000" w:rsidDel="00000000" w:rsidP="00000000" w:rsidRDefault="00000000" w:rsidRPr="00000000" w14:paraId="0000000F">
      <w:pPr>
        <w:pStyle w:val="Heading1"/>
        <w:rPr/>
      </w:pPr>
      <w:bookmarkStart w:colFirst="0" w:colLast="0" w:name="_7mep0balb141" w:id="3"/>
      <w:bookmarkEnd w:id="3"/>
      <w:r w:rsidDel="00000000" w:rsidR="00000000" w:rsidRPr="00000000">
        <w:rPr>
          <w:rtl w:val="0"/>
        </w:rPr>
        <w:t xml:space="preserve">At Carillon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Travel to Carillon and set up at drop off point           </w:t>
        <w:tab/>
        <w:tab/>
        <w:tab/>
      </w:r>
      <w:r w:rsidDel="00000000" w:rsidR="00000000" w:rsidRPr="00000000">
        <w:rPr>
          <w:sz w:val="28"/>
          <w:szCs w:val="28"/>
          <w:rtl w:val="0"/>
        </w:rPr>
        <w:t xml:space="preserve">Time: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Intake Collection tubes already dropped off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Continue intaking as participants drop off tubes until cut off time 9:05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intake anomalies (QR code and anomaly description)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rPr>
          <w:sz w:val="28"/>
          <w:szCs w:val="28"/>
        </w:rPr>
      </w:pPr>
      <w:bookmarkStart w:colFirst="0" w:colLast="0" w:name="_o4ibv6lllzd" w:id="4"/>
      <w:bookmarkEnd w:id="4"/>
      <w:r w:rsidDel="00000000" w:rsidR="00000000" w:rsidRPr="00000000">
        <w:rPr>
          <w:rtl w:val="0"/>
        </w:rPr>
        <w:t xml:space="preserve">Upon Return to Alpine</w:t>
        <w:tab/>
        <w:tab/>
        <w:tab/>
        <w:tab/>
        <w:tab/>
        <w:tab/>
      </w:r>
      <w:r w:rsidDel="00000000" w:rsidR="00000000" w:rsidRPr="00000000">
        <w:rPr>
          <w:b w:val="0"/>
          <w:bCs w:val="0"/>
          <w:sz w:val="28"/>
          <w:szCs w:val="28"/>
          <w:rtl w:val="0"/>
        </w:rPr>
        <w:t xml:space="preserve">Time: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Turn off air purifiers before beginning the test procedure.  Keep the door closed.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Run test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on amp,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time expected to remove from amp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 with FL Program Admin if positives are known or unknown. Rerun if unknown.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Result image &amp; lookup map</w:t>
        <w:tab/>
        <w:tab/>
        <w:tab/>
        <w:tab/>
      </w:r>
      <w:r w:rsidDel="00000000" w:rsidR="00000000" w:rsidRPr="00000000">
        <w:rPr>
          <w:sz w:val="28"/>
          <w:szCs w:val="28"/>
          <w:rtl w:val="0"/>
        </w:rPr>
        <w:t xml:space="preserve">Time: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rtl w:val="0"/>
        </w:rPr>
        <w:t xml:space="preserve">Mark result on lookup map as a circled ‘P’ or ‘I’ at the end of the tube code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Wait 5 mins for confirmation of whether any positives are known positives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re-run plan for all inconclusives and unknown positives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720"/>
        <w:rPr/>
      </w:pPr>
      <w:r w:rsidDel="00000000" w:rsidR="00000000" w:rsidRPr="00000000">
        <w:rPr>
          <w:rtl w:val="0"/>
        </w:rPr>
        <w:t xml:space="preserve">I.e.: “re-running 1 positive, 1 inconclusive in triplicate”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Re-run test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re-run results ETA 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final results and time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</w:r>
      <w:r w:rsidDel="00000000" w:rsidR="00000000" w:rsidRPr="00000000">
        <w:rPr>
          <w:sz w:val="28"/>
          <w:szCs w:val="28"/>
          <w:rtl w:val="0"/>
        </w:rPr>
        <w:t xml:space="preserve">Time: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Return c</w:t>
      </w:r>
      <w:r w:rsidDel="00000000" w:rsidR="00000000" w:rsidRPr="00000000">
        <w:rPr>
          <w:rtl w:val="0"/>
        </w:rPr>
        <w:t xml:space="preserve">old blocks to freezer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Return pipettes, tip boxes, racks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 that all thawed inactivation solution bottles &amp; vials are covered in foil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Discard sample tubes from refrigerator (neg. in trash, pos. in bag in bottom freezer)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Turn off heaters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Empty and clean tip buckets with bleach and ethanol</w:t>
      </w:r>
    </w:p>
    <w:p w:rsidR="00000000" w:rsidDel="00000000" w:rsidP="00000000" w:rsidRDefault="00000000" w:rsidRPr="00000000" w14:paraId="00000027">
      <w:pPr>
        <w:pStyle w:val="Heading1"/>
        <w:spacing w:after="0" w:before="0" w:lineRule="auto"/>
        <w:rPr/>
      </w:pPr>
      <w:bookmarkStart w:colFirst="0" w:colLast="0" w:name="_mal35krxaai3" w:id="5"/>
      <w:bookmarkEnd w:id="5"/>
      <w:r w:rsidDel="00000000" w:rsidR="00000000" w:rsidRPr="00000000">
        <w:rPr>
          <w:rtl w:val="0"/>
        </w:rPr>
        <w:t xml:space="preserve">Weekly Checklist - Alpine v1.1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Update complete Inventory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Submit inventory to FL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Audit freezer sensor data for anomalies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Check Expiration dates of reagents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Empty trash bins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OPTIONALLY: Prepare reaction tubes for the week, and freeze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AS NEEDED:  receive deliveries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Use included ship list to verify contents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any discrepancies to </w:t>
      </w:r>
      <w:r w:rsidDel="00000000" w:rsidR="00000000" w:rsidRPr="00000000">
        <w:rPr>
          <w:b w:val="1"/>
          <w:bCs w:val="1"/>
          <w:rtl w:val="0"/>
        </w:rPr>
        <w:t xml:space="preserve"># testing - alpine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Update Inventory with new materials</w:t>
      </w:r>
    </w:p>
    <w:p w:rsidR="00000000" w:rsidDel="00000000" w:rsidP="00000000" w:rsidRDefault="00000000" w:rsidRPr="00000000" w14:paraId="00000032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State Of Readiness Checklist - Alpine v1.1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Glove boxes BOTH in assay prep room AND amplification area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Wipes present (one active, plus extra on supply shelf)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Empty Tip box filled with strip tubes (fill tip box + half source box)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Falcon Tubes Filled with strip tube caps (two full falcon tubes, + half source box)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1.5mL tubes closed and in cleaned, labeled cryobox (1 active box, Next box fully ready)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At least 5 blank Amp run forms, and at least 1 spare of both table forms (1X ISS &amp; RM)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Pens and markers clean and in proper place </w:t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Pens tested and functional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Spare tube of inactivation solution in freezer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Freezer thermometer tested and functional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Lightbox battery charged and functional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Old non-significant samples clear from fridge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Tip buckets empty</w:t>
      </w:r>
    </w:p>
    <w:p w:rsidR="00000000" w:rsidDel="00000000" w:rsidP="00000000" w:rsidRDefault="00000000" w:rsidRPr="00000000" w14:paraId="00000041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1080" w:top="1080" w:left="1080" w:right="108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ffffff" w:val="clear"/>
      <w:jc w:val="both"/>
      <w:rPr/>
    </w:pPr>
    <w:r w:rsidDel="00000000" w:rsidR="00000000" w:rsidRPr="00000000">
      <w:rPr>
        <w:rFonts w:ascii="Poppins" w:cs="Poppins" w:eastAsia="Poppins" w:hAnsi="Poppins"/>
        <w:b w:val="1"/>
        <w:bCs w:val="1"/>
        <w:sz w:val="18"/>
        <w:szCs w:val="18"/>
        <w:rtl w:val="0"/>
      </w:rPr>
      <w:t xml:space="preserve">FloodLAMP Site Checklist - Alpine</w:t>
      <w:tab/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ab/>
      <w:t xml:space="preserve">   </w:t>
      <w:tab/>
      <w:tab/>
      <w:tab/>
      <w:tab/>
      <w:t xml:space="preserve">   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spacing w:line="276" w:lineRule="auto"/>
      <w:jc w:val="center"/>
      <w:rPr>
        <w:rFonts w:ascii="Roboto" w:cs="Roboto" w:eastAsia="Roboto" w:hAnsi="Roboto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spacing w:line="276" w:lineRule="auto"/>
      <w:jc w:val="center"/>
      <w:rPr>
        <w:rFonts w:ascii="Poppins" w:cs="Poppins" w:eastAsia="Poppins" w:hAnsi="Poppins"/>
        <w:b w:val="1"/>
        <w:bCs w:val="1"/>
        <w:sz w:val="30"/>
        <w:szCs w:val="30"/>
      </w:rPr>
    </w:pPr>
    <w:r w:rsidDel="00000000" w:rsidR="00000000" w:rsidRPr="00000000">
      <w:rPr>
        <w:rFonts w:ascii="Poppins" w:cs="Poppins" w:eastAsia="Poppins" w:hAnsi="Poppins"/>
        <w:b w:val="1"/>
        <w:bCs w:val="1"/>
        <w:sz w:val="30"/>
        <w:szCs w:val="30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b w:val="1"/>
        <w:bCs w:val="1"/>
        <w:sz w:val="30"/>
        <w:szCs w:val="30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5224080</wp:posOffset>
          </wp:positionH>
          <wp:positionV relativeFrom="page">
            <wp:posOffset>457200</wp:posOffset>
          </wp:positionV>
          <wp:extent cx="530104" cy="44924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spacing w:line="276" w:lineRule="auto"/>
      <w:jc w:val="center"/>
      <w:rPr/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Rapid molecular testing anywhere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