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610B43">
      <w:pPr>
        <w:widowControl/>
        <w:jc w:val="left"/>
        <w:rPr>
          <w:sz w:val="24"/>
          <w:szCs w:val="24"/>
        </w:rPr>
      </w:pPr>
      <w:bookmarkStart w:id="0" w:name="_GoBack"/>
      <w:bookmarkEnd w:id="0"/>
      <w:r>
        <w:rPr>
          <w:rStyle w:val="5"/>
          <w:rFonts w:ascii="宋体" w:hAnsi="宋体" w:eastAsia="宋体" w:cs="宋体"/>
          <w:spacing w:val="30"/>
          <w:kern w:val="0"/>
          <w:sz w:val="24"/>
          <w:szCs w:val="24"/>
        </w:rPr>
        <w:t>1</w:t>
      </w:r>
      <w:r>
        <w:rPr>
          <w:rStyle w:val="5"/>
          <w:rFonts w:hint="eastAsia" w:ascii="宋体" w:hAnsi="宋体" w:eastAsia="宋体" w:cs="宋体"/>
          <w:spacing w:val="30"/>
          <w:kern w:val="0"/>
          <w:sz w:val="24"/>
          <w:szCs w:val="24"/>
        </w:rPr>
        <w:t>.</w:t>
      </w:r>
      <w:r>
        <w:rPr>
          <w:rStyle w:val="5"/>
          <w:rFonts w:ascii="宋体" w:hAnsi="宋体" w:eastAsia="宋体" w:cs="宋体"/>
          <w:spacing w:val="30"/>
          <w:kern w:val="0"/>
          <w:sz w:val="24"/>
          <w:szCs w:val="24"/>
        </w:rPr>
        <w:t>简述毛泽东思想的活的灵魂。</w:t>
      </w:r>
      <w:r>
        <w:rPr>
          <w:rStyle w:val="5"/>
          <w:rFonts w:ascii="宋体" w:hAnsi="宋体" w:eastAsia="宋体" w:cs="宋体"/>
          <w:spacing w:val="30"/>
          <w:kern w:val="0"/>
          <w:sz w:val="24"/>
          <w:szCs w:val="24"/>
        </w:rPr>
        <w:br w:type="textWrapping"/>
      </w:r>
      <w:r>
        <w:rPr>
          <w:rFonts w:ascii="宋体" w:hAnsi="宋体" w:eastAsia="宋体" w:cs="宋体"/>
          <w:spacing w:val="30"/>
          <w:kern w:val="0"/>
          <w:sz w:val="24"/>
          <w:szCs w:val="24"/>
        </w:rPr>
        <w:t>答：</w:t>
      </w:r>
      <w:r>
        <w:rPr>
          <w:rFonts w:ascii="宋体" w:hAnsi="宋体" w:eastAsia="宋体" w:cs="宋体"/>
          <w:spacing w:val="30"/>
          <w:kern w:val="0"/>
          <w:sz w:val="24"/>
          <w:szCs w:val="24"/>
        </w:rPr>
        <w:br w:type="textWrapping"/>
      </w:r>
      <w:r>
        <w:rPr>
          <w:rFonts w:ascii="宋体" w:hAnsi="宋体" w:eastAsia="宋体" w:cs="宋体"/>
          <w:spacing w:val="30"/>
          <w:kern w:val="0"/>
          <w:sz w:val="24"/>
          <w:szCs w:val="24"/>
        </w:rPr>
        <w:t>（1）1981年党的十一届六中全会通过的《中国共产党中央委员会关于建国以来党的若干历史问题的决议》指出：贯穿于毛泽东思想各个组成部分的立场、观点和方法，是毛泽东思想的活的灵魂，它们有三个基本方面，即实事求是，群众路线，独立自主。（2）实事求是，就是一切从实际出发，理论联系实际，坚持在实践中检验真理和发展真理。群众路线，就是一切为了群众，一切依靠群众，从群众中来，到群众中去，把党的正确主张变为群众的自觉行动。独立自主，就是坚持独立思考，走自己的路，就是坚定不移地维护民族独立、捍卫国家主权，把立足点放在依靠自己力量的基础上，同时积极争取外援，开展国际经济文化交流，学习外国一切对我们有益的先进事物。</w:t>
      </w:r>
      <w:r>
        <w:rPr>
          <w:rFonts w:ascii="宋体" w:hAnsi="宋体" w:eastAsia="宋体" w:cs="宋体"/>
          <w:spacing w:val="30"/>
          <w:kern w:val="0"/>
          <w:sz w:val="24"/>
          <w:szCs w:val="24"/>
        </w:rPr>
        <w:br w:type="textWrapping"/>
      </w:r>
      <w:r>
        <w:rPr>
          <w:rFonts w:ascii="宋体" w:hAnsi="宋体" w:eastAsia="宋体" w:cs="宋体"/>
          <w:spacing w:val="30"/>
          <w:kern w:val="0"/>
          <w:sz w:val="24"/>
          <w:szCs w:val="24"/>
        </w:rPr>
        <w:br w:type="textWrapping"/>
      </w:r>
      <w:r>
        <w:rPr>
          <w:rStyle w:val="5"/>
          <w:rFonts w:ascii="宋体" w:hAnsi="宋体" w:eastAsia="宋体" w:cs="宋体"/>
          <w:spacing w:val="30"/>
          <w:kern w:val="0"/>
          <w:sz w:val="24"/>
          <w:szCs w:val="24"/>
        </w:rPr>
        <w:t>2、简述毛泽东思想的历史地位。</w:t>
      </w:r>
      <w:r>
        <w:rPr>
          <w:rStyle w:val="5"/>
          <w:rFonts w:ascii="宋体" w:hAnsi="宋体" w:eastAsia="宋体" w:cs="宋体"/>
          <w:spacing w:val="30"/>
          <w:kern w:val="0"/>
          <w:sz w:val="24"/>
          <w:szCs w:val="24"/>
        </w:rPr>
        <w:br w:type="textWrapping"/>
      </w:r>
      <w:r>
        <w:rPr>
          <w:rFonts w:ascii="宋体" w:hAnsi="宋体" w:eastAsia="宋体" w:cs="宋体"/>
          <w:spacing w:val="30"/>
          <w:kern w:val="0"/>
          <w:sz w:val="24"/>
          <w:szCs w:val="24"/>
        </w:rPr>
        <w:t>答：（1）毛泽东思想是马克思主义中国化的第一个重大理论成果。毛泽东是马克思主义中国化的伟大开拓者，是毛泽东思想的主要创立者。在中国共产党历史上，毛泽东第一个明确提出了“马克思主义中国化”的科学命题和重大任务，深刻论证了马克思主义中国化的必要性和极端重要性，系统阐述了马克思主义中国化的科学内涵和实现马克思主义中国化的正确途径，开辟了马克思主义在中国发展的宽广道路，为党领导的革命和建设事业的发展奠定了坚实的思想理论基础。</w:t>
      </w:r>
      <w:r>
        <w:rPr>
          <w:rFonts w:ascii="宋体" w:hAnsi="宋体" w:eastAsia="宋体" w:cs="宋体"/>
          <w:spacing w:val="30"/>
          <w:kern w:val="0"/>
          <w:sz w:val="24"/>
          <w:szCs w:val="24"/>
        </w:rPr>
        <w:br w:type="textWrapping"/>
      </w:r>
      <w:r>
        <w:rPr>
          <w:rFonts w:ascii="宋体" w:hAnsi="宋体" w:eastAsia="宋体" w:cs="宋体"/>
          <w:spacing w:val="30"/>
          <w:kern w:val="0"/>
          <w:sz w:val="24"/>
          <w:szCs w:val="24"/>
        </w:rPr>
        <w:t>（2）毛泽东思想是中国革命和建设的科学指南。毛泽东思想是被实践证明了的关于中国革命和建设的正确的理论原则和经验总结。</w:t>
      </w:r>
      <w:r>
        <w:rPr>
          <w:rFonts w:ascii="宋体" w:hAnsi="宋体" w:eastAsia="宋体" w:cs="宋体"/>
          <w:spacing w:val="30"/>
          <w:kern w:val="0"/>
          <w:sz w:val="24"/>
          <w:szCs w:val="24"/>
        </w:rPr>
        <w:br w:type="textWrapping"/>
      </w:r>
      <w:r>
        <w:rPr>
          <w:rFonts w:ascii="宋体" w:hAnsi="宋体" w:eastAsia="宋体" w:cs="宋体"/>
          <w:spacing w:val="30"/>
          <w:kern w:val="0"/>
          <w:sz w:val="24"/>
          <w:szCs w:val="24"/>
        </w:rPr>
        <w:t>（3）毛泽东思想是中国共产党和中国人民宝贵的精神财富。毛泽东追求和倡导的中华民族重新自立于世界民族之林的远大理想，实事求是的思想路线，全心全意为人民服务的奋斗宗旨，自力更生、艰苦奋斗的革命精神，等等，依然是中国人民不断奋进的强大精神动力，将长期激励和指导我们前进。</w:t>
      </w:r>
    </w:p>
    <w:p w14:paraId="12AD765B">
      <w:pPr>
        <w:keepNext w:val="0"/>
        <w:keepLines w:val="0"/>
        <w:widowControl/>
        <w:numPr>
          <w:ilvl w:val="0"/>
          <w:numId w:val="0"/>
        </w:numPr>
        <w:suppressLineNumbers w:val="0"/>
        <w:spacing w:line="360" w:lineRule="auto"/>
        <w:jc w:val="both"/>
        <w:rPr>
          <w:sz w:val="24"/>
          <w:szCs w:val="24"/>
        </w:rPr>
      </w:pPr>
      <w:r>
        <w:rPr>
          <w:rStyle w:val="5"/>
          <w:rFonts w:ascii="宋体" w:hAnsi="宋体" w:eastAsia="宋体" w:cs="宋体"/>
          <w:spacing w:val="30"/>
          <w:kern w:val="0"/>
          <w:sz w:val="24"/>
          <w:szCs w:val="24"/>
          <w:lang w:val="en-US" w:eastAsia="zh-CN" w:bidi="ar"/>
        </w:rPr>
        <w:t>1、简述新民主主义基本纲领的主要内容。</w:t>
      </w:r>
      <w:r>
        <w:rPr>
          <w:rStyle w:val="5"/>
          <w:rFonts w:ascii="宋体" w:hAnsi="宋体" w:eastAsia="宋体" w:cs="宋体"/>
          <w:spacing w:val="30"/>
          <w:kern w:val="0"/>
          <w:sz w:val="24"/>
          <w:szCs w:val="24"/>
          <w:lang w:val="en-US" w:eastAsia="zh-CN" w:bidi="ar"/>
        </w:rPr>
        <w:br w:type="textWrapping"/>
      </w:r>
      <w:r>
        <w:rPr>
          <w:rFonts w:ascii="宋体" w:hAnsi="宋体" w:eastAsia="宋体" w:cs="宋体"/>
          <w:spacing w:val="30"/>
          <w:kern w:val="0"/>
          <w:sz w:val="24"/>
          <w:szCs w:val="24"/>
          <w:lang w:val="en-US" w:eastAsia="zh-CN" w:bidi="ar"/>
        </w:rPr>
        <w:t>答：新民主主义的政治纲领是：推翻帝国主义和封建主义的统治，建立一个无产阶级领导、以工农联盟为基础的、各革命阶级联合专政的新民主主义的共和国。新民主主义的经济纲领是：没收封建地主阶级的土地归农民所有，没收官僚资产阶级的垄断资本归新民主主义的国家所有，保护民族工商业。新民主主义的文化纲领：无产阶级领导的人民大众的反帝反封建的文化，即民族的科学的大众的文化。</w:t>
      </w:r>
      <w:r>
        <w:rPr>
          <w:rFonts w:ascii="宋体" w:hAnsi="宋体" w:eastAsia="宋体" w:cs="宋体"/>
          <w:spacing w:val="30"/>
          <w:kern w:val="0"/>
          <w:sz w:val="24"/>
          <w:szCs w:val="24"/>
          <w:lang w:val="en-US" w:eastAsia="zh-CN" w:bidi="ar"/>
        </w:rPr>
        <w:br w:type="textWrapping"/>
      </w:r>
      <w:r>
        <w:rPr>
          <w:rStyle w:val="5"/>
          <w:rFonts w:ascii="宋体" w:hAnsi="宋体" w:eastAsia="宋体" w:cs="宋体"/>
          <w:spacing w:val="30"/>
          <w:kern w:val="0"/>
          <w:sz w:val="24"/>
          <w:szCs w:val="24"/>
          <w:lang w:val="en-US" w:eastAsia="zh-CN" w:bidi="ar"/>
        </w:rPr>
        <w:t>2、简述土地革命、武装斗争、农村革命根据地建设三者之间的关系。</w:t>
      </w:r>
      <w:r>
        <w:rPr>
          <w:rStyle w:val="5"/>
          <w:rFonts w:ascii="宋体" w:hAnsi="宋体" w:eastAsia="宋体" w:cs="宋体"/>
          <w:spacing w:val="30"/>
          <w:kern w:val="0"/>
          <w:sz w:val="24"/>
          <w:szCs w:val="24"/>
          <w:lang w:val="en-US" w:eastAsia="zh-CN" w:bidi="ar"/>
        </w:rPr>
        <w:br w:type="textWrapping"/>
      </w:r>
      <w:r>
        <w:rPr>
          <w:rFonts w:ascii="宋体" w:hAnsi="宋体" w:eastAsia="宋体" w:cs="宋体"/>
          <w:spacing w:val="30"/>
          <w:kern w:val="0"/>
          <w:sz w:val="24"/>
          <w:szCs w:val="24"/>
          <w:lang w:val="en-US" w:eastAsia="zh-CN" w:bidi="ar"/>
        </w:rPr>
        <w:t>答：中国革命走农村包围城市、武装夺取政权的道路，根本在于处理好土地革命、武装斗争、农村革命根据地建设三者之间的关系。土地革命是民主革命的基本内容；武装斗争是中国革命的主要形式，是农村根据地建设和土地革命的强有力保证；农村革命根据地是中国革命的战略阵地，是进行武装斗争和开展土地革命的依托。在党的领导下，实现了土地革命、武装斗争、农村革命根据地建设三者的密切结合和有机统一。</w:t>
      </w:r>
    </w:p>
    <w:p w14:paraId="130F40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Style w:val="5"/>
          <w:sz w:val="24"/>
          <w:szCs w:val="24"/>
        </w:rPr>
        <w:t>1.党的十五大报告勾画了实现第三步战略目标的蓝图是什么？</w:t>
      </w:r>
    </w:p>
    <w:p w14:paraId="0598EB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答：（1）21世纪第一个十年实现国民生产总值比2000年翻一番，使人民的小康生活更加宽裕，形成比较完善的社会主义市场经济体制；（2）再经过十年的努力，到建党一百年时，使国民经济更加发展，各项制度更加完善；（3）到21世纪中叶新中国成立一百年时，基本实现现代化，建成富强民主文明的社会主义国家。</w:t>
      </w:r>
    </w:p>
    <w:p w14:paraId="142592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Style w:val="5"/>
          <w:sz w:val="24"/>
          <w:szCs w:val="24"/>
        </w:rPr>
        <w:t>2.如何理解“三个代表”重要思想的历史地位？</w:t>
      </w:r>
    </w:p>
    <w:p w14:paraId="5AFFA1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答：“三个代表”重要思想具有重要的历史地位。</w:t>
      </w:r>
    </w:p>
    <w:p w14:paraId="43239B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一，中国特色社会主义理论体系的丰富发展。“三个代表”重要思想是对马克思列宁主义、毛泽东思想和邓小平理论的继承和发展，是中国特色社会主义理论体系的重要组成部分。“三个代表”重要思想揭示了中国特色社会主义，是社会主义物质文明、政治文明和精神文明的有机统一，加深了我们对建设中国特色社会主义规律性认识。</w:t>
      </w:r>
    </w:p>
    <w:p w14:paraId="38A19C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二，加强和改进党的建设、推进中国特色社会主义事业的强大理论武器。“三个代表”重要思想科学地揭示了执政党建设的规律，赋予了党的指导思想、党的宗旨和党的任务以鲜明的时代内容和时代特征，形成了崭新的马克思主义建党学说。“三个代表”重要思想把发展先进生产力、发展先进文化和实现最广大人民的根本利益统一起来，从深层次上揭示了社会主义制度不断完善和发展的途径。</w:t>
      </w:r>
    </w:p>
    <w:p w14:paraId="54E663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总之，“三个代表”重要思想进一步回答了什么是社会主义、怎样建设社会主义的问题，创造性地回答了建设什么样的党、怎样建设党的问题，集中起来就是深化了对中国特色社会主义发展规律的认识。是加强和改进党的建设、推进我国社会主义自我完善和发展的强大理论武器，是党和国家必须长期坚持的指导思想。</w:t>
      </w:r>
    </w:p>
    <w:p w14:paraId="4F3EC6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Style w:val="5"/>
          <w:rFonts w:ascii="宋体" w:hAnsi="宋体" w:eastAsia="宋体" w:cs="宋体"/>
          <w:kern w:val="0"/>
          <w:sz w:val="24"/>
          <w:szCs w:val="24"/>
          <w:lang w:val="en-US" w:eastAsia="zh-CN" w:bidi="ar"/>
        </w:rPr>
        <w:t>1、如何理解科学发展观形成发展的社会历史条件？</w:t>
      </w:r>
      <w:r>
        <w:rPr>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答：首先，科学发展观是在深刻把握我国基本国情和新的阶段性特征的基础上形成和发展的,社会主义初级阶段基本国情和新的阶段性特征，是科学发展观形成的现实依据。    其次，科学发展观是在深入总结改革开放以来特别是党的十六大以来实践经验的基础上形成和发展的,党的十一届三中全会后,党带领人民战胜各种风险挑战、坚持和发展中国特色社会主义的成功探索，是科学发展观形成的实践基础。最后，科学发展观是在深刻分析国际形势、顺应世界发展趋势、借鉴国外发展经验的基础上形成和发展的当今世界发展大势、国外发展的经验教训，是科学发展观形成的时代背景。</w:t>
      </w:r>
      <w:r>
        <w:rPr>
          <w:rFonts w:ascii="宋体" w:hAnsi="宋体" w:eastAsia="宋体" w:cs="宋体"/>
          <w:kern w:val="0"/>
          <w:sz w:val="24"/>
          <w:szCs w:val="24"/>
          <w:lang w:val="en-US" w:eastAsia="zh-CN" w:bidi="ar"/>
        </w:rPr>
        <w:br w:type="textWrapping"/>
      </w:r>
      <w:r>
        <w:rPr>
          <w:rStyle w:val="5"/>
          <w:rFonts w:hint="eastAsia" w:ascii="Microsoft YaHei UI" w:hAnsi="Microsoft YaHei UI" w:eastAsia="Microsoft YaHei UI" w:cs="Microsoft YaHei UI"/>
          <w:i w:val="0"/>
          <w:iCs w:val="0"/>
          <w:caps w:val="0"/>
          <w:color w:val="333333"/>
          <w:spacing w:val="5"/>
          <w:sz w:val="24"/>
          <w:szCs w:val="24"/>
          <w:shd w:val="clear" w:fill="FFFFFF"/>
        </w:rPr>
        <w:t>1．简述中国特色社会主义进入新时代的内涵和意义。</w:t>
      </w:r>
    </w:p>
    <w:p w14:paraId="0239D2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答：新时代是中国特色社会主义新时代，而不是别的什么新时代。</w:t>
      </w:r>
    </w:p>
    <w:p w14:paraId="71C090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从历史脉络看，新时代是承前启后、继往开来，在新的历史条件下继续夺取中国特色社会主义伟大胜利的时代。</w:t>
      </w:r>
    </w:p>
    <w:p w14:paraId="06AD84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从实践主题看，新时代是决胜全面建成小康社会、进而全面建设社会主义现代化强国的时代。</w:t>
      </w:r>
    </w:p>
    <w:p w14:paraId="24355A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从人民性看，新时代是全国各族人民团结奋斗、不断创造美好生活、逐步实现全体人民共同富裕的时代。</w:t>
      </w:r>
    </w:p>
    <w:p w14:paraId="739519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从民族性看，新时代是全体中华儿女勠力同心、奋力实现中华民族伟大复兴中国梦的时代。</w:t>
      </w:r>
    </w:p>
    <w:p w14:paraId="33EFC9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从世界性看，新时代是我国日益走近世界舞台中央、不断为人类作出更大贡献的时代。</w:t>
      </w:r>
    </w:p>
    <w:p w14:paraId="372DFD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意义：中国特色社会主义进入新时代，意味着近代以来久经磨难的中华民族迎来了从站起来、富起来到强起来的伟大飞跃，迎来了实现中华民族伟大复兴的光明前景；意味着科学社会主义在21世纪的中国焕发出强大生机活力，在世界上高高举起了中国特色社会主义伟大旗帜；意味着中国特色社会主义道路、理论、制度、文化不断发展，拓展了发展中国家走向现代化的途径，为解决人类问题贡献了中国智慧和中国方案。</w:t>
      </w:r>
    </w:p>
    <w:p w14:paraId="1815B4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Style w:val="5"/>
          <w:rFonts w:hint="eastAsia" w:ascii="Microsoft YaHei UI" w:hAnsi="Microsoft YaHei UI" w:eastAsia="Microsoft YaHei UI" w:cs="Microsoft YaHei UI"/>
          <w:i w:val="0"/>
          <w:iCs w:val="0"/>
          <w:caps w:val="0"/>
          <w:color w:val="333333"/>
          <w:spacing w:val="5"/>
          <w:sz w:val="24"/>
          <w:szCs w:val="24"/>
          <w:shd w:val="clear" w:fill="FFFFFF"/>
        </w:rPr>
        <w:t>2.世界正经历百年未有之大变局的主要表现？</w:t>
      </w:r>
    </w:p>
    <w:p w14:paraId="0DEE51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答：一是世界经济版图发生的深刻变化前所未有，新兴经济体和发展中国家在世界经济中占据越来越大的份额，世界经济重心加快“自西向东”位移。</w:t>
      </w:r>
    </w:p>
    <w:p w14:paraId="3D3D3C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二是新一轮科技革命和产业变革带来的新陈代谢和激烈竞争前所未有，深刻改变人类社会生产生活方式和思维方式，推动生产关系变革，给国际格局和国际体系带来广泛深远影响。</w:t>
      </w:r>
    </w:p>
    <w:p w14:paraId="4E4A58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三是国际力量对比发生的革命性变化前所未有，发达国家内部矛盾重重、实力相对下降，一大批发展中国家群体性崛起，成为影响国际政治经济格局的重要力量。</w:t>
      </w:r>
    </w:p>
    <w:p w14:paraId="375BB4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四是全球治理体系的不适应、不对称前所未有，西方发达国家主导的国际政治经济秩序越来越难以为继，发展中国家在国际事务中的代表性和发言权不断扩大，全球治理越来越向着更加公平合理的方向发展。</w:t>
      </w:r>
    </w:p>
    <w:p w14:paraId="74E0B0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Microsoft YaHei UI" w:hAnsi="Microsoft YaHei UI" w:eastAsia="Microsoft YaHei UI" w:cs="Microsoft YaHei UI"/>
          <w:i w:val="0"/>
          <w:iCs w:val="0"/>
          <w:caps w:val="0"/>
          <w:color w:val="333333"/>
          <w:spacing w:val="5"/>
          <w:sz w:val="24"/>
          <w:szCs w:val="24"/>
          <w:shd w:val="clear" w:fill="FFFFFF"/>
        </w:rPr>
        <w:t>五是人类前途命运的休戚与共前所未有，各国相互联系和彼此依存比过去任何时候都更频繁、更紧密，整个世界日益成为你中有我、我中有你的人类命运共同体。</w:t>
      </w:r>
    </w:p>
    <w:p w14:paraId="4BF8DD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rStyle w:val="5"/>
          <w:sz w:val="24"/>
          <w:szCs w:val="24"/>
        </w:rPr>
        <w:t>1.到2035年，我国基本实现社会主义现代化的远景目标是什么？</w:t>
      </w:r>
    </w:p>
    <w:p w14:paraId="775C08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sz w:val="24"/>
          <w:szCs w:val="24"/>
        </w:rPr>
        <w:t>答：——经济实力、科技实力、综合国力将大幅跃升，经济总量和城乡居民人均收入将再迈上新的大台阶，关键核心技术实现重大突破，进入创新型国家前列。</w:t>
      </w:r>
    </w:p>
    <w:p w14:paraId="726695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sz w:val="24"/>
          <w:szCs w:val="24"/>
        </w:rPr>
        <w:t>    ——基本实现新型工业化、信息化、城镇化、农业现代化，建成现代化经济体系。</w:t>
      </w:r>
    </w:p>
    <w:p w14:paraId="6334AA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sz w:val="24"/>
          <w:szCs w:val="24"/>
        </w:rPr>
        <w:t>    ——基本实现国家治理体系和治理能力现代化，人民平等参与、平等发展权利得到充分保障，基本建成法治国家、法治政府、法治社会。</w:t>
      </w:r>
    </w:p>
    <w:p w14:paraId="0A9294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sz w:val="24"/>
          <w:szCs w:val="24"/>
        </w:rPr>
        <w:t>    ——建成文化强国、教育强国、人才强国、体育强国、健康中国，国民素质和社会文明程度达到新高度，国家文化软实力显著增强。</w:t>
      </w:r>
    </w:p>
    <w:p w14:paraId="419FA5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sz w:val="24"/>
          <w:szCs w:val="24"/>
        </w:rPr>
        <w:t>    ——广泛形成绿色生产生活方式，碳排放达峰后稳中有降，生态环境根本好转，美丽中国建设目标基本实现。</w:t>
      </w:r>
    </w:p>
    <w:p w14:paraId="78BE2E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sz w:val="24"/>
          <w:szCs w:val="24"/>
        </w:rPr>
        <w:t>    ——形成对外开放新格局，参与国际经济合作和竞争新优势明显增强。</w:t>
      </w:r>
    </w:p>
    <w:p w14:paraId="129306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sz w:val="24"/>
          <w:szCs w:val="24"/>
        </w:rPr>
        <w:t>    ——人均国内生产总值达到中等发达国家水平，中等收入群体显著扩大，基本公共服务实现均等化，城乡区域发展差距和居民生活水平差距显著缩小。</w:t>
      </w:r>
    </w:p>
    <w:p w14:paraId="102CD4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sz w:val="24"/>
          <w:szCs w:val="24"/>
        </w:rPr>
        <w:t>    ——平安中国建设达到更高水平，基本实现国防和军队现代化。</w:t>
      </w:r>
    </w:p>
    <w:p w14:paraId="006C7E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sz w:val="24"/>
          <w:szCs w:val="24"/>
        </w:rPr>
        <w:t>    ——人民生活更加美好，人的全面发展、全体人民共同富裕取得更为明显的实质性进展。</w:t>
      </w:r>
    </w:p>
    <w:p w14:paraId="43D5D0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rStyle w:val="5"/>
          <w:sz w:val="24"/>
          <w:szCs w:val="24"/>
        </w:rPr>
        <w:t>2.简述中国梦的本质内涵和实现途径。</w:t>
      </w:r>
    </w:p>
    <w:p w14:paraId="784244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sz w:val="24"/>
          <w:szCs w:val="24"/>
        </w:rPr>
      </w:pPr>
      <w:r>
        <w:rPr>
          <w:sz w:val="24"/>
          <w:szCs w:val="24"/>
        </w:rPr>
        <w:t>答：中国梦的本质内涵是国家富强，民族振兴，人民幸福。中国梦的实现途径包括坚持中国道路，即中国特色社会主义道路；弘扬中国精神，即以爱国主义为核心的民族精神和以改革创新为核心的时代精神；凝聚中国力量，即全国各族人民大团结的力量。</w:t>
      </w:r>
    </w:p>
    <w:p w14:paraId="52EF3A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Style w:val="5"/>
          <w:sz w:val="24"/>
          <w:szCs w:val="24"/>
        </w:rPr>
        <w:t>1.如何正确理解坚持党的领导、人民当家作主和依法治国的有机统一？</w:t>
      </w:r>
    </w:p>
    <w:p w14:paraId="44095E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答案要点：走中国特色社会主义政治发展道路，必须坚持把坚持党的领导、人民当家作主和依法治国有机统一起来。党的领导是人民当家作主和依法治国的根本保证。人民当家作主是社会主义民主政治的本质要求。依法治国是党领导人民治理国家的基本方式。三者统一于我国社会主义民主政治伟大实践。坚持党的领导，就要发挥党总揽全局、协调各方的领导核心作用。改进党的领导方式和执政方式，保证党领导人民有效治理国家。实现人民当家作主，就要扩大人民有序政治参与，保证人民依法实行民主选举、民主协商、民主决策、民主管理、民主监督。巩固基层政权，完善基层民主制度，保障人民知情权、参与权、表达权、监督权。坚持依法治国，就要维护国家法制统一、尊严、权威，加强人权法治保障，保证人民依法享有广泛权利和自由。健全依法决策机制，构建决策科学、执行坚决、监督有力的权力运行机制。</w:t>
      </w:r>
    </w:p>
    <w:p w14:paraId="1BDE62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Style w:val="5"/>
          <w:sz w:val="24"/>
          <w:szCs w:val="24"/>
        </w:rPr>
        <w:t>2.新时代巩固发展爱国统一战线工作的重要任务是什么？</w:t>
      </w:r>
    </w:p>
    <w:p w14:paraId="338ADC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答案要点：</w:t>
      </w:r>
    </w:p>
    <w:p w14:paraId="3A0980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第一，坚持长期共存、互相监督、肝胆相照、荣辱与共，支持民主党派按照中国特色社会主义参政党要求更好履行职能。</w:t>
      </w:r>
    </w:p>
    <w:p w14:paraId="43C76A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第二，深化民族团结进步教育，铸牢中华民族共同体意识。</w:t>
      </w:r>
    </w:p>
    <w:p w14:paraId="00435B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第三，全面贯彻党的宗教工作基本方针，坚持我国宗教的中国化方向，积极引导宗教与社会主义社会相适应。</w:t>
      </w:r>
    </w:p>
    <w:p w14:paraId="2AFDBE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第四，牢牢把握大团结大联合的主题，做好统战工作。</w:t>
      </w:r>
    </w:p>
    <w:p w14:paraId="5BDC8A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Style w:val="5"/>
          <w:sz w:val="24"/>
          <w:szCs w:val="24"/>
        </w:rPr>
        <w:t>3.习近平生态文明思想主要包括哪些内容？</w:t>
      </w:r>
    </w:p>
    <w:p w14:paraId="549983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答案要点：</w:t>
      </w:r>
    </w:p>
    <w:p w14:paraId="2E7F81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第一，坚持人与自然和谐共生。</w:t>
      </w:r>
    </w:p>
    <w:p w14:paraId="039F0B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第二，绿水青山就是金山银山。</w:t>
      </w:r>
    </w:p>
    <w:p w14:paraId="49C180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第三，良好生态环境是最普惠的民生福祉。</w:t>
      </w:r>
    </w:p>
    <w:p w14:paraId="1AC88D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第四，统筹山水林田湖草沙系统治理。</w:t>
      </w:r>
    </w:p>
    <w:p w14:paraId="45488D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第五，用最严格制度最严密法治保护生态环境。</w:t>
      </w:r>
    </w:p>
    <w:p w14:paraId="5BE373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第六，共谋全球生态文明建设。</w:t>
      </w:r>
    </w:p>
    <w:p w14:paraId="781450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Style w:val="5"/>
          <w:sz w:val="24"/>
          <w:szCs w:val="24"/>
        </w:rPr>
        <w:t>1.如何理解中国社会主义现代化国家的基本特征？</w:t>
      </w:r>
    </w:p>
    <w:p w14:paraId="4EA654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答：第一，中国的现代化是人口规模巨大的现代化。</w:t>
      </w:r>
    </w:p>
    <w:p w14:paraId="5EED7D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第二，中国的现代化是全体人民共同富裕的现代化。</w:t>
      </w:r>
    </w:p>
    <w:p w14:paraId="541A26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第三，中国的现代化是物质文明和精神文明相协调的现代化。</w:t>
      </w:r>
    </w:p>
    <w:p w14:paraId="119309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第四，中国的现代化是人与自然和谐共生的现代化。</w:t>
      </w:r>
    </w:p>
    <w:p w14:paraId="6BE690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第五，中国的现代化是走和平发展道路的现代化。</w:t>
      </w:r>
    </w:p>
    <w:p w14:paraId="115B77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Style w:val="5"/>
          <w:sz w:val="24"/>
          <w:szCs w:val="24"/>
        </w:rPr>
        <w:t>2.深化依法治国实践，必须坚持以习近平法治思想为指导，做到哪些方面？</w:t>
      </w:r>
    </w:p>
    <w:p w14:paraId="646656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答：第一，紧紧围绕全面推进依法治国总目标，加快建设中国特色社会主义法治体系。</w:t>
      </w:r>
    </w:p>
    <w:p w14:paraId="5488DB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第二，准确把握全面推进依法治国工作布局，坚持依法治国、依法执政、依法行政共同推进，坚持法治国家、法治政府、法治社会一体建设。</w:t>
      </w:r>
    </w:p>
    <w:p w14:paraId="1BC247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sz w:val="24"/>
          <w:szCs w:val="24"/>
        </w:rPr>
        <w:t>第三，准确把握全面推进依法治国重点任务，着力推进科学立法、严格执法、公正司法、全民守法。</w:t>
      </w:r>
    </w:p>
    <w:p w14:paraId="519D82C6">
      <w:pPr>
        <w:keepNext w:val="0"/>
        <w:keepLines w:val="0"/>
        <w:widowControl/>
        <w:suppressLineNumbers w:val="0"/>
        <w:jc w:val="left"/>
        <w:rPr>
          <w:sz w:val="24"/>
          <w:szCs w:val="24"/>
        </w:rPr>
      </w:pPr>
    </w:p>
    <w:p w14:paraId="2B0D1E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Style w:val="5"/>
          <w:rFonts w:hint="eastAsia" w:ascii="微软雅黑" w:hAnsi="微软雅黑" w:eastAsia="微软雅黑" w:cs="微软雅黑"/>
          <w:i w:val="0"/>
          <w:iCs w:val="0"/>
          <w:caps w:val="0"/>
          <w:color w:val="333333"/>
          <w:spacing w:val="8"/>
          <w:sz w:val="24"/>
          <w:szCs w:val="24"/>
          <w:shd w:val="clear" w:color="auto" w:fill="FFFFFF"/>
        </w:rPr>
        <w:t>1.如何理解构建人类命运共同体的科学内涵？</w:t>
      </w:r>
      <w:r>
        <w:rPr>
          <w:rFonts w:hint="eastAsia" w:ascii="微软雅黑" w:hAnsi="微软雅黑" w:eastAsia="微软雅黑" w:cs="微软雅黑"/>
          <w:i w:val="0"/>
          <w:iCs w:val="0"/>
          <w:caps w:val="0"/>
          <w:color w:val="333333"/>
          <w:spacing w:val="8"/>
          <w:sz w:val="24"/>
          <w:szCs w:val="24"/>
          <w:shd w:val="clear" w:color="auto" w:fill="FFFFFF"/>
        </w:rPr>
        <w:br w:type="textWrapping"/>
      </w:r>
      <w:r>
        <w:rPr>
          <w:rFonts w:hint="eastAsia" w:ascii="微软雅黑" w:hAnsi="微软雅黑" w:eastAsia="微软雅黑" w:cs="微软雅黑"/>
          <w:i w:val="0"/>
          <w:iCs w:val="0"/>
          <w:caps w:val="0"/>
          <w:color w:val="333333"/>
          <w:spacing w:val="8"/>
          <w:sz w:val="24"/>
          <w:szCs w:val="24"/>
          <w:shd w:val="clear" w:color="auto" w:fill="FFFFFF"/>
        </w:rPr>
        <w:t>答案要点：构建人类命运共同体，核心就是建设持久和平、普遍安全、共同繁荣、开放包容、清洁美丽的世界。</w:t>
      </w:r>
    </w:p>
    <w:p w14:paraId="41C013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微软雅黑" w:hAnsi="微软雅黑" w:eastAsia="微软雅黑" w:cs="微软雅黑"/>
          <w:i w:val="0"/>
          <w:iCs w:val="0"/>
          <w:caps w:val="0"/>
          <w:color w:val="333333"/>
          <w:spacing w:val="8"/>
          <w:sz w:val="24"/>
          <w:szCs w:val="24"/>
          <w:shd w:val="clear" w:color="auto" w:fill="FFFFFF"/>
        </w:rPr>
        <w:t>第一，政治上，要相互尊重、平等协商，坚决摒弃冷战思维和强权政治，走对话而不对抗、结伴而不结盟的国与国交往新路。</w:t>
      </w:r>
    </w:p>
    <w:p w14:paraId="08549D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微软雅黑" w:hAnsi="微软雅黑" w:eastAsia="微软雅黑" w:cs="微软雅黑"/>
          <w:i w:val="0"/>
          <w:iCs w:val="0"/>
          <w:caps w:val="0"/>
          <w:color w:val="333333"/>
          <w:spacing w:val="8"/>
          <w:sz w:val="24"/>
          <w:szCs w:val="24"/>
          <w:shd w:val="clear" w:color="auto" w:fill="FFFFFF"/>
        </w:rPr>
        <w:t>第二，安全上，要坚持以对话解决争端、以协商化解分歧，统筹应对传统和非传统安全威胁，反对一切形式的恐怖主义。</w:t>
      </w:r>
    </w:p>
    <w:p w14:paraId="32B2C4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微软雅黑" w:hAnsi="微软雅黑" w:eastAsia="微软雅黑" w:cs="微软雅黑"/>
          <w:i w:val="0"/>
          <w:iCs w:val="0"/>
          <w:caps w:val="0"/>
          <w:color w:val="333333"/>
          <w:spacing w:val="8"/>
          <w:sz w:val="24"/>
          <w:szCs w:val="24"/>
          <w:shd w:val="clear" w:color="auto" w:fill="FFFFFF"/>
        </w:rPr>
        <w:t>第三，经济上，要同舟共济，促进贸易和投资自由化便利化，推动经济全球化朝着更加开放、包容、普惠、平衡、共赢的方向发展。</w:t>
      </w:r>
    </w:p>
    <w:p w14:paraId="765C6F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24"/>
          <w:szCs w:val="24"/>
        </w:rPr>
      </w:pPr>
      <w:r>
        <w:rPr>
          <w:rFonts w:hint="eastAsia" w:ascii="微软雅黑" w:hAnsi="微软雅黑" w:eastAsia="微软雅黑" w:cs="微软雅黑"/>
          <w:i w:val="0"/>
          <w:iCs w:val="0"/>
          <w:caps w:val="0"/>
          <w:color w:val="333333"/>
          <w:spacing w:val="8"/>
          <w:sz w:val="24"/>
          <w:szCs w:val="24"/>
          <w:shd w:val="clear" w:color="auto" w:fill="FFFFFF"/>
        </w:rPr>
        <w:t>第四，文化上，要尊重世界文明多样性，促进文明交流、加强文明互鉴、实现文明共存。人类文明多样性是世界的基本特征，也是人类进步的源泉，多样带来交流，交流孕育融合，融合产生进步。</w:t>
      </w:r>
    </w:p>
    <w:p w14:paraId="317135A7">
      <w:pPr>
        <w:rPr>
          <w:rFonts w:hint="eastAsia" w:ascii="微软雅黑" w:hAnsi="微软雅黑" w:eastAsia="微软雅黑" w:cs="微软雅黑"/>
          <w:i w:val="0"/>
          <w:iCs w:val="0"/>
          <w:caps w:val="0"/>
          <w:color w:val="333333"/>
          <w:spacing w:val="8"/>
          <w:sz w:val="24"/>
          <w:szCs w:val="24"/>
          <w:shd w:val="clear" w:color="auto" w:fill="FFFFFF"/>
        </w:rPr>
      </w:pPr>
      <w:r>
        <w:rPr>
          <w:rFonts w:hint="eastAsia" w:ascii="微软雅黑" w:hAnsi="微软雅黑" w:eastAsia="微软雅黑" w:cs="微软雅黑"/>
          <w:i w:val="0"/>
          <w:iCs w:val="0"/>
          <w:caps w:val="0"/>
          <w:color w:val="333333"/>
          <w:spacing w:val="8"/>
          <w:sz w:val="24"/>
          <w:szCs w:val="24"/>
          <w:shd w:val="clear" w:color="auto" w:fill="FFFFFF"/>
        </w:rPr>
        <w:t>第五，生态上，要坚持环境友好，合作应对气候变化，保护好人类赖以生存的地球家园。人类可以利用自然、改造自然，但归根结底是自然的一部分，必须呵护自然，不能凌驾于自然之上。1.如何理解党在新时代的历史使命？</w:t>
      </w:r>
    </w:p>
    <w:p w14:paraId="5B9E56D5">
      <w:pPr>
        <w:rPr>
          <w:rFonts w:hint="eastAsia" w:ascii="微软雅黑" w:hAnsi="微软雅黑" w:eastAsia="微软雅黑" w:cs="微软雅黑"/>
          <w:i w:val="0"/>
          <w:iCs w:val="0"/>
          <w:caps w:val="0"/>
          <w:color w:val="333333"/>
          <w:spacing w:val="8"/>
          <w:sz w:val="24"/>
          <w:szCs w:val="24"/>
          <w:shd w:val="clear" w:color="auto" w:fill="FFFFFF"/>
        </w:rPr>
      </w:pPr>
      <w:r>
        <w:rPr>
          <w:rFonts w:hint="eastAsia" w:ascii="微软雅黑" w:hAnsi="微软雅黑" w:eastAsia="微软雅黑" w:cs="微软雅黑"/>
          <w:i w:val="0"/>
          <w:iCs w:val="0"/>
          <w:caps w:val="0"/>
          <w:color w:val="333333"/>
          <w:spacing w:val="8"/>
          <w:sz w:val="24"/>
          <w:szCs w:val="24"/>
          <w:shd w:val="clear" w:color="auto" w:fill="FFFFFF"/>
        </w:rPr>
        <w:t>答：新时代中国共产党的历史使命，就是统揽伟大斗争、伟大工程、伟大事业、伟大梦想，在全面建成小康社会的基础上全面建成社会主义现代化强国，实现中华民族伟大复兴的中国梦。</w:t>
      </w:r>
    </w:p>
    <w:p w14:paraId="22CBE879">
      <w:pPr>
        <w:rPr>
          <w:rFonts w:hint="eastAsia" w:ascii="微软雅黑" w:hAnsi="微软雅黑" w:eastAsia="微软雅黑" w:cs="微软雅黑"/>
          <w:i w:val="0"/>
          <w:iCs w:val="0"/>
          <w:caps w:val="0"/>
          <w:color w:val="333333"/>
          <w:spacing w:val="8"/>
          <w:sz w:val="24"/>
          <w:szCs w:val="24"/>
          <w:shd w:val="clear" w:color="auto" w:fill="FFFFFF"/>
        </w:rPr>
      </w:pPr>
      <w:r>
        <w:rPr>
          <w:rFonts w:hint="eastAsia" w:ascii="微软雅黑" w:hAnsi="微软雅黑" w:eastAsia="微软雅黑" w:cs="微软雅黑"/>
          <w:i w:val="0"/>
          <w:iCs w:val="0"/>
          <w:caps w:val="0"/>
          <w:color w:val="333333"/>
          <w:spacing w:val="8"/>
          <w:sz w:val="24"/>
          <w:szCs w:val="24"/>
          <w:shd w:val="clear" w:color="auto" w:fill="FFFFFF"/>
        </w:rPr>
        <w:t>实现伟大梦想，必须进行具有许多新的历史特点的伟大斗争。实现伟大梦想，必须深入推进党的建设新的伟大工程。实现伟大梦想，必须推进中国特色社会主义伟大事业。</w:t>
      </w:r>
    </w:p>
    <w:p w14:paraId="468CE402">
      <w:pPr>
        <w:rPr>
          <w:rFonts w:hint="eastAsia" w:ascii="微软雅黑" w:hAnsi="微软雅黑" w:eastAsia="微软雅黑" w:cs="微软雅黑"/>
          <w:i w:val="0"/>
          <w:iCs w:val="0"/>
          <w:caps w:val="0"/>
          <w:color w:val="333333"/>
          <w:spacing w:val="8"/>
          <w:sz w:val="24"/>
          <w:szCs w:val="24"/>
          <w:shd w:val="clear" w:color="auto" w:fill="FFFFFF"/>
        </w:rPr>
      </w:pPr>
      <w:r>
        <w:rPr>
          <w:rFonts w:hint="eastAsia" w:ascii="微软雅黑" w:hAnsi="微软雅黑" w:eastAsia="微软雅黑" w:cs="微软雅黑"/>
          <w:i w:val="0"/>
          <w:iCs w:val="0"/>
          <w:caps w:val="0"/>
          <w:color w:val="333333"/>
          <w:spacing w:val="8"/>
          <w:sz w:val="24"/>
          <w:szCs w:val="24"/>
          <w:shd w:val="clear" w:color="auto" w:fill="FFFFFF"/>
        </w:rPr>
        <w:t>伟大斗争、伟大工程、伟大事业、伟大梦想是一个紧密联系、相互贯通、相互作用、有机统一的整体，统一于新时代坚持和发展中国特色社会主义伟大实践。伟大梦想是目标，指引前进主方向；伟大斗争是手段，激发前进动力；伟大工程是保障，提供前进保证；伟大事业是主题，开辟前进道路。其中，起决定作用的是党的建设伟大工程。</w:t>
      </w:r>
    </w:p>
    <w:p w14:paraId="48308ED7">
      <w:pPr>
        <w:rPr>
          <w:rFonts w:hint="eastAsia" w:ascii="微软雅黑" w:hAnsi="微软雅黑" w:eastAsia="微软雅黑" w:cs="微软雅黑"/>
          <w:i w:val="0"/>
          <w:iCs w:val="0"/>
          <w:caps w:val="0"/>
          <w:color w:val="333333"/>
          <w:spacing w:val="8"/>
          <w:sz w:val="24"/>
          <w:szCs w:val="24"/>
          <w:shd w:val="clear" w:color="auto" w:fill="FFFFFF"/>
        </w:rPr>
      </w:pPr>
      <w:r>
        <w:rPr>
          <w:rFonts w:hint="eastAsia" w:ascii="微软雅黑" w:hAnsi="微软雅黑" w:eastAsia="微软雅黑" w:cs="微软雅黑"/>
          <w:i w:val="0"/>
          <w:iCs w:val="0"/>
          <w:caps w:val="0"/>
          <w:color w:val="333333"/>
          <w:spacing w:val="8"/>
          <w:sz w:val="24"/>
          <w:szCs w:val="24"/>
          <w:shd w:val="clear" w:color="auto" w:fill="FFFFFF"/>
        </w:rPr>
        <w:t>2.如何理解党是最高政治领导力量？</w:t>
      </w:r>
    </w:p>
    <w:p w14:paraId="71071970">
      <w:pPr>
        <w:rPr>
          <w:rFonts w:hint="eastAsia" w:ascii="微软雅黑" w:hAnsi="微软雅黑" w:eastAsia="微软雅黑" w:cs="微软雅黑"/>
          <w:i w:val="0"/>
          <w:iCs w:val="0"/>
          <w:caps w:val="0"/>
          <w:color w:val="333333"/>
          <w:spacing w:val="8"/>
          <w:sz w:val="24"/>
          <w:szCs w:val="24"/>
          <w:shd w:val="clear" w:color="auto" w:fill="FFFFFF"/>
        </w:rPr>
      </w:pPr>
      <w:r>
        <w:rPr>
          <w:rFonts w:hint="eastAsia" w:ascii="微软雅黑" w:hAnsi="微软雅黑" w:eastAsia="微软雅黑" w:cs="微软雅黑"/>
          <w:i w:val="0"/>
          <w:iCs w:val="0"/>
          <w:caps w:val="0"/>
          <w:color w:val="333333"/>
          <w:spacing w:val="8"/>
          <w:sz w:val="24"/>
          <w:szCs w:val="24"/>
          <w:shd w:val="clear" w:color="auto" w:fill="FFFFFF"/>
        </w:rPr>
        <w:t>党是最高政治领导力量，这是由国家性质所决定的，是由国家宪法所确立的，是被中国革命、建设、改革伟大实践所证明的，是推进伟大事业的根本保证。</w:t>
      </w:r>
    </w:p>
    <w:p w14:paraId="0AF4C50F">
      <w:pPr>
        <w:rPr>
          <w:rFonts w:hint="eastAsia" w:ascii="微软雅黑" w:hAnsi="微软雅黑" w:eastAsia="微软雅黑" w:cs="微软雅黑"/>
          <w:i w:val="0"/>
          <w:iCs w:val="0"/>
          <w:caps w:val="0"/>
          <w:color w:val="333333"/>
          <w:spacing w:val="8"/>
          <w:sz w:val="24"/>
          <w:szCs w:val="24"/>
          <w:shd w:val="clear" w:color="auto" w:fill="FFFFFF"/>
        </w:rPr>
      </w:pPr>
      <w:r>
        <w:rPr>
          <w:rFonts w:hint="eastAsia" w:ascii="微软雅黑" w:hAnsi="微软雅黑" w:eastAsia="微软雅黑" w:cs="微软雅黑"/>
          <w:i w:val="0"/>
          <w:iCs w:val="0"/>
          <w:caps w:val="0"/>
          <w:color w:val="333333"/>
          <w:spacing w:val="8"/>
          <w:sz w:val="24"/>
          <w:szCs w:val="24"/>
          <w:shd w:val="clear" w:color="auto" w:fill="FFFFFF"/>
        </w:rPr>
        <w:t>第一，党是政治方向的引领者。政治方向是党和国家发展的首要问题。方向决定道路，道路决定命运。中国共产党成立以来，给全党全国各族人民指引的政治方向就是社会主义，最终奋斗目标就是实现共产主义。中国共产党作为最高政治领导力量，牢牢把握中国特色社会主义的前进方向，确保坚持正确方向的要求不悬空、不虚化，确保在政治方向上不犯颠覆性的错误。</w:t>
      </w:r>
    </w:p>
    <w:p w14:paraId="1944494E">
      <w:pPr>
        <w:rPr>
          <w:rFonts w:hint="eastAsia" w:ascii="微软雅黑" w:hAnsi="微软雅黑" w:eastAsia="微软雅黑" w:cs="微软雅黑"/>
          <w:i w:val="0"/>
          <w:iCs w:val="0"/>
          <w:caps w:val="0"/>
          <w:color w:val="333333"/>
          <w:spacing w:val="8"/>
          <w:sz w:val="24"/>
          <w:szCs w:val="24"/>
          <w:shd w:val="clear" w:color="auto" w:fill="FFFFFF"/>
        </w:rPr>
      </w:pPr>
      <w:r>
        <w:rPr>
          <w:rFonts w:hint="eastAsia" w:ascii="微软雅黑" w:hAnsi="微软雅黑" w:eastAsia="微软雅黑" w:cs="微软雅黑"/>
          <w:i w:val="0"/>
          <w:iCs w:val="0"/>
          <w:caps w:val="0"/>
          <w:color w:val="333333"/>
          <w:spacing w:val="8"/>
          <w:sz w:val="24"/>
          <w:szCs w:val="24"/>
          <w:shd w:val="clear" w:color="auto" w:fill="FFFFFF"/>
        </w:rPr>
        <w:t>第二，党是政治体系的统领者。在国家政治体系中，中国共产党处于统领地位。中国共产党作为最高政治领导力量，对党和国家实行全面领导。党在国家政治体系中发挥统领作用，实现了党的领导、人民当家做主、依法治国有机统一，能够做到全国一盘棋，集中力量办大事。</w:t>
      </w:r>
    </w:p>
    <w:p w14:paraId="09728D16">
      <w:pPr>
        <w:rPr>
          <w:sz w:val="24"/>
          <w:szCs w:val="24"/>
        </w:rPr>
      </w:pPr>
      <w:r>
        <w:rPr>
          <w:rFonts w:hint="eastAsia" w:ascii="微软雅黑" w:hAnsi="微软雅黑" w:eastAsia="微软雅黑" w:cs="微软雅黑"/>
          <w:i w:val="0"/>
          <w:iCs w:val="0"/>
          <w:caps w:val="0"/>
          <w:color w:val="333333"/>
          <w:spacing w:val="8"/>
          <w:sz w:val="24"/>
          <w:szCs w:val="24"/>
          <w:shd w:val="clear" w:color="auto" w:fill="FFFFFF"/>
        </w:rPr>
        <w:t>第三，党是重大决策的决断者。中国共产党每前进一步，都离不开科学有效的决策、周密的部署以及有效的实施。中国共产党作为最高政治领导力量所做出的决策，关系到党和国家的方向性、全局性、战略性、根本性问题。中国共产党运用科学、民主的办法进行决策，广泛协商，广集民智，增进共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D45511"/>
    <w:rsid w:val="639904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2121</Words>
  <Characters>2132</Characters>
  <Lines>0</Lines>
  <Paragraphs>0</Paragraphs>
  <TotalTime>1</TotalTime>
  <ScaleCrop>false</ScaleCrop>
  <LinksUpToDate>false</LinksUpToDate>
  <CharactersWithSpaces>2139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2025-05-22T05:15:00Z</dcterms:created>
  <dc:creator>86156</dc:creator>
  <cp:lastModifiedBy>.</cp:lastModifiedBy>
  <dcterms:modified xsi:type="dcterms:W3CDTF">2025-12-25T13:34:54Z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eyJoZGlkIjoiY2E3NzcyMjE3N2EwM2FhYWNmNjliNDBiYjQ5ZmRhNTEiLCJ1c2VySWQiOiIxMTU4MDMzMjUyIn0=</vt:lpwstr>
  </property>
  <property fmtid="{D5CDD505-2E9C-101B-9397-08002B2CF9AE}" pid="4" name="ICV">
    <vt:lpwstr>97B4F324D95D4EDFA89F6ED6517992A4_13</vt:lpwstr>
  </property>
</Properties>
</file>