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0830DB" w14:textId="77777777" w:rsidR="0005482E" w:rsidRDefault="0005482E" w:rsidP="0005482E">
      <w:pPr>
        <w:tabs>
          <w:tab w:val="left" w:pos="4900"/>
        </w:tabs>
      </w:pPr>
      <w:r>
        <w:tab/>
      </w:r>
    </w:p>
    <w:p w14:paraId="7E4708A9" w14:textId="77777777" w:rsidR="007A0094" w:rsidRPr="007A0094" w:rsidRDefault="004B5647" w:rsidP="007A0094">
      <w:pPr>
        <w:pStyle w:val="ProcedureText"/>
      </w:pPr>
      <w:r>
        <w:rPr>
          <w:noProof/>
        </w:rPr>
        <mc:AlternateContent>
          <mc:Choice Requires="wps">
            <w:drawing>
              <wp:anchor distT="0" distB="0" distL="114300" distR="114300" simplePos="0" relativeHeight="251659264" behindDoc="0" locked="0" layoutInCell="1" allowOverlap="1" wp14:anchorId="4B83D576" wp14:editId="6EC05327">
                <wp:simplePos x="0" y="0"/>
                <wp:positionH relativeFrom="column">
                  <wp:posOffset>342900</wp:posOffset>
                </wp:positionH>
                <wp:positionV relativeFrom="paragraph">
                  <wp:posOffset>27940</wp:posOffset>
                </wp:positionV>
                <wp:extent cx="6057900" cy="685800"/>
                <wp:effectExtent l="0" t="0" r="88900" b="76200"/>
                <wp:wrapSquare wrapText="bothSides"/>
                <wp:docPr id="10" name="Text Box 10"/>
                <wp:cNvGraphicFramePr/>
                <a:graphic xmlns:a="http://schemas.openxmlformats.org/drawingml/2006/main">
                  <a:graphicData uri="http://schemas.microsoft.com/office/word/2010/wordprocessingShape">
                    <wps:wsp>
                      <wps:cNvSpPr txBox="1"/>
                      <wps:spPr bwMode="auto">
                        <a:xfrm>
                          <a:off x="0" y="0"/>
                          <a:ext cx="6057900" cy="685800"/>
                        </a:xfrm>
                        <a:prstGeom prst="rect">
                          <a:avLst/>
                        </a:prstGeom>
                        <a:solidFill>
                          <a:srgbClr val="D9D9D9"/>
                        </a:solidFill>
                        <a:ln w="6350">
                          <a:solidFill>
                            <a:prstClr val="black"/>
                          </a:solidFill>
                        </a:ln>
                        <a:effectLst>
                          <a:outerShdw dist="38100" dir="2700000" algn="tl" rotWithShape="0">
                            <a:srgbClr val="000000">
                              <a:alpha val="39999"/>
                            </a:srgbClr>
                          </a:outerShdw>
                        </a:effectLst>
                        <a:extLst>
                          <a:ext uri="{C572A759-6A51-4108-AA02-DFA0A04FC94B}">
                            <ma14:wrappingTextBoxFlag xmlns:ma14="http://schemas.microsoft.com/office/mac/drawingml/2011/main"/>
                          </a:ext>
                        </a:extLst>
                      </wps:spPr>
                      <wps:txbx>
                        <w:txbxContent>
                          <w:p w14:paraId="7AA04B16" w14:textId="5A9D077C" w:rsidR="004B5647" w:rsidRPr="004B5647" w:rsidRDefault="004B5647" w:rsidP="004B5647">
                            <w:pPr>
                              <w:rPr>
                                <w:i/>
                                <w:sz w:val="20"/>
                                <w:szCs w:val="20"/>
                              </w:rPr>
                            </w:pPr>
                            <w:r w:rsidRPr="004B5647">
                              <w:rPr>
                                <w:i/>
                              </w:rPr>
                              <w:t xml:space="preserve">David Broman and Andrew Smith of Bellevue High School, Puget Sound, Washington have adapted the </w:t>
                            </w:r>
                            <w:r w:rsidR="00C01C77">
                              <w:rPr>
                                <w:i/>
                              </w:rPr>
                              <w:t>Text Excel</w:t>
                            </w:r>
                            <w:r w:rsidRPr="004B5647">
                              <w:rPr>
                                <w:i/>
                              </w:rPr>
                              <w:t xml:space="preserve"> lab for advanced TEALS classrooms. They have graciously agreed to share their materials, adaptations, and suggestions as the materials included here.</w:t>
                            </w:r>
                          </w:p>
                          <w:p w14:paraId="726D8DF7" w14:textId="77777777" w:rsidR="004B5647" w:rsidRPr="004B5647" w:rsidRDefault="004B5647" w:rsidP="004B5647">
                            <w:pPr>
                              <w:rPr>
                                <w:i/>
                              </w:rPr>
                            </w:pPr>
                          </w:p>
                        </w:txbxContent>
                      </wps:txbx>
                      <wps:bodyPr rot="0" spcFirstLastPara="0" vertOverflow="overflow" horzOverflow="overflow" vert="horz" wrap="square" lIns="91440" tIns="36576" rIns="91440" bIns="36576" numCol="1" spcCol="0" rtlCol="0" fromWordArt="0" anchor="t" anchorCtr="0" forceAA="0" upright="1"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0" o:spid="_x0000_s1026" type="#_x0000_t202" style="position:absolute;left:0;text-align:left;margin-left:27pt;margin-top:2.2pt;width:477pt;height:5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" fillcolor="#d9d9d9" strokeweight=".5pt">
                <v:shadow on="t" opacity="26213f" mv:blur="0" origin="-.5,-.5" offset="26941emu,26941emu"/>
                <v:textbox inset=",2.88pt,,2.88pt">
                  <w:txbxContent>
                    <w:p w14:paraId="7AA04B16" w14:textId="5A9D077C" w:rsidR="004B5647" w:rsidRPr="004B5647" w:rsidRDefault="004B5647" w:rsidP="004B5647">
                      <w:pPr>
                        <w:rPr>
                          <w:i/>
                          <w:sz w:val="20"/>
                          <w:szCs w:val="20"/>
                        </w:rPr>
                      </w:pPr>
                      <w:r w:rsidRPr="004B5647">
                        <w:rPr>
                          <w:i/>
                        </w:rPr>
                        <w:t xml:space="preserve">David Broman and Andrew Smith of Bellevue High School, Puget Sound, Washington have adapted the </w:t>
                      </w:r>
                      <w:r w:rsidR="00C01C77">
                        <w:rPr>
                          <w:i/>
                        </w:rPr>
                        <w:t>Text Excel</w:t>
                      </w:r>
                      <w:r w:rsidRPr="004B5647">
                        <w:rPr>
                          <w:i/>
                        </w:rPr>
                        <w:t xml:space="preserve"> lab for advanced TEALS classrooms. They have graciously agreed to share their materials, adaptations, and suggestions as the materials included here.</w:t>
                      </w:r>
                    </w:p>
                    <w:p w14:paraId="726D8DF7" w14:textId="77777777" w:rsidR="004B5647" w:rsidRPr="004B5647" w:rsidRDefault="004B5647" w:rsidP="004B5647">
                      <w:pPr>
                        <w:rPr>
                          <w:i/>
                        </w:rPr>
                      </w:pPr>
                    </w:p>
                  </w:txbxContent>
                </v:textbox>
                <w10:wrap type="square"/>
              </v:shape>
            </w:pict>
          </mc:Fallback>
        </mc:AlternateContent>
      </w:r>
    </w:p>
    <w:p w14:paraId="06244A10" w14:textId="77777777" w:rsidR="007A0094" w:rsidRPr="007A0094" w:rsidRDefault="007A0094" w:rsidP="007A0094">
      <w:pPr>
        <w:pStyle w:val="ProcedureText"/>
      </w:pPr>
    </w:p>
    <w:p w14:paraId="3939F54B" w14:textId="77777777" w:rsidR="006D183C" w:rsidRDefault="006D183C" w:rsidP="006D183C">
      <w:pPr>
        <w:pStyle w:val="ProcedureText"/>
      </w:pPr>
    </w:p>
    <w:p w14:paraId="0B1564BA" w14:textId="77777777" w:rsidR="004B5647" w:rsidRDefault="004B5647" w:rsidP="00C01C77">
      <w:pPr>
        <w:pStyle w:val="Heading1"/>
        <w:ind w:left="0"/>
      </w:pPr>
    </w:p>
    <w:p w14:paraId="4EC5E3E6" w14:textId="77777777" w:rsidR="004B5647" w:rsidRDefault="004B5647" w:rsidP="004B5647">
      <w:pPr>
        <w:pStyle w:val="Heading1"/>
      </w:pPr>
      <w:r>
        <w:t>Materials Overview</w:t>
      </w:r>
    </w:p>
    <w:p w14:paraId="18C4CE77" w14:textId="2675C7A4" w:rsidR="004B5647" w:rsidRPr="004B5647" w:rsidRDefault="00C01C77" w:rsidP="004B5647">
      <w:pPr>
        <w:pStyle w:val="Heading2"/>
      </w:pPr>
      <w:r>
        <w:t>Project Breakdown</w:t>
      </w:r>
    </w:p>
    <w:p w14:paraId="43E5970F" w14:textId="77777777" w:rsidR="00C01C77" w:rsidRPr="00C01C77" w:rsidRDefault="00C01C77" w:rsidP="00C01C77">
      <w:pPr>
        <w:ind w:left="540"/>
      </w:pPr>
      <w:r w:rsidRPr="00C01C77">
        <w:t>Part A contains the bulk of th</w:t>
      </w:r>
      <w:bookmarkStart w:id="0" w:name="_GoBack"/>
      <w:bookmarkEnd w:id="0"/>
      <w:r w:rsidRPr="00C01C77">
        <w:t>e lab with a total of 4 submissions. Parts B and C are both smaller, with 2 submissions each.</w:t>
      </w:r>
    </w:p>
    <w:p w14:paraId="38B422B4" w14:textId="77777777" w:rsidR="004B5647" w:rsidRDefault="004B5647" w:rsidP="004B5647">
      <w:pPr>
        <w:pStyle w:val="ProcedureText"/>
        <w:ind w:left="360"/>
      </w:pPr>
    </w:p>
    <w:p w14:paraId="3FB90104" w14:textId="254FE6E0" w:rsidR="004B5647" w:rsidRDefault="004B5647" w:rsidP="00C01C77">
      <w:pPr>
        <w:pStyle w:val="Heading1"/>
      </w:pPr>
      <w:r w:rsidRPr="004B5647">
        <w:t>Pacing Suggestions</w:t>
      </w:r>
    </w:p>
    <w:p w14:paraId="481AB88E" w14:textId="77777777" w:rsidR="00C01C77" w:rsidRPr="00C01C77" w:rsidRDefault="00C01C77" w:rsidP="00C01C77">
      <w:pPr>
        <w:ind w:left="360"/>
        <w:rPr>
          <w:sz w:val="20"/>
          <w:szCs w:val="20"/>
        </w:rPr>
      </w:pPr>
      <w:r w:rsidRPr="00C01C77">
        <w:t>Advanced classes should have most of Text Excel (Part A) completed before the beginning of second semester. You may opt to defer solving formulas (Part B) until the second semester. Part C brought back searching and sorting, which should roughly coincide with Unit 7.</w:t>
      </w:r>
    </w:p>
    <w:p w14:paraId="491D3529" w14:textId="77777777" w:rsidR="004B5647" w:rsidRDefault="004B5647" w:rsidP="004B5647">
      <w:pPr>
        <w:pStyle w:val="ProcedureText"/>
        <w:ind w:left="360"/>
      </w:pPr>
    </w:p>
    <w:p w14:paraId="14FFA7CC" w14:textId="4426F348" w:rsidR="00167AF7" w:rsidRDefault="00167AF7" w:rsidP="00C01C77">
      <w:pPr>
        <w:pStyle w:val="Heading1"/>
      </w:pPr>
      <w:r w:rsidRPr="00167AF7">
        <w:t>Accommodation</w:t>
      </w:r>
    </w:p>
    <w:p w14:paraId="420F41B8" w14:textId="77777777" w:rsidR="00167AF7" w:rsidRPr="00167AF7" w:rsidRDefault="00167AF7" w:rsidP="00167AF7">
      <w:pPr>
        <w:ind w:left="360"/>
      </w:pPr>
      <w:r w:rsidRPr="00167AF7">
        <w:t>To optimize your class’ chances of success on this lab, we recommend the following:</w:t>
      </w:r>
    </w:p>
    <w:p w14:paraId="5E590B8E" w14:textId="77777777" w:rsidR="00167AF7" w:rsidRPr="00167AF7" w:rsidRDefault="00167AF7" w:rsidP="00167AF7">
      <w:pPr>
        <w:ind w:left="1080" w:hanging="360"/>
      </w:pPr>
      <w:r w:rsidRPr="00167AF7">
        <w:t>1. Have students to do the majority of work on projects at home, so we reduce HW amounts during this time.</w:t>
      </w:r>
    </w:p>
    <w:p w14:paraId="191D2D04" w14:textId="77777777" w:rsidR="00167AF7" w:rsidRPr="00167AF7" w:rsidRDefault="00167AF7" w:rsidP="00167AF7">
      <w:pPr>
        <w:ind w:left="1080" w:hanging="360"/>
      </w:pPr>
      <w:r w:rsidRPr="00167AF7">
        <w:t>2. Give a lot of class time to work on projects as well, to ensure students are making progress and get their questions answered.</w:t>
      </w:r>
    </w:p>
    <w:p w14:paraId="0F54B18C" w14:textId="77777777" w:rsidR="00167AF7" w:rsidRPr="00167AF7" w:rsidRDefault="00167AF7" w:rsidP="00167AF7">
      <w:pPr>
        <w:ind w:left="1080" w:hanging="360"/>
      </w:pPr>
      <w:r w:rsidRPr="00167AF7">
        <w:t>3. Staff an after-school, before-school, or lunch time tutorial period so students who need more help can come in outside of class time. If your classroom teacher is available, your team can rotate the TEALS volunteers to staff one day per week during this period to provide 1 – 2 hours of extra help.</w:t>
      </w:r>
    </w:p>
    <w:p w14:paraId="008D5192" w14:textId="77777777" w:rsidR="004B5647" w:rsidRDefault="004B5647" w:rsidP="004B5647">
      <w:pPr>
        <w:pStyle w:val="ProcedureText"/>
        <w:ind w:left="360"/>
      </w:pPr>
    </w:p>
    <w:p w14:paraId="487F0230" w14:textId="77777777" w:rsidR="004B5647" w:rsidRPr="004B5647" w:rsidRDefault="004B5647" w:rsidP="004B5647">
      <w:pPr>
        <w:pStyle w:val="ProcedureText"/>
        <w:ind w:left="360"/>
      </w:pPr>
    </w:p>
    <w:sectPr w:rsidR="004B5647" w:rsidRPr="004B5647" w:rsidSect="00E91FE7">
      <w:headerReference w:type="default" r:id="rId12"/>
      <w:footerReference w:type="default" r:id="rId13"/>
      <w:headerReference w:type="first" r:id="rId14"/>
      <w:footerReference w:type="first" r:id="rId15"/>
      <w:pgSz w:w="12240" w:h="15840"/>
      <w:pgMar w:top="1440" w:right="720" w:bottom="72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CCFBA5" w14:textId="77777777" w:rsidR="00E816C9" w:rsidRDefault="00E816C9" w:rsidP="00342D88">
      <w:r>
        <w:separator/>
      </w:r>
    </w:p>
  </w:endnote>
  <w:endnote w:type="continuationSeparator" w:id="0">
    <w:p w14:paraId="4EC9E805" w14:textId="77777777" w:rsidR="00E816C9" w:rsidRDefault="00E816C9" w:rsidP="00342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51060F" w14:textId="77777777" w:rsidR="007F47A6" w:rsidRDefault="007F47A6">
    <w:pPr>
      <w:pStyle w:val="Footer"/>
    </w:pPr>
    <w:r w:rsidRPr="00E91FE7">
      <w:rPr>
        <w:noProof/>
      </w:rPr>
      <mc:AlternateContent>
        <mc:Choice Requires="wps">
          <w:drawing>
            <wp:anchor distT="0" distB="0" distL="114300" distR="114300" simplePos="0" relativeHeight="251679744" behindDoc="0" locked="0" layoutInCell="1" allowOverlap="1" wp14:anchorId="54E8AE63" wp14:editId="7D76ECFF">
              <wp:simplePos x="0" y="0"/>
              <wp:positionH relativeFrom="column">
                <wp:posOffset>4686300</wp:posOffset>
              </wp:positionH>
              <wp:positionV relativeFrom="paragraph">
                <wp:posOffset>109855</wp:posOffset>
              </wp:positionV>
              <wp:extent cx="1847850" cy="494030"/>
              <wp:effectExtent l="0" t="0" r="0" b="0"/>
              <wp:wrapNone/>
              <wp:docPr id="21" name="Rectangle 21"/>
              <wp:cNvGraphicFramePr/>
              <a:graphic xmlns:a="http://schemas.openxmlformats.org/drawingml/2006/main">
                <a:graphicData uri="http://schemas.microsoft.com/office/word/2010/wordprocessingShape">
                  <wps:wsp>
                    <wps:cNvSpPr/>
                    <wps:spPr>
                      <a:xfrm>
                        <a:off x="0" y="0"/>
                        <a:ext cx="1847850" cy="4940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E2C1EF0" w14:textId="77777777" w:rsidR="007F47A6" w:rsidRPr="00CE5977" w:rsidRDefault="007F47A6" w:rsidP="00CE5977">
                          <w:pPr>
                            <w:jc w:val="right"/>
                            <w:rPr>
                              <w:szCs w:val="24"/>
                            </w:rPr>
                          </w:pPr>
                          <w:r>
                            <w:rPr>
                              <w:szCs w:val="24"/>
                            </w:rPr>
                            <w:t>rev.</w:t>
                          </w:r>
                          <w:r w:rsidRPr="003D525B">
                            <w:rPr>
                              <w:szCs w:val="24"/>
                            </w:rPr>
                            <w:t> </w:t>
                          </w:r>
                          <w:r>
                            <w:rPr>
                              <w:szCs w:val="24"/>
                            </w:rPr>
                            <w:t>6/15/15</w:t>
                          </w:r>
                        </w:p>
                        <w:p w14:paraId="0DABB874" w14:textId="77777777" w:rsidR="007F47A6" w:rsidRPr="003D525B" w:rsidRDefault="007F47A6" w:rsidP="00CE5977">
                          <w:pPr>
                            <w:jc w:val="right"/>
                            <w:rPr>
                              <w:szCs w:val="24"/>
                            </w:rPr>
                          </w:pPr>
                          <w:r w:rsidRPr="003D525B">
                            <w:rPr>
                              <w:color w:val="A3FFFD"/>
                              <w:szCs w:val="24"/>
                            </w:rPr>
                            <w:t>ONLINE</w:t>
                          </w:r>
                          <w:r w:rsidRPr="003D525B">
                            <w:rPr>
                              <w:rFonts w:ascii="Calibri Light" w:hAnsi="Calibri Light"/>
                              <w:color w:val="A3FFFD"/>
                              <w:szCs w:val="24"/>
                            </w:rPr>
                            <w:t xml:space="preserve"> </w:t>
                          </w:r>
                          <w:r>
                            <w:rPr>
                              <w:color w:val="FFFFFF"/>
                              <w:szCs w:val="24"/>
                            </w:rPr>
                            <w:t>www.tealsk12.org</w:t>
                          </w:r>
                          <w:r w:rsidRPr="003D525B">
                            <w:rPr>
                              <w:szCs w:val="24"/>
                            </w:rPr>
                            <w:t xml:space="preserve">   </w:t>
                          </w:r>
                        </w:p>
                        <w:p w14:paraId="0FCFF6C3" w14:textId="77777777" w:rsidR="007F47A6" w:rsidRPr="003D525B" w:rsidRDefault="007F47A6" w:rsidP="00CE5977">
                          <w:pPr>
                            <w:jc w:val="right"/>
                            <w:rPr>
                              <w:szCs w:val="24"/>
                            </w:rPr>
                          </w:pPr>
                        </w:p>
                        <w:p w14:paraId="383A484B" w14:textId="77777777" w:rsidR="007F47A6" w:rsidRPr="003D525B" w:rsidRDefault="007F47A6" w:rsidP="00CE5977">
                          <w:pPr>
                            <w:jc w:val="right"/>
                            <w:rPr>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1" o:spid="_x0000_s1029" style="position:absolute;margin-left:369pt;margin-top:8.65pt;width:145.5pt;height:38.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" filled="f" stroked="f" strokeweight="1pt">
              <v:textbox>
                <w:txbxContent>
                  <w:p w14:paraId="4E2C1EF0" w14:textId="77777777" w:rsidR="007F47A6" w:rsidRPr="00CE5977" w:rsidRDefault="007F47A6" w:rsidP="00CE5977">
                    <w:pPr>
                      <w:jc w:val="right"/>
                      <w:rPr>
                        <w:szCs w:val="24"/>
                      </w:rPr>
                    </w:pPr>
                    <w:r>
                      <w:rPr>
                        <w:szCs w:val="24"/>
                      </w:rPr>
                      <w:t>rev.</w:t>
                    </w:r>
                    <w:r w:rsidRPr="003D525B">
                      <w:rPr>
                        <w:szCs w:val="24"/>
                      </w:rPr>
                      <w:t> </w:t>
                    </w:r>
                    <w:r>
                      <w:rPr>
                        <w:szCs w:val="24"/>
                      </w:rPr>
                      <w:t>6/15/15</w:t>
                    </w:r>
                  </w:p>
                  <w:p w14:paraId="0DABB874" w14:textId="77777777" w:rsidR="007F47A6" w:rsidRPr="003D525B" w:rsidRDefault="007F47A6" w:rsidP="00CE5977">
                    <w:pPr>
                      <w:jc w:val="right"/>
                      <w:rPr>
                        <w:szCs w:val="24"/>
                      </w:rPr>
                    </w:pPr>
                    <w:r w:rsidRPr="003D525B">
                      <w:rPr>
                        <w:color w:val="A3FFFD"/>
                        <w:szCs w:val="24"/>
                      </w:rPr>
                      <w:t>ONLINE</w:t>
                    </w:r>
                    <w:r w:rsidRPr="003D525B">
                      <w:rPr>
                        <w:rFonts w:ascii="Calibri Light" w:hAnsi="Calibri Light"/>
                        <w:color w:val="A3FFFD"/>
                        <w:szCs w:val="24"/>
                      </w:rPr>
                      <w:t xml:space="preserve"> </w:t>
                    </w:r>
                    <w:r>
                      <w:rPr>
                        <w:color w:val="FFFFFF"/>
                        <w:szCs w:val="24"/>
                      </w:rPr>
                      <w:t>www.tealsk12.org</w:t>
                    </w:r>
                    <w:r w:rsidRPr="003D525B">
                      <w:rPr>
                        <w:szCs w:val="24"/>
                      </w:rPr>
                      <w:t xml:space="preserve">   </w:t>
                    </w:r>
                  </w:p>
                  <w:p w14:paraId="0FCFF6C3" w14:textId="77777777" w:rsidR="007F47A6" w:rsidRPr="003D525B" w:rsidRDefault="007F47A6" w:rsidP="00CE5977">
                    <w:pPr>
                      <w:jc w:val="right"/>
                      <w:rPr>
                        <w:szCs w:val="24"/>
                      </w:rPr>
                    </w:pPr>
                  </w:p>
                  <w:p w14:paraId="383A484B" w14:textId="77777777" w:rsidR="007F47A6" w:rsidRPr="003D525B" w:rsidRDefault="007F47A6" w:rsidP="00CE5977">
                    <w:pPr>
                      <w:jc w:val="right"/>
                      <w:rPr>
                        <w:szCs w:val="24"/>
                      </w:rPr>
                    </w:pPr>
                  </w:p>
                </w:txbxContent>
              </v:textbox>
            </v:rect>
          </w:pict>
        </mc:Fallback>
      </mc:AlternateContent>
    </w:r>
    <w:r>
      <w:rPr>
        <w:noProof/>
        <w:szCs w:val="24"/>
      </w:rPr>
      <w:drawing>
        <wp:anchor distT="0" distB="0" distL="114300" distR="114300" simplePos="0" relativeHeight="251680768" behindDoc="0" locked="0" layoutInCell="1" allowOverlap="1" wp14:anchorId="566EE08E" wp14:editId="76A99368">
          <wp:simplePos x="0" y="0"/>
          <wp:positionH relativeFrom="column">
            <wp:posOffset>88900</wp:posOffset>
          </wp:positionH>
          <wp:positionV relativeFrom="paragraph">
            <wp:posOffset>184785</wp:posOffset>
          </wp:positionV>
          <wp:extent cx="965200" cy="339090"/>
          <wp:effectExtent l="0" t="0" r="0" b="0"/>
          <wp:wrapNone/>
          <wp:docPr id="23" name="Picture 23"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91FE7">
      <w:rPr>
        <w:noProof/>
      </w:rPr>
      <mc:AlternateContent>
        <mc:Choice Requires="wps">
          <w:drawing>
            <wp:anchor distT="0" distB="0" distL="114300" distR="114300" simplePos="0" relativeHeight="251681792" behindDoc="0" locked="0" layoutInCell="1" allowOverlap="1" wp14:anchorId="6288E53B" wp14:editId="38CEEA5E">
              <wp:simplePos x="0" y="0"/>
              <wp:positionH relativeFrom="column">
                <wp:posOffset>1041400</wp:posOffset>
              </wp:positionH>
              <wp:positionV relativeFrom="paragraph">
                <wp:posOffset>133985</wp:posOffset>
              </wp:positionV>
              <wp:extent cx="3429000" cy="495300"/>
              <wp:effectExtent l="0" t="0" r="0" b="12700"/>
              <wp:wrapNone/>
              <wp:docPr id="22" name="Rectangle 22"/>
              <wp:cNvGraphicFramePr/>
              <a:graphic xmlns:a="http://schemas.openxmlformats.org/drawingml/2006/main">
                <a:graphicData uri="http://schemas.microsoft.com/office/word/2010/wordprocessingShape">
                  <wps:wsp>
                    <wps:cNvSpPr/>
                    <wps:spPr>
                      <a:xfrm>
                        <a:off x="0" y="0"/>
                        <a:ext cx="3429000" cy="495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78886C" w14:textId="77777777" w:rsidR="007F47A6" w:rsidRPr="00EC2EDF" w:rsidRDefault="007F47A6" w:rsidP="00CE5977">
                          <w:pPr>
                            <w:rPr>
                              <w:sz w:val="22"/>
                              <w:szCs w:val="24"/>
                            </w:rPr>
                          </w:pPr>
                          <w:r w:rsidRPr="00EC2EDF">
                            <w:rPr>
                              <w:sz w:val="22"/>
                              <w:szCs w:val="24"/>
                            </w:rPr>
                            <w:t>This work is licensed under a </w:t>
                          </w:r>
                          <w:hyperlink r:id="rId2" w:history="1">
                            <w:r w:rsidRPr="00EC2EDF">
                              <w:rPr>
                                <w:rStyle w:val="Hyperlink"/>
                                <w:color w:val="95FFFC"/>
                                <w:sz w:val="22"/>
                                <w:szCs w:val="24"/>
                              </w:rPr>
                              <w:t xml:space="preserve">Creative Commons Attribution-NonCommercial-ShareAlike 4.0 International </w:t>
                            </w:r>
                            <w:r w:rsidRPr="00EC2EDF">
                              <w:rPr>
                                <w:rStyle w:val="Hyperlink"/>
                                <w:sz w:val="22"/>
                                <w:szCs w:val="24"/>
                              </w:rPr>
                              <w:t>License</w:t>
                            </w:r>
                          </w:hyperlink>
                        </w:p>
                        <w:p w14:paraId="2D1681B5" w14:textId="77777777" w:rsidR="007F47A6" w:rsidRPr="00EC2EDF" w:rsidRDefault="007F47A6" w:rsidP="00CE5977">
                          <w:pPr>
                            <w:jc w:val="right"/>
                            <w:rPr>
                              <w:sz w:val="22"/>
                              <w:szCs w:val="24"/>
                            </w:rPr>
                          </w:pPr>
                          <w:r w:rsidRPr="00EC2EDF">
                            <w:rPr>
                              <w:color w:val="A3FFFD"/>
                              <w:sz w:val="22"/>
                              <w:szCs w:val="24"/>
                            </w:rPr>
                            <w:t>ONLINE</w:t>
                          </w:r>
                          <w:r w:rsidRPr="00EC2EDF">
                            <w:rPr>
                              <w:rFonts w:ascii="Calibri Light" w:hAnsi="Calibri Light"/>
                              <w:color w:val="A3FFFD"/>
                              <w:sz w:val="22"/>
                              <w:szCs w:val="24"/>
                            </w:rPr>
                            <w:t xml:space="preserve"> </w:t>
                          </w:r>
                          <w:r w:rsidRPr="00EC2EDF">
                            <w:rPr>
                              <w:color w:val="FFFFFF"/>
                              <w:sz w:val="22"/>
                              <w:szCs w:val="24"/>
                            </w:rPr>
                            <w:t>www.tealsk12.org</w:t>
                          </w:r>
                          <w:r w:rsidRPr="00EC2EDF">
                            <w:rPr>
                              <w:sz w:val="22"/>
                              <w:szCs w:val="24"/>
                            </w:rPr>
                            <w:t xml:space="preserve">   </w:t>
                          </w:r>
                        </w:p>
                        <w:p w14:paraId="537ADADD" w14:textId="77777777" w:rsidR="007F47A6" w:rsidRPr="00EC2EDF" w:rsidRDefault="007F47A6" w:rsidP="00CE5977">
                          <w:pPr>
                            <w:rPr>
                              <w:sz w:val="22"/>
                              <w:szCs w:val="24"/>
                            </w:rPr>
                          </w:pPr>
                          <w:r w:rsidRPr="00EC2EDF">
                            <w:rPr>
                              <w:sz w:val="22"/>
                              <w:szCs w:val="24"/>
                            </w:rPr>
                            <w:t> </w:t>
                          </w:r>
                        </w:p>
                        <w:p w14:paraId="2B2B2F85" w14:textId="77777777" w:rsidR="007F47A6" w:rsidRPr="00EC2EDF" w:rsidRDefault="007F47A6" w:rsidP="00CE5977">
                          <w:pPr>
                            <w:jc w:val="center"/>
                            <w:rPr>
                              <w:sz w:val="22"/>
                              <w:szCs w:val="24"/>
                            </w:rPr>
                          </w:pPr>
                        </w:p>
                        <w:p w14:paraId="32CAD5FD" w14:textId="77777777" w:rsidR="007F47A6" w:rsidRPr="00EC2EDF" w:rsidRDefault="007F47A6" w:rsidP="00CE5977">
                          <w:pPr>
                            <w:jc w:val="center"/>
                            <w:rPr>
                              <w:sz w:val="22"/>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2" o:spid="_x0000_s1030" style="position:absolute;margin-left:82pt;margin-top:10.55pt;width:270pt;height:39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" filled="f" stroked="f" strokeweight="1pt">
              <v:textbox>
                <w:txbxContent>
                  <w:p w14:paraId="6A78886C" w14:textId="77777777" w:rsidR="007F47A6" w:rsidRPr="00EC2EDF" w:rsidRDefault="007F47A6" w:rsidP="00CE5977">
                    <w:pPr>
                      <w:rPr>
                        <w:sz w:val="22"/>
                        <w:szCs w:val="24"/>
                      </w:rPr>
                    </w:pPr>
                    <w:r w:rsidRPr="00EC2EDF">
                      <w:rPr>
                        <w:sz w:val="22"/>
                        <w:szCs w:val="24"/>
                      </w:rPr>
                      <w:t>This work is licensed under a </w:t>
                    </w:r>
                    <w:hyperlink r:id="rId3" w:history="1">
                      <w:r w:rsidRPr="00EC2EDF">
                        <w:rPr>
                          <w:rStyle w:val="Hyperlink"/>
                          <w:color w:val="95FFFC"/>
                          <w:sz w:val="22"/>
                          <w:szCs w:val="24"/>
                        </w:rPr>
                        <w:t xml:space="preserve">Creative Commons Attribution-NonCommercial-ShareAlike 4.0 International </w:t>
                      </w:r>
                      <w:r w:rsidRPr="00EC2EDF">
                        <w:rPr>
                          <w:rStyle w:val="Hyperlink"/>
                          <w:sz w:val="22"/>
                          <w:szCs w:val="24"/>
                        </w:rPr>
                        <w:t>License</w:t>
                      </w:r>
                    </w:hyperlink>
                  </w:p>
                  <w:p w14:paraId="2D1681B5" w14:textId="77777777" w:rsidR="007F47A6" w:rsidRPr="00EC2EDF" w:rsidRDefault="007F47A6" w:rsidP="00CE5977">
                    <w:pPr>
                      <w:jc w:val="right"/>
                      <w:rPr>
                        <w:sz w:val="22"/>
                        <w:szCs w:val="24"/>
                      </w:rPr>
                    </w:pPr>
                    <w:r w:rsidRPr="00EC2EDF">
                      <w:rPr>
                        <w:color w:val="A3FFFD"/>
                        <w:sz w:val="22"/>
                        <w:szCs w:val="24"/>
                      </w:rPr>
                      <w:t>ONLINE</w:t>
                    </w:r>
                    <w:r w:rsidRPr="00EC2EDF">
                      <w:rPr>
                        <w:rFonts w:ascii="Calibri Light" w:hAnsi="Calibri Light"/>
                        <w:color w:val="A3FFFD"/>
                        <w:sz w:val="22"/>
                        <w:szCs w:val="24"/>
                      </w:rPr>
                      <w:t xml:space="preserve"> </w:t>
                    </w:r>
                    <w:r w:rsidRPr="00EC2EDF">
                      <w:rPr>
                        <w:color w:val="FFFFFF"/>
                        <w:sz w:val="22"/>
                        <w:szCs w:val="24"/>
                      </w:rPr>
                      <w:t>www.tealsk12.org</w:t>
                    </w:r>
                    <w:r w:rsidRPr="00EC2EDF">
                      <w:rPr>
                        <w:sz w:val="22"/>
                        <w:szCs w:val="24"/>
                      </w:rPr>
                      <w:t xml:space="preserve">   </w:t>
                    </w:r>
                  </w:p>
                  <w:p w14:paraId="537ADADD" w14:textId="77777777" w:rsidR="007F47A6" w:rsidRPr="00EC2EDF" w:rsidRDefault="007F47A6" w:rsidP="00CE5977">
                    <w:pPr>
                      <w:rPr>
                        <w:sz w:val="22"/>
                        <w:szCs w:val="24"/>
                      </w:rPr>
                    </w:pPr>
                    <w:r w:rsidRPr="00EC2EDF">
                      <w:rPr>
                        <w:sz w:val="22"/>
                        <w:szCs w:val="24"/>
                      </w:rPr>
                      <w:t> </w:t>
                    </w:r>
                  </w:p>
                  <w:p w14:paraId="2B2B2F85" w14:textId="77777777" w:rsidR="007F47A6" w:rsidRPr="00EC2EDF" w:rsidRDefault="007F47A6" w:rsidP="00CE5977">
                    <w:pPr>
                      <w:jc w:val="center"/>
                      <w:rPr>
                        <w:sz w:val="22"/>
                        <w:szCs w:val="24"/>
                      </w:rPr>
                    </w:pPr>
                  </w:p>
                  <w:p w14:paraId="32CAD5FD" w14:textId="77777777" w:rsidR="007F47A6" w:rsidRPr="00EC2EDF" w:rsidRDefault="007F47A6" w:rsidP="00CE5977">
                    <w:pPr>
                      <w:jc w:val="center"/>
                      <w:rPr>
                        <w:sz w:val="22"/>
                        <w:szCs w:val="24"/>
                      </w:rPr>
                    </w:pPr>
                  </w:p>
                </w:txbxContent>
              </v:textbox>
            </v:rect>
          </w:pict>
        </mc:Fallback>
      </mc:AlternateContent>
    </w:r>
    <w:r>
      <w:rPr>
        <w:noProof/>
      </w:rPr>
      <mc:AlternateContent>
        <mc:Choice Requires="wps">
          <w:drawing>
            <wp:anchor distT="0" distB="0" distL="114300" distR="114300" simplePos="0" relativeHeight="251665408" behindDoc="0" locked="0" layoutInCell="1" allowOverlap="1" wp14:anchorId="7501DB22" wp14:editId="63409006">
              <wp:simplePos x="0" y="0"/>
              <wp:positionH relativeFrom="margin">
                <wp:posOffset>6496050</wp:posOffset>
              </wp:positionH>
              <wp:positionV relativeFrom="paragraph">
                <wp:posOffset>109855</wp:posOffset>
              </wp:positionV>
              <wp:extent cx="361950" cy="495300"/>
              <wp:effectExtent l="0" t="0" r="0" b="0"/>
              <wp:wrapNone/>
              <wp:docPr id="41" name="Rectangle 41"/>
              <wp:cNvGraphicFramePr/>
              <a:graphic xmlns:a="http://schemas.openxmlformats.org/drawingml/2006/main">
                <a:graphicData uri="http://schemas.microsoft.com/office/word/2010/wordprocessingShape">
                  <wps:wsp>
                    <wps:cNvSpPr/>
                    <wps:spPr>
                      <a:xfrm>
                        <a:off x="0" y="0"/>
                        <a:ext cx="361950" cy="495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Theme="majorHAnsi" w:eastAsiaTheme="majorEastAsia" w:hAnsiTheme="majorHAnsi" w:cstheme="majorBidi"/>
                              <w:sz w:val="48"/>
                              <w:szCs w:val="48"/>
                            </w:rPr>
                            <w:id w:val="-999964318"/>
                            <w:docPartObj>
                              <w:docPartGallery w:val="Page Numbers (Margins)"/>
                              <w:docPartUnique/>
                            </w:docPartObj>
                          </w:sdtPr>
                          <w:sdtEndPr/>
                          <w:sdtContent>
                            <w:sdt>
                              <w:sdtPr>
                                <w:rPr>
                                  <w:rFonts w:asciiTheme="majorHAnsi" w:eastAsiaTheme="majorEastAsia" w:hAnsiTheme="majorHAnsi" w:cstheme="majorBidi"/>
                                  <w:sz w:val="48"/>
                                  <w:szCs w:val="48"/>
                                </w:rPr>
                                <w:id w:val="574478829"/>
                                <w:docPartObj>
                                  <w:docPartGallery w:val="Page Numbers (Margins)"/>
                                  <w:docPartUnique/>
                                </w:docPartObj>
                              </w:sdtPr>
                              <w:sdtEndPr/>
                              <w:sdtContent>
                                <w:p w14:paraId="0CC49CD4" w14:textId="77777777" w:rsidR="007F47A6" w:rsidRDefault="007F47A6">
                                  <w:pPr>
                                    <w:rPr>
                                      <w:rFonts w:asciiTheme="majorHAnsi" w:eastAsiaTheme="majorEastAsia" w:hAnsiTheme="majorHAnsi" w:cstheme="majorBidi"/>
                                      <w:sz w:val="48"/>
                                      <w:szCs w:val="44"/>
                                    </w:rPr>
                                  </w:pPr>
                                  <w:r>
                                    <w:rPr>
                                      <w:rFonts w:eastAsiaTheme="minorEastAsia" w:cs="Times New Roman"/>
                                      <w:sz w:val="22"/>
                                    </w:rPr>
                                    <w:fldChar w:fldCharType="begin"/>
                                  </w:r>
                                  <w:r>
                                    <w:instrText xml:space="preserve"> PAGE   \* MERGEFORMAT </w:instrText>
                                  </w:r>
                                  <w:r>
                                    <w:rPr>
                                      <w:rFonts w:eastAsiaTheme="minorEastAsia" w:cs="Times New Roman"/>
                                      <w:sz w:val="22"/>
                                    </w:rPr>
                                    <w:fldChar w:fldCharType="separate"/>
                                  </w:r>
                                  <w:r w:rsidR="00C01C77" w:rsidRPr="00C01C77">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p w14:paraId="6DC12563" w14:textId="77777777" w:rsidR="007F47A6" w:rsidRPr="003D525B" w:rsidRDefault="007F47A6" w:rsidP="003D525B">
                          <w:pPr>
                            <w:jc w:val="center"/>
                            <w:rPr>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41" o:spid="_x0000_s1031" style="position:absolute;margin-left:511.5pt;margin-top:8.65pt;width:28.5pt;height:39pt;z-index:2516654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" filled="f" stroked="f" strokeweight="1pt">
              <v:textbox>
                <w:txbxContent>
                  <w:sdt>
                    <w:sdtPr>
                      <w:rPr>
                        <w:rFonts w:asciiTheme="majorHAnsi" w:eastAsiaTheme="majorEastAsia" w:hAnsiTheme="majorHAnsi" w:cstheme="majorBidi"/>
                        <w:sz w:val="48"/>
                        <w:szCs w:val="48"/>
                      </w:rPr>
                      <w:id w:val="-999964318"/>
                      <w:docPartObj>
                        <w:docPartGallery w:val="Page Numbers (Margins)"/>
                        <w:docPartUnique/>
                      </w:docPartObj>
                    </w:sdtPr>
                    <w:sdtEndPr/>
                    <w:sdtContent>
                      <w:sdt>
                        <w:sdtPr>
                          <w:rPr>
                            <w:rFonts w:asciiTheme="majorHAnsi" w:eastAsiaTheme="majorEastAsia" w:hAnsiTheme="majorHAnsi" w:cstheme="majorBidi"/>
                            <w:sz w:val="48"/>
                            <w:szCs w:val="48"/>
                          </w:rPr>
                          <w:id w:val="574478829"/>
                          <w:docPartObj>
                            <w:docPartGallery w:val="Page Numbers (Margins)"/>
                            <w:docPartUnique/>
                          </w:docPartObj>
                        </w:sdtPr>
                        <w:sdtEndPr/>
                        <w:sdtContent>
                          <w:p w14:paraId="0CC49CD4" w14:textId="77777777" w:rsidR="007F47A6" w:rsidRDefault="007F47A6">
                            <w:pPr>
                              <w:rPr>
                                <w:rFonts w:asciiTheme="majorHAnsi" w:eastAsiaTheme="majorEastAsia" w:hAnsiTheme="majorHAnsi" w:cstheme="majorBidi"/>
                                <w:sz w:val="48"/>
                                <w:szCs w:val="44"/>
                              </w:rPr>
                            </w:pPr>
                            <w:r>
                              <w:rPr>
                                <w:rFonts w:eastAsiaTheme="minorEastAsia" w:cs="Times New Roman"/>
                                <w:sz w:val="22"/>
                              </w:rPr>
                              <w:fldChar w:fldCharType="begin"/>
                            </w:r>
                            <w:r>
                              <w:instrText xml:space="preserve"> PAGE   \* MERGEFORMAT </w:instrText>
                            </w:r>
                            <w:r>
                              <w:rPr>
                                <w:rFonts w:eastAsiaTheme="minorEastAsia" w:cs="Times New Roman"/>
                                <w:sz w:val="22"/>
                              </w:rPr>
                              <w:fldChar w:fldCharType="separate"/>
                            </w:r>
                            <w:r w:rsidR="00C01C77" w:rsidRPr="00C01C77">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p w14:paraId="6DC12563" w14:textId="77777777" w:rsidR="007F47A6" w:rsidRPr="003D525B" w:rsidRDefault="007F47A6" w:rsidP="003D525B">
                    <w:pPr>
                      <w:jc w:val="center"/>
                      <w:rPr>
                        <w:szCs w:val="24"/>
                      </w:rPr>
                    </w:pPr>
                  </w:p>
                </w:txbxContent>
              </v:textbox>
              <w10:wrap anchorx="margin"/>
            </v:rect>
          </w:pict>
        </mc:Fallback>
      </mc:AlternateContent>
    </w:r>
    <w:r>
      <w:rPr>
        <w:noProof/>
      </w:rPr>
      <mc:AlternateContent>
        <mc:Choice Requires="wps">
          <w:drawing>
            <wp:anchor distT="0" distB="0" distL="114300" distR="114300" simplePos="0" relativeHeight="251662336" behindDoc="0" locked="0" layoutInCell="1" allowOverlap="1" wp14:anchorId="3EE22CF1" wp14:editId="05E2EF93">
              <wp:simplePos x="0" y="0"/>
              <wp:positionH relativeFrom="page">
                <wp:posOffset>0</wp:posOffset>
              </wp:positionH>
              <wp:positionV relativeFrom="paragraph">
                <wp:posOffset>71755</wp:posOffset>
              </wp:positionV>
              <wp:extent cx="8210550" cy="676275"/>
              <wp:effectExtent l="0" t="0" r="0" b="9525"/>
              <wp:wrapNone/>
              <wp:docPr id="39" name="Rectangle 39"/>
              <wp:cNvGraphicFramePr/>
              <a:graphic xmlns:a="http://schemas.openxmlformats.org/drawingml/2006/main">
                <a:graphicData uri="http://schemas.microsoft.com/office/word/2010/wordprocessingShape">
                  <wps:wsp>
                    <wps:cNvSpPr/>
                    <wps:spPr>
                      <a:xfrm>
                        <a:off x="0" y="0"/>
                        <a:ext cx="8210550" cy="676275"/>
                      </a:xfrm>
                      <a:prstGeom prst="rect">
                        <a:avLst/>
                      </a:prstGeom>
                      <a:solidFill>
                        <a:srgbClr val="00BCB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BA30A3" w14:textId="77777777" w:rsidR="007F47A6" w:rsidRDefault="007F47A6" w:rsidP="003D525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9" o:spid="_x0000_s1032" style="position:absolute;margin-left:0;margin-top:5.65pt;width:646.5pt;height:53.2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" fillcolor="#00bcb9" stroked="f" strokeweight="1pt">
              <v:textbox>
                <w:txbxContent>
                  <w:p w14:paraId="75BA30A3" w14:textId="77777777" w:rsidR="007F47A6" w:rsidRDefault="007F47A6" w:rsidP="003D525B">
                    <w:pPr>
                      <w:jc w:val="center"/>
                    </w:pPr>
                  </w:p>
                </w:txbxContent>
              </v:textbox>
              <w10:wrap anchorx="page"/>
            </v:rect>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16E4B1" w14:textId="77777777" w:rsidR="007F47A6" w:rsidRDefault="007F47A6">
    <w:pPr>
      <w:pStyle w:val="Footer"/>
    </w:pPr>
    <w:r w:rsidRPr="00E91FE7">
      <w:rPr>
        <w:noProof/>
      </w:rPr>
      <mc:AlternateContent>
        <mc:Choice Requires="wps">
          <w:drawing>
            <wp:anchor distT="0" distB="0" distL="114300" distR="114300" simplePos="0" relativeHeight="251672576" behindDoc="0" locked="0" layoutInCell="1" allowOverlap="1" wp14:anchorId="2DCF1C24" wp14:editId="7D775E53">
              <wp:simplePos x="0" y="0"/>
              <wp:positionH relativeFrom="column">
                <wp:posOffset>4686300</wp:posOffset>
              </wp:positionH>
              <wp:positionV relativeFrom="paragraph">
                <wp:posOffset>111125</wp:posOffset>
              </wp:positionV>
              <wp:extent cx="1847850" cy="494030"/>
              <wp:effectExtent l="0" t="0" r="0" b="0"/>
              <wp:wrapNone/>
              <wp:docPr id="6" name="Rectangle 6"/>
              <wp:cNvGraphicFramePr/>
              <a:graphic xmlns:a="http://schemas.openxmlformats.org/drawingml/2006/main">
                <a:graphicData uri="http://schemas.microsoft.com/office/word/2010/wordprocessingShape">
                  <wps:wsp>
                    <wps:cNvSpPr/>
                    <wps:spPr>
                      <a:xfrm>
                        <a:off x="0" y="0"/>
                        <a:ext cx="1847850" cy="4940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351F8B9" w14:textId="77777777" w:rsidR="007F47A6" w:rsidRPr="00CE5977" w:rsidRDefault="007F47A6" w:rsidP="00CE5977">
                          <w:pPr>
                            <w:jc w:val="right"/>
                            <w:rPr>
                              <w:szCs w:val="24"/>
                            </w:rPr>
                          </w:pPr>
                          <w:r>
                            <w:rPr>
                              <w:szCs w:val="24"/>
                            </w:rPr>
                            <w:t>rev.</w:t>
                          </w:r>
                          <w:r w:rsidRPr="003D525B">
                            <w:rPr>
                              <w:szCs w:val="24"/>
                            </w:rPr>
                            <w:t> </w:t>
                          </w:r>
                          <w:r>
                            <w:rPr>
                              <w:szCs w:val="24"/>
                            </w:rPr>
                            <w:t>6/15/15</w:t>
                          </w:r>
                        </w:p>
                        <w:p w14:paraId="3ABF99D0" w14:textId="77777777" w:rsidR="007F47A6" w:rsidRPr="003D525B" w:rsidRDefault="007F47A6" w:rsidP="00CE5977">
                          <w:pPr>
                            <w:jc w:val="right"/>
                            <w:rPr>
                              <w:szCs w:val="24"/>
                            </w:rPr>
                          </w:pPr>
                          <w:r w:rsidRPr="003D525B">
                            <w:rPr>
                              <w:color w:val="A3FFFD"/>
                              <w:szCs w:val="24"/>
                            </w:rPr>
                            <w:t>ONLINE</w:t>
                          </w:r>
                          <w:r w:rsidRPr="003D525B">
                            <w:rPr>
                              <w:rFonts w:ascii="Calibri Light" w:hAnsi="Calibri Light"/>
                              <w:color w:val="A3FFFD"/>
                              <w:szCs w:val="24"/>
                            </w:rPr>
                            <w:t xml:space="preserve"> </w:t>
                          </w:r>
                          <w:r>
                            <w:rPr>
                              <w:color w:val="FFFFFF"/>
                              <w:szCs w:val="24"/>
                            </w:rPr>
                            <w:t>www.tealsk12.org</w:t>
                          </w:r>
                          <w:r w:rsidRPr="003D525B">
                            <w:rPr>
                              <w:szCs w:val="24"/>
                            </w:rPr>
                            <w:t xml:space="preserve">   </w:t>
                          </w:r>
                        </w:p>
                        <w:p w14:paraId="637CA63D" w14:textId="77777777" w:rsidR="007F47A6" w:rsidRPr="003D525B" w:rsidRDefault="007F47A6" w:rsidP="00CE5977">
                          <w:pPr>
                            <w:jc w:val="right"/>
                            <w:rPr>
                              <w:szCs w:val="24"/>
                            </w:rPr>
                          </w:pPr>
                        </w:p>
                        <w:p w14:paraId="40025EA8" w14:textId="77777777" w:rsidR="007F47A6" w:rsidRPr="003D525B" w:rsidRDefault="007F47A6" w:rsidP="00CE5977">
                          <w:pPr>
                            <w:jc w:val="right"/>
                            <w:rPr>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35" style="position:absolute;margin-left:369pt;margin-top:8.75pt;width:145.5pt;height:38.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" filled="f" stroked="f" strokeweight="1pt">
              <v:textbox>
                <w:txbxContent>
                  <w:p w14:paraId="4351F8B9" w14:textId="77777777" w:rsidR="007F47A6" w:rsidRPr="00CE5977" w:rsidRDefault="007F47A6" w:rsidP="00CE5977">
                    <w:pPr>
                      <w:jc w:val="right"/>
                      <w:rPr>
                        <w:szCs w:val="24"/>
                      </w:rPr>
                    </w:pPr>
                    <w:r>
                      <w:rPr>
                        <w:szCs w:val="24"/>
                      </w:rPr>
                      <w:t>rev.</w:t>
                    </w:r>
                    <w:r w:rsidRPr="003D525B">
                      <w:rPr>
                        <w:szCs w:val="24"/>
                      </w:rPr>
                      <w:t> </w:t>
                    </w:r>
                    <w:r>
                      <w:rPr>
                        <w:szCs w:val="24"/>
                      </w:rPr>
                      <w:t>6/15/15</w:t>
                    </w:r>
                  </w:p>
                  <w:p w14:paraId="3ABF99D0" w14:textId="77777777" w:rsidR="007F47A6" w:rsidRPr="003D525B" w:rsidRDefault="007F47A6" w:rsidP="00CE5977">
                    <w:pPr>
                      <w:jc w:val="right"/>
                      <w:rPr>
                        <w:szCs w:val="24"/>
                      </w:rPr>
                    </w:pPr>
                    <w:r w:rsidRPr="003D525B">
                      <w:rPr>
                        <w:color w:val="A3FFFD"/>
                        <w:szCs w:val="24"/>
                      </w:rPr>
                      <w:t>ONLINE</w:t>
                    </w:r>
                    <w:r w:rsidRPr="003D525B">
                      <w:rPr>
                        <w:rFonts w:ascii="Calibri Light" w:hAnsi="Calibri Light"/>
                        <w:color w:val="A3FFFD"/>
                        <w:szCs w:val="24"/>
                      </w:rPr>
                      <w:t xml:space="preserve"> </w:t>
                    </w:r>
                    <w:r>
                      <w:rPr>
                        <w:color w:val="FFFFFF"/>
                        <w:szCs w:val="24"/>
                      </w:rPr>
                      <w:t>www.tealsk12.org</w:t>
                    </w:r>
                    <w:r w:rsidRPr="003D525B">
                      <w:rPr>
                        <w:szCs w:val="24"/>
                      </w:rPr>
                      <w:t xml:space="preserve">   </w:t>
                    </w:r>
                  </w:p>
                  <w:p w14:paraId="637CA63D" w14:textId="77777777" w:rsidR="007F47A6" w:rsidRPr="003D525B" w:rsidRDefault="007F47A6" w:rsidP="00CE5977">
                    <w:pPr>
                      <w:jc w:val="right"/>
                      <w:rPr>
                        <w:szCs w:val="24"/>
                      </w:rPr>
                    </w:pPr>
                  </w:p>
                  <w:p w14:paraId="40025EA8" w14:textId="77777777" w:rsidR="007F47A6" w:rsidRPr="003D525B" w:rsidRDefault="007F47A6" w:rsidP="00CE5977">
                    <w:pPr>
                      <w:jc w:val="right"/>
                      <w:rPr>
                        <w:szCs w:val="24"/>
                      </w:rPr>
                    </w:pPr>
                  </w:p>
                </w:txbxContent>
              </v:textbox>
            </v:rect>
          </w:pict>
        </mc:Fallback>
      </mc:AlternateContent>
    </w:r>
    <w:r w:rsidRPr="00E91FE7">
      <w:rPr>
        <w:noProof/>
      </w:rPr>
      <mc:AlternateContent>
        <mc:Choice Requires="wps">
          <w:drawing>
            <wp:anchor distT="0" distB="0" distL="114300" distR="114300" simplePos="0" relativeHeight="251677696" behindDoc="0" locked="0" layoutInCell="1" allowOverlap="1" wp14:anchorId="676AA0C5" wp14:editId="00A680E8">
              <wp:simplePos x="0" y="0"/>
              <wp:positionH relativeFrom="column">
                <wp:posOffset>1041400</wp:posOffset>
              </wp:positionH>
              <wp:positionV relativeFrom="paragraph">
                <wp:posOffset>135255</wp:posOffset>
              </wp:positionV>
              <wp:extent cx="3429000" cy="495300"/>
              <wp:effectExtent l="0" t="0" r="0" b="12700"/>
              <wp:wrapNone/>
              <wp:docPr id="17" name="Rectangle 17"/>
              <wp:cNvGraphicFramePr/>
              <a:graphic xmlns:a="http://schemas.openxmlformats.org/drawingml/2006/main">
                <a:graphicData uri="http://schemas.microsoft.com/office/word/2010/wordprocessingShape">
                  <wps:wsp>
                    <wps:cNvSpPr/>
                    <wps:spPr>
                      <a:xfrm>
                        <a:off x="0" y="0"/>
                        <a:ext cx="3429000" cy="495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03B37A6" w14:textId="77777777" w:rsidR="007F47A6" w:rsidRPr="00EC2EDF" w:rsidRDefault="007F47A6" w:rsidP="00EC2EDF">
                          <w:pPr>
                            <w:rPr>
                              <w:sz w:val="22"/>
                              <w:szCs w:val="24"/>
                            </w:rPr>
                          </w:pPr>
                          <w:r w:rsidRPr="00EC2EDF">
                            <w:rPr>
                              <w:sz w:val="22"/>
                              <w:szCs w:val="24"/>
                            </w:rPr>
                            <w:t>This work is licensed under a </w:t>
                          </w:r>
                          <w:hyperlink r:id="rId1" w:history="1">
                            <w:r w:rsidRPr="00EC2EDF">
                              <w:rPr>
                                <w:rStyle w:val="Hyperlink"/>
                                <w:color w:val="95FFFC"/>
                                <w:sz w:val="22"/>
                                <w:szCs w:val="24"/>
                              </w:rPr>
                              <w:t xml:space="preserve">Creative Commons Attribution-NonCommercial-ShareAlike 4.0 International </w:t>
                            </w:r>
                            <w:r w:rsidRPr="00EC2EDF">
                              <w:rPr>
                                <w:rStyle w:val="Hyperlink"/>
                                <w:sz w:val="22"/>
                                <w:szCs w:val="24"/>
                              </w:rPr>
                              <w:t>License</w:t>
                            </w:r>
                          </w:hyperlink>
                        </w:p>
                        <w:p w14:paraId="3AD2BA17" w14:textId="77777777" w:rsidR="007F47A6" w:rsidRPr="00EC2EDF" w:rsidRDefault="007F47A6" w:rsidP="00EC2EDF">
                          <w:pPr>
                            <w:jc w:val="right"/>
                            <w:rPr>
                              <w:sz w:val="22"/>
                              <w:szCs w:val="24"/>
                            </w:rPr>
                          </w:pPr>
                          <w:r w:rsidRPr="00EC2EDF">
                            <w:rPr>
                              <w:color w:val="A3FFFD"/>
                              <w:sz w:val="22"/>
                              <w:szCs w:val="24"/>
                            </w:rPr>
                            <w:t>ONLINE</w:t>
                          </w:r>
                          <w:r w:rsidRPr="00EC2EDF">
                            <w:rPr>
                              <w:rFonts w:ascii="Calibri Light" w:hAnsi="Calibri Light"/>
                              <w:color w:val="A3FFFD"/>
                              <w:sz w:val="22"/>
                              <w:szCs w:val="24"/>
                            </w:rPr>
                            <w:t xml:space="preserve"> </w:t>
                          </w:r>
                          <w:r w:rsidRPr="00EC2EDF">
                            <w:rPr>
                              <w:color w:val="FFFFFF"/>
                              <w:sz w:val="22"/>
                              <w:szCs w:val="24"/>
                            </w:rPr>
                            <w:t>www.tealsk12.org</w:t>
                          </w:r>
                          <w:r w:rsidRPr="00EC2EDF">
                            <w:rPr>
                              <w:sz w:val="22"/>
                              <w:szCs w:val="24"/>
                            </w:rPr>
                            <w:t xml:space="preserve">   </w:t>
                          </w:r>
                        </w:p>
                        <w:p w14:paraId="4139D594" w14:textId="77777777" w:rsidR="007F47A6" w:rsidRPr="00EC2EDF" w:rsidRDefault="007F47A6" w:rsidP="00EC2EDF">
                          <w:pPr>
                            <w:rPr>
                              <w:sz w:val="22"/>
                              <w:szCs w:val="24"/>
                            </w:rPr>
                          </w:pPr>
                          <w:r w:rsidRPr="00EC2EDF">
                            <w:rPr>
                              <w:sz w:val="22"/>
                              <w:szCs w:val="24"/>
                            </w:rPr>
                            <w:t> </w:t>
                          </w:r>
                        </w:p>
                        <w:p w14:paraId="62C364B5" w14:textId="77777777" w:rsidR="007F47A6" w:rsidRPr="00EC2EDF" w:rsidRDefault="007F47A6" w:rsidP="00EC2EDF">
                          <w:pPr>
                            <w:jc w:val="center"/>
                            <w:rPr>
                              <w:sz w:val="22"/>
                              <w:szCs w:val="24"/>
                            </w:rPr>
                          </w:pPr>
                        </w:p>
                        <w:p w14:paraId="7CFB5AB4" w14:textId="77777777" w:rsidR="007F47A6" w:rsidRPr="00EC2EDF" w:rsidRDefault="007F47A6" w:rsidP="00EC2EDF">
                          <w:pPr>
                            <w:jc w:val="center"/>
                            <w:rPr>
                              <w:sz w:val="22"/>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7" o:spid="_x0000_s1036" style="position:absolute;margin-left:82pt;margin-top:10.65pt;width:270pt;height:39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" filled="f" stroked="f" strokeweight="1pt">
              <v:textbox>
                <w:txbxContent>
                  <w:p w14:paraId="403B37A6" w14:textId="77777777" w:rsidR="007F47A6" w:rsidRPr="00EC2EDF" w:rsidRDefault="007F47A6" w:rsidP="00EC2EDF">
                    <w:pPr>
                      <w:rPr>
                        <w:sz w:val="22"/>
                        <w:szCs w:val="24"/>
                      </w:rPr>
                    </w:pPr>
                    <w:r w:rsidRPr="00EC2EDF">
                      <w:rPr>
                        <w:sz w:val="22"/>
                        <w:szCs w:val="24"/>
                      </w:rPr>
                      <w:t>This work is licensed under a </w:t>
                    </w:r>
                    <w:hyperlink r:id="rId2" w:history="1">
                      <w:r w:rsidRPr="00EC2EDF">
                        <w:rPr>
                          <w:rStyle w:val="Hyperlink"/>
                          <w:color w:val="95FFFC"/>
                          <w:sz w:val="22"/>
                          <w:szCs w:val="24"/>
                        </w:rPr>
                        <w:t xml:space="preserve">Creative Commons Attribution-NonCommercial-ShareAlike 4.0 International </w:t>
                      </w:r>
                      <w:r w:rsidRPr="00EC2EDF">
                        <w:rPr>
                          <w:rStyle w:val="Hyperlink"/>
                          <w:sz w:val="22"/>
                          <w:szCs w:val="24"/>
                        </w:rPr>
                        <w:t>License</w:t>
                      </w:r>
                    </w:hyperlink>
                  </w:p>
                  <w:p w14:paraId="3AD2BA17" w14:textId="77777777" w:rsidR="007F47A6" w:rsidRPr="00EC2EDF" w:rsidRDefault="007F47A6" w:rsidP="00EC2EDF">
                    <w:pPr>
                      <w:jc w:val="right"/>
                      <w:rPr>
                        <w:sz w:val="22"/>
                        <w:szCs w:val="24"/>
                      </w:rPr>
                    </w:pPr>
                    <w:r w:rsidRPr="00EC2EDF">
                      <w:rPr>
                        <w:color w:val="A3FFFD"/>
                        <w:sz w:val="22"/>
                        <w:szCs w:val="24"/>
                      </w:rPr>
                      <w:t>ONLINE</w:t>
                    </w:r>
                    <w:r w:rsidRPr="00EC2EDF">
                      <w:rPr>
                        <w:rFonts w:ascii="Calibri Light" w:hAnsi="Calibri Light"/>
                        <w:color w:val="A3FFFD"/>
                        <w:sz w:val="22"/>
                        <w:szCs w:val="24"/>
                      </w:rPr>
                      <w:t xml:space="preserve"> </w:t>
                    </w:r>
                    <w:r w:rsidRPr="00EC2EDF">
                      <w:rPr>
                        <w:color w:val="FFFFFF"/>
                        <w:sz w:val="22"/>
                        <w:szCs w:val="24"/>
                      </w:rPr>
                      <w:t>www.tealsk12.org</w:t>
                    </w:r>
                    <w:r w:rsidRPr="00EC2EDF">
                      <w:rPr>
                        <w:sz w:val="22"/>
                        <w:szCs w:val="24"/>
                      </w:rPr>
                      <w:t xml:space="preserve">   </w:t>
                    </w:r>
                  </w:p>
                  <w:p w14:paraId="4139D594" w14:textId="77777777" w:rsidR="007F47A6" w:rsidRPr="00EC2EDF" w:rsidRDefault="007F47A6" w:rsidP="00EC2EDF">
                    <w:pPr>
                      <w:rPr>
                        <w:sz w:val="22"/>
                        <w:szCs w:val="24"/>
                      </w:rPr>
                    </w:pPr>
                    <w:r w:rsidRPr="00EC2EDF">
                      <w:rPr>
                        <w:sz w:val="22"/>
                        <w:szCs w:val="24"/>
                      </w:rPr>
                      <w:t> </w:t>
                    </w:r>
                  </w:p>
                  <w:p w14:paraId="62C364B5" w14:textId="77777777" w:rsidR="007F47A6" w:rsidRPr="00EC2EDF" w:rsidRDefault="007F47A6" w:rsidP="00EC2EDF">
                    <w:pPr>
                      <w:jc w:val="center"/>
                      <w:rPr>
                        <w:sz w:val="22"/>
                        <w:szCs w:val="24"/>
                      </w:rPr>
                    </w:pPr>
                  </w:p>
                  <w:p w14:paraId="7CFB5AB4" w14:textId="77777777" w:rsidR="007F47A6" w:rsidRPr="00EC2EDF" w:rsidRDefault="007F47A6" w:rsidP="00EC2EDF">
                    <w:pPr>
                      <w:jc w:val="center"/>
                      <w:rPr>
                        <w:sz w:val="22"/>
                        <w:szCs w:val="24"/>
                      </w:rPr>
                    </w:pPr>
                  </w:p>
                </w:txbxContent>
              </v:textbox>
            </v:rect>
          </w:pict>
        </mc:Fallback>
      </mc:AlternateContent>
    </w:r>
    <w:r>
      <w:rPr>
        <w:noProof/>
      </w:rPr>
      <mc:AlternateContent>
        <mc:Choice Requires="wps">
          <w:drawing>
            <wp:anchor distT="0" distB="0" distL="114300" distR="114300" simplePos="0" relativeHeight="251675648" behindDoc="0" locked="0" layoutInCell="1" allowOverlap="1" wp14:anchorId="0EAC07DF" wp14:editId="78B6A357">
              <wp:simplePos x="0" y="0"/>
              <wp:positionH relativeFrom="column">
                <wp:posOffset>1257300</wp:posOffset>
              </wp:positionH>
              <wp:positionV relativeFrom="paragraph">
                <wp:posOffset>186055</wp:posOffset>
              </wp:positionV>
              <wp:extent cx="3200400" cy="342900"/>
              <wp:effectExtent l="0" t="0" r="0" b="12700"/>
              <wp:wrapNone/>
              <wp:docPr id="16" name="Rectangle 16"/>
              <wp:cNvGraphicFramePr/>
              <a:graphic xmlns:a="http://schemas.openxmlformats.org/drawingml/2006/main">
                <a:graphicData uri="http://schemas.microsoft.com/office/word/2010/wordprocessingShape">
                  <wps:wsp>
                    <wps:cNvSpPr/>
                    <wps:spPr>
                      <a:xfrm>
                        <a:off x="0" y="0"/>
                        <a:ext cx="3200400" cy="342900"/>
                      </a:xfrm>
                      <a:prstGeom prst="rect">
                        <a:avLst/>
                      </a:prstGeom>
                      <a:no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6" o:spid="_x0000_s1026" style="position:absolute;margin-left:99pt;margin-top:14.65pt;width:252pt;height:27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" filled="f" stroked="f" strokeweight=".5pt"/>
          </w:pict>
        </mc:Fallback>
      </mc:AlternateContent>
    </w:r>
    <w:r>
      <w:rPr>
        <w:noProof/>
        <w:szCs w:val="24"/>
      </w:rPr>
      <w:drawing>
        <wp:anchor distT="0" distB="0" distL="114300" distR="114300" simplePos="0" relativeHeight="251674624" behindDoc="0" locked="0" layoutInCell="1" allowOverlap="1" wp14:anchorId="11A54831" wp14:editId="0CCF3A2C">
          <wp:simplePos x="0" y="0"/>
          <wp:positionH relativeFrom="column">
            <wp:posOffset>88900</wp:posOffset>
          </wp:positionH>
          <wp:positionV relativeFrom="paragraph">
            <wp:posOffset>186055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91FE7">
      <w:rPr>
        <w:noProof/>
      </w:rPr>
      <mc:AlternateContent>
        <mc:Choice Requires="wps">
          <w:drawing>
            <wp:anchor distT="0" distB="0" distL="114300" distR="114300" simplePos="0" relativeHeight="251673600" behindDoc="0" locked="0" layoutInCell="1" allowOverlap="1" wp14:anchorId="04F77092" wp14:editId="23A64890">
              <wp:simplePos x="0" y="0"/>
              <wp:positionH relativeFrom="margin">
                <wp:posOffset>6496050</wp:posOffset>
              </wp:positionH>
              <wp:positionV relativeFrom="paragraph">
                <wp:posOffset>95250</wp:posOffset>
              </wp:positionV>
              <wp:extent cx="361950" cy="495300"/>
              <wp:effectExtent l="0" t="0" r="0" b="0"/>
              <wp:wrapNone/>
              <wp:docPr id="7" name="Rectangle 7"/>
              <wp:cNvGraphicFramePr/>
              <a:graphic xmlns:a="http://schemas.openxmlformats.org/drawingml/2006/main">
                <a:graphicData uri="http://schemas.microsoft.com/office/word/2010/wordprocessingShape">
                  <wps:wsp>
                    <wps:cNvSpPr/>
                    <wps:spPr>
                      <a:xfrm>
                        <a:off x="0" y="0"/>
                        <a:ext cx="361950" cy="495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Theme="majorHAnsi" w:eastAsiaTheme="majorEastAsia" w:hAnsiTheme="majorHAnsi" w:cstheme="majorBidi"/>
                              <w:sz w:val="48"/>
                              <w:szCs w:val="48"/>
                            </w:rPr>
                            <w:id w:val="522367215"/>
                            <w:docPartObj>
                              <w:docPartGallery w:val="Page Numbers (Margins)"/>
                              <w:docPartUnique/>
                            </w:docPartObj>
                          </w:sdtPr>
                          <w:sdtEndPr/>
                          <w:sdtContent>
                            <w:sdt>
                              <w:sdtPr>
                                <w:rPr>
                                  <w:rFonts w:asciiTheme="majorHAnsi" w:eastAsiaTheme="majorEastAsia" w:hAnsiTheme="majorHAnsi" w:cstheme="majorBidi"/>
                                  <w:sz w:val="48"/>
                                  <w:szCs w:val="48"/>
                                </w:rPr>
                                <w:id w:val="414216438"/>
                                <w:docPartObj>
                                  <w:docPartGallery w:val="Page Numbers (Margins)"/>
                                  <w:docPartUnique/>
                                </w:docPartObj>
                              </w:sdtPr>
                              <w:sdtEndPr/>
                              <w:sdtContent>
                                <w:p w14:paraId="3DF81429" w14:textId="77777777" w:rsidR="007F47A6" w:rsidRDefault="007F47A6" w:rsidP="00E91FE7">
                                  <w:pPr>
                                    <w:rPr>
                                      <w:rFonts w:asciiTheme="majorHAnsi" w:eastAsiaTheme="majorEastAsia" w:hAnsiTheme="majorHAnsi" w:cstheme="majorBidi"/>
                                      <w:sz w:val="48"/>
                                      <w:szCs w:val="44"/>
                                    </w:rPr>
                                  </w:pPr>
                                  <w:r>
                                    <w:rPr>
                                      <w:rFonts w:eastAsiaTheme="minorEastAsia" w:cs="Times New Roman"/>
                                      <w:sz w:val="22"/>
                                    </w:rPr>
                                    <w:fldChar w:fldCharType="begin"/>
                                  </w:r>
                                  <w:r>
                                    <w:instrText xml:space="preserve"> PAGE   \* MERGEFORMAT </w:instrText>
                                  </w:r>
                                  <w:r>
                                    <w:rPr>
                                      <w:rFonts w:eastAsiaTheme="minorEastAsia" w:cs="Times New Roman"/>
                                      <w:sz w:val="22"/>
                                    </w:rPr>
                                    <w:fldChar w:fldCharType="separate"/>
                                  </w:r>
                                  <w:r w:rsidR="00FC6CC7" w:rsidRPr="00FC6CC7">
                                    <w:rPr>
                                      <w:rFonts w:asciiTheme="majorHAnsi" w:eastAsiaTheme="majorEastAsia" w:hAnsiTheme="majorHAnsi" w:cstheme="majorBidi"/>
                                      <w:noProof/>
                                      <w:sz w:val="48"/>
                                      <w:szCs w:val="48"/>
                                    </w:rPr>
                                    <w:t>1</w:t>
                                  </w:r>
                                  <w:r>
                                    <w:rPr>
                                      <w:rFonts w:asciiTheme="majorHAnsi" w:eastAsiaTheme="majorEastAsia" w:hAnsiTheme="majorHAnsi" w:cstheme="majorBidi"/>
                                      <w:noProof/>
                                      <w:sz w:val="48"/>
                                      <w:szCs w:val="48"/>
                                    </w:rPr>
                                    <w:fldChar w:fldCharType="end"/>
                                  </w:r>
                                </w:p>
                              </w:sdtContent>
                            </w:sdt>
                          </w:sdtContent>
                        </w:sdt>
                        <w:p w14:paraId="712A32EC" w14:textId="77777777" w:rsidR="007F47A6" w:rsidRPr="003D525B" w:rsidRDefault="007F47A6" w:rsidP="00E91FE7">
                          <w:pPr>
                            <w:jc w:val="center"/>
                            <w:rPr>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7" o:spid="_x0000_s1037" style="position:absolute;margin-left:511.5pt;margin-top:7.5pt;width:28.5pt;height:39pt;z-index:2516736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" filled="f" stroked="f" strokeweight="1pt">
              <v:textbox>
                <w:txbxContent>
                  <w:sdt>
                    <w:sdtPr>
                      <w:rPr>
                        <w:rFonts w:asciiTheme="majorHAnsi" w:eastAsiaTheme="majorEastAsia" w:hAnsiTheme="majorHAnsi" w:cstheme="majorBidi"/>
                        <w:sz w:val="48"/>
                        <w:szCs w:val="48"/>
                      </w:rPr>
                      <w:id w:val="522367215"/>
                      <w:docPartObj>
                        <w:docPartGallery w:val="Page Numbers (Margins)"/>
                        <w:docPartUnique/>
                      </w:docPartObj>
                    </w:sdtPr>
                    <w:sdtEndPr/>
                    <w:sdtContent>
                      <w:sdt>
                        <w:sdtPr>
                          <w:rPr>
                            <w:rFonts w:asciiTheme="majorHAnsi" w:eastAsiaTheme="majorEastAsia" w:hAnsiTheme="majorHAnsi" w:cstheme="majorBidi"/>
                            <w:sz w:val="48"/>
                            <w:szCs w:val="48"/>
                          </w:rPr>
                          <w:id w:val="414216438"/>
                          <w:docPartObj>
                            <w:docPartGallery w:val="Page Numbers (Margins)"/>
                            <w:docPartUnique/>
                          </w:docPartObj>
                        </w:sdtPr>
                        <w:sdtEndPr/>
                        <w:sdtContent>
                          <w:p w14:paraId="3DF81429" w14:textId="77777777" w:rsidR="007F47A6" w:rsidRDefault="007F47A6" w:rsidP="00E91FE7">
                            <w:pPr>
                              <w:rPr>
                                <w:rFonts w:asciiTheme="majorHAnsi" w:eastAsiaTheme="majorEastAsia" w:hAnsiTheme="majorHAnsi" w:cstheme="majorBidi"/>
                                <w:sz w:val="48"/>
                                <w:szCs w:val="44"/>
                              </w:rPr>
                            </w:pPr>
                            <w:r>
                              <w:rPr>
                                <w:rFonts w:eastAsiaTheme="minorEastAsia" w:cs="Times New Roman"/>
                                <w:sz w:val="22"/>
                              </w:rPr>
                              <w:fldChar w:fldCharType="begin"/>
                            </w:r>
                            <w:r>
                              <w:instrText xml:space="preserve"> PAGE   \* MERGEFORMAT </w:instrText>
                            </w:r>
                            <w:r>
                              <w:rPr>
                                <w:rFonts w:eastAsiaTheme="minorEastAsia" w:cs="Times New Roman"/>
                                <w:sz w:val="22"/>
                              </w:rPr>
                              <w:fldChar w:fldCharType="separate"/>
                            </w:r>
                            <w:r w:rsidR="00FC6CC7" w:rsidRPr="00FC6CC7">
                              <w:rPr>
                                <w:rFonts w:asciiTheme="majorHAnsi" w:eastAsiaTheme="majorEastAsia" w:hAnsiTheme="majorHAnsi" w:cstheme="majorBidi"/>
                                <w:noProof/>
                                <w:sz w:val="48"/>
                                <w:szCs w:val="48"/>
                              </w:rPr>
                              <w:t>1</w:t>
                            </w:r>
                            <w:r>
                              <w:rPr>
                                <w:rFonts w:asciiTheme="majorHAnsi" w:eastAsiaTheme="majorEastAsia" w:hAnsiTheme="majorHAnsi" w:cstheme="majorBidi"/>
                                <w:noProof/>
                                <w:sz w:val="48"/>
                                <w:szCs w:val="48"/>
                              </w:rPr>
                              <w:fldChar w:fldCharType="end"/>
                            </w:r>
                          </w:p>
                        </w:sdtContent>
                      </w:sdt>
                    </w:sdtContent>
                  </w:sdt>
                  <w:p w14:paraId="712A32EC" w14:textId="77777777" w:rsidR="007F47A6" w:rsidRPr="003D525B" w:rsidRDefault="007F47A6" w:rsidP="00E91FE7">
                    <w:pPr>
                      <w:jc w:val="center"/>
                      <w:rPr>
                        <w:szCs w:val="24"/>
                      </w:rPr>
                    </w:pPr>
                  </w:p>
                </w:txbxContent>
              </v:textbox>
              <w10:wrap anchorx="margin"/>
            </v:rect>
          </w:pict>
        </mc:Fallback>
      </mc:AlternateContent>
    </w:r>
    <w:r w:rsidRPr="00EC2EDF">
      <w:rPr>
        <w:noProof/>
        <w:szCs w:val="24"/>
      </w:rPr>
      <w:t xml:space="preserve"> </w:t>
    </w:r>
    <w:r w:rsidRPr="00E91FE7">
      <w:rPr>
        <w:noProof/>
      </w:rPr>
      <mc:AlternateContent>
        <mc:Choice Requires="wps">
          <w:drawing>
            <wp:anchor distT="0" distB="0" distL="114300" distR="114300" simplePos="0" relativeHeight="251671552" behindDoc="0" locked="0" layoutInCell="1" allowOverlap="1" wp14:anchorId="3D3A86A4" wp14:editId="094C229D">
              <wp:simplePos x="0" y="0"/>
              <wp:positionH relativeFrom="page">
                <wp:posOffset>0</wp:posOffset>
              </wp:positionH>
              <wp:positionV relativeFrom="paragraph">
                <wp:posOffset>57150</wp:posOffset>
              </wp:positionV>
              <wp:extent cx="8210550" cy="676275"/>
              <wp:effectExtent l="0" t="0" r="0" b="9525"/>
              <wp:wrapNone/>
              <wp:docPr id="5" name="Rectangle 5"/>
              <wp:cNvGraphicFramePr/>
              <a:graphic xmlns:a="http://schemas.openxmlformats.org/drawingml/2006/main">
                <a:graphicData uri="http://schemas.microsoft.com/office/word/2010/wordprocessingShape">
                  <wps:wsp>
                    <wps:cNvSpPr/>
                    <wps:spPr>
                      <a:xfrm>
                        <a:off x="0" y="0"/>
                        <a:ext cx="8210550" cy="676275"/>
                      </a:xfrm>
                      <a:prstGeom prst="rect">
                        <a:avLst/>
                      </a:prstGeom>
                      <a:solidFill>
                        <a:srgbClr val="00BCB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8277A0" w14:textId="77777777" w:rsidR="007F47A6" w:rsidRDefault="007F47A6" w:rsidP="00E91FE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38" style="position:absolute;margin-left:0;margin-top:4.5pt;width:646.5pt;height:53.2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" fillcolor="#00bcb9" stroked="f" strokeweight="1pt">
              <v:textbox>
                <w:txbxContent>
                  <w:p w14:paraId="758277A0" w14:textId="77777777" w:rsidR="007F47A6" w:rsidRDefault="007F47A6" w:rsidP="00E91FE7">
                    <w:pPr>
                      <w:jc w:val="center"/>
                    </w:pPr>
                  </w:p>
                </w:txbxContent>
              </v:textbox>
              <w10:wrap anchorx="page"/>
            </v:rect>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F99563" w14:textId="77777777" w:rsidR="00E816C9" w:rsidRDefault="00E816C9" w:rsidP="00342D88">
      <w:r>
        <w:separator/>
      </w:r>
    </w:p>
  </w:footnote>
  <w:footnote w:type="continuationSeparator" w:id="0">
    <w:p w14:paraId="4C7E1A3A" w14:textId="77777777" w:rsidR="00E816C9" w:rsidRDefault="00E816C9" w:rsidP="00342D8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44D18A" w14:textId="77777777" w:rsidR="007F47A6" w:rsidRDefault="007F47A6" w:rsidP="00342D88">
    <w:pPr>
      <w:pStyle w:val="Title"/>
    </w:pPr>
    <w:r>
      <w:rPr>
        <w:noProof/>
      </w:rPr>
      <mc:AlternateContent>
        <mc:Choice Requires="wps">
          <w:drawing>
            <wp:anchor distT="0" distB="0" distL="114300" distR="114300" simplePos="0" relativeHeight="251659264" behindDoc="1" locked="0" layoutInCell="1" allowOverlap="1" wp14:anchorId="744015D2" wp14:editId="599208C8">
              <wp:simplePos x="0" y="0"/>
              <wp:positionH relativeFrom="page">
                <wp:align>left</wp:align>
              </wp:positionH>
              <wp:positionV relativeFrom="paragraph">
                <wp:posOffset>-492826</wp:posOffset>
              </wp:positionV>
              <wp:extent cx="7837714" cy="628650"/>
              <wp:effectExtent l="0" t="0" r="0" b="0"/>
              <wp:wrapNone/>
              <wp:docPr id="1" name="Rectangle 1"/>
              <wp:cNvGraphicFramePr/>
              <a:graphic xmlns:a="http://schemas.openxmlformats.org/drawingml/2006/main">
                <a:graphicData uri="http://schemas.microsoft.com/office/word/2010/wordprocessingShape">
                  <wps:wsp>
                    <wps:cNvSpPr/>
                    <wps:spPr>
                      <a:xfrm>
                        <a:off x="0" y="0"/>
                        <a:ext cx="7837714" cy="628650"/>
                      </a:xfrm>
                      <a:prstGeom prst="rect">
                        <a:avLst/>
                      </a:prstGeom>
                      <a:solidFill>
                        <a:srgbClr val="00BCB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3507B07" w14:textId="77777777" w:rsidR="007F47A6" w:rsidRDefault="007F47A6" w:rsidP="00342D8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7" style="position:absolute;margin-left:0;margin-top:-38.75pt;width:617.15pt;height:49.5pt;z-index:-251657216;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" fillcolor="#00bcb9" stroked="f" strokeweight="1pt">
              <v:textbox>
                <w:txbxContent>
                  <w:p w14:paraId="33507B07" w14:textId="77777777" w:rsidR="007F47A6" w:rsidRDefault="007F47A6" w:rsidP="00342D88"/>
                </w:txbxContent>
              </v:textbox>
              <w10:wrap anchorx="page"/>
            </v:rect>
          </w:pict>
        </mc:Fallback>
      </mc:AlternateContent>
    </w:r>
    <w:r>
      <w:rPr>
        <w:noProof/>
      </w:rPr>
      <mc:AlternateContent>
        <mc:Choice Requires="wps">
          <w:drawing>
            <wp:anchor distT="0" distB="0" distL="114300" distR="114300" simplePos="0" relativeHeight="251661312" behindDoc="0" locked="0" layoutInCell="1" allowOverlap="1" wp14:anchorId="5267C549" wp14:editId="7208592F">
              <wp:simplePos x="0" y="0"/>
              <wp:positionH relativeFrom="margin">
                <wp:posOffset>-9525</wp:posOffset>
              </wp:positionH>
              <wp:positionV relativeFrom="paragraph">
                <wp:posOffset>-313690</wp:posOffset>
              </wp:positionV>
              <wp:extent cx="4191989" cy="323850"/>
              <wp:effectExtent l="0" t="0" r="0" b="0"/>
              <wp:wrapNone/>
              <wp:docPr id="35" name="Rectangle 35"/>
              <wp:cNvGraphicFramePr/>
              <a:graphic xmlns:a="http://schemas.openxmlformats.org/drawingml/2006/main">
                <a:graphicData uri="http://schemas.microsoft.com/office/word/2010/wordprocessingShape">
                  <wps:wsp>
                    <wps:cNvSpPr/>
                    <wps:spPr>
                      <a:xfrm>
                        <a:off x="0" y="0"/>
                        <a:ext cx="4191989"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54EFEC" w14:textId="029077E7" w:rsidR="007F47A6" w:rsidRPr="00E91FE7" w:rsidRDefault="00FC6CC7" w:rsidP="00E91FE7">
                          <w:pPr>
                            <w:spacing w:line="240" w:lineRule="auto"/>
                            <w:rPr>
                              <w:sz w:val="16"/>
                            </w:rPr>
                          </w:pPr>
                          <w:sdt>
                            <w:sdtPr>
                              <w:rPr>
                                <w:rStyle w:val="TitleChar"/>
                                <w:sz w:val="32"/>
                              </w:rPr>
                              <w:alias w:val="Title"/>
                              <w:tag w:val=""/>
                              <w:id w:val="219954408"/>
                              <w:placeholder>
                                <w:docPart w:val="1EAB587307A46943B0424629BA2159EC"/>
                              </w:placeholder>
                              <w:dataBinding w:prefixMappings="xmlns:ns0='http://purl.org/dc/elements/1.1/' xmlns:ns1='http://schemas.openxmlformats.org/package/2006/metadata/core-properties' " w:xpath="/ns1:coreProperties[1]/ns0:title[1]" w:storeItemID="{6C3C8BC8-F283-45AE-878A-BAB7291924A1}"/>
                              <w:text/>
                            </w:sdtPr>
                            <w:sdtEndPr>
                              <w:rPr>
                                <w:rStyle w:val="TitleChar"/>
                              </w:rPr>
                            </w:sdtEndPr>
                            <w:sdtContent>
                              <w:r>
                                <w:rPr>
                                  <w:rStyle w:val="TitleChar"/>
                                  <w:sz w:val="32"/>
                                </w:rPr>
                                <w:t>Text Excel: Teacher’s Guide</w:t>
                              </w:r>
                            </w:sdtContent>
                          </w:sdt>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5" o:spid="_x0000_s1028" style="position:absolute;margin-left:-.7pt;margin-top:-24.65pt;width:330.1pt;height:25.5pt;z-index:2516613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" filled="f" stroked="f" strokeweight="1pt">
              <v:textbox>
                <w:txbxContent>
                  <w:p w14:paraId="7554EFEC" w14:textId="029077E7" w:rsidR="007F47A6" w:rsidRPr="00E91FE7" w:rsidRDefault="00FC6CC7" w:rsidP="00E91FE7">
                    <w:pPr>
                      <w:spacing w:line="240" w:lineRule="auto"/>
                      <w:rPr>
                        <w:sz w:val="16"/>
                      </w:rPr>
                    </w:pPr>
                    <w:sdt>
                      <w:sdtPr>
                        <w:rPr>
                          <w:rStyle w:val="TitleChar"/>
                          <w:sz w:val="32"/>
                        </w:rPr>
                        <w:alias w:val="Title"/>
                        <w:tag w:val=""/>
                        <w:id w:val="219954408"/>
                        <w:placeholder>
                          <w:docPart w:val="1EAB587307A46943B0424629BA2159EC"/>
                        </w:placeholder>
                        <w:dataBinding w:prefixMappings="xmlns:ns0='http://purl.org/dc/elements/1.1/' xmlns:ns1='http://schemas.openxmlformats.org/package/2006/metadata/core-properties' " w:xpath="/ns1:coreProperties[1]/ns0:title[1]" w:storeItemID="{6C3C8BC8-F283-45AE-878A-BAB7291924A1}"/>
                        <w:text/>
                      </w:sdtPr>
                      <w:sdtEndPr>
                        <w:rPr>
                          <w:rStyle w:val="TitleChar"/>
                        </w:rPr>
                      </w:sdtEndPr>
                      <w:sdtContent>
                        <w:r>
                          <w:rPr>
                            <w:rStyle w:val="TitleChar"/>
                            <w:sz w:val="32"/>
                          </w:rPr>
                          <w:t>Text Excel: Teacher’s Guide</w:t>
                        </w:r>
                      </w:sdtContent>
                    </w:sdt>
                  </w:p>
                </w:txbxContent>
              </v:textbox>
              <w10:wrap anchorx="margin"/>
            </v:rect>
          </w:pict>
        </mc:Fallback>
      </mc:AlternateContent>
    </w:r>
    <w:r>
      <w:rPr>
        <w:noProof/>
      </w:rPr>
      <w:drawing>
        <wp:anchor distT="0" distB="0" distL="114300" distR="114300" simplePos="0" relativeHeight="251660288" behindDoc="0" locked="0" layoutInCell="1" allowOverlap="1" wp14:anchorId="45524DD8" wp14:editId="0181355C">
          <wp:simplePos x="0" y="0"/>
          <wp:positionH relativeFrom="margin">
            <wp:posOffset>4258945</wp:posOffset>
          </wp:positionH>
          <wp:positionV relativeFrom="paragraph">
            <wp:posOffset>-367030</wp:posOffset>
          </wp:positionV>
          <wp:extent cx="2599055" cy="40005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als-205.png"/>
                  <pic:cNvPicPr/>
                </pic:nvPicPr>
                <pic:blipFill rotWithShape="1">
                  <a:blip r:embed="rId1">
                    <a:extLst>
                      <a:ext uri="{28A0092B-C50C-407E-A947-70E740481C1C}">
                        <a14:useLocalDpi xmlns:a14="http://schemas.microsoft.com/office/drawing/2010/main" val="0"/>
                      </a:ext>
                    </a:extLst>
                  </a:blip>
                  <a:srcRect t="21267" b="42879"/>
                  <a:stretch/>
                </pic:blipFill>
                <pic:spPr bwMode="auto">
                  <a:xfrm>
                    <a:off x="0" y="0"/>
                    <a:ext cx="2599055" cy="400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4BACC" w14:textId="77777777" w:rsidR="007F47A6" w:rsidRDefault="007F47A6">
    <w:pPr>
      <w:pStyle w:val="Header"/>
    </w:pPr>
    <w:r w:rsidRPr="00E91FE7">
      <w:rPr>
        <w:noProof/>
      </w:rPr>
      <mc:AlternateContent>
        <mc:Choice Requires="wps">
          <w:drawing>
            <wp:anchor distT="0" distB="0" distL="114300" distR="114300" simplePos="0" relativeHeight="251669504" behindDoc="0" locked="0" layoutInCell="1" allowOverlap="1" wp14:anchorId="6E0D7B98" wp14:editId="164B61F8">
              <wp:simplePos x="0" y="0"/>
              <wp:positionH relativeFrom="margin">
                <wp:posOffset>-85090</wp:posOffset>
              </wp:positionH>
              <wp:positionV relativeFrom="paragraph">
                <wp:posOffset>-357505</wp:posOffset>
              </wp:positionV>
              <wp:extent cx="4314190" cy="735965"/>
              <wp:effectExtent l="0" t="0" r="0" b="635"/>
              <wp:wrapNone/>
              <wp:docPr id="3" name="Rectangle 3"/>
              <wp:cNvGraphicFramePr/>
              <a:graphic xmlns:a="http://schemas.openxmlformats.org/drawingml/2006/main">
                <a:graphicData uri="http://schemas.microsoft.com/office/word/2010/wordprocessingShape">
                  <wps:wsp>
                    <wps:cNvSpPr/>
                    <wps:spPr>
                      <a:xfrm>
                        <a:off x="0" y="0"/>
                        <a:ext cx="4314190" cy="73596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B88B7ED" w14:textId="518975AC" w:rsidR="007F47A6" w:rsidRDefault="00FC6CC7" w:rsidP="004E1683">
                          <w:pPr>
                            <w:pStyle w:val="Title"/>
                          </w:pPr>
                          <w:sdt>
                            <w:sdtPr>
                              <w:alias w:val="Title"/>
                              <w:tag w:val=""/>
                              <w:id w:val="-1576655165"/>
                              <w:dataBinding w:prefixMappings="xmlns:ns0='http://purl.org/dc/elements/1.1/' xmlns:ns1='http://schemas.openxmlformats.org/package/2006/metadata/core-properties' " w:xpath="/ns1:coreProperties[1]/ns0:title[1]" w:storeItemID="{6C3C8BC8-F283-45AE-878A-BAB7291924A1}"/>
                              <w:text/>
                            </w:sdtPr>
                            <w:sdtEndPr/>
                            <w:sdtContent>
                              <w:r>
                                <w:t>Text Excel</w:t>
                              </w:r>
                              <w:r w:rsidR="00E816C9">
                                <w:t>: Teacher’s Guide</w:t>
                              </w:r>
                            </w:sdtContent>
                          </w:sdt>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33" style="position:absolute;margin-left:-6.65pt;margin-top:-28.1pt;width:339.7pt;height:57.9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" filled="f" stroked="f" strokeweight="1pt">
              <v:textbox>
                <w:txbxContent>
                  <w:p w14:paraId="3B88B7ED" w14:textId="518975AC" w:rsidR="007F47A6" w:rsidRDefault="00FC6CC7" w:rsidP="004E1683">
                    <w:pPr>
                      <w:pStyle w:val="Title"/>
                    </w:pPr>
                    <w:sdt>
                      <w:sdtPr>
                        <w:alias w:val="Title"/>
                        <w:tag w:val=""/>
                        <w:id w:val="-1576655165"/>
                        <w:dataBinding w:prefixMappings="xmlns:ns0='http://purl.org/dc/elements/1.1/' xmlns:ns1='http://schemas.openxmlformats.org/package/2006/metadata/core-properties' " w:xpath="/ns1:coreProperties[1]/ns0:title[1]" w:storeItemID="{6C3C8BC8-F283-45AE-878A-BAB7291924A1}"/>
                        <w:text/>
                      </w:sdtPr>
                      <w:sdtEndPr/>
                      <w:sdtContent>
                        <w:r>
                          <w:t>Text Excel</w:t>
                        </w:r>
                        <w:r w:rsidR="00E816C9">
                          <w:t>: Teacher’s Guide</w:t>
                        </w:r>
                      </w:sdtContent>
                    </w:sdt>
                  </w:p>
                </w:txbxContent>
              </v:textbox>
              <w10:wrap anchorx="margin"/>
            </v:rect>
          </w:pict>
        </mc:Fallback>
      </mc:AlternateContent>
    </w:r>
    <w:r w:rsidRPr="00E91FE7">
      <w:rPr>
        <w:noProof/>
      </w:rPr>
      <w:drawing>
        <wp:anchor distT="0" distB="0" distL="114300" distR="114300" simplePos="0" relativeHeight="251668480" behindDoc="0" locked="0" layoutInCell="1" allowOverlap="1" wp14:anchorId="64FA225C" wp14:editId="6B051742">
          <wp:simplePos x="0" y="0"/>
          <wp:positionH relativeFrom="margin">
            <wp:posOffset>4227830</wp:posOffset>
          </wp:positionH>
          <wp:positionV relativeFrom="paragraph">
            <wp:posOffset>-312420</wp:posOffset>
          </wp:positionV>
          <wp:extent cx="2601595" cy="593090"/>
          <wp:effectExtent l="0" t="0" r="825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als-205.png"/>
                  <pic:cNvPicPr/>
                </pic:nvPicPr>
                <pic:blipFill rotWithShape="1">
                  <a:blip r:embed="rId1">
                    <a:extLst>
                      <a:ext uri="{28A0092B-C50C-407E-A947-70E740481C1C}">
                        <a14:useLocalDpi xmlns:a14="http://schemas.microsoft.com/office/drawing/2010/main" val="0"/>
                      </a:ext>
                    </a:extLst>
                  </a:blip>
                  <a:srcRect t="21267" b="25578"/>
                  <a:stretch/>
                </pic:blipFill>
                <pic:spPr bwMode="auto">
                  <a:xfrm>
                    <a:off x="0" y="0"/>
                    <a:ext cx="2601595" cy="5930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1FE7">
      <w:rPr>
        <w:noProof/>
      </w:rPr>
      <mc:AlternateContent>
        <mc:Choice Requires="wps">
          <w:drawing>
            <wp:anchor distT="0" distB="0" distL="114300" distR="114300" simplePos="0" relativeHeight="251667456" behindDoc="1" locked="0" layoutInCell="1" allowOverlap="1" wp14:anchorId="3D5A3823" wp14:editId="4928659D">
              <wp:simplePos x="0" y="0"/>
              <wp:positionH relativeFrom="page">
                <wp:posOffset>-28575</wp:posOffset>
              </wp:positionH>
              <wp:positionV relativeFrom="paragraph">
                <wp:posOffset>-514350</wp:posOffset>
              </wp:positionV>
              <wp:extent cx="7837170" cy="949325"/>
              <wp:effectExtent l="0" t="0" r="0" b="3175"/>
              <wp:wrapNone/>
              <wp:docPr id="2" name="Rectangle 2"/>
              <wp:cNvGraphicFramePr/>
              <a:graphic xmlns:a="http://schemas.openxmlformats.org/drawingml/2006/main">
                <a:graphicData uri="http://schemas.microsoft.com/office/word/2010/wordprocessingShape">
                  <wps:wsp>
                    <wps:cNvSpPr/>
                    <wps:spPr>
                      <a:xfrm>
                        <a:off x="0" y="0"/>
                        <a:ext cx="7837170" cy="949325"/>
                      </a:xfrm>
                      <a:prstGeom prst="rect">
                        <a:avLst/>
                      </a:prstGeom>
                      <a:solidFill>
                        <a:srgbClr val="00BCB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D9393ED" w14:textId="77777777" w:rsidR="007F47A6" w:rsidRDefault="007F47A6" w:rsidP="00E91FE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 o:spid="_x0000_s1034" style="position:absolute;margin-left:-2.2pt;margin-top:-40.45pt;width:617.1pt;height:74.75pt;z-index:-251649024;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" fillcolor="#00bcb9" stroked="f" strokeweight="1pt">
              <v:textbox>
                <w:txbxContent>
                  <w:p w14:paraId="5D9393ED" w14:textId="77777777" w:rsidR="007F47A6" w:rsidRDefault="007F47A6" w:rsidP="00E91FE7"/>
                </w:txbxContent>
              </v:textbox>
              <w10:wrap anchorx="page"/>
            </v:rect>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05A743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996020F"/>
    <w:multiLevelType w:val="hybridMultilevel"/>
    <w:tmpl w:val="4C329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11603B7F"/>
    <w:multiLevelType w:val="hybridMultilevel"/>
    <w:tmpl w:val="8794D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015095"/>
    <w:multiLevelType w:val="hybridMultilevel"/>
    <w:tmpl w:val="6BCAB9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99D4C9F"/>
    <w:multiLevelType w:val="hybridMultilevel"/>
    <w:tmpl w:val="60DEBB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1EB81FB9"/>
    <w:multiLevelType w:val="hybridMultilevel"/>
    <w:tmpl w:val="8C10A39C"/>
    <w:lvl w:ilvl="0" w:tplc="139C9C6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06A44AE"/>
    <w:multiLevelType w:val="hybridMultilevel"/>
    <w:tmpl w:val="33D25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68E4B43"/>
    <w:multiLevelType w:val="hybridMultilevel"/>
    <w:tmpl w:val="1612EF7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2E7D2D15"/>
    <w:multiLevelType w:val="hybridMultilevel"/>
    <w:tmpl w:val="61E4BCEE"/>
    <w:lvl w:ilvl="0" w:tplc="139C9C6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1F3057B"/>
    <w:multiLevelType w:val="hybridMultilevel"/>
    <w:tmpl w:val="F154D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0367334"/>
    <w:multiLevelType w:val="hybridMultilevel"/>
    <w:tmpl w:val="D27A17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56F379A4"/>
    <w:multiLevelType w:val="hybridMultilevel"/>
    <w:tmpl w:val="C464AE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59B83A4F"/>
    <w:multiLevelType w:val="hybridMultilevel"/>
    <w:tmpl w:val="4CB64532"/>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3">
    <w:nsid w:val="7127458F"/>
    <w:multiLevelType w:val="hybridMultilevel"/>
    <w:tmpl w:val="6B6A4D1A"/>
    <w:lvl w:ilvl="0" w:tplc="139C9C6C">
      <w:start w:val="3"/>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73D05661"/>
    <w:multiLevelType w:val="hybridMultilevel"/>
    <w:tmpl w:val="FDE8684E"/>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5">
    <w:nsid w:val="75DE24DC"/>
    <w:multiLevelType w:val="hybridMultilevel"/>
    <w:tmpl w:val="7C681E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7BAA0C4B"/>
    <w:multiLevelType w:val="hybridMultilevel"/>
    <w:tmpl w:val="7D1404A4"/>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7">
    <w:nsid w:val="7E7055A9"/>
    <w:multiLevelType w:val="hybridMultilevel"/>
    <w:tmpl w:val="1C22CD3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2"/>
  </w:num>
  <w:num w:numId="2">
    <w:abstractNumId w:val="4"/>
  </w:num>
  <w:num w:numId="3">
    <w:abstractNumId w:val="7"/>
  </w:num>
  <w:num w:numId="4">
    <w:abstractNumId w:val="2"/>
  </w:num>
  <w:num w:numId="5">
    <w:abstractNumId w:val="10"/>
  </w:num>
  <w:num w:numId="6">
    <w:abstractNumId w:val="15"/>
  </w:num>
  <w:num w:numId="7">
    <w:abstractNumId w:val="17"/>
  </w:num>
  <w:num w:numId="8">
    <w:abstractNumId w:val="6"/>
  </w:num>
  <w:num w:numId="9">
    <w:abstractNumId w:val="9"/>
  </w:num>
  <w:num w:numId="10">
    <w:abstractNumId w:val="0"/>
  </w:num>
  <w:num w:numId="11">
    <w:abstractNumId w:val="14"/>
  </w:num>
  <w:num w:numId="12">
    <w:abstractNumId w:val="16"/>
  </w:num>
  <w:num w:numId="13">
    <w:abstractNumId w:val="1"/>
  </w:num>
  <w:num w:numId="14">
    <w:abstractNumId w:val="11"/>
  </w:num>
  <w:num w:numId="15">
    <w:abstractNumId w:val="3"/>
  </w:num>
  <w:num w:numId="16">
    <w:abstractNumId w:val="13"/>
  </w:num>
  <w:num w:numId="17">
    <w:abstractNumId w:val="5"/>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625"/>
    <w:rsid w:val="000078B0"/>
    <w:rsid w:val="00036E5D"/>
    <w:rsid w:val="0004342F"/>
    <w:rsid w:val="0005482E"/>
    <w:rsid w:val="000F6498"/>
    <w:rsid w:val="00167AF7"/>
    <w:rsid w:val="0017681D"/>
    <w:rsid w:val="001E1EB4"/>
    <w:rsid w:val="00283AFE"/>
    <w:rsid w:val="002A3F2C"/>
    <w:rsid w:val="002D2D60"/>
    <w:rsid w:val="002F1406"/>
    <w:rsid w:val="00342D88"/>
    <w:rsid w:val="00395EC1"/>
    <w:rsid w:val="003D0253"/>
    <w:rsid w:val="003D525B"/>
    <w:rsid w:val="003E5F5D"/>
    <w:rsid w:val="004B51E3"/>
    <w:rsid w:val="004B5647"/>
    <w:rsid w:val="004C5808"/>
    <w:rsid w:val="004E1683"/>
    <w:rsid w:val="004E298A"/>
    <w:rsid w:val="0052575D"/>
    <w:rsid w:val="00541E0A"/>
    <w:rsid w:val="00563864"/>
    <w:rsid w:val="0058604A"/>
    <w:rsid w:val="00597BD6"/>
    <w:rsid w:val="00606C38"/>
    <w:rsid w:val="00616306"/>
    <w:rsid w:val="00620D11"/>
    <w:rsid w:val="006668E2"/>
    <w:rsid w:val="006B7489"/>
    <w:rsid w:val="006D183C"/>
    <w:rsid w:val="00717A0D"/>
    <w:rsid w:val="00730077"/>
    <w:rsid w:val="0074446B"/>
    <w:rsid w:val="00787625"/>
    <w:rsid w:val="007A0094"/>
    <w:rsid w:val="007B0CCF"/>
    <w:rsid w:val="007B6C42"/>
    <w:rsid w:val="007E0155"/>
    <w:rsid w:val="007F47A6"/>
    <w:rsid w:val="007F5911"/>
    <w:rsid w:val="0081737D"/>
    <w:rsid w:val="0082463A"/>
    <w:rsid w:val="00845039"/>
    <w:rsid w:val="008D563D"/>
    <w:rsid w:val="008F2276"/>
    <w:rsid w:val="00972F72"/>
    <w:rsid w:val="00991951"/>
    <w:rsid w:val="0099717E"/>
    <w:rsid w:val="00A03EED"/>
    <w:rsid w:val="00A24E54"/>
    <w:rsid w:val="00AD4F7E"/>
    <w:rsid w:val="00B50692"/>
    <w:rsid w:val="00C01C77"/>
    <w:rsid w:val="00C50B5A"/>
    <w:rsid w:val="00C52ECB"/>
    <w:rsid w:val="00C94600"/>
    <w:rsid w:val="00CE5977"/>
    <w:rsid w:val="00CE775F"/>
    <w:rsid w:val="00D557E1"/>
    <w:rsid w:val="00D9663D"/>
    <w:rsid w:val="00DE6348"/>
    <w:rsid w:val="00E816C9"/>
    <w:rsid w:val="00E913A2"/>
    <w:rsid w:val="00E91FE7"/>
    <w:rsid w:val="00EC2EDF"/>
    <w:rsid w:val="00EE5701"/>
    <w:rsid w:val="00F23568"/>
    <w:rsid w:val="00F52C11"/>
    <w:rsid w:val="00F62303"/>
    <w:rsid w:val="00F659CB"/>
    <w:rsid w:val="00FA6DD4"/>
    <w:rsid w:val="00FC6CC7"/>
    <w:rsid w:val="00FE7C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0F17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2A3F2C"/>
    <w:pPr>
      <w:widowControl w:val="0"/>
      <w:spacing w:after="0"/>
    </w:pPr>
    <w:rPr>
      <w:sz w:val="24"/>
    </w:rPr>
  </w:style>
  <w:style w:type="paragraph" w:styleId="Heading1">
    <w:name w:val="heading 1"/>
    <w:basedOn w:val="Normal"/>
    <w:next w:val="ProcedureText"/>
    <w:link w:val="Heading1Char"/>
    <w:uiPriority w:val="9"/>
    <w:qFormat/>
    <w:rsid w:val="0004342F"/>
    <w:pPr>
      <w:spacing w:line="240" w:lineRule="auto"/>
      <w:ind w:left="288"/>
      <w:outlineLvl w:val="0"/>
    </w:pPr>
    <w:rPr>
      <w:color w:val="00BCB9"/>
      <w:sz w:val="32"/>
      <w:szCs w:val="32"/>
    </w:rPr>
  </w:style>
  <w:style w:type="paragraph" w:styleId="Heading2">
    <w:name w:val="heading 2"/>
    <w:basedOn w:val="Normal"/>
    <w:next w:val="ProcedureText"/>
    <w:link w:val="Heading2Char"/>
    <w:uiPriority w:val="9"/>
    <w:unhideWhenUsed/>
    <w:qFormat/>
    <w:rsid w:val="002A3F2C"/>
    <w:pPr>
      <w:keepNext/>
      <w:keepLines/>
      <w:spacing w:before="40"/>
      <w:ind w:left="288"/>
      <w:outlineLvl w:val="1"/>
    </w:pPr>
    <w:rPr>
      <w:rFonts w:eastAsiaTheme="majorEastAsia" w:cstheme="majorBidi"/>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7C7C"/>
    <w:pPr>
      <w:tabs>
        <w:tab w:val="center" w:pos="4680"/>
        <w:tab w:val="right" w:pos="9360"/>
      </w:tabs>
      <w:spacing w:line="240" w:lineRule="auto"/>
    </w:pPr>
  </w:style>
  <w:style w:type="character" w:customStyle="1" w:styleId="HeaderChar">
    <w:name w:val="Header Char"/>
    <w:basedOn w:val="DefaultParagraphFont"/>
    <w:link w:val="Header"/>
    <w:uiPriority w:val="99"/>
    <w:rsid w:val="00FE7C7C"/>
  </w:style>
  <w:style w:type="paragraph" w:styleId="Footer">
    <w:name w:val="footer"/>
    <w:basedOn w:val="Normal"/>
    <w:link w:val="FooterChar"/>
    <w:uiPriority w:val="99"/>
    <w:unhideWhenUsed/>
    <w:rsid w:val="00FE7C7C"/>
    <w:pPr>
      <w:tabs>
        <w:tab w:val="center" w:pos="4680"/>
        <w:tab w:val="right" w:pos="9360"/>
      </w:tabs>
      <w:spacing w:line="240" w:lineRule="auto"/>
    </w:pPr>
  </w:style>
  <w:style w:type="character" w:customStyle="1" w:styleId="FooterChar">
    <w:name w:val="Footer Char"/>
    <w:basedOn w:val="DefaultParagraphFont"/>
    <w:link w:val="Footer"/>
    <w:uiPriority w:val="99"/>
    <w:rsid w:val="00FE7C7C"/>
  </w:style>
  <w:style w:type="character" w:styleId="PlaceholderText">
    <w:name w:val="Placeholder Text"/>
    <w:basedOn w:val="DefaultParagraphFont"/>
    <w:uiPriority w:val="99"/>
    <w:semiHidden/>
    <w:rsid w:val="00FE7C7C"/>
    <w:rPr>
      <w:color w:val="808080"/>
    </w:rPr>
  </w:style>
  <w:style w:type="paragraph" w:styleId="Title">
    <w:name w:val="Title"/>
    <w:basedOn w:val="Header"/>
    <w:next w:val="Normal"/>
    <w:link w:val="TitleChar"/>
    <w:uiPriority w:val="10"/>
    <w:qFormat/>
    <w:rsid w:val="004E298A"/>
    <w:rPr>
      <w:rFonts w:asciiTheme="majorHAnsi" w:hAnsiTheme="majorHAnsi"/>
      <w:color w:val="FFFFFF" w:themeColor="background1"/>
      <w:sz w:val="48"/>
    </w:rPr>
  </w:style>
  <w:style w:type="character" w:customStyle="1" w:styleId="TitleChar">
    <w:name w:val="Title Char"/>
    <w:basedOn w:val="DefaultParagraphFont"/>
    <w:link w:val="Title"/>
    <w:uiPriority w:val="10"/>
    <w:rsid w:val="004E298A"/>
    <w:rPr>
      <w:rFonts w:asciiTheme="majorHAnsi" w:hAnsiTheme="majorHAnsi"/>
      <w:color w:val="FFFFFF" w:themeColor="background1"/>
      <w:sz w:val="48"/>
    </w:rPr>
  </w:style>
  <w:style w:type="character" w:customStyle="1" w:styleId="Heading1Char">
    <w:name w:val="Heading 1 Char"/>
    <w:basedOn w:val="DefaultParagraphFont"/>
    <w:link w:val="Heading1"/>
    <w:uiPriority w:val="9"/>
    <w:rsid w:val="0004342F"/>
    <w:rPr>
      <w:color w:val="00BCB9"/>
      <w:sz w:val="32"/>
      <w:szCs w:val="32"/>
    </w:rPr>
  </w:style>
  <w:style w:type="paragraph" w:styleId="ListParagraph">
    <w:name w:val="List Paragraph"/>
    <w:basedOn w:val="Normal"/>
    <w:uiPriority w:val="34"/>
    <w:rsid w:val="00342D88"/>
    <w:pPr>
      <w:ind w:left="720"/>
      <w:contextualSpacing/>
    </w:pPr>
  </w:style>
  <w:style w:type="paragraph" w:customStyle="1" w:styleId="ProcedureText">
    <w:name w:val="Procedure Text"/>
    <w:basedOn w:val="Normal"/>
    <w:link w:val="ProcedureTextChar"/>
    <w:qFormat/>
    <w:rsid w:val="002A3F2C"/>
    <w:pPr>
      <w:spacing w:after="120"/>
      <w:ind w:left="1440" w:right="720"/>
    </w:pPr>
  </w:style>
  <w:style w:type="character" w:customStyle="1" w:styleId="Heading2Char">
    <w:name w:val="Heading 2 Char"/>
    <w:basedOn w:val="DefaultParagraphFont"/>
    <w:link w:val="Heading2"/>
    <w:uiPriority w:val="9"/>
    <w:rsid w:val="002A3F2C"/>
    <w:rPr>
      <w:rFonts w:eastAsiaTheme="majorEastAsia" w:cstheme="majorBidi"/>
      <w:b/>
      <w:sz w:val="28"/>
      <w:szCs w:val="28"/>
    </w:rPr>
  </w:style>
  <w:style w:type="character" w:customStyle="1" w:styleId="ProcedureTextChar">
    <w:name w:val="Procedure Text Char"/>
    <w:basedOn w:val="DefaultParagraphFont"/>
    <w:link w:val="ProcedureText"/>
    <w:rsid w:val="002A3F2C"/>
    <w:rPr>
      <w:sz w:val="24"/>
    </w:rPr>
  </w:style>
  <w:style w:type="table" w:customStyle="1" w:styleId="GridTable4Accent2">
    <w:name w:val="Grid Table 4 Accent 2"/>
    <w:basedOn w:val="TableNormal"/>
    <w:uiPriority w:val="49"/>
    <w:rsid w:val="002A3F2C"/>
    <w:pPr>
      <w:spacing w:after="0" w:line="240" w:lineRule="auto"/>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NormalWeb">
    <w:name w:val="Normal (Web)"/>
    <w:basedOn w:val="Normal"/>
    <w:uiPriority w:val="99"/>
    <w:semiHidden/>
    <w:unhideWhenUsed/>
    <w:rsid w:val="0058604A"/>
    <w:pPr>
      <w:widowControl/>
      <w:spacing w:before="100" w:beforeAutospacing="1" w:after="100" w:afterAutospacing="1" w:line="240" w:lineRule="auto"/>
    </w:pPr>
    <w:rPr>
      <w:rFonts w:ascii="Times" w:hAnsi="Times" w:cs="Times New Roman"/>
      <w:sz w:val="20"/>
      <w:szCs w:val="20"/>
    </w:rPr>
  </w:style>
  <w:style w:type="paragraph" w:styleId="BalloonText">
    <w:name w:val="Balloon Text"/>
    <w:basedOn w:val="Normal"/>
    <w:link w:val="BalloonTextChar"/>
    <w:uiPriority w:val="99"/>
    <w:semiHidden/>
    <w:unhideWhenUsed/>
    <w:rsid w:val="00EC2EDF"/>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EC2EDF"/>
    <w:rPr>
      <w:rFonts w:ascii="Lucida Grande" w:hAnsi="Lucida Grande"/>
      <w:sz w:val="18"/>
      <w:szCs w:val="18"/>
    </w:rPr>
  </w:style>
  <w:style w:type="character" w:styleId="Hyperlink">
    <w:name w:val="Hyperlink"/>
    <w:basedOn w:val="DefaultParagraphFont"/>
    <w:uiPriority w:val="99"/>
    <w:unhideWhenUsed/>
    <w:rsid w:val="00541E0A"/>
    <w:rPr>
      <w:color w:val="7FDEDC"/>
      <w:u w:val="none"/>
    </w:rPr>
  </w:style>
  <w:style w:type="character" w:styleId="FollowedHyperlink">
    <w:name w:val="FollowedHyperlink"/>
    <w:basedOn w:val="DefaultParagraphFont"/>
    <w:uiPriority w:val="99"/>
    <w:semiHidden/>
    <w:unhideWhenUsed/>
    <w:rsid w:val="00EC2EDF"/>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2A3F2C"/>
    <w:pPr>
      <w:widowControl w:val="0"/>
      <w:spacing w:after="0"/>
    </w:pPr>
    <w:rPr>
      <w:sz w:val="24"/>
    </w:rPr>
  </w:style>
  <w:style w:type="paragraph" w:styleId="Heading1">
    <w:name w:val="heading 1"/>
    <w:basedOn w:val="Normal"/>
    <w:next w:val="ProcedureText"/>
    <w:link w:val="Heading1Char"/>
    <w:uiPriority w:val="9"/>
    <w:qFormat/>
    <w:rsid w:val="0004342F"/>
    <w:pPr>
      <w:spacing w:line="240" w:lineRule="auto"/>
      <w:ind w:left="288"/>
      <w:outlineLvl w:val="0"/>
    </w:pPr>
    <w:rPr>
      <w:color w:val="00BCB9"/>
      <w:sz w:val="32"/>
      <w:szCs w:val="32"/>
    </w:rPr>
  </w:style>
  <w:style w:type="paragraph" w:styleId="Heading2">
    <w:name w:val="heading 2"/>
    <w:basedOn w:val="Normal"/>
    <w:next w:val="ProcedureText"/>
    <w:link w:val="Heading2Char"/>
    <w:uiPriority w:val="9"/>
    <w:unhideWhenUsed/>
    <w:qFormat/>
    <w:rsid w:val="002A3F2C"/>
    <w:pPr>
      <w:keepNext/>
      <w:keepLines/>
      <w:spacing w:before="40"/>
      <w:ind w:left="288"/>
      <w:outlineLvl w:val="1"/>
    </w:pPr>
    <w:rPr>
      <w:rFonts w:eastAsiaTheme="majorEastAsia" w:cstheme="majorBidi"/>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7C7C"/>
    <w:pPr>
      <w:tabs>
        <w:tab w:val="center" w:pos="4680"/>
        <w:tab w:val="right" w:pos="9360"/>
      </w:tabs>
      <w:spacing w:line="240" w:lineRule="auto"/>
    </w:pPr>
  </w:style>
  <w:style w:type="character" w:customStyle="1" w:styleId="HeaderChar">
    <w:name w:val="Header Char"/>
    <w:basedOn w:val="DefaultParagraphFont"/>
    <w:link w:val="Header"/>
    <w:uiPriority w:val="99"/>
    <w:rsid w:val="00FE7C7C"/>
  </w:style>
  <w:style w:type="paragraph" w:styleId="Footer">
    <w:name w:val="footer"/>
    <w:basedOn w:val="Normal"/>
    <w:link w:val="FooterChar"/>
    <w:uiPriority w:val="99"/>
    <w:unhideWhenUsed/>
    <w:rsid w:val="00FE7C7C"/>
    <w:pPr>
      <w:tabs>
        <w:tab w:val="center" w:pos="4680"/>
        <w:tab w:val="right" w:pos="9360"/>
      </w:tabs>
      <w:spacing w:line="240" w:lineRule="auto"/>
    </w:pPr>
  </w:style>
  <w:style w:type="character" w:customStyle="1" w:styleId="FooterChar">
    <w:name w:val="Footer Char"/>
    <w:basedOn w:val="DefaultParagraphFont"/>
    <w:link w:val="Footer"/>
    <w:uiPriority w:val="99"/>
    <w:rsid w:val="00FE7C7C"/>
  </w:style>
  <w:style w:type="character" w:styleId="PlaceholderText">
    <w:name w:val="Placeholder Text"/>
    <w:basedOn w:val="DefaultParagraphFont"/>
    <w:uiPriority w:val="99"/>
    <w:semiHidden/>
    <w:rsid w:val="00FE7C7C"/>
    <w:rPr>
      <w:color w:val="808080"/>
    </w:rPr>
  </w:style>
  <w:style w:type="paragraph" w:styleId="Title">
    <w:name w:val="Title"/>
    <w:basedOn w:val="Header"/>
    <w:next w:val="Normal"/>
    <w:link w:val="TitleChar"/>
    <w:uiPriority w:val="10"/>
    <w:qFormat/>
    <w:rsid w:val="004E298A"/>
    <w:rPr>
      <w:rFonts w:asciiTheme="majorHAnsi" w:hAnsiTheme="majorHAnsi"/>
      <w:color w:val="FFFFFF" w:themeColor="background1"/>
      <w:sz w:val="48"/>
    </w:rPr>
  </w:style>
  <w:style w:type="character" w:customStyle="1" w:styleId="TitleChar">
    <w:name w:val="Title Char"/>
    <w:basedOn w:val="DefaultParagraphFont"/>
    <w:link w:val="Title"/>
    <w:uiPriority w:val="10"/>
    <w:rsid w:val="004E298A"/>
    <w:rPr>
      <w:rFonts w:asciiTheme="majorHAnsi" w:hAnsiTheme="majorHAnsi"/>
      <w:color w:val="FFFFFF" w:themeColor="background1"/>
      <w:sz w:val="48"/>
    </w:rPr>
  </w:style>
  <w:style w:type="character" w:customStyle="1" w:styleId="Heading1Char">
    <w:name w:val="Heading 1 Char"/>
    <w:basedOn w:val="DefaultParagraphFont"/>
    <w:link w:val="Heading1"/>
    <w:uiPriority w:val="9"/>
    <w:rsid w:val="0004342F"/>
    <w:rPr>
      <w:color w:val="00BCB9"/>
      <w:sz w:val="32"/>
      <w:szCs w:val="32"/>
    </w:rPr>
  </w:style>
  <w:style w:type="paragraph" w:styleId="ListParagraph">
    <w:name w:val="List Paragraph"/>
    <w:basedOn w:val="Normal"/>
    <w:uiPriority w:val="34"/>
    <w:rsid w:val="00342D88"/>
    <w:pPr>
      <w:ind w:left="720"/>
      <w:contextualSpacing/>
    </w:pPr>
  </w:style>
  <w:style w:type="paragraph" w:customStyle="1" w:styleId="ProcedureText">
    <w:name w:val="Procedure Text"/>
    <w:basedOn w:val="Normal"/>
    <w:link w:val="ProcedureTextChar"/>
    <w:qFormat/>
    <w:rsid w:val="002A3F2C"/>
    <w:pPr>
      <w:spacing w:after="120"/>
      <w:ind w:left="1440" w:right="720"/>
    </w:pPr>
  </w:style>
  <w:style w:type="character" w:customStyle="1" w:styleId="Heading2Char">
    <w:name w:val="Heading 2 Char"/>
    <w:basedOn w:val="DefaultParagraphFont"/>
    <w:link w:val="Heading2"/>
    <w:uiPriority w:val="9"/>
    <w:rsid w:val="002A3F2C"/>
    <w:rPr>
      <w:rFonts w:eastAsiaTheme="majorEastAsia" w:cstheme="majorBidi"/>
      <w:b/>
      <w:sz w:val="28"/>
      <w:szCs w:val="28"/>
    </w:rPr>
  </w:style>
  <w:style w:type="character" w:customStyle="1" w:styleId="ProcedureTextChar">
    <w:name w:val="Procedure Text Char"/>
    <w:basedOn w:val="DefaultParagraphFont"/>
    <w:link w:val="ProcedureText"/>
    <w:rsid w:val="002A3F2C"/>
    <w:rPr>
      <w:sz w:val="24"/>
    </w:rPr>
  </w:style>
  <w:style w:type="table" w:customStyle="1" w:styleId="GridTable4Accent2">
    <w:name w:val="Grid Table 4 Accent 2"/>
    <w:basedOn w:val="TableNormal"/>
    <w:uiPriority w:val="49"/>
    <w:rsid w:val="002A3F2C"/>
    <w:pPr>
      <w:spacing w:after="0" w:line="240" w:lineRule="auto"/>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NormalWeb">
    <w:name w:val="Normal (Web)"/>
    <w:basedOn w:val="Normal"/>
    <w:uiPriority w:val="99"/>
    <w:semiHidden/>
    <w:unhideWhenUsed/>
    <w:rsid w:val="0058604A"/>
    <w:pPr>
      <w:widowControl/>
      <w:spacing w:before="100" w:beforeAutospacing="1" w:after="100" w:afterAutospacing="1" w:line="240" w:lineRule="auto"/>
    </w:pPr>
    <w:rPr>
      <w:rFonts w:ascii="Times" w:hAnsi="Times" w:cs="Times New Roman"/>
      <w:sz w:val="20"/>
      <w:szCs w:val="20"/>
    </w:rPr>
  </w:style>
  <w:style w:type="paragraph" w:styleId="BalloonText">
    <w:name w:val="Balloon Text"/>
    <w:basedOn w:val="Normal"/>
    <w:link w:val="BalloonTextChar"/>
    <w:uiPriority w:val="99"/>
    <w:semiHidden/>
    <w:unhideWhenUsed/>
    <w:rsid w:val="00EC2EDF"/>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EC2EDF"/>
    <w:rPr>
      <w:rFonts w:ascii="Lucida Grande" w:hAnsi="Lucida Grande"/>
      <w:sz w:val="18"/>
      <w:szCs w:val="18"/>
    </w:rPr>
  </w:style>
  <w:style w:type="character" w:styleId="Hyperlink">
    <w:name w:val="Hyperlink"/>
    <w:basedOn w:val="DefaultParagraphFont"/>
    <w:uiPriority w:val="99"/>
    <w:unhideWhenUsed/>
    <w:rsid w:val="00541E0A"/>
    <w:rPr>
      <w:color w:val="7FDEDC"/>
      <w:u w:val="none"/>
    </w:rPr>
  </w:style>
  <w:style w:type="character" w:styleId="FollowedHyperlink">
    <w:name w:val="FollowedHyperlink"/>
    <w:basedOn w:val="DefaultParagraphFont"/>
    <w:uiPriority w:val="99"/>
    <w:semiHidden/>
    <w:unhideWhenUsed/>
    <w:rsid w:val="00EC2ED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0937">
      <w:bodyDiv w:val="1"/>
      <w:marLeft w:val="0"/>
      <w:marRight w:val="0"/>
      <w:marTop w:val="0"/>
      <w:marBottom w:val="0"/>
      <w:divBdr>
        <w:top w:val="none" w:sz="0" w:space="0" w:color="auto"/>
        <w:left w:val="none" w:sz="0" w:space="0" w:color="auto"/>
        <w:bottom w:val="none" w:sz="0" w:space="0" w:color="auto"/>
        <w:right w:val="none" w:sz="0" w:space="0" w:color="auto"/>
      </w:divBdr>
    </w:div>
    <w:div w:id="36197485">
      <w:bodyDiv w:val="1"/>
      <w:marLeft w:val="0"/>
      <w:marRight w:val="0"/>
      <w:marTop w:val="0"/>
      <w:marBottom w:val="0"/>
      <w:divBdr>
        <w:top w:val="none" w:sz="0" w:space="0" w:color="auto"/>
        <w:left w:val="none" w:sz="0" w:space="0" w:color="auto"/>
        <w:bottom w:val="none" w:sz="0" w:space="0" w:color="auto"/>
        <w:right w:val="none" w:sz="0" w:space="0" w:color="auto"/>
      </w:divBdr>
    </w:div>
    <w:div w:id="91972639">
      <w:bodyDiv w:val="1"/>
      <w:marLeft w:val="0"/>
      <w:marRight w:val="0"/>
      <w:marTop w:val="0"/>
      <w:marBottom w:val="0"/>
      <w:divBdr>
        <w:top w:val="none" w:sz="0" w:space="0" w:color="auto"/>
        <w:left w:val="none" w:sz="0" w:space="0" w:color="auto"/>
        <w:bottom w:val="none" w:sz="0" w:space="0" w:color="auto"/>
        <w:right w:val="none" w:sz="0" w:space="0" w:color="auto"/>
      </w:divBdr>
    </w:div>
    <w:div w:id="337854976">
      <w:bodyDiv w:val="1"/>
      <w:marLeft w:val="0"/>
      <w:marRight w:val="0"/>
      <w:marTop w:val="0"/>
      <w:marBottom w:val="0"/>
      <w:divBdr>
        <w:top w:val="none" w:sz="0" w:space="0" w:color="auto"/>
        <w:left w:val="none" w:sz="0" w:space="0" w:color="auto"/>
        <w:bottom w:val="none" w:sz="0" w:space="0" w:color="auto"/>
        <w:right w:val="none" w:sz="0" w:space="0" w:color="auto"/>
      </w:divBdr>
    </w:div>
    <w:div w:id="366100160">
      <w:bodyDiv w:val="1"/>
      <w:marLeft w:val="0"/>
      <w:marRight w:val="0"/>
      <w:marTop w:val="0"/>
      <w:marBottom w:val="0"/>
      <w:divBdr>
        <w:top w:val="none" w:sz="0" w:space="0" w:color="auto"/>
        <w:left w:val="none" w:sz="0" w:space="0" w:color="auto"/>
        <w:bottom w:val="none" w:sz="0" w:space="0" w:color="auto"/>
        <w:right w:val="none" w:sz="0" w:space="0" w:color="auto"/>
      </w:divBdr>
    </w:div>
    <w:div w:id="493181310">
      <w:bodyDiv w:val="1"/>
      <w:marLeft w:val="0"/>
      <w:marRight w:val="0"/>
      <w:marTop w:val="0"/>
      <w:marBottom w:val="0"/>
      <w:divBdr>
        <w:top w:val="none" w:sz="0" w:space="0" w:color="auto"/>
        <w:left w:val="none" w:sz="0" w:space="0" w:color="auto"/>
        <w:bottom w:val="none" w:sz="0" w:space="0" w:color="auto"/>
        <w:right w:val="none" w:sz="0" w:space="0" w:color="auto"/>
      </w:divBdr>
    </w:div>
    <w:div w:id="513152129">
      <w:bodyDiv w:val="1"/>
      <w:marLeft w:val="0"/>
      <w:marRight w:val="0"/>
      <w:marTop w:val="0"/>
      <w:marBottom w:val="0"/>
      <w:divBdr>
        <w:top w:val="none" w:sz="0" w:space="0" w:color="auto"/>
        <w:left w:val="none" w:sz="0" w:space="0" w:color="auto"/>
        <w:bottom w:val="none" w:sz="0" w:space="0" w:color="auto"/>
        <w:right w:val="none" w:sz="0" w:space="0" w:color="auto"/>
      </w:divBdr>
    </w:div>
    <w:div w:id="593394416">
      <w:bodyDiv w:val="1"/>
      <w:marLeft w:val="0"/>
      <w:marRight w:val="0"/>
      <w:marTop w:val="0"/>
      <w:marBottom w:val="0"/>
      <w:divBdr>
        <w:top w:val="none" w:sz="0" w:space="0" w:color="auto"/>
        <w:left w:val="none" w:sz="0" w:space="0" w:color="auto"/>
        <w:bottom w:val="none" w:sz="0" w:space="0" w:color="auto"/>
        <w:right w:val="none" w:sz="0" w:space="0" w:color="auto"/>
      </w:divBdr>
    </w:div>
    <w:div w:id="678505690">
      <w:bodyDiv w:val="1"/>
      <w:marLeft w:val="0"/>
      <w:marRight w:val="0"/>
      <w:marTop w:val="0"/>
      <w:marBottom w:val="0"/>
      <w:divBdr>
        <w:top w:val="none" w:sz="0" w:space="0" w:color="auto"/>
        <w:left w:val="none" w:sz="0" w:space="0" w:color="auto"/>
        <w:bottom w:val="none" w:sz="0" w:space="0" w:color="auto"/>
        <w:right w:val="none" w:sz="0" w:space="0" w:color="auto"/>
      </w:divBdr>
    </w:div>
    <w:div w:id="718629953">
      <w:bodyDiv w:val="1"/>
      <w:marLeft w:val="0"/>
      <w:marRight w:val="0"/>
      <w:marTop w:val="0"/>
      <w:marBottom w:val="0"/>
      <w:divBdr>
        <w:top w:val="none" w:sz="0" w:space="0" w:color="auto"/>
        <w:left w:val="none" w:sz="0" w:space="0" w:color="auto"/>
        <w:bottom w:val="none" w:sz="0" w:space="0" w:color="auto"/>
        <w:right w:val="none" w:sz="0" w:space="0" w:color="auto"/>
      </w:divBdr>
    </w:div>
    <w:div w:id="797187730">
      <w:bodyDiv w:val="1"/>
      <w:marLeft w:val="0"/>
      <w:marRight w:val="0"/>
      <w:marTop w:val="0"/>
      <w:marBottom w:val="0"/>
      <w:divBdr>
        <w:top w:val="none" w:sz="0" w:space="0" w:color="auto"/>
        <w:left w:val="none" w:sz="0" w:space="0" w:color="auto"/>
        <w:bottom w:val="none" w:sz="0" w:space="0" w:color="auto"/>
        <w:right w:val="none" w:sz="0" w:space="0" w:color="auto"/>
      </w:divBdr>
    </w:div>
    <w:div w:id="1148130778">
      <w:bodyDiv w:val="1"/>
      <w:marLeft w:val="0"/>
      <w:marRight w:val="0"/>
      <w:marTop w:val="0"/>
      <w:marBottom w:val="0"/>
      <w:divBdr>
        <w:top w:val="none" w:sz="0" w:space="0" w:color="auto"/>
        <w:left w:val="none" w:sz="0" w:space="0" w:color="auto"/>
        <w:bottom w:val="none" w:sz="0" w:space="0" w:color="auto"/>
        <w:right w:val="none" w:sz="0" w:space="0" w:color="auto"/>
      </w:divBdr>
    </w:div>
    <w:div w:id="1223784741">
      <w:bodyDiv w:val="1"/>
      <w:marLeft w:val="0"/>
      <w:marRight w:val="0"/>
      <w:marTop w:val="0"/>
      <w:marBottom w:val="0"/>
      <w:divBdr>
        <w:top w:val="none" w:sz="0" w:space="0" w:color="auto"/>
        <w:left w:val="none" w:sz="0" w:space="0" w:color="auto"/>
        <w:bottom w:val="none" w:sz="0" w:space="0" w:color="auto"/>
        <w:right w:val="none" w:sz="0" w:space="0" w:color="auto"/>
      </w:divBdr>
    </w:div>
    <w:div w:id="1263487404">
      <w:bodyDiv w:val="1"/>
      <w:marLeft w:val="0"/>
      <w:marRight w:val="0"/>
      <w:marTop w:val="0"/>
      <w:marBottom w:val="0"/>
      <w:divBdr>
        <w:top w:val="none" w:sz="0" w:space="0" w:color="auto"/>
        <w:left w:val="none" w:sz="0" w:space="0" w:color="auto"/>
        <w:bottom w:val="none" w:sz="0" w:space="0" w:color="auto"/>
        <w:right w:val="none" w:sz="0" w:space="0" w:color="auto"/>
      </w:divBdr>
    </w:div>
    <w:div w:id="1270620800">
      <w:bodyDiv w:val="1"/>
      <w:marLeft w:val="0"/>
      <w:marRight w:val="0"/>
      <w:marTop w:val="0"/>
      <w:marBottom w:val="0"/>
      <w:divBdr>
        <w:top w:val="none" w:sz="0" w:space="0" w:color="auto"/>
        <w:left w:val="none" w:sz="0" w:space="0" w:color="auto"/>
        <w:bottom w:val="none" w:sz="0" w:space="0" w:color="auto"/>
        <w:right w:val="none" w:sz="0" w:space="0" w:color="auto"/>
      </w:divBdr>
    </w:div>
    <w:div w:id="1376126476">
      <w:bodyDiv w:val="1"/>
      <w:marLeft w:val="0"/>
      <w:marRight w:val="0"/>
      <w:marTop w:val="0"/>
      <w:marBottom w:val="0"/>
      <w:divBdr>
        <w:top w:val="none" w:sz="0" w:space="0" w:color="auto"/>
        <w:left w:val="none" w:sz="0" w:space="0" w:color="auto"/>
        <w:bottom w:val="none" w:sz="0" w:space="0" w:color="auto"/>
        <w:right w:val="none" w:sz="0" w:space="0" w:color="auto"/>
      </w:divBdr>
    </w:div>
    <w:div w:id="1458142822">
      <w:bodyDiv w:val="1"/>
      <w:marLeft w:val="0"/>
      <w:marRight w:val="0"/>
      <w:marTop w:val="0"/>
      <w:marBottom w:val="0"/>
      <w:divBdr>
        <w:top w:val="none" w:sz="0" w:space="0" w:color="auto"/>
        <w:left w:val="none" w:sz="0" w:space="0" w:color="auto"/>
        <w:bottom w:val="none" w:sz="0" w:space="0" w:color="auto"/>
        <w:right w:val="none" w:sz="0" w:space="0" w:color="auto"/>
      </w:divBdr>
    </w:div>
    <w:div w:id="1627851878">
      <w:bodyDiv w:val="1"/>
      <w:marLeft w:val="0"/>
      <w:marRight w:val="0"/>
      <w:marTop w:val="0"/>
      <w:marBottom w:val="0"/>
      <w:divBdr>
        <w:top w:val="none" w:sz="0" w:space="0" w:color="auto"/>
        <w:left w:val="none" w:sz="0" w:space="0" w:color="auto"/>
        <w:bottom w:val="none" w:sz="0" w:space="0" w:color="auto"/>
        <w:right w:val="none" w:sz="0" w:space="0" w:color="auto"/>
      </w:divBdr>
    </w:div>
    <w:div w:id="1698309611">
      <w:bodyDiv w:val="1"/>
      <w:marLeft w:val="0"/>
      <w:marRight w:val="0"/>
      <w:marTop w:val="0"/>
      <w:marBottom w:val="0"/>
      <w:divBdr>
        <w:top w:val="none" w:sz="0" w:space="0" w:color="auto"/>
        <w:left w:val="none" w:sz="0" w:space="0" w:color="auto"/>
        <w:bottom w:val="none" w:sz="0" w:space="0" w:color="auto"/>
        <w:right w:val="none" w:sz="0" w:space="0" w:color="auto"/>
      </w:divBdr>
    </w:div>
    <w:div w:id="1699892546">
      <w:bodyDiv w:val="1"/>
      <w:marLeft w:val="0"/>
      <w:marRight w:val="0"/>
      <w:marTop w:val="0"/>
      <w:marBottom w:val="0"/>
      <w:divBdr>
        <w:top w:val="none" w:sz="0" w:space="0" w:color="auto"/>
        <w:left w:val="none" w:sz="0" w:space="0" w:color="auto"/>
        <w:bottom w:val="none" w:sz="0" w:space="0" w:color="auto"/>
        <w:right w:val="none" w:sz="0" w:space="0" w:color="auto"/>
      </w:divBdr>
    </w:div>
    <w:div w:id="1851065974">
      <w:bodyDiv w:val="1"/>
      <w:marLeft w:val="0"/>
      <w:marRight w:val="0"/>
      <w:marTop w:val="0"/>
      <w:marBottom w:val="0"/>
      <w:divBdr>
        <w:top w:val="none" w:sz="0" w:space="0" w:color="auto"/>
        <w:left w:val="none" w:sz="0" w:space="0" w:color="auto"/>
        <w:bottom w:val="none" w:sz="0" w:space="0" w:color="auto"/>
        <w:right w:val="none" w:sz="0" w:space="0" w:color="auto"/>
      </w:divBdr>
    </w:div>
    <w:div w:id="1897467334">
      <w:bodyDiv w:val="1"/>
      <w:marLeft w:val="0"/>
      <w:marRight w:val="0"/>
      <w:marTop w:val="0"/>
      <w:marBottom w:val="0"/>
      <w:divBdr>
        <w:top w:val="none" w:sz="0" w:space="0" w:color="auto"/>
        <w:left w:val="none" w:sz="0" w:space="0" w:color="auto"/>
        <w:bottom w:val="none" w:sz="0" w:space="0" w:color="auto"/>
        <w:right w:val="none" w:sz="0" w:space="0" w:color="auto"/>
      </w:divBdr>
    </w:div>
    <w:div w:id="1925919189">
      <w:bodyDiv w:val="1"/>
      <w:marLeft w:val="0"/>
      <w:marRight w:val="0"/>
      <w:marTop w:val="0"/>
      <w:marBottom w:val="0"/>
      <w:divBdr>
        <w:top w:val="none" w:sz="0" w:space="0" w:color="auto"/>
        <w:left w:val="none" w:sz="0" w:space="0" w:color="auto"/>
        <w:bottom w:val="none" w:sz="0" w:space="0" w:color="auto"/>
        <w:right w:val="none" w:sz="0" w:space="0" w:color="auto"/>
      </w:divBdr>
    </w:div>
    <w:div w:id="2028941469">
      <w:bodyDiv w:val="1"/>
      <w:marLeft w:val="0"/>
      <w:marRight w:val="0"/>
      <w:marTop w:val="0"/>
      <w:marBottom w:val="0"/>
      <w:divBdr>
        <w:top w:val="none" w:sz="0" w:space="0" w:color="auto"/>
        <w:left w:val="none" w:sz="0" w:space="0" w:color="auto"/>
        <w:bottom w:val="none" w:sz="0" w:space="0" w:color="auto"/>
        <w:right w:val="none" w:sz="0" w:space="0" w:color="auto"/>
      </w:divBdr>
    </w:div>
    <w:div w:id="206860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endnotes" Target="endnotes.xm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glossaryDocument" Target="glossary/document.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 Id="rId9" Type="http://schemas.openxmlformats.org/officeDocument/2006/relationships/webSettings" Target="webSettings.xml"/><Relationship Id="rId10"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hyperlink" Target="http://creativecommons.org/licenses/by-nc-sa/4.0/" TargetMode="External"/><Relationship Id="rId3" Type="http://schemas.openxmlformats.org/officeDocument/2006/relationships/hyperlink" Target="http://creativecommons.org/licenses/by-nc-sa/4.0/"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creativecommons.org/licenses/by-nc-sa/4.0/" TargetMode="External"/><Relationship Id="rId2" Type="http://schemas.openxmlformats.org/officeDocument/2006/relationships/hyperlink" Target="http://creativecommons.org/licenses/by-nc-sa/4.0/" TargetMode="External"/><Relationship Id="rId3"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EAB587307A46943B0424629BA2159EC"/>
        <w:category>
          <w:name w:val="General"/>
          <w:gallery w:val="placeholder"/>
        </w:category>
        <w:types>
          <w:type w:val="bbPlcHdr"/>
        </w:types>
        <w:behaviors>
          <w:behavior w:val="content"/>
        </w:behaviors>
        <w:guid w:val="{3D00E439-B472-9A40-A359-EEDD526E1E27}"/>
      </w:docPartPr>
      <w:docPartBody>
        <w:p w:rsidR="001E556E" w:rsidRDefault="001E556E">
          <w:pPr>
            <w:pStyle w:val="1EAB587307A46943B0424629BA2159EC"/>
          </w:pPr>
          <w:r w:rsidRPr="006F4003">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56E"/>
    <w:rsid w:val="001E556E"/>
    <w:rsid w:val="001F6CFA"/>
    <w:rsid w:val="003C6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1EAB587307A46943B0424629BA2159EC">
    <w:name w:val="1EAB587307A46943B0424629BA2159EC"/>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1EAB587307A46943B0424629BA2159EC">
    <w:name w:val="1EAB587307A46943B0424629BA2159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D9D9D9"/>
        </a:solidFill>
        <a:ln>
          <a:noFill/>
        </a:ln>
        <a:effectLst>
          <a:outerShdw dist="38100" dir="2700000" algn="tl" rotWithShape="0">
            <a:srgbClr val="000000">
              <a:alpha val="39999"/>
            </a:srgbClr>
          </a:outerShdw>
        </a:effectLst>
        <a:extLst>
          <a:ext uri="{91240B29-F687-4f45-9708-019B960494DF}">
            <a14:hiddenLine xmlns:a14="http://schemas.microsoft.com/office/drawing/2010/main" w="25400">
              <a:solidFill>
                <a:schemeClr val="dk1">
                  <a:lumMod val="0"/>
                  <a:lumOff val="0"/>
                </a:schemeClr>
              </a:solidFill>
              <a:miter lim="800000"/>
              <a:headEnd/>
              <a:tailEnd/>
            </a14:hiddenLine>
          </a:ext>
        </a:extLst>
      </a:spPr>
      <a:bodyPr rot="0" vert="horz" wrap="square" lIns="91440" tIns="36576" rIns="91440" bIns="36576" anchor="t" anchorCtr="0" upright="1">
        <a:noAutofit/>
      </a:bodyPr>
      <a:lstStyle/>
    </a:txDef>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d1f55a70bd1930e0ae5c5588ea58d234">
  <xsd:schema xmlns:xsd="http://www.w3.org/2001/XMLSchema" xmlns:xs="http://www.w3.org/2001/XMLSchema" xmlns:p="http://schemas.microsoft.com/office/2006/metadata/properties" xmlns:ns2="5edd459b-714d-42ed-b78f-512da7d1c14e" targetNamespace="http://schemas.microsoft.com/office/2006/metadata/properties" ma:root="true" ma:fieldsID="5a6a6e2895642296b7d1775ae73bc200"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BD9357-C37F-0840-A01E-CA55B12669D3}"/>
</file>

<file path=customXml/itemProps2.xml><?xml version="1.0" encoding="utf-8"?>
<ds:datastoreItem xmlns:ds="http://schemas.openxmlformats.org/officeDocument/2006/customXml" ds:itemID="{67CB980B-48E5-45FD-917C-3528A9F5C187}"/>
</file>

<file path=customXml/itemProps3.xml><?xml version="1.0" encoding="utf-8"?>
<ds:datastoreItem xmlns:ds="http://schemas.openxmlformats.org/officeDocument/2006/customXml" ds:itemID="{09A7D969-FCDD-4C60-9591-8B8508F3BB73}"/>
</file>

<file path=customXml/itemProps4.xml><?xml version="1.0" encoding="utf-8"?>
<ds:datastoreItem xmlns:ds="http://schemas.openxmlformats.org/officeDocument/2006/customXml" ds:itemID="{22B76013-4B57-42CD-B1BC-FB474C6E118B}"/>
</file>

<file path=docProps/app.xml><?xml version="1.0" encoding="utf-8"?>
<Properties xmlns="http://schemas.openxmlformats.org/officeDocument/2006/extended-properties" xmlns:vt="http://schemas.openxmlformats.org/officeDocument/2006/docPropsVTypes">
  <Template>Normal.dotm</Template>
  <TotalTime>0</TotalTime>
  <Pages>1</Pages>
  <Words>163</Words>
  <Characters>933</Characters>
  <Application>Microsoft Macintosh Word</Application>
  <DocSecurity>0</DocSecurity>
  <Lines>7</Lines>
  <Paragraphs>2</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TEALS Lesson Plan</vt:lpstr>
      <vt:lpstr>Materials:</vt:lpstr>
      <vt:lpstr>Procedure:</vt:lpstr>
      <vt:lpstr>    Welcome [2 minutes]</vt:lpstr>
      <vt:lpstr>    Welcome [2 minutes]</vt:lpstr>
      <vt:lpstr>    Welcome [2 minutes]</vt:lpstr>
      <vt:lpstr>    Welcome [2 minutes]</vt:lpstr>
    </vt:vector>
  </TitlesOfParts>
  <Company/>
  <LinksUpToDate>false</LinksUpToDate>
  <CharactersWithSpaces>1094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 Excel: Teacher’s Guide</dc:title>
  <dc:subject/>
  <dc:creator>Benjamin Watsky</dc:creator>
  <cp:keywords/>
  <dc:description/>
  <cp:lastModifiedBy>Benjamin Watsky</cp:lastModifiedBy>
  <cp:revision>2</cp:revision>
  <dcterms:created xsi:type="dcterms:W3CDTF">2015-06-23T19:35:00Z</dcterms:created>
  <dcterms:modified xsi:type="dcterms:W3CDTF">2015-06-23T19:35:00Z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