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092" w:rsidRDefault="00805092" w:rsidP="004C2F73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b/>
          <w:color w:val="000000"/>
        </w:rPr>
      </w:pPr>
      <w:r>
        <w:rPr>
          <w:rFonts w:cs="Helvetica"/>
          <w:b/>
          <w:color w:val="000000"/>
        </w:rPr>
        <w:t>单选专项</w:t>
      </w:r>
    </w:p>
    <w:p w:rsidR="004C2F73" w:rsidRPr="004C2F73" w:rsidRDefault="004C2F73" w:rsidP="004C2F73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b/>
          <w:color w:val="000000"/>
        </w:rPr>
      </w:pPr>
      <w:r w:rsidRPr="004C2F73">
        <w:rPr>
          <w:rFonts w:cs="Helvetica"/>
          <w:b/>
          <w:color w:val="000000"/>
        </w:rPr>
        <w:t>A组</w:t>
      </w:r>
    </w:p>
    <w:p w:rsidR="00B3318F" w:rsidRPr="004C2F73" w:rsidRDefault="004C2F73" w:rsidP="004C2F73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/>
          <w:color w:val="000000"/>
        </w:rPr>
        <w:t>1.</w:t>
      </w:r>
      <w:r w:rsidR="00B3318F" w:rsidRPr="004C2F73">
        <w:rPr>
          <w:rFonts w:cs="Helvetica" w:hint="eastAsia"/>
          <w:color w:val="000000"/>
        </w:rPr>
        <w:t>我国真正意义上的国家始于</w:t>
      </w:r>
      <w:r w:rsidR="00F3345A">
        <w:rPr>
          <w:rFonts w:cs="Helvetica" w:hint="eastAsia"/>
          <w:color w:val="000000"/>
        </w:rPr>
        <w:t xml:space="preserve">( </w:t>
      </w:r>
      <w:r w:rsidR="00B3318F" w:rsidRPr="004C2F73">
        <w:rPr>
          <w:rFonts w:cs="Helvetica" w:hint="eastAsia"/>
          <w:color w:val="000000"/>
        </w:rPr>
        <w:t xml:space="preserve"> )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A商朝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B周朝 C 秦朝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 汉朝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2.目前我国义务兵服役的期限为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1年 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2年 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3年 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4年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3.按照《兵役法》规定我国公民的合法服兵役的最高年龄限制是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105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 16岁 B 18岁 C 22岁 D23岁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4.中国对外政策的核心是（</w:t>
      </w:r>
      <w:r w:rsidR="00F3345A">
        <w:rPr>
          <w:rFonts w:cs="Helvetica" w:hint="eastAsi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 xml:space="preserve"> ）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left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A. 争取民族独立B. 争取区域稳定C. 争取世界和平</w:t>
      </w:r>
    </w:p>
    <w:p w:rsidR="00B3318F" w:rsidRPr="004C2F73" w:rsidRDefault="00B3318F" w:rsidP="00805092">
      <w:pPr>
        <w:pStyle w:val="a3"/>
        <w:shd w:val="clear" w:color="auto" w:fill="FFFFFF"/>
        <w:spacing w:before="0" w:beforeAutospacing="0" w:after="0" w:afterAutospacing="0" w:line="375" w:lineRule="atLeast"/>
        <w:ind w:left="240" w:hangingChars="100" w:hanging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5.《国防法》以</w:t>
      </w:r>
      <w:r w:rsidR="00F3345A">
        <w:rPr>
          <w:rFonts w:cs="Helvetica" w:hint="eastAsia"/>
          <w:color w:val="000000"/>
        </w:rPr>
        <w:t xml:space="preserve">(  </w:t>
      </w:r>
      <w:r w:rsidRPr="004C2F73">
        <w:rPr>
          <w:rFonts w:cs="Helvetica" w:hint="eastAsia"/>
          <w:color w:val="000000"/>
        </w:rPr>
        <w:t>)为依据,对国家机构的国防职权进行了明确的划分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  <w:r w:rsidRPr="004C2F73">
        <w:rPr>
          <w:rFonts w:cs="Helvetica" w:hint="eastAsia"/>
          <w:color w:val="000000"/>
        </w:rPr>
        <w:br/>
        <w:t>A 兵役法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 宪法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 国防教育法规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D国防法规</w:t>
      </w:r>
    </w:p>
    <w:p w:rsidR="00B3318F" w:rsidRPr="004C2F73" w:rsidRDefault="00B3318F" w:rsidP="00805092">
      <w:pPr>
        <w:pStyle w:val="a3"/>
        <w:shd w:val="clear" w:color="auto" w:fill="FFFFFF"/>
        <w:spacing w:before="0" w:beforeAutospacing="0" w:after="0" w:afterAutospacing="0" w:line="375" w:lineRule="atLeast"/>
        <w:ind w:left="240" w:hangingChars="100" w:hanging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6.国防建设和国家经济建设协调发展,下面哪一条不是应遵循的原则</w:t>
      </w:r>
      <w:r w:rsidR="00F3345A">
        <w:rPr>
          <w:rFonts w:cs="Helvetica" w:hint="eastAsia"/>
          <w:color w:val="000000"/>
        </w:rPr>
        <w:t xml:space="preserve">(  </w:t>
      </w:r>
      <w:r w:rsidRPr="004C2F73">
        <w:rPr>
          <w:rFonts w:cs="Helvetica" w:hint="eastAsia"/>
          <w:color w:val="000000"/>
        </w:rPr>
        <w:t>)</w:t>
      </w:r>
      <w:r w:rsidRPr="004C2F73">
        <w:rPr>
          <w:rFonts w:cs="Helvetica" w:hint="eastAsia"/>
          <w:color w:val="000000"/>
        </w:rPr>
        <w:br/>
        <w:t>A 服从原则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 相容原则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 适度原则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 融合发展</w:t>
      </w:r>
    </w:p>
    <w:p w:rsidR="00B3318F" w:rsidRPr="004C2F73" w:rsidRDefault="00805092" w:rsidP="00805092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>
        <w:rPr>
          <w:rFonts w:cs="Helvetica" w:hint="eastAsia"/>
          <w:color w:val="000000"/>
        </w:rPr>
        <w:t>7</w:t>
      </w:r>
      <w:r w:rsidR="00B3318F" w:rsidRPr="004C2F73">
        <w:rPr>
          <w:rFonts w:cs="Helvetica" w:hint="eastAsia"/>
          <w:color w:val="000000"/>
        </w:rPr>
        <w:t>.“功盖三分国,名成八阵图</w:t>
      </w:r>
      <w:r w:rsidR="00B3318F" w:rsidRPr="004C2F73">
        <w:rPr>
          <w:rFonts w:ascii="MS Mincho" w:eastAsia="MS Mincho" w:hAnsi="MS Mincho" w:cs="MS Mincho" w:hint="eastAsia"/>
          <w:color w:val="000000"/>
        </w:rPr>
        <w:t>｡</w:t>
      </w:r>
      <w:r w:rsidR="00B3318F" w:rsidRPr="004C2F73">
        <w:rPr>
          <w:rFonts w:cs="Helvetica" w:hint="eastAsia"/>
          <w:color w:val="000000"/>
        </w:rPr>
        <w:t>江流石不转,遗恨失吞吴</w:t>
      </w:r>
      <w:r w:rsidR="00B3318F" w:rsidRPr="004C2F73">
        <w:rPr>
          <w:rFonts w:ascii="MS Mincho" w:eastAsia="MS Mincho" w:hAnsi="MS Mincho" w:cs="MS Mincho" w:hint="eastAsia"/>
          <w:color w:val="000000"/>
        </w:rPr>
        <w:t>｡</w:t>
      </w:r>
      <w:r w:rsidR="00B3318F" w:rsidRPr="004C2F73">
        <w:rPr>
          <w:rFonts w:cs="Helvetica" w:hint="eastAsia"/>
          <w:color w:val="000000"/>
        </w:rPr>
        <w:t>”一诗中描述的是谁</w:t>
      </w:r>
      <w:r w:rsidR="00B3318F" w:rsidRPr="004C2F73">
        <w:rPr>
          <w:rFonts w:ascii="MS Mincho" w:eastAsia="MS Mincho" w:hAnsi="MS Mincho" w:cs="MS Mincho" w:hint="eastAsia"/>
          <w:color w:val="000000"/>
        </w:rPr>
        <w:t>｡</w:t>
      </w:r>
      <w:r w:rsidR="00F3345A">
        <w:rPr>
          <w:rFonts w:cs="Helvetica" w:hint="eastAsia"/>
          <w:color w:val="000000"/>
        </w:rPr>
        <w:t xml:space="preserve">(  </w:t>
      </w:r>
      <w:r w:rsidR="00B3318F" w:rsidRPr="004C2F73">
        <w:rPr>
          <w:rFonts w:cs="Helvetica" w:hint="eastAsia"/>
          <w:color w:val="000000"/>
        </w:rPr>
        <w:t>)</w:t>
      </w:r>
    </w:p>
    <w:p w:rsidR="00B3318F" w:rsidRPr="004C2F73" w:rsidRDefault="00B3318F" w:rsidP="00805092">
      <w:pPr>
        <w:pStyle w:val="a3"/>
        <w:shd w:val="clear" w:color="auto" w:fill="FFFFFF"/>
        <w:spacing w:before="0" w:beforeAutospacing="0" w:after="0" w:afterAutospacing="0" w:line="375" w:lineRule="atLeast"/>
        <w:ind w:firstLineChars="100" w:firstLine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刘备 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诸葛亮 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孙武 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曹操</w:t>
      </w:r>
    </w:p>
    <w:p w:rsidR="00B3318F" w:rsidRPr="004C2F73" w:rsidRDefault="004C2F73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b/>
          <w:color w:val="000000"/>
        </w:rPr>
      </w:pPr>
      <w:r>
        <w:rPr>
          <w:rFonts w:cs="Helvetica" w:hint="eastAsia"/>
          <w:b/>
          <w:color w:val="000000"/>
        </w:rPr>
        <w:t>B</w:t>
      </w:r>
      <w:r w:rsidRPr="004C2F73">
        <w:rPr>
          <w:rFonts w:cs="Helvetica" w:hint="eastAsia"/>
          <w:b/>
          <w:color w:val="000000"/>
        </w:rPr>
        <w:t>组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1.下列哪一项不属于载人航天器</w:t>
      </w:r>
      <w:r w:rsidR="00F3345A">
        <w:rPr>
          <w:rFonts w:cs="Helvetica" w:hint="eastAsia"/>
          <w:color w:val="000000"/>
        </w:rPr>
        <w:t xml:space="preserve">(  </w:t>
      </w:r>
      <w:r w:rsidRPr="004C2F73">
        <w:rPr>
          <w:rFonts w:cs="Helvetica" w:hint="eastAsia"/>
          <w:color w:val="000000"/>
        </w:rPr>
        <w:t xml:space="preserve">)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 xml:space="preserve"> 载人飞船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空间站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航天飞机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火箭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2.军事思想是关于战争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军队和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)的理性认识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  <w:r w:rsidRPr="004C2F73">
        <w:rPr>
          <w:rFonts w:cs="Helvetica" w:hint="eastAsia"/>
          <w:color w:val="000000"/>
        </w:rPr>
        <w:t xml:space="preserve">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战略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国防基本问题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战术原则 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战斗素养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3.《孙子兵法》的第二篇是</w:t>
      </w:r>
      <w:r w:rsidR="00F3345A">
        <w:rPr>
          <w:rFonts w:cs="Helvetica" w:hint="eastAsia"/>
          <w:color w:val="000000"/>
        </w:rPr>
        <w:t xml:space="preserve">(  </w:t>
      </w:r>
      <w:r w:rsidRPr="004C2F73">
        <w:rPr>
          <w:rFonts w:cs="Helvetica" w:hint="eastAsia"/>
          <w:color w:val="000000"/>
        </w:rPr>
        <w:t>)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  <w:r w:rsidRPr="004C2F73">
        <w:rPr>
          <w:rFonts w:cs="Helvetica"/>
          <w:color w:val="000000"/>
        </w:rPr>
        <w:t xml:space="preserve">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《作战篇》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《计篇》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《谋攻篇》 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《兵势篇》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4.1991年海湾战争中,哪种防空导弹成功地拦截住了伊拉克的“飞毛腿”导弹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“毒刺” 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“海麻雀” 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“海响尾蛇” 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“爱国者”</w:t>
      </w:r>
    </w:p>
    <w:p w:rsid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left="240" w:hangingChars="100" w:hanging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5.信息化战争的构成要素有信息化武装力量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信息化武装力量和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  <w:r w:rsidRPr="004C2F73">
        <w:rPr>
          <w:rFonts w:cs="Helvetica" w:hint="eastAsia"/>
          <w:color w:val="000000"/>
        </w:rPr>
        <w:br/>
        <w:t>A 空间武器系统 B 信息化指挥系统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 精确制导武器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 侦察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监视系统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left="240" w:hangingChars="100" w:hanging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6.信息心理战的基本手段有</w:t>
      </w:r>
      <w:r w:rsidR="00F3345A">
        <w:rPr>
          <w:rFonts w:cs="Helvetica" w:hint="eastAsia"/>
          <w:color w:val="000000"/>
        </w:rPr>
        <w:t xml:space="preserve">(  </w:t>
      </w:r>
      <w:r w:rsidRPr="004C2F73">
        <w:rPr>
          <w:rFonts w:cs="Helvetica" w:hint="eastAsia"/>
          <w:color w:val="000000"/>
        </w:rPr>
        <w:t>)三种方式</w:t>
      </w:r>
      <w:r w:rsidRPr="004C2F73">
        <w:rPr>
          <w:rFonts w:cs="Helvetica" w:hint="eastAsia"/>
          <w:color w:val="000000"/>
        </w:rPr>
        <w:br/>
        <w:t>A 心理宣传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心理欺诈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心理威慑 B 心理阻挠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心理欺诈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心理威慑</w:t>
      </w:r>
      <w:r w:rsidRPr="004C2F73">
        <w:rPr>
          <w:rFonts w:cs="Helvetica" w:hint="eastAsia"/>
          <w:color w:val="000000"/>
        </w:rPr>
        <w:br/>
        <w:t>C 心理宣传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信息欺骗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网络攻击 D 信息波坏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心理欺骗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心理进攻</w:t>
      </w:r>
    </w:p>
    <w:p w:rsidR="00B3318F" w:rsidRPr="004C2F73" w:rsidRDefault="004C2F73" w:rsidP="004C2F73">
      <w:pPr>
        <w:pStyle w:val="a3"/>
        <w:shd w:val="clear" w:color="auto" w:fill="FFFFFF"/>
        <w:spacing w:before="0" w:beforeAutospacing="0" w:after="0" w:afterAutospacing="0" w:line="375" w:lineRule="atLeast"/>
        <w:ind w:left="240" w:hangingChars="100" w:hanging="240"/>
        <w:rPr>
          <w:rFonts w:cs="Helvetica"/>
          <w:color w:val="000000"/>
        </w:rPr>
      </w:pPr>
      <w:r>
        <w:rPr>
          <w:rFonts w:cs="Helvetica" w:hint="eastAsia"/>
          <w:color w:val="000000"/>
        </w:rPr>
        <w:t>7.</w:t>
      </w:r>
      <w:r w:rsidR="00B3318F" w:rsidRPr="004C2F73">
        <w:rPr>
          <w:rFonts w:cs="Helvetica" w:hint="eastAsia"/>
          <w:color w:val="000000"/>
        </w:rPr>
        <w:t>《兵役法》第四十三条规定:“高等院校的学生在就学期间,必须接受</w:t>
      </w:r>
      <w:r w:rsidR="00F3345A">
        <w:rPr>
          <w:rFonts w:cs="Helvetica" w:hint="eastAsia"/>
          <w:color w:val="000000"/>
        </w:rPr>
        <w:t xml:space="preserve">( </w:t>
      </w:r>
      <w:r w:rsidR="00B3318F" w:rsidRPr="004C2F73">
        <w:rPr>
          <w:rFonts w:cs="Helvetica" w:hint="eastAsia"/>
          <w:color w:val="000000"/>
        </w:rPr>
        <w:t xml:space="preserve"> )</w:t>
      </w:r>
      <w:r w:rsidR="00B3318F" w:rsidRPr="004C2F73">
        <w:rPr>
          <w:rFonts w:cs="Helvetica" w:hint="eastAsia"/>
          <w:color w:val="000000"/>
        </w:rPr>
        <w:br/>
        <w:t>A 军事技能教育</w:t>
      </w:r>
      <w:r w:rsidR="00B3318F" w:rsidRPr="004C2F73">
        <w:rPr>
          <w:rFonts w:cs="Helvetica"/>
          <w:color w:val="000000"/>
        </w:rPr>
        <w:t xml:space="preserve"> </w:t>
      </w:r>
      <w:r w:rsidR="00B3318F" w:rsidRPr="004C2F73">
        <w:rPr>
          <w:rFonts w:cs="Helvetica" w:hint="eastAsia"/>
          <w:color w:val="000000"/>
        </w:rPr>
        <w:t>B 军事技能教育</w:t>
      </w:r>
      <w:r w:rsidR="00B3318F" w:rsidRPr="004C2F73">
        <w:rPr>
          <w:rFonts w:cs="Helvetica"/>
          <w:color w:val="000000"/>
        </w:rPr>
        <w:t xml:space="preserve"> </w:t>
      </w:r>
      <w:r w:rsidR="00B3318F" w:rsidRPr="004C2F73">
        <w:rPr>
          <w:rFonts w:cs="Helvetica" w:hint="eastAsia"/>
          <w:color w:val="000000"/>
        </w:rPr>
        <w:t>C 基本军事训练</w:t>
      </w:r>
      <w:r w:rsidR="00B3318F" w:rsidRPr="004C2F73">
        <w:rPr>
          <w:rFonts w:cs="Helvetica"/>
          <w:color w:val="000000"/>
        </w:rPr>
        <w:t xml:space="preserve"> </w:t>
      </w:r>
      <w:r w:rsidR="00B3318F" w:rsidRPr="004C2F73">
        <w:rPr>
          <w:rFonts w:cs="Helvetica" w:hint="eastAsia"/>
          <w:color w:val="000000"/>
        </w:rPr>
        <w:t>D 国防教育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b/>
          <w:color w:val="000000"/>
        </w:rPr>
      </w:pPr>
      <w:r w:rsidRPr="004C2F73">
        <w:rPr>
          <w:rFonts w:cs="Helvetica" w:hint="eastAsia"/>
          <w:b/>
          <w:color w:val="000000"/>
        </w:rPr>
        <w:t>C</w:t>
      </w:r>
      <w:r w:rsidR="004C2F73" w:rsidRPr="004C2F73">
        <w:rPr>
          <w:rFonts w:cs="Helvetica" w:hint="eastAsia"/>
          <w:b/>
          <w:color w:val="000000"/>
        </w:rPr>
        <w:t>组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left="240" w:hangingChars="100" w:hanging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1.中国人民解放军的“三化”建设是指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  <w:r w:rsidRPr="004C2F73">
        <w:rPr>
          <w:rFonts w:cs="Helvetica" w:hint="eastAsia"/>
          <w:color w:val="000000"/>
        </w:rPr>
        <w:br/>
        <w:t>A 现代化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知识化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革命化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 现代化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正规化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年轻化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br/>
        <w:t>C 现代化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正规化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革命化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 现代化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知识化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年轻化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lastRenderedPageBreak/>
        <w:t>2.国防教育以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)为核心内容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firstLineChars="100" w:firstLine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 理想信念教育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 爱国主义教育</w:t>
      </w:r>
      <w:r w:rsidRPr="004C2F73">
        <w:rPr>
          <w:rFonts w:cs="Helvetica"/>
          <w:color w:val="000000"/>
        </w:rPr>
        <w:t xml:space="preserve">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C 军事理论教育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 军事技能教育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3.国防是随着</w:t>
      </w:r>
      <w:r w:rsidR="00F3345A">
        <w:rPr>
          <w:rFonts w:cs="Helvetica" w:hint="eastAsia"/>
          <w:color w:val="000000"/>
        </w:rPr>
        <w:t xml:space="preserve">(  </w:t>
      </w:r>
      <w:r w:rsidRPr="004C2F73">
        <w:rPr>
          <w:rFonts w:cs="Helvetica" w:hint="eastAsia"/>
          <w:color w:val="000000"/>
        </w:rPr>
        <w:t>)的出现而产生的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  <w:r w:rsidRPr="004C2F73">
        <w:rPr>
          <w:rFonts w:cs="Helvetica" w:hint="eastAsia"/>
          <w:color w:val="000000"/>
        </w:rPr>
        <w:t xml:space="preserve">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 阶级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 国家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 军队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 社会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4.下列哪一种卫星是要求回收的卫星</w:t>
      </w:r>
      <w:r w:rsidR="00F3345A">
        <w:rPr>
          <w:rFonts w:cs="Helvetica" w:hint="eastAsia"/>
          <w:color w:val="000000"/>
        </w:rPr>
        <w:t xml:space="preserve">(  </w:t>
      </w:r>
      <w:r w:rsidRPr="004C2F73">
        <w:rPr>
          <w:rFonts w:cs="Helvetica" w:hint="eastAsia"/>
          <w:color w:val="000000"/>
        </w:rPr>
        <w:t xml:space="preserve">) 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firstLineChars="100" w:firstLine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通信卫星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侦察卫星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气象卫星 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预警卫星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5.《孙子兵法》共有(B )篇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  <w:r w:rsidRPr="004C2F73">
        <w:rPr>
          <w:rFonts w:cs="Helvetica"/>
          <w:color w:val="000000"/>
        </w:rPr>
        <w:t xml:space="preserve"> </w:t>
      </w:r>
    </w:p>
    <w:p w:rsid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11 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13 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15 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17</w:t>
      </w:r>
    </w:p>
    <w:p w:rsid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left="240" w:hangingChars="100" w:hanging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6.电子战主要包括</w:t>
      </w:r>
      <w:r w:rsidR="00F3345A">
        <w:rPr>
          <w:rFonts w:cs="Helvetica" w:hint="eastAsia"/>
          <w:color w:val="000000"/>
        </w:rPr>
        <w:t xml:space="preserve">(  </w:t>
      </w:r>
      <w:r w:rsidRPr="004C2F73">
        <w:rPr>
          <w:rFonts w:cs="Helvetica" w:hint="eastAsia"/>
          <w:color w:val="000000"/>
        </w:rPr>
        <w:t>)三个部分</w:t>
      </w:r>
      <w:r w:rsidRPr="004C2F73">
        <w:rPr>
          <w:rFonts w:cs="Helvetica" w:hint="eastAsia"/>
          <w:color w:val="000000"/>
        </w:rPr>
        <w:br/>
        <w:t>A 电子侦察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电子进攻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电子监视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 电子侦察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电子波坏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电子监视</w:t>
      </w:r>
      <w:r w:rsidRPr="004C2F73">
        <w:rPr>
          <w:rFonts w:cs="Helvetica" w:hint="eastAsia"/>
          <w:color w:val="000000"/>
        </w:rPr>
        <w:br/>
        <w:t>C 电子侦察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电子进攻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电子防御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 电子侦察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电子波坏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电子进攻</w:t>
      </w:r>
    </w:p>
    <w:p w:rsidR="004C2F73" w:rsidRDefault="004C2F73" w:rsidP="004C2F73">
      <w:pPr>
        <w:pStyle w:val="a3"/>
        <w:shd w:val="clear" w:color="auto" w:fill="FFFFFF"/>
        <w:spacing w:before="0" w:beforeAutospacing="0" w:after="0" w:afterAutospacing="0" w:line="375" w:lineRule="atLeast"/>
        <w:ind w:left="240" w:hangingChars="100" w:hanging="240"/>
        <w:rPr>
          <w:rFonts w:cs="Helvetica"/>
          <w:color w:val="000000"/>
        </w:rPr>
      </w:pPr>
      <w:r>
        <w:rPr>
          <w:rFonts w:cs="Helvetica" w:hint="eastAsia"/>
          <w:color w:val="000000"/>
        </w:rPr>
        <w:t>7.</w:t>
      </w:r>
      <w:r w:rsidR="00B3318F" w:rsidRPr="004C2F73">
        <w:rPr>
          <w:rFonts w:cs="Helvetica" w:hint="eastAsia"/>
          <w:color w:val="000000"/>
        </w:rPr>
        <w:t>我国倡导的是</w:t>
      </w:r>
      <w:r w:rsidR="00F3345A">
        <w:rPr>
          <w:rFonts w:cs="Helvetica" w:hint="eastAsia"/>
          <w:color w:val="000000"/>
        </w:rPr>
        <w:t xml:space="preserve">( </w:t>
      </w:r>
      <w:r w:rsidR="00B3318F" w:rsidRPr="004C2F73">
        <w:rPr>
          <w:rFonts w:cs="Helvetica" w:hint="eastAsia"/>
          <w:color w:val="000000"/>
        </w:rPr>
        <w:t xml:space="preserve"> )的军事战略方针 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leftChars="100" w:left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 xml:space="preserve">A 积极防御 B 主动进攻 C 防御D消极防御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b/>
          <w:color w:val="000000"/>
        </w:rPr>
      </w:pPr>
      <w:r w:rsidRPr="004C2F73">
        <w:rPr>
          <w:rFonts w:cs="Helvetica" w:hint="eastAsia"/>
          <w:b/>
          <w:color w:val="000000"/>
        </w:rPr>
        <w:t>D</w:t>
      </w:r>
      <w:r w:rsidR="004C2F73" w:rsidRPr="004C2F73">
        <w:rPr>
          <w:rFonts w:cs="Helvetica" w:hint="eastAsia"/>
          <w:b/>
          <w:color w:val="000000"/>
        </w:rPr>
        <w:t>组</w:t>
      </w:r>
    </w:p>
    <w:p w:rsidR="004C2F73" w:rsidRDefault="004C2F73" w:rsidP="004C2F73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>
        <w:rPr>
          <w:rFonts w:cs="Helvetica"/>
          <w:color w:val="000000"/>
        </w:rPr>
        <w:t>1.</w:t>
      </w:r>
      <w:r w:rsidR="00B3318F" w:rsidRPr="004C2F73">
        <w:rPr>
          <w:rFonts w:cs="Helvetica" w:hint="eastAsia"/>
          <w:color w:val="000000"/>
        </w:rPr>
        <w:t xml:space="preserve">提高制导武器的作战效能,最关键的是:(  ) 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left="36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加大装药量 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提高爆炸威力 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提高命中精度 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增加隐蔽性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left="240" w:hangingChars="100" w:hanging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2.军队信息系统的职能由下列哪四个部分组成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  <w:r w:rsidRPr="004C2F73">
        <w:rPr>
          <w:rFonts w:cs="Helvetica" w:hint="eastAsia"/>
          <w:color w:val="000000"/>
        </w:rPr>
        <w:br/>
        <w:t>A 侦察监视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网络攻击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精确打击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隐身作战</w:t>
      </w:r>
      <w:r w:rsidRPr="004C2F73">
        <w:rPr>
          <w:rFonts w:cs="Helvetica" w:hint="eastAsia"/>
          <w:color w:val="000000"/>
        </w:rPr>
        <w:br/>
        <w:t>B侦察监视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指挥控制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精确打击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支援保障</w:t>
      </w:r>
      <w:r w:rsidRPr="004C2F73">
        <w:rPr>
          <w:rFonts w:cs="Helvetica" w:hint="eastAsia"/>
          <w:color w:val="000000"/>
        </w:rPr>
        <w:br/>
        <w:t>C预警搜索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网络攻击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情报处理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隐身作战</w:t>
      </w:r>
      <w:r w:rsidRPr="004C2F73">
        <w:rPr>
          <w:rFonts w:cs="Helvetica" w:hint="eastAsia"/>
          <w:color w:val="000000"/>
        </w:rPr>
        <w:br/>
        <w:t>D 预警搜索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指挥控制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精确打击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隐身作战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left="240" w:hangingChars="100" w:hanging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3.信息化战争胜负的决定性因素是</w:t>
      </w:r>
      <w:r w:rsidR="00F3345A">
        <w:rPr>
          <w:rFonts w:cs="Helvetica" w:hint="eastAsia"/>
          <w:color w:val="000000"/>
        </w:rPr>
        <w:t xml:space="preserve">(  </w:t>
      </w:r>
      <w:r w:rsidRPr="004C2F73">
        <w:rPr>
          <w:rFonts w:cs="Helvetica" w:hint="eastAsia"/>
          <w:color w:val="000000"/>
        </w:rPr>
        <w:t>)</w:t>
      </w:r>
      <w:r w:rsidRPr="004C2F73">
        <w:rPr>
          <w:rFonts w:cs="Helvetica" w:hint="eastAsia"/>
          <w:color w:val="000000"/>
        </w:rPr>
        <w:br/>
        <w:t>A信息化武器装备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B信息化军队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C信息化指挥控制系统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D信息化网络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4.我国古代的海防建设开始于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 隋朝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 唐朝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 宋朝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 明朝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5.我国的国防类型是</w:t>
      </w:r>
      <w:r w:rsidR="00F3345A">
        <w:rPr>
          <w:rFonts w:cs="Helvetica" w:hint="eastAsia"/>
          <w:color w:val="000000"/>
        </w:rPr>
        <w:t xml:space="preserve">(  </w:t>
      </w:r>
      <w:r w:rsidRPr="004C2F73">
        <w:rPr>
          <w:rFonts w:cs="Helvetica" w:hint="eastAsia"/>
          <w:color w:val="000000"/>
        </w:rPr>
        <w:t xml:space="preserve">)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A扩张型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B自卫型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C中立型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 联盟型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6.按射程分中程导弹是</w:t>
      </w:r>
      <w:r w:rsidR="00F3345A">
        <w:rPr>
          <w:rFonts w:cs="Helvetica" w:hint="eastAsia"/>
          <w:color w:val="000000"/>
        </w:rPr>
        <w:t xml:space="preserve">:( </w:t>
      </w:r>
      <w:r w:rsidRPr="004C2F73">
        <w:rPr>
          <w:rFonts w:cs="Helvetica" w:hint="eastAsia"/>
          <w:color w:val="000000"/>
        </w:rPr>
        <w:t xml:space="preserve"> ) 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firstLineChars="100" w:firstLine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 xml:space="preserve"> 500-1000公里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 xml:space="preserve"> 1000-3000公里</w:t>
      </w:r>
      <w:r w:rsidRPr="004C2F73">
        <w:rPr>
          <w:rFonts w:cs="Helvetica"/>
          <w:color w:val="000000"/>
        </w:rPr>
        <w:t xml:space="preserve"> 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firstLineChars="100" w:firstLine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3000-8000公里 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8000公里以上</w:t>
      </w:r>
    </w:p>
    <w:p w:rsidR="00B3318F" w:rsidRPr="004C2F73" w:rsidRDefault="004C2F73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>
        <w:rPr>
          <w:rFonts w:cs="Helvetica" w:hint="eastAsia"/>
          <w:color w:val="000000"/>
        </w:rPr>
        <w:t>7</w:t>
      </w:r>
      <w:r w:rsidR="00F3345A">
        <w:rPr>
          <w:rFonts w:cs="Helvetica" w:hint="eastAsia"/>
          <w:color w:val="000000"/>
        </w:rPr>
        <w:t xml:space="preserve">.( </w:t>
      </w:r>
      <w:r w:rsidR="00B3318F" w:rsidRPr="004C2F73">
        <w:rPr>
          <w:rFonts w:cs="Helvetica" w:hint="eastAsia"/>
          <w:color w:val="000000"/>
        </w:rPr>
        <w:t xml:space="preserve"> )标志着高技术战争的成熟</w:t>
      </w:r>
      <w:r w:rsidR="00B3318F" w:rsidRPr="004C2F73">
        <w:rPr>
          <w:rFonts w:ascii="MS Mincho" w:eastAsia="MS Mincho" w:hAnsi="MS Mincho" w:cs="MS Mincho" w:hint="eastAsia"/>
          <w:color w:val="000000"/>
        </w:rPr>
        <w:t>｡</w:t>
      </w:r>
      <w:r w:rsidR="00B3318F" w:rsidRPr="004C2F73">
        <w:rPr>
          <w:rFonts w:cs="Helvetica" w:hint="eastAsia"/>
          <w:color w:val="000000"/>
        </w:rPr>
        <w:t xml:space="preserve">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 第四次中东战争 B 海湾战争 C 马岛战争 D 越南战争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b/>
          <w:color w:val="000000"/>
        </w:rPr>
      </w:pPr>
      <w:r w:rsidRPr="004C2F73">
        <w:rPr>
          <w:rFonts w:cs="Helvetica" w:hint="eastAsia"/>
          <w:b/>
          <w:color w:val="000000"/>
        </w:rPr>
        <w:t>E</w:t>
      </w:r>
      <w:r w:rsidR="004C2F73" w:rsidRPr="004C2F73">
        <w:rPr>
          <w:rFonts w:cs="Helvetica" w:hint="eastAsia"/>
          <w:b/>
          <w:color w:val="000000"/>
        </w:rPr>
        <w:t>组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1.国防目标的特性有系统性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时限性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明确性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可行性和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A安全性 B 流动性 C 准确性 D动态性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left="240" w:hangingChars="100" w:hanging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lastRenderedPageBreak/>
        <w:t>2.下列哪一项不属于我国国防史的启示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  <w:r w:rsidRPr="004C2F73">
        <w:rPr>
          <w:rFonts w:cs="Helvetica" w:hint="eastAsia"/>
          <w:color w:val="000000"/>
        </w:rPr>
        <w:br/>
        <w:t>A 只有军队强大才能有强大的国防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 只有经济强盛才能有强大的国防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br/>
        <w:t>C 只有政治昌明才能有巩固的国防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 只有民族团结和统一才能有坚强的国防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3.国防力量的灵魂是</w:t>
      </w:r>
      <w:r w:rsidR="00F3345A">
        <w:rPr>
          <w:rFonts w:cs="Helvetica" w:hint="eastAsia"/>
          <w:color w:val="000000"/>
        </w:rPr>
        <w:t xml:space="preserve">(  </w:t>
      </w:r>
      <w:r w:rsidRPr="004C2F73">
        <w:rPr>
          <w:rFonts w:cs="Helvetica" w:hint="eastAsia"/>
          <w:color w:val="000000"/>
        </w:rPr>
        <w:t xml:space="preserve">)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 经济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 民族凝聚力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 科技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 外交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4.海湾战争中多国部队精确制导武器的使用量占总投弹量的百分比为</w:t>
      </w:r>
      <w:r w:rsidR="00F3345A">
        <w:rPr>
          <w:rFonts w:cs="Helvetica" w:hint="eastAsia"/>
          <w:color w:val="000000"/>
        </w:rPr>
        <w:t xml:space="preserve">(  </w:t>
      </w:r>
      <w:r w:rsidRPr="004C2F73">
        <w:rPr>
          <w:rFonts w:cs="Helvetica" w:hint="eastAsia"/>
          <w:color w:val="000000"/>
        </w:rPr>
        <w:t xml:space="preserve">)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 35% B 80% C 60% D 8%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5.1999年的科索沃战争中,主要作战样式是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 远距离作战 B 地面战 C 空袭与反空袭 D 夜战</w:t>
      </w:r>
    </w:p>
    <w:p w:rsidR="00B3318F" w:rsidRPr="004C2F73" w:rsidRDefault="00F3345A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>
        <w:rPr>
          <w:rFonts w:cs="Helvetica" w:hint="eastAsia"/>
          <w:color w:val="000000"/>
        </w:rPr>
        <w:t xml:space="preserve">6.( </w:t>
      </w:r>
      <w:r w:rsidR="00B3318F" w:rsidRPr="004C2F73">
        <w:rPr>
          <w:rFonts w:cs="Helvetica" w:hint="eastAsia"/>
          <w:color w:val="000000"/>
        </w:rPr>
        <w:t xml:space="preserve"> )负责组织领导全国武装力量的军事行动</w:t>
      </w:r>
      <w:r w:rsidR="00B3318F" w:rsidRPr="004C2F73">
        <w:rPr>
          <w:rFonts w:ascii="MS Mincho" w:eastAsia="MS Mincho" w:hAnsi="MS Mincho" w:cs="MS Mincho" w:hint="eastAsia"/>
          <w:color w:val="000000"/>
        </w:rPr>
        <w:t>｡</w:t>
      </w:r>
      <w:r w:rsidR="00B3318F" w:rsidRPr="004C2F73">
        <w:rPr>
          <w:rFonts w:cs="Helvetica" w:hint="eastAsia"/>
          <w:color w:val="000000"/>
        </w:rPr>
        <w:t xml:space="preserve">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 总参谋部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 总政治部 C 总后勤部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 总装备部</w:t>
      </w:r>
      <w:r w:rsidRPr="004C2F73">
        <w:rPr>
          <w:rFonts w:cs="Helvetica" w:hint="eastAsia"/>
          <w:color w:val="000000"/>
        </w:rPr>
        <w:br/>
      </w:r>
      <w:r w:rsidR="004C2F73">
        <w:rPr>
          <w:rFonts w:cs="Helvetica" w:hint="eastAsia"/>
          <w:color w:val="000000"/>
        </w:rPr>
        <w:t>7</w:t>
      </w:r>
      <w:r w:rsidRPr="004C2F73">
        <w:rPr>
          <w:rFonts w:cs="Helvetica" w:hint="eastAsia"/>
          <w:color w:val="000000"/>
        </w:rPr>
        <w:t>.防空警报信号中解除警报的标志是</w:t>
      </w:r>
      <w:r w:rsidR="00F3345A">
        <w:rPr>
          <w:rFonts w:cs="Helvetica" w:hint="eastAsia"/>
          <w:color w:val="000000"/>
        </w:rPr>
        <w:t xml:space="preserve">(  </w:t>
      </w:r>
      <w:r w:rsidRPr="004C2F73">
        <w:rPr>
          <w:rFonts w:cs="Helvetica" w:hint="eastAsia"/>
          <w:color w:val="000000"/>
        </w:rPr>
        <w:t>)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鸣6秒,停6秒,反复15遍为一个周期,时间3分钟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鸣36秒,停24秒,反复三遍为一个周期,时间3分钟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left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鸣30秒,停30秒,反复三遍为一个周期,时间3分钟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  <w:r w:rsidRPr="004C2F73">
        <w:rPr>
          <w:rFonts w:cs="Helvetica" w:hint="eastAsia"/>
          <w:color w:val="000000"/>
        </w:rPr>
        <w:br/>
        <w:t>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信号是连续鸣3分钟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b/>
          <w:color w:val="000000"/>
        </w:rPr>
      </w:pPr>
      <w:r w:rsidRPr="004C2F73">
        <w:rPr>
          <w:rFonts w:cs="Helvetica" w:hint="eastAsia"/>
          <w:b/>
          <w:color w:val="000000"/>
        </w:rPr>
        <w:t>F</w:t>
      </w:r>
      <w:r w:rsidR="004C2F73" w:rsidRPr="004C2F73">
        <w:rPr>
          <w:rFonts w:cs="Helvetica" w:hint="eastAsia"/>
          <w:b/>
          <w:color w:val="000000"/>
        </w:rPr>
        <w:t>组</w:t>
      </w:r>
    </w:p>
    <w:p w:rsidR="004C2F73" w:rsidRDefault="004C2F73" w:rsidP="004C2F73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>
        <w:rPr>
          <w:rFonts w:cs="Helvetica"/>
          <w:color w:val="000000"/>
        </w:rPr>
        <w:t>1.</w:t>
      </w:r>
      <w:r w:rsidR="00B3318F" w:rsidRPr="004C2F73">
        <w:rPr>
          <w:rFonts w:cs="Helvetica" w:hint="eastAsia"/>
          <w:color w:val="000000"/>
        </w:rPr>
        <w:t>伊拉克战争爆发的时间为</w:t>
      </w:r>
      <w:r w:rsidR="00F3345A">
        <w:rPr>
          <w:rFonts w:cs="Helvetica" w:hint="eastAsia"/>
          <w:color w:val="000000"/>
        </w:rPr>
        <w:t xml:space="preserve">(  </w:t>
      </w:r>
      <w:r w:rsidR="00B3318F" w:rsidRPr="004C2F73">
        <w:rPr>
          <w:rFonts w:cs="Helvetica" w:hint="eastAsia"/>
          <w:color w:val="000000"/>
        </w:rPr>
        <w:t xml:space="preserve">) 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firstLineChars="100" w:firstLine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 xml:space="preserve">A 1991年 B 1995年 C 2003年 D 2001年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2.下列古代兵书中哪一本不属于《五经七书》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firstLineChars="100" w:firstLine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《李卫公问对》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《孙膑兵法》 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《孙子》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《吴子》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left="240" w:hangingChars="100" w:hanging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3.下列哪种战争形态中更加注重实施“软”打击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 </w:t>
      </w:r>
      <w:r w:rsidRPr="004C2F73">
        <w:rPr>
          <w:rFonts w:cs="Helvetica" w:hint="eastAsia"/>
          <w:color w:val="000000"/>
        </w:rPr>
        <w:br/>
        <w:t>A热兵器战争 B 冷兵器战争 C 信息化战争 D 机械化战争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4.下面选项中哪一项不属于机械化战争时期西方的主要作战理论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firstLineChars="100" w:firstLine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空军制胜论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坦克制胜论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信息制胜论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“总体战”理论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5.“先发制人”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“信息战”和“确保战略优势”等理论是信息化战争形成和发展时期西方新军事理论中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)方面的主要观点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军事战略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作战指导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军队建设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战争动员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6.毛泽东军事思想认为,战争的根源是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ind w:firstLineChars="100" w:firstLine="24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人类的好斗本性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文明的冲突C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私有制和阶级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特定个人</w:t>
      </w:r>
    </w:p>
    <w:p w:rsidR="00B3318F" w:rsidRPr="004C2F73" w:rsidRDefault="004C2F73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>
        <w:rPr>
          <w:rFonts w:cs="Helvetica" w:hint="eastAsia"/>
          <w:color w:val="000000"/>
        </w:rPr>
        <w:t>7</w:t>
      </w:r>
      <w:r w:rsidR="00B3318F" w:rsidRPr="004C2F73">
        <w:rPr>
          <w:rFonts w:cs="Helvetica" w:hint="eastAsia"/>
          <w:color w:val="000000"/>
        </w:rPr>
        <w:t>.我国新的国家安全观是</w:t>
      </w:r>
      <w:r w:rsidR="00F3345A">
        <w:rPr>
          <w:rFonts w:cs="Helvetica" w:hint="eastAsia"/>
          <w:color w:val="000000"/>
        </w:rPr>
        <w:t xml:space="preserve">( </w:t>
      </w:r>
      <w:r w:rsidR="00B3318F" w:rsidRPr="004C2F73">
        <w:rPr>
          <w:rFonts w:cs="Helvetica" w:hint="eastAsia"/>
          <w:color w:val="000000"/>
        </w:rPr>
        <w:t xml:space="preserve"> )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互信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互利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平等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合作 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互重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平等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 xml:space="preserve">合作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对外防御体制 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构建和谐社会和世界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b/>
          <w:color w:val="000000"/>
        </w:rPr>
      </w:pPr>
      <w:r w:rsidRPr="004C2F73">
        <w:rPr>
          <w:rFonts w:cs="Helvetica" w:hint="eastAsia"/>
          <w:b/>
          <w:color w:val="000000"/>
        </w:rPr>
        <w:t>G</w:t>
      </w:r>
      <w:r w:rsidR="004C2F73" w:rsidRPr="004C2F73">
        <w:rPr>
          <w:rFonts w:cs="Helvetica" w:hint="eastAsia"/>
          <w:b/>
          <w:color w:val="000000"/>
        </w:rPr>
        <w:t>组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1.中国新安全观首先是综合安全观,又是发展安全观,也是合作安全观,更为重要的,中国新安全观是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共同安全观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和谐安全观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共产主义安全观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和平主义安全观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lastRenderedPageBreak/>
        <w:t>2.我国领土总面积应该是</w:t>
      </w:r>
      <w:r w:rsidR="00F3345A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)平方公里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960万 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300万 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1260万 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660万</w:t>
      </w:r>
    </w:p>
    <w:p w:rsidR="00B3318F" w:rsidRPr="004C2F73" w:rsidRDefault="00F3345A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>
        <w:rPr>
          <w:rFonts w:cs="Helvetica" w:hint="eastAsia"/>
          <w:color w:val="000000"/>
        </w:rPr>
        <w:t>3.</w:t>
      </w:r>
      <w:r w:rsidR="00805092">
        <w:rPr>
          <w:rFonts w:cs="Helvetica" w:hint="eastAsia"/>
          <w:color w:val="000000"/>
        </w:rPr>
        <w:t xml:space="preserve">( </w:t>
      </w:r>
      <w:r w:rsidR="00B3318F" w:rsidRPr="004C2F73">
        <w:rPr>
          <w:rFonts w:cs="Helvetica" w:hint="eastAsia"/>
          <w:color w:val="000000"/>
        </w:rPr>
        <w:t xml:space="preserve"> )拥有统一指挥全国武装力量,根据宪法和法律,制定军事法规,发布决定和命令的职能</w:t>
      </w:r>
      <w:r w:rsidR="00B3318F" w:rsidRPr="004C2F73">
        <w:rPr>
          <w:rFonts w:ascii="MS Mincho" w:eastAsia="MS Mincho" w:hAnsi="MS Mincho" w:cs="MS Mincho" w:hint="eastAsia"/>
          <w:color w:val="000000"/>
        </w:rPr>
        <w:t>､</w:t>
      </w:r>
      <w:r w:rsidR="00B3318F" w:rsidRPr="004C2F73">
        <w:rPr>
          <w:rFonts w:cs="Helvetica" w:hint="eastAsia"/>
          <w:color w:val="000000"/>
        </w:rPr>
        <w:t>职权</w:t>
      </w:r>
      <w:r w:rsidR="00B3318F" w:rsidRPr="004C2F73">
        <w:rPr>
          <w:rFonts w:ascii="MS Mincho" w:eastAsia="MS Mincho" w:hAnsi="MS Mincho" w:cs="MS Mincho" w:hint="eastAsia"/>
          <w:color w:val="000000"/>
        </w:rPr>
        <w:t>｡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中共中央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中央军委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全国人民代表大会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国务院</w:t>
      </w:r>
    </w:p>
    <w:p w:rsidR="00B3318F" w:rsidRPr="004C2F73" w:rsidRDefault="00F3345A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>
        <w:rPr>
          <w:rFonts w:cs="Helvetica" w:hint="eastAsia"/>
          <w:color w:val="000000"/>
        </w:rPr>
        <w:t>4.</w:t>
      </w:r>
      <w:r w:rsidR="00805092">
        <w:rPr>
          <w:rFonts w:cs="Helvetica" w:hint="eastAsia"/>
          <w:color w:val="000000"/>
        </w:rPr>
        <w:t xml:space="preserve">( </w:t>
      </w:r>
      <w:r w:rsidR="00B3318F" w:rsidRPr="004C2F73">
        <w:rPr>
          <w:rFonts w:cs="Helvetica" w:hint="eastAsia"/>
          <w:color w:val="000000"/>
        </w:rPr>
        <w:t xml:space="preserve"> )是未来信息战争的核心和支柱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A电子战 B 心理战 C 信息火力战 D 网络战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5.中华人民共和国的武装力量包括:中国人民解放军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中国人民武装警察部队和</w:t>
      </w:r>
      <w:r w:rsidR="00805092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预备役部队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基干民兵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民兵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公安民警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6.我军陆军由步兵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炮兵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装甲兵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防空兵和</w:t>
      </w:r>
      <w:r w:rsidR="00805092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)等部分组成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  <w:r w:rsidRPr="004C2F73">
        <w:rPr>
          <w:rFonts w:cs="Helvetica"/>
          <w:color w:val="000000"/>
        </w:rPr>
        <w:t xml:space="preserve">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高射炮兵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电子对抗兵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导弹兵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雷达兵</w:t>
      </w:r>
    </w:p>
    <w:p w:rsidR="00B3318F" w:rsidRPr="004C2F73" w:rsidRDefault="004C2F73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>
        <w:rPr>
          <w:rFonts w:cs="Helvetica" w:hint="eastAsia"/>
          <w:color w:val="000000"/>
        </w:rPr>
        <w:t>7</w:t>
      </w:r>
      <w:r w:rsidR="00B3318F" w:rsidRPr="004C2F73">
        <w:rPr>
          <w:rFonts w:cs="Helvetica" w:hint="eastAsia"/>
          <w:color w:val="000000"/>
        </w:rPr>
        <w:t>.我国当代普通高校的军事教育,是</w:t>
      </w:r>
      <w:r w:rsidR="00805092">
        <w:rPr>
          <w:rFonts w:cs="Helvetica" w:hint="eastAsia"/>
          <w:color w:val="000000"/>
        </w:rPr>
        <w:t xml:space="preserve">( </w:t>
      </w:r>
      <w:r w:rsidR="00B3318F" w:rsidRPr="004C2F73">
        <w:rPr>
          <w:rFonts w:cs="Helvetica" w:hint="eastAsia"/>
          <w:color w:val="000000"/>
        </w:rPr>
        <w:t xml:space="preserve"> )</w:t>
      </w:r>
      <w:r w:rsidR="00B3318F" w:rsidRPr="004C2F73">
        <w:rPr>
          <w:rFonts w:ascii="MS Mincho" w:eastAsia="MS Mincho" w:hAnsi="MS Mincho" w:cs="MS Mincho" w:hint="eastAsia"/>
          <w:color w:val="000000"/>
        </w:rPr>
        <w:t>｡</w:t>
      </w:r>
    </w:p>
    <w:p w:rsid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一种组织纪律性的教育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军事技能的训练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队列训练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先进文化的传播和研究过程</w:t>
      </w:r>
    </w:p>
    <w:p w:rsidR="00B3318F" w:rsidRPr="004C2F73" w:rsidRDefault="00B3318F" w:rsidP="004C2F73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b/>
          <w:color w:val="000000"/>
        </w:rPr>
      </w:pPr>
      <w:r w:rsidRPr="004C2F73">
        <w:rPr>
          <w:rFonts w:cs="Helvetica" w:hint="eastAsia"/>
          <w:b/>
          <w:color w:val="000000"/>
        </w:rPr>
        <w:t>H</w:t>
      </w:r>
      <w:r w:rsidR="004C2F73" w:rsidRPr="004C2F73">
        <w:rPr>
          <w:rFonts w:cs="Helvetica" w:hint="eastAsia"/>
          <w:b/>
          <w:color w:val="000000"/>
        </w:rPr>
        <w:t>组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1.《兵役法》规定,义务兵服现役的期限为2年,义务兵服现役期满,经团以上单位批准可以改为志愿兵,志愿兵服现役的期限为至少</w:t>
      </w:r>
      <w:r w:rsidR="00805092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)年,一般不超过30年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2 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3 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4 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5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2.毛泽东提出“支部建在连上”的党指挥枪的重要建军原则是在</w:t>
      </w:r>
      <w:r w:rsidR="00805092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)时,从而确立了党对军队的绝对领导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八七会议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秋收起义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三湾改编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古田会议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3.中国军队政治工作的三大原则是</w:t>
      </w:r>
      <w:r w:rsidR="00805092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官兵一致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军民一致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瓦解敌军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官兵一致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军民一致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思想一致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官兵一致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政治一致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行动一致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政治一致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行动一致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瓦解敌军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4.我国公民国防义务的核心内容是</w:t>
      </w:r>
      <w:r w:rsidR="00805092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 xml:space="preserve">A 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服兵役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 xml:space="preserve">B 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维护国家统一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安全和利益,积极参加国防活动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 xml:space="preserve"> 接受国防教育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 xml:space="preserve"> 保守国家军事机密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5.我国近代国防由弱转强的转折时期是在</w:t>
      </w:r>
      <w:r w:rsidR="00805092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1919年到1949年B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 xml:space="preserve"> 1921年到1949年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 xml:space="preserve"> 1927年到1949年D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 xml:space="preserve"> 1937年到1949年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6.我国古代开始建立“常备军”的历史时期是</w:t>
      </w:r>
      <w:r w:rsidR="00805092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春秋战国时期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秦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汉时期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隋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唐时期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北宋时期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7.美国2001年对</w:t>
      </w:r>
      <w:r w:rsidR="00805092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)发动“超级手术刀”行动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A.阿富汗 B.伊拉克 C.越南 D.科索沃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b/>
          <w:color w:val="000000"/>
        </w:rPr>
      </w:pPr>
      <w:r w:rsidRPr="004C2F73">
        <w:rPr>
          <w:rFonts w:cs="Helvetica" w:hint="eastAsia"/>
          <w:b/>
          <w:color w:val="000000"/>
        </w:rPr>
        <w:t>I</w:t>
      </w:r>
      <w:r w:rsidR="004C2F73" w:rsidRPr="004C2F73">
        <w:rPr>
          <w:rFonts w:cs="Helvetica" w:hint="eastAsia"/>
          <w:b/>
          <w:color w:val="000000"/>
        </w:rPr>
        <w:t>组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1.我国原子弹试爆成功,是在(</w:t>
      </w:r>
      <w:r w:rsidR="00805092">
        <w:rPr>
          <w:rFonts w:cs="Helvetica"/>
          <w:color w:val="000000"/>
        </w:rPr>
        <w:t xml:space="preserve">  </w:t>
      </w:r>
      <w:r w:rsidRPr="004C2F73">
        <w:rPr>
          <w:rFonts w:cs="Helvetica" w:hint="eastAsia"/>
          <w:color w:val="000000"/>
        </w:rPr>
        <w:t>)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lastRenderedPageBreak/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1962年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1964年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1967年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1970年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2.我军空军由航空兵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地空导弹兵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高射炮兵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="00805092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雷达兵和专业勤务部队组成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  <w:r w:rsidRPr="004C2F73">
        <w:rPr>
          <w:rFonts w:cs="Helvetica"/>
          <w:color w:val="000000"/>
        </w:rPr>
        <w:t xml:space="preserve"> 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战略轰炸机部队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歼击机部队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空降兵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侦察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预警机部队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3.GPS卫星导航定位系统至少需要几颗卫星才能准确进行定位</w:t>
      </w:r>
      <w:r w:rsidRPr="004C2F73">
        <w:rPr>
          <w:rFonts w:ascii="MS Mincho" w:eastAsia="MS Mincho" w:hAnsi="MS Mincho" w:cs="MS Mincho" w:hint="eastAsia"/>
          <w:color w:val="000000"/>
        </w:rPr>
        <w:t>｡</w:t>
      </w:r>
      <w:r w:rsidR="00805092">
        <w:rPr>
          <w:rFonts w:cs="Helvetica" w:hint="eastAsia"/>
          <w:color w:val="000000"/>
        </w:rPr>
        <w:t xml:space="preserve">(  </w:t>
      </w:r>
      <w:r w:rsidRPr="004C2F73">
        <w:rPr>
          <w:rFonts w:cs="Helvetica" w:hint="eastAsia"/>
          <w:color w:val="000000"/>
        </w:rPr>
        <w:t>)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两颗 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三颗 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四颗 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五颗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4.下列制导方式中,抗干扰能力强,一般用来打击固定目标或用作复合制导的初制导的是</w:t>
      </w:r>
      <w:r w:rsidR="00805092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寻的制导 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有线指令遥控制导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惯性制导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GPS制导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5.利用地方雷达的电磁辐射进行被动寻的制导,攻击地方雷达的导弹是</w:t>
      </w:r>
      <w:r w:rsidR="00805092">
        <w:rPr>
          <w:rFonts w:cs="Helvetica" w:hint="eastAsia"/>
          <w:color w:val="000000"/>
        </w:rPr>
        <w:t xml:space="preserve">( </w:t>
      </w:r>
      <w:r w:rsidRPr="004C2F73">
        <w:rPr>
          <w:rFonts w:cs="Helvetica" w:hint="eastAsia"/>
          <w:color w:val="000000"/>
        </w:rPr>
        <w:t xml:space="preserve"> )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反辐射导弹 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反弹道导弹 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飞航式导弹 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反雷达导弹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6.以下防空导弹中,属于中高空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中远程防空导弹的是(  )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萨姆-6 B爱国者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C毒刺</w:t>
      </w:r>
      <w:r w:rsidRPr="004C2F73">
        <w:rPr>
          <w:rFonts w:cs="Helvetica"/>
          <w:color w:val="000000"/>
        </w:rPr>
        <w:t xml:space="preserve"> </w:t>
      </w:r>
      <w:r w:rsidRPr="004C2F73">
        <w:rPr>
          <w:rFonts w:cs="Helvetica" w:hint="eastAsia"/>
          <w:color w:val="000000"/>
        </w:rPr>
        <w:t>D复仇者</w:t>
      </w:r>
    </w:p>
    <w:p w:rsidR="00B3318F" w:rsidRPr="004C2F73" w:rsidRDefault="004C2F73" w:rsidP="00B3318F">
      <w:pPr>
        <w:pStyle w:val="a3"/>
        <w:shd w:val="clear" w:color="auto" w:fill="FFFFFF"/>
        <w:spacing w:before="0" w:beforeAutospacing="0" w:after="0" w:afterAutospacing="0" w:line="375" w:lineRule="atLeast"/>
        <w:rPr>
          <w:rFonts w:cs="Helvetica"/>
          <w:color w:val="000000"/>
        </w:rPr>
      </w:pPr>
      <w:r>
        <w:rPr>
          <w:rFonts w:cs="Helvetica" w:hint="eastAsia"/>
          <w:color w:val="000000"/>
        </w:rPr>
        <w:t>7</w:t>
      </w:r>
      <w:r w:rsidR="00B3318F" w:rsidRPr="004C2F73">
        <w:rPr>
          <w:rFonts w:cs="Helvetica" w:hint="eastAsia"/>
          <w:color w:val="000000"/>
        </w:rPr>
        <w:t>.电磁炮的主要发展形式是(  )</w:t>
      </w:r>
    </w:p>
    <w:p w:rsidR="00B3318F" w:rsidRPr="004C2F73" w:rsidRDefault="00B3318F" w:rsidP="00B3318F">
      <w:pPr>
        <w:pStyle w:val="a3"/>
        <w:shd w:val="clear" w:color="auto" w:fill="FFFFFF"/>
        <w:spacing w:before="0" w:beforeAutospacing="0" w:after="0" w:afterAutospacing="0" w:line="375" w:lineRule="atLeast"/>
        <w:ind w:firstLine="210"/>
        <w:rPr>
          <w:rFonts w:cs="Helvetica"/>
          <w:color w:val="000000"/>
        </w:rPr>
      </w:pPr>
      <w:r w:rsidRPr="004C2F73">
        <w:rPr>
          <w:rFonts w:cs="Helvetica" w:hint="eastAsia"/>
          <w:color w:val="000000"/>
        </w:rPr>
        <w:t>A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线圈炮 B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轨道炮 C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重接炮 D</w:t>
      </w:r>
      <w:r w:rsidRPr="004C2F73">
        <w:rPr>
          <w:rFonts w:ascii="MS Mincho" w:eastAsia="MS Mincho" w:hAnsi="MS Mincho" w:cs="MS Mincho" w:hint="eastAsia"/>
          <w:color w:val="000000"/>
        </w:rPr>
        <w:t>､</w:t>
      </w:r>
      <w:r w:rsidRPr="004C2F73">
        <w:rPr>
          <w:rFonts w:cs="Helvetica" w:hint="eastAsia"/>
          <w:color w:val="000000"/>
        </w:rPr>
        <w:t>群射火箭</w:t>
      </w:r>
    </w:p>
    <w:p w:rsidR="00BB60AA" w:rsidRDefault="00BB60AA">
      <w:pPr>
        <w:rPr>
          <w:rFonts w:ascii="宋体" w:eastAsia="宋体" w:hAnsi="宋体" w:cs="Helvetica"/>
          <w:color w:val="000000"/>
          <w:kern w:val="0"/>
          <w:sz w:val="24"/>
          <w:szCs w:val="24"/>
        </w:rPr>
      </w:pPr>
    </w:p>
    <w:p w:rsidR="004F6E12" w:rsidRPr="00684EBA" w:rsidRDefault="004F6E12" w:rsidP="004F6E12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>答案：</w:t>
      </w:r>
    </w:p>
    <w:p w:rsidR="004F6E12" w:rsidRDefault="004F6E12" w:rsidP="004F6E12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684EBA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A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组 </w:t>
      </w:r>
      <w:r w:rsidRPr="00684EBA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1.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>C 2.B 3.C 4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.C 5.B 6.D 7.B</w:t>
      </w:r>
    </w:p>
    <w:p w:rsidR="004F6E12" w:rsidRDefault="004F6E12" w:rsidP="004F6E12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B组 </w:t>
      </w:r>
      <w:r w:rsidRPr="00684EBA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1.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D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2.B 3.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A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4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.D 5.B 6.A 7.C</w:t>
      </w:r>
    </w:p>
    <w:p w:rsidR="004F6E12" w:rsidRDefault="004F6E12" w:rsidP="004F6E12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C组 </w:t>
      </w:r>
      <w:r w:rsidRPr="00684EBA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1.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>C 2.B 3.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B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4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.B 5.B 6.C 7.A</w:t>
      </w:r>
    </w:p>
    <w:p w:rsidR="004F6E12" w:rsidRDefault="004F6E12" w:rsidP="004F6E12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D组 </w:t>
      </w:r>
      <w:r w:rsidRPr="00684EBA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1.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>C 2.B 3.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B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4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.D 5.B 6.B 7.B</w:t>
      </w:r>
    </w:p>
    <w:p w:rsidR="004F6E12" w:rsidRDefault="004F6E12" w:rsidP="004F6E12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E组 </w:t>
      </w:r>
      <w:r w:rsidRPr="00684EBA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1.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D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2.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A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3.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B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4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.D 5.C 6.A 7.D</w:t>
      </w:r>
    </w:p>
    <w:p w:rsidR="004F6E12" w:rsidRDefault="004F6E12" w:rsidP="004F6E12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F组 </w:t>
      </w:r>
      <w:r w:rsidRPr="00684EBA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1.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>C 2.B 3.C 4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.C 5.A 6.C 7.A</w:t>
      </w:r>
    </w:p>
    <w:p w:rsidR="004F6E12" w:rsidRDefault="004F6E12" w:rsidP="004F6E12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G组 </w:t>
      </w:r>
      <w:r w:rsidRPr="00684EBA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1.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A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2.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C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3.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B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4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.A 5.C 6.B 7.D</w:t>
      </w:r>
    </w:p>
    <w:p w:rsidR="004F6E12" w:rsidRDefault="004F6E12" w:rsidP="004F6E12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H组 </w:t>
      </w:r>
      <w:r w:rsidRPr="00684EBA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1.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B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2.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C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3.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A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4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.B 5.A 6.A 7.A</w:t>
      </w:r>
    </w:p>
    <w:p w:rsidR="004F6E12" w:rsidRDefault="004F6E12" w:rsidP="004F6E12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I组 </w:t>
      </w:r>
      <w:r w:rsidRPr="00684EBA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1.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B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2.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C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3.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B</w:t>
      </w:r>
      <w:r w:rsidRPr="00684EBA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4</w:t>
      </w:r>
      <w:r>
        <w:rPr>
          <w:rFonts w:ascii="宋体" w:eastAsia="宋体" w:hAnsi="宋体" w:cs="Helvetica"/>
          <w:color w:val="000000"/>
          <w:kern w:val="0"/>
          <w:sz w:val="24"/>
          <w:szCs w:val="24"/>
        </w:rPr>
        <w:t>.C 5.A 6.B 7.B</w:t>
      </w:r>
    </w:p>
    <w:p w:rsidR="004F6E12" w:rsidRPr="00684EBA" w:rsidRDefault="004F6E12" w:rsidP="004F6E12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</w:p>
    <w:p w:rsidR="004F6E12" w:rsidRPr="004F6E12" w:rsidRDefault="004F6E12">
      <w:pPr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4F6E12" w:rsidRPr="004F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DA0" w:rsidRDefault="00232DA0" w:rsidP="00805092">
      <w:r>
        <w:separator/>
      </w:r>
    </w:p>
  </w:endnote>
  <w:endnote w:type="continuationSeparator" w:id="0">
    <w:p w:rsidR="00232DA0" w:rsidRDefault="00232DA0" w:rsidP="0080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DA0" w:rsidRDefault="00232DA0" w:rsidP="00805092">
      <w:r>
        <w:separator/>
      </w:r>
    </w:p>
  </w:footnote>
  <w:footnote w:type="continuationSeparator" w:id="0">
    <w:p w:rsidR="00232DA0" w:rsidRDefault="00232DA0" w:rsidP="00805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437FB"/>
    <w:multiLevelType w:val="hybridMultilevel"/>
    <w:tmpl w:val="70FC059A"/>
    <w:lvl w:ilvl="0" w:tplc="A2A88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3A30A4"/>
    <w:multiLevelType w:val="hybridMultilevel"/>
    <w:tmpl w:val="0C3CC312"/>
    <w:lvl w:ilvl="0" w:tplc="7D524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0A4C36"/>
    <w:multiLevelType w:val="multilevel"/>
    <w:tmpl w:val="D6C8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8F"/>
    <w:rsid w:val="00232DA0"/>
    <w:rsid w:val="004C2F73"/>
    <w:rsid w:val="004F6E12"/>
    <w:rsid w:val="00805092"/>
    <w:rsid w:val="00B3318F"/>
    <w:rsid w:val="00BB60AA"/>
    <w:rsid w:val="00F3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AFBF97-4646-4EE8-988D-F359A99D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1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05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050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5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50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4</cp:revision>
  <dcterms:created xsi:type="dcterms:W3CDTF">2014-09-19T00:20:00Z</dcterms:created>
  <dcterms:modified xsi:type="dcterms:W3CDTF">2016-07-29T06:04:00Z</dcterms:modified>
</cp:coreProperties>
</file>