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Default ContentType="image/x-wmf" Extension="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359" w:leftChars="-171" w:right="-334" w:rightChars="-159"/>
        <w:jc w:val="center"/>
        <w:rPr>
          <w:rFonts w:hint="eastAsia" w:ascii="楷体_GB2312" w:eastAsia="楷体_GB2312"/>
          <w:b/>
          <w:sz w:val="32"/>
          <w:szCs w:val="32"/>
        </w:rPr>
      </w:pPr>
      <w:bookmarkStart w:id="0" w:name="_Toc48719236"/>
      <w:bookmarkStart w:id="1" w:name="_Toc98148828"/>
      <w:r>
        <w:rPr>
          <w:rFonts w:hint="eastAsia" w:ascii="楷体_GB2312" w:eastAsia="楷体_GB2312"/>
          <w:b/>
          <w:sz w:val="32"/>
          <w:szCs w:val="32"/>
        </w:rPr>
        <w:t>第1章  随机事件及其概率</w:t>
      </w:r>
      <w:bookmarkEnd w:id="0"/>
      <w:bookmarkEnd w:id="1"/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加法公式</w:t>
            </w:r>
          </w:p>
        </w:tc>
        <w:tc>
          <w:tcPr>
            <w:tcW w:w="7261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P(A+B)=P(A)+P(B)-P(AB)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</w:t>
            </w:r>
            <w:r>
              <w:rPr>
                <w:rFonts w:ascii="宋体" w:hAnsi="宋体"/>
              </w:rPr>
              <w:t>P(AB)</w:t>
            </w:r>
            <w:r>
              <w:rPr>
                <w:rFonts w:hint="eastAsia" w:ascii="宋体" w:hAnsi="宋体"/>
              </w:rPr>
              <w:t>＝0时，</w:t>
            </w:r>
            <w:r>
              <w:rPr>
                <w:rFonts w:ascii="宋体" w:hAnsi="宋体"/>
              </w:rPr>
              <w:t>P(A+B)=P(A)+P(B)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减法公式</w:t>
            </w:r>
          </w:p>
        </w:tc>
        <w:tc>
          <w:tcPr>
            <w:tcW w:w="7261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P(A-B)=P(A)-P(AB)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</w:t>
            </w:r>
            <w:r>
              <w:rPr>
                <w:rFonts w:ascii="宋体" w:hAnsi="宋体"/>
              </w:rPr>
              <w:t>B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37" type="#_x0000_t75" style="height:9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" DrawAspect="Content" ObjectID="_1" r:id="rId8"/>
              </w:object>
            </w:r>
            <w:r>
              <w:rPr>
                <w:rFonts w:ascii="宋体" w:hAnsi="宋体"/>
              </w:rPr>
              <w:t>A</w:t>
            </w:r>
            <w:r>
              <w:rPr>
                <w:rFonts w:hint="eastAsia" w:ascii="宋体" w:hAnsi="宋体"/>
              </w:rPr>
              <w:t>时，</w:t>
            </w:r>
            <w:r>
              <w:rPr>
                <w:rFonts w:ascii="宋体" w:hAnsi="宋体"/>
              </w:rPr>
              <w:t>P(A-B)=P(A)-P(B)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</w:t>
            </w:r>
            <w:r>
              <w:rPr>
                <w:rFonts w:ascii="宋体" w:hAnsi="宋体"/>
              </w:rPr>
              <w:t>A=</w:t>
            </w:r>
            <w:r>
              <w:rPr>
                <w:rFonts w:hint="eastAsia" w:ascii="宋体" w:hAnsi="宋体"/>
              </w:rPr>
              <w:t>Ω时，</w:t>
            </w:r>
            <w:r>
              <w:rPr>
                <w:rFonts w:ascii="宋体" w:hAnsi="宋体"/>
              </w:rPr>
              <w:t>P(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38" type="#_x0000_t75" style="height:15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8" DrawAspect="Content" ObjectID="_2" r:id="rId10"/>
              </w:object>
            </w:r>
            <w:r>
              <w:rPr>
                <w:rFonts w:ascii="宋体" w:hAnsi="宋体"/>
              </w:rPr>
              <w:t>)=1- P(B)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乘法公式</w:t>
            </w:r>
          </w:p>
        </w:tc>
        <w:tc>
          <w:tcPr>
            <w:tcW w:w="7261" w:type="dxa"/>
            <w:vAlign w:val="top"/>
          </w:tcPr>
          <w:p>
            <w:pPr>
              <w:snapToGrid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乘法公式：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4" type="#_x0000_t75" style="height:15.75pt;width:11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4" DrawAspect="Content" ObjectID="_3" r:id="rId12"/>
              </w:object>
            </w:r>
          </w:p>
          <w:p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更一般地，对事件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，…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/>
                <w:vertAlign w:val="subscript"/>
              </w:rPr>
              <w:t>n</w:t>
            </w:r>
            <w:r>
              <w:rPr>
                <w:rFonts w:hint="eastAsia" w:ascii="宋体" w:hAnsi="宋体"/>
              </w:rPr>
              <w:t>，若</w:t>
            </w:r>
            <w:r>
              <w:rPr>
                <w:rFonts w:ascii="宋体" w:hAnsi="宋体"/>
              </w:rPr>
              <w:t>P(A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/>
                <w:vertAlign w:val="subscript"/>
              </w:rPr>
              <w:t>n-1</w:t>
            </w:r>
            <w:r>
              <w:rPr>
                <w:rFonts w:ascii="宋体" w:hAnsi="宋体"/>
              </w:rPr>
              <w:t>)&gt;0</w:t>
            </w:r>
            <w:r>
              <w:rPr>
                <w:rFonts w:hint="eastAsia" w:ascii="宋体" w:hAnsi="宋体"/>
              </w:rPr>
              <w:t>，则有</w:t>
            </w:r>
          </w:p>
          <w:p>
            <w:pPr>
              <w:snapToGrid w:val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45" o:spid="_x0000_s1030" type="#_x0000_t75" style="height:15.75pt;width:39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4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46" o:spid="_x0000_s1031" type="#_x0000_t75" style="height:15.75pt;width:20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47" o:spid="_x0000_s1032" type="#_x0000_t75" style="height:15.75pt;width:146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……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48" o:spid="_x0000_s1033" type="#_x0000_t75" style="height:15.75pt;width:59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7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49" o:spid="_x0000_s1034" type="#_x0000_t75" style="height:15.75pt;width:30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8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独立性</w:t>
            </w:r>
          </w:p>
        </w:tc>
        <w:tc>
          <w:tcPr>
            <w:tcW w:w="7261" w:type="dxa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①两个事件的独立性</w:t>
            </w: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设事件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0" o:spid="_x0000_s1035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1" o:spid="_x0000_s1036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满足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2" o:spid="_x0000_s1037" type="#_x0000_t75" style="height:15.75pt;width:98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，则称事件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3" o:spid="_x0000_s1038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4" o:spid="_x0000_s1039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是相互独立的。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若事件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5" o:spid="_x0000_s1040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6" o:spid="_x0000_s1041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相互独立，且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7" o:spid="_x0000_s1042" type="#_x0000_t75" style="height:15.75pt;width:47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2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，则有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58" o:spid="_x0000_s1043" type="#_x0000_t75" style="height:33pt;width:19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3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tabs>
                <w:tab w:val="left" w:pos="900"/>
              </w:tabs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②多个事件的独立性</w:t>
            </w:r>
          </w:p>
          <w:p>
            <w:pPr>
              <w:tabs>
                <w:tab w:val="left" w:pos="900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/>
              </w:rPr>
              <w:t>ABC</w:t>
            </w:r>
            <w:r>
              <w:rPr>
                <w:rFonts w:hint="eastAsia" w:ascii="宋体" w:hAnsi="宋体"/>
              </w:rPr>
              <w:t>是三个事件，如果满足两两独立的条件，</w:t>
            </w:r>
          </w:p>
          <w:p>
            <w:pPr>
              <w:tabs>
                <w:tab w:val="left" w:pos="90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>P(AB)=P(A)P(B)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P(BC)=P(B)P(C)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P(CA)=P(C)</w:t>
            </w:r>
            <w:r>
              <w:rPr>
                <w:rFonts w:hint="eastAsia" w:ascii="宋体" w:hAnsi="宋体"/>
              </w:rPr>
              <w:t>P</w:t>
            </w:r>
            <w:r>
              <w:rPr>
                <w:rFonts w:ascii="宋体" w:hAnsi="宋体"/>
              </w:rPr>
              <w:t>(A)</w:t>
            </w:r>
          </w:p>
          <w:p>
            <w:pPr>
              <w:tabs>
                <w:tab w:val="left" w:pos="900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并且同时满足</w:t>
            </w:r>
            <w:r>
              <w:rPr>
                <w:rFonts w:ascii="宋体" w:hAnsi="宋体"/>
              </w:rPr>
              <w:t>P(ABC)=P(A)P(B)P(C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全概公式</w:t>
            </w:r>
          </w:p>
        </w:tc>
        <w:tc>
          <w:tcPr>
            <w:tcW w:w="7261" w:type="dxa"/>
            <w:vAlign w:val="top"/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72" o:spid="_x0000_s1044" type="#_x0000_t75" style="height:15.75pt;width:30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4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26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贝叶斯公式</w:t>
            </w:r>
          </w:p>
        </w:tc>
        <w:tc>
          <w:tcPr>
            <w:tcW w:w="7261" w:type="dxa"/>
            <w:vAlign w:val="top"/>
          </w:tcPr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64"/>
                <w:sz w:val="21"/>
                <w:szCs w:val="24"/>
                <w:vertAlign w:val="subscript"/>
                <w:lang w:val="en-US" w:eastAsia="zh-CN" w:bidi="ar-SA"/>
              </w:rPr>
              <w:object>
                <v:shape id="Picture 85" type="#_x0000_t75" style="height:51.75pt;width:150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85" DrawAspect="Content" ObjectID="_19" r:id="rId25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i=1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，…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此公式即为贝叶斯公式。</w:t>
            </w:r>
          </w:p>
          <w:p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86" type="#_x0000_t75" style="height:18pt;width:3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86" DrawAspect="Content" ObjectID="_20" r:id="rId27"/>
              </w:objec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87" o:spid="_x0000_s1047" type="#_x0000_t75" style="height:14.25pt;width:24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88" o:spid="_x0000_s1048" type="#_x0000_t75" style="height:12.75pt;width: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，…，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89" o:spid="_x0000_s1049" type="#_x0000_t75" style="height:11.25pt;width: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），通常叫先验概率。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90" type="#_x0000_t75" style="height:18pt;width:4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90" DrawAspect="Content" ObjectID="_24" r:id="rId32"/>
              </w:objec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91" o:spid="_x0000_s1051" type="#_x0000_t75" style="height:14.25pt;width:24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2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92" o:spid="_x0000_s1052" type="#_x0000_t75" style="height:12.75pt;width: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，…，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93" o:spid="_x0000_s1053" type="#_x0000_t75" style="height:11.25pt;width: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），通常称为后验概率。贝叶斯公式反映了“因果”的概率规律，并作出了“由果朔因”的推断。</w:t>
            </w:r>
          </w:p>
        </w:tc>
      </w:tr>
    </w:tbl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bookmarkStart w:id="2" w:name="_Toc48719254"/>
      <w:bookmarkStart w:id="3" w:name="_Toc98148843"/>
      <w:r>
        <w:rPr>
          <w:rFonts w:hint="eastAsia" w:ascii="楷体_GB2312" w:hAnsi="宋体" w:eastAsia="楷体_GB2312"/>
          <w:b/>
          <w:sz w:val="32"/>
          <w:szCs w:val="32"/>
        </w:rPr>
        <w:t>第二章  随机变量及其分布</w:t>
      </w:r>
      <w:bookmarkEnd w:id="2"/>
      <w:bookmarkEnd w:id="3"/>
    </w:p>
    <w:tbl>
      <w:tblPr>
        <w:tblStyle w:val="7"/>
        <w:tblW w:w="8469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16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连续型随机变量的分布密度</w:t>
            </w:r>
          </w:p>
        </w:tc>
        <w:tc>
          <w:tcPr>
            <w:tcW w:w="7418" w:type="dxa"/>
            <w:gridSpan w:val="2"/>
            <w:vAlign w:val="top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18" o:spid="_x0000_s1054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4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是随机变量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19" o:spid="_x0000_s1055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的分布函数，若存在非负函数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0" o:spid="_x0000_s1056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，对任意实数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1" o:spid="_x0000_s1057" type="#_x0000_t75" style="height:11.25pt;width: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7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，有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2" o:spid="_x0000_s1058" type="#_x0000_t75" style="height:26.25pt;width:9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8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则称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3" o:spid="_x0000_s1059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为连续型随机变量。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4" o:spid="_x0000_s1060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称为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5" o:spid="_x0000_s1061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的概率密度函数或密度函数，简称概率密度。</w:t>
            </w: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密度函数具有下面性质：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6" o:spid="_x0000_s1062" type="#_x0000_t75" style="height:17.65pt;width:50.4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 xml:space="preserve">   。     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27" o:spid="_x0000_s1063" type="#_x0000_t75" style="height:26.25pt;width:6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4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1051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离散与连续型随机变量的关系</w:t>
            </w:r>
          </w:p>
        </w:tc>
        <w:tc>
          <w:tcPr>
            <w:tcW w:w="7418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28" type="#_x0000_t75" style="height:15.75pt;width:19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28" DrawAspect="Content" ObjectID="_38" r:id="rId41"/>
              </w:object>
            </w:r>
            <w:r>
              <w:rPr>
                <w:rFonts w:hint="eastAsia" w:ascii="宋体" w:hAnsi="宋体"/>
                <w:position w:val="-10"/>
                <w:lang w:eastAsia="zh-CN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>积分元</w:t>
            </w:r>
            <w:r>
              <w:rPr>
                <w:rFonts w:ascii="宋体" w:hAnsi="宋体" w:eastAsia="宋体" w:cs="Times New Roman"/>
                <w:kern w:val="2"/>
                <w:position w:val="-10"/>
                <w:sz w:val="18"/>
                <w:szCs w:val="18"/>
                <w:lang w:val="en-US" w:eastAsia="zh-CN" w:bidi="ar-SA"/>
              </w:rPr>
              <w:object>
                <v:shape id="Picture 129" type="#_x0000_t75" style="height:15.75pt;width:39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29" DrawAspect="Content" ObjectID="_39" r:id="rId43"/>
              </w:object>
            </w:r>
            <w:r>
              <w:rPr>
                <w:rFonts w:hint="eastAsia" w:ascii="宋体" w:hAnsi="宋体"/>
                <w:sz w:val="18"/>
                <w:szCs w:val="18"/>
              </w:rPr>
              <w:t>在连续型随机变量理论中所起的作用与</w:t>
            </w:r>
            <w:r>
              <w:rPr>
                <w:rFonts w:ascii="宋体" w:hAnsi="宋体" w:eastAsia="宋体" w:cs="Times New Roman"/>
                <w:kern w:val="2"/>
                <w:sz w:val="18"/>
                <w:szCs w:val="18"/>
                <w:vertAlign w:val="subscript"/>
                <w:lang w:val="en-US" w:eastAsia="zh-CN" w:bidi="ar-SA"/>
              </w:rPr>
              <w:pict>
                <v:shape id="Picture 130" o:spid="_x0000_s1066" type="#_x0000_t75" style="height:15.75pt;width:77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4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 w:val="18"/>
                <w:szCs w:val="18"/>
              </w:rPr>
              <w:t>在离散型随机变量理论中所起的作用相类似。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Merge w:val="restart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725" o:spid="_x0000_s1067" type="#_x0000_t202" style="position:absolute;left:0;margin-left:-4.45pt;margin-top:0.25pt;height:249.7pt;width:422.8pt;rotation:0f;z-index:251671552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设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4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1" type="#_x0000_t75" style="height:12.75pt;width:14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1" DrawAspect="Content" ObjectID="_42" r:id="rId46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为随机变量，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6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2" type="#_x0000_t75" style="height:11.25pt;width:9.7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7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2" DrawAspect="Content" ObjectID="_43" r:id="rId47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是任意实数，则函数</w:t>
                        </w:r>
                        <w:r>
                          <w:rPr>
                            <w:rFonts w:ascii="宋体" w:hAnsi="宋体" w:eastAsia="宋体" w:cs="Times New Roman"/>
                            <w:b/>
                            <w:bCs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3" type="#_x0000_t75" style="height:15.75pt;width:86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4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3" DrawAspect="Content" ObjectID="_44" r:id="rId48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称为随机变量X的分布函数，本质上是一个累积函数。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4" type="#_x0000_t75" style="height:15.75pt;width:138.7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51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4" DrawAspect="Content" ObjectID="_45" r:id="rId50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 xml:space="preserve">  可以得到X落入区间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5" type="#_x0000_t75" style="height:15.75pt;width:27.7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53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5" DrawAspect="Content" ObjectID="_46" r:id="rId52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的概率。分布函数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6" type="#_x0000_t75" style="height:15.75pt;width:27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4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6" DrawAspect="Content" ObjectID="_47" r:id="rId54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表示随机变量落入区间（</w:t>
                        </w:r>
                        <w:r>
                          <w:rPr>
                            <w:rFonts w:ascii="宋体" w:hAnsi="宋体"/>
                          </w:rPr>
                          <w:t>–</w:t>
                        </w:r>
                        <w:r>
                          <w:rPr>
                            <w:rFonts w:hint="eastAsia" w:ascii="宋体" w:hAnsi="宋体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</w:rPr>
                          <w:t>∞</w:t>
                        </w:r>
                        <w:r>
                          <w:rPr>
                            <w:rFonts w:hint="eastAsia" w:ascii="宋体" w:hAnsi="宋体"/>
                          </w:rPr>
                          <w:t>，</w:t>
                        </w:r>
                        <w:r>
                          <w:rPr>
                            <w:rFonts w:ascii="宋体" w:hAnsi="宋体"/>
                          </w:rPr>
                          <w:t>x</w:t>
                        </w:r>
                        <w:r>
                          <w:rPr>
                            <w:rFonts w:hint="eastAsia" w:ascii="宋体" w:hAnsi="宋体"/>
                          </w:rPr>
                          <w:t>]内的概率。</w:t>
                        </w:r>
                      </w:p>
                      <w:p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1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.</w:t>
                        </w:r>
                        <w:r>
                          <w:rPr>
                            <w:rFonts w:hint="eastAsia" w:ascii="宋体" w:hAnsi="宋体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7" type="#_x0000_t75" style="height:15.75pt;width:65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56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7" DrawAspect="Content" ObjectID="_48" r:id="rId55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6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8" type="#_x0000_t75" style="height:12pt;width:68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58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8" DrawAspect="Content" ObjectID="_49" r:id="rId57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；2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。</w:t>
                        </w:r>
                        <w:r>
                          <w:rPr>
                            <w:rFonts w:hint="eastAsia" w:ascii="宋体" w:hAnsi="宋体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39" type="#_x0000_t75" style="height:15.75pt;width:27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4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39" DrawAspect="Content" ObjectID="_50" r:id="rId59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是单调不减的函数，即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6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0" type="#_x0000_t75" style="height:11.25pt;width:35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61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0" DrawAspect="Content" ObjectID="_51" r:id="rId60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 xml:space="preserve">时，有 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1" type="#_x0000_t75" style="height:15.75pt;width:39.7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63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1" DrawAspect="Content" ObjectID="_52" r:id="rId62"/>
                          </w:objec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2" type="#_x0000_t75" style="height:15.75pt;width:30.7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6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2" DrawAspect="Content" ObjectID="_53" r:id="rId64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；3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。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3" type="#_x0000_t75" style="height:21.75pt;width:113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67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3" DrawAspect="Content" ObjectID="_54" r:id="rId66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，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4" type="#_x0000_t75" style="height:21.75pt;width:111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6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4" DrawAspect="Content" ObjectID="_55" r:id="rId68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；4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。</w:t>
                        </w:r>
                        <w:r>
                          <w:rPr>
                            <w:rFonts w:hint="eastAsia" w:ascii="宋体" w:hAnsi="宋体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5" type="#_x0000_t75" style="height:15.75pt;width:81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71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5" DrawAspect="Content" ObjectID="_56" r:id="rId70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，即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6" type="#_x0000_t75" style="height:15.75pt;width:27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73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6" DrawAspect="Content" ObjectID="_57" r:id="rId72"/>
                          </w:object>
                        </w:r>
                        <w:r>
                          <w:rPr>
                            <w:rFonts w:hint="eastAsia" w:ascii="宋体" w:hAnsi="宋体"/>
                          </w:rPr>
                          <w:t>是右连续的；</w:t>
                        </w:r>
                        <w:r>
                          <w:rPr>
                            <w:rFonts w:hint="eastAsia" w:ascii="宋体" w:hAnsi="宋体"/>
                            <w:b w:val="0"/>
                            <w:bCs w:val="0"/>
                          </w:rPr>
                          <w:t>5</w:t>
                        </w:r>
                        <w:r>
                          <w:rPr>
                            <w:rFonts w:hint="eastAsia" w:ascii="宋体" w:hAnsi="宋体"/>
                            <w:b w:val="0"/>
                            <w:bCs w:val="0"/>
                            <w:lang w:eastAsia="zh-CN"/>
                          </w:rPr>
                          <w:t>.</w:t>
                        </w:r>
                        <w:r>
                          <w:rPr>
                            <w:rFonts w:hint="eastAsia" w:ascii="宋体" w:hAnsi="宋体"/>
                            <w:b w:val="0"/>
                            <w:bCs w:val="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Times New Roman"/>
                            <w:b w:val="0"/>
                            <w:bCs w:val="0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7" type="#_x0000_t75" style="height:15.75pt;width:138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7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7" DrawAspect="Content" ObjectID="_58" r:id="rId74"/>
                          </w:object>
                        </w:r>
                        <w:r>
                          <w:rPr>
                            <w:rFonts w:hint="eastAsia" w:ascii="宋体" w:hAnsi="宋体"/>
                            <w:b w:val="0"/>
                            <w:bCs w:val="0"/>
                          </w:rPr>
                          <w:t>。对于离散型随机变量，</w:t>
                        </w:r>
                        <w:r>
                          <w:rPr>
                            <w:rFonts w:ascii="宋体" w:hAnsi="宋体" w:eastAsia="宋体" w:cs="Times New Roman"/>
                            <w:b w:val="0"/>
                            <w:bCs w:val="0"/>
                            <w:kern w:val="2"/>
                            <w:position w:val="-32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8" type="#_x0000_t75" style="height:29.25pt;width:69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77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8" DrawAspect="Content" ObjectID="_59" r:id="rId76"/>
                          </w:object>
                        </w:r>
                        <w:r>
                          <w:rPr>
                            <w:rFonts w:hint="eastAsia" w:ascii="宋体" w:hAnsi="宋体"/>
                            <w:b w:val="0"/>
                            <w:bCs w:val="0"/>
                          </w:rPr>
                          <w:t>；对于连续型随机变量， 。</w:t>
                        </w:r>
                        <w:r>
                          <w:rPr>
                            <w:rFonts w:ascii="宋体" w:hAnsi="宋体" w:eastAsia="宋体" w:cs="Times New Roman"/>
                            <w:b w:val="0"/>
                            <w:bCs w:val="0"/>
                            <w:kern w:val="2"/>
                            <w:position w:val="-3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49" type="#_x0000_t75" style="height:37.6pt;width:110.1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7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49" DrawAspect="Content" ObjectID="_60" r:id="rId78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（5）八大分布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1分布</w:t>
            </w:r>
          </w:p>
        </w:tc>
        <w:tc>
          <w:tcPr>
            <w:tcW w:w="6002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P(X=1)=p, P(X=0)=q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二项分布</w:t>
            </w:r>
          </w:p>
        </w:tc>
        <w:tc>
          <w:tcPr>
            <w:tcW w:w="6002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50" type="#_x0000_t75" style="height:11.25pt;width:9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0" DrawAspect="Content" ObjectID="_61" r:id="rId80"/>
              </w:object>
            </w:r>
            <w:r>
              <w:rPr>
                <w:rFonts w:hint="eastAsia" w:ascii="宋体" w:hAnsi="宋体"/>
              </w:rPr>
              <w:t>重贝努里试验中，设事件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51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1" DrawAspect="Content" ObjectID="_62" r:id="rId81"/>
              </w:object>
            </w:r>
            <w:r>
              <w:rPr>
                <w:rFonts w:hint="eastAsia" w:ascii="宋体" w:hAnsi="宋体"/>
              </w:rPr>
              <w:t>发生的概率为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52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2" DrawAspect="Content" ObjectID="_63" r:id="rId82"/>
              </w:object>
            </w:r>
            <w:r>
              <w:rPr>
                <w:rFonts w:hint="eastAsia" w:ascii="宋体" w:hAnsi="宋体"/>
              </w:rPr>
              <w:t>。事件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53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3" DrawAspect="Content" ObjectID="_64" r:id="rId84"/>
              </w:object>
            </w:r>
            <w:r>
              <w:rPr>
                <w:rFonts w:hint="eastAsia" w:ascii="宋体" w:hAnsi="宋体"/>
              </w:rPr>
              <w:t>发生的次数是随机变量，设为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54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4" DrawAspect="Content" ObjectID="_65" r:id="rId86"/>
              </w:object>
            </w:r>
            <w:r>
              <w:rPr>
                <w:rFonts w:hint="eastAsia" w:ascii="宋体" w:hAnsi="宋体"/>
              </w:rPr>
              <w:t>，则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55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5" DrawAspect="Content" ObjectID="_66" r:id="rId88"/>
              </w:object>
            </w:r>
            <w:r>
              <w:rPr>
                <w:rFonts w:hint="eastAsia" w:ascii="宋体" w:hAnsi="宋体"/>
              </w:rPr>
              <w:t>可能取值为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56" type="#_x0000_t75" style="height:15.75pt;width:51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9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6" DrawAspect="Content" ObjectID="_67" r:id="rId90"/>
              </w:objec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157" type="#_x0000_t75" style="height:18.75pt;width:147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9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7" DrawAspect="Content" ObjectID="_68" r:id="rId92"/>
              </w:object>
            </w:r>
            <w:r>
              <w:rPr>
                <w:rFonts w:hint="eastAsia" w:ascii="宋体" w:hAnsi="宋体"/>
              </w:rPr>
              <w:t>，  其中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58" type="#_x0000_t75" style="height:15.75pt;width:16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9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8" DrawAspect="Content" ObjectID="_69" r:id="rId94"/>
              </w:objec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则称随机变量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59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59" DrawAspect="Content" ObjectID="_70" r:id="rId96"/>
              </w:objec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60" type="#_x0000_t75" style="height:11.25pt;width:9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0" DrawAspect="Content" ObjectID="_71" r:id="rId97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61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1" DrawAspect="Content" ObjectID="_72" r:id="rId98"/>
              </w:object>
            </w:r>
            <w:r>
              <w:rPr>
                <w:rFonts w:hint="eastAsia" w:ascii="宋体" w:hAnsi="宋体"/>
              </w:rPr>
              <w:t>的二项分布。记为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62" type="#_x0000_t75" style="height:15.75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0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2" DrawAspect="Content" ObjectID="_73" r:id="rId99"/>
              </w:object>
            </w:r>
            <w:r>
              <w:rPr>
                <w:rFonts w:hint="eastAsia" w:ascii="宋体" w:hAnsi="宋体"/>
              </w:rPr>
              <w:t>。当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63" type="#_x0000_t75" style="height:14.25pt;width:2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0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3" DrawAspect="Content" ObjectID="_74" r:id="rId101"/>
              </w:object>
            </w:r>
            <w:r>
              <w:rPr>
                <w:rFonts w:hint="eastAsia" w:ascii="宋体" w:hAnsi="宋体"/>
              </w:rPr>
              <w:t>时，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64" type="#_x0000_t75" style="height:18pt;width:93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0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4" DrawAspect="Content" ObjectID="_75" r:id="rId103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65" type="#_x0000_t75" style="height:14.25pt;width:36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0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5" DrawAspect="Content" ObjectID="_76" r:id="rId105"/>
              </w:object>
            </w:r>
            <w:r>
              <w:rPr>
                <w:rFonts w:hint="eastAsia" w:ascii="宋体" w:hAnsi="宋体"/>
              </w:rPr>
              <w:t>，这就是（0-1）分布，所以（0-1）分布是二项分布的特例。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泊松分布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6002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设随机变量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66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6" DrawAspect="Content" ObjectID="_77" r:id="rId107"/>
              </w:object>
            </w:r>
            <w:r>
              <w:rPr>
                <w:rFonts w:hint="eastAsia" w:ascii="宋体" w:hAnsi="宋体"/>
              </w:rPr>
              <w:t>的分布律为</w:t>
            </w:r>
          </w:p>
          <w:p>
            <w:pPr>
              <w:ind w:firstLine="359" w:firstLineChars="171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167" type="#_x0000_t75" style="height:33pt;width:93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0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7" DrawAspect="Content" ObjectID="_78" r:id="rId108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68" type="#_x0000_t75" style="height:14.25pt;width:2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8" DrawAspect="Content" ObjectID="_79" r:id="rId110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69" type="#_x0000_t75" style="height:15.75pt;width:5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69" DrawAspect="Content" ObjectID="_80" r:id="rId112"/>
              </w:objec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则称随机变量</w:t>
            </w:r>
            <w:r>
              <w:rPr>
                <w:rFonts w:ascii="宋体" w:hAnsi="宋体" w:eastAsia="宋体" w:cs="Times New Roman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170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0" DrawAspect="Content" ObjectID="_81" r:id="rId114"/>
              </w:objec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71" type="#_x0000_t75" style="height:14.25pt;width:1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1" DrawAspect="Content" ObjectID="_82" r:id="rId115"/>
              </w:object>
            </w:r>
            <w:r>
              <w:rPr>
                <w:rFonts w:hint="eastAsia" w:ascii="宋体" w:hAnsi="宋体"/>
              </w:rPr>
              <w:t>的泊松分布，记为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72" type="#_x0000_t75" style="height:15.75pt;width:50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2" DrawAspect="Content" ObjectID="_83" r:id="rId117"/>
              </w:object>
            </w:r>
            <w:r>
              <w:rPr>
                <w:rFonts w:hint="eastAsia" w:ascii="宋体" w:hAnsi="宋体"/>
              </w:rPr>
              <w:t>或者</w:t>
            </w:r>
            <w:r>
              <w:rPr>
                <w:rFonts w:ascii="宋体" w:hAnsi="宋体"/>
              </w:rPr>
              <w:t>P(</w:t>
            </w: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173" type="#_x0000_t75" style="height:14.25pt;width:1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3" DrawAspect="Content" ObjectID="_84" r:id="rId119"/>
              </w:objec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超几何分布</w:t>
            </w:r>
          </w:p>
        </w:tc>
        <w:tc>
          <w:tcPr>
            <w:tcW w:w="6002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174" type="#_x0000_t75" style="height:36pt;width:189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2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4" DrawAspect="Content" ObjectID="_85" r:id="rId120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随机变量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/>
              </w:rPr>
              <w:t>n,N,M</w:t>
            </w:r>
            <w:r>
              <w:rPr>
                <w:rFonts w:hint="eastAsia" w:ascii="宋体" w:hAnsi="宋体"/>
              </w:rPr>
              <w:t>的超几何分布，记为</w:t>
            </w:r>
            <w:r>
              <w:rPr>
                <w:rFonts w:ascii="宋体" w:hAnsi="宋体"/>
              </w:rPr>
              <w:t>H(n,N,M)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几何分布</w:t>
            </w:r>
          </w:p>
        </w:tc>
        <w:tc>
          <w:tcPr>
            <w:tcW w:w="6002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175" type="#_x0000_t75" style="height:18pt;width:14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2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5" DrawAspect="Content" ObjectID="_86" r:id="rId122"/>
              </w:object>
            </w:r>
            <w:r>
              <w:rPr>
                <w:rFonts w:hint="eastAsia" w:ascii="宋体" w:hAnsi="宋体"/>
              </w:rPr>
              <w:t>，其中</w:t>
            </w:r>
            <w:r>
              <w:rPr>
                <w:rFonts w:ascii="宋体" w:hAnsi="宋体"/>
              </w:rPr>
              <w:t>p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q=1-p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随机变量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/>
              </w:rPr>
              <w:t>p</w:t>
            </w:r>
            <w:r>
              <w:rPr>
                <w:rFonts w:hint="eastAsia" w:ascii="宋体" w:hAnsi="宋体"/>
              </w:rPr>
              <w:t>的几何分布，记为</w:t>
            </w:r>
            <w:r>
              <w:rPr>
                <w:rFonts w:ascii="宋体" w:hAnsi="宋体"/>
              </w:rPr>
              <w:t>G(p)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均匀分布</w:t>
            </w:r>
          </w:p>
        </w:tc>
        <w:tc>
          <w:tcPr>
            <w:tcW w:w="6002" w:type="dxa"/>
            <w:vAlign w:val="top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789" o:spid="_x0000_s1113" type="#_x0000_t202" style="position:absolute;left:0;margin-left:140pt;margin-top:43.55pt;height:87.25pt;width:152.05pt;rotation:0f;z-index:251673600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当</w:t>
                        </w:r>
                        <w:r>
                          <w:rPr>
                            <w:rFonts w:ascii="宋体" w:hAnsi="宋体"/>
                          </w:rPr>
                          <w:t>a</w:t>
                        </w:r>
                        <w:r>
                          <w:rPr>
                            <w:rFonts w:hint="eastAsia" w:ascii="宋体" w:hAnsi="宋体"/>
                          </w:rPr>
                          <w:t>≤</w:t>
                        </w:r>
                        <w:r>
                          <w:rPr>
                            <w:rFonts w:ascii="宋体" w:hAnsi="宋体"/>
                          </w:rPr>
                          <w:t>x</w:t>
                        </w:r>
                        <w:r>
                          <w:rPr>
                            <w:rFonts w:ascii="宋体" w:hAnsi="宋体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宋体" w:hAnsi="宋体"/>
                          </w:rPr>
                          <w:t>&lt;x</w:t>
                        </w:r>
                        <w:r>
                          <w:rPr>
                            <w:rFonts w:ascii="宋体" w:hAnsi="宋体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</w:rPr>
                          <w:t>≤</w:t>
                        </w:r>
                        <w:r>
                          <w:rPr>
                            <w:rFonts w:ascii="宋体" w:hAnsi="宋体"/>
                          </w:rPr>
                          <w:t>b</w:t>
                        </w:r>
                        <w:r>
                          <w:rPr>
                            <w:rFonts w:hint="eastAsia" w:ascii="宋体" w:hAnsi="宋体"/>
                          </w:rPr>
                          <w:t>时，</w:t>
                        </w:r>
                        <w:r>
                          <w:rPr>
                            <w:rFonts w:ascii="宋体" w:hAnsi="宋体"/>
                          </w:rPr>
                          <w:t>X</w:t>
                        </w:r>
                        <w:r>
                          <w:rPr>
                            <w:rFonts w:hint="eastAsia" w:ascii="宋体" w:hAnsi="宋体"/>
                          </w:rPr>
                          <w:t>落在区间（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sz w:val="21"/>
                            <w:szCs w:val="24"/>
                            <w:vertAlign w:val="subscript"/>
                            <w:lang w:val="en-US" w:eastAsia="zh-CN" w:bidi="ar-SA"/>
                          </w:rPr>
                          <w:pict>
                            <v:shape id="Picture 182" o:spid="_x0000_s1114" type="#_x0000_t75" style="height:17.25pt;width:27.7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24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rPr>
                            <w:rFonts w:hint="eastAsia" w:ascii="宋体" w:hAnsi="宋体"/>
                          </w:rPr>
                          <w:t>）内的概率为</w:t>
                        </w:r>
                      </w:p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4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83" type="#_x0000_t75" style="height:32.25pt;width:125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26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83" DrawAspect="Content" ObjectID="_89" r:id="rId125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</w:rPr>
              <w:t>设随机变量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76" o:spid="_x0000_s1116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的值只落在</w:t>
            </w:r>
            <w:r>
              <w:rPr>
                <w:rFonts w:ascii="宋体" w:hAnsi="宋体"/>
              </w:rPr>
              <w:t>[a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b]</w:t>
            </w:r>
            <w:r>
              <w:rPr>
                <w:rFonts w:hint="eastAsia" w:ascii="宋体" w:hAnsi="宋体"/>
              </w:rPr>
              <w:t>内，其密度函数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77" o:spid="_x0000_s1117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/>
              </w:rPr>
              <w:t>[a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b]</w:t>
            </w:r>
            <w:r>
              <w:rPr>
                <w:rFonts w:hint="eastAsia" w:ascii="宋体" w:hAnsi="宋体"/>
              </w:rPr>
              <w:t>上为常数</w:t>
            </w: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178" type="#_x0000_t75" style="height:30.75pt;width:3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2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8" DrawAspect="Content" ObjectID="_92" r:id="rId127"/>
              </w:object>
            </w:r>
            <w:r>
              <w:rPr>
                <w:rFonts w:hint="eastAsia" w:ascii="宋体" w:hAnsi="宋体"/>
              </w:rPr>
              <w:t>，即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pict>
                <v:shape id="Quad Arrow 19" o:spid="_x0000_s1119" type="#_x0000_t202" style="position:absolute;left:0;margin-left:89.55pt;margin-top:2.3pt;height:21.4pt;width:64.35pt;rotation:0f;z-index:251672576;" o:ole="f" fillcolor="#FFFFFF" filled="f" o:preferrelative="t" stroked="f" coordorigin="0,0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t>a</w:t>
                        </w:r>
                        <w:r>
                          <w:rPr>
                            <w:rFonts w:hint="eastAsia" w:ascii="宋体" w:hAnsi="宋体"/>
                          </w:rPr>
                          <w:t>≤</w:t>
                        </w:r>
                        <w:r>
                          <w:rPr>
                            <w:rFonts w:ascii="宋体" w:hAnsi="宋体"/>
                          </w:rPr>
                          <w:t>x</w:t>
                        </w:r>
                        <w:r>
                          <w:rPr>
                            <w:rFonts w:hint="eastAsia" w:ascii="宋体" w:hAnsi="宋体"/>
                          </w:rPr>
                          <w:t>≤</w:t>
                        </w:r>
                        <w:r>
                          <w:rPr>
                            <w:rFonts w:ascii="宋体" w:hAnsi="宋体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color w:val="000000"/>
                <w:kern w:val="2"/>
                <w:position w:val="-64"/>
                <w:sz w:val="21"/>
                <w:szCs w:val="24"/>
                <w:lang w:val="en-US" w:eastAsia="zh-CN" w:bidi="ar-SA"/>
              </w:rPr>
              <w:object>
                <v:shape id="Picture 179" type="#_x0000_t75" style="height:69.75pt;width: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3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179" DrawAspect="Content" ObjectID="_94" r:id="rId129"/>
              </w:object>
            </w:r>
            <w:r>
              <w:rPr>
                <w:rFonts w:hint="eastAsia"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指数分布</w:t>
            </w:r>
          </w:p>
        </w:tc>
        <w:tc>
          <w:tcPr>
            <w:tcW w:w="6002" w:type="dxa"/>
            <w:vAlign w:val="top"/>
          </w:tcPr>
          <w:p>
            <w:pPr>
              <w:snapToGrid w:val="0"/>
              <w:ind w:firstLine="435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Quad Arrow 22" o:spid="_x0000_s1121" type="#_x0000_t202" style="position:absolute;left:0;margin-left:53.85pt;margin-top:2.4pt;height:39pt;width:162.15pt;rotation:0f;z-index:251660288;" o:ole="f" fillcolor="#FFFFFF" filled="f" o:preferrelative="t" stroked="f" coordorigin="0,0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2" o:spid="_x0000_s1122" type="#_x0000_t75" style="height:18pt;width:33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1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 xml:space="preserve">       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3" o:spid="_x0000_s1123" type="#_x0000_t75" style="height:14.25pt;width:27.7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2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>,</w:t>
                        </w:r>
                      </w:p>
                    </w:txbxContent>
                  </v:textbox>
                </v:shape>
              </w:pict>
            </w:r>
          </w:p>
          <w:p>
            <w:pPr>
              <w:snapToGrid w:val="0"/>
              <w:ind w:firstLine="435"/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Left Brace 20" o:spid="_x0000_s1124" type="#_x0000_t87" style="position:absolute;left:0;margin-left:45pt;margin-top:5.9pt;height:39pt;width:9pt;rotation:0f;z-index:251658240;" o:ole="f" fillcolor="#FFFFFF" filled="f" o:preferrelative="t" stroked="t" coordorigin="0,0" coordsize="21600,21600" adj="1800,11008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shape>
              </w:pic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Quad Arrow 23" o:spid="_x0000_s1125" type="#_x0000_t202" style="position:absolute;left:0;margin-left:0pt;margin-top:3.1pt;height:31.2pt;width:126pt;rotation:0f;z-index:251661312;" o:ole="f" fillcolor="#FFFFFF" filled="f" o:preferrelative="t" stroked="f" coordorigin="0,0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t xml:space="preserve">0,          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4" o:spid="_x0000_s1126" type="#_x0000_t75" style="height:14.25pt;width:27.7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3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>,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Picture 21" o:spid="_x0000_s1127" type="#_x0000_t75" style="position:absolute;left:0;margin-left:8.25pt;margin-top:5.15pt;height:15.75pt;width:36.75pt;mso-wrap-distance-bottom:0pt;mso-wrap-distance-left:9pt;mso-wrap-distance-right:9pt;mso-wrap-distance-top:0pt;rotation:0f;z-index:251659264;" o:ole="f" fillcolor="#FFFFFF" filled="f" o:preferrelative="t" stroked="f" coordorigin="0,0" coordsize="21600,21600">
                  <v:fill on="f" color2="#FFFFFF" focus="0%"/>
                  <v:imagedata gain="65536f" blacklevel="0f" gamma="0" o:title="" r:id="rId134"/>
                  <o:lock v:ext="edit" position="f" selection="f" grouping="f" rotation="f" cropping="f" text="f" aspectratio="t"/>
                  <w10:wrap type="square" side="right"/>
                </v:shape>
              </w:pict>
            </w:r>
            <w:r>
              <w:rPr>
                <w:rFonts w:ascii="宋体" w:hAnsi="宋体"/>
              </w:rPr>
              <w:t> </w:t>
            </w: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84" o:spid="_x0000_s1128" type="#_x0000_t75" style="height:14.25pt;width:3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，则称随机变量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85" o:spid="_x0000_s1129" type="#_x0000_t75" style="height:14.25pt;width:11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的指数分布。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的分布函数为</w:t>
            </w: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644" o:spid="_x0000_s1130" type="#_x0000_t202" style="position:absolute;left:0;margin-left:166.8pt;margin-top:8.6pt;height:72.75pt;width:115.5pt;rotation:0f;z-index:251666432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宋体" w:hAnsi="宋体"/>
                            <w:position w:val="-32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记住积分公式</w:t>
                        </w:r>
                      </w:p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position w:val="-32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86" type="#_x0000_t75" style="height:38.25pt;width:92.1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8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86" DrawAspect="Content" ObjectID="_105" r:id="rId137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Quad Arrow 26" o:spid="_x0000_s1132" type="#_x0000_t202" style="position:absolute;left:0;margin-left:45pt;margin-top:10.9pt;height:43.2pt;width:162.15pt;rotation:0f;z-index:251664384;" o:ole="f" fillcolor="#FFFFFF" filled="f" o:preferrelative="t" stroked="f" coordorigin="0,0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5" o:spid="_x0000_s1133" type="#_x0000_t75" style="height:18pt;width:41.2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 xml:space="preserve">      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6" o:spid="_x0000_s1134" type="#_x0000_t75" style="height:14.25pt;width:27.7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32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>,</w:t>
                        </w:r>
                      </w:p>
                    </w:txbxContent>
                  </v:textbox>
                </v:shape>
              </w:pic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Quad Arrow 27" o:spid="_x0000_s1135" type="#_x0000_t202" style="position:absolute;left:0;margin-left:45pt;margin-top:21.1pt;height:39pt;width:162.15pt;rotation:0f;z-index:251665408;" o:ole="f" fillcolor="#FFFFFF" filled="f" o:preferrelative="t" stroked="f" coordorigin="0,0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0"/>
                            <w:szCs w:val="24"/>
                            <w:lang w:val="en-US" w:eastAsia="zh-CN" w:bidi="ar-SA"/>
                          </w:rPr>
                          <w:pict>
                            <v:shape id="Picture 577" o:spid="_x0000_s1136" type="#_x0000_t75" style="height:15.75pt;width:12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40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t xml:space="preserve">            x&lt;0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Left Brace 24" o:spid="_x0000_s1137" type="#_x0000_t87" style="position:absolute;left:0;margin-left:36pt;margin-top:9.8pt;height:34.7pt;width:9pt;rotation:0f;z-index:251662336;" o:ole="f" fillcolor="#FFFFFF" filled="f" o:preferrelative="t" stroked="t" coordorigin="0,0" coordsize="21600,21600" adj="1800,11008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shape>
              </w:pic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Picture 25" o:spid="_x0000_s1138" type="#_x0000_t75" style="position:absolute;left:0;margin-top:23.1pt;height:15.75pt;width:37.8pt;mso-position-horizontal:left;mso-wrap-distance-bottom:0pt;mso-wrap-distance-left:9pt;mso-wrap-distance-right:9pt;mso-wrap-distance-top:0pt;rotation:0f;z-index:251663360;" o:ole="f" fillcolor="#FFFFFF" filled="f" o:preferrelative="t" stroked="f" coordorigin="0,0" coordsize="21600,21600">
                  <v:fill on="f" color2="#FFFFFF" focus="0%"/>
                  <v:imagedata gain="65536f" blacklevel="0f" gamma="0" o:title="" r:id="rId141"/>
                  <o:lock v:ext="edit" position="f" selection="f" grouping="f" rotation="f" cropping="f" text="f" aspectratio="t"/>
                  <w10:wrap type="square" side="right"/>
                </v:shape>
              </w:pic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687" o:spid="_x0000_s1139" type="#_x0000_t202" style="position:absolute;left:0;margin-left:65.2pt;margin-top:235.95pt;height:69.75pt;width:288.75pt;rotation:0f;z-index:251669504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position w:val="-24"/>
                          </w:rPr>
                        </w:pPr>
                        <w:r>
                          <w:rPr>
                            <w:rFonts w:ascii="宋体" w:hAnsi="宋体" w:eastAsia="宋体" w:cs="Times New Roman"/>
                            <w:color w:val="000000"/>
                            <w:kern w:val="2"/>
                            <w:position w:val="-24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215" type="#_x0000_t75" style="height:30.75pt;width:35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43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215" DrawAspect="Content" ObjectID="_114" r:id="rId142"/>
                          </w:object>
                        </w:r>
                        <w:r>
                          <w:rPr>
                            <w:rFonts w:ascii="宋体" w:hAnsi="宋体" w:eastAsia="宋体" w:cs="Times New Roman"/>
                            <w:color w:val="000000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216" type="#_x0000_t75" style="height:15.8pt;width:44.4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4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216" DrawAspect="Content" ObjectID="_115" r:id="rId144"/>
                          </w:object>
                        </w: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position w:val="-10"/>
                          </w:rPr>
                        </w:pPr>
                        <w:r>
                          <w:rPr>
                            <w:rFonts w:ascii="宋体" w:hAnsi="宋体" w:eastAsia="宋体" w:cs="Times New Roman"/>
                            <w:color w:val="000000"/>
                            <w:kern w:val="2"/>
                            <w:position w:val="-3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217" type="#_x0000_t75" style="height:25.1pt;width:233.0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47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217" DrawAspect="Content" ObjectID="_116" r:id="rId146"/>
                          </w:objec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t>正态分布</w:t>
            </w:r>
          </w:p>
        </w:tc>
        <w:tc>
          <w:tcPr>
            <w:tcW w:w="6002" w:type="dxa"/>
            <w:vAlign w:val="top"/>
          </w:tcPr>
          <w:p>
            <w:pPr>
              <w:snapToGrid w:val="0"/>
              <w:spacing w:line="4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设随机变量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87" o:spid="_x0000_s1143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的密度函数为</w:t>
            </w:r>
          </w:p>
          <w:p>
            <w:pPr>
              <w:snapToGrid w:val="0"/>
              <w:spacing w:line="480" w:lineRule="exact"/>
              <w:ind w:firstLine="420"/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650" o:spid="_x0000_s1144" type="#_x0000_t202" style="position:absolute;left:0;margin-left:-4.2pt;margin-top:2pt;height:51.15pt;width:138.8pt;rotation:0f;z-index:251667456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8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188" type="#_x0000_t75" style="height:40.35pt;width:106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4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188" DrawAspect="Content" ObjectID="_119" r:id="rId148"/>
                          </w:object>
                        </w:r>
                      </w:p>
                    </w:txbxContent>
                  </v:textbox>
                </v:shape>
              </w:pict>
            </w:r>
          </w:p>
          <w:p>
            <w:pPr>
              <w:snapToGrid w:val="0"/>
              <w:spacing w:line="480" w:lineRule="exact"/>
              <w:ind w:firstLine="420"/>
              <w:rPr>
                <w:rFonts w:hint="eastAsia" w:ascii="宋体" w:hAnsi="宋体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0" o:spid="_x0000_s1146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1" o:spid="_x0000_s1147" type="#_x0000_t75" style="height:14.25pt;width:3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为常数，则称随机变量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2" o:spid="_x0000_s1148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服从参数为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3" o:spid="_x0000_s1149" type="#_x0000_t75" style="height:12.7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2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4" o:spid="_x0000_s1150" type="#_x0000_t75" style="height:11.25pt;width:12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3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的正态分布或高斯（</w:t>
            </w:r>
            <w:r>
              <w:rPr>
                <w:rFonts w:ascii="宋体" w:hAnsi="宋体"/>
              </w:rPr>
              <w:t>Gauss</w:t>
            </w:r>
            <w:r>
              <w:rPr>
                <w:rFonts w:hint="eastAsia" w:ascii="宋体" w:hAnsi="宋体"/>
              </w:rPr>
              <w:t>）分布，记为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5" o:spid="_x0000_s1151" type="#_x0000_t75" style="height:18pt;width:6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4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napToGrid w:val="0"/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6" o:spid="_x0000_s1152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具有如下性质：</w:t>
            </w:r>
          </w:p>
          <w:p>
            <w:pPr>
              <w:snapToGrid w:val="0"/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1°  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7" o:spid="_x0000_s1153" type="#_x0000_t75" style="height:15.75pt;width:27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的图形是关于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8" o:spid="_x0000_s1154" type="#_x0000_t75" style="height:12.75pt;width:3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对称的；</w:t>
            </w:r>
          </w:p>
          <w:p>
            <w:pPr>
              <w:snapToGrid w:val="0"/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2°  </w:t>
            </w:r>
            <w:r>
              <w:rPr>
                <w:rFonts w:hint="eastAsia" w:ascii="宋体" w:hAnsi="宋体"/>
              </w:rPr>
              <w:t>当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199" o:spid="_x0000_s1155" type="#_x0000_t75" style="height:12.75pt;width:30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时，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00" type="#_x0000_t75" style="height:33pt;width:7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5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00" DrawAspect="Content" ObjectID="_130" r:id="rId157"/>
              </w:object>
            </w:r>
            <w:r>
              <w:rPr>
                <w:rFonts w:hint="eastAsia" w:ascii="宋体" w:hAnsi="宋体"/>
              </w:rPr>
              <w:t>为最大值；</w:t>
            </w:r>
          </w:p>
          <w:p>
            <w:pPr>
              <w:snapToGrid w:val="0"/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201" o:spid="_x0000_s1157" type="#_x0000_t75" style="height:18pt;width:69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，则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202" o:spid="_x0000_s1158" type="#_x0000_t75" style="height:12.75pt;width:14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</w:rPr>
              <w:t>的分布函数为</w:t>
            </w:r>
          </w:p>
          <w:p>
            <w:pPr>
              <w:snapToGrid w:val="0"/>
              <w:spacing w:line="480" w:lineRule="exact"/>
              <w:rPr>
                <w:rFonts w:ascii="宋体" w:hAnsi="宋体"/>
                <w:color w:val="000000"/>
                <w:vertAlign w:val="subscript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679" o:spid="_x0000_s1159" type="#_x0000_t202" style="position:absolute;left:0;margin-left:4.95pt;margin-top:4.45pt;height:46.45pt;width:147.65pt;rotation:0f;z-index:251668480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sz w:val="21"/>
                            <w:szCs w:val="24"/>
                            <w:vertAlign w:val="subscript"/>
                            <w:lang w:val="en-US" w:eastAsia="zh-CN" w:bidi="ar-SA"/>
                          </w:rPr>
                          <w:pict>
                            <v:shape id="Picture 203" o:spid="_x0000_s1160" type="#_x0000_t75" style="height:40.5pt;width:126.7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160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>
            <w:pPr>
              <w:snapToGrid w:val="0"/>
              <w:spacing w:line="480" w:lineRule="exact"/>
              <w:rPr>
                <w:rFonts w:ascii="宋体" w:hAnsi="宋体"/>
                <w:color w:val="000000"/>
                <w:vertAlign w:val="subscript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vertAlign w:val="subscript"/>
                <w:lang w:val="en-US" w:eastAsia="zh-CN" w:bidi="ar-SA"/>
              </w:rPr>
              <w:pict>
                <v:shape id="Picture 211" o:spid="_x0000_s1161" type="#_x0000_t75" style="height:20.35pt;width:27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6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color w:val="000000"/>
              </w:rPr>
              <w:t>是不可求积函数，其函数值，已编制成表可供查用。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</w:rPr>
              <w:t>Φ(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x)</w:t>
            </w:r>
            <w:r>
              <w:rPr>
                <w:rFonts w:hint="eastAsia" w:ascii="宋体" w:hAnsi="宋体"/>
              </w:rPr>
              <w:t>＝1-</w:t>
            </w:r>
            <w:r>
              <w:rPr>
                <w:rFonts w:ascii="宋体" w:hAnsi="宋体"/>
              </w:rPr>
              <w:t>Φ(x)</w:t>
            </w:r>
            <w:r>
              <w:rPr>
                <w:rFonts w:hint="eastAsia" w:ascii="宋体" w:hAnsi="宋体"/>
              </w:rPr>
              <w:t>且</w:t>
            </w:r>
            <w:r>
              <w:rPr>
                <w:rFonts w:ascii="宋体" w:hAnsi="宋体"/>
              </w:rPr>
              <w:t>Φ(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212" type="#_x0000_t75" style="height:33.2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6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12" DrawAspect="Content" ObjectID="_136" r:id="rId162"/>
              </w:objec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color w:val="000000"/>
              </w:rPr>
              <w:t>如果</w:t>
            </w:r>
            <w:r>
              <w:rPr>
                <w:rFonts w:ascii="宋体" w:hAnsi="宋体" w:eastAsia="宋体" w:cs="Times New Roman"/>
                <w:color w:val="000000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213" type="#_x0000_t75" style="height:12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6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13" DrawAspect="Content" ObjectID="_137" r:id="rId164"/>
              </w:object>
            </w:r>
            <w:r>
              <w:rPr>
                <w:rFonts w:ascii="宋体" w:hAnsi="宋体"/>
                <w:color w:val="000000"/>
              </w:rPr>
              <w:t>~</w:t>
            </w:r>
            <w:r>
              <w:rPr>
                <w:rFonts w:ascii="宋体" w:hAnsi="宋体" w:eastAsia="宋体" w:cs="Times New Roman"/>
                <w:color w:val="000000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14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6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14" DrawAspect="Content" ObjectID="_138" r:id="rId166"/>
              </w:object>
            </w:r>
            <w:r>
              <w:rPr>
                <w:rFonts w:hint="eastAsia" w:ascii="宋体" w:hAnsi="宋体"/>
                <w:color w:val="000000"/>
              </w:rPr>
              <w:t>，则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</w:p>
          <w:p>
            <w:pPr>
              <w:tabs>
                <w:tab w:val="left" w:pos="720"/>
              </w:tabs>
              <w:snapToGrid w:val="0"/>
              <w:spacing w:line="4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 xml:space="preserve">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函数分布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离散型</w:t>
            </w:r>
          </w:p>
        </w:tc>
        <w:tc>
          <w:tcPr>
            <w:tcW w:w="6002" w:type="dxa"/>
            <w:vAlign w:val="top"/>
          </w:tcPr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已知</w:t>
            </w:r>
            <w:r>
              <w:rPr>
                <w:rFonts w:ascii="宋体" w:hAnsi="宋体" w:eastAsia="宋体" w:cs="Times New Roman"/>
                <w:color w:val="000000"/>
                <w:kern w:val="2"/>
                <w:position w:val="-4"/>
                <w:sz w:val="21"/>
                <w:szCs w:val="24"/>
                <w:lang w:val="en-US" w:eastAsia="zh-CN" w:bidi="ar-SA"/>
              </w:rPr>
              <w:object>
                <v:shape id="Picture 220" type="#_x0000_t75" style="height:15.75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0" DrawAspect="Content" ObjectID="_139" r:id="rId168"/>
              </w:object>
            </w:r>
            <w:r>
              <w:rPr>
                <w:rFonts w:hint="eastAsia" w:ascii="宋体" w:hAnsi="宋体"/>
                <w:color w:val="000000"/>
              </w:rPr>
              <w:t>的分布列为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 </w:t>
            </w:r>
            <w:r>
              <w:rPr>
                <w:rFonts w:ascii="宋体" w:hAnsi="宋体" w:eastAsia="宋体" w:cs="Times New Roman"/>
                <w:kern w:val="2"/>
                <w:position w:val="-34"/>
                <w:sz w:val="21"/>
                <w:szCs w:val="24"/>
                <w:lang w:val="en-US" w:eastAsia="zh-CN" w:bidi="ar-SA"/>
              </w:rPr>
              <w:object>
                <v:shape id="Picture 221" type="#_x0000_t75" style="height:39.75pt;width:153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1" DrawAspect="Content" ObjectID="_140" r:id="rId169"/>
              </w:objec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22" type="#_x0000_t75" style="height:15.75pt;width:50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2" DrawAspect="Content" ObjectID="_141" r:id="rId171"/>
              </w:object>
            </w:r>
            <w:r>
              <w:rPr>
                <w:rFonts w:hint="eastAsia" w:ascii="宋体" w:hAnsi="宋体"/>
                <w:color w:val="000000"/>
              </w:rPr>
              <w:t>的分布列（</w:t>
            </w:r>
            <w:r>
              <w:rPr>
                <w:rFonts w:ascii="宋体" w:hAnsi="宋体" w:eastAsia="宋体" w:cs="Times New Roman"/>
                <w:color w:val="000000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223" type="#_x0000_t75" style="height:18pt;width:5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3" DrawAspect="Content" ObjectID="_142" r:id="rId173"/>
              </w:object>
            </w:r>
            <w:r>
              <w:rPr>
                <w:rFonts w:hint="eastAsia" w:ascii="宋体" w:hAnsi="宋体"/>
                <w:color w:val="000000"/>
              </w:rPr>
              <w:t>互不相等）如下：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52"/>
                <w:sz w:val="21"/>
                <w:szCs w:val="24"/>
                <w:lang w:val="en-US" w:eastAsia="zh-CN" w:bidi="ar-SA"/>
              </w:rPr>
              <w:object>
                <v:shape id="Picture 224" type="#_x0000_t75" style="height:48.75pt;width:195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4" DrawAspect="Content" ObjectID="_143" r:id="rId175"/>
              </w:objec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若有某些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25" type="#_x0000_t75" style="height:15.75pt;width:2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5" DrawAspect="Content" ObjectID="_144" r:id="rId177"/>
              </w:object>
            </w:r>
            <w:r>
              <w:rPr>
                <w:rFonts w:hint="eastAsia" w:ascii="宋体" w:hAnsi="宋体"/>
              </w:rPr>
              <w:t>相等，则应将对应的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226" type="#_x0000_t75" style="height:18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6" DrawAspect="Content" ObjectID="_145" r:id="rId179"/>
              </w:object>
            </w:r>
            <w:r>
              <w:rPr>
                <w:rFonts w:hint="eastAsia" w:ascii="宋体" w:hAnsi="宋体"/>
              </w:rPr>
              <w:t>相加作为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27" type="#_x0000_t75" style="height:15.75pt;width:2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7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27" DrawAspect="Content" ObjectID="_146" r:id="rId181"/>
              </w:object>
            </w:r>
            <w:r>
              <w:rPr>
                <w:rFonts w:hint="eastAsia" w:ascii="宋体" w:hAnsi="宋体"/>
              </w:rPr>
              <w:t>的概率。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vAlign w:val="top"/>
          </w:tcPr>
          <w:p>
            <w:pPr>
              <w:rPr>
                <w:rFonts w:hint="eastAsia" w:ascii="宋体" w:hAnsi="宋体"/>
              </w:rPr>
            </w:pPr>
            <w:bookmarkStart w:id="4" w:name="_Toc48719267"/>
            <w:bookmarkStart w:id="5" w:name="_Toc98148855"/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连续型</w:t>
            </w:r>
          </w:p>
        </w:tc>
        <w:tc>
          <w:tcPr>
            <w:tcW w:w="6002" w:type="dxa"/>
            <w:vAlign w:val="top"/>
          </w:tcPr>
          <w:p>
            <w:pPr>
              <w:spacing w:line="4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先利用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的概率密度</w:t>
            </w:r>
            <w:r>
              <w:rPr>
                <w:rFonts w:ascii="宋体" w:hAnsi="宋体"/>
              </w:rPr>
              <w:t>f</w:t>
            </w:r>
            <w:r>
              <w:rPr>
                <w:rFonts w:ascii="宋体" w:hAnsi="宋体"/>
                <w:vertAlign w:val="subscript"/>
              </w:rPr>
              <w:t>X</w:t>
            </w:r>
            <w:r>
              <w:rPr>
                <w:rFonts w:ascii="宋体" w:hAnsi="宋体"/>
              </w:rPr>
              <w:t>(x)</w:t>
            </w:r>
            <w:r>
              <w:rPr>
                <w:rFonts w:hint="eastAsia" w:ascii="宋体" w:hAnsi="宋体"/>
              </w:rPr>
              <w:t>写出</w:t>
            </w:r>
            <w:r>
              <w:rPr>
                <w:rFonts w:ascii="宋体" w:hAnsi="宋体"/>
              </w:rPr>
              <w:t>Y</w:t>
            </w:r>
            <w:r>
              <w:rPr>
                <w:rFonts w:hint="eastAsia" w:ascii="宋体" w:hAnsi="宋体"/>
              </w:rPr>
              <w:t>的分布函数</w:t>
            </w:r>
            <w:r>
              <w:rPr>
                <w:rFonts w:ascii="宋体" w:hAnsi="宋体"/>
              </w:rPr>
              <w:t>F</w:t>
            </w:r>
            <w:r>
              <w:rPr>
                <w:rFonts w:ascii="宋体" w:hAnsi="宋体"/>
                <w:vertAlign w:val="subscript"/>
              </w:rPr>
              <w:t>Y</w:t>
            </w:r>
            <w:r>
              <w:rPr>
                <w:rFonts w:ascii="宋体" w:hAnsi="宋体"/>
              </w:rPr>
              <w:t>(y)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ascii="宋体" w:hAnsi="宋体"/>
              </w:rPr>
              <w:t>P(g(X)</w:t>
            </w:r>
            <w:r>
              <w:rPr>
                <w:rFonts w:hint="eastAsia" w:ascii="宋体" w:hAnsi="宋体"/>
              </w:rPr>
              <w:t>≤</w:t>
            </w:r>
            <w:r>
              <w:rPr>
                <w:rFonts w:ascii="宋体" w:hAnsi="宋体"/>
              </w:rPr>
              <w:t>y)</w:t>
            </w:r>
            <w:r>
              <w:rPr>
                <w:rFonts w:hint="eastAsia" w:ascii="宋体" w:hAnsi="宋体"/>
              </w:rPr>
              <w:t>，再利用变上下限积分的求导公式求出</w:t>
            </w:r>
            <w:r>
              <w:rPr>
                <w:rFonts w:ascii="宋体" w:hAnsi="宋体"/>
              </w:rPr>
              <w:t>f</w:t>
            </w:r>
            <w:r>
              <w:rPr>
                <w:rFonts w:ascii="宋体" w:hAnsi="宋体"/>
                <w:vertAlign w:val="subscript"/>
              </w:rPr>
              <w:t>Y</w:t>
            </w:r>
            <w:r>
              <w:rPr>
                <w:rFonts w:ascii="宋体" w:hAnsi="宋体"/>
              </w:rPr>
              <w:t>(y)</w:t>
            </w:r>
            <w:r>
              <w:rPr>
                <w:rFonts w:hint="eastAsia" w:ascii="宋体" w:hAnsi="宋体"/>
              </w:rPr>
              <w:t>。</w:t>
            </w:r>
          </w:p>
        </w:tc>
      </w:tr>
    </w:tbl>
    <w:p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第三章  二维随机变量及其分布</w:t>
      </w:r>
      <w:bookmarkEnd w:id="4"/>
      <w:bookmarkEnd w:id="5"/>
    </w:p>
    <w:tbl>
      <w:tblPr>
        <w:tblStyle w:val="7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65"/>
        <w:gridCol w:w="5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连续型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对于二维随机向量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48" type="#_x0000_t75" style="height:15.75pt;width:5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48" DrawAspect="Content" ObjectID="_147" r:id="rId182"/>
              </w:object>
            </w:r>
            <w:r>
              <w:rPr>
                <w:rFonts w:hint="eastAsia" w:ascii="宋体" w:hAnsi="宋体"/>
              </w:rPr>
              <w:t>，如果存在非负函数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49" type="#_x0000_t75" style="height:15.75pt;width:174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49" DrawAspect="Content" ObjectID="_148" r:id="rId184"/>
              </w:object>
            </w:r>
            <w:r>
              <w:rPr>
                <w:rFonts w:hint="eastAsia" w:ascii="宋体" w:hAnsi="宋体"/>
              </w:rPr>
              <w:t>，使对任意一个其邻边分别平行于坐标轴的矩形区域D，即D=</w:t>
            </w:r>
            <w:r>
              <w:rPr>
                <w:rFonts w:ascii="宋体" w:hAnsi="宋体"/>
              </w:rPr>
              <w:t>{(X,Y)|a&lt;x&lt;b,c&lt;y&lt;d}</w:t>
            </w:r>
            <w:r>
              <w:rPr>
                <w:rFonts w:hint="eastAsia" w:ascii="宋体" w:hAnsi="宋体"/>
              </w:rPr>
              <w:t>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250" type="#_x0000_t75" style="height:29.25pt;width:158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50" DrawAspect="Content" ObjectID="_149" r:id="rId186"/>
              </w:object>
            </w:r>
            <w:r>
              <w:rPr>
                <w:rFonts w:hint="eastAsia" w:ascii="宋体" w:hAnsi="宋体"/>
              </w:rPr>
              <w:t>则称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51" type="#_x0000_t75" style="height:15.75pt;width:9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51" DrawAspect="Content" ObjectID="_150" r:id="rId188"/>
              </w:object>
            </w:r>
            <w:r>
              <w:rPr>
                <w:rFonts w:hint="eastAsia" w:ascii="宋体" w:hAnsi="宋体"/>
              </w:rPr>
              <w:t>为连续型随机向量；并称f</w:t>
            </w:r>
            <w:r>
              <w:rPr>
                <w:rFonts w:ascii="宋体" w:hAnsi="宋体"/>
              </w:rPr>
              <w:t>(x,y)</w:t>
            </w:r>
            <w:r>
              <w:rPr>
                <w:rFonts w:hint="eastAsia" w:ascii="宋体" w:hAnsi="宋体"/>
              </w:rPr>
              <w:t>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52" type="#_x0000_t75" style="height:15.75pt;width:9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8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52" DrawAspect="Content" ObjectID="_151" r:id="rId190"/>
              </w:object>
            </w:r>
            <w:r>
              <w:rPr>
                <w:rFonts w:hint="eastAsia" w:ascii="宋体" w:hAnsi="宋体"/>
              </w:rPr>
              <w:t>=（X，Y）的分布密度或称为X和Y的联合分布密度。分布密度f</w:t>
            </w:r>
            <w:r>
              <w:rPr>
                <w:rFonts w:ascii="宋体" w:hAnsi="宋体"/>
              </w:rPr>
              <w:t>(x,y)</w:t>
            </w:r>
            <w:r>
              <w:rPr>
                <w:rFonts w:hint="eastAsia" w:ascii="宋体" w:hAnsi="宋体"/>
              </w:rPr>
              <w:t>具有下面两个性质：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</w:t>
            </w:r>
            <w:r>
              <w:rPr>
                <w:rFonts w:ascii="宋体" w:hAnsi="宋体"/>
              </w:rPr>
              <w:t>(x,y)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0;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（2） </w:t>
            </w:r>
            <w:r>
              <w:rPr>
                <w:rFonts w:ascii="宋体" w:hAnsi="宋体" w:eastAsia="宋体" w:cs="Times New Roman"/>
                <w:kern w:val="2"/>
                <w:position w:val="-18"/>
                <w:sz w:val="21"/>
                <w:szCs w:val="24"/>
                <w:lang w:val="en-US" w:eastAsia="zh-CN" w:bidi="ar-SA"/>
              </w:rPr>
              <w:object>
                <v:shape id="Picture 253" type="#_x0000_t75" style="height:26.25pt;width:111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9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53" DrawAspect="Content" ObjectID="_152" r:id="rId191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离散型与连续型的关系</w:t>
            </w:r>
          </w:p>
        </w:tc>
        <w:tc>
          <w:tcPr>
            <w:tcW w:w="726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62" type="#_x0000_t75" style="height:15.75pt;width:34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9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62" DrawAspect="Content" ObjectID="_153" r:id="rId193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边缘</w:t>
            </w:r>
            <w:r>
              <w:rPr>
                <w:rFonts w:hint="eastAsia"/>
                <w:lang w:eastAsia="zh-CN"/>
              </w:rPr>
              <w:t>分布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离散型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X的边缘分布为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263" type="#_x0000_t75" style="height:27.75pt;width:186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9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63" DrawAspect="Content" ObjectID="_154" r:id="rId195"/>
              </w:objec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Y的边缘分布为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64" type="#_x0000_t75" style="height:27pt;width:186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9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64" DrawAspect="Content" ObjectID="_155" r:id="rId197"/>
              </w:objec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连续型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X的边缘分布密度为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8"/>
                <w:sz w:val="21"/>
                <w:szCs w:val="24"/>
                <w:lang w:val="en-US" w:eastAsia="zh-CN" w:bidi="ar-SA"/>
              </w:rPr>
              <w:object>
                <v:shape id="Picture 265" type="#_x0000_t75" style="height:26.25pt;width:110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0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65" DrawAspect="Content" ObjectID="_156" r:id="rId199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Y的边缘分布密度为</w:t>
            </w:r>
          </w:p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18"/>
                <w:sz w:val="21"/>
                <w:szCs w:val="24"/>
                <w:lang w:val="en-US" w:eastAsia="zh-CN" w:bidi="ar-SA"/>
              </w:rPr>
              <w:object>
                <v:shape id="Picture 266" type="#_x0000_t75" style="height:26.25pt;width:10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0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66" DrawAspect="Content" ObjectID="_157" r:id="rId201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离散型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4"/>
                <w:sz w:val="21"/>
                <w:szCs w:val="24"/>
                <w:lang w:val="en-US" w:eastAsia="zh-CN" w:bidi="ar-SA"/>
              </w:rPr>
              <w:object>
                <v:shape id="Picture 271" type="#_x0000_t75" style="height:18.75pt;width:6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0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71" DrawAspect="Content" ObjectID="_158" r:id="rId203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有零不独立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连续型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f(x,y)=f</w:t>
            </w:r>
            <w:r>
              <w:rPr>
                <w:rFonts w:ascii="宋体" w:hAnsi="宋体"/>
                <w:vertAlign w:val="subscript"/>
              </w:rPr>
              <w:t>X</w:t>
            </w:r>
            <w:r>
              <w:rPr>
                <w:rFonts w:ascii="宋体" w:hAnsi="宋体"/>
              </w:rPr>
              <w:t>(x)f</w:t>
            </w:r>
            <w:r>
              <w:rPr>
                <w:rFonts w:ascii="宋体" w:hAnsi="宋体"/>
                <w:vertAlign w:val="subscript"/>
              </w:rPr>
              <w:t>Y</w:t>
            </w:r>
            <w:r>
              <w:rPr>
                <w:rFonts w:ascii="宋体" w:hAnsi="宋体"/>
              </w:rPr>
              <w:t>(y)</w:t>
            </w:r>
            <w:r>
              <w:rPr>
                <w:rFonts w:hint="eastAsia" w:ascii="宋体" w:hAnsi="宋体"/>
              </w:rPr>
              <w:t>直接判断，充要条件：①可分离变量②正概率密度区间为矩形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随机变量的函数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若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ascii="宋体" w:hAnsi="宋体"/>
              </w:rPr>
              <w:t>,X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m</w:t>
            </w:r>
            <w:r>
              <w:rPr>
                <w:rFonts w:ascii="宋体" w:hAnsi="宋体"/>
              </w:rPr>
              <w:t>,X</w:t>
            </w:r>
            <w:r>
              <w:rPr>
                <w:rFonts w:ascii="宋体" w:hAnsi="宋体"/>
                <w:vertAlign w:val="subscript"/>
              </w:rPr>
              <w:t>m+1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n</w:t>
            </w:r>
            <w:r>
              <w:rPr>
                <w:rFonts w:hint="eastAsia" w:ascii="宋体" w:hAnsi="宋体"/>
              </w:rPr>
              <w:t>相互独立，</w:t>
            </w:r>
            <w:r>
              <w:rPr>
                <w:rFonts w:ascii="宋体" w:hAnsi="宋体"/>
              </w:rPr>
              <w:t xml:space="preserve"> h,g</w:t>
            </w:r>
            <w:r>
              <w:rPr>
                <w:rFonts w:hint="eastAsia" w:ascii="宋体" w:hAnsi="宋体"/>
              </w:rPr>
              <w:t>为连续函数，则：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h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  <w:vertAlign w:val="subscript"/>
              </w:rPr>
              <w:t>1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m</w:t>
            </w:r>
            <w:r>
              <w:rPr>
                <w:rFonts w:hint="eastAsia" w:ascii="宋体" w:hAnsi="宋体"/>
              </w:rPr>
              <w:t>）和</w:t>
            </w:r>
            <w:r>
              <w:rPr>
                <w:rFonts w:ascii="宋体" w:hAnsi="宋体"/>
              </w:rPr>
              <w:t>g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m+1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X</w:t>
            </w:r>
            <w:r>
              <w:rPr>
                <w:rFonts w:ascii="宋体" w:hAnsi="宋体"/>
                <w:vertAlign w:val="subscript"/>
              </w:rPr>
              <w:t>n</w:t>
            </w:r>
            <w:r>
              <w:rPr>
                <w:rFonts w:hint="eastAsia" w:ascii="宋体" w:hAnsi="宋体"/>
              </w:rPr>
              <w:t>）相互独立。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特例：若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与</w:t>
            </w:r>
            <w:r>
              <w:rPr>
                <w:rFonts w:ascii="宋体" w:hAnsi="宋体"/>
              </w:rPr>
              <w:t>Y</w:t>
            </w:r>
            <w:r>
              <w:rPr>
                <w:rFonts w:hint="eastAsia" w:ascii="宋体" w:hAnsi="宋体"/>
              </w:rPr>
              <w:t>独立，则：</w:t>
            </w:r>
            <w:r>
              <w:rPr>
                <w:rFonts w:ascii="宋体" w:hAnsi="宋体"/>
              </w:rPr>
              <w:t>h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）和</w:t>
            </w:r>
            <w:r>
              <w:rPr>
                <w:rFonts w:ascii="宋体" w:hAnsi="宋体"/>
              </w:rPr>
              <w:t>g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Y</w:t>
            </w:r>
            <w:r>
              <w:rPr>
                <w:rFonts w:hint="eastAsia" w:ascii="宋体" w:hAnsi="宋体"/>
              </w:rPr>
              <w:t>）独立。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例如：若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与</w:t>
            </w:r>
            <w:r>
              <w:rPr>
                <w:rFonts w:ascii="宋体" w:hAnsi="宋体"/>
              </w:rPr>
              <w:t>Y</w:t>
            </w:r>
            <w:r>
              <w:rPr>
                <w:rFonts w:hint="eastAsia" w:ascii="宋体" w:hAnsi="宋体"/>
              </w:rPr>
              <w:t>独立，则：3X+1和5Y-2独立。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函数分布</w:t>
            </w:r>
          </w:p>
        </w:tc>
        <w:tc>
          <w:tcPr>
            <w:tcW w:w="1365" w:type="dxa"/>
            <w:textDirection w:val="lrTb"/>
            <w:vAlign w:val="top"/>
          </w:tcPr>
          <w:p/>
          <w:p/>
          <w:p>
            <w:r>
              <w:rPr>
                <w:rFonts w:hint="eastAsia"/>
                <w:lang w:val="en-US" w:eastAsia="zh-CN"/>
              </w:rPr>
              <w:t xml:space="preserve"> </w:t>
            </w:r>
            <w:r>
              <w:t>Z=X+Y</w:t>
            </w:r>
          </w:p>
        </w:tc>
        <w:tc>
          <w:tcPr>
            <w:tcW w:w="5900" w:type="dxa"/>
            <w:vAlign w:val="top"/>
          </w:tcPr>
          <w:p>
            <w:pPr>
              <w:rPr>
                <w:position w:val="-10"/>
              </w:rPr>
            </w:pPr>
            <w:r>
              <w:rPr>
                <w:rFonts w:hint="eastAsia"/>
              </w:rPr>
              <w:t>根据定义计算：</w:t>
            </w:r>
            <w: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80" type="#_x0000_t75" style="height:17.25pt;width:16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0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0" DrawAspect="Content" ObjectID="_159" r:id="rId205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态分布的和仍为正态分布（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82" type="#_x0000_t75" style="height:18pt;width:8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0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2" DrawAspect="Content" ObjectID="_160" r:id="rId207"/>
              </w:object>
            </w:r>
            <w:r>
              <w:rPr>
                <w:rFonts w:hint="eastAsia" w:ascii="宋体" w:hAnsi="宋体"/>
              </w:rPr>
              <w:t>）。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个相互独立的正态分布的线性组合，仍服从正态分布。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83" type="#_x0000_t75" style="height:27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1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3" DrawAspect="Content" ObjectID="_161" r:id="rId209"/>
              </w:object>
            </w:r>
            <w:r>
              <w:rPr>
                <w:rFonts w:hint="eastAsia" w:ascii="宋体" w:hAnsi="宋体"/>
              </w:rPr>
              <w:t xml:space="preserve">，  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84" type="#_x0000_t75" style="height:27pt;width:7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1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4" DrawAspect="Content" ObjectID="_162" r:id="rId211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/>
          <w:p/>
          <w:p/>
          <w:p>
            <w:r>
              <w:t>Z=max,min(X</w:t>
            </w:r>
            <w:r>
              <w:rPr>
                <w:vertAlign w:val="subscript"/>
              </w:rPr>
              <w:t>1</w:t>
            </w:r>
            <w:r>
              <w:t>,X</w:t>
            </w:r>
            <w:r>
              <w:rPr>
                <w:vertAlign w:val="subscript"/>
              </w:rPr>
              <w:t>2</w:t>
            </w:r>
            <w:r>
              <w:t>,</w:t>
            </w:r>
            <w:r>
              <w:rPr>
                <w:rFonts w:hint="eastAsia" w:ascii="宋体" w:hAnsi="宋体"/>
              </w:rPr>
              <w:t>…</w:t>
            </w:r>
            <w:r>
              <w:t>X</w:t>
            </w:r>
            <w:r>
              <w:rPr>
                <w:vertAlign w:val="subscript"/>
              </w:rPr>
              <w:t>n</w:t>
            </w:r>
            <w:r>
              <w:t>)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若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285" type="#_x0000_t75" style="height:18pt;width:66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1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5" DrawAspect="Content" ObjectID="_163" r:id="rId213"/>
              </w:object>
            </w:r>
            <w:r>
              <w:rPr>
                <w:rFonts w:hint="eastAsia" w:ascii="宋体" w:hAnsi="宋体"/>
              </w:rPr>
              <w:t>相互独立，其分布函数分别为</w:t>
            </w:r>
            <w:r>
              <w:rPr>
                <w:rFonts w:ascii="宋体" w:hAnsi="宋体" w:eastAsia="宋体" w:cs="Times New Roman"/>
                <w:kern w:val="2"/>
                <w:position w:val="-14"/>
                <w:sz w:val="21"/>
                <w:szCs w:val="24"/>
                <w:lang w:val="en-US" w:eastAsia="zh-CN" w:bidi="ar-SA"/>
              </w:rPr>
              <w:object>
                <v:shape id="Picture 286" type="#_x0000_t75" style="height:18.75pt;width:12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1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6" DrawAspect="Content" ObjectID="_164" r:id="rId215"/>
              </w:object>
            </w:r>
            <w:r>
              <w:rPr>
                <w:rFonts w:hint="eastAsia" w:ascii="宋体" w:hAnsi="宋体"/>
              </w:rPr>
              <w:t>，则</w:t>
            </w:r>
            <w:r>
              <w:t>Z=max,min(X</w:t>
            </w:r>
            <w:r>
              <w:rPr>
                <w:vertAlign w:val="subscript"/>
              </w:rPr>
              <w:t>1</w:t>
            </w:r>
            <w:r>
              <w:t>,X</w:t>
            </w:r>
            <w:r>
              <w:rPr>
                <w:vertAlign w:val="subscript"/>
              </w:rPr>
              <w:t>2</w:t>
            </w:r>
            <w:r>
              <w:t>,</w:t>
            </w:r>
            <w:r>
              <w:rPr>
                <w:rFonts w:hint="eastAsia" w:ascii="宋体" w:hAnsi="宋体"/>
              </w:rPr>
              <w:t>…</w:t>
            </w:r>
            <w:r>
              <w:t>X</w:t>
            </w:r>
            <w:r>
              <w:rPr>
                <w:vertAlign w:val="subscript"/>
              </w:rPr>
              <w:t>n</w:t>
            </w:r>
            <w:r>
              <w:t>)</w:t>
            </w:r>
            <w:r>
              <w:rPr>
                <w:rFonts w:hint="eastAsia"/>
              </w:rPr>
              <w:t>的分布函数为：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4"/>
                <w:sz w:val="21"/>
                <w:szCs w:val="24"/>
                <w:lang w:val="en-US" w:eastAsia="zh-CN" w:bidi="ar-SA"/>
              </w:rPr>
              <w:object>
                <v:shape id="Picture 287" type="#_x0000_t75" style="height:18.75pt;width:165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1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7" DrawAspect="Content" ObjectID="_165" r:id="rId217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14"/>
                <w:sz w:val="21"/>
                <w:szCs w:val="24"/>
                <w:lang w:val="en-US" w:eastAsia="zh-CN" w:bidi="ar-SA"/>
              </w:rPr>
              <w:object>
                <v:shape id="Picture 288" type="#_x0000_t75" style="height:18.75pt;width:245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2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8" DrawAspect="Content" ObjectID="_166" r:id="rId219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89" type="#_x0000_t75" style="height:18pt;width:1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2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89" DrawAspect="Content" ObjectID="_361" r:id="rId221"/>
              </w:object>
            </w:r>
            <w:r>
              <w:rPr>
                <w:rFonts w:hint="eastAsia"/>
              </w:rPr>
              <w:t>分布</w:t>
            </w:r>
          </w:p>
        </w:tc>
        <w:tc>
          <w:tcPr>
            <w:tcW w:w="590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个随机变量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290" type="#_x0000_t75" style="height:18pt;width:7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2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0" DrawAspect="Content" ObjectID="_168" r:id="rId223"/>
              </w:object>
            </w:r>
            <w:r>
              <w:rPr>
                <w:rFonts w:hint="eastAsia" w:ascii="宋体" w:hAnsi="宋体"/>
              </w:rPr>
              <w:t>相互独立，且服从标准正态分布，可以证明它们的平方和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707" o:spid="_x0000_s1195" type="#_x0000_t202" style="position:absolute;left:0;margin-left:87.25pt;margin-top:32.8pt;height:33pt;width:68.25pt;rotation:0f;z-index:251670528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</w:rPr>
                          <w:t>W～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294" type="#_x0000_t75" style="height:18pt;width:33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226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294" DrawAspect="Content" ObjectID="_170" r:id="rId225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91" type="#_x0000_t75" style="height:33.75pt;width:5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2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1" DrawAspect="Content" ObjectID="_171" r:id="rId227"/>
              </w:object>
            </w:r>
            <w:r>
              <w:rPr>
                <w:rFonts w:hint="eastAsia" w:ascii="宋体" w:hAnsi="宋体"/>
              </w:rPr>
              <w:t>我们称随机变量W服从自由度为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93" type="#_x0000_t75" style="height:18pt;width:1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3" DrawAspect="Content" ObjectID="_172" r:id="rId229"/>
              </w:object>
            </w:r>
            <w:r>
              <w:rPr>
                <w:rFonts w:hint="eastAsia" w:ascii="宋体" w:hAnsi="宋体"/>
              </w:rPr>
              <w:t>分</w:t>
            </w:r>
            <w:r>
              <w:rPr>
                <w:rFonts w:hint="eastAsia" w:ascii="宋体" w:hAnsi="宋体"/>
                <w:lang w:eastAsia="zh-CN"/>
              </w:rPr>
              <w:t>布</w:t>
            </w:r>
            <w:r>
              <w:rPr>
                <w:rFonts w:hint="eastAsia"/>
                <w:sz w:val="21"/>
                <w:lang w:eastAsia="zh-CN"/>
              </w:rPr>
              <w:t>记</w:t>
            </w:r>
            <w:r>
              <w:rPr>
                <w:rFonts w:hint="eastAsia" w:ascii="宋体" w:hAnsi="宋体"/>
              </w:rPr>
              <w:t>为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所谓自由度是指独立正态随机变量的个数，它是随机变量分布中的一个重要参数。</w:t>
            </w:r>
          </w:p>
          <w:p>
            <w:pPr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96" type="#_x0000_t75" style="height:18pt;width:1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6" DrawAspect="Content" ObjectID="_173" r:id="rId231"/>
              </w:object>
            </w:r>
            <w:r>
              <w:rPr>
                <w:rFonts w:hint="eastAsia" w:ascii="宋体" w:hAnsi="宋体"/>
              </w:rPr>
              <w:t>分布满足可加性：设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297" type="#_x0000_t75" style="height:18.75pt;width:65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7" DrawAspect="Content" ObjectID="_174" r:id="rId232"/>
              </w:object>
            </w:r>
            <w:r>
              <w:rPr>
                <w:rFonts w:hint="eastAsia" w:ascii="宋体" w:hAnsi="宋体"/>
              </w:rPr>
              <w:t>则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298" type="#_x0000_t75" style="height:33.75pt;width:16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8" DrawAspect="Content" ObjectID="_175" r:id="rId234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/>
          <w:p/>
          <w:p>
            <w:pPr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分布</w:t>
            </w:r>
          </w:p>
        </w:tc>
        <w:tc>
          <w:tcPr>
            <w:tcW w:w="5900" w:type="dxa"/>
            <w:textDirection w:val="lrTb"/>
            <w:vAlign w:val="top"/>
          </w:tcPr>
          <w:p>
            <w:pPr>
              <w:tabs>
                <w:tab w:val="left" w:pos="720"/>
              </w:tabs>
              <w:rPr>
                <w:rFonts w:hint="eastAsia"/>
                <w:w w:val="90"/>
              </w:rPr>
            </w:pPr>
            <w:r>
              <w:rPr>
                <w:rFonts w:hint="eastAsia" w:ascii="宋体" w:hAnsi="宋体"/>
                <w:w w:val="90"/>
              </w:rPr>
              <w:t>设X，Y是两个相互独立的随机变量，且</w:t>
            </w:r>
            <w:r>
              <w:rPr>
                <w:rFonts w:ascii="宋体" w:hAnsi="宋体" w:eastAsia="宋体" w:cs="Times New Roman"/>
                <w:w w:val="90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299" type="#_x0000_t75" style="height:18pt;width:114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299" DrawAspect="Content" ObjectID="_365" r:id="rId236"/>
              </w:object>
            </w:r>
            <w:r>
              <w:rPr>
                <w:rFonts w:hint="eastAsia" w:ascii="宋体" w:hAnsi="宋体"/>
                <w:w w:val="90"/>
              </w:rPr>
              <w:t>可以证明函数</w:t>
            </w:r>
            <w:r>
              <w:rPr>
                <w:rFonts w:ascii="宋体" w:hAnsi="宋体" w:eastAsia="宋体" w:cs="Times New Roman"/>
                <w:w w:val="90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00" type="#_x0000_t75" style="height:33pt;width:5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3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0" DrawAspect="Content" ObjectID="_366" r:id="rId238"/>
              </w:object>
            </w:r>
            <w:r>
              <w:rPr>
                <w:rFonts w:hint="eastAsia" w:ascii="宋体" w:hAnsi="宋体"/>
                <w:w w:val="90"/>
              </w:rPr>
              <w:t>我们称随机变量T服从自由度为n的</w:t>
            </w:r>
            <w:r>
              <w:rPr>
                <w:rFonts w:ascii="宋体" w:hAnsi="宋体"/>
                <w:w w:val="90"/>
              </w:rPr>
              <w:t>t</w:t>
            </w:r>
            <w:r>
              <w:rPr>
                <w:rFonts w:hint="eastAsia" w:ascii="宋体" w:hAnsi="宋体"/>
                <w:w w:val="90"/>
              </w:rPr>
              <w:t>分布，记为T～</w:t>
            </w:r>
            <w:r>
              <w:rPr>
                <w:rFonts w:ascii="宋体" w:hAnsi="宋体"/>
                <w:w w:val="90"/>
              </w:rPr>
              <w:t>t(n)</w:t>
            </w:r>
            <w:r>
              <w:rPr>
                <w:rFonts w:hint="eastAsia" w:ascii="宋体" w:hAnsi="宋体"/>
                <w:w w:val="90"/>
              </w:rPr>
              <w:t>。</w:t>
            </w:r>
            <w:r>
              <w:rPr>
                <w:rFonts w:ascii="宋体" w:hAnsi="宋体" w:eastAsia="宋体" w:cs="Times New Roman"/>
                <w:w w:val="90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303" type="#_x0000_t75" style="height:18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4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3" DrawAspect="Content" ObjectID="_367" r:id="rId240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/>
          <w:p/>
          <w:p/>
          <w:p>
            <w:pPr>
              <w:rPr>
                <w:rFonts w:hint="eastAsia"/>
              </w:rPr>
            </w:pPr>
            <w:r>
              <w:t>F</w:t>
            </w:r>
            <w:r>
              <w:rPr>
                <w:rFonts w:hint="eastAsia"/>
              </w:rPr>
              <w:t>分布</w:t>
            </w:r>
          </w:p>
        </w:tc>
        <w:tc>
          <w:tcPr>
            <w:tcW w:w="5900" w:type="dxa"/>
            <w:vAlign w:val="top"/>
          </w:tcPr>
          <w:p>
            <w:pPr>
              <w:tabs>
                <w:tab w:val="left" w:pos="720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04" type="#_x0000_t75" style="height:18pt;width:12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4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4" DrawAspect="Content" ObjectID="_179" r:id="rId242"/>
              </w:object>
            </w:r>
            <w:r>
              <w:rPr>
                <w:rFonts w:hint="eastAsia" w:ascii="宋体" w:hAnsi="宋体"/>
              </w:rPr>
              <w:t>，且X与Y独立，可以证明</w:t>
            </w: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05" type="#_x0000_t75" style="height:35.25pt;width:54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4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5" DrawAspect="Content" ObjectID="_180" r:id="rId244"/>
              </w:object>
            </w:r>
            <w:r>
              <w:rPr>
                <w:rFonts w:hint="eastAsia" w:ascii="宋体" w:hAnsi="宋体"/>
              </w:rPr>
              <w:t>我们称随机变量F服从第一个自由度为</w:t>
            </w:r>
            <w:r>
              <w:rPr>
                <w:rFonts w:ascii="宋体" w:hAnsi="宋体"/>
              </w:rPr>
              <w:t>n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hint="eastAsia" w:ascii="宋体" w:hAnsi="宋体"/>
              </w:rPr>
              <w:t>，第二个自由度为</w:t>
            </w:r>
            <w:r>
              <w:rPr>
                <w:rFonts w:ascii="宋体" w:hAnsi="宋体"/>
              </w:rPr>
              <w:t>n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的F分布，记为F～</w:t>
            </w:r>
            <w:r>
              <w:rPr>
                <w:rFonts w:ascii="宋体" w:hAnsi="宋体"/>
              </w:rPr>
              <w:t>f(n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ascii="宋体" w:hAnsi="宋体"/>
              </w:rPr>
              <w:t>, n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).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08" type="#_x0000_t75" style="height:33.75pt;width:123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4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8" DrawAspect="Content" ObjectID="_181" r:id="rId246"/>
              </w:object>
            </w:r>
          </w:p>
        </w:tc>
      </w:tr>
    </w:tbl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bookmarkStart w:id="6" w:name="_Toc48719281"/>
      <w:bookmarkStart w:id="7" w:name="_Toc98148868"/>
      <w:r>
        <w:rPr>
          <w:rFonts w:hint="eastAsia" w:ascii="楷体_GB2312" w:hAnsi="宋体" w:eastAsia="楷体_GB2312"/>
          <w:b/>
          <w:sz w:val="32"/>
          <w:szCs w:val="32"/>
        </w:rPr>
        <w:t>第四章  随机变量的数字特征</w:t>
      </w:r>
      <w:bookmarkEnd w:id="6"/>
      <w:bookmarkEnd w:id="7"/>
    </w:p>
    <w:tbl>
      <w:tblPr>
        <w:tblStyle w:val="7"/>
        <w:tblW w:w="9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79"/>
        <w:gridCol w:w="494"/>
        <w:gridCol w:w="2645"/>
        <w:gridCol w:w="409"/>
        <w:gridCol w:w="2260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（1）一维随机变量的数字特征</w:t>
            </w: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离散型</w:t>
            </w:r>
          </w:p>
        </w:tc>
        <w:tc>
          <w:tcPr>
            <w:tcW w:w="2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连续型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期望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期望就是平均值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是离散型随机变量，其分布律为</w:t>
            </w:r>
            <w:r>
              <w:rPr>
                <w:rFonts w:ascii="宋体" w:hAnsi="宋体"/>
              </w:rPr>
              <w:t>P(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309" type="#_x0000_t75" style="height:18pt;width:36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4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09" DrawAspect="Content" ObjectID="_182" r:id="rId248"/>
              </w:objec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ascii="宋体" w:hAnsi="宋体"/>
              </w:rPr>
              <w:t>p</w:t>
            </w:r>
            <w:r>
              <w:rPr>
                <w:rFonts w:ascii="宋体" w:hAnsi="宋体"/>
                <w:vertAlign w:val="subscript"/>
              </w:rPr>
              <w:t>k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k=1,2,</w:t>
            </w:r>
            <w:r>
              <w:rPr>
                <w:rFonts w:hint="eastAsia" w:ascii="宋体" w:hAnsi="宋体"/>
              </w:rPr>
              <w:t>…</w:t>
            </w:r>
            <w:r>
              <w:rPr>
                <w:rFonts w:ascii="宋体" w:hAnsi="宋体"/>
              </w:rPr>
              <w:t>,n</w: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10" type="#_x0000_t75" style="height:33.75pt;width:8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5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0" DrawAspect="Content" ObjectID="_183" r:id="rId250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（要求绝对收敛）</w:t>
            </w:r>
          </w:p>
        </w:tc>
        <w:tc>
          <w:tcPr>
            <w:tcW w:w="226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是连续型随机变量，其概率密度为</w:t>
            </w:r>
            <w:r>
              <w:rPr>
                <w:rFonts w:ascii="宋体" w:hAnsi="宋体"/>
              </w:rPr>
              <w:t>f(x)</w: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11" type="#_x0000_t75" style="height:36.75pt;width:90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5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1" DrawAspect="Content" ObjectID="_184" r:id="rId252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（要求绝对收敛）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函数的期望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ind w:left="12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Y=g(X)</w:t>
            </w:r>
          </w:p>
          <w:p>
            <w:pPr>
              <w:ind w:left="120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12" type="#_x0000_t75" style="height:33.75pt;width:96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5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2" DrawAspect="Content" ObjectID="_185" r:id="rId254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 xml:space="preserve">        </w:t>
            </w:r>
          </w:p>
        </w:tc>
        <w:tc>
          <w:tcPr>
            <w:tcW w:w="2260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Y=g(X)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13" type="#_x0000_t75" style="height:36.75pt;width:10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5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3" DrawAspect="Content" ObjectID="_186" r:id="rId25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方差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D(X)=E[X-E(X)]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标准差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314" type="#_x0000_t75" style="height:20.25pt;width:81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5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4" DrawAspect="Content" ObjectID="_187" r:id="rId258"/>
              </w:object>
            </w:r>
            <w:r>
              <w:rPr>
                <w:rFonts w:hint="eastAsia" w:ascii="宋体" w:hAnsi="宋体"/>
              </w:rPr>
              <w:t xml:space="preserve">， 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15" type="#_x0000_t75" style="height:27pt;width:135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5" DrawAspect="Content" ObjectID="_188" r:id="rId260"/>
              </w:objec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2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16" type="#_x0000_t75" style="height:36.75pt;width:14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16" DrawAspect="Content" ObjectID="_189" r:id="rId262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（2）期望的性质</w:t>
            </w:r>
          </w:p>
        </w:tc>
        <w:tc>
          <w:tcPr>
            <w:tcW w:w="7987" w:type="dxa"/>
            <w:gridSpan w:val="5"/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E(C)=C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E(CX)=CE(X)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E(X+Y)=E(X)+E(Y)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27" type="#_x0000_t75" style="height:33.75pt;width:129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27" DrawAspect="Content" ObjectID="_190" r:id="rId264"/>
              </w:objec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E(XY)=E(X) E(Y)</w:t>
            </w:r>
            <w:r>
              <w:rPr>
                <w:rFonts w:hint="eastAsia" w:ascii="宋体" w:hAnsi="宋体"/>
              </w:rPr>
              <w:t>，充分条件：X和Y独立；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                         充要条件：X和Y不相关。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（3）方差的性质</w:t>
            </w:r>
          </w:p>
        </w:tc>
        <w:tc>
          <w:tcPr>
            <w:tcW w:w="7987" w:type="dxa"/>
            <w:gridSpan w:val="5"/>
            <w:vAlign w:val="top"/>
          </w:tcPr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D(C)=0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E(C)=C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D(aX)=a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ascii="宋体" w:hAnsi="宋体"/>
              </w:rPr>
              <w:t>D(X)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 xml:space="preserve">  E(aX)=aE(X)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D(aX+b)= a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ascii="宋体" w:hAnsi="宋体"/>
              </w:rPr>
              <w:t>D(X)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 xml:space="preserve">  E(aX+b)=aE(X)+b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D(X)=E(X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ascii="宋体" w:hAnsi="宋体"/>
              </w:rPr>
              <w:t>)-E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ascii="宋体" w:hAnsi="宋体"/>
              </w:rPr>
              <w:t>(X)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D(X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Y)=D(X)+D(Y)</w:t>
            </w:r>
            <w:r>
              <w:rPr>
                <w:rFonts w:hint="eastAsia" w:ascii="宋体" w:hAnsi="宋体"/>
              </w:rPr>
              <w:t>，充分条件：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和</w:t>
            </w:r>
            <w:r>
              <w:rPr>
                <w:rFonts w:ascii="宋体" w:hAnsi="宋体"/>
              </w:rPr>
              <w:t>Y</w:t>
            </w:r>
            <w:r>
              <w:rPr>
                <w:rFonts w:hint="eastAsia" w:ascii="宋体" w:hAnsi="宋体"/>
              </w:rPr>
              <w:t>独立；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充要条件：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和Y不相关。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>D(X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Y)=D(X)+D(Y)</w:t>
            </w:r>
            <w:r>
              <w:rPr>
                <w:rFonts w:hint="eastAsia" w:ascii="宋体" w:hAnsi="宋体"/>
              </w:rPr>
              <w:t xml:space="preserve"> ±</w:t>
            </w:r>
            <w:r>
              <w:rPr>
                <w:rFonts w:ascii="宋体" w:hAnsi="宋体"/>
              </w:rPr>
              <w:t>2E[(X-E(X))(Y-E(Y))]</w:t>
            </w:r>
            <w:r>
              <w:rPr>
                <w:rFonts w:hint="eastAsia" w:ascii="宋体" w:hAnsi="宋体"/>
              </w:rPr>
              <w:t>，无条件成立。</w:t>
            </w:r>
          </w:p>
          <w:p>
            <w:pPr>
              <w:ind w:left="225" w:leftChars="107" w:firstLine="840" w:firstLineChars="400"/>
              <w:rPr>
                <w:rFonts w:hint="eastAsia"/>
              </w:rPr>
            </w:pPr>
            <w:r>
              <w:rPr>
                <w:rFonts w:hint="eastAsia" w:ascii="宋体" w:hAnsi="宋体"/>
              </w:rPr>
              <w:t>而</w:t>
            </w:r>
            <w:r>
              <w:rPr>
                <w:rFonts w:ascii="宋体" w:hAnsi="宋体"/>
              </w:rPr>
              <w:t>E(X+Y)=E(X)+E(Y)</w:t>
            </w:r>
            <w:r>
              <w:rPr>
                <w:rFonts w:hint="eastAsia" w:ascii="宋体" w:hAnsi="宋体"/>
              </w:rPr>
              <w:t>，无条件成立。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55" w:hRule="atLeast"/>
        </w:trPr>
        <w:tc>
          <w:tcPr>
            <w:tcW w:w="741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（4）常见分布的期望和方差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13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</w:t>
            </w:r>
          </w:p>
        </w:tc>
        <w:tc>
          <w:tcPr>
            <w:tcW w:w="266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0-1分布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28" type="#_x0000_t75" style="height:15.75pt;width:36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28" DrawAspect="Content" ObjectID="_191" r:id="rId266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/>
                <w:iCs/>
              </w:rPr>
            </w:pPr>
            <w:r>
              <w:rPr>
                <w:rFonts w:ascii="宋体" w:hAnsi="宋体"/>
                <w:i/>
                <w:iCs/>
              </w:rPr>
              <w:t>p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29" type="#_x0000_t75" style="height:15.75pt;width:4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6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29" DrawAspect="Content" ObjectID="_192" r:id="rId26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二项分布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30" type="#_x0000_t75" style="height:15.75pt;width:39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7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0" DrawAspect="Content" ObjectID="_193" r:id="rId270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/>
                <w:iCs/>
              </w:rPr>
            </w:pPr>
            <w:r>
              <w:rPr>
                <w:rFonts w:ascii="宋体" w:hAnsi="宋体"/>
                <w:i/>
                <w:iCs/>
              </w:rPr>
              <w:t>np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31" type="#_x0000_t75" style="height:15.75pt;width:4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7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1" DrawAspect="Content" ObjectID="_194" r:id="rId272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泊松分布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32" type="#_x0000_t75" style="height:15.75pt;width:2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7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2" DrawAspect="Content" ObjectID="_195" r:id="rId274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333" type="#_x0000_t75" style="height:14.25pt;width:1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7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3" DrawAspect="Content" ObjectID="_196" r:id="rId276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334" type="#_x0000_t75" style="height:14.25pt;width:1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7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4" DrawAspect="Content" ObjectID="_197" r:id="rId27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几何分布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35" type="#_x0000_t75" style="height:15.75pt;width:2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5" DrawAspect="Content" ObjectID="_198" r:id="rId279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36" type="#_x0000_t75" style="height:33pt;width:1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6" DrawAspect="Content" ObjectID="_199" r:id="rId281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37" type="#_x0000_t75" style="height:33.75pt;width:2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7" DrawAspect="Content" ObjectID="_200" r:id="rId283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超几何分布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38" type="#_x0000_t75" style="height:15.75pt;width:6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8" DrawAspect="Content" ObjectID="_201" r:id="rId285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39" type="#_x0000_t75" style="height:30.75pt;width:24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8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39" DrawAspect="Content" ObjectID="_202" r:id="rId287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40" type="#_x0000_t75" style="height:33.75pt;width:105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9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0" DrawAspect="Content" ObjectID="_203" r:id="rId289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均匀分布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41" type="#_x0000_t75" style="height:15.75pt;width:38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9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1" DrawAspect="Content" ObjectID="_204" r:id="rId291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42" type="#_x0000_t75" style="height:30.75pt;width:2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9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2" DrawAspect="Content" ObjectID="_205" r:id="rId293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43" type="#_x0000_t75" style="height:33pt;width:4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9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3" DrawAspect="Content" ObjectID="_206" r:id="rId295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指数分布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44" type="#_x0000_t75" style="height:15.75pt;width:24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29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4" DrawAspect="Content" ObjectID="_207" r:id="rId297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45" type="#_x0000_t75" style="height:30.75pt;width:1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0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5" DrawAspect="Content" ObjectID="_208" r:id="rId299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46" type="#_x0000_t75" style="height:30.75pt;width:1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0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6" DrawAspect="Content" ObjectID="_209" r:id="rId301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正态分布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47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0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7" DrawAspect="Content" ObjectID="_210" r:id="rId303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48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0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8" DrawAspect="Content" ObjectID="_211" r:id="rId305"/>
              </w:objec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6"/>
                <w:sz w:val="21"/>
                <w:szCs w:val="24"/>
                <w:lang w:val="en-US" w:eastAsia="zh-CN" w:bidi="ar-SA"/>
              </w:rPr>
              <w:object>
                <v:shape id="Picture 349" type="#_x0000_t75" style="height:15.75pt;width:1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0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49" DrawAspect="Content" ObjectID="_212" r:id="rId307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50" type="#_x0000_t75" style="height:18pt;width:4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0" DrawAspect="Content" ObjectID="_213" r:id="rId309"/>
              </w:objec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148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t分布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51" type="#_x0000_t75" style="height:30.75pt;width:3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1" DrawAspect="Content" ObjectID="_214" r:id="rId311"/>
              </w:object>
            </w:r>
            <w:r>
              <w:rPr>
                <w:rFonts w:ascii="宋体" w:hAnsi="宋体"/>
              </w:rPr>
              <w:t>(n&gt;2)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</w:trPr>
        <w:tc>
          <w:tcPr>
            <w:tcW w:w="741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二维随机变量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数字特征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期望</w:t>
            </w:r>
          </w:p>
        </w:tc>
        <w:tc>
          <w:tcPr>
            <w:tcW w:w="31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52" type="#_x0000_t75" style="height:33.75pt;width:8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2" DrawAspect="Content" ObjectID="_215" r:id="rId313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53" type="#_x0000_t75" style="height:35.25pt;width:84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3" DrawAspect="Content" ObjectID="_216" r:id="rId315"/>
              </w:object>
            </w:r>
          </w:p>
        </w:tc>
        <w:tc>
          <w:tcPr>
            <w:tcW w:w="266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54" type="#_x0000_t75" style="height:36.75pt;width:96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1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4" DrawAspect="Content" ObjectID="_217" r:id="rId317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55" type="#_x0000_t75" style="height:36.75pt;width:93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5" DrawAspect="Content" ObjectID="_218" r:id="rId319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5" w:type="dxa"/>
          <w:cantSplit/>
          <w:trHeight w:val="483" w:hRule="atLeast"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函数的期望</w:t>
            </w:r>
          </w:p>
        </w:tc>
        <w:tc>
          <w:tcPr>
            <w:tcW w:w="3139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56" type="#_x0000_t75" style="height:15.75pt;width:5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6" DrawAspect="Content" ObjectID="_219" r:id="rId321"/>
              </w:object>
            </w:r>
            <w:r>
              <w:rPr>
                <w:rFonts w:hint="eastAsia"/>
              </w:rPr>
              <w:t>＝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57" type="#_x0000_t75" style="height:27.75pt;width:93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7" DrawAspect="Content" ObjectID="_220" r:id="rId323"/>
              </w:object>
            </w:r>
          </w:p>
        </w:tc>
        <w:tc>
          <w:tcPr>
            <w:tcW w:w="2669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58" type="#_x0000_t75" style="height:15.75pt;width:5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8" DrawAspect="Content" ObjectID="_221" r:id="rId325"/>
              </w:object>
            </w:r>
            <w:r>
              <w:rPr>
                <w:rFonts w:hint="eastAsia"/>
              </w:rPr>
              <w:t>＝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59" type="#_x0000_t75" style="height:36.75pt;width:120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59" DrawAspect="Content" ObjectID="_222" r:id="rId32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方差</w:t>
            </w:r>
          </w:p>
        </w:tc>
        <w:tc>
          <w:tcPr>
            <w:tcW w:w="31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60" type="#_x0000_t75" style="height:27pt;width:137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2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0" DrawAspect="Content" ObjectID="_223" r:id="rId328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61" type="#_x0000_t75" style="height:27.75pt;width:13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1" DrawAspect="Content" ObjectID="_224" r:id="rId330"/>
              </w:object>
            </w:r>
          </w:p>
        </w:tc>
        <w:tc>
          <w:tcPr>
            <w:tcW w:w="3534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62" type="#_x0000_t75" style="height:36.75pt;width:153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2" DrawAspect="Content" ObjectID="_225" r:id="rId332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363" type="#_x0000_t75" style="height:36.75pt;width:14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3" DrawAspect="Content" ObjectID="_226" r:id="rId334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协方差</w:t>
            </w:r>
          </w:p>
        </w:tc>
        <w:tc>
          <w:tcPr>
            <w:tcW w:w="6673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对于随机变量X与Y，称它们的二阶混合中心矩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4" type="#_x0000_t75" style="height:17.25pt;width:1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4" DrawAspect="Content" ObjectID="_227" r:id="rId336"/>
              </w:object>
            </w:r>
            <w:r>
              <w:rPr>
                <w:rFonts w:hint="eastAsia" w:ascii="宋体" w:hAnsi="宋体"/>
              </w:rPr>
              <w:t>为X与Y的协方差或相关矩，记为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5" type="#_x0000_t75" style="height:17.25pt;width:84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3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5" DrawAspect="Content" ObjectID="_228" r:id="rId338"/>
              </w:object>
            </w:r>
            <w:r>
              <w:rPr>
                <w:rFonts w:hint="eastAsia" w:ascii="宋体" w:hAnsi="宋体"/>
              </w:rPr>
              <w:t>，即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6" type="#_x0000_t75" style="height:17.25pt;width:189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4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6" DrawAspect="Content" ObjectID="_229" r:id="rId340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与记号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7" type="#_x0000_t75" style="height:17.25pt;width:21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4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7" DrawAspect="Content" ObjectID="_230" r:id="rId342"/>
              </w:object>
            </w:r>
            <w:r>
              <w:rPr>
                <w:rFonts w:hint="eastAsia" w:ascii="宋体" w:hAnsi="宋体"/>
              </w:rPr>
              <w:t>相对应，X与Y的方差D（X）与D（Y）也可分别记为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8" type="#_x0000_t75" style="height:17.25pt;width:23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4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8" DrawAspect="Content" ObjectID="_231" r:id="rId344"/>
              </w:object>
            </w:r>
            <w:r>
              <w:rPr>
                <w:rFonts w:hint="eastAsia" w:ascii="宋体" w:hAnsi="宋体"/>
              </w:rPr>
              <w:t>与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69" type="#_x0000_t75" style="height:17.25pt;width:21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4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69" DrawAspect="Content" ObjectID="_232" r:id="rId346"/>
              </w:objec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1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相关系数</w:t>
            </w:r>
          </w:p>
        </w:tc>
        <w:tc>
          <w:tcPr>
            <w:tcW w:w="6673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对于随机变量X与Y，如果D（X）</w:t>
            </w:r>
            <w:r>
              <w:rPr>
                <w:rFonts w:ascii="宋体" w:hAnsi="宋体"/>
              </w:rPr>
              <w:t>&gt;0, D(Y)&gt;0</w:t>
            </w:r>
            <w:r>
              <w:rPr>
                <w:rFonts w:hint="eastAsia" w:ascii="宋体" w:hAnsi="宋体"/>
              </w:rPr>
              <w:t>，则称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4"/>
                <w:sz w:val="21"/>
                <w:szCs w:val="24"/>
                <w:lang w:val="en-US" w:eastAsia="zh-CN" w:bidi="ar-SA"/>
              </w:rPr>
              <w:object>
                <v:shape id="Picture 370" type="#_x0000_t75" style="height:36.75pt;width:7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4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0" DrawAspect="Content" ObjectID="_233" r:id="rId348"/>
              </w:object>
            </w:r>
            <w:r>
              <w:rPr>
                <w:rFonts w:hint="eastAsia" w:ascii="宋体" w:hAnsi="宋体"/>
              </w:rPr>
              <w:t>为X与Y的相关系数，记作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1" type="#_x0000_t75" style="height:17.25pt;width:21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1" DrawAspect="Content" ObjectID="_234" r:id="rId350"/>
              </w:object>
            </w:r>
            <w:r>
              <w:rPr>
                <w:rFonts w:hint="eastAsia" w:ascii="宋体" w:hAnsi="宋体"/>
              </w:rPr>
              <w:t>（有时可简记为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2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2" DrawAspect="Content" ObjectID="_235" r:id="rId352"/>
              </w:object>
            </w:r>
            <w:r>
              <w:rPr>
                <w:rFonts w:hint="eastAsia" w:ascii="宋体" w:hAnsi="宋体"/>
              </w:rPr>
              <w:t>）。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|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3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3" DrawAspect="Content" ObjectID="_236" r:id="rId354"/>
              </w:object>
            </w:r>
            <w:r>
              <w:rPr>
                <w:rFonts w:hint="eastAsia" w:ascii="宋体" w:hAnsi="宋体"/>
              </w:rPr>
              <w:t>|≤1，当|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4" type="#_x0000_t75" style="height:12.75pt;width:1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4" DrawAspect="Content" ObjectID="_237" r:id="rId355"/>
              </w:object>
            </w:r>
            <w:r>
              <w:rPr>
                <w:rFonts w:hint="eastAsia" w:ascii="宋体" w:hAnsi="宋体"/>
              </w:rPr>
              <w:t>|=1时，称X与Y完全相关：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5" type="#_x0000_t75" style="height:15.75pt;width:9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5" DrawAspect="Content" ObjectID="_238" r:id="rId356"/>
              </w:object>
            </w:r>
            <w:r>
              <w:rPr>
                <w:rFonts w:hint="eastAsia" w:ascii="宋体" w:hAnsi="宋体"/>
              </w:rPr>
              <w:t>完全相关</w:t>
            </w:r>
            <w:r>
              <w:rPr>
                <w:rFonts w:ascii="宋体" w:hAnsi="宋体" w:eastAsia="宋体" w:cs="Times New Roman"/>
                <w:kern w:val="2"/>
                <w:position w:val="-32"/>
                <w:sz w:val="21"/>
                <w:szCs w:val="24"/>
                <w:lang w:val="en-US" w:eastAsia="zh-CN" w:bidi="ar-SA"/>
              </w:rPr>
              <w:object>
                <v:shape id="Picture 376" type="#_x0000_t75" style="height:38.25pt;width:147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5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6" DrawAspect="Content" ObjectID="_239" r:id="rId358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而当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7" type="#_x0000_t75" style="height:15.75pt;width:3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6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7" DrawAspect="Content" ObjectID="_240" r:id="rId360"/>
              </w:object>
            </w:r>
            <w:r>
              <w:rPr>
                <w:rFonts w:hint="eastAsia" w:ascii="宋体" w:hAnsi="宋体"/>
              </w:rPr>
              <w:t>时，称X与Y不相关。以下五个命题是等价的：①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78" type="#_x0000_t75" style="height:17.25pt;width:4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6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78" DrawAspect="Content" ObjectID="_241" r:id="rId362"/>
              </w:object>
            </w:r>
            <w:r>
              <w:rPr>
                <w:rFonts w:hint="eastAsia" w:ascii="宋体" w:hAnsi="宋体"/>
              </w:rPr>
              <w:t>；②</w:t>
            </w:r>
            <w:r>
              <w:rPr>
                <w:rFonts w:ascii="宋体" w:hAnsi="宋体"/>
              </w:rPr>
              <w:t>cov(X,Y)=0;</w:t>
            </w:r>
            <w:r>
              <w:rPr>
                <w:rFonts w:hint="eastAsia" w:ascii="宋体" w:hAnsi="宋体"/>
              </w:rPr>
              <w:t>③</w:t>
            </w:r>
            <w:r>
              <w:rPr>
                <w:rFonts w:ascii="宋体" w:hAnsi="宋体"/>
              </w:rPr>
              <w:t>E(XY)=E(X)E(Y);</w:t>
            </w:r>
            <w:r>
              <w:rPr>
                <w:rFonts w:hint="eastAsia" w:ascii="宋体" w:hAnsi="宋体"/>
              </w:rPr>
              <w:t>④</w:t>
            </w:r>
            <w:r>
              <w:rPr>
                <w:rFonts w:ascii="宋体" w:hAnsi="宋体"/>
              </w:rPr>
              <w:t>D(X+Y)=D(X)+D(Y);</w:t>
            </w:r>
            <w:r>
              <w:rPr>
                <w:rFonts w:hint="eastAsia" w:ascii="宋体" w:hAnsi="宋体"/>
              </w:rPr>
              <w:t>⑤</w:t>
            </w:r>
            <w:r>
              <w:rPr>
                <w:rFonts w:ascii="宋体" w:hAnsi="宋体"/>
              </w:rPr>
              <w:t>D(X-Y)=D(X)+D(Y).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协方差的性质</w:t>
            </w:r>
          </w:p>
        </w:tc>
        <w:tc>
          <w:tcPr>
            <w:tcW w:w="8852" w:type="dxa"/>
            <w:gridSpan w:val="6"/>
            <w:vAlign w:val="top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cov (X, Y)=cov (Y, X);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cov(aX,bY)=ab cov(X,Y);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cov(X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ascii="宋体" w:hAnsi="宋体"/>
              </w:rPr>
              <w:t>+X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, Y)=cov(X</w:t>
            </w:r>
            <w:r>
              <w:rPr>
                <w:rFonts w:ascii="宋体" w:hAnsi="宋体"/>
                <w:vertAlign w:val="subscript"/>
              </w:rPr>
              <w:t>1</w:t>
            </w:r>
            <w:r>
              <w:rPr>
                <w:rFonts w:ascii="宋体" w:hAnsi="宋体"/>
              </w:rPr>
              <w:t>,Y)+cov(X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,Y);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宋体" w:hAnsi="宋体"/>
              </w:rPr>
              <w:t>cov(X,Y)=E(XY)-E(X)E(Y).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74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独立和不相关</w:t>
            </w:r>
          </w:p>
        </w:tc>
        <w:tc>
          <w:tcPr>
            <w:tcW w:w="8852" w:type="dxa"/>
            <w:gridSpan w:val="6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宋体" w:hAnsi="宋体"/>
              </w:rPr>
              <w:t>若随机变量X与Y相互独立，则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383" type="#_x0000_t75" style="height:17.25pt;width:4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6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83" DrawAspect="Content" ObjectID="_242" r:id="rId364"/>
              </w:object>
            </w:r>
            <w:r>
              <w:rPr>
                <w:rFonts w:hint="eastAsia" w:ascii="宋体" w:hAnsi="宋体"/>
              </w:rPr>
              <w:t>；反之不真。</w:t>
            </w:r>
          </w:p>
        </w:tc>
      </w:tr>
    </w:tbl>
    <w:p>
      <w:pPr>
        <w:jc w:val="both"/>
        <w:rPr>
          <w:rFonts w:hint="eastAsia" w:ascii="楷体_GB2312" w:hAnsi="宋体" w:eastAsia="楷体_GB2312"/>
          <w:b/>
          <w:sz w:val="32"/>
          <w:szCs w:val="32"/>
        </w:rPr>
      </w:pP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60"/>
        <w:gridCol w:w="5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795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（2）中心极限定理</w:t>
            </w:r>
          </w:p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391" type="#_x0000_t75" style="height:33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6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1" DrawAspect="Content" ObjectID="_243" r:id="rId366"/>
              </w:object>
            </w:r>
          </w:p>
        </w:tc>
        <w:tc>
          <w:tcPr>
            <w:tcW w:w="860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列维－林德伯格定理</w:t>
            </w:r>
          </w:p>
        </w:tc>
        <w:tc>
          <w:tcPr>
            <w:tcW w:w="5867" w:type="dxa"/>
            <w:vAlign w:val="top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设随机变量X</w:t>
            </w:r>
            <w:r>
              <w:rPr>
                <w:rFonts w:hint="eastAsia" w:ascii="宋体" w:hAnsi="宋体"/>
                <w:vertAlign w:val="subscript"/>
              </w:rPr>
              <w:t>1</w:t>
            </w:r>
            <w:r>
              <w:rPr>
                <w:rFonts w:hint="eastAsia" w:ascii="宋体" w:hAnsi="宋体"/>
              </w:rPr>
              <w:t>，X</w:t>
            </w:r>
            <w:r>
              <w:rPr>
                <w:rFonts w:hint="eastAsia"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，…相互独立，服从同一分布，且具有相同的数学期望和方差：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392" type="#_x0000_t75" style="height:18.75pt;width:194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6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2" DrawAspect="Content" ObjectID="_244" r:id="rId368"/>
              </w:object>
            </w:r>
            <w:r>
              <w:rPr>
                <w:rFonts w:hint="eastAsia" w:ascii="宋体" w:hAnsi="宋体"/>
              </w:rPr>
              <w:t>，则随机变量</w:t>
            </w:r>
          </w:p>
          <w:p>
            <w:pPr>
              <w:ind w:firstLine="42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393" type="#_x0000_t75" style="height:51pt;width:8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7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3" DrawAspect="Content" ObjectID="_245" r:id="rId370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的分布函数</w:t>
            </w:r>
            <w:r>
              <w:rPr>
                <w:rFonts w:hint="eastAsia" w:ascii="宋体" w:hAnsi="宋体"/>
                <w:i/>
                <w:iCs/>
              </w:rPr>
              <w:t>F</w:t>
            </w:r>
            <w:r>
              <w:rPr>
                <w:rFonts w:ascii="宋体" w:hAnsi="宋体"/>
                <w:i/>
                <w:iCs/>
                <w:vertAlign w:val="subscript"/>
              </w:rPr>
              <w:t>n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/>
                <w:i/>
                <w:iCs/>
              </w:rPr>
              <w:t>x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对任意的实数</w:t>
            </w:r>
            <w:r>
              <w:rPr>
                <w:rFonts w:ascii="宋体" w:hAnsi="宋体"/>
                <w:i/>
                <w:iCs/>
              </w:rPr>
              <w:t>x</w:t>
            </w:r>
            <w:r>
              <w:rPr>
                <w:rFonts w:hint="eastAsia" w:ascii="宋体" w:hAnsi="宋体"/>
              </w:rPr>
              <w:t>，有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64"/>
                <w:sz w:val="21"/>
                <w:szCs w:val="24"/>
                <w:lang w:val="en-US" w:eastAsia="zh-CN" w:bidi="ar-SA"/>
              </w:rPr>
              <w:object>
                <v:shape id="Picture 394" type="#_x0000_t75" style="height:69.75pt;width:25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7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4" DrawAspect="Content" ObjectID="_246" r:id="rId372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此定理也称为</w:t>
            </w:r>
            <w:r>
              <w:rPr>
                <w:rFonts w:hint="eastAsia" w:ascii="宋体" w:hAnsi="宋体"/>
                <w:b/>
                <w:bCs/>
              </w:rPr>
              <w:t>独立同分布</w:t>
            </w:r>
            <w:r>
              <w:rPr>
                <w:rFonts w:hint="eastAsia" w:ascii="宋体" w:hAnsi="宋体"/>
              </w:rPr>
              <w:t>的中心极限定理。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棣莫弗－拉普拉斯定理</w:t>
            </w:r>
          </w:p>
        </w:tc>
        <w:tc>
          <w:tcPr>
            <w:tcW w:w="5867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设随机变量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395" type="#_x0000_t75" style="height:18pt;width:1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7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5" DrawAspect="Content" ObjectID="_247" r:id="rId374"/>
              </w:object>
            </w:r>
            <w:r>
              <w:rPr>
                <w:rFonts w:hint="eastAsia" w:ascii="宋体" w:hAnsi="宋体"/>
              </w:rPr>
              <w:t>为具有参数</w:t>
            </w:r>
            <w:r>
              <w:rPr>
                <w:rFonts w:ascii="宋体" w:hAnsi="宋体"/>
              </w:rPr>
              <w:t>n, p(0&lt;p&lt;1)</w:t>
            </w:r>
            <w:r>
              <w:rPr>
                <w:rFonts w:hint="eastAsia" w:ascii="宋体" w:hAnsi="宋体"/>
              </w:rPr>
              <w:t>的二项分布，则对于任意实数</w:t>
            </w:r>
            <w:r>
              <w:rPr>
                <w:rFonts w:ascii="宋体" w:hAnsi="宋体"/>
              </w:rPr>
              <w:t>x,</w:t>
            </w:r>
            <w:r>
              <w:rPr>
                <w:rFonts w:hint="eastAsia" w:ascii="宋体" w:hAnsi="宋体"/>
              </w:rPr>
              <w:t>有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36"/>
                <w:sz w:val="21"/>
                <w:szCs w:val="24"/>
                <w:lang w:val="en-US" w:eastAsia="zh-CN" w:bidi="ar-SA"/>
              </w:rPr>
              <w:object>
                <v:shape id="Picture 396" type="#_x0000_t75" style="height:42pt;width:206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7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396" DrawAspect="Content" ObjectID="_248" r:id="rId376"/>
              </w:object>
            </w:r>
          </w:p>
        </w:tc>
      </w:tr>
    </w:tbl>
    <w:p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第六章 样本及抽样分布</w:t>
      </w:r>
    </w:p>
    <w:tbl>
      <w:tblPr>
        <w:tblStyle w:val="7"/>
        <w:tblW w:w="8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64"/>
        <w:gridCol w:w="5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3" w:hRule="atLeast"/>
        </w:trPr>
        <w:tc>
          <w:tcPr>
            <w:tcW w:w="12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常见统计量及其性质</w:t>
            </w:r>
          </w:p>
        </w:tc>
        <w:tc>
          <w:tcPr>
            <w:tcW w:w="5814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样本均值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ab/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413" type="#_x0000_t75" style="height:33.75pt;width:59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7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13" DrawAspect="Content" ObjectID="_304" r:id="rId378"/>
              </w:object>
            </w:r>
            <w:r>
              <w:rPr>
                <w:rFonts w:hint="eastAsia" w:ascii="宋体" w:hAnsi="宋体"/>
              </w:rPr>
              <w:tab/>
            </w:r>
          </w:p>
          <w:p>
            <w:pP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样本方差</w:t>
            </w:r>
            <w:r>
              <w:rPr>
                <w:rFonts w:hint="eastAsia" w:ascii="宋体" w:hAnsi="宋体"/>
              </w:rPr>
              <w:tab/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414" type="#_x0000_t75" style="height:44.25pt;width:157.5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8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14" DrawAspect="Content" ObjectID="_347" r:id="rId380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样本标准差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ab/>
            </w: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415" type="#_x0000_t75" style="height:38.25pt;width:146.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8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15" DrawAspect="Content" ObjectID="_307" r:id="rId382"/>
              </w:obje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样本</w:t>
            </w:r>
            <w:r>
              <w:rPr>
                <w:rFonts w:ascii="宋体" w:hAnsi="宋体"/>
              </w:rPr>
              <w:t>k</w:t>
            </w:r>
            <w:r>
              <w:rPr>
                <w:rFonts w:hint="eastAsia" w:ascii="宋体" w:hAnsi="宋体"/>
              </w:rPr>
              <w:t>阶原点矩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336" o:spid="_x0000_s1278" type="#_x0000_t202" style="position:absolute;left:0;margin-left:159.85pt;margin-top:6.3pt;height:68pt;width:102.3pt;rotation:0f;z-index:251675648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420" type="#_x0000_t75" style="height:18pt;width:59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8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420" DrawAspect="Content" ObjectID="_337" r:id="rId384"/>
                          </w:objec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4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421" type="#_x0000_t75" style="height:30.75pt;width:92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87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421" DrawAspect="Content" ObjectID="_338" r:id="rId386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t>样本</w:t>
            </w:r>
            <w:r>
              <w:rPr>
                <w:rFonts w:ascii="宋体" w:hAnsi="宋体"/>
              </w:rPr>
              <w:t>k</w:t>
            </w:r>
            <w:r>
              <w:rPr>
                <w:rFonts w:hint="eastAsia" w:ascii="宋体" w:hAnsi="宋体"/>
              </w:rPr>
              <w:t>阶中心矩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18" type="#_x0000_t75" style="height:18.75pt;width:51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8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18" DrawAspect="Content" ObjectID="_254" r:id="rId388"/>
              </w:objec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eastAsia="宋体" w:cs="Times New Roman"/>
                <w:kern w:val="2"/>
                <w:position w:val="-24"/>
                <w:sz w:val="21"/>
                <w:szCs w:val="24"/>
                <w:lang w:val="en-US" w:eastAsia="zh-CN" w:bidi="ar-SA"/>
              </w:rPr>
              <w:object>
                <v:shape id="Picture 419" type="#_x0000_t75" style="height:33pt;width:60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19" DrawAspect="Content" ObjectID="_255" r:id="rId390"/>
              </w:object>
            </w:r>
            <w:r>
              <w:rPr>
                <w:rFonts w:hint="eastAsia" w:ascii="宋体" w:hAnsi="宋体"/>
              </w:rPr>
              <w:t>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422" type="#_x0000_t75" style="height:33.75pt;width:111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2" DrawAspect="Content" ObjectID="_258" r:id="rId392"/>
              </w:object>
            </w:r>
            <w:r>
              <w:rPr>
                <w:rFonts w:hint="eastAsia" w:ascii="宋体" w:hAnsi="宋体"/>
              </w:rPr>
              <w:t>，为二阶中心矩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262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8" w:name="_GoBack"/>
            <w:bookmarkEnd w:id="8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（2）正态总体下的四大分布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正态分布</w:t>
            </w:r>
          </w:p>
        </w:tc>
        <w:tc>
          <w:tcPr>
            <w:tcW w:w="5814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329" o:spid="_x0000_s1284" type="#_x0000_t202" style="position:absolute;left:0;margin-left:70.05pt;margin-top:19.55pt;height:50.25pt;width:138.35pt;rotation:0f;z-index:251674624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ascii="宋体" w:hAnsi="宋体" w:eastAsia="宋体" w:cs="Times New Roman"/>
                            <w:kern w:val="2"/>
                            <w:position w:val="-28"/>
                            <w:sz w:val="21"/>
                            <w:szCs w:val="24"/>
                            <w:lang w:val="en-US" w:eastAsia="zh-CN" w:bidi="ar-SA"/>
                          </w:rPr>
                          <w:object>
                            <v:shape id="Picture 425" type="#_x0000_t75" style="height:31.55pt;width:128.2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39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425" DrawAspect="Content" ObjectID="_348" r:id="rId394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423" type="#_x0000_t75" style="height:18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3" DrawAspect="Content" ObjectID="_259" r:id="rId396"/>
              </w:object>
            </w:r>
            <w:r>
              <w:rPr>
                <w:rFonts w:hint="eastAsia" w:ascii="宋体" w:hAnsi="宋体"/>
              </w:rPr>
              <w:t>为来自正态总体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24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4" DrawAspect="Content" ObjectID="_260" r:id="rId398"/>
              </w:object>
            </w:r>
            <w:r>
              <w:rPr>
                <w:rFonts w:hint="eastAsia" w:ascii="宋体" w:hAnsi="宋体"/>
              </w:rPr>
              <w:t>的一个样本，则样本函数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1262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t分布</w:t>
            </w:r>
          </w:p>
        </w:tc>
        <w:tc>
          <w:tcPr>
            <w:tcW w:w="581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349" o:spid="_x0000_s1288" type="#_x0000_t202" style="position:absolute;left:0;margin-left:136.9pt;margin-top:33.85pt;height:42.85pt;width:145.7pt;rotation:0f;z-index:251676672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</w:rPr>
                          <w:t>其中</w:t>
                        </w:r>
                        <w:r>
                          <w:rPr>
                            <w:rFonts w:ascii="宋体" w:hAnsi="宋体"/>
                          </w:rPr>
                          <w:t>t(n-1)</w:t>
                        </w:r>
                        <w:r>
                          <w:rPr>
                            <w:rFonts w:hint="eastAsia" w:ascii="宋体" w:hAnsi="宋体"/>
                          </w:rPr>
                          <w:t>表示自由度为</w:t>
                        </w:r>
                        <w:r>
                          <w:rPr>
                            <w:rFonts w:ascii="宋体" w:hAnsi="宋体"/>
                          </w:rPr>
                          <w:t>n-1</w:t>
                        </w:r>
                        <w:r>
                          <w:rPr>
                            <w:rFonts w:hint="eastAsia" w:ascii="宋体" w:hAnsi="宋体"/>
                          </w:rPr>
                          <w:t>的</w:t>
                        </w:r>
                        <w:r>
                          <w:rPr>
                            <w:rFonts w:ascii="宋体" w:hAnsi="宋体"/>
                          </w:rPr>
                          <w:t>t</w:t>
                        </w:r>
                        <w:r>
                          <w:rPr>
                            <w:rFonts w:hint="eastAsia" w:ascii="宋体" w:hAnsi="宋体"/>
                          </w:rPr>
                          <w:t>分布。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426" type="#_x0000_t75" style="height:18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6" DrawAspect="Content" ObjectID="_262" r:id="rId400"/>
              </w:object>
            </w:r>
            <w:r>
              <w:rPr>
                <w:rFonts w:hint="eastAsia" w:ascii="宋体" w:hAnsi="宋体"/>
              </w:rPr>
              <w:t>为来自正态总体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27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7" DrawAspect="Content" ObjectID="_263" r:id="rId401"/>
              </w:object>
            </w:r>
            <w:r>
              <w:rPr>
                <w:rFonts w:hint="eastAsia" w:ascii="宋体" w:hAnsi="宋体"/>
              </w:rPr>
              <w:t>的一个样本，则样本函数</w:t>
            </w:r>
            <w:r>
              <w:rPr>
                <w:rFonts w:ascii="宋体" w:hAnsi="宋体" w:eastAsia="宋体" w:cs="Times New Roman"/>
                <w:kern w:val="2"/>
                <w:position w:val="-28"/>
                <w:sz w:val="21"/>
                <w:szCs w:val="24"/>
                <w:lang w:val="en-US" w:eastAsia="zh-CN" w:bidi="ar-SA"/>
              </w:rPr>
              <w:object>
                <v:shape id="Picture 428" type="#_x0000_t75" style="height:35.25pt;width:10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03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8" DrawAspect="Content" ObjectID="_264" r:id="rId402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1262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29" type="#_x0000_t75" style="height:18pt;width:41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05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29" DrawAspect="Content" ObjectID="_265" r:id="rId404"/>
              </w:object>
            </w:r>
          </w:p>
        </w:tc>
        <w:tc>
          <w:tcPr>
            <w:tcW w:w="5814" w:type="dxa"/>
            <w:vAlign w:val="top"/>
          </w:tcPr>
          <w:p>
            <w:pPr>
              <w:tabs>
                <w:tab w:val="left" w:pos="720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430" type="#_x0000_t75" style="height:18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0" DrawAspect="Content" ObjectID="_266" r:id="rId406"/>
              </w:object>
            </w:r>
            <w:r>
              <w:rPr>
                <w:rFonts w:hint="eastAsia" w:ascii="宋体" w:hAnsi="宋体"/>
              </w:rPr>
              <w:t>为来自正态总体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31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9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1" DrawAspect="Content" ObjectID="_267" r:id="rId407"/>
              </w:object>
            </w:r>
            <w:r>
              <w:rPr>
                <w:rFonts w:hint="eastAsia" w:ascii="宋体" w:hAnsi="宋体"/>
              </w:rPr>
              <w:t>的一个样本，则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文本框 351" o:spid="_x0000_s1295" type="#_x0000_t202" style="position:absolute;left:0;margin-left:149.65pt;margin-top:9.65pt;height:34.1pt;width:100.2pt;rotation:0f;z-index:251677696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line="240" w:lineRule="auto"/>
                          <w:ind w:right="0"/>
                          <w:jc w:val="left"/>
                          <w:textAlignment w:val="auto"/>
                          <w:outlineLvl w:val="9"/>
                          <w:rPr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 w:ascii="宋体" w:hAnsi="宋体" w:cs="Times New Roman"/>
                            <w:kern w:val="2"/>
                            <w:position w:val="-10"/>
                            <w:sz w:val="32"/>
                            <w:szCs w:val="32"/>
                            <w:lang w:val="en-US" w:eastAsia="zh-CN" w:bidi="ar-SA"/>
                            <w:eastAsianLayout w:id="194" w:combine="1"/>
                          </w:rPr>
                          <w:t>表示自由度为n-1的分布</w:t>
                        </w:r>
                        <w:r>
                          <w:rPr>
                            <w:rFonts w:ascii="宋体" w:hAnsi="宋体" w:eastAsia="宋体" w:cs="Times New Roman"/>
                            <w:kern w:val="2"/>
                            <w:position w:val="-10"/>
                            <w:sz w:val="84"/>
                            <w:szCs w:val="84"/>
                            <w:lang w:val="en-US" w:eastAsia="zh-CN" w:bidi="ar-SA"/>
                          </w:rPr>
                          <w:object>
                            <v:shape id="Picture 434" type="#_x0000_t75" style="height:18pt;width:17.25pt;rotation:0f;" o:ole="t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409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  <o:OLEObject Type="Embed" ProgID="" ShapeID="Picture 434" DrawAspect="Content" ObjectID="_353" r:id="rId408"/>
                          </w:object>
                        </w:r>
                        <w:r>
                          <w:rPr>
                            <w:rFonts w:hint="eastAsia" w:ascii="宋体" w:hAnsi="宋体" w:cs="Times New Roman"/>
                            <w:kern w:val="2"/>
                            <w:position w:val="-10"/>
                            <w:sz w:val="21"/>
                            <w:szCs w:val="21"/>
                            <w:lang w:val="en-US" w:eastAsia="zh-CN" w:bidi="ar-SA"/>
                          </w:rPr>
                          <w:t>分布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Times New Roman"/>
                <w:kern w:val="2"/>
                <w:position w:val="-26"/>
                <w:sz w:val="21"/>
                <w:szCs w:val="24"/>
                <w:lang w:val="en-US" w:eastAsia="zh-CN" w:bidi="ar-SA"/>
              </w:rPr>
              <w:object>
                <v:shape id="Picture 432" type="#_x0000_t75" style="height:33.75pt;width:132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11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2" DrawAspect="Content" ObjectID="_268" r:id="rId410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F分布</w:t>
            </w:r>
          </w:p>
        </w:tc>
        <w:tc>
          <w:tcPr>
            <w:tcW w:w="5814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435" type="#_x0000_t75" style="height:18pt;width:62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397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5" DrawAspect="Content" ObjectID="_271" r:id="rId412"/>
              </w:object>
            </w:r>
            <w:r>
              <w:rPr>
                <w:rFonts w:hint="eastAsia" w:ascii="宋体" w:hAnsi="宋体"/>
              </w:rPr>
              <w:t>为来自正态总体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36" type="#_x0000_t75" style="height:18pt;width:50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1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6" DrawAspect="Content" ObjectID="_272" r:id="rId413"/>
              </w:object>
            </w:r>
            <w:r>
              <w:rPr>
                <w:rFonts w:hint="eastAsia" w:ascii="宋体" w:hAnsi="宋体"/>
              </w:rPr>
              <w:t>的一个样本，而</w:t>
            </w:r>
            <w:r>
              <w:rPr>
                <w:rFonts w:ascii="宋体" w:hAnsi="宋体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  <w:object>
                <v:shape id="Picture 437" type="#_x0000_t75" style="height:18pt;width:63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1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7" DrawAspect="Content" ObjectID="_273" r:id="rId415"/>
              </w:object>
            </w:r>
            <w:r>
              <w:rPr>
                <w:rFonts w:hint="eastAsia" w:ascii="宋体" w:hAnsi="宋体"/>
              </w:rPr>
              <w:t>为来自正态总体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38" type="#_x0000_t75" style="height:18pt;width:4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1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8" DrawAspect="Content" ObjectID="_274" r:id="rId417"/>
              </w:object>
            </w:r>
            <w:r>
              <w:rPr>
                <w:rFonts w:hint="eastAsia" w:ascii="宋体" w:hAnsi="宋体"/>
              </w:rPr>
              <w:t>的一个样本，则样本函数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439" type="#_x0000_t75" style="height:36pt;width:155.2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0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39" DrawAspect="Content" ObjectID="_275" r:id="rId419"/>
              </w:object>
            </w:r>
            <w:r>
              <w:rPr>
                <w:rFonts w:hint="eastAsia" w:ascii="宋体" w:hAnsi="宋体"/>
              </w:rPr>
              <w:t>其中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440" type="#_x0000_t75" style="height:36pt;width:12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2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40" DrawAspect="Content" ObjectID="_276" r:id="rId421"/>
              </w:object>
            </w:r>
            <w:r>
              <w:rPr>
                <w:rFonts w:hint="eastAsia" w:ascii="宋体" w:hAnsi="宋体"/>
              </w:rPr>
              <w:tab/>
            </w:r>
            <w:r>
              <w:rPr>
                <w:rFonts w:ascii="宋体" w:hAnsi="宋体" w:eastAsia="宋体" w:cs="Times New Roman"/>
                <w:kern w:val="2"/>
                <w:position w:val="-30"/>
                <w:sz w:val="21"/>
                <w:szCs w:val="24"/>
                <w:lang w:val="en-US" w:eastAsia="zh-CN" w:bidi="ar-SA"/>
              </w:rPr>
              <w:object>
                <v:shape id="Picture 441" type="#_x0000_t75" style="height:36pt;width:123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4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41" DrawAspect="Content" ObjectID="_277" r:id="rId423"/>
              </w:objec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42" type="#_x0000_t75" style="height:17.25pt;width:74.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42" DrawAspect="Content" ObjectID="_278" r:id="rId425"/>
              </w:object>
            </w:r>
            <w:r>
              <w:rPr>
                <w:rFonts w:hint="eastAsia" w:ascii="宋体" w:hAnsi="宋体"/>
              </w:rPr>
              <w:t>表示自由度为</w:t>
            </w:r>
            <w:r>
              <w:rPr>
                <w:rFonts w:ascii="宋体" w:hAnsi="宋体" w:eastAsia="宋体" w:cs="Times New Roman"/>
                <w:kern w:val="2"/>
                <w:position w:val="-10"/>
                <w:sz w:val="21"/>
                <w:szCs w:val="24"/>
                <w:lang w:val="en-US" w:eastAsia="zh-CN" w:bidi="ar-SA"/>
              </w:rPr>
              <w:object>
                <v:shape id="Picture 443" type="#_x0000_t75" style="height:17.25pt;width:30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42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Picture 443" DrawAspect="Content" ObjectID="_279" r:id="rId427"/>
              </w:object>
            </w:r>
            <w:r>
              <w:rPr>
                <w:rFonts w:hint="eastAsia" w:ascii="宋体" w:hAnsi="宋体"/>
              </w:rPr>
              <w:t>，</w:t>
            </w:r>
          </w:p>
        </w:tc>
      </w:tr>
    </w:tbl>
    <w:p>
      <w:pPr>
        <w:jc w:val="both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文本框 371" o:spid="_x0000_s1307" type="#_x0000_t202" style="position:absolute;left:0;margin-left:-5.05pt;margin-top:0.75pt;height:272.05pt;width:423.75pt;rotation:0f;z-index:25168076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当总体X为连续型随机变量时，设其分布密度为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4"/>
                      <w:sz w:val="21"/>
                      <w:szCs w:val="24"/>
                      <w:lang w:val="en-US" w:eastAsia="zh-CN" w:bidi="ar-SA"/>
                    </w:rPr>
                    <w:object>
                      <v:shape id="Picture 463" type="#_x0000_t75" style="height:20.25pt;width:96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30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3" DrawAspect="Content" ObjectID="_389" r:id="rId429"/>
                    </w:objec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，其中为未知参数。又设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4"/>
                      <w:sz w:val="21"/>
                      <w:szCs w:val="24"/>
                      <w:lang w:val="en-US" w:eastAsia="zh-CN" w:bidi="ar-SA"/>
                    </w:rPr>
                    <w:object>
                      <v:shape id="Picture 465" type="#_x0000_t75" style="height:20.25pt;width:62.2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32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5" DrawAspect="Content" ObjectID="_390" r:id="rId431"/>
                    </w:object>
                  </w:r>
                  <w:r>
                    <w:rPr>
                      <w:rFonts w:hint="eastAsia"/>
                    </w:rPr>
                    <w:t>为总体的一个样本，称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为样本的似然函数，简记为Ln.</w:t>
                  </w:r>
                </w:p>
                <w:p>
                  <w:r>
                    <w:rPr>
                      <w:rFonts w:hint="eastAsia"/>
                    </w:rPr>
                    <w:t>当总体X为离型随机变量时，设其分布律为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4"/>
                      <w:sz w:val="21"/>
                      <w:szCs w:val="24"/>
                      <w:lang w:val="en-US" w:eastAsia="zh-CN" w:bidi="ar-SA"/>
                    </w:rPr>
                    <w:object>
                      <v:shape id="Picture 467" type="#_x0000_t75" style="height:20.25pt;width:152.2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34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7" DrawAspect="Content" ObjectID="_394" r:id="rId433"/>
                    </w:object>
                  </w:r>
                  <w:r>
                    <w:rPr>
                      <w:rFonts w:hint="eastAsia"/>
                    </w:rPr>
                    <w:t>，则</w:t>
                  </w:r>
                  <w:r>
                    <w:rPr>
                      <w:rFonts w:ascii="宋体" w:hAnsi="宋体" w:eastAsia="宋体" w:cs="Times New Roman"/>
                      <w:kern w:val="2"/>
                      <w:position w:val="-28"/>
                      <w:sz w:val="21"/>
                      <w:szCs w:val="24"/>
                      <w:lang w:val="en-US" w:eastAsia="zh-CN" w:bidi="ar-SA"/>
                    </w:rPr>
                    <w:object>
                      <v:shape id="Picture 468" type="#_x0000_t75" style="height:33.75pt;width:264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36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8" DrawAspect="Content" ObjectID="_395" r:id="rId435"/>
                    </w:object>
                  </w:r>
                  <w:r>
                    <w:rPr>
                      <w:rFonts w:hint="eastAsia"/>
                    </w:rPr>
                    <w:t>为样本的似然函数。若似然函数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4"/>
                      <w:sz w:val="21"/>
                      <w:szCs w:val="24"/>
                      <w:lang w:val="en-US" w:eastAsia="zh-CN" w:bidi="ar-SA"/>
                    </w:rPr>
                    <w:object>
                      <v:shape id="Picture 469" type="#_x0000_t75" style="height:18.75pt;width:141.7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38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9" DrawAspect="Content" ObjectID="_396" r:id="rId437"/>
                    </w:object>
                  </w:r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0"/>
                      <w:sz w:val="21"/>
                      <w:szCs w:val="24"/>
                      <w:lang w:val="en-US" w:eastAsia="zh-CN" w:bidi="ar-SA"/>
                    </w:rPr>
                    <w:object>
                      <v:shape id="Picture 470" type="#_x0000_t75" style="height:24pt;width:66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0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0" DrawAspect="Content" ObjectID="_397" r:id="rId439"/>
                    </w:object>
                  </w:r>
                  <w:r>
                    <w:rPr>
                      <w:rFonts w:hint="eastAsia"/>
                    </w:rPr>
                    <w:t>处取到最大值，则称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0"/>
                      <w:sz w:val="21"/>
                      <w:szCs w:val="24"/>
                      <w:lang w:val="en-US" w:eastAsia="zh-CN" w:bidi="ar-SA"/>
                    </w:rPr>
                    <w:object>
                      <v:shape id="Picture 471" type="#_x0000_t75" style="height:24pt;width:66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0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1" DrawAspect="Content" ObjectID="_398" r:id="rId441"/>
                    </w:object>
                  </w:r>
                  <w:r>
                    <w:rPr>
                      <w:rFonts w:hint="eastAsia"/>
                    </w:rPr>
                    <w:t>分别为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4"/>
                      <w:sz w:val="21"/>
                      <w:szCs w:val="24"/>
                      <w:lang w:val="en-US" w:eastAsia="zh-CN" w:bidi="ar-SA"/>
                    </w:rPr>
                    <w:object>
                      <v:shape id="Picture 472" type="#_x0000_t75" style="height:18.75pt;width:62.2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3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2" DrawAspect="Content" ObjectID="_399" r:id="rId442"/>
                    </w:object>
                  </w:r>
                  <w:r>
                    <w:rPr>
                      <w:rFonts w:hint="eastAsia"/>
                    </w:rPr>
                    <w:t>的最大似然估计值，相应的统计量称为最大似然估计量。</w:t>
                  </w:r>
                  <w:r>
                    <w:rPr>
                      <w:rFonts w:ascii="宋体" w:hAnsi="宋体" w:eastAsia="宋体" w:cs="Times New Roman"/>
                      <w:kern w:val="2"/>
                      <w:position w:val="-36"/>
                      <w:sz w:val="21"/>
                      <w:szCs w:val="24"/>
                      <w:lang w:val="en-US" w:eastAsia="zh-CN" w:bidi="ar-SA"/>
                    </w:rPr>
                    <w:object>
                      <v:shape id="Picture 473" type="#_x0000_t75" style="height:39.75pt;width:138.7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3" DrawAspect="Content" ObjectID="_401" r:id="rId444"/>
                    </w:object>
                  </w:r>
                  <w:r>
                    <w:rPr>
                      <w:rFonts w:hint="eastAsia" w:ascii="宋体" w:hAnsi="宋体"/>
                    </w:rPr>
                    <w:t>若</w:t>
                  </w:r>
                  <w:r>
                    <w:rPr>
                      <w:rFonts w:ascii="宋体" w:hAnsi="宋体" w:eastAsia="宋体" w:cs="Times New Roman"/>
                      <w:kern w:val="2"/>
                      <w:position w:val="-10"/>
                      <w:sz w:val="21"/>
                      <w:szCs w:val="24"/>
                      <w:lang w:val="en-US" w:eastAsia="zh-CN" w:bidi="ar-SA"/>
                    </w:rPr>
                    <w:object>
                      <v:shape id="Picture 474" type="#_x0000_t75" style="height:24pt;width:1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7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4" DrawAspect="Content" ObjectID="_402" r:id="rId446"/>
                    </w:object>
                  </w:r>
                  <w:r>
                    <w:rPr>
                      <w:rFonts w:hint="eastAsia" w:ascii="宋体" w:hAnsi="宋体"/>
                    </w:rPr>
                    <w:t>为</w:t>
                  </w:r>
                  <w:r>
                    <w:rPr>
                      <w:rFonts w:ascii="宋体" w:hAnsi="宋体" w:eastAsia="宋体" w:cs="Times New Roman"/>
                      <w:kern w:val="2"/>
                      <w:position w:val="-6"/>
                      <w:sz w:val="21"/>
                      <w:szCs w:val="24"/>
                      <w:lang w:val="en-US" w:eastAsia="zh-CN" w:bidi="ar-SA"/>
                    </w:rPr>
                    <w:object>
                      <v:shape id="Picture 475" type="#_x0000_t75" style="height:14.25pt;width:9.75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49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75" DrawAspect="Content" ObjectID="_403" r:id="rId448"/>
                    </w:object>
                  </w:r>
                  <w:r>
                    <w:rPr>
                      <w:rFonts w:hint="eastAsia" w:ascii="宋体" w:hAnsi="宋体"/>
                    </w:rPr>
                    <w:t>的极大似然估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文本框 392" o:spid="_x0000_s1319" type="#_x0000_t202" style="position:absolute;left:0;margin-left:221.1pt;margin-top:29.35pt;height:58.25pt;width:195.5pt;rotation:0f;z-index:25168179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ascii="宋体" w:hAnsi="宋体" w:eastAsia="宋体" w:cs="Times New Roman"/>
                      <w:kern w:val="2"/>
                      <w:position w:val="-28"/>
                      <w:sz w:val="21"/>
                      <w:szCs w:val="24"/>
                      <w:lang w:val="en-US" w:eastAsia="zh-CN" w:bidi="ar-SA"/>
                    </w:rPr>
                    <w:object>
                      <v:shape id="Picture 466" type="#_x0000_t75" style="height:33.75pt;width:190.4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451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466" DrawAspect="Content" ObjectID="_407" r:id="rId450"/>
                    </w:object>
                  </w:r>
                </w:p>
              </w:txbxContent>
            </v:textbox>
          </v:shape>
        </w:pict>
      </w:r>
    </w:p>
    <w:p>
      <w:pPr>
        <w:jc w:val="center"/>
        <w:rPr>
          <w:rFonts w:hint="eastAsia" w:ascii="宋体" w:hAnsi="宋体"/>
        </w:rPr>
      </w:pPr>
    </w:p>
    <w:p>
      <w:pPr>
        <w:rPr>
          <w:rFonts w:hint="eastAsia" w:ascii="楷体_GB2312" w:eastAsia="楷体_GB2312"/>
          <w:b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850" w:h="16783"/>
      <w:pgMar w:top="1440" w:right="1800" w:bottom="1440" w:left="1800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eastAsi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360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etween w:val="single" w:color="4F81BD" w:sz="4" w:space="1"/>
      </w:pBdr>
      <w:spacing w:line="276" w:lineRule="auto"/>
      <w:jc w:val="both"/>
    </w:pPr>
    <w:r>
      <w:rPr>
        <w:rFonts w:hint="eastAsia"/>
      </w:rPr>
      <w:t>概率论与数理统计</w:t>
    </w:r>
  </w:p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574395">
    <w:nsid w:val="395075FB"/>
    <w:multiLevelType w:val="multilevel"/>
    <w:tmpl w:val="395075FB"/>
    <w:lvl w:ilvl="0" w:tentative="1">
      <w:start w:val="1"/>
      <w:numFmt w:val="decimal"/>
      <w:lvlText w:val="（%1）"/>
      <w:lvlJc w:val="left"/>
      <w:pPr>
        <w:tabs>
          <w:tab w:val="left" w:pos="945"/>
        </w:tabs>
        <w:ind w:left="94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1731348674">
    <w:nsid w:val="673248C2"/>
    <w:multiLevelType w:val="multilevel"/>
    <w:tmpl w:val="673248C2"/>
    <w:lvl w:ilvl="0" w:tentative="1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79478600">
    <w:nsid w:val="7BF25348"/>
    <w:multiLevelType w:val="multilevel"/>
    <w:tmpl w:val="7BF25348"/>
    <w:lvl w:ilvl="0" w:tentative="1">
      <w:start w:val="1"/>
      <w:numFmt w:val="decimal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463041120">
    <w:nsid w:val="1B997260"/>
    <w:multiLevelType w:val="multilevel"/>
    <w:tmpl w:val="1B997260"/>
    <w:lvl w:ilvl="0" w:tentative="1">
      <w:start w:val="1"/>
      <w:numFmt w:val="lowerRoman"/>
      <w:lvlText w:val="(%1)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731348674"/>
  </w:num>
  <w:num w:numId="2">
    <w:abstractNumId w:val="2079478600"/>
  </w:num>
  <w:num w:numId="3">
    <w:abstractNumId w:val="961574395"/>
  </w:num>
  <w:num w:numId="4">
    <w:abstractNumId w:val="463041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72C7"/>
    <w:rsid w:val="0005309A"/>
    <w:rsid w:val="000758C0"/>
    <w:rsid w:val="001A54CF"/>
    <w:rsid w:val="002272C7"/>
    <w:rsid w:val="00275D6C"/>
    <w:rsid w:val="002F7D51"/>
    <w:rsid w:val="00477689"/>
    <w:rsid w:val="004A7C58"/>
    <w:rsid w:val="00696BFB"/>
    <w:rsid w:val="00914D8C"/>
    <w:rsid w:val="00C04B4F"/>
    <w:rsid w:val="00C37FE3"/>
    <w:rsid w:val="00C7240C"/>
    <w:rsid w:val="00DC0F97"/>
    <w:rsid w:val="00F0044D"/>
    <w:rsid w:val="00F020BE"/>
    <w:rsid w:val="00F9682D"/>
    <w:rsid w:val="3B17093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oleObject" Target="embeddings/oleObject39.bin"/><Relationship Id="rId97" Type="http://schemas.openxmlformats.org/officeDocument/2006/relationships/oleObject" Target="embeddings/oleObject38.bin"/><Relationship Id="rId96" Type="http://schemas.openxmlformats.org/officeDocument/2006/relationships/oleObject" Target="embeddings/oleObject37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6.bin"/><Relationship Id="rId93" Type="http://schemas.openxmlformats.org/officeDocument/2006/relationships/image" Target="media/image51.wmf"/><Relationship Id="rId92" Type="http://schemas.openxmlformats.org/officeDocument/2006/relationships/oleObject" Target="embeddings/oleObject35.bin"/><Relationship Id="rId91" Type="http://schemas.openxmlformats.org/officeDocument/2006/relationships/image" Target="media/image50.wmf"/><Relationship Id="rId90" Type="http://schemas.openxmlformats.org/officeDocument/2006/relationships/oleObject" Target="embeddings/oleObject34.bin"/><Relationship Id="rId9" Type="http://schemas.openxmlformats.org/officeDocument/2006/relationships/image" Target="media/image1.wmf"/><Relationship Id="rId89" Type="http://schemas.openxmlformats.org/officeDocument/2006/relationships/image" Target="media/image49.wmf"/><Relationship Id="rId88" Type="http://schemas.openxmlformats.org/officeDocument/2006/relationships/oleObject" Target="embeddings/oleObject33.bin"/><Relationship Id="rId87" Type="http://schemas.openxmlformats.org/officeDocument/2006/relationships/image" Target="media/image48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7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6.wmf"/><Relationship Id="rId82" Type="http://schemas.openxmlformats.org/officeDocument/2006/relationships/oleObject" Target="embeddings/oleObject30.bin"/><Relationship Id="rId81" Type="http://schemas.openxmlformats.org/officeDocument/2006/relationships/oleObject" Target="embeddings/oleObject29.bin"/><Relationship Id="rId80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79" Type="http://schemas.openxmlformats.org/officeDocument/2006/relationships/image" Target="media/image45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4.wmf"/><Relationship Id="rId76" Type="http://schemas.openxmlformats.org/officeDocument/2006/relationships/oleObject" Target="embeddings/oleObject26.bin"/><Relationship Id="rId75" Type="http://schemas.openxmlformats.org/officeDocument/2006/relationships/image" Target="media/image43.wmf"/><Relationship Id="rId74" Type="http://schemas.openxmlformats.org/officeDocument/2006/relationships/oleObject" Target="embeddings/oleObject25.bin"/><Relationship Id="rId73" Type="http://schemas.openxmlformats.org/officeDocument/2006/relationships/image" Target="media/image42.wmf"/><Relationship Id="rId72" Type="http://schemas.openxmlformats.org/officeDocument/2006/relationships/oleObject" Target="embeddings/oleObject24.bin"/><Relationship Id="rId71" Type="http://schemas.openxmlformats.org/officeDocument/2006/relationships/image" Target="media/image41.wmf"/><Relationship Id="rId70" Type="http://schemas.openxmlformats.org/officeDocument/2006/relationships/oleObject" Target="embeddings/oleObject23.bin"/><Relationship Id="rId7" Type="http://schemas.openxmlformats.org/officeDocument/2006/relationships/theme" Target="theme/theme1.xml"/><Relationship Id="rId69" Type="http://schemas.openxmlformats.org/officeDocument/2006/relationships/image" Target="media/image40.wmf"/><Relationship Id="rId68" Type="http://schemas.openxmlformats.org/officeDocument/2006/relationships/oleObject" Target="embeddings/oleObject22.bin"/><Relationship Id="rId67" Type="http://schemas.openxmlformats.org/officeDocument/2006/relationships/image" Target="media/image39.wmf"/><Relationship Id="rId66" Type="http://schemas.openxmlformats.org/officeDocument/2006/relationships/oleObject" Target="embeddings/oleObject21.bin"/><Relationship Id="rId65" Type="http://schemas.openxmlformats.org/officeDocument/2006/relationships/image" Target="media/image38.wmf"/><Relationship Id="rId64" Type="http://schemas.openxmlformats.org/officeDocument/2006/relationships/oleObject" Target="embeddings/oleObject20.bin"/><Relationship Id="rId63" Type="http://schemas.openxmlformats.org/officeDocument/2006/relationships/image" Target="media/image37.wmf"/><Relationship Id="rId62" Type="http://schemas.openxmlformats.org/officeDocument/2006/relationships/oleObject" Target="embeddings/oleObject19.bin"/><Relationship Id="rId61" Type="http://schemas.openxmlformats.org/officeDocument/2006/relationships/image" Target="media/image36.wmf"/><Relationship Id="rId60" Type="http://schemas.openxmlformats.org/officeDocument/2006/relationships/oleObject" Target="embeddings/oleObject18.bin"/><Relationship Id="rId6" Type="http://schemas.openxmlformats.org/officeDocument/2006/relationships/footer" Target="footer2.xml"/><Relationship Id="rId59" Type="http://schemas.openxmlformats.org/officeDocument/2006/relationships/oleObject" Target="embeddings/oleObject17.bin"/><Relationship Id="rId58" Type="http://schemas.openxmlformats.org/officeDocument/2006/relationships/image" Target="media/image35.wmf"/><Relationship Id="rId57" Type="http://schemas.openxmlformats.org/officeDocument/2006/relationships/oleObject" Target="embeddings/oleObject16.bin"/><Relationship Id="rId56" Type="http://schemas.openxmlformats.org/officeDocument/2006/relationships/image" Target="media/image34.wmf"/><Relationship Id="rId55" Type="http://schemas.openxmlformats.org/officeDocument/2006/relationships/oleObject" Target="embeddings/oleObject15.bin"/><Relationship Id="rId54" Type="http://schemas.openxmlformats.org/officeDocument/2006/relationships/oleObject" Target="embeddings/oleObject14.bin"/><Relationship Id="rId53" Type="http://schemas.openxmlformats.org/officeDocument/2006/relationships/image" Target="media/image33.wmf"/><Relationship Id="rId52" Type="http://schemas.openxmlformats.org/officeDocument/2006/relationships/oleObject" Target="embeddings/oleObject13.bin"/><Relationship Id="rId51" Type="http://schemas.openxmlformats.org/officeDocument/2006/relationships/image" Target="media/image32.wmf"/><Relationship Id="rId50" Type="http://schemas.openxmlformats.org/officeDocument/2006/relationships/oleObject" Target="embeddings/oleObject12.bin"/><Relationship Id="rId5" Type="http://schemas.openxmlformats.org/officeDocument/2006/relationships/footer" Target="footer1.xml"/><Relationship Id="rId49" Type="http://schemas.openxmlformats.org/officeDocument/2006/relationships/image" Target="media/image31.wmf"/><Relationship Id="rId48" Type="http://schemas.openxmlformats.org/officeDocument/2006/relationships/oleObject" Target="embeddings/oleObject11.bin"/><Relationship Id="rId47" Type="http://schemas.openxmlformats.org/officeDocument/2006/relationships/oleObject" Target="embeddings/oleObject10.bin"/><Relationship Id="rId46" Type="http://schemas.openxmlformats.org/officeDocument/2006/relationships/oleObject" Target="embeddings/oleObject9.bin"/><Relationship Id="rId453" Type="http://schemas.openxmlformats.org/officeDocument/2006/relationships/numbering" Target="numbering.xml"/><Relationship Id="rId452" Type="http://schemas.openxmlformats.org/officeDocument/2006/relationships/customXml" Target="../customXml/item1.xml"/><Relationship Id="rId451" Type="http://schemas.openxmlformats.org/officeDocument/2006/relationships/image" Target="media/image230.wmf"/><Relationship Id="rId450" Type="http://schemas.openxmlformats.org/officeDocument/2006/relationships/oleObject" Target="embeddings/oleObject214.bin"/><Relationship Id="rId45" Type="http://schemas.openxmlformats.org/officeDocument/2006/relationships/image" Target="media/image30.wmf"/><Relationship Id="rId449" Type="http://schemas.openxmlformats.org/officeDocument/2006/relationships/image" Target="media/image229.wmf"/><Relationship Id="rId448" Type="http://schemas.openxmlformats.org/officeDocument/2006/relationships/oleObject" Target="embeddings/oleObject213.bin"/><Relationship Id="rId447" Type="http://schemas.openxmlformats.org/officeDocument/2006/relationships/image" Target="media/image228.wmf"/><Relationship Id="rId446" Type="http://schemas.openxmlformats.org/officeDocument/2006/relationships/oleObject" Target="embeddings/oleObject212.bin"/><Relationship Id="rId445" Type="http://schemas.openxmlformats.org/officeDocument/2006/relationships/image" Target="media/image227.wmf"/><Relationship Id="rId444" Type="http://schemas.openxmlformats.org/officeDocument/2006/relationships/oleObject" Target="embeddings/oleObject211.bin"/><Relationship Id="rId443" Type="http://schemas.openxmlformats.org/officeDocument/2006/relationships/image" Target="media/image226.wmf"/><Relationship Id="rId442" Type="http://schemas.openxmlformats.org/officeDocument/2006/relationships/oleObject" Target="embeddings/oleObject210.bin"/><Relationship Id="rId441" Type="http://schemas.openxmlformats.org/officeDocument/2006/relationships/oleObject" Target="embeddings/oleObject209.bin"/><Relationship Id="rId440" Type="http://schemas.openxmlformats.org/officeDocument/2006/relationships/image" Target="media/image225.wmf"/><Relationship Id="rId44" Type="http://schemas.openxmlformats.org/officeDocument/2006/relationships/image" Target="media/image29.wmf"/><Relationship Id="rId439" Type="http://schemas.openxmlformats.org/officeDocument/2006/relationships/oleObject" Target="embeddings/oleObject208.bin"/><Relationship Id="rId438" Type="http://schemas.openxmlformats.org/officeDocument/2006/relationships/image" Target="media/image224.wmf"/><Relationship Id="rId437" Type="http://schemas.openxmlformats.org/officeDocument/2006/relationships/oleObject" Target="embeddings/oleObject207.bin"/><Relationship Id="rId436" Type="http://schemas.openxmlformats.org/officeDocument/2006/relationships/image" Target="media/image223.wmf"/><Relationship Id="rId435" Type="http://schemas.openxmlformats.org/officeDocument/2006/relationships/oleObject" Target="embeddings/oleObject206.bin"/><Relationship Id="rId434" Type="http://schemas.openxmlformats.org/officeDocument/2006/relationships/image" Target="media/image222.wmf"/><Relationship Id="rId433" Type="http://schemas.openxmlformats.org/officeDocument/2006/relationships/oleObject" Target="embeddings/oleObject205.bin"/><Relationship Id="rId432" Type="http://schemas.openxmlformats.org/officeDocument/2006/relationships/image" Target="media/image221.wmf"/><Relationship Id="rId431" Type="http://schemas.openxmlformats.org/officeDocument/2006/relationships/oleObject" Target="embeddings/oleObject204.bin"/><Relationship Id="rId430" Type="http://schemas.openxmlformats.org/officeDocument/2006/relationships/image" Target="media/image220.wmf"/><Relationship Id="rId43" Type="http://schemas.openxmlformats.org/officeDocument/2006/relationships/oleObject" Target="embeddings/oleObject8.bin"/><Relationship Id="rId429" Type="http://schemas.openxmlformats.org/officeDocument/2006/relationships/oleObject" Target="embeddings/oleObject203.bin"/><Relationship Id="rId428" Type="http://schemas.openxmlformats.org/officeDocument/2006/relationships/image" Target="media/image219.wmf"/><Relationship Id="rId427" Type="http://schemas.openxmlformats.org/officeDocument/2006/relationships/oleObject" Target="embeddings/oleObject202.bin"/><Relationship Id="rId426" Type="http://schemas.openxmlformats.org/officeDocument/2006/relationships/image" Target="media/image218.wmf"/><Relationship Id="rId425" Type="http://schemas.openxmlformats.org/officeDocument/2006/relationships/oleObject" Target="embeddings/oleObject201.bin"/><Relationship Id="rId424" Type="http://schemas.openxmlformats.org/officeDocument/2006/relationships/image" Target="media/image217.wmf"/><Relationship Id="rId423" Type="http://schemas.openxmlformats.org/officeDocument/2006/relationships/oleObject" Target="embeddings/oleObject200.bin"/><Relationship Id="rId422" Type="http://schemas.openxmlformats.org/officeDocument/2006/relationships/image" Target="media/image216.wmf"/><Relationship Id="rId421" Type="http://schemas.openxmlformats.org/officeDocument/2006/relationships/oleObject" Target="embeddings/oleObject199.bin"/><Relationship Id="rId420" Type="http://schemas.openxmlformats.org/officeDocument/2006/relationships/image" Target="media/image215.wmf"/><Relationship Id="rId42" Type="http://schemas.openxmlformats.org/officeDocument/2006/relationships/image" Target="media/image28.wmf"/><Relationship Id="rId419" Type="http://schemas.openxmlformats.org/officeDocument/2006/relationships/oleObject" Target="embeddings/oleObject198.bin"/><Relationship Id="rId418" Type="http://schemas.openxmlformats.org/officeDocument/2006/relationships/image" Target="media/image214.wmf"/><Relationship Id="rId417" Type="http://schemas.openxmlformats.org/officeDocument/2006/relationships/oleObject" Target="embeddings/oleObject197.bin"/><Relationship Id="rId416" Type="http://schemas.openxmlformats.org/officeDocument/2006/relationships/image" Target="media/image213.wmf"/><Relationship Id="rId415" Type="http://schemas.openxmlformats.org/officeDocument/2006/relationships/oleObject" Target="embeddings/oleObject196.bin"/><Relationship Id="rId414" Type="http://schemas.openxmlformats.org/officeDocument/2006/relationships/image" Target="media/image212.wmf"/><Relationship Id="rId413" Type="http://schemas.openxmlformats.org/officeDocument/2006/relationships/oleObject" Target="embeddings/oleObject195.bin"/><Relationship Id="rId412" Type="http://schemas.openxmlformats.org/officeDocument/2006/relationships/oleObject" Target="embeddings/oleObject194.bin"/><Relationship Id="rId411" Type="http://schemas.openxmlformats.org/officeDocument/2006/relationships/image" Target="media/image211.wmf"/><Relationship Id="rId410" Type="http://schemas.openxmlformats.org/officeDocument/2006/relationships/oleObject" Target="embeddings/oleObject193.bin"/><Relationship Id="rId41" Type="http://schemas.openxmlformats.org/officeDocument/2006/relationships/oleObject" Target="embeddings/oleObject7.bin"/><Relationship Id="rId409" Type="http://schemas.openxmlformats.org/officeDocument/2006/relationships/image" Target="media/image210.wmf"/><Relationship Id="rId408" Type="http://schemas.openxmlformats.org/officeDocument/2006/relationships/oleObject" Target="embeddings/oleObject192.bin"/><Relationship Id="rId407" Type="http://schemas.openxmlformats.org/officeDocument/2006/relationships/oleObject" Target="embeddings/oleObject191.bin"/><Relationship Id="rId406" Type="http://schemas.openxmlformats.org/officeDocument/2006/relationships/oleObject" Target="embeddings/oleObject190.bin"/><Relationship Id="rId405" Type="http://schemas.openxmlformats.org/officeDocument/2006/relationships/image" Target="media/image209.wmf"/><Relationship Id="rId404" Type="http://schemas.openxmlformats.org/officeDocument/2006/relationships/oleObject" Target="embeddings/oleObject189.bin"/><Relationship Id="rId403" Type="http://schemas.openxmlformats.org/officeDocument/2006/relationships/image" Target="media/image208.wmf"/><Relationship Id="rId402" Type="http://schemas.openxmlformats.org/officeDocument/2006/relationships/oleObject" Target="embeddings/oleObject188.bin"/><Relationship Id="rId401" Type="http://schemas.openxmlformats.org/officeDocument/2006/relationships/oleObject" Target="embeddings/oleObject187.bin"/><Relationship Id="rId400" Type="http://schemas.openxmlformats.org/officeDocument/2006/relationships/oleObject" Target="embeddings/oleObject186.bin"/><Relationship Id="rId40" Type="http://schemas.openxmlformats.org/officeDocument/2006/relationships/image" Target="media/image27.wmf"/><Relationship Id="rId4" Type="http://schemas.openxmlformats.org/officeDocument/2006/relationships/header" Target="header1.xml"/><Relationship Id="rId399" Type="http://schemas.openxmlformats.org/officeDocument/2006/relationships/image" Target="media/image207.wmf"/><Relationship Id="rId398" Type="http://schemas.openxmlformats.org/officeDocument/2006/relationships/oleObject" Target="embeddings/oleObject185.bin"/><Relationship Id="rId397" Type="http://schemas.openxmlformats.org/officeDocument/2006/relationships/image" Target="media/image206.wmf"/><Relationship Id="rId396" Type="http://schemas.openxmlformats.org/officeDocument/2006/relationships/oleObject" Target="embeddings/oleObject184.bin"/><Relationship Id="rId395" Type="http://schemas.openxmlformats.org/officeDocument/2006/relationships/image" Target="media/image205.wmf"/><Relationship Id="rId394" Type="http://schemas.openxmlformats.org/officeDocument/2006/relationships/oleObject" Target="embeddings/oleObject183.bin"/><Relationship Id="rId393" Type="http://schemas.openxmlformats.org/officeDocument/2006/relationships/image" Target="media/image204.wmf"/><Relationship Id="rId392" Type="http://schemas.openxmlformats.org/officeDocument/2006/relationships/oleObject" Target="embeddings/oleObject182.bin"/><Relationship Id="rId391" Type="http://schemas.openxmlformats.org/officeDocument/2006/relationships/image" Target="media/image203.wmf"/><Relationship Id="rId390" Type="http://schemas.openxmlformats.org/officeDocument/2006/relationships/oleObject" Target="embeddings/oleObject181.bin"/><Relationship Id="rId39" Type="http://schemas.openxmlformats.org/officeDocument/2006/relationships/image" Target="media/image26.wmf"/><Relationship Id="rId389" Type="http://schemas.openxmlformats.org/officeDocument/2006/relationships/image" Target="media/image202.wmf"/><Relationship Id="rId388" Type="http://schemas.openxmlformats.org/officeDocument/2006/relationships/oleObject" Target="embeddings/oleObject180.bin"/><Relationship Id="rId387" Type="http://schemas.openxmlformats.org/officeDocument/2006/relationships/image" Target="media/image201.wmf"/><Relationship Id="rId386" Type="http://schemas.openxmlformats.org/officeDocument/2006/relationships/oleObject" Target="embeddings/oleObject179.bin"/><Relationship Id="rId385" Type="http://schemas.openxmlformats.org/officeDocument/2006/relationships/image" Target="media/image200.wmf"/><Relationship Id="rId384" Type="http://schemas.openxmlformats.org/officeDocument/2006/relationships/oleObject" Target="embeddings/oleObject178.bin"/><Relationship Id="rId383" Type="http://schemas.openxmlformats.org/officeDocument/2006/relationships/image" Target="media/image199.wmf"/><Relationship Id="rId382" Type="http://schemas.openxmlformats.org/officeDocument/2006/relationships/oleObject" Target="embeddings/oleObject177.bin"/><Relationship Id="rId381" Type="http://schemas.openxmlformats.org/officeDocument/2006/relationships/image" Target="media/image198.wmf"/><Relationship Id="rId380" Type="http://schemas.openxmlformats.org/officeDocument/2006/relationships/oleObject" Target="embeddings/oleObject176.bin"/><Relationship Id="rId38" Type="http://schemas.openxmlformats.org/officeDocument/2006/relationships/image" Target="media/image25.wmf"/><Relationship Id="rId379" Type="http://schemas.openxmlformats.org/officeDocument/2006/relationships/image" Target="media/image197.wmf"/><Relationship Id="rId378" Type="http://schemas.openxmlformats.org/officeDocument/2006/relationships/oleObject" Target="embeddings/oleObject175.bin"/><Relationship Id="rId377" Type="http://schemas.openxmlformats.org/officeDocument/2006/relationships/image" Target="media/image196.wmf"/><Relationship Id="rId376" Type="http://schemas.openxmlformats.org/officeDocument/2006/relationships/oleObject" Target="embeddings/oleObject174.bin"/><Relationship Id="rId375" Type="http://schemas.openxmlformats.org/officeDocument/2006/relationships/image" Target="media/image195.wmf"/><Relationship Id="rId374" Type="http://schemas.openxmlformats.org/officeDocument/2006/relationships/oleObject" Target="embeddings/oleObject173.bin"/><Relationship Id="rId373" Type="http://schemas.openxmlformats.org/officeDocument/2006/relationships/image" Target="media/image194.wmf"/><Relationship Id="rId372" Type="http://schemas.openxmlformats.org/officeDocument/2006/relationships/oleObject" Target="embeddings/oleObject172.bin"/><Relationship Id="rId371" Type="http://schemas.openxmlformats.org/officeDocument/2006/relationships/image" Target="media/image193.wmf"/><Relationship Id="rId370" Type="http://schemas.openxmlformats.org/officeDocument/2006/relationships/oleObject" Target="embeddings/oleObject171.bin"/><Relationship Id="rId37" Type="http://schemas.openxmlformats.org/officeDocument/2006/relationships/image" Target="media/image24.wmf"/><Relationship Id="rId369" Type="http://schemas.openxmlformats.org/officeDocument/2006/relationships/image" Target="media/image192.wmf"/><Relationship Id="rId368" Type="http://schemas.openxmlformats.org/officeDocument/2006/relationships/oleObject" Target="embeddings/oleObject170.bin"/><Relationship Id="rId367" Type="http://schemas.openxmlformats.org/officeDocument/2006/relationships/image" Target="media/image191.wmf"/><Relationship Id="rId366" Type="http://schemas.openxmlformats.org/officeDocument/2006/relationships/oleObject" Target="embeddings/oleObject169.bin"/><Relationship Id="rId365" Type="http://schemas.openxmlformats.org/officeDocument/2006/relationships/image" Target="media/image190.wmf"/><Relationship Id="rId364" Type="http://schemas.openxmlformats.org/officeDocument/2006/relationships/oleObject" Target="embeddings/oleObject168.bin"/><Relationship Id="rId363" Type="http://schemas.openxmlformats.org/officeDocument/2006/relationships/image" Target="media/image189.wmf"/><Relationship Id="rId362" Type="http://schemas.openxmlformats.org/officeDocument/2006/relationships/oleObject" Target="embeddings/oleObject167.bin"/><Relationship Id="rId361" Type="http://schemas.openxmlformats.org/officeDocument/2006/relationships/image" Target="media/image188.wmf"/><Relationship Id="rId360" Type="http://schemas.openxmlformats.org/officeDocument/2006/relationships/oleObject" Target="embeddings/oleObject166.bin"/><Relationship Id="rId36" Type="http://schemas.openxmlformats.org/officeDocument/2006/relationships/image" Target="media/image23.wmf"/><Relationship Id="rId359" Type="http://schemas.openxmlformats.org/officeDocument/2006/relationships/image" Target="media/image187.wmf"/><Relationship Id="rId358" Type="http://schemas.openxmlformats.org/officeDocument/2006/relationships/oleObject" Target="embeddings/oleObject165.bin"/><Relationship Id="rId357" Type="http://schemas.openxmlformats.org/officeDocument/2006/relationships/image" Target="media/image186.wmf"/><Relationship Id="rId356" Type="http://schemas.openxmlformats.org/officeDocument/2006/relationships/oleObject" Target="embeddings/oleObject164.bin"/><Relationship Id="rId355" Type="http://schemas.openxmlformats.org/officeDocument/2006/relationships/oleObject" Target="embeddings/oleObject163.bin"/><Relationship Id="rId354" Type="http://schemas.openxmlformats.org/officeDocument/2006/relationships/oleObject" Target="embeddings/oleObject162.bin"/><Relationship Id="rId353" Type="http://schemas.openxmlformats.org/officeDocument/2006/relationships/image" Target="media/image185.wmf"/><Relationship Id="rId352" Type="http://schemas.openxmlformats.org/officeDocument/2006/relationships/oleObject" Target="embeddings/oleObject161.bin"/><Relationship Id="rId351" Type="http://schemas.openxmlformats.org/officeDocument/2006/relationships/image" Target="media/image184.wmf"/><Relationship Id="rId350" Type="http://schemas.openxmlformats.org/officeDocument/2006/relationships/oleObject" Target="embeddings/oleObject160.bin"/><Relationship Id="rId35" Type="http://schemas.openxmlformats.org/officeDocument/2006/relationships/image" Target="media/image22.wmf"/><Relationship Id="rId349" Type="http://schemas.openxmlformats.org/officeDocument/2006/relationships/image" Target="media/image183.wmf"/><Relationship Id="rId348" Type="http://schemas.openxmlformats.org/officeDocument/2006/relationships/oleObject" Target="embeddings/oleObject159.bin"/><Relationship Id="rId347" Type="http://schemas.openxmlformats.org/officeDocument/2006/relationships/image" Target="media/image182.wmf"/><Relationship Id="rId346" Type="http://schemas.openxmlformats.org/officeDocument/2006/relationships/oleObject" Target="embeddings/oleObject158.bin"/><Relationship Id="rId345" Type="http://schemas.openxmlformats.org/officeDocument/2006/relationships/image" Target="media/image181.wmf"/><Relationship Id="rId344" Type="http://schemas.openxmlformats.org/officeDocument/2006/relationships/oleObject" Target="embeddings/oleObject157.bin"/><Relationship Id="rId343" Type="http://schemas.openxmlformats.org/officeDocument/2006/relationships/image" Target="media/image180.wmf"/><Relationship Id="rId342" Type="http://schemas.openxmlformats.org/officeDocument/2006/relationships/oleObject" Target="embeddings/oleObject156.bin"/><Relationship Id="rId341" Type="http://schemas.openxmlformats.org/officeDocument/2006/relationships/image" Target="media/image179.wmf"/><Relationship Id="rId340" Type="http://schemas.openxmlformats.org/officeDocument/2006/relationships/oleObject" Target="embeddings/oleObject155.bin"/><Relationship Id="rId34" Type="http://schemas.openxmlformats.org/officeDocument/2006/relationships/image" Target="media/image21.wmf"/><Relationship Id="rId339" Type="http://schemas.openxmlformats.org/officeDocument/2006/relationships/image" Target="media/image178.wmf"/><Relationship Id="rId338" Type="http://schemas.openxmlformats.org/officeDocument/2006/relationships/oleObject" Target="embeddings/oleObject154.bin"/><Relationship Id="rId337" Type="http://schemas.openxmlformats.org/officeDocument/2006/relationships/image" Target="media/image177.wmf"/><Relationship Id="rId336" Type="http://schemas.openxmlformats.org/officeDocument/2006/relationships/oleObject" Target="embeddings/oleObject153.bin"/><Relationship Id="rId335" Type="http://schemas.openxmlformats.org/officeDocument/2006/relationships/image" Target="media/image176.wmf"/><Relationship Id="rId334" Type="http://schemas.openxmlformats.org/officeDocument/2006/relationships/oleObject" Target="embeddings/oleObject152.bin"/><Relationship Id="rId333" Type="http://schemas.openxmlformats.org/officeDocument/2006/relationships/image" Target="media/image175.wmf"/><Relationship Id="rId332" Type="http://schemas.openxmlformats.org/officeDocument/2006/relationships/oleObject" Target="embeddings/oleObject151.bin"/><Relationship Id="rId331" Type="http://schemas.openxmlformats.org/officeDocument/2006/relationships/image" Target="media/image174.wmf"/><Relationship Id="rId330" Type="http://schemas.openxmlformats.org/officeDocument/2006/relationships/oleObject" Target="embeddings/oleObject150.bin"/><Relationship Id="rId33" Type="http://schemas.openxmlformats.org/officeDocument/2006/relationships/image" Target="media/image20.wmf"/><Relationship Id="rId329" Type="http://schemas.openxmlformats.org/officeDocument/2006/relationships/image" Target="media/image173.wmf"/><Relationship Id="rId328" Type="http://schemas.openxmlformats.org/officeDocument/2006/relationships/oleObject" Target="embeddings/oleObject149.bin"/><Relationship Id="rId327" Type="http://schemas.openxmlformats.org/officeDocument/2006/relationships/image" Target="media/image172.wmf"/><Relationship Id="rId326" Type="http://schemas.openxmlformats.org/officeDocument/2006/relationships/oleObject" Target="embeddings/oleObject148.bin"/><Relationship Id="rId325" Type="http://schemas.openxmlformats.org/officeDocument/2006/relationships/oleObject" Target="embeddings/oleObject147.bin"/><Relationship Id="rId324" Type="http://schemas.openxmlformats.org/officeDocument/2006/relationships/image" Target="media/image171.wmf"/><Relationship Id="rId323" Type="http://schemas.openxmlformats.org/officeDocument/2006/relationships/oleObject" Target="embeddings/oleObject146.bin"/><Relationship Id="rId322" Type="http://schemas.openxmlformats.org/officeDocument/2006/relationships/image" Target="media/image170.wmf"/><Relationship Id="rId321" Type="http://schemas.openxmlformats.org/officeDocument/2006/relationships/oleObject" Target="embeddings/oleObject145.bin"/><Relationship Id="rId320" Type="http://schemas.openxmlformats.org/officeDocument/2006/relationships/image" Target="media/image169.wmf"/><Relationship Id="rId32" Type="http://schemas.openxmlformats.org/officeDocument/2006/relationships/oleObject" Target="embeddings/oleObject6.bin"/><Relationship Id="rId319" Type="http://schemas.openxmlformats.org/officeDocument/2006/relationships/oleObject" Target="embeddings/oleObject144.bin"/><Relationship Id="rId318" Type="http://schemas.openxmlformats.org/officeDocument/2006/relationships/image" Target="media/image168.wmf"/><Relationship Id="rId317" Type="http://schemas.openxmlformats.org/officeDocument/2006/relationships/oleObject" Target="embeddings/oleObject143.bin"/><Relationship Id="rId316" Type="http://schemas.openxmlformats.org/officeDocument/2006/relationships/image" Target="media/image167.wmf"/><Relationship Id="rId315" Type="http://schemas.openxmlformats.org/officeDocument/2006/relationships/oleObject" Target="embeddings/oleObject142.bin"/><Relationship Id="rId314" Type="http://schemas.openxmlformats.org/officeDocument/2006/relationships/image" Target="media/image166.wmf"/><Relationship Id="rId313" Type="http://schemas.openxmlformats.org/officeDocument/2006/relationships/oleObject" Target="embeddings/oleObject141.bin"/><Relationship Id="rId312" Type="http://schemas.openxmlformats.org/officeDocument/2006/relationships/image" Target="media/image165.wmf"/><Relationship Id="rId311" Type="http://schemas.openxmlformats.org/officeDocument/2006/relationships/oleObject" Target="embeddings/oleObject140.bin"/><Relationship Id="rId310" Type="http://schemas.openxmlformats.org/officeDocument/2006/relationships/image" Target="media/image164.wmf"/><Relationship Id="rId31" Type="http://schemas.openxmlformats.org/officeDocument/2006/relationships/image" Target="media/image19.wmf"/><Relationship Id="rId309" Type="http://schemas.openxmlformats.org/officeDocument/2006/relationships/oleObject" Target="embeddings/oleObject139.bin"/><Relationship Id="rId308" Type="http://schemas.openxmlformats.org/officeDocument/2006/relationships/image" Target="media/image163.wmf"/><Relationship Id="rId307" Type="http://schemas.openxmlformats.org/officeDocument/2006/relationships/oleObject" Target="embeddings/oleObject138.bin"/><Relationship Id="rId306" Type="http://schemas.openxmlformats.org/officeDocument/2006/relationships/image" Target="media/image162.wmf"/><Relationship Id="rId305" Type="http://schemas.openxmlformats.org/officeDocument/2006/relationships/oleObject" Target="embeddings/oleObject137.bin"/><Relationship Id="rId304" Type="http://schemas.openxmlformats.org/officeDocument/2006/relationships/image" Target="media/image161.wmf"/><Relationship Id="rId303" Type="http://schemas.openxmlformats.org/officeDocument/2006/relationships/oleObject" Target="embeddings/oleObject136.bin"/><Relationship Id="rId302" Type="http://schemas.openxmlformats.org/officeDocument/2006/relationships/image" Target="media/image160.wmf"/><Relationship Id="rId301" Type="http://schemas.openxmlformats.org/officeDocument/2006/relationships/oleObject" Target="embeddings/oleObject135.bin"/><Relationship Id="rId300" Type="http://schemas.openxmlformats.org/officeDocument/2006/relationships/image" Target="media/image159.wmf"/><Relationship Id="rId30" Type="http://schemas.openxmlformats.org/officeDocument/2006/relationships/image" Target="media/image18.wmf"/><Relationship Id="rId3" Type="http://schemas.openxmlformats.org/officeDocument/2006/relationships/settings" Target="settings.xml"/><Relationship Id="rId299" Type="http://schemas.openxmlformats.org/officeDocument/2006/relationships/oleObject" Target="embeddings/oleObject134.bin"/><Relationship Id="rId298" Type="http://schemas.openxmlformats.org/officeDocument/2006/relationships/image" Target="media/image158.wmf"/><Relationship Id="rId297" Type="http://schemas.openxmlformats.org/officeDocument/2006/relationships/oleObject" Target="embeddings/oleObject133.bin"/><Relationship Id="rId296" Type="http://schemas.openxmlformats.org/officeDocument/2006/relationships/image" Target="media/image157.wmf"/><Relationship Id="rId295" Type="http://schemas.openxmlformats.org/officeDocument/2006/relationships/oleObject" Target="embeddings/oleObject132.bin"/><Relationship Id="rId294" Type="http://schemas.openxmlformats.org/officeDocument/2006/relationships/image" Target="media/image156.wmf"/><Relationship Id="rId293" Type="http://schemas.openxmlformats.org/officeDocument/2006/relationships/oleObject" Target="embeddings/oleObject131.bin"/><Relationship Id="rId292" Type="http://schemas.openxmlformats.org/officeDocument/2006/relationships/image" Target="media/image155.wmf"/><Relationship Id="rId291" Type="http://schemas.openxmlformats.org/officeDocument/2006/relationships/oleObject" Target="embeddings/oleObject130.bin"/><Relationship Id="rId290" Type="http://schemas.openxmlformats.org/officeDocument/2006/relationships/image" Target="media/image154.wmf"/><Relationship Id="rId29" Type="http://schemas.openxmlformats.org/officeDocument/2006/relationships/image" Target="media/image17.wmf"/><Relationship Id="rId289" Type="http://schemas.openxmlformats.org/officeDocument/2006/relationships/oleObject" Target="embeddings/oleObject129.bin"/><Relationship Id="rId288" Type="http://schemas.openxmlformats.org/officeDocument/2006/relationships/image" Target="media/image153.wmf"/><Relationship Id="rId287" Type="http://schemas.openxmlformats.org/officeDocument/2006/relationships/oleObject" Target="embeddings/oleObject128.bin"/><Relationship Id="rId286" Type="http://schemas.openxmlformats.org/officeDocument/2006/relationships/image" Target="media/image152.wmf"/><Relationship Id="rId285" Type="http://schemas.openxmlformats.org/officeDocument/2006/relationships/oleObject" Target="embeddings/oleObject127.bin"/><Relationship Id="rId284" Type="http://schemas.openxmlformats.org/officeDocument/2006/relationships/image" Target="media/image151.wmf"/><Relationship Id="rId283" Type="http://schemas.openxmlformats.org/officeDocument/2006/relationships/oleObject" Target="embeddings/oleObject126.bin"/><Relationship Id="rId282" Type="http://schemas.openxmlformats.org/officeDocument/2006/relationships/image" Target="media/image150.wmf"/><Relationship Id="rId281" Type="http://schemas.openxmlformats.org/officeDocument/2006/relationships/oleObject" Target="embeddings/oleObject125.bin"/><Relationship Id="rId280" Type="http://schemas.openxmlformats.org/officeDocument/2006/relationships/image" Target="media/image149.wmf"/><Relationship Id="rId28" Type="http://schemas.openxmlformats.org/officeDocument/2006/relationships/image" Target="media/image16.wmf"/><Relationship Id="rId279" Type="http://schemas.openxmlformats.org/officeDocument/2006/relationships/oleObject" Target="embeddings/oleObject124.bin"/><Relationship Id="rId278" Type="http://schemas.openxmlformats.org/officeDocument/2006/relationships/oleObject" Target="embeddings/oleObject123.bin"/><Relationship Id="rId277" Type="http://schemas.openxmlformats.org/officeDocument/2006/relationships/image" Target="media/image148.wmf"/><Relationship Id="rId276" Type="http://schemas.openxmlformats.org/officeDocument/2006/relationships/oleObject" Target="embeddings/oleObject122.bin"/><Relationship Id="rId275" Type="http://schemas.openxmlformats.org/officeDocument/2006/relationships/image" Target="media/image147.wmf"/><Relationship Id="rId274" Type="http://schemas.openxmlformats.org/officeDocument/2006/relationships/oleObject" Target="embeddings/oleObject121.bin"/><Relationship Id="rId273" Type="http://schemas.openxmlformats.org/officeDocument/2006/relationships/image" Target="media/image146.wmf"/><Relationship Id="rId272" Type="http://schemas.openxmlformats.org/officeDocument/2006/relationships/oleObject" Target="embeddings/oleObject120.bin"/><Relationship Id="rId271" Type="http://schemas.openxmlformats.org/officeDocument/2006/relationships/image" Target="media/image145.wmf"/><Relationship Id="rId270" Type="http://schemas.openxmlformats.org/officeDocument/2006/relationships/oleObject" Target="embeddings/oleObject119.bin"/><Relationship Id="rId27" Type="http://schemas.openxmlformats.org/officeDocument/2006/relationships/oleObject" Target="embeddings/oleObject5.bin"/><Relationship Id="rId269" Type="http://schemas.openxmlformats.org/officeDocument/2006/relationships/image" Target="media/image144.wmf"/><Relationship Id="rId268" Type="http://schemas.openxmlformats.org/officeDocument/2006/relationships/oleObject" Target="embeddings/oleObject118.bin"/><Relationship Id="rId267" Type="http://schemas.openxmlformats.org/officeDocument/2006/relationships/image" Target="media/image143.wmf"/><Relationship Id="rId266" Type="http://schemas.openxmlformats.org/officeDocument/2006/relationships/oleObject" Target="embeddings/oleObject117.bin"/><Relationship Id="rId265" Type="http://schemas.openxmlformats.org/officeDocument/2006/relationships/image" Target="media/image142.wmf"/><Relationship Id="rId264" Type="http://schemas.openxmlformats.org/officeDocument/2006/relationships/oleObject" Target="embeddings/oleObject116.bin"/><Relationship Id="rId263" Type="http://schemas.openxmlformats.org/officeDocument/2006/relationships/image" Target="media/image141.wmf"/><Relationship Id="rId262" Type="http://schemas.openxmlformats.org/officeDocument/2006/relationships/oleObject" Target="embeddings/oleObject115.bin"/><Relationship Id="rId261" Type="http://schemas.openxmlformats.org/officeDocument/2006/relationships/image" Target="media/image140.wmf"/><Relationship Id="rId260" Type="http://schemas.openxmlformats.org/officeDocument/2006/relationships/oleObject" Target="embeddings/oleObject114.bin"/><Relationship Id="rId26" Type="http://schemas.openxmlformats.org/officeDocument/2006/relationships/image" Target="media/image15.wmf"/><Relationship Id="rId259" Type="http://schemas.openxmlformats.org/officeDocument/2006/relationships/image" Target="media/image139.wmf"/><Relationship Id="rId258" Type="http://schemas.openxmlformats.org/officeDocument/2006/relationships/oleObject" Target="embeddings/oleObject113.bin"/><Relationship Id="rId257" Type="http://schemas.openxmlformats.org/officeDocument/2006/relationships/image" Target="media/image138.wmf"/><Relationship Id="rId256" Type="http://schemas.openxmlformats.org/officeDocument/2006/relationships/oleObject" Target="embeddings/oleObject112.bin"/><Relationship Id="rId255" Type="http://schemas.openxmlformats.org/officeDocument/2006/relationships/image" Target="media/image137.wmf"/><Relationship Id="rId254" Type="http://schemas.openxmlformats.org/officeDocument/2006/relationships/oleObject" Target="embeddings/oleObject111.bin"/><Relationship Id="rId253" Type="http://schemas.openxmlformats.org/officeDocument/2006/relationships/image" Target="media/image136.wmf"/><Relationship Id="rId252" Type="http://schemas.openxmlformats.org/officeDocument/2006/relationships/oleObject" Target="embeddings/oleObject110.bin"/><Relationship Id="rId251" Type="http://schemas.openxmlformats.org/officeDocument/2006/relationships/image" Target="media/image135.wmf"/><Relationship Id="rId250" Type="http://schemas.openxmlformats.org/officeDocument/2006/relationships/oleObject" Target="embeddings/oleObject109.bin"/><Relationship Id="rId25" Type="http://schemas.openxmlformats.org/officeDocument/2006/relationships/oleObject" Target="embeddings/oleObject4.bin"/><Relationship Id="rId249" Type="http://schemas.openxmlformats.org/officeDocument/2006/relationships/image" Target="media/image134.wmf"/><Relationship Id="rId248" Type="http://schemas.openxmlformats.org/officeDocument/2006/relationships/oleObject" Target="embeddings/oleObject108.bin"/><Relationship Id="rId247" Type="http://schemas.openxmlformats.org/officeDocument/2006/relationships/image" Target="media/image133.wmf"/><Relationship Id="rId246" Type="http://schemas.openxmlformats.org/officeDocument/2006/relationships/oleObject" Target="embeddings/oleObject107.bin"/><Relationship Id="rId245" Type="http://schemas.openxmlformats.org/officeDocument/2006/relationships/image" Target="media/image132.wmf"/><Relationship Id="rId244" Type="http://schemas.openxmlformats.org/officeDocument/2006/relationships/oleObject" Target="embeddings/oleObject106.bin"/><Relationship Id="rId243" Type="http://schemas.openxmlformats.org/officeDocument/2006/relationships/image" Target="media/image131.wmf"/><Relationship Id="rId242" Type="http://schemas.openxmlformats.org/officeDocument/2006/relationships/oleObject" Target="embeddings/oleObject105.bin"/><Relationship Id="rId241" Type="http://schemas.openxmlformats.org/officeDocument/2006/relationships/image" Target="media/image130.wmf"/><Relationship Id="rId240" Type="http://schemas.openxmlformats.org/officeDocument/2006/relationships/oleObject" Target="embeddings/oleObject104.bin"/><Relationship Id="rId24" Type="http://schemas.openxmlformats.org/officeDocument/2006/relationships/image" Target="media/image14.wmf"/><Relationship Id="rId239" Type="http://schemas.openxmlformats.org/officeDocument/2006/relationships/image" Target="media/image129.wmf"/><Relationship Id="rId238" Type="http://schemas.openxmlformats.org/officeDocument/2006/relationships/oleObject" Target="embeddings/oleObject103.bin"/><Relationship Id="rId237" Type="http://schemas.openxmlformats.org/officeDocument/2006/relationships/image" Target="media/image128.wmf"/><Relationship Id="rId236" Type="http://schemas.openxmlformats.org/officeDocument/2006/relationships/oleObject" Target="embeddings/oleObject102.bin"/><Relationship Id="rId235" Type="http://schemas.openxmlformats.org/officeDocument/2006/relationships/image" Target="media/image127.wmf"/><Relationship Id="rId234" Type="http://schemas.openxmlformats.org/officeDocument/2006/relationships/oleObject" Target="embeddings/oleObject101.bin"/><Relationship Id="rId233" Type="http://schemas.openxmlformats.org/officeDocument/2006/relationships/image" Target="media/image126.wmf"/><Relationship Id="rId232" Type="http://schemas.openxmlformats.org/officeDocument/2006/relationships/oleObject" Target="embeddings/oleObject100.bin"/><Relationship Id="rId231" Type="http://schemas.openxmlformats.org/officeDocument/2006/relationships/oleObject" Target="embeddings/oleObject99.bin"/><Relationship Id="rId230" Type="http://schemas.openxmlformats.org/officeDocument/2006/relationships/image" Target="media/image125.wmf"/><Relationship Id="rId23" Type="http://schemas.openxmlformats.org/officeDocument/2006/relationships/image" Target="media/image13.wmf"/><Relationship Id="rId229" Type="http://schemas.openxmlformats.org/officeDocument/2006/relationships/oleObject" Target="embeddings/oleObject98.bin"/><Relationship Id="rId228" Type="http://schemas.openxmlformats.org/officeDocument/2006/relationships/image" Target="media/image124.wmf"/><Relationship Id="rId227" Type="http://schemas.openxmlformats.org/officeDocument/2006/relationships/oleObject" Target="embeddings/oleObject97.bin"/><Relationship Id="rId226" Type="http://schemas.openxmlformats.org/officeDocument/2006/relationships/image" Target="media/image123.wmf"/><Relationship Id="rId225" Type="http://schemas.openxmlformats.org/officeDocument/2006/relationships/oleObject" Target="embeddings/oleObject96.bin"/><Relationship Id="rId224" Type="http://schemas.openxmlformats.org/officeDocument/2006/relationships/image" Target="media/image122.wmf"/><Relationship Id="rId223" Type="http://schemas.openxmlformats.org/officeDocument/2006/relationships/oleObject" Target="embeddings/oleObject95.bin"/><Relationship Id="rId222" Type="http://schemas.openxmlformats.org/officeDocument/2006/relationships/image" Target="media/image121.wmf"/><Relationship Id="rId221" Type="http://schemas.openxmlformats.org/officeDocument/2006/relationships/oleObject" Target="embeddings/oleObject94.bin"/><Relationship Id="rId220" Type="http://schemas.openxmlformats.org/officeDocument/2006/relationships/image" Target="media/image120.wmf"/><Relationship Id="rId22" Type="http://schemas.openxmlformats.org/officeDocument/2006/relationships/image" Target="media/image12.wmf"/><Relationship Id="rId219" Type="http://schemas.openxmlformats.org/officeDocument/2006/relationships/oleObject" Target="embeddings/oleObject93.bin"/><Relationship Id="rId218" Type="http://schemas.openxmlformats.org/officeDocument/2006/relationships/image" Target="media/image119.wmf"/><Relationship Id="rId217" Type="http://schemas.openxmlformats.org/officeDocument/2006/relationships/oleObject" Target="embeddings/oleObject92.bin"/><Relationship Id="rId216" Type="http://schemas.openxmlformats.org/officeDocument/2006/relationships/image" Target="media/image118.wmf"/><Relationship Id="rId215" Type="http://schemas.openxmlformats.org/officeDocument/2006/relationships/oleObject" Target="embeddings/oleObject91.bin"/><Relationship Id="rId214" Type="http://schemas.openxmlformats.org/officeDocument/2006/relationships/image" Target="media/image117.wmf"/><Relationship Id="rId213" Type="http://schemas.openxmlformats.org/officeDocument/2006/relationships/oleObject" Target="embeddings/oleObject90.bin"/><Relationship Id="rId212" Type="http://schemas.openxmlformats.org/officeDocument/2006/relationships/image" Target="media/image116.wmf"/><Relationship Id="rId211" Type="http://schemas.openxmlformats.org/officeDocument/2006/relationships/oleObject" Target="embeddings/oleObject89.bin"/><Relationship Id="rId210" Type="http://schemas.openxmlformats.org/officeDocument/2006/relationships/image" Target="media/image115.wmf"/><Relationship Id="rId21" Type="http://schemas.openxmlformats.org/officeDocument/2006/relationships/image" Target="media/image11.wmf"/><Relationship Id="rId209" Type="http://schemas.openxmlformats.org/officeDocument/2006/relationships/oleObject" Target="embeddings/oleObject88.bin"/><Relationship Id="rId208" Type="http://schemas.openxmlformats.org/officeDocument/2006/relationships/image" Target="media/image114.wmf"/><Relationship Id="rId207" Type="http://schemas.openxmlformats.org/officeDocument/2006/relationships/oleObject" Target="embeddings/oleObject87.bin"/><Relationship Id="rId206" Type="http://schemas.openxmlformats.org/officeDocument/2006/relationships/image" Target="media/image113.wmf"/><Relationship Id="rId205" Type="http://schemas.openxmlformats.org/officeDocument/2006/relationships/oleObject" Target="embeddings/oleObject86.bin"/><Relationship Id="rId204" Type="http://schemas.openxmlformats.org/officeDocument/2006/relationships/image" Target="media/image112.wmf"/><Relationship Id="rId203" Type="http://schemas.openxmlformats.org/officeDocument/2006/relationships/oleObject" Target="embeddings/oleObject85.bin"/><Relationship Id="rId202" Type="http://schemas.openxmlformats.org/officeDocument/2006/relationships/image" Target="media/image111.wmf"/><Relationship Id="rId201" Type="http://schemas.openxmlformats.org/officeDocument/2006/relationships/oleObject" Target="embeddings/oleObject84.bin"/><Relationship Id="rId200" Type="http://schemas.openxmlformats.org/officeDocument/2006/relationships/image" Target="media/image110.wmf"/><Relationship Id="rId20" Type="http://schemas.openxmlformats.org/officeDocument/2006/relationships/image" Target="media/image10.wmf"/><Relationship Id="rId2" Type="http://schemas.openxmlformats.org/officeDocument/2006/relationships/styles" Target="styles.xml"/><Relationship Id="rId199" Type="http://schemas.openxmlformats.org/officeDocument/2006/relationships/oleObject" Target="embeddings/oleObject83.bin"/><Relationship Id="rId198" Type="http://schemas.openxmlformats.org/officeDocument/2006/relationships/image" Target="media/image109.wmf"/><Relationship Id="rId197" Type="http://schemas.openxmlformats.org/officeDocument/2006/relationships/oleObject" Target="embeddings/oleObject82.bin"/><Relationship Id="rId196" Type="http://schemas.openxmlformats.org/officeDocument/2006/relationships/image" Target="media/image108.wmf"/><Relationship Id="rId195" Type="http://schemas.openxmlformats.org/officeDocument/2006/relationships/oleObject" Target="embeddings/oleObject81.bin"/><Relationship Id="rId194" Type="http://schemas.openxmlformats.org/officeDocument/2006/relationships/image" Target="media/image107.wmf"/><Relationship Id="rId193" Type="http://schemas.openxmlformats.org/officeDocument/2006/relationships/oleObject" Target="embeddings/oleObject80.bin"/><Relationship Id="rId192" Type="http://schemas.openxmlformats.org/officeDocument/2006/relationships/image" Target="media/image106.wmf"/><Relationship Id="rId191" Type="http://schemas.openxmlformats.org/officeDocument/2006/relationships/oleObject" Target="embeddings/oleObject79.bin"/><Relationship Id="rId190" Type="http://schemas.openxmlformats.org/officeDocument/2006/relationships/oleObject" Target="embeddings/oleObject78.bin"/><Relationship Id="rId19" Type="http://schemas.openxmlformats.org/officeDocument/2006/relationships/image" Target="media/image9.wmf"/><Relationship Id="rId189" Type="http://schemas.openxmlformats.org/officeDocument/2006/relationships/image" Target="media/image105.wmf"/><Relationship Id="rId188" Type="http://schemas.openxmlformats.org/officeDocument/2006/relationships/oleObject" Target="embeddings/oleObject77.bin"/><Relationship Id="rId187" Type="http://schemas.openxmlformats.org/officeDocument/2006/relationships/image" Target="media/image104.wmf"/><Relationship Id="rId186" Type="http://schemas.openxmlformats.org/officeDocument/2006/relationships/oleObject" Target="embeddings/oleObject76.bin"/><Relationship Id="rId185" Type="http://schemas.openxmlformats.org/officeDocument/2006/relationships/image" Target="media/image103.wmf"/><Relationship Id="rId184" Type="http://schemas.openxmlformats.org/officeDocument/2006/relationships/oleObject" Target="embeddings/oleObject75.bin"/><Relationship Id="rId183" Type="http://schemas.openxmlformats.org/officeDocument/2006/relationships/image" Target="media/image102.wmf"/><Relationship Id="rId182" Type="http://schemas.openxmlformats.org/officeDocument/2006/relationships/oleObject" Target="embeddings/oleObject74.bin"/><Relationship Id="rId181" Type="http://schemas.openxmlformats.org/officeDocument/2006/relationships/oleObject" Target="embeddings/oleObject73.bin"/><Relationship Id="rId180" Type="http://schemas.openxmlformats.org/officeDocument/2006/relationships/image" Target="media/image101.wmf"/><Relationship Id="rId18" Type="http://schemas.openxmlformats.org/officeDocument/2006/relationships/image" Target="media/image8.wmf"/><Relationship Id="rId179" Type="http://schemas.openxmlformats.org/officeDocument/2006/relationships/oleObject" Target="embeddings/oleObject72.bin"/><Relationship Id="rId178" Type="http://schemas.openxmlformats.org/officeDocument/2006/relationships/image" Target="media/image100.wmf"/><Relationship Id="rId177" Type="http://schemas.openxmlformats.org/officeDocument/2006/relationships/oleObject" Target="embeddings/oleObject71.bin"/><Relationship Id="rId176" Type="http://schemas.openxmlformats.org/officeDocument/2006/relationships/image" Target="media/image99.wmf"/><Relationship Id="rId175" Type="http://schemas.openxmlformats.org/officeDocument/2006/relationships/oleObject" Target="embeddings/oleObject70.bin"/><Relationship Id="rId174" Type="http://schemas.openxmlformats.org/officeDocument/2006/relationships/image" Target="media/image98.wmf"/><Relationship Id="rId173" Type="http://schemas.openxmlformats.org/officeDocument/2006/relationships/oleObject" Target="embeddings/oleObject69.bin"/><Relationship Id="rId172" Type="http://schemas.openxmlformats.org/officeDocument/2006/relationships/image" Target="media/image97.wmf"/><Relationship Id="rId171" Type="http://schemas.openxmlformats.org/officeDocument/2006/relationships/oleObject" Target="embeddings/oleObject68.bin"/><Relationship Id="rId170" Type="http://schemas.openxmlformats.org/officeDocument/2006/relationships/image" Target="media/image96.wmf"/><Relationship Id="rId17" Type="http://schemas.openxmlformats.org/officeDocument/2006/relationships/image" Target="media/image7.wmf"/><Relationship Id="rId169" Type="http://schemas.openxmlformats.org/officeDocument/2006/relationships/oleObject" Target="embeddings/oleObject67.bin"/><Relationship Id="rId168" Type="http://schemas.openxmlformats.org/officeDocument/2006/relationships/oleObject" Target="embeddings/oleObject66.bin"/><Relationship Id="rId167" Type="http://schemas.openxmlformats.org/officeDocument/2006/relationships/image" Target="media/image95.wmf"/><Relationship Id="rId166" Type="http://schemas.openxmlformats.org/officeDocument/2006/relationships/oleObject" Target="embeddings/oleObject65.bin"/><Relationship Id="rId165" Type="http://schemas.openxmlformats.org/officeDocument/2006/relationships/image" Target="media/image94.wmf"/><Relationship Id="rId164" Type="http://schemas.openxmlformats.org/officeDocument/2006/relationships/oleObject" Target="embeddings/oleObject64.bin"/><Relationship Id="rId163" Type="http://schemas.openxmlformats.org/officeDocument/2006/relationships/image" Target="media/image93.wmf"/><Relationship Id="rId162" Type="http://schemas.openxmlformats.org/officeDocument/2006/relationships/oleObject" Target="embeddings/oleObject63.bin"/><Relationship Id="rId161" Type="http://schemas.openxmlformats.org/officeDocument/2006/relationships/image" Target="media/image92.wmf"/><Relationship Id="rId160" Type="http://schemas.openxmlformats.org/officeDocument/2006/relationships/image" Target="media/image91.wmf"/><Relationship Id="rId16" Type="http://schemas.openxmlformats.org/officeDocument/2006/relationships/image" Target="media/image6.wmf"/><Relationship Id="rId159" Type="http://schemas.openxmlformats.org/officeDocument/2006/relationships/image" Target="media/image90.wmf"/><Relationship Id="rId158" Type="http://schemas.openxmlformats.org/officeDocument/2006/relationships/image" Target="media/image89.wmf"/><Relationship Id="rId157" Type="http://schemas.openxmlformats.org/officeDocument/2006/relationships/oleObject" Target="embeddings/oleObject62.bin"/><Relationship Id="rId156" Type="http://schemas.openxmlformats.org/officeDocument/2006/relationships/image" Target="media/image88.wmf"/><Relationship Id="rId155" Type="http://schemas.openxmlformats.org/officeDocument/2006/relationships/image" Target="media/image87.wmf"/><Relationship Id="rId154" Type="http://schemas.openxmlformats.org/officeDocument/2006/relationships/image" Target="media/image86.wmf"/><Relationship Id="rId153" Type="http://schemas.openxmlformats.org/officeDocument/2006/relationships/image" Target="media/image85.wmf"/><Relationship Id="rId152" Type="http://schemas.openxmlformats.org/officeDocument/2006/relationships/image" Target="media/image84.wmf"/><Relationship Id="rId151" Type="http://schemas.openxmlformats.org/officeDocument/2006/relationships/image" Target="media/image83.wmf"/><Relationship Id="rId150" Type="http://schemas.openxmlformats.org/officeDocument/2006/relationships/image" Target="media/image82.wmf"/><Relationship Id="rId15" Type="http://schemas.openxmlformats.org/officeDocument/2006/relationships/image" Target="media/image5.wmf"/><Relationship Id="rId149" Type="http://schemas.openxmlformats.org/officeDocument/2006/relationships/image" Target="media/image81.wmf"/><Relationship Id="rId148" Type="http://schemas.openxmlformats.org/officeDocument/2006/relationships/oleObject" Target="embeddings/oleObject61.bin"/><Relationship Id="rId147" Type="http://schemas.openxmlformats.org/officeDocument/2006/relationships/image" Target="media/image80.wmf"/><Relationship Id="rId146" Type="http://schemas.openxmlformats.org/officeDocument/2006/relationships/oleObject" Target="embeddings/oleObject60.bin"/><Relationship Id="rId145" Type="http://schemas.openxmlformats.org/officeDocument/2006/relationships/image" Target="media/image79.wmf"/><Relationship Id="rId144" Type="http://schemas.openxmlformats.org/officeDocument/2006/relationships/oleObject" Target="embeddings/oleObject59.bin"/><Relationship Id="rId143" Type="http://schemas.openxmlformats.org/officeDocument/2006/relationships/image" Target="media/image78.wmf"/><Relationship Id="rId142" Type="http://schemas.openxmlformats.org/officeDocument/2006/relationships/oleObject" Target="embeddings/oleObject58.bin"/><Relationship Id="rId141" Type="http://schemas.openxmlformats.org/officeDocument/2006/relationships/image" Target="media/image77.wmf"/><Relationship Id="rId140" Type="http://schemas.openxmlformats.org/officeDocument/2006/relationships/image" Target="media/image76.wmf"/><Relationship Id="rId14" Type="http://schemas.openxmlformats.org/officeDocument/2006/relationships/image" Target="media/image4.wmf"/><Relationship Id="rId139" Type="http://schemas.openxmlformats.org/officeDocument/2006/relationships/image" Target="media/image75.wmf"/><Relationship Id="rId138" Type="http://schemas.openxmlformats.org/officeDocument/2006/relationships/image" Target="media/image74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3.wmf"/><Relationship Id="rId135" Type="http://schemas.openxmlformats.org/officeDocument/2006/relationships/image" Target="media/image72.wmf"/><Relationship Id="rId134" Type="http://schemas.openxmlformats.org/officeDocument/2006/relationships/image" Target="media/image71.wmf"/><Relationship Id="rId133" Type="http://schemas.openxmlformats.org/officeDocument/2006/relationships/image" Target="media/image70.wmf"/><Relationship Id="rId132" Type="http://schemas.openxmlformats.org/officeDocument/2006/relationships/image" Target="media/image69.wmf"/><Relationship Id="rId131" Type="http://schemas.openxmlformats.org/officeDocument/2006/relationships/image" Target="media/image68.wmf"/><Relationship Id="rId130" Type="http://schemas.openxmlformats.org/officeDocument/2006/relationships/image" Target="media/image67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6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5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4.wmf"/><Relationship Id="rId123" Type="http://schemas.openxmlformats.org/officeDocument/2006/relationships/image" Target="media/image63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2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1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49.bin"/><Relationship Id="rId114" Type="http://schemas.openxmlformats.org/officeDocument/2006/relationships/oleObject" Target="embeddings/oleObject48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2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5.bin"/><Relationship Id="rId107" Type="http://schemas.openxmlformats.org/officeDocument/2006/relationships/oleObject" Target="embeddings/oleObject44.bin"/><Relationship Id="rId106" Type="http://schemas.openxmlformats.org/officeDocument/2006/relationships/image" Target="media/image56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5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4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3.wmf"/><Relationship Id="rId10" Type="http://schemas.openxmlformats.org/officeDocument/2006/relationships/oleObject" Target="embeddings/oleObject2.bin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28</Pages>
  <Words>3083</Words>
  <Characters>17579</Characters>
  <Lines>146</Lines>
  <Paragraphs>41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2011-10-13T17:02:00Z</dcterms:created>
  <dc:creator>雨林木风</dc:creator>
  <cp:lastModifiedBy>lenovo</cp:lastModifiedBy>
  <dcterms:modified xsi:type="dcterms:W3CDTF">2015-06-29T08:33:25Z</dcterms:modified>
  <dc:title>第一章  随机事件和概率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