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382" w:rsidRDefault="00130382">
      <w:pPr>
        <w:rPr>
          <w:rFonts w:hint="eastAsia"/>
        </w:rPr>
      </w:pPr>
    </w:p>
    <w:sdt>
      <w:sdtPr>
        <w:id w:val="1301573163"/>
        <w:docPartObj>
          <w:docPartGallery w:val="Cover Pages"/>
          <w:docPartUnique/>
        </w:docPartObj>
      </w:sdtPr>
      <w:sdtEndPr>
        <w:rPr>
          <w:rFonts w:ascii="微软雅黑" w:eastAsia="微软雅黑" w:hAnsi="微软雅黑"/>
          <w:sz w:val="44"/>
          <w:szCs w:val="44"/>
        </w:rPr>
      </w:sdtEndPr>
      <w:sdtContent>
        <w:p w:rsidR="00130382" w:rsidRDefault="00130382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245745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23F8E952" id="组 149" o:spid="_x0000_s1026" style="position:absolute;left:0;text-align:left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">
                    <v:shape id="矩形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" path="m,l7312660,r,1129665l3619500,733425,,1091565,,xe" fillcolor="#4f81bd [3204]" stroked="f" strokeweight="2pt">
                      <v:path arrowok="t" o:connecttype="custom" o:connectlocs="0,0;7315200,0;7315200,1130373;3620757,733885;0,1092249;0,0" o:connectangles="0,0,0,0,0,0"/>
                    </v:shape>
                    <v:rect id="矩形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" stroked="f" strokeweight="2pt">
                      <v:fill r:id="rId10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:rsidR="0042460E" w:rsidRPr="00592372" w:rsidRDefault="004F593E" w:rsidP="00592372">
          <w:pPr>
            <w:widowControl/>
            <w:jc w:val="left"/>
            <w:rPr>
              <w:rFonts w:ascii="微软雅黑" w:eastAsia="微软雅黑" w:hAnsi="微软雅黑"/>
              <w:sz w:val="44"/>
              <w:szCs w:val="44"/>
            </w:rPr>
            <w:sectPr w:rsidR="0042460E" w:rsidRPr="00592372" w:rsidSect="00130382">
              <w:footerReference w:type="default" r:id="rId11"/>
              <w:headerReference w:type="first" r:id="rId12"/>
              <w:footerReference w:type="first" r:id="rId13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12"/>
            </w:sectPr>
          </w:pP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4384" behindDoc="0" locked="0" layoutInCell="1" allowOverlap="1">
                    <wp:simplePos x="0" y="0"/>
                    <wp:positionH relativeFrom="page">
                      <wp:posOffset>3442389</wp:posOffset>
                    </wp:positionH>
                    <wp:positionV relativeFrom="paragraph">
                      <wp:posOffset>5759747</wp:posOffset>
                    </wp:positionV>
                    <wp:extent cx="3355340" cy="1404620"/>
                    <wp:effectExtent l="0" t="0" r="16510" b="12700"/>
                    <wp:wrapSquare wrapText="bothSides"/>
                    <wp:docPr id="217" name="文本框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55340" cy="1404620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accent1"/>
                              </a:solidFill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3398E" w:rsidRPr="004F593E" w:rsidRDefault="00A3398E">
                                <w:pPr>
                                  <w:rPr>
                                    <w:rFonts w:ascii="微软雅黑" w:eastAsia="微软雅黑" w:hAnsi="微软雅黑"/>
                                    <w:b/>
                                    <w:sz w:val="30"/>
                                    <w:szCs w:val="30"/>
                                  </w:rPr>
                                </w:pPr>
                                <w:r w:rsidRPr="004F593E">
                                  <w:rPr>
                                    <w:rFonts w:ascii="微软雅黑" w:eastAsia="微软雅黑" w:hAnsi="微软雅黑" w:hint="eastAsia"/>
                                    <w:b/>
                                    <w:sz w:val="30"/>
                                    <w:szCs w:val="30"/>
                                  </w:rPr>
                                  <w:t>第一小组成员：</w:t>
                                </w:r>
                              </w:p>
                              <w:p w:rsidR="00A3398E" w:rsidRPr="004F593E" w:rsidRDefault="00A3398E">
                                <w:pPr>
                                  <w:rPr>
                                    <w:rFonts w:ascii="微软雅黑" w:eastAsia="微软雅黑" w:hAnsi="微软雅黑"/>
                                    <w:sz w:val="30"/>
                                    <w:szCs w:val="30"/>
                                  </w:rPr>
                                </w:pPr>
                                <w:r w:rsidRPr="004F593E">
                                  <w:rPr>
                                    <w:rFonts w:ascii="微软雅黑" w:eastAsia="微软雅黑" w:hAnsi="微软雅黑" w:hint="eastAsia"/>
                                    <w:sz w:val="30"/>
                                    <w:szCs w:val="30"/>
                                  </w:rPr>
                                  <w:t>黄可、潘明璇、陈彩婷、陈海宇、陈焯、董怡君、方馨悦、付芳昊</w:t>
                                </w:r>
                              </w:p>
                              <w:p w:rsidR="00A3398E" w:rsidRPr="004F593E" w:rsidRDefault="00A3398E">
                                <w:pPr>
                                  <w:rPr>
                                    <w:rFonts w:ascii="微软雅黑" w:eastAsia="微软雅黑" w:hAnsi="微软雅黑"/>
                                    <w:sz w:val="30"/>
                                    <w:szCs w:val="30"/>
                                  </w:rPr>
                                </w:pPr>
                                <w:r w:rsidRPr="004F593E">
                                  <w:rPr>
                                    <w:rFonts w:ascii="微软雅黑" w:eastAsia="微软雅黑" w:hAnsi="微软雅黑" w:hint="eastAsia"/>
                                    <w:b/>
                                    <w:sz w:val="30"/>
                                    <w:szCs w:val="30"/>
                                  </w:rPr>
                                  <w:t>调查时间：</w:t>
                                </w:r>
                                <w:r w:rsidRPr="004F593E">
                                  <w:rPr>
                                    <w:rFonts w:ascii="微软雅黑" w:eastAsia="微软雅黑" w:hAnsi="微软雅黑" w:hint="eastAsia"/>
                                    <w:sz w:val="30"/>
                                    <w:szCs w:val="30"/>
                                  </w:rPr>
                                  <w:t>2</w:t>
                                </w:r>
                                <w:r w:rsidRPr="004F593E">
                                  <w:rPr>
                                    <w:rFonts w:ascii="微软雅黑" w:eastAsia="微软雅黑" w:hAnsi="微软雅黑"/>
                                    <w:sz w:val="30"/>
                                    <w:szCs w:val="30"/>
                                  </w:rPr>
                                  <w:t>018</w:t>
                                </w:r>
                                <w:r w:rsidRPr="004F593E">
                                  <w:rPr>
                                    <w:rFonts w:ascii="微软雅黑" w:eastAsia="微软雅黑" w:hAnsi="微软雅黑" w:hint="eastAsia"/>
                                    <w:sz w:val="30"/>
                                    <w:szCs w:val="30"/>
                                  </w:rPr>
                                  <w:t>年1</w:t>
                                </w:r>
                                <w:r w:rsidRPr="004F593E">
                                  <w:rPr>
                                    <w:rFonts w:ascii="微软雅黑" w:eastAsia="微软雅黑" w:hAnsi="微软雅黑"/>
                                    <w:sz w:val="30"/>
                                    <w:szCs w:val="30"/>
                                  </w:rPr>
                                  <w:t>1</w:t>
                                </w:r>
                                <w:r w:rsidRPr="004F593E">
                                  <w:rPr>
                                    <w:rFonts w:ascii="微软雅黑" w:eastAsia="微软雅黑" w:hAnsi="微软雅黑" w:hint="eastAsia"/>
                                    <w:sz w:val="30"/>
                                    <w:szCs w:val="30"/>
                                  </w:rPr>
                                  <w:t>月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" o:spid="_x0000_s1026" type="#_x0000_t202" style="position:absolute;margin-left:271.05pt;margin-top:453.5pt;width:264.2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" fillcolor="white [3201]" strokecolor="#4f81bd [3204]" strokeweight="2pt">
                    <v:textbox style="mso-fit-shape-to-text:t">
                      <w:txbxContent>
                        <w:p w:rsidR="00A3398E" w:rsidRPr="004F593E" w:rsidRDefault="00A3398E">
                          <w:pPr>
                            <w:rPr>
                              <w:rFonts w:ascii="微软雅黑" w:eastAsia="微软雅黑" w:hAnsi="微软雅黑"/>
                              <w:b/>
                              <w:sz w:val="30"/>
                              <w:szCs w:val="30"/>
                            </w:rPr>
                          </w:pPr>
                          <w:r w:rsidRPr="004F593E">
                            <w:rPr>
                              <w:rFonts w:ascii="微软雅黑" w:eastAsia="微软雅黑" w:hAnsi="微软雅黑" w:hint="eastAsia"/>
                              <w:b/>
                              <w:sz w:val="30"/>
                              <w:szCs w:val="30"/>
                            </w:rPr>
                            <w:t>第一小组成员：</w:t>
                          </w:r>
                        </w:p>
                        <w:p w:rsidR="00A3398E" w:rsidRPr="004F593E" w:rsidRDefault="00A3398E">
                          <w:pPr>
                            <w:rPr>
                              <w:rFonts w:ascii="微软雅黑" w:eastAsia="微软雅黑" w:hAnsi="微软雅黑"/>
                              <w:sz w:val="30"/>
                              <w:szCs w:val="30"/>
                            </w:rPr>
                          </w:pPr>
                          <w:r w:rsidRPr="004F593E">
                            <w:rPr>
                              <w:rFonts w:ascii="微软雅黑" w:eastAsia="微软雅黑" w:hAnsi="微软雅黑" w:hint="eastAsia"/>
                              <w:sz w:val="30"/>
                              <w:szCs w:val="30"/>
                            </w:rPr>
                            <w:t>黄可、潘明璇、陈彩婷、陈海宇、陈焯、董怡君、方馨悦、付芳昊</w:t>
                          </w:r>
                        </w:p>
                        <w:p w:rsidR="00A3398E" w:rsidRPr="004F593E" w:rsidRDefault="00A3398E">
                          <w:pPr>
                            <w:rPr>
                              <w:rFonts w:ascii="微软雅黑" w:eastAsia="微软雅黑" w:hAnsi="微软雅黑"/>
                              <w:sz w:val="30"/>
                              <w:szCs w:val="30"/>
                            </w:rPr>
                          </w:pPr>
                          <w:r w:rsidRPr="004F593E">
                            <w:rPr>
                              <w:rFonts w:ascii="微软雅黑" w:eastAsia="微软雅黑" w:hAnsi="微软雅黑" w:hint="eastAsia"/>
                              <w:b/>
                              <w:sz w:val="30"/>
                              <w:szCs w:val="30"/>
                            </w:rPr>
                            <w:t>调查时间：</w:t>
                          </w:r>
                          <w:r w:rsidRPr="004F593E">
                            <w:rPr>
                              <w:rFonts w:ascii="微软雅黑" w:eastAsia="微软雅黑" w:hAnsi="微软雅黑" w:hint="eastAsia"/>
                              <w:sz w:val="30"/>
                              <w:szCs w:val="30"/>
                            </w:rPr>
                            <w:t>2</w:t>
                          </w:r>
                          <w:r w:rsidRPr="004F593E">
                            <w:rPr>
                              <w:rFonts w:ascii="微软雅黑" w:eastAsia="微软雅黑" w:hAnsi="微软雅黑"/>
                              <w:sz w:val="30"/>
                              <w:szCs w:val="30"/>
                            </w:rPr>
                            <w:t>018</w:t>
                          </w:r>
                          <w:r w:rsidRPr="004F593E">
                            <w:rPr>
                              <w:rFonts w:ascii="微软雅黑" w:eastAsia="微软雅黑" w:hAnsi="微软雅黑" w:hint="eastAsia"/>
                              <w:sz w:val="30"/>
                              <w:szCs w:val="30"/>
                            </w:rPr>
                            <w:t>年1</w:t>
                          </w:r>
                          <w:r w:rsidRPr="004F593E">
                            <w:rPr>
                              <w:rFonts w:ascii="微软雅黑" w:eastAsia="微软雅黑" w:hAnsi="微软雅黑"/>
                              <w:sz w:val="30"/>
                              <w:szCs w:val="30"/>
                            </w:rPr>
                            <w:t>1</w:t>
                          </w:r>
                          <w:r w:rsidRPr="004F593E">
                            <w:rPr>
                              <w:rFonts w:ascii="微软雅黑" w:eastAsia="微软雅黑" w:hAnsi="微软雅黑" w:hint="eastAsia"/>
                              <w:sz w:val="30"/>
                              <w:szCs w:val="30"/>
                            </w:rPr>
                            <w:t>月</w:t>
                          </w:r>
                        </w:p>
                      </w:txbxContent>
                    </v:textbox>
                    <w10:wrap type="square" anchorx="page"/>
                  </v:shape>
                </w:pict>
              </mc:Fallback>
            </mc:AlternateContent>
          </w:r>
          <w:r w:rsidR="00130382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-252730</wp:posOffset>
                    </wp:positionH>
                    <wp:positionV relativeFrom="page">
                      <wp:posOffset>3025099</wp:posOffset>
                    </wp:positionV>
                    <wp:extent cx="8229600" cy="2743200"/>
                    <wp:effectExtent l="0" t="0" r="0" b="0"/>
                    <wp:wrapSquare wrapText="bothSides"/>
                    <wp:docPr id="154" name="文本框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229600" cy="27432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3398E" w:rsidRPr="00130382" w:rsidRDefault="00A3398E" w:rsidP="00FE620D">
                                <w:pPr>
                                  <w:jc w:val="center"/>
                                  <w:rPr>
                                    <w:rFonts w:ascii="微软雅黑" w:eastAsia="微软雅黑" w:hAnsi="微软雅黑"/>
                                    <w:b/>
                                    <w:color w:val="4F81BD" w:themeColor="accent1"/>
                                    <w:sz w:val="72"/>
                                    <w:szCs w:val="72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</w:pPr>
                                <w:r w:rsidRPr="00130382">
                                  <w:rPr>
                                    <w:rFonts w:ascii="微软雅黑" w:eastAsia="微软雅黑" w:hAnsi="微软雅黑" w:hint="eastAsia"/>
                                    <w:b/>
                                    <w:color w:val="4F81BD" w:themeColor="accent1"/>
                                    <w:sz w:val="72"/>
                                    <w:szCs w:val="72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中山大道——车</w:t>
                                </w:r>
                                <w:proofErr w:type="gramStart"/>
                                <w:r w:rsidRPr="00130382">
                                  <w:rPr>
                                    <w:rFonts w:ascii="微软雅黑" w:eastAsia="微软雅黑" w:hAnsi="微软雅黑" w:hint="eastAsia"/>
                                    <w:b/>
                                    <w:color w:val="4F81BD" w:themeColor="accent1"/>
                                    <w:sz w:val="72"/>
                                    <w:szCs w:val="72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陂</w:t>
                                </w:r>
                                <w:proofErr w:type="gramEnd"/>
                                <w:r w:rsidRPr="00130382">
                                  <w:rPr>
                                    <w:rFonts w:ascii="微软雅黑" w:eastAsia="微软雅黑" w:hAnsi="微软雅黑" w:hint="eastAsia"/>
                                    <w:b/>
                                    <w:color w:val="4F81BD" w:themeColor="accent1"/>
                                    <w:sz w:val="72"/>
                                    <w:szCs w:val="72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路交叉口交通量调查方案</w:t>
                                </w:r>
                              </w:p>
                              <w:p w:rsidR="00A3398E" w:rsidRPr="00130382" w:rsidRDefault="00A3398E" w:rsidP="00130382">
                                <w:pPr>
                                  <w:ind w:right="1440"/>
                                  <w:rPr>
                                    <w:b/>
                                    <w:smallCaps/>
                                    <w:color w:val="4F81BD" w:themeColor="accent1"/>
                                    <w:sz w:val="72"/>
                                    <w:szCs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id="文本框 154" o:spid="_x0000_s1027" type="#_x0000_t202" style="position:absolute;margin-left:-19.9pt;margin-top:238.2pt;width:9in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" filled="f" stroked="f" strokeweight=".5pt">
                    <v:textbox inset="126pt,0,54pt,0">
                      <w:txbxContent>
                        <w:p w:rsidR="00A3398E" w:rsidRPr="00130382" w:rsidRDefault="00A3398E" w:rsidP="00FE620D">
                          <w:pPr>
                            <w:jc w:val="center"/>
                            <w:rPr>
                              <w:rFonts w:ascii="微软雅黑" w:eastAsia="微软雅黑" w:hAnsi="微软雅黑"/>
                              <w:b/>
                              <w:color w:val="4F81BD" w:themeColor="accent1"/>
                              <w:sz w:val="72"/>
                              <w:szCs w:val="72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</w:pPr>
                          <w:r w:rsidRPr="00130382">
                            <w:rPr>
                              <w:rFonts w:ascii="微软雅黑" w:eastAsia="微软雅黑" w:hAnsi="微软雅黑" w:hint="eastAsia"/>
                              <w:b/>
                              <w:color w:val="4F81BD" w:themeColor="accent1"/>
                              <w:sz w:val="72"/>
                              <w:szCs w:val="72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中山大道——车</w:t>
                          </w:r>
                          <w:proofErr w:type="gramStart"/>
                          <w:r w:rsidRPr="00130382">
                            <w:rPr>
                              <w:rFonts w:ascii="微软雅黑" w:eastAsia="微软雅黑" w:hAnsi="微软雅黑" w:hint="eastAsia"/>
                              <w:b/>
                              <w:color w:val="4F81BD" w:themeColor="accent1"/>
                              <w:sz w:val="72"/>
                              <w:szCs w:val="72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陂</w:t>
                          </w:r>
                          <w:proofErr w:type="gramEnd"/>
                          <w:r w:rsidRPr="00130382">
                            <w:rPr>
                              <w:rFonts w:ascii="微软雅黑" w:eastAsia="微软雅黑" w:hAnsi="微软雅黑" w:hint="eastAsia"/>
                              <w:b/>
                              <w:color w:val="4F81BD" w:themeColor="accent1"/>
                              <w:sz w:val="72"/>
                              <w:szCs w:val="72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路交叉口交通量调查方案</w:t>
                          </w:r>
                        </w:p>
                        <w:p w:rsidR="00A3398E" w:rsidRPr="00130382" w:rsidRDefault="00A3398E" w:rsidP="00130382">
                          <w:pPr>
                            <w:ind w:right="1440"/>
                            <w:rPr>
                              <w:b/>
                              <w:smallCaps/>
                              <w:color w:val="4F81BD" w:themeColor="accent1"/>
                              <w:sz w:val="72"/>
                              <w:szCs w:val="72"/>
                            </w:rPr>
                          </w:pP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130382">
            <w:rPr>
              <w:rFonts w:ascii="微软雅黑" w:eastAsia="微软雅黑" w:hAnsi="微软雅黑"/>
              <w:sz w:val="44"/>
              <w:szCs w:val="44"/>
            </w:rPr>
            <w:br w:type="page"/>
          </w:r>
        </w:p>
      </w:sdtContent>
    </w:sdt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1929581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92372" w:rsidRPr="00615AF0" w:rsidRDefault="00592372" w:rsidP="00FE620D">
          <w:pPr>
            <w:pStyle w:val="TOC"/>
            <w:jc w:val="center"/>
            <w:rPr>
              <w:color w:val="auto"/>
              <w:sz w:val="28"/>
              <w:szCs w:val="28"/>
            </w:rPr>
          </w:pPr>
          <w:r w:rsidRPr="00615AF0">
            <w:rPr>
              <w:color w:val="auto"/>
              <w:sz w:val="28"/>
              <w:szCs w:val="28"/>
              <w:lang w:val="zh-CN"/>
            </w:rPr>
            <w:t>目录</w:t>
          </w:r>
        </w:p>
        <w:p w:rsidR="00615AF0" w:rsidRPr="00615AF0" w:rsidRDefault="00592372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r w:rsidRPr="00615AF0">
            <w:rPr>
              <w:b/>
              <w:bCs/>
              <w:sz w:val="28"/>
              <w:szCs w:val="28"/>
              <w:lang w:val="zh-CN"/>
            </w:rPr>
            <w:fldChar w:fldCharType="begin"/>
          </w:r>
          <w:r w:rsidRPr="00615AF0">
            <w:rPr>
              <w:b/>
              <w:bCs/>
              <w:sz w:val="28"/>
              <w:szCs w:val="28"/>
              <w:lang w:val="zh-CN"/>
            </w:rPr>
            <w:instrText xml:space="preserve"> TOC \o "1-3" \h \z \u </w:instrText>
          </w:r>
          <w:r w:rsidRPr="00615AF0">
            <w:rPr>
              <w:b/>
              <w:bCs/>
              <w:sz w:val="28"/>
              <w:szCs w:val="28"/>
              <w:lang w:val="zh-CN"/>
            </w:rPr>
            <w:fldChar w:fldCharType="separate"/>
          </w:r>
          <w:hyperlink w:anchor="_Toc530436124" w:history="1">
            <w:r w:rsidR="00615AF0" w:rsidRPr="00615AF0">
              <w:rPr>
                <w:rStyle w:val="a9"/>
                <w:noProof/>
                <w:sz w:val="28"/>
                <w:szCs w:val="28"/>
              </w:rPr>
              <w:t>一、调查地点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_Toc530436124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2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25" w:history="1">
            <w:r w:rsidR="00615AF0" w:rsidRPr="00615AF0">
              <w:rPr>
                <w:rStyle w:val="a9"/>
                <w:noProof/>
                <w:sz w:val="28"/>
                <w:szCs w:val="28"/>
              </w:rPr>
              <w:t>二、调查时间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_Toc530436125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2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26" w:history="1">
            <w:r w:rsidR="00615AF0" w:rsidRPr="00615AF0">
              <w:rPr>
                <w:rStyle w:val="a9"/>
                <w:noProof/>
                <w:sz w:val="28"/>
                <w:szCs w:val="28"/>
              </w:rPr>
              <w:t>三、调查目的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_Toc530436126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2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27" w:history="1">
            <w:r w:rsidR="00615AF0" w:rsidRPr="00615AF0">
              <w:rPr>
                <w:rStyle w:val="a9"/>
                <w:noProof/>
                <w:sz w:val="28"/>
                <w:szCs w:val="28"/>
              </w:rPr>
              <w:t>四、前期准备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_Toc530436127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3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28" w:history="1">
            <w:r w:rsidR="00615AF0" w:rsidRPr="00615AF0">
              <w:rPr>
                <w:rStyle w:val="a9"/>
                <w:noProof/>
                <w:sz w:val="28"/>
                <w:szCs w:val="28"/>
              </w:rPr>
              <w:t>五、调查中期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_Toc530436128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3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29" w:history="1">
            <w:r w:rsidR="00615AF0" w:rsidRPr="00615AF0">
              <w:rPr>
                <w:rStyle w:val="a9"/>
                <w:noProof/>
                <w:sz w:val="28"/>
                <w:szCs w:val="28"/>
              </w:rPr>
              <w:t>1</w:t>
            </w:r>
            <w:r w:rsidR="00615AF0" w:rsidRPr="00615AF0">
              <w:rPr>
                <w:rStyle w:val="a9"/>
                <w:noProof/>
                <w:sz w:val="28"/>
                <w:szCs w:val="28"/>
              </w:rPr>
              <w:t>、调查方案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_Toc530436129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3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30" w:history="1">
            <w:r w:rsidR="00615AF0" w:rsidRPr="00615AF0">
              <w:rPr>
                <w:rStyle w:val="a9"/>
                <w:noProof/>
                <w:sz w:val="28"/>
                <w:szCs w:val="28"/>
              </w:rPr>
              <w:t>2</w:t>
            </w:r>
            <w:r w:rsidR="00615AF0" w:rsidRPr="00615AF0">
              <w:rPr>
                <w:rStyle w:val="a9"/>
                <w:noProof/>
                <w:sz w:val="28"/>
                <w:szCs w:val="28"/>
              </w:rPr>
              <w:t>、人员分工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_Toc530436130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3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31" w:history="1">
            <w:r w:rsidR="00615AF0" w:rsidRPr="00615AF0">
              <w:rPr>
                <w:rStyle w:val="a9"/>
                <w:noProof/>
                <w:sz w:val="28"/>
                <w:szCs w:val="28"/>
              </w:rPr>
              <w:t>3</w:t>
            </w:r>
            <w:r w:rsidR="00615AF0" w:rsidRPr="00615AF0">
              <w:rPr>
                <w:rStyle w:val="a9"/>
                <w:noProof/>
                <w:sz w:val="28"/>
                <w:szCs w:val="28"/>
              </w:rPr>
              <w:t>、具体时间安排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_Toc530436131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4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32" w:history="1">
            <w:r w:rsidR="00615AF0" w:rsidRPr="00615AF0">
              <w:rPr>
                <w:rStyle w:val="a9"/>
                <w:noProof/>
                <w:sz w:val="28"/>
                <w:szCs w:val="28"/>
              </w:rPr>
              <w:t>4</w:t>
            </w:r>
            <w:r w:rsidR="00615AF0" w:rsidRPr="00615AF0">
              <w:rPr>
                <w:rStyle w:val="a9"/>
                <w:noProof/>
                <w:sz w:val="28"/>
                <w:szCs w:val="28"/>
              </w:rPr>
              <w:t>、调查记录表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_Toc530436132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4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33" w:history="1">
            <w:r w:rsidR="00615AF0" w:rsidRPr="00615AF0">
              <w:rPr>
                <w:rStyle w:val="a9"/>
                <w:noProof/>
                <w:sz w:val="28"/>
                <w:szCs w:val="28"/>
              </w:rPr>
              <w:t>六、调查后期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_Toc530436133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4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34" w:history="1">
            <w:r w:rsidR="00615AF0" w:rsidRPr="00615AF0">
              <w:rPr>
                <w:rStyle w:val="a9"/>
                <w:noProof/>
                <w:sz w:val="28"/>
                <w:szCs w:val="28"/>
              </w:rPr>
              <w:t>七、可行性分析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_Toc530436134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5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15AF0" w:rsidRPr="00615AF0" w:rsidRDefault="00FB02A0">
          <w:pPr>
            <w:pStyle w:val="TOC2"/>
            <w:rPr>
              <w:rFonts w:cstheme="minorBidi"/>
              <w:noProof/>
              <w:kern w:val="2"/>
              <w:sz w:val="28"/>
              <w:szCs w:val="28"/>
            </w:rPr>
          </w:pPr>
          <w:hyperlink w:anchor="_Toc530436135" w:history="1">
            <w:r w:rsidR="00615AF0" w:rsidRPr="00615AF0">
              <w:rPr>
                <w:rStyle w:val="a9"/>
                <w:noProof/>
                <w:sz w:val="28"/>
                <w:szCs w:val="28"/>
              </w:rPr>
              <w:t>八、附录</w:t>
            </w:r>
            <w:r w:rsidR="00615AF0" w:rsidRPr="00615AF0">
              <w:rPr>
                <w:noProof/>
                <w:webHidden/>
                <w:sz w:val="28"/>
                <w:szCs w:val="28"/>
              </w:rPr>
              <w:tab/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begin"/>
            </w:r>
            <w:r w:rsidR="00615AF0" w:rsidRPr="00615AF0">
              <w:rPr>
                <w:noProof/>
                <w:webHidden/>
                <w:sz w:val="28"/>
                <w:szCs w:val="28"/>
              </w:rPr>
              <w:instrText xml:space="preserve"> PAGEREF _Toc530436135 \h </w:instrText>
            </w:r>
            <w:r w:rsidR="00615AF0" w:rsidRPr="00615AF0">
              <w:rPr>
                <w:noProof/>
                <w:webHidden/>
                <w:sz w:val="28"/>
                <w:szCs w:val="28"/>
              </w:rPr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50CF1">
              <w:rPr>
                <w:noProof/>
                <w:webHidden/>
                <w:sz w:val="28"/>
                <w:szCs w:val="28"/>
              </w:rPr>
              <w:t>5</w:t>
            </w:r>
            <w:r w:rsidR="00615AF0" w:rsidRPr="00615AF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592372" w:rsidRDefault="00592372">
          <w:r w:rsidRPr="00615AF0">
            <w:rPr>
              <w:b/>
              <w:bCs/>
              <w:sz w:val="28"/>
              <w:szCs w:val="28"/>
              <w:lang w:val="zh-CN"/>
            </w:rPr>
            <w:fldChar w:fldCharType="end"/>
          </w:r>
        </w:p>
      </w:sdtContent>
    </w:sdt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592372" w:rsidP="00592372"/>
    <w:p w:rsidR="00592372" w:rsidRDefault="00D51599" w:rsidP="00D51599">
      <w:pPr>
        <w:tabs>
          <w:tab w:val="left" w:pos="2780"/>
        </w:tabs>
      </w:pPr>
      <w:r>
        <w:tab/>
      </w:r>
    </w:p>
    <w:p w:rsidR="004C68CA" w:rsidRDefault="004C68CA" w:rsidP="004C68CA"/>
    <w:p w:rsidR="004C68CA" w:rsidRPr="004F593E" w:rsidRDefault="004C68CA" w:rsidP="004C68CA"/>
    <w:p w:rsidR="004C68CA" w:rsidRPr="004F593E" w:rsidRDefault="004C68CA" w:rsidP="00A3398E">
      <w:pPr>
        <w:pStyle w:val="2"/>
        <w:spacing w:beforeLines="100" w:before="312" w:afterLines="50" w:after="156" w:line="415" w:lineRule="auto"/>
      </w:pPr>
      <w:bookmarkStart w:id="0" w:name="_Toc530436124"/>
      <w:r>
        <w:rPr>
          <w:rFonts w:hint="eastAsia"/>
        </w:rPr>
        <w:lastRenderedPageBreak/>
        <w:t>一、</w:t>
      </w:r>
      <w:r w:rsidRPr="004F593E">
        <w:rPr>
          <w:rFonts w:hint="eastAsia"/>
        </w:rPr>
        <w:t>调查地点</w:t>
      </w:r>
      <w:bookmarkEnd w:id="0"/>
    </w:p>
    <w:p w:rsidR="004C68CA" w:rsidRDefault="004C68CA" w:rsidP="004C68CA">
      <w:pPr>
        <w:ind w:left="482" w:right="482"/>
        <w:jc w:val="left"/>
        <w:rPr>
          <w:rFonts w:asciiTheme="minorEastAsia" w:hAnsiTheme="minorEastAsia"/>
          <w:sz w:val="28"/>
          <w:szCs w:val="28"/>
        </w:rPr>
      </w:pPr>
      <w:r w:rsidRPr="007549C0">
        <w:rPr>
          <w:rFonts w:asciiTheme="minorEastAsia" w:hAnsiTheme="minorEastAsia" w:hint="eastAsia"/>
          <w:b/>
          <w:sz w:val="28"/>
          <w:szCs w:val="28"/>
        </w:rPr>
        <w:t>地点名称：</w:t>
      </w:r>
      <w:r w:rsidRPr="00840D11">
        <w:rPr>
          <w:rFonts w:asciiTheme="minorEastAsia" w:hAnsiTheme="minorEastAsia" w:hint="eastAsia"/>
          <w:sz w:val="28"/>
          <w:szCs w:val="28"/>
        </w:rPr>
        <w:t>中山大道</w:t>
      </w:r>
      <w:r>
        <w:rPr>
          <w:rFonts w:asciiTheme="minorEastAsia" w:hAnsiTheme="minorEastAsia" w:hint="eastAsia"/>
          <w:sz w:val="28"/>
          <w:szCs w:val="28"/>
        </w:rPr>
        <w:t>-</w:t>
      </w:r>
      <w:r w:rsidRPr="00840D11">
        <w:rPr>
          <w:rFonts w:asciiTheme="minorEastAsia" w:hAnsiTheme="minorEastAsia" w:hint="eastAsia"/>
          <w:sz w:val="28"/>
          <w:szCs w:val="28"/>
        </w:rPr>
        <w:t>车</w:t>
      </w:r>
      <w:proofErr w:type="gramStart"/>
      <w:r w:rsidRPr="00840D11">
        <w:rPr>
          <w:rFonts w:asciiTheme="minorEastAsia" w:hAnsiTheme="minorEastAsia" w:hint="eastAsia"/>
          <w:sz w:val="28"/>
          <w:szCs w:val="28"/>
        </w:rPr>
        <w:t>陂</w:t>
      </w:r>
      <w:proofErr w:type="gramEnd"/>
      <w:r w:rsidRPr="00840D11">
        <w:rPr>
          <w:rFonts w:asciiTheme="minorEastAsia" w:hAnsiTheme="minorEastAsia" w:hint="eastAsia"/>
          <w:sz w:val="28"/>
          <w:szCs w:val="28"/>
        </w:rPr>
        <w:t>路交叉口</w:t>
      </w:r>
    </w:p>
    <w:p w:rsidR="004C68CA" w:rsidRPr="00840D11" w:rsidRDefault="004C68CA" w:rsidP="004C68CA">
      <w:pPr>
        <w:ind w:left="482" w:right="482"/>
        <w:jc w:val="left"/>
        <w:rPr>
          <w:rFonts w:asciiTheme="minorEastAsia" w:hAnsiTheme="minorEastAsia"/>
          <w:sz w:val="28"/>
          <w:szCs w:val="28"/>
        </w:rPr>
      </w:pPr>
      <w:r w:rsidRPr="007549C0">
        <w:rPr>
          <w:rFonts w:asciiTheme="minorEastAsia" w:hAnsiTheme="minorEastAsia" w:hint="eastAsia"/>
          <w:b/>
          <w:sz w:val="28"/>
          <w:szCs w:val="28"/>
        </w:rPr>
        <w:t>地理位置：</w:t>
      </w:r>
      <w:r>
        <w:rPr>
          <w:rFonts w:asciiTheme="minorEastAsia" w:hAnsiTheme="minorEastAsia" w:hint="eastAsia"/>
          <w:sz w:val="28"/>
          <w:szCs w:val="28"/>
        </w:rPr>
        <w:t>位于广州天河区，是连接中山大道与车</w:t>
      </w:r>
      <w:proofErr w:type="gramStart"/>
      <w:r>
        <w:rPr>
          <w:rFonts w:asciiTheme="minorEastAsia" w:hAnsiTheme="minorEastAsia" w:hint="eastAsia"/>
          <w:sz w:val="28"/>
          <w:szCs w:val="28"/>
        </w:rPr>
        <w:t>陂</w:t>
      </w:r>
      <w:proofErr w:type="gramEnd"/>
      <w:r>
        <w:rPr>
          <w:rFonts w:asciiTheme="minorEastAsia" w:hAnsiTheme="minorEastAsia" w:hint="eastAsia"/>
          <w:sz w:val="28"/>
          <w:szCs w:val="28"/>
        </w:rPr>
        <w:t>路两条主干道的重要路口，车流量大。</w:t>
      </w:r>
    </w:p>
    <w:p w:rsidR="004C68CA" w:rsidRPr="007549C0" w:rsidRDefault="004C68CA" w:rsidP="004C68CA">
      <w:pPr>
        <w:ind w:left="482" w:right="482"/>
        <w:jc w:val="left"/>
        <w:rPr>
          <w:rFonts w:asciiTheme="minorEastAsia" w:hAnsiTheme="minorEastAsia"/>
          <w:b/>
          <w:sz w:val="28"/>
          <w:szCs w:val="28"/>
        </w:rPr>
      </w:pPr>
      <w:r w:rsidRPr="007549C0">
        <w:rPr>
          <w:rFonts w:asciiTheme="minorEastAsia" w:hAnsiTheme="minorEastAsia" w:hint="eastAsia"/>
          <w:b/>
          <w:sz w:val="28"/>
          <w:szCs w:val="28"/>
        </w:rPr>
        <w:t>交叉口特征：</w:t>
      </w:r>
    </w:p>
    <w:p w:rsidR="004C68CA" w:rsidRPr="008F7F16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8F7F16">
        <w:rPr>
          <w:rFonts w:asciiTheme="minorEastAsia" w:hAnsiTheme="minorEastAsia" w:hint="eastAsia"/>
          <w:sz w:val="28"/>
          <w:szCs w:val="28"/>
        </w:rPr>
        <w:t>1.</w:t>
      </w:r>
      <w:r>
        <w:rPr>
          <w:rFonts w:asciiTheme="minorEastAsia" w:hAnsiTheme="minorEastAsia" w:hint="eastAsia"/>
          <w:sz w:val="28"/>
          <w:szCs w:val="28"/>
        </w:rPr>
        <w:t>禁左：</w:t>
      </w:r>
      <w:r w:rsidRPr="008F7F16">
        <w:rPr>
          <w:rFonts w:asciiTheme="minorEastAsia" w:hAnsiTheme="minorEastAsia" w:hint="eastAsia"/>
          <w:sz w:val="28"/>
          <w:szCs w:val="28"/>
        </w:rPr>
        <w:t>该交叉口</w:t>
      </w:r>
      <w:proofErr w:type="gramStart"/>
      <w:r w:rsidRPr="008F7F16">
        <w:rPr>
          <w:rFonts w:asciiTheme="minorEastAsia" w:hAnsiTheme="minorEastAsia" w:hint="eastAsia"/>
          <w:sz w:val="28"/>
          <w:szCs w:val="28"/>
        </w:rPr>
        <w:t>四向均禁止</w:t>
      </w:r>
      <w:proofErr w:type="gramEnd"/>
      <w:r w:rsidRPr="008F7F16">
        <w:rPr>
          <w:rFonts w:asciiTheme="minorEastAsia" w:hAnsiTheme="minorEastAsia" w:hint="eastAsia"/>
          <w:sz w:val="28"/>
          <w:szCs w:val="28"/>
        </w:rPr>
        <w:t>左转。</w:t>
      </w:r>
    </w:p>
    <w:p w:rsidR="004C68CA" w:rsidRPr="008F7F16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8F7F16">
        <w:rPr>
          <w:rFonts w:asciiTheme="minorEastAsia" w:hAnsiTheme="minorEastAsia" w:hint="eastAsia"/>
          <w:sz w:val="28"/>
          <w:szCs w:val="28"/>
        </w:rPr>
        <w:t>2.</w:t>
      </w:r>
      <w:r>
        <w:rPr>
          <w:rFonts w:asciiTheme="minorEastAsia" w:hAnsiTheme="minorEastAsia" w:hint="eastAsia"/>
          <w:sz w:val="28"/>
          <w:szCs w:val="28"/>
        </w:rPr>
        <w:t>掉头专用道：四个进口道分别设置独立的掉头车道，且与直行车流分开。</w:t>
      </w:r>
    </w:p>
    <w:p w:rsidR="004C68CA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8F7F16">
        <w:rPr>
          <w:rFonts w:asciiTheme="minorEastAsia" w:hAnsiTheme="minorEastAsia" w:hint="eastAsia"/>
          <w:sz w:val="28"/>
          <w:szCs w:val="28"/>
        </w:rPr>
        <w:t>3.</w:t>
      </w:r>
      <w:r>
        <w:rPr>
          <w:rFonts w:asciiTheme="minorEastAsia" w:hAnsiTheme="minorEastAsia" w:hint="eastAsia"/>
          <w:sz w:val="28"/>
          <w:szCs w:val="28"/>
        </w:rPr>
        <w:t>B</w:t>
      </w:r>
      <w:r>
        <w:rPr>
          <w:rFonts w:asciiTheme="minorEastAsia" w:hAnsiTheme="minorEastAsia"/>
          <w:sz w:val="28"/>
          <w:szCs w:val="28"/>
        </w:rPr>
        <w:t>RT</w:t>
      </w:r>
      <w:r>
        <w:rPr>
          <w:rFonts w:asciiTheme="minorEastAsia" w:hAnsiTheme="minorEastAsia" w:hint="eastAsia"/>
          <w:sz w:val="28"/>
          <w:szCs w:val="28"/>
        </w:rPr>
        <w:t>专用道：中山大道东西向设有B</w:t>
      </w:r>
      <w:r>
        <w:rPr>
          <w:rFonts w:asciiTheme="minorEastAsia" w:hAnsiTheme="minorEastAsia"/>
          <w:sz w:val="28"/>
          <w:szCs w:val="28"/>
        </w:rPr>
        <w:t>RT</w:t>
      </w:r>
      <w:r>
        <w:rPr>
          <w:rFonts w:asciiTheme="minorEastAsia" w:hAnsiTheme="minorEastAsia" w:hint="eastAsia"/>
          <w:sz w:val="28"/>
          <w:szCs w:val="28"/>
        </w:rPr>
        <w:t>专用车道和专用信号灯。</w:t>
      </w:r>
    </w:p>
    <w:p w:rsidR="004C68CA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/>
          <w:sz w:val="28"/>
          <w:szCs w:val="28"/>
        </w:rPr>
        <w:t>.</w:t>
      </w:r>
      <w:r>
        <w:rPr>
          <w:rFonts w:asciiTheme="minorEastAsia" w:hAnsiTheme="minorEastAsia" w:hint="eastAsia"/>
          <w:sz w:val="28"/>
          <w:szCs w:val="28"/>
        </w:rPr>
        <w:t>右转渠化：四个进口道的右转车道均采用渠化交通，且设有人行横道信号灯。</w:t>
      </w:r>
    </w:p>
    <w:p w:rsidR="004C68CA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5</w:t>
      </w:r>
      <w:r w:rsidRPr="008F7F16">
        <w:rPr>
          <w:rFonts w:asciiTheme="minorEastAsia" w:hAnsiTheme="minorEastAsia" w:hint="eastAsia"/>
          <w:sz w:val="28"/>
          <w:szCs w:val="28"/>
        </w:rPr>
        <w:t>.同一方向上掉头和直行不可同时进行。</w:t>
      </w:r>
    </w:p>
    <w:p w:rsidR="004C68CA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6</w:t>
      </w:r>
      <w:r w:rsidRPr="008F7F16">
        <w:rPr>
          <w:rFonts w:asciiTheme="minorEastAsia" w:hAnsiTheme="minorEastAsia" w:hint="eastAsia"/>
          <w:sz w:val="28"/>
          <w:szCs w:val="28"/>
        </w:rPr>
        <w:t>.南出口最外车道旁有公交车站。</w:t>
      </w:r>
    </w:p>
    <w:p w:rsidR="004C68CA" w:rsidRPr="004C68CA" w:rsidRDefault="004C68CA" w:rsidP="004C68CA">
      <w:pPr>
        <w:ind w:right="482"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7</w:t>
      </w:r>
      <w:r w:rsidRPr="008F7F16">
        <w:rPr>
          <w:rFonts w:asciiTheme="minorEastAsia" w:hAnsiTheme="minorEastAsia" w:hint="eastAsia"/>
          <w:sz w:val="28"/>
          <w:szCs w:val="28"/>
        </w:rPr>
        <w:t>.东西方向离交叉口一定距离处各有一座天桥。</w:t>
      </w:r>
    </w:p>
    <w:p w:rsidR="000E00A5" w:rsidRPr="004F593E" w:rsidRDefault="000D4FB2" w:rsidP="00A3398E">
      <w:pPr>
        <w:pStyle w:val="2"/>
        <w:spacing w:beforeLines="100" w:before="312" w:afterLines="50" w:after="156" w:line="415" w:lineRule="auto"/>
      </w:pPr>
      <w:bookmarkStart w:id="1" w:name="_Toc530436125"/>
      <w:r>
        <w:rPr>
          <w:rFonts w:hint="eastAsia"/>
        </w:rPr>
        <w:t>二、</w:t>
      </w:r>
      <w:r w:rsidR="00146474" w:rsidRPr="004F593E">
        <w:rPr>
          <w:rFonts w:hint="eastAsia"/>
        </w:rPr>
        <w:t>调查时间</w:t>
      </w:r>
      <w:bookmarkEnd w:id="1"/>
    </w:p>
    <w:p w:rsidR="000E00A5" w:rsidRPr="004F593E" w:rsidRDefault="00146474">
      <w:pPr>
        <w:pStyle w:val="a4"/>
        <w:ind w:left="480" w:firstLineChars="0" w:firstLine="0"/>
        <w:jc w:val="left"/>
        <w:rPr>
          <w:rFonts w:asciiTheme="minorEastAsia" w:hAnsiTheme="minorEastAsia"/>
          <w:sz w:val="28"/>
          <w:szCs w:val="28"/>
        </w:rPr>
      </w:pPr>
      <w:r w:rsidRPr="004F593E">
        <w:rPr>
          <w:rFonts w:asciiTheme="minorEastAsia" w:hAnsiTheme="minorEastAsia"/>
          <w:sz w:val="28"/>
          <w:szCs w:val="28"/>
        </w:rPr>
        <w:t>2018</w:t>
      </w:r>
      <w:r w:rsidRPr="004F593E">
        <w:rPr>
          <w:rFonts w:asciiTheme="minorEastAsia" w:hAnsiTheme="minorEastAsia" w:hint="eastAsia"/>
          <w:sz w:val="28"/>
          <w:szCs w:val="28"/>
        </w:rPr>
        <w:t>年1</w:t>
      </w:r>
      <w:r w:rsidRPr="004F593E">
        <w:rPr>
          <w:rFonts w:asciiTheme="minorEastAsia" w:hAnsiTheme="minorEastAsia"/>
          <w:sz w:val="28"/>
          <w:szCs w:val="28"/>
        </w:rPr>
        <w:t>1</w:t>
      </w:r>
      <w:r w:rsidRPr="004F593E">
        <w:rPr>
          <w:rFonts w:asciiTheme="minorEastAsia" w:hAnsiTheme="minorEastAsia" w:hint="eastAsia"/>
          <w:sz w:val="28"/>
          <w:szCs w:val="28"/>
        </w:rPr>
        <w:t>月2</w:t>
      </w:r>
      <w:r w:rsidRPr="004F593E">
        <w:rPr>
          <w:rFonts w:asciiTheme="minorEastAsia" w:hAnsiTheme="minorEastAsia"/>
          <w:sz w:val="28"/>
          <w:szCs w:val="28"/>
        </w:rPr>
        <w:t>0</w:t>
      </w:r>
      <w:r w:rsidRPr="004F593E">
        <w:rPr>
          <w:rFonts w:asciiTheme="minorEastAsia" w:hAnsiTheme="minorEastAsia" w:hint="eastAsia"/>
          <w:sz w:val="28"/>
          <w:szCs w:val="28"/>
        </w:rPr>
        <w:t>日</w:t>
      </w:r>
      <w:r w:rsidR="00C72DD0">
        <w:rPr>
          <w:rFonts w:asciiTheme="minorEastAsia" w:hAnsiTheme="minorEastAsia" w:hint="eastAsia"/>
          <w:sz w:val="28"/>
          <w:szCs w:val="28"/>
        </w:rPr>
        <w:t>（周二）</w:t>
      </w:r>
      <w:r w:rsidRPr="004F593E">
        <w:rPr>
          <w:rFonts w:asciiTheme="minorEastAsia" w:hAnsiTheme="minorEastAsia" w:hint="eastAsia"/>
          <w:sz w:val="28"/>
          <w:szCs w:val="28"/>
        </w:rPr>
        <w:t>下午5:00-6:00；</w:t>
      </w:r>
    </w:p>
    <w:p w:rsidR="000E00A5" w:rsidRPr="004F593E" w:rsidRDefault="00146474">
      <w:pPr>
        <w:pStyle w:val="a4"/>
        <w:ind w:left="480" w:firstLineChars="0" w:firstLine="0"/>
        <w:jc w:val="left"/>
        <w:rPr>
          <w:rFonts w:asciiTheme="minorEastAsia" w:hAnsiTheme="minorEastAsia"/>
          <w:sz w:val="28"/>
          <w:szCs w:val="28"/>
        </w:rPr>
      </w:pPr>
      <w:r w:rsidRPr="004F593E">
        <w:rPr>
          <w:rFonts w:asciiTheme="minorEastAsia" w:hAnsiTheme="minorEastAsia" w:hint="eastAsia"/>
          <w:sz w:val="28"/>
          <w:szCs w:val="28"/>
        </w:rPr>
        <w:t>2</w:t>
      </w:r>
      <w:r w:rsidRPr="004F593E">
        <w:rPr>
          <w:rFonts w:asciiTheme="minorEastAsia" w:hAnsiTheme="minorEastAsia"/>
          <w:sz w:val="28"/>
          <w:szCs w:val="28"/>
        </w:rPr>
        <w:t>018</w:t>
      </w:r>
      <w:r w:rsidRPr="004F593E">
        <w:rPr>
          <w:rFonts w:asciiTheme="minorEastAsia" w:hAnsiTheme="minorEastAsia" w:hint="eastAsia"/>
          <w:sz w:val="28"/>
          <w:szCs w:val="28"/>
        </w:rPr>
        <w:t>年1</w:t>
      </w:r>
      <w:r w:rsidRPr="004F593E">
        <w:rPr>
          <w:rFonts w:asciiTheme="minorEastAsia" w:hAnsiTheme="minorEastAsia"/>
          <w:sz w:val="28"/>
          <w:szCs w:val="28"/>
        </w:rPr>
        <w:t>1</w:t>
      </w:r>
      <w:r w:rsidRPr="004F593E">
        <w:rPr>
          <w:rFonts w:asciiTheme="minorEastAsia" w:hAnsiTheme="minorEastAsia" w:hint="eastAsia"/>
          <w:sz w:val="28"/>
          <w:szCs w:val="28"/>
        </w:rPr>
        <w:t>月2</w:t>
      </w:r>
      <w:r w:rsidRPr="004F593E">
        <w:rPr>
          <w:rFonts w:asciiTheme="minorEastAsia" w:hAnsiTheme="minorEastAsia"/>
          <w:sz w:val="28"/>
          <w:szCs w:val="28"/>
        </w:rPr>
        <w:t>2</w:t>
      </w:r>
      <w:r w:rsidRPr="004F593E">
        <w:rPr>
          <w:rFonts w:asciiTheme="minorEastAsia" w:hAnsiTheme="minorEastAsia" w:hint="eastAsia"/>
          <w:sz w:val="28"/>
          <w:szCs w:val="28"/>
        </w:rPr>
        <w:t>日</w:t>
      </w:r>
      <w:r w:rsidR="00C72DD0">
        <w:rPr>
          <w:rFonts w:asciiTheme="minorEastAsia" w:hAnsiTheme="minorEastAsia" w:hint="eastAsia"/>
          <w:sz w:val="28"/>
          <w:szCs w:val="28"/>
        </w:rPr>
        <w:t>（周四）</w:t>
      </w:r>
      <w:r w:rsidRPr="004F593E">
        <w:rPr>
          <w:rFonts w:asciiTheme="minorEastAsia" w:hAnsiTheme="minorEastAsia" w:hint="eastAsia"/>
          <w:sz w:val="28"/>
          <w:szCs w:val="28"/>
        </w:rPr>
        <w:t>早晨7:</w:t>
      </w:r>
      <w:r w:rsidR="006F4C2A">
        <w:rPr>
          <w:rFonts w:asciiTheme="minorEastAsia" w:hAnsiTheme="minorEastAsia"/>
          <w:sz w:val="28"/>
          <w:szCs w:val="28"/>
        </w:rPr>
        <w:t>30</w:t>
      </w:r>
      <w:r w:rsidRPr="004F593E">
        <w:rPr>
          <w:rFonts w:asciiTheme="minorEastAsia" w:hAnsiTheme="minorEastAsia" w:hint="eastAsia"/>
          <w:sz w:val="28"/>
          <w:szCs w:val="28"/>
        </w:rPr>
        <w:t>-</w:t>
      </w:r>
      <w:r w:rsidR="006F4C2A">
        <w:rPr>
          <w:rFonts w:asciiTheme="minorEastAsia" w:hAnsiTheme="minorEastAsia"/>
          <w:sz w:val="28"/>
          <w:szCs w:val="28"/>
        </w:rPr>
        <w:t>8</w:t>
      </w:r>
      <w:r w:rsidR="006F4C2A">
        <w:rPr>
          <w:rFonts w:asciiTheme="minorEastAsia" w:hAnsiTheme="minorEastAsia" w:hint="eastAsia"/>
          <w:sz w:val="28"/>
          <w:szCs w:val="28"/>
        </w:rPr>
        <w:t>:</w:t>
      </w:r>
      <w:r w:rsidR="006F4C2A">
        <w:rPr>
          <w:rFonts w:asciiTheme="minorEastAsia" w:hAnsiTheme="minorEastAsia"/>
          <w:sz w:val="28"/>
          <w:szCs w:val="28"/>
        </w:rPr>
        <w:t>30</w:t>
      </w:r>
      <w:r w:rsidRPr="004F593E">
        <w:rPr>
          <w:rFonts w:asciiTheme="minorEastAsia" w:hAnsiTheme="minorEastAsia" w:hint="eastAsia"/>
          <w:sz w:val="28"/>
          <w:szCs w:val="28"/>
        </w:rPr>
        <w:t>；</w:t>
      </w:r>
    </w:p>
    <w:p w:rsidR="000E00A5" w:rsidRPr="004F593E" w:rsidRDefault="00146474">
      <w:pPr>
        <w:pStyle w:val="a4"/>
        <w:ind w:left="480" w:firstLineChars="0" w:firstLine="0"/>
        <w:jc w:val="left"/>
        <w:rPr>
          <w:rFonts w:asciiTheme="minorEastAsia" w:hAnsiTheme="minorEastAsia"/>
          <w:sz w:val="28"/>
          <w:szCs w:val="28"/>
        </w:rPr>
      </w:pPr>
      <w:r w:rsidRPr="004F593E">
        <w:rPr>
          <w:rFonts w:asciiTheme="minorEastAsia" w:hAnsiTheme="minorEastAsia" w:hint="eastAsia"/>
          <w:sz w:val="28"/>
          <w:szCs w:val="28"/>
        </w:rPr>
        <w:t>2018年11月2</w:t>
      </w:r>
      <w:r w:rsidR="006F4C2A">
        <w:rPr>
          <w:rFonts w:asciiTheme="minorEastAsia" w:hAnsiTheme="minorEastAsia"/>
          <w:sz w:val="28"/>
          <w:szCs w:val="28"/>
        </w:rPr>
        <w:t>7</w:t>
      </w:r>
      <w:r w:rsidRPr="004F593E">
        <w:rPr>
          <w:rFonts w:asciiTheme="minorEastAsia" w:hAnsiTheme="minorEastAsia" w:hint="eastAsia"/>
          <w:sz w:val="28"/>
          <w:szCs w:val="28"/>
        </w:rPr>
        <w:t>日</w:t>
      </w:r>
      <w:r w:rsidR="00C72DD0">
        <w:rPr>
          <w:rFonts w:asciiTheme="minorEastAsia" w:hAnsiTheme="minorEastAsia" w:hint="eastAsia"/>
          <w:sz w:val="28"/>
          <w:szCs w:val="28"/>
        </w:rPr>
        <w:t>（周</w:t>
      </w:r>
      <w:r w:rsidR="006F4C2A">
        <w:rPr>
          <w:rFonts w:asciiTheme="minorEastAsia" w:hAnsiTheme="minorEastAsia" w:hint="eastAsia"/>
          <w:sz w:val="28"/>
          <w:szCs w:val="28"/>
        </w:rPr>
        <w:t>二</w:t>
      </w:r>
      <w:r w:rsidR="00C72DD0">
        <w:rPr>
          <w:rFonts w:asciiTheme="minorEastAsia" w:hAnsiTheme="minorEastAsia" w:hint="eastAsia"/>
          <w:sz w:val="28"/>
          <w:szCs w:val="28"/>
        </w:rPr>
        <w:t>）</w:t>
      </w:r>
      <w:r w:rsidRPr="004F593E">
        <w:rPr>
          <w:rFonts w:asciiTheme="minorEastAsia" w:hAnsiTheme="minorEastAsia" w:hint="eastAsia"/>
          <w:sz w:val="28"/>
          <w:szCs w:val="28"/>
        </w:rPr>
        <w:t>上午9:30-10:30。</w:t>
      </w:r>
    </w:p>
    <w:p w:rsidR="004C68CA" w:rsidRPr="004F593E" w:rsidRDefault="004C68CA" w:rsidP="00A3398E">
      <w:pPr>
        <w:pStyle w:val="2"/>
        <w:spacing w:beforeLines="100" w:before="312" w:afterLines="50" w:after="156" w:line="415" w:lineRule="auto"/>
      </w:pPr>
      <w:bookmarkStart w:id="2" w:name="_Toc530436126"/>
      <w:r>
        <w:rPr>
          <w:rFonts w:hint="eastAsia"/>
        </w:rPr>
        <w:lastRenderedPageBreak/>
        <w:t>三、</w:t>
      </w:r>
      <w:r w:rsidRPr="004F593E">
        <w:rPr>
          <w:rFonts w:hint="eastAsia"/>
        </w:rPr>
        <w:t>调查目的</w:t>
      </w:r>
      <w:bookmarkEnd w:id="2"/>
    </w:p>
    <w:p w:rsidR="004C68CA" w:rsidRPr="004C68CA" w:rsidRDefault="004C68CA" w:rsidP="004C68CA">
      <w:pPr>
        <w:pStyle w:val="a4"/>
        <w:ind w:left="482" w:right="482" w:firstLine="560"/>
        <w:jc w:val="left"/>
        <w:rPr>
          <w:rFonts w:asciiTheme="minorEastAsia" w:hAnsiTheme="minorEastAsia"/>
          <w:sz w:val="28"/>
          <w:szCs w:val="28"/>
        </w:rPr>
      </w:pPr>
      <w:r w:rsidRPr="004F593E">
        <w:rPr>
          <w:rFonts w:asciiTheme="minorEastAsia" w:hAnsiTheme="minorEastAsia" w:hint="eastAsia"/>
          <w:sz w:val="28"/>
          <w:szCs w:val="28"/>
        </w:rPr>
        <w:t>通过调查和分析早高峰和平</w:t>
      </w:r>
      <w:proofErr w:type="gramStart"/>
      <w:r w:rsidRPr="004F593E">
        <w:rPr>
          <w:rFonts w:asciiTheme="minorEastAsia" w:hAnsiTheme="minorEastAsia" w:hint="eastAsia"/>
          <w:sz w:val="28"/>
          <w:szCs w:val="28"/>
        </w:rPr>
        <w:t>峰时期</w:t>
      </w:r>
      <w:proofErr w:type="gramEnd"/>
      <w:r w:rsidRPr="004F593E">
        <w:rPr>
          <w:rFonts w:asciiTheme="minorEastAsia" w:hAnsiTheme="minorEastAsia" w:hint="eastAsia"/>
          <w:sz w:val="28"/>
          <w:szCs w:val="28"/>
        </w:rPr>
        <w:t>中山大道——车陂路交叉口的交通量和车型组成，</w:t>
      </w:r>
      <w:r>
        <w:rPr>
          <w:rFonts w:asciiTheme="minorEastAsia" w:hAnsiTheme="minorEastAsia" w:hint="eastAsia"/>
          <w:sz w:val="28"/>
          <w:szCs w:val="28"/>
        </w:rPr>
        <w:t>获得有关交通量的实况、流向分布、交通量变化及交通组成等方面的资料，</w:t>
      </w:r>
      <w:r w:rsidRPr="004F593E">
        <w:rPr>
          <w:rFonts w:asciiTheme="minorEastAsia" w:hAnsiTheme="minorEastAsia" w:hint="eastAsia"/>
          <w:sz w:val="28"/>
          <w:szCs w:val="28"/>
        </w:rPr>
        <w:t>了解交通量在时间、空间上的变化和分布规律，并通过对比，为优化交叉口的交通提供依据。</w:t>
      </w:r>
    </w:p>
    <w:p w:rsidR="000E00A5" w:rsidRPr="004F593E" w:rsidRDefault="000D4FB2" w:rsidP="00A3398E">
      <w:pPr>
        <w:pStyle w:val="2"/>
        <w:spacing w:beforeLines="100" w:before="312" w:afterLines="50" w:after="156" w:line="415" w:lineRule="auto"/>
      </w:pPr>
      <w:bookmarkStart w:id="3" w:name="_Toc530436127"/>
      <w:r>
        <w:rPr>
          <w:rFonts w:hint="eastAsia"/>
        </w:rPr>
        <w:t>四、</w:t>
      </w:r>
      <w:r w:rsidR="00146474" w:rsidRPr="004F593E">
        <w:rPr>
          <w:rFonts w:hint="eastAsia"/>
        </w:rPr>
        <w:t>前期准备</w:t>
      </w:r>
      <w:bookmarkEnd w:id="3"/>
    </w:p>
    <w:tbl>
      <w:tblPr>
        <w:tblStyle w:val="a3"/>
        <w:tblW w:w="4781" w:type="pct"/>
        <w:jc w:val="center"/>
        <w:tblLook w:val="04A0" w:firstRow="1" w:lastRow="0" w:firstColumn="1" w:lastColumn="0" w:noHBand="0" w:noVBand="1"/>
      </w:tblPr>
      <w:tblGrid>
        <w:gridCol w:w="2266"/>
        <w:gridCol w:w="1368"/>
        <w:gridCol w:w="1464"/>
        <w:gridCol w:w="2835"/>
      </w:tblGrid>
      <w:tr w:rsidR="000E00A5" w:rsidTr="00B50CF1">
        <w:trPr>
          <w:jc w:val="center"/>
        </w:trPr>
        <w:tc>
          <w:tcPr>
            <w:tcW w:w="1428" w:type="pct"/>
            <w:vAlign w:val="center"/>
          </w:tcPr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862" w:type="pct"/>
            <w:vAlign w:val="center"/>
          </w:tcPr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人员</w:t>
            </w:r>
          </w:p>
        </w:tc>
        <w:tc>
          <w:tcPr>
            <w:tcW w:w="923" w:type="pct"/>
            <w:vAlign w:val="center"/>
          </w:tcPr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工作内容</w:t>
            </w:r>
          </w:p>
        </w:tc>
        <w:tc>
          <w:tcPr>
            <w:tcW w:w="1787" w:type="pct"/>
            <w:vAlign w:val="center"/>
          </w:tcPr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0E00A5" w:rsidTr="00B50CF1">
        <w:trPr>
          <w:jc w:val="center"/>
        </w:trPr>
        <w:tc>
          <w:tcPr>
            <w:tcW w:w="1428" w:type="pct"/>
            <w:vAlign w:val="center"/>
          </w:tcPr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018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年1</w:t>
            </w:r>
            <w:r>
              <w:rPr>
                <w:rFonts w:asciiTheme="minorEastAsia" w:hAnsi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月1</w:t>
            </w:r>
            <w:r>
              <w:rPr>
                <w:rFonts w:asciiTheme="minorEastAsia" w:hAnsi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8:</w:t>
            </w:r>
            <w:r>
              <w:rPr>
                <w:rFonts w:asciiTheme="minorEastAsia" w:hAnsiTheme="minorEastAsia"/>
                <w:sz w:val="24"/>
                <w:szCs w:val="24"/>
              </w:rPr>
              <w:t>30</w:t>
            </w:r>
            <w:r w:rsidR="00C72DD0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>
              <w:rPr>
                <w:rFonts w:asciiTheme="minorEastAsia" w:hAnsiTheme="minorEastAsia"/>
                <w:sz w:val="24"/>
                <w:szCs w:val="24"/>
              </w:rPr>
              <w:t>10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hAnsiTheme="minorEastAsia"/>
                <w:sz w:val="24"/>
                <w:szCs w:val="24"/>
              </w:rPr>
              <w:t>30</w:t>
            </w:r>
          </w:p>
        </w:tc>
        <w:tc>
          <w:tcPr>
            <w:tcW w:w="862" w:type="pct"/>
            <w:vAlign w:val="center"/>
          </w:tcPr>
          <w:p w:rsidR="004F593E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第一组</w:t>
            </w:r>
          </w:p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全体</w:t>
            </w:r>
            <w:r w:rsidR="004F593E">
              <w:rPr>
                <w:rFonts w:asciiTheme="minorEastAsia" w:hAnsiTheme="minorEastAsia" w:hint="eastAsia"/>
                <w:sz w:val="24"/>
                <w:szCs w:val="24"/>
              </w:rPr>
              <w:t>人员</w:t>
            </w:r>
          </w:p>
        </w:tc>
        <w:tc>
          <w:tcPr>
            <w:tcW w:w="923" w:type="pct"/>
            <w:vAlign w:val="center"/>
          </w:tcPr>
          <w:p w:rsidR="000E00A5" w:rsidRDefault="00492BB7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第一次</w:t>
            </w:r>
            <w:r w:rsidR="00146474">
              <w:rPr>
                <w:rFonts w:asciiTheme="minorEastAsia" w:hAnsiTheme="minorEastAsia" w:hint="eastAsia"/>
                <w:sz w:val="24"/>
                <w:szCs w:val="24"/>
              </w:rPr>
              <w:t>踩点</w:t>
            </w:r>
          </w:p>
        </w:tc>
        <w:tc>
          <w:tcPr>
            <w:tcW w:w="1787" w:type="pct"/>
            <w:vAlign w:val="center"/>
          </w:tcPr>
          <w:p w:rsidR="000E00A5" w:rsidRDefault="00146474" w:rsidP="004F5AC3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借三脚架、计数器；全体穿反光衣、戴口罩；提前4</w:t>
            </w:r>
            <w:r>
              <w:rPr>
                <w:rFonts w:asciiTheme="minorEastAsia" w:hAnsiTheme="minorEastAsia"/>
                <w:sz w:val="24"/>
                <w:szCs w:val="24"/>
              </w:rPr>
              <w:t>0min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出发。</w:t>
            </w:r>
          </w:p>
        </w:tc>
      </w:tr>
      <w:tr w:rsidR="000E00A5" w:rsidTr="00B50CF1">
        <w:trPr>
          <w:jc w:val="center"/>
        </w:trPr>
        <w:tc>
          <w:tcPr>
            <w:tcW w:w="1428" w:type="pct"/>
            <w:vAlign w:val="center"/>
          </w:tcPr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2018年11月17日</w:t>
            </w:r>
          </w:p>
          <w:p w:rsidR="000E00A5" w:rsidRDefault="00146474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17:00-18:00</w:t>
            </w:r>
          </w:p>
        </w:tc>
        <w:tc>
          <w:tcPr>
            <w:tcW w:w="862" w:type="pct"/>
            <w:vAlign w:val="center"/>
          </w:tcPr>
          <w:p w:rsidR="009C5E98" w:rsidRDefault="009C5E98" w:rsidP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第一组</w:t>
            </w:r>
          </w:p>
          <w:p w:rsidR="000E00A5" w:rsidRDefault="009C5E98" w:rsidP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全体人员</w:t>
            </w:r>
          </w:p>
        </w:tc>
        <w:tc>
          <w:tcPr>
            <w:tcW w:w="923" w:type="pct"/>
            <w:vAlign w:val="center"/>
          </w:tcPr>
          <w:p w:rsidR="000E00A5" w:rsidRDefault="00492BB7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第二次踩点</w:t>
            </w:r>
          </w:p>
        </w:tc>
        <w:tc>
          <w:tcPr>
            <w:tcW w:w="1787" w:type="pct"/>
            <w:vAlign w:val="center"/>
          </w:tcPr>
          <w:p w:rsidR="000E00A5" w:rsidRDefault="00146474" w:rsidP="004F5AC3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检验调查方案是否可行，熟悉计数器的使用。</w:t>
            </w:r>
          </w:p>
        </w:tc>
      </w:tr>
      <w:tr w:rsidR="009C5E98" w:rsidTr="00B50CF1">
        <w:trPr>
          <w:jc w:val="center"/>
        </w:trPr>
        <w:tc>
          <w:tcPr>
            <w:tcW w:w="1428" w:type="pct"/>
            <w:vAlign w:val="center"/>
          </w:tcPr>
          <w:p w:rsidR="009C5E98" w:rsidRDefault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018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年1</w:t>
            </w:r>
            <w:r>
              <w:rPr>
                <w:rFonts w:asciiTheme="minorEastAsia" w:hAnsi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月1</w:t>
            </w:r>
            <w:r>
              <w:rPr>
                <w:rFonts w:asciiTheme="minorEastAsia" w:hAnsi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日-</w:t>
            </w:r>
            <w:r>
              <w:rPr>
                <w:rFonts w:asciiTheme="minorEastAsia" w:hAnsiTheme="minorEastAsia"/>
                <w:sz w:val="24"/>
                <w:szCs w:val="24"/>
              </w:rPr>
              <w:t>2018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年1</w:t>
            </w:r>
            <w:r>
              <w:rPr>
                <w:rFonts w:asciiTheme="minorEastAsia" w:hAnsi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月2</w:t>
            </w:r>
            <w:r>
              <w:rPr>
                <w:rFonts w:asciiTheme="minorEastAsia" w:hAnsiTheme="minorEastAsia"/>
                <w:sz w:val="24"/>
                <w:szCs w:val="24"/>
              </w:rPr>
              <w:t>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  <w:tc>
          <w:tcPr>
            <w:tcW w:w="862" w:type="pct"/>
            <w:vAlign w:val="center"/>
          </w:tcPr>
          <w:p w:rsidR="009C5E98" w:rsidRDefault="009C5E98" w:rsidP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第一组</w:t>
            </w:r>
          </w:p>
          <w:p w:rsidR="009C5E98" w:rsidRDefault="009C5E98" w:rsidP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全体人员</w:t>
            </w:r>
          </w:p>
        </w:tc>
        <w:tc>
          <w:tcPr>
            <w:tcW w:w="923" w:type="pct"/>
            <w:vAlign w:val="center"/>
          </w:tcPr>
          <w:p w:rsidR="009C5E98" w:rsidRDefault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物资、资料</w:t>
            </w:r>
          </w:p>
          <w:p w:rsidR="009C5E98" w:rsidRDefault="009C5E98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准备</w:t>
            </w:r>
          </w:p>
        </w:tc>
        <w:tc>
          <w:tcPr>
            <w:tcW w:w="1787" w:type="pct"/>
            <w:vAlign w:val="center"/>
          </w:tcPr>
          <w:p w:rsidR="009C5E98" w:rsidRDefault="009C5E98" w:rsidP="004F5AC3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计数器、制作调查表格、撰写调查方案、制作P</w:t>
            </w:r>
            <w:r>
              <w:rPr>
                <w:rFonts w:asciiTheme="minorEastAsia" w:hAnsiTheme="minorEastAsia"/>
                <w:sz w:val="24"/>
                <w:szCs w:val="24"/>
              </w:rPr>
              <w:t>PT</w:t>
            </w:r>
          </w:p>
        </w:tc>
      </w:tr>
    </w:tbl>
    <w:p w:rsidR="000E00A5" w:rsidRPr="004F593E" w:rsidRDefault="000E00A5">
      <w:pPr>
        <w:jc w:val="left"/>
        <w:rPr>
          <w:rFonts w:asciiTheme="minorEastAsia" w:hAnsiTheme="minorEastAsia"/>
          <w:b/>
          <w:sz w:val="24"/>
          <w:szCs w:val="24"/>
        </w:rPr>
      </w:pPr>
    </w:p>
    <w:p w:rsidR="000E00A5" w:rsidRPr="004F593E" w:rsidRDefault="000D4FB2" w:rsidP="00A3398E">
      <w:pPr>
        <w:pStyle w:val="2"/>
        <w:spacing w:beforeLines="100" w:before="312" w:afterLines="50" w:after="156" w:line="415" w:lineRule="auto"/>
      </w:pPr>
      <w:bookmarkStart w:id="4" w:name="_Toc530436128"/>
      <w:r>
        <w:rPr>
          <w:rFonts w:hint="eastAsia"/>
        </w:rPr>
        <w:t>五、</w:t>
      </w:r>
      <w:r w:rsidR="00146474" w:rsidRPr="004F593E">
        <w:rPr>
          <w:rFonts w:hint="eastAsia"/>
        </w:rPr>
        <w:t>调查中期</w:t>
      </w:r>
      <w:bookmarkEnd w:id="4"/>
    </w:p>
    <w:p w:rsidR="000E00A5" w:rsidRDefault="000D4FB2" w:rsidP="00A3398E">
      <w:pPr>
        <w:pStyle w:val="3"/>
        <w:spacing w:beforeLines="50" w:before="156" w:afterLines="50" w:after="156" w:line="415" w:lineRule="auto"/>
      </w:pPr>
      <w:bookmarkStart w:id="5" w:name="_Toc530436129"/>
      <w:r>
        <w:rPr>
          <w:rFonts w:hint="eastAsia"/>
        </w:rPr>
        <w:t>1</w:t>
      </w:r>
      <w:r>
        <w:rPr>
          <w:rFonts w:hint="eastAsia"/>
        </w:rPr>
        <w:t>、</w:t>
      </w:r>
      <w:r w:rsidR="00146474" w:rsidRPr="004F593E">
        <w:rPr>
          <w:rFonts w:hint="eastAsia"/>
        </w:rPr>
        <w:t>调查方案</w:t>
      </w:r>
      <w:bookmarkEnd w:id="5"/>
    </w:p>
    <w:tbl>
      <w:tblPr>
        <w:tblStyle w:val="a3"/>
        <w:tblW w:w="7938" w:type="dxa"/>
        <w:tblInd w:w="137" w:type="dxa"/>
        <w:tblLook w:val="04A0" w:firstRow="1" w:lastRow="0" w:firstColumn="1" w:lastColumn="0" w:noHBand="0" w:noVBand="1"/>
      </w:tblPr>
      <w:tblGrid>
        <w:gridCol w:w="709"/>
        <w:gridCol w:w="7229"/>
      </w:tblGrid>
      <w:tr w:rsidR="004F593E" w:rsidTr="007549C0">
        <w:tc>
          <w:tcPr>
            <w:tcW w:w="709" w:type="dxa"/>
            <w:vMerge w:val="restart"/>
            <w:vAlign w:val="center"/>
          </w:tcPr>
          <w:p w:rsidR="009C5E98" w:rsidRDefault="009C5E98" w:rsidP="009C5E98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调查</w:t>
            </w:r>
          </w:p>
          <w:p w:rsidR="004F593E" w:rsidRDefault="004F593E" w:rsidP="009C5E98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7229" w:type="dxa"/>
            <w:vAlign w:val="center"/>
          </w:tcPr>
          <w:p w:rsidR="004F593E" w:rsidRPr="004F593E" w:rsidRDefault="009C5E98" w:rsidP="004F5AC3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分车型记录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中山大道与车</w:t>
            </w:r>
            <w:proofErr w:type="gramStart"/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陂</w:t>
            </w:r>
            <w:proofErr w:type="gramEnd"/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路交叉口上午7: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00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9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00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9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30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10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30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，下午17:00-18:00的交通量，每</w:t>
            </w:r>
            <w:r w:rsidR="004F593E" w:rsidRPr="004F593E">
              <w:rPr>
                <w:rFonts w:asciiTheme="minorEastAsia" w:hAnsiTheme="minorEastAsia"/>
                <w:sz w:val="24"/>
                <w:szCs w:val="24"/>
              </w:rPr>
              <w:t>5min</w:t>
            </w:r>
            <w:r w:rsidR="004F593E" w:rsidRPr="004F593E">
              <w:rPr>
                <w:rFonts w:asciiTheme="minorEastAsia" w:hAnsiTheme="minorEastAsia" w:hint="eastAsia"/>
                <w:sz w:val="24"/>
                <w:szCs w:val="24"/>
              </w:rPr>
              <w:t>记一次数据。</w:t>
            </w:r>
          </w:p>
        </w:tc>
      </w:tr>
      <w:tr w:rsidR="004F593E" w:rsidTr="007549C0">
        <w:tc>
          <w:tcPr>
            <w:tcW w:w="709" w:type="dxa"/>
            <w:vMerge/>
            <w:vAlign w:val="center"/>
          </w:tcPr>
          <w:p w:rsidR="004F593E" w:rsidRDefault="004F593E" w:rsidP="009C5E98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4F593E" w:rsidRPr="009C5E98" w:rsidRDefault="009C5E98" w:rsidP="004F5AC3">
            <w:pPr>
              <w:rPr>
                <w:rFonts w:asciiTheme="minorEastAsia" w:hAnsiTheme="minorEastAsia"/>
                <w:sz w:val="24"/>
                <w:szCs w:val="24"/>
              </w:rPr>
            </w:pPr>
            <w:r w:rsidRPr="009C5E98">
              <w:rPr>
                <w:rFonts w:asciiTheme="minorEastAsia" w:hAnsiTheme="minorEastAsia" w:hint="eastAsia"/>
                <w:sz w:val="24"/>
                <w:szCs w:val="24"/>
              </w:rPr>
              <w:t>交叉口的设计以及交通组成和比例。</w:t>
            </w:r>
          </w:p>
        </w:tc>
      </w:tr>
      <w:tr w:rsidR="004F593E" w:rsidTr="007549C0">
        <w:tc>
          <w:tcPr>
            <w:tcW w:w="709" w:type="dxa"/>
            <w:vMerge/>
            <w:vAlign w:val="center"/>
          </w:tcPr>
          <w:p w:rsidR="004F593E" w:rsidRDefault="004F593E" w:rsidP="009C5E98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4F593E" w:rsidRPr="009C5E98" w:rsidRDefault="009C5E98" w:rsidP="004F5AC3">
            <w:pPr>
              <w:rPr>
                <w:rFonts w:asciiTheme="minorEastAsia" w:hAnsiTheme="minorEastAsia"/>
                <w:sz w:val="24"/>
                <w:szCs w:val="24"/>
              </w:rPr>
            </w:pPr>
            <w:r w:rsidRPr="009C5E98">
              <w:rPr>
                <w:rFonts w:asciiTheme="minorEastAsia" w:hAnsiTheme="minorEastAsia" w:hint="eastAsia"/>
                <w:sz w:val="24"/>
                <w:szCs w:val="24"/>
              </w:rPr>
              <w:t>进行资料的汇总，分析道路、交通、环境方面存在的问题，并提出改进措施。</w:t>
            </w:r>
          </w:p>
        </w:tc>
      </w:tr>
      <w:tr w:rsidR="004F593E" w:rsidTr="007549C0">
        <w:tc>
          <w:tcPr>
            <w:tcW w:w="709" w:type="dxa"/>
            <w:vAlign w:val="center"/>
          </w:tcPr>
          <w:p w:rsidR="004F593E" w:rsidRDefault="004F593E" w:rsidP="009C5E98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方法</w:t>
            </w:r>
          </w:p>
        </w:tc>
        <w:tc>
          <w:tcPr>
            <w:tcW w:w="7229" w:type="dxa"/>
            <w:vAlign w:val="center"/>
          </w:tcPr>
          <w:p w:rsidR="004F593E" w:rsidRDefault="009C5E98" w:rsidP="004F5AC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人工观测法</w:t>
            </w:r>
          </w:p>
        </w:tc>
      </w:tr>
    </w:tbl>
    <w:p w:rsidR="000E00A5" w:rsidRPr="004F593E" w:rsidRDefault="000D4FB2" w:rsidP="00A3398E">
      <w:pPr>
        <w:pStyle w:val="3"/>
        <w:spacing w:beforeLines="50" w:before="156" w:afterLines="50" w:after="156" w:line="415" w:lineRule="auto"/>
      </w:pPr>
      <w:bookmarkStart w:id="6" w:name="_Toc530436130"/>
      <w:r>
        <w:rPr>
          <w:rFonts w:hint="eastAsia"/>
        </w:rPr>
        <w:t>2</w:t>
      </w:r>
      <w:r>
        <w:rPr>
          <w:rFonts w:hint="eastAsia"/>
        </w:rPr>
        <w:t>、</w:t>
      </w:r>
      <w:r w:rsidR="00146474" w:rsidRPr="004F593E">
        <w:rPr>
          <w:rFonts w:hint="eastAsia"/>
        </w:rPr>
        <w:t>人员分工</w:t>
      </w:r>
      <w:bookmarkEnd w:id="6"/>
    </w:p>
    <w:tbl>
      <w:tblPr>
        <w:tblStyle w:val="a3"/>
        <w:tblW w:w="7938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418"/>
        <w:gridCol w:w="2268"/>
        <w:gridCol w:w="2551"/>
      </w:tblGrid>
      <w:tr w:rsidR="00EF3711" w:rsidTr="003D2892">
        <w:trPr>
          <w:trHeight w:val="735"/>
        </w:trPr>
        <w:tc>
          <w:tcPr>
            <w:tcW w:w="709" w:type="dxa"/>
            <w:vAlign w:val="center"/>
          </w:tcPr>
          <w:p w:rsidR="00EF3711" w:rsidRPr="004F593E" w:rsidRDefault="00EF3711" w:rsidP="003D2892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EF3711" w:rsidRPr="004F593E" w:rsidRDefault="00EF3711" w:rsidP="009C5E98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成员</w:t>
            </w:r>
          </w:p>
        </w:tc>
        <w:tc>
          <w:tcPr>
            <w:tcW w:w="1418" w:type="dxa"/>
            <w:vAlign w:val="center"/>
          </w:tcPr>
          <w:p w:rsidR="00EF3711" w:rsidRPr="004F593E" w:rsidRDefault="00EF3711" w:rsidP="009C5E98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任务</w:t>
            </w:r>
          </w:p>
        </w:tc>
        <w:tc>
          <w:tcPr>
            <w:tcW w:w="2268" w:type="dxa"/>
            <w:vAlign w:val="center"/>
          </w:tcPr>
          <w:p w:rsidR="00EF3711" w:rsidRPr="004F593E" w:rsidRDefault="00EF3711" w:rsidP="009C5E98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所在位置</w:t>
            </w:r>
          </w:p>
        </w:tc>
        <w:tc>
          <w:tcPr>
            <w:tcW w:w="2551" w:type="dxa"/>
            <w:vAlign w:val="center"/>
          </w:tcPr>
          <w:p w:rsidR="00EF3711" w:rsidRPr="004F593E" w:rsidRDefault="00EF3711" w:rsidP="009C5E98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EF3711" w:rsidTr="007549C0">
        <w:tc>
          <w:tcPr>
            <w:tcW w:w="709" w:type="dxa"/>
            <w:vAlign w:val="center"/>
          </w:tcPr>
          <w:p w:rsidR="00EF3711" w:rsidRDefault="00EF3711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vAlign w:val="center"/>
          </w:tcPr>
          <w:p w:rsidR="00EF3711" w:rsidRDefault="00EF3711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付芳昊</w:t>
            </w:r>
          </w:p>
        </w:tc>
        <w:tc>
          <w:tcPr>
            <w:tcW w:w="1418" w:type="dxa"/>
            <w:vAlign w:val="center"/>
          </w:tcPr>
          <w:p w:rsidR="00EF3711" w:rsidRPr="004F593E" w:rsidRDefault="00EF3711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东进口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直行</w:t>
            </w:r>
          </w:p>
          <w:p w:rsidR="00EF3711" w:rsidRPr="004F593E" w:rsidRDefault="00EF3711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东进口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掉头</w:t>
            </w:r>
          </w:p>
        </w:tc>
        <w:tc>
          <w:tcPr>
            <w:tcW w:w="2268" w:type="dxa"/>
            <w:vAlign w:val="center"/>
          </w:tcPr>
          <w:p w:rsidR="00EF3711" w:rsidRDefault="00EF3711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</w:t>
            </w:r>
            <w:r w:rsidR="00492BB7">
              <w:rPr>
                <w:rFonts w:asciiTheme="minorEastAsia" w:hAnsiTheme="minorEastAsia" w:hint="eastAsia"/>
                <w:sz w:val="24"/>
                <w:szCs w:val="24"/>
              </w:rPr>
              <w:t>北部安全岛</w:t>
            </w:r>
          </w:p>
        </w:tc>
        <w:tc>
          <w:tcPr>
            <w:tcW w:w="2551" w:type="dxa"/>
            <w:vAlign w:val="center"/>
          </w:tcPr>
          <w:p w:rsidR="00EF3711" w:rsidRDefault="00EF3711" w:rsidP="00495817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直行和掉头分开进行，不会相互影响。</w:t>
            </w:r>
          </w:p>
        </w:tc>
      </w:tr>
      <w:tr w:rsidR="009A5270" w:rsidTr="007549C0">
        <w:tc>
          <w:tcPr>
            <w:tcW w:w="709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陈 焯</w:t>
            </w:r>
          </w:p>
        </w:tc>
        <w:tc>
          <w:tcPr>
            <w:tcW w:w="1418" w:type="dxa"/>
            <w:vAlign w:val="center"/>
          </w:tcPr>
          <w:p w:rsidR="009A5270" w:rsidRPr="004F593E" w:rsidRDefault="009A5270" w:rsidP="009A52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南进口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直行</w:t>
            </w:r>
          </w:p>
          <w:p w:rsidR="009A5270" w:rsidRPr="004F593E" w:rsidRDefault="009A5270" w:rsidP="009A52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北进口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掉头</w:t>
            </w:r>
          </w:p>
        </w:tc>
        <w:tc>
          <w:tcPr>
            <w:tcW w:w="2268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</w:t>
            </w:r>
            <w:r w:rsidR="00492BB7">
              <w:rPr>
                <w:rFonts w:asciiTheme="minorEastAsia" w:hAnsiTheme="minorEastAsia" w:hint="eastAsia"/>
                <w:sz w:val="24"/>
                <w:szCs w:val="24"/>
              </w:rPr>
              <w:t>东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北部安全岛</w:t>
            </w:r>
          </w:p>
        </w:tc>
        <w:tc>
          <w:tcPr>
            <w:tcW w:w="2551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直行和掉头分开进行，不会相互影响</w:t>
            </w:r>
          </w:p>
        </w:tc>
      </w:tr>
      <w:tr w:rsidR="009A5270" w:rsidTr="007549C0">
        <w:tc>
          <w:tcPr>
            <w:tcW w:w="709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董怡君</w:t>
            </w:r>
          </w:p>
        </w:tc>
        <w:tc>
          <w:tcPr>
            <w:tcW w:w="1418" w:type="dxa"/>
            <w:vAlign w:val="center"/>
          </w:tcPr>
          <w:p w:rsidR="009A5270" w:rsidRPr="004F593E" w:rsidRDefault="009A5270" w:rsidP="009A52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西进口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直行</w:t>
            </w:r>
          </w:p>
          <w:p w:rsidR="009A5270" w:rsidRPr="004F593E" w:rsidRDefault="009A5270" w:rsidP="009A52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西进口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掉头</w:t>
            </w:r>
          </w:p>
        </w:tc>
        <w:tc>
          <w:tcPr>
            <w:tcW w:w="2268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站在南</w:t>
            </w:r>
            <w:r w:rsidR="00492BB7">
              <w:rPr>
                <w:rFonts w:asciiTheme="minorEastAsia" w:hAnsiTheme="minorEastAsia" w:hint="eastAsia"/>
                <w:sz w:val="24"/>
                <w:szCs w:val="24"/>
              </w:rPr>
              <w:t>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安全岛上</w:t>
            </w:r>
          </w:p>
        </w:tc>
        <w:tc>
          <w:tcPr>
            <w:tcW w:w="2551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直行和掉头分开进行，不会相互影响</w:t>
            </w:r>
          </w:p>
        </w:tc>
      </w:tr>
      <w:tr w:rsidR="00EF3711" w:rsidTr="007549C0">
        <w:tc>
          <w:tcPr>
            <w:tcW w:w="709" w:type="dxa"/>
            <w:vAlign w:val="center"/>
          </w:tcPr>
          <w:p w:rsidR="00EF3711" w:rsidRDefault="00EF3711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EF3711" w:rsidRDefault="00EF3711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陈海宇</w:t>
            </w:r>
          </w:p>
        </w:tc>
        <w:tc>
          <w:tcPr>
            <w:tcW w:w="1418" w:type="dxa"/>
            <w:vAlign w:val="center"/>
          </w:tcPr>
          <w:p w:rsidR="00EF3711" w:rsidRPr="004F593E" w:rsidRDefault="00EF3711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北进口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直行</w:t>
            </w:r>
          </w:p>
          <w:p w:rsidR="00EF3711" w:rsidRPr="004F593E" w:rsidRDefault="00EF3711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南进口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掉头</w:t>
            </w:r>
          </w:p>
        </w:tc>
        <w:tc>
          <w:tcPr>
            <w:tcW w:w="2268" w:type="dxa"/>
            <w:vAlign w:val="center"/>
          </w:tcPr>
          <w:p w:rsidR="00EF3711" w:rsidRDefault="00EF3711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站在南部安全岛上</w:t>
            </w:r>
          </w:p>
        </w:tc>
        <w:tc>
          <w:tcPr>
            <w:tcW w:w="2551" w:type="dxa"/>
            <w:vAlign w:val="center"/>
          </w:tcPr>
          <w:p w:rsidR="00EF3711" w:rsidRDefault="00EF3711" w:rsidP="00495817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直行和掉头分开进行，不会相互影响</w:t>
            </w:r>
          </w:p>
        </w:tc>
      </w:tr>
      <w:tr w:rsidR="009A5270" w:rsidTr="007549C0">
        <w:tc>
          <w:tcPr>
            <w:tcW w:w="709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黄 可</w:t>
            </w:r>
          </w:p>
        </w:tc>
        <w:tc>
          <w:tcPr>
            <w:tcW w:w="1418" w:type="dxa"/>
            <w:vAlign w:val="center"/>
          </w:tcPr>
          <w:p w:rsidR="009A5270" w:rsidRPr="004F593E" w:rsidRDefault="009A5270" w:rsidP="009A52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东</w:t>
            </w:r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右转</w:t>
            </w:r>
          </w:p>
        </w:tc>
        <w:tc>
          <w:tcPr>
            <w:tcW w:w="2268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站在东北角安全岛</w:t>
            </w:r>
          </w:p>
        </w:tc>
        <w:tc>
          <w:tcPr>
            <w:tcW w:w="2551" w:type="dxa"/>
            <w:vMerge w:val="restart"/>
            <w:vAlign w:val="center"/>
          </w:tcPr>
          <w:p w:rsidR="009A5270" w:rsidRDefault="009A5270" w:rsidP="00495817">
            <w:pPr>
              <w:pStyle w:val="a4"/>
              <w:ind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只测量右转</w:t>
            </w:r>
          </w:p>
        </w:tc>
      </w:tr>
      <w:tr w:rsidR="009A5270" w:rsidTr="007549C0">
        <w:tc>
          <w:tcPr>
            <w:tcW w:w="709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9A5270" w:rsidRDefault="009A5270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潘明璇</w:t>
            </w:r>
          </w:p>
        </w:tc>
        <w:tc>
          <w:tcPr>
            <w:tcW w:w="1418" w:type="dxa"/>
            <w:vAlign w:val="center"/>
          </w:tcPr>
          <w:p w:rsidR="009A5270" w:rsidRPr="004F593E" w:rsidRDefault="009A5270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北进口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右转</w:t>
            </w:r>
          </w:p>
        </w:tc>
        <w:tc>
          <w:tcPr>
            <w:tcW w:w="2268" w:type="dxa"/>
            <w:vAlign w:val="center"/>
          </w:tcPr>
          <w:p w:rsidR="009A5270" w:rsidRDefault="009A5270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站在西北角安全岛</w:t>
            </w:r>
          </w:p>
        </w:tc>
        <w:tc>
          <w:tcPr>
            <w:tcW w:w="2551" w:type="dxa"/>
            <w:vMerge/>
            <w:vAlign w:val="center"/>
          </w:tcPr>
          <w:p w:rsidR="009A5270" w:rsidRDefault="009A5270" w:rsidP="00495817">
            <w:pPr>
              <w:pStyle w:val="a4"/>
              <w:ind w:firstLineChars="0" w:firstLine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A5270" w:rsidTr="007549C0">
        <w:tc>
          <w:tcPr>
            <w:tcW w:w="709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9A5270" w:rsidRDefault="009A5270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方馨悦</w:t>
            </w:r>
            <w:proofErr w:type="gramEnd"/>
          </w:p>
        </w:tc>
        <w:tc>
          <w:tcPr>
            <w:tcW w:w="1418" w:type="dxa"/>
            <w:vAlign w:val="center"/>
          </w:tcPr>
          <w:p w:rsidR="009A5270" w:rsidRPr="004F593E" w:rsidRDefault="009A5270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西进口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右转</w:t>
            </w:r>
          </w:p>
        </w:tc>
        <w:tc>
          <w:tcPr>
            <w:tcW w:w="2268" w:type="dxa"/>
            <w:vAlign w:val="center"/>
          </w:tcPr>
          <w:p w:rsidR="009A5270" w:rsidRDefault="009A5270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站在西南角安全岛</w:t>
            </w:r>
          </w:p>
        </w:tc>
        <w:tc>
          <w:tcPr>
            <w:tcW w:w="2551" w:type="dxa"/>
            <w:vMerge/>
            <w:vAlign w:val="center"/>
          </w:tcPr>
          <w:p w:rsidR="009A5270" w:rsidRDefault="009A5270" w:rsidP="004F593E">
            <w:pPr>
              <w:pStyle w:val="a4"/>
              <w:ind w:firstLine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A5270" w:rsidTr="007549C0">
        <w:tc>
          <w:tcPr>
            <w:tcW w:w="709" w:type="dxa"/>
            <w:vAlign w:val="center"/>
          </w:tcPr>
          <w:p w:rsidR="009A5270" w:rsidRDefault="009A5270" w:rsidP="009A5270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9A5270" w:rsidRDefault="009A5270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陈彩婷</w:t>
            </w:r>
          </w:p>
        </w:tc>
        <w:tc>
          <w:tcPr>
            <w:tcW w:w="1418" w:type="dxa"/>
            <w:vAlign w:val="center"/>
          </w:tcPr>
          <w:p w:rsidR="009A5270" w:rsidRPr="004F593E" w:rsidRDefault="009A5270" w:rsidP="004F59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南进口</w:t>
            </w:r>
            <w:proofErr w:type="gramEnd"/>
            <w:r w:rsidRPr="004F593E">
              <w:rPr>
                <w:rFonts w:asciiTheme="minorEastAsia" w:hAnsiTheme="minorEastAsia" w:hint="eastAsia"/>
                <w:sz w:val="24"/>
                <w:szCs w:val="24"/>
              </w:rPr>
              <w:t>右转</w:t>
            </w:r>
          </w:p>
        </w:tc>
        <w:tc>
          <w:tcPr>
            <w:tcW w:w="2268" w:type="dxa"/>
            <w:vAlign w:val="center"/>
          </w:tcPr>
          <w:p w:rsidR="009A5270" w:rsidRDefault="009A5270" w:rsidP="004F593E">
            <w:pPr>
              <w:pStyle w:val="a4"/>
              <w:ind w:firstLineChars="0" w:firstLine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站在东南角安全岛</w:t>
            </w:r>
          </w:p>
        </w:tc>
        <w:tc>
          <w:tcPr>
            <w:tcW w:w="2551" w:type="dxa"/>
            <w:vMerge/>
            <w:vAlign w:val="center"/>
          </w:tcPr>
          <w:p w:rsidR="009A5270" w:rsidRDefault="009A5270" w:rsidP="004F593E">
            <w:pPr>
              <w:pStyle w:val="a4"/>
              <w:ind w:firstLine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A3398E" w:rsidRPr="00522064" w:rsidRDefault="00031A35" w:rsidP="00522064">
      <w:pPr>
        <w:spacing w:beforeLines="100" w:before="312" w:afterLines="50" w:after="156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*交叉口人员分配图详情请见</w:t>
      </w:r>
      <w:r w:rsidR="00A3398E">
        <w:rPr>
          <w:rFonts w:asciiTheme="minorEastAsia" w:hAnsiTheme="minorEastAsia" w:hint="eastAsia"/>
          <w:sz w:val="24"/>
          <w:szCs w:val="24"/>
        </w:rPr>
        <w:t>图1</w:t>
      </w:r>
      <w:r w:rsidR="00A3398E" w:rsidRPr="00B04B8B">
        <w:rPr>
          <w:rFonts w:ascii="等线" w:eastAsia="等线" w:hAnsi="等线" w:cs="Times New Roman"/>
          <w:noProof/>
        </w:rPr>
        <w:drawing>
          <wp:inline distT="0" distB="0" distL="0" distR="0" wp14:anchorId="3E861326" wp14:editId="38996D1A">
            <wp:extent cx="5274310" cy="3768715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68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6DE1" w:rsidRDefault="00A3398E" w:rsidP="00EC6DE1">
      <w:pPr>
        <w:pStyle w:val="ae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图表</w:instrText>
      </w:r>
      <w:r>
        <w:rPr>
          <w:rFonts w:hint="eastAsia"/>
        </w:rPr>
        <w:instrText xml:space="preserve"> \* ARABIC</w:instrText>
      </w:r>
      <w:r>
        <w:instrText xml:space="preserve"> </w:instrText>
      </w:r>
      <w:r>
        <w:fldChar w:fldCharType="separate"/>
      </w:r>
      <w:r w:rsidR="003D2892">
        <w:rPr>
          <w:noProof/>
        </w:rPr>
        <w:t>1</w:t>
      </w:r>
      <w:r>
        <w:fldChar w:fldCharType="end"/>
      </w:r>
      <w:r>
        <w:rPr>
          <w:rFonts w:hint="eastAsia"/>
        </w:rPr>
        <w:t>交叉口人员分配</w:t>
      </w:r>
    </w:p>
    <w:p w:rsidR="003D2892" w:rsidRDefault="003D2892" w:rsidP="003D2892">
      <w:pPr>
        <w:keepNext/>
        <w:jc w:val="center"/>
      </w:pPr>
      <w:r>
        <w:rPr>
          <w:noProof/>
        </w:rPr>
        <w:drawing>
          <wp:inline distT="0" distB="0" distL="0" distR="0" wp14:anchorId="21BEF6FC">
            <wp:extent cx="2371725" cy="11049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2892" w:rsidRPr="003D2892" w:rsidRDefault="003D2892" w:rsidP="003D2892">
      <w:pPr>
        <w:pStyle w:val="ae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</w:instrText>
      </w:r>
      <w:r>
        <w:rPr>
          <w:rFonts w:hint="eastAsia"/>
        </w:rPr>
        <w:instrText>图表</w:instrText>
      </w:r>
      <w:r>
        <w:rPr>
          <w:rFonts w:hint="eastAsia"/>
        </w:rPr>
        <w:instrText xml:space="preserve"> \* ARABIC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 w:rsidR="006F4C2A">
        <w:rPr>
          <w:rFonts w:hint="eastAsia"/>
        </w:rPr>
        <w:t>交叉口人员分配图</w:t>
      </w:r>
      <w:r>
        <w:rPr>
          <w:rFonts w:hint="eastAsia"/>
        </w:rPr>
        <w:t>图例</w:t>
      </w:r>
    </w:p>
    <w:p w:rsidR="00031A35" w:rsidRPr="00031A35" w:rsidRDefault="000D4FB2" w:rsidP="00A3398E">
      <w:pPr>
        <w:pStyle w:val="3"/>
        <w:spacing w:beforeLines="50" w:before="156" w:afterLines="50" w:after="156" w:line="415" w:lineRule="auto"/>
      </w:pPr>
      <w:bookmarkStart w:id="7" w:name="_Toc530436131"/>
      <w:r>
        <w:rPr>
          <w:rFonts w:hint="eastAsia"/>
        </w:rPr>
        <w:lastRenderedPageBreak/>
        <w:t>3</w:t>
      </w:r>
      <w:r>
        <w:rPr>
          <w:rFonts w:hint="eastAsia"/>
        </w:rPr>
        <w:t>、</w:t>
      </w:r>
      <w:r w:rsidR="00031A35" w:rsidRPr="00031A35">
        <w:rPr>
          <w:rFonts w:hint="eastAsia"/>
        </w:rPr>
        <w:t>具体时间安排</w:t>
      </w:r>
      <w:bookmarkEnd w:id="7"/>
    </w:p>
    <w:tbl>
      <w:tblPr>
        <w:tblStyle w:val="11"/>
        <w:tblW w:w="4784" w:type="pct"/>
        <w:tblInd w:w="137" w:type="dxa"/>
        <w:tblLook w:val="04A0" w:firstRow="1" w:lastRow="0" w:firstColumn="1" w:lastColumn="0" w:noHBand="0" w:noVBand="1"/>
      </w:tblPr>
      <w:tblGrid>
        <w:gridCol w:w="1420"/>
        <w:gridCol w:w="1418"/>
        <w:gridCol w:w="1276"/>
        <w:gridCol w:w="1273"/>
        <w:gridCol w:w="2551"/>
      </w:tblGrid>
      <w:tr w:rsidR="0042460E" w:rsidRPr="00031A35" w:rsidTr="007549C0"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A35" w:rsidRPr="00031A35" w:rsidRDefault="00031A35" w:rsidP="0042460E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A35" w:rsidRPr="00031A35" w:rsidRDefault="00031A35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时间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A35" w:rsidRPr="00031A35" w:rsidRDefault="00031A35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内容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A35" w:rsidRPr="00031A35" w:rsidRDefault="00031A35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负责人</w:t>
            </w:r>
          </w:p>
        </w:tc>
        <w:tc>
          <w:tcPr>
            <w:tcW w:w="1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A35" w:rsidRPr="00031A35" w:rsidRDefault="00031A35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备注</w:t>
            </w:r>
          </w:p>
        </w:tc>
      </w:tr>
      <w:tr w:rsidR="0042460E" w:rsidRPr="00031A35" w:rsidTr="007549C0">
        <w:tc>
          <w:tcPr>
            <w:tcW w:w="89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第一次调查</w:t>
            </w:r>
          </w:p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11.20（周二）</w:t>
            </w:r>
          </w:p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16:40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到达集合点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1.需穿反光衣、带实习证；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2.体育课结束后即赶往交叉口；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3.做好防晒，带好水；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4.坐地铁可拿发票报销；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5.带好调查工具。</w:t>
            </w:r>
          </w:p>
        </w:tc>
      </w:tr>
      <w:tr w:rsidR="0042460E" w:rsidRPr="00031A35" w:rsidTr="007549C0">
        <w:tc>
          <w:tcPr>
            <w:tcW w:w="8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16:50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到达各自岗位，准备调查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</w:p>
        </w:tc>
      </w:tr>
      <w:tr w:rsidR="0042460E" w:rsidRPr="00031A35" w:rsidTr="007549C0">
        <w:tc>
          <w:tcPr>
            <w:tcW w:w="8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17:00-1</w:t>
            </w:r>
            <w:r>
              <w:rPr>
                <w:rFonts w:ascii="等线" w:eastAsia="等线" w:hAnsi="等线"/>
                <w:szCs w:val="21"/>
              </w:rPr>
              <w:t>8</w:t>
            </w:r>
            <w:r w:rsidRPr="00031A35">
              <w:rPr>
                <w:rFonts w:ascii="等线" w:eastAsia="等线" w:hAnsi="等线" w:hint="eastAsia"/>
                <w:szCs w:val="21"/>
              </w:rPr>
              <w:t>:00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晚高峰调查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</w:p>
        </w:tc>
      </w:tr>
      <w:tr w:rsidR="0042460E" w:rsidRPr="00031A35" w:rsidTr="007549C0">
        <w:tc>
          <w:tcPr>
            <w:tcW w:w="894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第二次调查</w:t>
            </w:r>
          </w:p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11.22（周四）</w:t>
            </w:r>
          </w:p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6F4C2A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/>
                <w:szCs w:val="21"/>
              </w:rPr>
              <w:t>7</w:t>
            </w:r>
            <w:r>
              <w:rPr>
                <w:rFonts w:ascii="等线" w:eastAsia="等线" w:hAnsi="等线" w:hint="eastAsia"/>
                <w:szCs w:val="21"/>
              </w:rPr>
              <w:t>:</w:t>
            </w:r>
            <w:r>
              <w:rPr>
                <w:rFonts w:ascii="等线" w:eastAsia="等线" w:hAnsi="等线"/>
                <w:szCs w:val="21"/>
              </w:rPr>
              <w:t>1</w:t>
            </w:r>
            <w:r w:rsidR="0042460E" w:rsidRPr="00031A35">
              <w:rPr>
                <w:rFonts w:ascii="等线" w:eastAsia="等线" w:hAnsi="等线" w:hint="eastAsia"/>
                <w:szCs w:val="21"/>
              </w:rPr>
              <w:t>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到达集合点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1.需穿反光衣、带实习证；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2.请大家</w:t>
            </w:r>
            <w:proofErr w:type="gramStart"/>
            <w:r w:rsidRPr="00031A35">
              <w:rPr>
                <w:rFonts w:ascii="等线" w:eastAsia="等线" w:hAnsi="等线" w:hint="eastAsia"/>
                <w:szCs w:val="21"/>
              </w:rPr>
              <w:t>务必吃</w:t>
            </w:r>
            <w:proofErr w:type="gramEnd"/>
            <w:r w:rsidRPr="00031A35">
              <w:rPr>
                <w:rFonts w:ascii="等线" w:eastAsia="等线" w:hAnsi="等线" w:hint="eastAsia"/>
                <w:szCs w:val="21"/>
              </w:rPr>
              <w:t>早餐；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3.做好防晒，带好水；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4.坐地铁可拿发票报销；</w:t>
            </w:r>
          </w:p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5.带好调查工具。</w:t>
            </w:r>
          </w:p>
        </w:tc>
      </w:tr>
      <w:tr w:rsidR="0042460E" w:rsidRPr="00031A35" w:rsidTr="007549C0">
        <w:tc>
          <w:tcPr>
            <w:tcW w:w="89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6F4C2A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/>
                <w:szCs w:val="21"/>
              </w:rPr>
              <w:t>7</w:t>
            </w:r>
            <w:r>
              <w:rPr>
                <w:rFonts w:ascii="等线" w:eastAsia="等线" w:hAnsi="等线" w:hint="eastAsia"/>
                <w:szCs w:val="21"/>
              </w:rPr>
              <w:t>:</w:t>
            </w:r>
            <w:r>
              <w:rPr>
                <w:rFonts w:ascii="等线" w:eastAsia="等线" w:hAnsi="等线"/>
                <w:szCs w:val="21"/>
              </w:rPr>
              <w:t>2</w:t>
            </w:r>
            <w:r w:rsidR="0042460E" w:rsidRPr="00031A35">
              <w:rPr>
                <w:rFonts w:ascii="等线" w:eastAsia="等线" w:hAnsi="等线" w:hint="eastAsia"/>
                <w:szCs w:val="21"/>
              </w:rPr>
              <w:t>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到达各自岗位，准备调查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</w:p>
        </w:tc>
      </w:tr>
      <w:tr w:rsidR="0042460E" w:rsidRPr="00031A35" w:rsidTr="007549C0">
        <w:tc>
          <w:tcPr>
            <w:tcW w:w="89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7:</w:t>
            </w:r>
            <w:r w:rsidR="006F4C2A">
              <w:rPr>
                <w:rFonts w:ascii="等线" w:eastAsia="等线" w:hAnsi="等线"/>
                <w:szCs w:val="21"/>
              </w:rPr>
              <w:t>30</w:t>
            </w:r>
            <w:r w:rsidRPr="00031A35">
              <w:rPr>
                <w:rFonts w:ascii="等线" w:eastAsia="等线" w:hAnsi="等线" w:hint="eastAsia"/>
                <w:szCs w:val="21"/>
              </w:rPr>
              <w:t>-</w:t>
            </w:r>
            <w:r w:rsidR="006F4C2A">
              <w:rPr>
                <w:rFonts w:ascii="等线" w:eastAsia="等线" w:hAnsi="等线"/>
                <w:szCs w:val="21"/>
              </w:rPr>
              <w:t>8</w:t>
            </w:r>
            <w:r w:rsidRPr="00031A35">
              <w:rPr>
                <w:rFonts w:ascii="等线" w:eastAsia="等线" w:hAnsi="等线" w:hint="eastAsia"/>
                <w:szCs w:val="21"/>
              </w:rPr>
              <w:t>:</w:t>
            </w:r>
            <w:r w:rsidR="006F4C2A">
              <w:rPr>
                <w:rFonts w:ascii="等线" w:eastAsia="等线" w:hAnsi="等线"/>
                <w:szCs w:val="21"/>
              </w:rPr>
              <w:t>3</w:t>
            </w:r>
            <w:r w:rsidRPr="00031A35">
              <w:rPr>
                <w:rFonts w:ascii="等线" w:eastAsia="等线" w:hAnsi="等线" w:hint="eastAsia"/>
                <w:szCs w:val="21"/>
              </w:rPr>
              <w:t>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早高峰调查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60E" w:rsidRPr="00031A35" w:rsidRDefault="0042460E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 w:rsidRPr="00031A35"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60E" w:rsidRPr="00031A35" w:rsidRDefault="0042460E" w:rsidP="00495817">
            <w:pPr>
              <w:rPr>
                <w:rFonts w:ascii="等线" w:eastAsia="等线" w:hAnsi="等线"/>
                <w:szCs w:val="21"/>
              </w:rPr>
            </w:pPr>
          </w:p>
        </w:tc>
      </w:tr>
      <w:tr w:rsidR="00495817" w:rsidRPr="00031A35" w:rsidTr="007549C0">
        <w:tc>
          <w:tcPr>
            <w:tcW w:w="89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第三次调查</w:t>
            </w:r>
          </w:p>
          <w:p w:rsidR="00495817" w:rsidRPr="00031A35" w:rsidRDefault="00495817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1</w:t>
            </w:r>
            <w:r>
              <w:rPr>
                <w:rFonts w:ascii="等线" w:eastAsia="等线" w:hAnsi="等线"/>
                <w:szCs w:val="21"/>
              </w:rPr>
              <w:t>1</w:t>
            </w:r>
            <w:r>
              <w:rPr>
                <w:rFonts w:ascii="等线" w:eastAsia="等线" w:hAnsi="等线" w:hint="eastAsia"/>
                <w:szCs w:val="21"/>
              </w:rPr>
              <w:t>.</w:t>
            </w:r>
            <w:r>
              <w:rPr>
                <w:rFonts w:ascii="等线" w:eastAsia="等线" w:hAnsi="等线"/>
                <w:szCs w:val="21"/>
              </w:rPr>
              <w:t>2</w:t>
            </w:r>
            <w:r w:rsidR="006F4C2A">
              <w:rPr>
                <w:rFonts w:ascii="等线" w:eastAsia="等线" w:hAnsi="等线"/>
                <w:szCs w:val="21"/>
              </w:rPr>
              <w:t>7</w:t>
            </w:r>
            <w:r>
              <w:rPr>
                <w:rFonts w:ascii="等线" w:eastAsia="等线" w:hAnsi="等线" w:hint="eastAsia"/>
                <w:szCs w:val="21"/>
              </w:rPr>
              <w:t>（周</w:t>
            </w:r>
            <w:r w:rsidR="006F4C2A">
              <w:rPr>
                <w:rFonts w:ascii="等线" w:eastAsia="等线" w:hAnsi="等线" w:hint="eastAsia"/>
                <w:szCs w:val="21"/>
              </w:rPr>
              <w:t>二</w:t>
            </w:r>
            <w:r>
              <w:rPr>
                <w:rFonts w:ascii="等线" w:eastAsia="等线" w:hAnsi="等线" w:hint="eastAsia"/>
                <w:szCs w:val="21"/>
              </w:rPr>
              <w:t>）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Pr="00031A35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9:</w:t>
            </w:r>
            <w:r>
              <w:rPr>
                <w:rFonts w:ascii="等线" w:eastAsia="等线" w:hAnsi="等线"/>
                <w:szCs w:val="21"/>
              </w:rPr>
              <w:t>10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Pr="00031A35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到达集合点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Pr="00031A35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5817" w:rsidRPr="00495817" w:rsidRDefault="00495817" w:rsidP="00495817">
            <w:pPr>
              <w:rPr>
                <w:rFonts w:ascii="等线" w:eastAsia="等线" w:hAnsi="等线"/>
                <w:szCs w:val="21"/>
              </w:rPr>
            </w:pPr>
            <w:r w:rsidRPr="00495817">
              <w:rPr>
                <w:rFonts w:ascii="等线" w:eastAsia="等线" w:hAnsi="等线" w:hint="eastAsia"/>
                <w:szCs w:val="21"/>
              </w:rPr>
              <w:t>1.需穿反光衣、带实习证；</w:t>
            </w:r>
          </w:p>
          <w:p w:rsidR="00495817" w:rsidRPr="00495817" w:rsidRDefault="00495817" w:rsidP="00495817">
            <w:pPr>
              <w:rPr>
                <w:rFonts w:ascii="等线" w:eastAsia="等线" w:hAnsi="等线"/>
                <w:szCs w:val="21"/>
              </w:rPr>
            </w:pPr>
            <w:r w:rsidRPr="00495817">
              <w:rPr>
                <w:rFonts w:ascii="等线" w:eastAsia="等线" w:hAnsi="等线" w:hint="eastAsia"/>
                <w:szCs w:val="21"/>
              </w:rPr>
              <w:t>2.请大家</w:t>
            </w:r>
            <w:proofErr w:type="gramStart"/>
            <w:r w:rsidRPr="00495817">
              <w:rPr>
                <w:rFonts w:ascii="等线" w:eastAsia="等线" w:hAnsi="等线" w:hint="eastAsia"/>
                <w:szCs w:val="21"/>
              </w:rPr>
              <w:t>务必吃</w:t>
            </w:r>
            <w:proofErr w:type="gramEnd"/>
            <w:r w:rsidRPr="00495817">
              <w:rPr>
                <w:rFonts w:ascii="等线" w:eastAsia="等线" w:hAnsi="等线" w:hint="eastAsia"/>
                <w:szCs w:val="21"/>
              </w:rPr>
              <w:t>早餐；</w:t>
            </w:r>
          </w:p>
          <w:p w:rsidR="00495817" w:rsidRPr="00495817" w:rsidRDefault="00495817" w:rsidP="00495817">
            <w:pPr>
              <w:rPr>
                <w:rFonts w:ascii="等线" w:eastAsia="等线" w:hAnsi="等线"/>
                <w:szCs w:val="21"/>
              </w:rPr>
            </w:pPr>
            <w:r w:rsidRPr="00495817">
              <w:rPr>
                <w:rFonts w:ascii="等线" w:eastAsia="等线" w:hAnsi="等线" w:hint="eastAsia"/>
                <w:szCs w:val="21"/>
              </w:rPr>
              <w:t>3.做好防晒，带好水；</w:t>
            </w:r>
          </w:p>
          <w:p w:rsidR="00495817" w:rsidRPr="00495817" w:rsidRDefault="00495817" w:rsidP="00495817">
            <w:pPr>
              <w:rPr>
                <w:rFonts w:ascii="等线" w:eastAsia="等线" w:hAnsi="等线"/>
                <w:szCs w:val="21"/>
              </w:rPr>
            </w:pPr>
            <w:r w:rsidRPr="00495817">
              <w:rPr>
                <w:rFonts w:ascii="等线" w:eastAsia="等线" w:hAnsi="等线" w:hint="eastAsia"/>
                <w:szCs w:val="21"/>
              </w:rPr>
              <w:t>4.坐地铁可拿发票报销；</w:t>
            </w:r>
          </w:p>
          <w:p w:rsidR="00495817" w:rsidRPr="00031A35" w:rsidRDefault="00495817" w:rsidP="00495817">
            <w:pPr>
              <w:rPr>
                <w:rFonts w:ascii="等线" w:eastAsia="等线" w:hAnsi="等线"/>
                <w:szCs w:val="21"/>
              </w:rPr>
            </w:pPr>
            <w:r w:rsidRPr="00495817">
              <w:rPr>
                <w:rFonts w:ascii="等线" w:eastAsia="等线" w:hAnsi="等线" w:hint="eastAsia"/>
                <w:szCs w:val="21"/>
              </w:rPr>
              <w:t>5.带好调查工具。</w:t>
            </w:r>
          </w:p>
        </w:tc>
      </w:tr>
      <w:tr w:rsidR="00495817" w:rsidRPr="00031A35" w:rsidTr="007549C0">
        <w:tc>
          <w:tcPr>
            <w:tcW w:w="89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9:</w:t>
            </w:r>
            <w:r>
              <w:rPr>
                <w:rFonts w:ascii="等线" w:eastAsia="等线" w:hAnsi="等线"/>
                <w:szCs w:val="21"/>
              </w:rPr>
              <w:t>20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到达各自岗位准备调查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817" w:rsidRPr="00031A35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495817" w:rsidRPr="00031A35" w:rsidTr="007549C0">
        <w:tc>
          <w:tcPr>
            <w:tcW w:w="8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widowControl/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9:</w:t>
            </w:r>
            <w:r>
              <w:rPr>
                <w:rFonts w:ascii="等线" w:eastAsia="等线" w:hAnsi="等线"/>
                <w:szCs w:val="21"/>
              </w:rPr>
              <w:t>30</w:t>
            </w:r>
            <w:r>
              <w:rPr>
                <w:rFonts w:ascii="等线" w:eastAsia="等线" w:hAnsi="等线" w:hint="eastAsia"/>
                <w:szCs w:val="21"/>
              </w:rPr>
              <w:t>-</w:t>
            </w:r>
            <w:r>
              <w:rPr>
                <w:rFonts w:ascii="等线" w:eastAsia="等线" w:hAnsi="等线"/>
                <w:szCs w:val="21"/>
              </w:rPr>
              <w:t>10</w:t>
            </w:r>
            <w:r>
              <w:rPr>
                <w:rFonts w:ascii="等线" w:eastAsia="等线" w:hAnsi="等线" w:hint="eastAsia"/>
                <w:szCs w:val="21"/>
              </w:rPr>
              <w:t>:</w:t>
            </w:r>
            <w:r>
              <w:rPr>
                <w:rFonts w:ascii="等线" w:eastAsia="等线" w:hAnsi="等线"/>
                <w:szCs w:val="21"/>
              </w:rPr>
              <w:t>30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平</w:t>
            </w:r>
            <w:proofErr w:type="gramStart"/>
            <w:r>
              <w:rPr>
                <w:rFonts w:ascii="等线" w:eastAsia="等线" w:hAnsi="等线" w:hint="eastAsia"/>
                <w:szCs w:val="21"/>
              </w:rPr>
              <w:t>峰调查</w:t>
            </w:r>
            <w:proofErr w:type="gramEnd"/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  <w:r>
              <w:rPr>
                <w:rFonts w:ascii="等线" w:eastAsia="等线" w:hAnsi="等线" w:hint="eastAsia"/>
                <w:szCs w:val="21"/>
              </w:rPr>
              <w:t>全体成员</w:t>
            </w:r>
          </w:p>
        </w:tc>
        <w:tc>
          <w:tcPr>
            <w:tcW w:w="160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817" w:rsidRPr="00031A35" w:rsidRDefault="00495817" w:rsidP="0042460E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</w:tbl>
    <w:p w:rsidR="00031A35" w:rsidRPr="00031A35" w:rsidRDefault="00031A35" w:rsidP="00031A35">
      <w:pPr>
        <w:spacing w:beforeLines="100" w:before="312" w:afterLines="50" w:after="156"/>
        <w:jc w:val="left"/>
        <w:rPr>
          <w:rFonts w:asciiTheme="minorEastAsia" w:hAnsiTheme="minorEastAsia"/>
          <w:sz w:val="24"/>
          <w:szCs w:val="24"/>
        </w:rPr>
      </w:pPr>
    </w:p>
    <w:p w:rsidR="000D4FB2" w:rsidRPr="00592372" w:rsidRDefault="00592372" w:rsidP="00A3398E">
      <w:pPr>
        <w:pStyle w:val="3"/>
        <w:spacing w:beforeLines="50" w:before="156" w:afterLines="50" w:after="156" w:line="415" w:lineRule="auto"/>
      </w:pPr>
      <w:bookmarkStart w:id="8" w:name="_Toc530436132"/>
      <w:r>
        <w:rPr>
          <w:rStyle w:val="30"/>
          <w:rFonts w:hint="eastAsia"/>
          <w:b/>
          <w:bCs/>
        </w:rPr>
        <w:t>4</w:t>
      </w:r>
      <w:r>
        <w:rPr>
          <w:rStyle w:val="30"/>
          <w:rFonts w:hint="eastAsia"/>
          <w:b/>
          <w:bCs/>
        </w:rPr>
        <w:t>、</w:t>
      </w:r>
      <w:r w:rsidR="009C5E98" w:rsidRPr="00592372">
        <w:rPr>
          <w:rStyle w:val="30"/>
          <w:rFonts w:hint="eastAsia"/>
          <w:b/>
          <w:bCs/>
        </w:rPr>
        <w:t>调查记录表</w:t>
      </w:r>
      <w:bookmarkEnd w:id="8"/>
    </w:p>
    <w:p w:rsidR="009C5E98" w:rsidRPr="000D4FB2" w:rsidRDefault="009C5E98" w:rsidP="00592372">
      <w:pPr>
        <w:pStyle w:val="a4"/>
        <w:spacing w:beforeLines="100" w:before="312" w:afterLines="50" w:after="156"/>
        <w:ind w:left="490" w:firstLineChars="0" w:firstLine="0"/>
        <w:jc w:val="left"/>
        <w:rPr>
          <w:rFonts w:asciiTheme="minorEastAsia" w:hAnsiTheme="minorEastAsia"/>
          <w:sz w:val="24"/>
          <w:szCs w:val="24"/>
        </w:rPr>
      </w:pPr>
      <w:r w:rsidRPr="000D4FB2">
        <w:rPr>
          <w:rFonts w:asciiTheme="minorEastAsia" w:hAnsiTheme="minorEastAsia"/>
          <w:sz w:val="24"/>
          <w:szCs w:val="24"/>
        </w:rPr>
        <w:t xml:space="preserve"> </w:t>
      </w:r>
      <w:r w:rsidRPr="000D4FB2">
        <w:rPr>
          <w:rFonts w:asciiTheme="minorEastAsia" w:hAnsiTheme="minorEastAsia" w:hint="eastAsia"/>
          <w:sz w:val="24"/>
          <w:szCs w:val="24"/>
        </w:rPr>
        <w:t>见附录</w:t>
      </w:r>
      <w:r w:rsidR="001C7587" w:rsidRPr="000D4FB2">
        <w:rPr>
          <w:rFonts w:asciiTheme="minorEastAsia" w:hAnsiTheme="minorEastAsia" w:hint="eastAsia"/>
          <w:sz w:val="24"/>
          <w:szCs w:val="24"/>
        </w:rPr>
        <w:t>二-七</w:t>
      </w:r>
      <w:r w:rsidR="00D615B3" w:rsidRPr="000D4FB2">
        <w:rPr>
          <w:rFonts w:asciiTheme="minorEastAsia" w:hAnsiTheme="minorEastAsia" w:hint="eastAsia"/>
          <w:sz w:val="24"/>
          <w:szCs w:val="24"/>
        </w:rPr>
        <w:t>。</w:t>
      </w:r>
    </w:p>
    <w:p w:rsidR="000E00A5" w:rsidRDefault="000D4FB2" w:rsidP="00A3398E">
      <w:pPr>
        <w:pStyle w:val="2"/>
        <w:spacing w:beforeLines="100" w:before="312" w:afterLines="50" w:after="156" w:line="415" w:lineRule="auto"/>
      </w:pPr>
      <w:bookmarkStart w:id="9" w:name="_Toc530436133"/>
      <w:r>
        <w:rPr>
          <w:rFonts w:hint="eastAsia"/>
        </w:rPr>
        <w:t>六、</w:t>
      </w:r>
      <w:r w:rsidR="00146474" w:rsidRPr="004F593E">
        <w:rPr>
          <w:rFonts w:hint="eastAsia"/>
        </w:rPr>
        <w:t>调查后期</w:t>
      </w:r>
      <w:bookmarkEnd w:id="9"/>
    </w:p>
    <w:p w:rsidR="00D615B3" w:rsidRDefault="004B2E66" w:rsidP="007549C0">
      <w:pPr>
        <w:ind w:left="482" w:right="48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.</w:t>
      </w:r>
      <w:r w:rsidR="00031A35" w:rsidRPr="0042460E">
        <w:rPr>
          <w:rFonts w:asciiTheme="minorEastAsia" w:hAnsiTheme="minorEastAsia" w:hint="eastAsia"/>
          <w:sz w:val="28"/>
          <w:szCs w:val="28"/>
        </w:rPr>
        <w:t>数据整理</w:t>
      </w:r>
      <w:r>
        <w:rPr>
          <w:rFonts w:asciiTheme="minorEastAsia" w:hAnsiTheme="minorEastAsia" w:hint="eastAsia"/>
          <w:sz w:val="28"/>
          <w:szCs w:val="28"/>
        </w:rPr>
        <w:t>：小组成员将各自调查的数据输入</w:t>
      </w:r>
      <w:r>
        <w:rPr>
          <w:rFonts w:asciiTheme="minorEastAsia" w:hAnsiTheme="minorEastAsia"/>
          <w:sz w:val="28"/>
          <w:szCs w:val="28"/>
        </w:rPr>
        <w:t>Excel</w:t>
      </w:r>
      <w:r>
        <w:rPr>
          <w:rFonts w:asciiTheme="minorEastAsia" w:hAnsiTheme="minorEastAsia" w:hint="eastAsia"/>
          <w:sz w:val="28"/>
          <w:szCs w:val="28"/>
        </w:rPr>
        <w:t>，最终由一人统一汇总。</w:t>
      </w:r>
    </w:p>
    <w:p w:rsidR="00D615B3" w:rsidRDefault="004B2E66" w:rsidP="007549C0">
      <w:pPr>
        <w:ind w:left="482" w:right="48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.</w:t>
      </w:r>
      <w:r w:rsidR="00031A35" w:rsidRPr="0042460E">
        <w:rPr>
          <w:rFonts w:asciiTheme="minorEastAsia" w:hAnsiTheme="minorEastAsia" w:hint="eastAsia"/>
          <w:sz w:val="28"/>
          <w:szCs w:val="28"/>
        </w:rPr>
        <w:t>车型组成</w:t>
      </w:r>
      <w:r>
        <w:rPr>
          <w:rFonts w:asciiTheme="minorEastAsia" w:hAnsiTheme="minorEastAsia" w:hint="eastAsia"/>
          <w:sz w:val="28"/>
          <w:szCs w:val="28"/>
        </w:rPr>
        <w:t>：</w:t>
      </w:r>
      <w:r w:rsidR="00D615B3">
        <w:rPr>
          <w:rFonts w:asciiTheme="minorEastAsia" w:hAnsiTheme="minorEastAsia" w:hint="eastAsia"/>
          <w:sz w:val="28"/>
          <w:szCs w:val="28"/>
        </w:rPr>
        <w:t>折算成当量小汽车</w:t>
      </w:r>
      <w:r>
        <w:rPr>
          <w:rFonts w:asciiTheme="minorEastAsia" w:hAnsiTheme="minorEastAsia" w:hint="eastAsia"/>
          <w:sz w:val="28"/>
          <w:szCs w:val="28"/>
        </w:rPr>
        <w:t>，制作统计图表。</w:t>
      </w:r>
    </w:p>
    <w:p w:rsidR="00D615B3" w:rsidRDefault="004B2E66" w:rsidP="007549C0">
      <w:pPr>
        <w:ind w:left="482" w:right="48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/>
          <w:sz w:val="28"/>
          <w:szCs w:val="28"/>
        </w:rPr>
        <w:t>.</w:t>
      </w:r>
      <w:r w:rsidR="00031A35" w:rsidRPr="0042460E">
        <w:rPr>
          <w:rFonts w:asciiTheme="minorEastAsia" w:hAnsiTheme="minorEastAsia" w:hint="eastAsia"/>
          <w:sz w:val="28"/>
          <w:szCs w:val="28"/>
        </w:rPr>
        <w:t>流量情况</w:t>
      </w:r>
      <w:r>
        <w:rPr>
          <w:rFonts w:asciiTheme="minorEastAsia" w:hAnsiTheme="minorEastAsia" w:hint="eastAsia"/>
          <w:sz w:val="28"/>
          <w:szCs w:val="28"/>
        </w:rPr>
        <w:t>：计算</w:t>
      </w:r>
      <w:r w:rsidR="001C6997">
        <w:rPr>
          <w:rFonts w:asciiTheme="minorEastAsia" w:hAnsiTheme="minorEastAsia" w:hint="eastAsia"/>
          <w:sz w:val="28"/>
          <w:szCs w:val="28"/>
        </w:rPr>
        <w:t>方向不均匀系数，</w:t>
      </w:r>
      <w:r w:rsidR="00031A35" w:rsidRPr="0042460E">
        <w:rPr>
          <w:rFonts w:asciiTheme="minorEastAsia" w:hAnsiTheme="minorEastAsia" w:hint="eastAsia"/>
          <w:sz w:val="28"/>
          <w:szCs w:val="28"/>
        </w:rPr>
        <w:t>制作交叉口流量流向</w:t>
      </w:r>
      <w:r w:rsidR="0042460E" w:rsidRPr="0042460E">
        <w:rPr>
          <w:rFonts w:asciiTheme="minorEastAsia" w:hAnsiTheme="minorEastAsia" w:hint="eastAsia"/>
          <w:sz w:val="28"/>
          <w:szCs w:val="28"/>
        </w:rPr>
        <w:t>图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1C6997" w:rsidRDefault="001C6997" w:rsidP="007549C0">
      <w:pPr>
        <w:ind w:left="482" w:right="48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</w:t>
      </w:r>
      <w:r>
        <w:rPr>
          <w:rFonts w:asciiTheme="minorEastAsia" w:hAnsiTheme="minorEastAsia"/>
          <w:sz w:val="28"/>
          <w:szCs w:val="28"/>
        </w:rPr>
        <w:t>.</w:t>
      </w:r>
      <w:r>
        <w:rPr>
          <w:rFonts w:asciiTheme="minorEastAsia" w:hAnsiTheme="minorEastAsia" w:hint="eastAsia"/>
          <w:sz w:val="28"/>
          <w:szCs w:val="28"/>
        </w:rPr>
        <w:t>反思：</w:t>
      </w:r>
      <w:r w:rsidR="00D615B3">
        <w:rPr>
          <w:rFonts w:asciiTheme="minorEastAsia" w:hAnsiTheme="minorEastAsia" w:hint="eastAsia"/>
          <w:sz w:val="28"/>
          <w:szCs w:val="28"/>
        </w:rPr>
        <w:t>思考调查方案的不足及解决办法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031A35" w:rsidRDefault="001C6997" w:rsidP="007549C0">
      <w:pPr>
        <w:ind w:left="482" w:right="48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</w:t>
      </w:r>
      <w:r>
        <w:rPr>
          <w:rFonts w:asciiTheme="minorEastAsia" w:hAnsiTheme="minorEastAsia"/>
          <w:sz w:val="28"/>
          <w:szCs w:val="28"/>
        </w:rPr>
        <w:t>.</w:t>
      </w:r>
      <w:r w:rsidR="00F22236">
        <w:rPr>
          <w:rFonts w:asciiTheme="minorEastAsia" w:hAnsiTheme="minorEastAsia" w:hint="eastAsia"/>
          <w:sz w:val="28"/>
          <w:szCs w:val="28"/>
        </w:rPr>
        <w:t>收尾工作：</w:t>
      </w:r>
      <w:r w:rsidR="0042460E" w:rsidRPr="0042460E">
        <w:rPr>
          <w:rFonts w:asciiTheme="minorEastAsia" w:hAnsiTheme="minorEastAsia" w:hint="eastAsia"/>
          <w:sz w:val="28"/>
          <w:szCs w:val="28"/>
        </w:rPr>
        <w:t>撰写调查报告、个人报告</w:t>
      </w:r>
      <w:r w:rsidR="00D615B3">
        <w:rPr>
          <w:rFonts w:asciiTheme="minorEastAsia" w:hAnsiTheme="minorEastAsia" w:hint="eastAsia"/>
          <w:sz w:val="28"/>
          <w:szCs w:val="28"/>
        </w:rPr>
        <w:t>，</w:t>
      </w:r>
      <w:r w:rsidR="0042460E" w:rsidRPr="0042460E">
        <w:rPr>
          <w:rFonts w:asciiTheme="minorEastAsia" w:hAnsiTheme="minorEastAsia" w:hint="eastAsia"/>
          <w:sz w:val="28"/>
          <w:szCs w:val="28"/>
        </w:rPr>
        <w:t>制作P</w:t>
      </w:r>
      <w:r w:rsidR="0042460E" w:rsidRPr="0042460E">
        <w:rPr>
          <w:rFonts w:asciiTheme="minorEastAsia" w:hAnsiTheme="minorEastAsia"/>
          <w:sz w:val="28"/>
          <w:szCs w:val="28"/>
        </w:rPr>
        <w:t>PT</w:t>
      </w:r>
      <w:r w:rsidR="0042460E" w:rsidRPr="0042460E">
        <w:rPr>
          <w:rFonts w:asciiTheme="minorEastAsia" w:hAnsiTheme="minorEastAsia" w:hint="eastAsia"/>
          <w:sz w:val="28"/>
          <w:szCs w:val="28"/>
        </w:rPr>
        <w:t>。</w:t>
      </w:r>
    </w:p>
    <w:p w:rsidR="00803683" w:rsidRPr="0042460E" w:rsidRDefault="00803683" w:rsidP="0042460E">
      <w:pPr>
        <w:rPr>
          <w:rFonts w:asciiTheme="minorEastAsia" w:hAnsiTheme="minorEastAsia"/>
          <w:sz w:val="28"/>
          <w:szCs w:val="28"/>
        </w:rPr>
      </w:pPr>
    </w:p>
    <w:p w:rsidR="000E00A5" w:rsidRDefault="000D4FB2" w:rsidP="00A3398E">
      <w:pPr>
        <w:pStyle w:val="2"/>
        <w:spacing w:beforeLines="100" w:before="312" w:afterLines="50" w:after="156" w:line="415" w:lineRule="auto"/>
      </w:pPr>
      <w:bookmarkStart w:id="10" w:name="_Toc530436134"/>
      <w:r>
        <w:rPr>
          <w:rFonts w:hint="eastAsia"/>
        </w:rPr>
        <w:lastRenderedPageBreak/>
        <w:t>七、</w:t>
      </w:r>
      <w:r w:rsidR="00D615B3">
        <w:rPr>
          <w:rFonts w:hint="eastAsia"/>
        </w:rPr>
        <w:t>可行性</w:t>
      </w:r>
      <w:r w:rsidR="00146474" w:rsidRPr="004F593E">
        <w:rPr>
          <w:rFonts w:hint="eastAsia"/>
        </w:rPr>
        <w:t>分析</w:t>
      </w:r>
      <w:bookmarkEnd w:id="10"/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709"/>
        <w:gridCol w:w="7087"/>
      </w:tblGrid>
      <w:tr w:rsidR="00D615B3" w:rsidRPr="00D615B3" w:rsidTr="00F71F10">
        <w:tc>
          <w:tcPr>
            <w:tcW w:w="709" w:type="dxa"/>
            <w:vMerge w:val="restart"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615B3">
              <w:rPr>
                <w:rFonts w:asciiTheme="minorEastAsia" w:hAnsiTheme="minorEastAsia" w:hint="eastAsia"/>
                <w:sz w:val="24"/>
                <w:szCs w:val="24"/>
              </w:rPr>
              <w:t>人员分工</w:t>
            </w:r>
          </w:p>
        </w:tc>
        <w:tc>
          <w:tcPr>
            <w:tcW w:w="7087" w:type="dxa"/>
            <w:vAlign w:val="center"/>
          </w:tcPr>
          <w:p w:rsidR="00D615B3" w:rsidRPr="00D615B3" w:rsidRDefault="00D615B3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 w:rsidRPr="00D615B3">
              <w:rPr>
                <w:rFonts w:asciiTheme="minorEastAsia" w:hAnsiTheme="minorEastAsia" w:hint="eastAsia"/>
                <w:sz w:val="24"/>
                <w:szCs w:val="24"/>
              </w:rPr>
              <w:t>右转车辆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  <w:r w:rsidRPr="00D615B3">
              <w:rPr>
                <w:rFonts w:asciiTheme="minorEastAsia" w:hAnsiTheme="minorEastAsia" w:hint="eastAsia"/>
                <w:sz w:val="24"/>
                <w:szCs w:val="24"/>
              </w:rPr>
              <w:t>由于无信号灯控制，所以需要一名人员单独检测，共四个方向的路口，需要四名同学检测右转</w:t>
            </w:r>
          </w:p>
        </w:tc>
      </w:tr>
      <w:tr w:rsidR="00D615B3" w:rsidRPr="00D615B3" w:rsidTr="00F71F10">
        <w:tc>
          <w:tcPr>
            <w:tcW w:w="709" w:type="dxa"/>
            <w:vMerge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D615B3" w:rsidRPr="00D615B3" w:rsidRDefault="00D615B3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南北方向车辆：</w:t>
            </w:r>
            <w:r w:rsidR="00615AF0">
              <w:rPr>
                <w:rFonts w:asciiTheme="minorEastAsia" w:hAnsiTheme="minorEastAsia" w:hint="eastAsia"/>
                <w:sz w:val="24"/>
                <w:szCs w:val="24"/>
              </w:rPr>
              <w:t>由于同一方向上直行和掉头不冲突</w:t>
            </w:r>
            <w:r w:rsidR="00146474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所以派一个人观测对面方向</w:t>
            </w:r>
            <w:r w:rsidR="00146474">
              <w:rPr>
                <w:rFonts w:asciiTheme="minorEastAsia" w:hAnsiTheme="minorEastAsia" w:hint="eastAsia"/>
                <w:sz w:val="24"/>
                <w:szCs w:val="24"/>
              </w:rPr>
              <w:t>的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直行车</w:t>
            </w:r>
            <w:r w:rsidR="00146474">
              <w:rPr>
                <w:rFonts w:asciiTheme="minorEastAsia" w:hAnsiTheme="minorEastAsia" w:hint="eastAsia"/>
                <w:sz w:val="24"/>
                <w:szCs w:val="24"/>
              </w:rPr>
              <w:t>和该侧掉头车；反之亦然。</w:t>
            </w:r>
          </w:p>
        </w:tc>
      </w:tr>
      <w:tr w:rsidR="00D615B3" w:rsidRPr="00D615B3" w:rsidTr="00F71F10">
        <w:tc>
          <w:tcPr>
            <w:tcW w:w="709" w:type="dxa"/>
            <w:vMerge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D615B3" w:rsidRPr="00D615B3" w:rsidRDefault="00146474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东西方向车辆：由于</w:t>
            </w: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本侧直行时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本侧</w:t>
            </w:r>
            <w:r w:rsidR="00C311C1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掉头，双方并不冲突，所以可以一起检测直行和掉头；</w:t>
            </w:r>
          </w:p>
        </w:tc>
      </w:tr>
      <w:tr w:rsidR="00D615B3" w:rsidRPr="00D615B3" w:rsidTr="00F71F10">
        <w:tc>
          <w:tcPr>
            <w:tcW w:w="709" w:type="dxa"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615B3">
              <w:rPr>
                <w:rFonts w:asciiTheme="minorEastAsia" w:hAnsiTheme="minorEastAsia" w:hint="eastAsia"/>
                <w:sz w:val="24"/>
                <w:szCs w:val="24"/>
              </w:rPr>
              <w:t>时间间隔</w:t>
            </w:r>
          </w:p>
        </w:tc>
        <w:tc>
          <w:tcPr>
            <w:tcW w:w="7087" w:type="dxa"/>
            <w:vAlign w:val="center"/>
          </w:tcPr>
          <w:p w:rsidR="00D615B3" w:rsidRPr="00D615B3" w:rsidRDefault="00146474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每5</w:t>
            </w:r>
            <w:r>
              <w:rPr>
                <w:rFonts w:asciiTheme="minorEastAsia" w:hAnsiTheme="minorEastAsia"/>
                <w:sz w:val="24"/>
                <w:szCs w:val="24"/>
              </w:rPr>
              <w:t>min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记录一次可以使该交叉口的时空分布特征更加准确。</w:t>
            </w:r>
          </w:p>
        </w:tc>
      </w:tr>
      <w:tr w:rsidR="00D615B3" w:rsidRPr="00D615B3" w:rsidTr="00F71F10">
        <w:tc>
          <w:tcPr>
            <w:tcW w:w="709" w:type="dxa"/>
            <w:vMerge w:val="restart"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615B3">
              <w:rPr>
                <w:rFonts w:asciiTheme="minorEastAsia" w:hAnsiTheme="minorEastAsia" w:hint="eastAsia"/>
                <w:sz w:val="24"/>
                <w:szCs w:val="24"/>
              </w:rPr>
              <w:t>时间选择</w:t>
            </w:r>
          </w:p>
        </w:tc>
        <w:tc>
          <w:tcPr>
            <w:tcW w:w="7087" w:type="dxa"/>
            <w:vAlign w:val="center"/>
          </w:tcPr>
          <w:p w:rsidR="00D615B3" w:rsidRPr="00D615B3" w:rsidRDefault="00146474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7:</w:t>
            </w:r>
            <w:r w:rsidR="006F4C2A">
              <w:rPr>
                <w:rFonts w:asciiTheme="minorEastAsia" w:hAnsiTheme="minorEastAsia"/>
                <w:sz w:val="24"/>
                <w:szCs w:val="24"/>
              </w:rPr>
              <w:t>30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="006F4C2A">
              <w:rPr>
                <w:rFonts w:asciiTheme="minorEastAsia" w:hAnsiTheme="minorEastAsia"/>
                <w:sz w:val="24"/>
                <w:szCs w:val="24"/>
              </w:rPr>
              <w:t>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 w:rsidR="006F4C2A">
              <w:rPr>
                <w:rFonts w:asciiTheme="minorEastAsia" w:hAnsiTheme="minorEastAsia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sz w:val="24"/>
                <w:szCs w:val="24"/>
              </w:rPr>
              <w:t>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是标准早高峰时段</w:t>
            </w:r>
          </w:p>
        </w:tc>
      </w:tr>
      <w:tr w:rsidR="00D615B3" w:rsidRPr="00D615B3" w:rsidTr="00F71F10">
        <w:tc>
          <w:tcPr>
            <w:tcW w:w="709" w:type="dxa"/>
            <w:vMerge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D615B3" w:rsidRPr="00D615B3" w:rsidRDefault="00146474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9:</w:t>
            </w:r>
            <w:r>
              <w:rPr>
                <w:rFonts w:asciiTheme="minorEastAsia" w:hAnsiTheme="minorEastAsia"/>
                <w:sz w:val="24"/>
                <w:szCs w:val="24"/>
              </w:rPr>
              <w:t>30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>
              <w:rPr>
                <w:rFonts w:asciiTheme="minorEastAsia" w:hAnsiTheme="minorEastAsia"/>
                <w:sz w:val="24"/>
                <w:szCs w:val="24"/>
              </w:rPr>
              <w:t>10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30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平峰所在时间段</w:t>
            </w:r>
          </w:p>
        </w:tc>
      </w:tr>
      <w:tr w:rsidR="00D615B3" w:rsidRPr="00D615B3" w:rsidTr="00F71F10">
        <w:tc>
          <w:tcPr>
            <w:tcW w:w="709" w:type="dxa"/>
            <w:vMerge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D615B3" w:rsidRPr="00D615B3" w:rsidRDefault="00146474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hAnsiTheme="minorEastAsia"/>
                <w:sz w:val="24"/>
                <w:szCs w:val="24"/>
              </w:rPr>
              <w:t>00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>
              <w:rPr>
                <w:rFonts w:asciiTheme="minorEastAsia" w:hAnsiTheme="minorEastAsia"/>
                <w:sz w:val="24"/>
                <w:szCs w:val="24"/>
              </w:rPr>
              <w:t>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: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00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标准的晚高峰时段</w:t>
            </w:r>
          </w:p>
        </w:tc>
      </w:tr>
      <w:tr w:rsidR="00D615B3" w:rsidRPr="00D615B3" w:rsidTr="00F71F10">
        <w:tc>
          <w:tcPr>
            <w:tcW w:w="709" w:type="dxa"/>
            <w:vAlign w:val="center"/>
          </w:tcPr>
          <w:p w:rsidR="00D615B3" w:rsidRPr="00D615B3" w:rsidRDefault="00D615B3" w:rsidP="00D615B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615B3">
              <w:rPr>
                <w:rFonts w:asciiTheme="minorEastAsia" w:hAnsiTheme="minorEastAsia" w:hint="eastAsia"/>
                <w:sz w:val="24"/>
                <w:szCs w:val="24"/>
              </w:rPr>
              <w:t>车型划分</w:t>
            </w:r>
          </w:p>
        </w:tc>
        <w:tc>
          <w:tcPr>
            <w:tcW w:w="7087" w:type="dxa"/>
            <w:vAlign w:val="center"/>
          </w:tcPr>
          <w:p w:rsidR="00D615B3" w:rsidRPr="00D615B3" w:rsidRDefault="00146474" w:rsidP="002302EA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城市道路上主要是小汽车和公交，所以将大型车和小型车分散计数，再折算，便于研究。</w:t>
            </w:r>
          </w:p>
        </w:tc>
      </w:tr>
    </w:tbl>
    <w:p w:rsidR="006745FF" w:rsidRDefault="006745FF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/>
          <w:b/>
          <w:sz w:val="28"/>
          <w:szCs w:val="28"/>
        </w:rPr>
      </w:pPr>
    </w:p>
    <w:p w:rsidR="006F4C2A" w:rsidRDefault="006F4C2A" w:rsidP="00146474">
      <w:pPr>
        <w:jc w:val="left"/>
        <w:rPr>
          <w:rFonts w:ascii="微软雅黑" w:eastAsia="微软雅黑" w:hAnsi="微软雅黑" w:hint="eastAsia"/>
          <w:b/>
          <w:sz w:val="28"/>
          <w:szCs w:val="28"/>
        </w:rPr>
      </w:pPr>
    </w:p>
    <w:p w:rsidR="00B50CF1" w:rsidRPr="00A3398E" w:rsidRDefault="000D4FB2" w:rsidP="00A3398E">
      <w:pPr>
        <w:pStyle w:val="2"/>
        <w:spacing w:beforeLines="100" w:before="312" w:afterLines="50" w:after="156" w:line="415" w:lineRule="auto"/>
      </w:pPr>
      <w:bookmarkStart w:id="11" w:name="_Toc530436135"/>
      <w:r>
        <w:rPr>
          <w:rFonts w:hint="eastAsia"/>
        </w:rPr>
        <w:lastRenderedPageBreak/>
        <w:t>八、</w:t>
      </w:r>
      <w:r w:rsidR="00B04B8B" w:rsidRPr="00B04B8B">
        <w:rPr>
          <w:rFonts w:hint="eastAsia"/>
        </w:rPr>
        <w:t>附录</w:t>
      </w:r>
      <w:bookmarkEnd w:id="11"/>
    </w:p>
    <w:p w:rsidR="00B04B8B" w:rsidRDefault="00B04B8B" w:rsidP="00B04B8B">
      <w:r>
        <w:rPr>
          <w:rFonts w:hint="eastAsia"/>
        </w:rPr>
        <w:t>附录</w:t>
      </w:r>
      <w:proofErr w:type="gramStart"/>
      <w:r w:rsidR="00A3398E">
        <w:rPr>
          <w:rFonts w:hint="eastAsia"/>
        </w:rPr>
        <w:t>一</w:t>
      </w:r>
      <w:proofErr w:type="gramEnd"/>
      <w:r>
        <w:rPr>
          <w:rFonts w:hint="eastAsia"/>
        </w:rPr>
        <w:t>：</w:t>
      </w:r>
    </w:p>
    <w:p w:rsidR="00B04B8B" w:rsidRPr="00B04B8B" w:rsidRDefault="00B04B8B" w:rsidP="00B04B8B">
      <w:pPr>
        <w:jc w:val="center"/>
        <w:rPr>
          <w:rFonts w:ascii="等线" w:eastAsia="等线" w:hAnsi="等线" w:cs="Times New Roman"/>
          <w:b/>
        </w:rPr>
      </w:pPr>
      <w:r w:rsidRPr="00B04B8B">
        <w:rPr>
          <w:rFonts w:ascii="等线" w:eastAsia="等线" w:hAnsi="等线" w:cs="Times New Roman" w:hint="eastAsia"/>
          <w:b/>
        </w:rPr>
        <w:t>机动车交通量调查表</w:t>
      </w:r>
    </w:p>
    <w:p w:rsidR="00B04B8B" w:rsidRPr="00B04B8B" w:rsidRDefault="00B04B8B" w:rsidP="00B04B8B">
      <w:pPr>
        <w:jc w:val="left"/>
        <w:rPr>
          <w:rFonts w:ascii="等线" w:eastAsia="等线" w:hAnsi="等线" w:cs="Times New Roman"/>
        </w:rPr>
      </w:pPr>
      <w:r w:rsidRPr="00B04B8B">
        <w:rPr>
          <w:rFonts w:ascii="等线" w:eastAsia="等线" w:hAnsi="等线" w:cs="Times New Roman" w:hint="eastAsia"/>
        </w:rPr>
        <w:t>地点</w:t>
      </w:r>
      <w:r w:rsidRPr="00B04B8B">
        <w:rPr>
          <w:rFonts w:ascii="等线" w:eastAsia="等线" w:hAnsi="等线" w:cs="Times New Roman"/>
          <w:u w:val="single"/>
        </w:rPr>
        <w:t xml:space="preserve">             </w:t>
      </w:r>
      <w:r w:rsidRPr="00B04B8B">
        <w:rPr>
          <w:rFonts w:ascii="等线" w:eastAsia="等线" w:hAnsi="等线" w:cs="Times New Roman" w:hint="eastAsia"/>
        </w:rPr>
        <w:t>路</w:t>
      </w:r>
      <w:r w:rsidRPr="00B04B8B">
        <w:rPr>
          <w:rFonts w:ascii="等线" w:eastAsia="等线" w:hAnsi="等线" w:cs="Times New Roman"/>
          <w:u w:val="single"/>
        </w:rPr>
        <w:t xml:space="preserve">             </w:t>
      </w:r>
      <w:r w:rsidRPr="00B04B8B">
        <w:rPr>
          <w:rFonts w:ascii="等线" w:eastAsia="等线" w:hAnsi="等线" w:cs="Times New Roman" w:hint="eastAsia"/>
        </w:rPr>
        <w:t xml:space="preserve">路 </w:t>
      </w:r>
      <w:r w:rsidRPr="00B04B8B">
        <w:rPr>
          <w:rFonts w:ascii="等线" w:eastAsia="等线" w:hAnsi="等线" w:cs="Times New Roman"/>
        </w:rPr>
        <w:t xml:space="preserve">   </w:t>
      </w:r>
      <w:r w:rsidRPr="00B04B8B">
        <w:rPr>
          <w:rFonts w:ascii="等线" w:eastAsia="等线" w:hAnsi="等线" w:cs="Times New Roman" w:hint="eastAsia"/>
        </w:rPr>
        <w:t>进口</w:t>
      </w:r>
      <w:r w:rsidRPr="00B04B8B">
        <w:rPr>
          <w:rFonts w:ascii="等线" w:eastAsia="等线" w:hAnsi="等线" w:cs="Times New Roman" w:hint="eastAsia"/>
          <w:u w:val="single"/>
        </w:rPr>
        <w:t xml:space="preserve"> </w:t>
      </w:r>
      <w:r w:rsidRPr="00B04B8B">
        <w:rPr>
          <w:rFonts w:ascii="等线" w:eastAsia="等线" w:hAnsi="等线" w:cs="Times New Roman"/>
          <w:u w:val="single"/>
        </w:rPr>
        <w:t xml:space="preserve">       </w:t>
      </w:r>
      <w:r w:rsidRPr="00B04B8B">
        <w:rPr>
          <w:rFonts w:ascii="等线" w:eastAsia="等线" w:hAnsi="等线" w:cs="Times New Roman" w:hint="eastAsia"/>
        </w:rPr>
        <w:t>日期</w:t>
      </w:r>
      <w:r w:rsidRPr="00B04B8B">
        <w:rPr>
          <w:rFonts w:ascii="等线" w:eastAsia="等线" w:hAnsi="等线" w:cs="Times New Roman" w:hint="eastAsia"/>
          <w:u w:val="single"/>
        </w:rPr>
        <w:t xml:space="preserve"> </w:t>
      </w:r>
      <w:r w:rsidRPr="00B04B8B">
        <w:rPr>
          <w:rFonts w:ascii="等线" w:eastAsia="等线" w:hAnsi="等线" w:cs="Times New Roman"/>
          <w:u w:val="single"/>
        </w:rPr>
        <w:t xml:space="preserve">        </w:t>
      </w:r>
      <w:r w:rsidRPr="00B04B8B">
        <w:rPr>
          <w:rFonts w:ascii="等线" w:eastAsia="等线" w:hAnsi="等线" w:cs="Times New Roman" w:hint="eastAsia"/>
        </w:rPr>
        <w:t>星期</w:t>
      </w:r>
      <w:r w:rsidRPr="00B04B8B">
        <w:rPr>
          <w:rFonts w:ascii="等线" w:eastAsia="等线" w:hAnsi="等线" w:cs="Times New Roman" w:hint="eastAsia"/>
          <w:u w:val="single"/>
        </w:rPr>
        <w:t xml:space="preserve"> </w:t>
      </w:r>
      <w:r w:rsidRPr="00B04B8B">
        <w:rPr>
          <w:rFonts w:ascii="等线" w:eastAsia="等线" w:hAnsi="等线" w:cs="Times New Roman"/>
          <w:u w:val="single"/>
        </w:rPr>
        <w:t xml:space="preserve">      </w:t>
      </w:r>
      <w:r w:rsidRPr="00B04B8B">
        <w:rPr>
          <w:rFonts w:ascii="等线" w:eastAsia="等线" w:hAnsi="等线" w:cs="Times New Roman"/>
        </w:rPr>
        <w:t xml:space="preserve">  </w:t>
      </w:r>
    </w:p>
    <w:p w:rsidR="00B04B8B" w:rsidRPr="00B04B8B" w:rsidRDefault="00B04B8B" w:rsidP="00B04B8B">
      <w:pPr>
        <w:rPr>
          <w:rFonts w:ascii="等线" w:eastAsia="等线" w:hAnsi="等线" w:cs="Times New Roman"/>
          <w:u w:val="single"/>
        </w:rPr>
      </w:pPr>
      <w:r w:rsidRPr="00B04B8B">
        <w:rPr>
          <w:rFonts w:ascii="等线" w:eastAsia="等线" w:hAnsi="等线" w:cs="Times New Roman" w:hint="eastAsia"/>
        </w:rPr>
        <w:t>天气</w:t>
      </w:r>
      <w:r w:rsidRPr="00B04B8B">
        <w:rPr>
          <w:rFonts w:ascii="等线" w:eastAsia="等线" w:hAnsi="等线" w:cs="Times New Roman" w:hint="eastAsia"/>
          <w:u w:val="single"/>
        </w:rPr>
        <w:t>（晴）（多云）（雨）</w:t>
      </w:r>
      <w:r w:rsidRPr="00B04B8B">
        <w:rPr>
          <w:rFonts w:ascii="等线" w:eastAsia="等线" w:hAnsi="等线" w:cs="Times New Roman" w:hint="eastAsia"/>
        </w:rPr>
        <w:t xml:space="preserve"> </w:t>
      </w:r>
      <w:r w:rsidRPr="00B04B8B">
        <w:rPr>
          <w:rFonts w:ascii="等线" w:eastAsia="等线" w:hAnsi="等线" w:cs="Times New Roman"/>
        </w:rPr>
        <w:t xml:space="preserve">  </w:t>
      </w:r>
      <w:r w:rsidRPr="00B04B8B">
        <w:rPr>
          <w:rFonts w:ascii="等线" w:eastAsia="等线" w:hAnsi="等线" w:cs="Times New Roman" w:hint="eastAsia"/>
        </w:rPr>
        <w:t>控制方式</w:t>
      </w:r>
      <w:r w:rsidRPr="00B04B8B">
        <w:rPr>
          <w:rFonts w:ascii="等线" w:eastAsia="等线" w:hAnsi="等线" w:cs="Times New Roman" w:hint="eastAsia"/>
          <w:u w:val="single"/>
        </w:rPr>
        <w:t>（手）（自）</w:t>
      </w:r>
      <w:r w:rsidRPr="00B04B8B">
        <w:rPr>
          <w:rFonts w:ascii="等线" w:eastAsia="等线" w:hAnsi="等线" w:cs="Times New Roman" w:hint="eastAsia"/>
        </w:rPr>
        <w:t xml:space="preserve"> </w:t>
      </w:r>
      <w:r w:rsidRPr="00B04B8B">
        <w:rPr>
          <w:rFonts w:ascii="等线" w:eastAsia="等线" w:hAnsi="等线" w:cs="Times New Roman"/>
        </w:rPr>
        <w:t xml:space="preserve"> </w:t>
      </w:r>
      <w:r w:rsidRPr="00B04B8B">
        <w:rPr>
          <w:rFonts w:ascii="等线" w:eastAsia="等线" w:hAnsi="等线" w:cs="Times New Roman" w:hint="eastAsia"/>
        </w:rPr>
        <w:t>路口形式</w:t>
      </w:r>
      <w:r w:rsidRPr="00B04B8B">
        <w:rPr>
          <w:rFonts w:ascii="等线" w:eastAsia="等线" w:hAnsi="等线" w:cs="Times New Roman" w:hint="eastAsia"/>
          <w:u w:val="single"/>
        </w:rPr>
        <w:t>(十</w:t>
      </w:r>
      <w:r w:rsidRPr="00B04B8B">
        <w:rPr>
          <w:rFonts w:ascii="等线" w:eastAsia="等线" w:hAnsi="等线" w:cs="Times New Roman"/>
          <w:u w:val="single"/>
        </w:rPr>
        <w:t>) (T)</w:t>
      </w:r>
      <w:r w:rsidRPr="00B04B8B">
        <w:rPr>
          <w:rFonts w:ascii="等线" w:eastAsia="等线" w:hAnsi="等线" w:cs="Times New Roman"/>
        </w:rPr>
        <w:t xml:space="preserve">    </w:t>
      </w:r>
      <w:r w:rsidRPr="00B04B8B">
        <w:rPr>
          <w:rFonts w:ascii="等线" w:eastAsia="等线" w:hAnsi="等线" w:cs="Times New Roman" w:hint="eastAsia"/>
        </w:rPr>
        <w:t>时间</w:t>
      </w:r>
      <w:r w:rsidRPr="00B04B8B">
        <w:rPr>
          <w:rFonts w:ascii="等线" w:eastAsia="等线" w:hAnsi="等线" w:cs="Times New Roman" w:hint="eastAsia"/>
          <w:u w:val="single"/>
        </w:rPr>
        <w:t xml:space="preserve"> </w:t>
      </w:r>
      <w:r w:rsidRPr="00B04B8B">
        <w:rPr>
          <w:rFonts w:ascii="等线" w:eastAsia="等线" w:hAnsi="等线" w:cs="Times New Roman"/>
          <w:u w:val="single"/>
        </w:rPr>
        <w:t xml:space="preserve">           </w:t>
      </w:r>
    </w:p>
    <w:p w:rsidR="00B04B8B" w:rsidRPr="00B04B8B" w:rsidRDefault="00B04B8B" w:rsidP="00B04B8B">
      <w:pPr>
        <w:rPr>
          <w:rFonts w:ascii="等线" w:eastAsia="等线" w:hAnsi="等线" w:cs="Times New Roman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129"/>
        <w:gridCol w:w="705"/>
        <w:gridCol w:w="615"/>
        <w:gridCol w:w="615"/>
        <w:gridCol w:w="616"/>
        <w:gridCol w:w="577"/>
        <w:gridCol w:w="577"/>
        <w:gridCol w:w="577"/>
        <w:gridCol w:w="577"/>
        <w:gridCol w:w="577"/>
        <w:gridCol w:w="577"/>
        <w:gridCol w:w="577"/>
        <w:gridCol w:w="577"/>
      </w:tblGrid>
      <w:tr w:rsidR="00B04B8B" w:rsidRPr="00B04B8B" w:rsidTr="001A5181">
        <w:trPr>
          <w:trHeight w:val="280"/>
        </w:trPr>
        <w:tc>
          <w:tcPr>
            <w:tcW w:w="1129" w:type="dxa"/>
            <w:vMerge w:val="restart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周期</w:t>
            </w:r>
          </w:p>
        </w:tc>
        <w:tc>
          <w:tcPr>
            <w:tcW w:w="2551" w:type="dxa"/>
            <w:gridSpan w:val="4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2308" w:type="dxa"/>
            <w:gridSpan w:val="4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2308" w:type="dxa"/>
            <w:gridSpan w:val="4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掉头</w:t>
            </w: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vMerge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小</w:t>
            </w:r>
          </w:p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型</w:t>
            </w:r>
          </w:p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车</w:t>
            </w: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大型车</w:t>
            </w: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公交车</w:t>
            </w: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出租车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小型车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大型车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公交车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出租车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小型车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大型车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公交车</w:t>
            </w: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jc w:val="center"/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出租车</w:t>
            </w: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7:00~7:05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7:05~7:10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7:10~7:15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7:15~7:20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7:20~7:25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7:25~7:30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7:30~7:35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7:35~7:40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7:40~7:45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7:45~7:50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7:50~7:55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7:55~8:00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8:00~8:05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8:05~8:10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8:10~8:15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8:15~8:20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8:20~8:25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8:25~8:30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8:30~8:35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8:35~8:40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8:40~8:45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8:45~8:50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8:50~8:55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8:55~9:00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  <w:tr w:rsidR="00B04B8B" w:rsidRPr="00B04B8B" w:rsidTr="001A5181">
        <w:trPr>
          <w:trHeight w:val="280"/>
        </w:trPr>
        <w:tc>
          <w:tcPr>
            <w:tcW w:w="1129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  <w:r w:rsidRPr="00B04B8B">
              <w:rPr>
                <w:rFonts w:ascii="等线" w:eastAsia="等线" w:hAnsi="等线" w:cs="Times New Roman" w:hint="eastAsia"/>
              </w:rPr>
              <w:t>小计</w:t>
            </w:r>
          </w:p>
        </w:tc>
        <w:tc>
          <w:tcPr>
            <w:tcW w:w="70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5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16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577" w:type="dxa"/>
            <w:noWrap/>
            <w:hideMark/>
          </w:tcPr>
          <w:p w:rsidR="00B04B8B" w:rsidRPr="00B04B8B" w:rsidRDefault="00B04B8B" w:rsidP="00B04B8B">
            <w:pPr>
              <w:rPr>
                <w:rFonts w:ascii="等线" w:eastAsia="等线" w:hAnsi="等线" w:cs="Times New Roman"/>
              </w:rPr>
            </w:pPr>
          </w:p>
        </w:tc>
      </w:tr>
    </w:tbl>
    <w:p w:rsidR="00B04B8B" w:rsidRPr="00B04B8B" w:rsidRDefault="00B04B8B" w:rsidP="00B04B8B">
      <w:pPr>
        <w:rPr>
          <w:rFonts w:ascii="等线" w:eastAsia="等线" w:hAnsi="等线" w:cs="Times New Roman"/>
        </w:rPr>
      </w:pPr>
      <w:r w:rsidRPr="00B04B8B">
        <w:rPr>
          <w:rFonts w:ascii="等线" w:eastAsia="等线" w:hAnsi="等线" w:cs="Times New Roman" w:hint="eastAsia"/>
        </w:rPr>
        <w:t xml:space="preserve"> </w:t>
      </w:r>
      <w:r w:rsidRPr="00B04B8B">
        <w:rPr>
          <w:rFonts w:ascii="等线" w:eastAsia="等线" w:hAnsi="等线" w:cs="Times New Roman"/>
        </w:rPr>
        <w:t xml:space="preserve">                                                     </w:t>
      </w:r>
      <w:r w:rsidRPr="00B04B8B">
        <w:rPr>
          <w:rFonts w:ascii="等线" w:eastAsia="等线" w:hAnsi="等线" w:cs="Times New Roman" w:hint="eastAsia"/>
        </w:rPr>
        <w:t>观测人</w:t>
      </w:r>
      <w:r w:rsidRPr="00B04B8B">
        <w:rPr>
          <w:rFonts w:ascii="等线" w:eastAsia="等线" w:hAnsi="等线" w:cs="Times New Roman" w:hint="eastAsia"/>
          <w:u w:val="single"/>
        </w:rPr>
        <w:t xml:space="preserve"> </w:t>
      </w:r>
      <w:r w:rsidRPr="00B04B8B">
        <w:rPr>
          <w:rFonts w:ascii="等线" w:eastAsia="等线" w:hAnsi="等线" w:cs="Times New Roman"/>
          <w:u w:val="single"/>
        </w:rPr>
        <w:t xml:space="preserve">         </w:t>
      </w:r>
      <w:r w:rsidRPr="00B04B8B">
        <w:rPr>
          <w:rFonts w:ascii="等线" w:eastAsia="等线" w:hAnsi="等线" w:cs="Times New Roman" w:hint="eastAsia"/>
        </w:rPr>
        <w:t>第</w:t>
      </w:r>
      <w:r w:rsidRPr="00B04B8B">
        <w:rPr>
          <w:rFonts w:ascii="等线" w:eastAsia="等线" w:hAnsi="等线" w:cs="Times New Roman" w:hint="eastAsia"/>
          <w:u w:val="single"/>
        </w:rPr>
        <w:t xml:space="preserve"> </w:t>
      </w:r>
      <w:r w:rsidRPr="00B04B8B">
        <w:rPr>
          <w:rFonts w:ascii="等线" w:eastAsia="等线" w:hAnsi="等线" w:cs="Times New Roman"/>
          <w:u w:val="single"/>
        </w:rPr>
        <w:t xml:space="preserve">   </w:t>
      </w:r>
      <w:r w:rsidRPr="00B04B8B">
        <w:rPr>
          <w:rFonts w:ascii="等线" w:eastAsia="等线" w:hAnsi="等线" w:cs="Times New Roman" w:hint="eastAsia"/>
        </w:rPr>
        <w:t>页</w:t>
      </w:r>
      <w:r w:rsidRPr="00B04B8B">
        <w:rPr>
          <w:rFonts w:ascii="等线" w:eastAsia="等线" w:hAnsi="等线" w:cs="Times New Roman"/>
          <w:b/>
        </w:rPr>
        <w:t xml:space="preserve">  </w:t>
      </w:r>
    </w:p>
    <w:p w:rsidR="00B04B8B" w:rsidRPr="00B04B8B" w:rsidRDefault="00B04B8B" w:rsidP="00B04B8B"/>
    <w:p w:rsidR="000E00A5" w:rsidRDefault="00146474" w:rsidP="00146474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2018年11月18日</w:t>
      </w:r>
    </w:p>
    <w:p w:rsidR="00146474" w:rsidRDefault="00146474" w:rsidP="00146474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第一小组全体成员</w:t>
      </w:r>
    </w:p>
    <w:p w:rsidR="00146474" w:rsidRDefault="00146474" w:rsidP="00B04B8B">
      <w:pPr>
        <w:ind w:right="960"/>
        <w:rPr>
          <w:rFonts w:asciiTheme="minorEastAsia" w:hAnsiTheme="minorEastAsia"/>
          <w:sz w:val="24"/>
          <w:szCs w:val="24"/>
        </w:rPr>
      </w:pPr>
    </w:p>
    <w:p w:rsidR="00146474" w:rsidRDefault="00146474" w:rsidP="00146474">
      <w:pPr>
        <w:jc w:val="right"/>
        <w:rPr>
          <w:rFonts w:asciiTheme="minorEastAsia" w:hAnsiTheme="minorEastAsia"/>
          <w:sz w:val="24"/>
          <w:szCs w:val="24"/>
        </w:rPr>
      </w:pPr>
    </w:p>
    <w:p w:rsidR="00C748D3" w:rsidRDefault="00C748D3" w:rsidP="00146474">
      <w:pPr>
        <w:jc w:val="right"/>
        <w:rPr>
          <w:rFonts w:asciiTheme="minorEastAsia" w:hAnsiTheme="minorEastAsia"/>
          <w:sz w:val="24"/>
          <w:szCs w:val="24"/>
        </w:rPr>
      </w:pPr>
    </w:p>
    <w:p w:rsidR="00B04B8B" w:rsidRDefault="00B04B8B" w:rsidP="00146474">
      <w:pPr>
        <w:jc w:val="right"/>
        <w:rPr>
          <w:rFonts w:asciiTheme="minorEastAsia" w:hAnsiTheme="minorEastAsia" w:hint="eastAsia"/>
          <w:sz w:val="24"/>
          <w:szCs w:val="24"/>
        </w:rPr>
      </w:pPr>
    </w:p>
    <w:p w:rsidR="00B04B8B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附录</w:t>
      </w:r>
      <w:r w:rsidR="00A3398E">
        <w:rPr>
          <w:rFonts w:asciiTheme="minorEastAsia" w:hAnsiTheme="minorEastAsia" w:hint="eastAsia"/>
          <w:sz w:val="24"/>
          <w:szCs w:val="24"/>
        </w:rPr>
        <w:t>二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Pr="001A5181" w:rsidRDefault="001A5181" w:rsidP="001A5181">
      <w:pPr>
        <w:jc w:val="center"/>
        <w:rPr>
          <w:rFonts w:ascii="等线" w:eastAsia="等线" w:hAnsi="等线" w:cs="Times New Roman"/>
          <w:b/>
        </w:rPr>
      </w:pPr>
      <w:r w:rsidRPr="001A5181">
        <w:rPr>
          <w:rFonts w:ascii="等线" w:eastAsia="等线" w:hAnsi="等线" w:cs="Times New Roman" w:hint="eastAsia"/>
          <w:b/>
        </w:rPr>
        <w:t>交叉口转弯车辆汇总表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地点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       </w:t>
      </w:r>
      <w:r w:rsidRPr="001A5181">
        <w:rPr>
          <w:rFonts w:ascii="等线" w:eastAsia="等线" w:hAnsi="等线" w:cs="Times New Roman" w:hint="eastAsia"/>
        </w:rPr>
        <w:t>路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         </w:t>
      </w:r>
      <w:r w:rsidRPr="001A5181">
        <w:rPr>
          <w:rFonts w:ascii="等线" w:eastAsia="等线" w:hAnsi="等线" w:cs="Times New Roman" w:hint="eastAsia"/>
        </w:rPr>
        <w:t xml:space="preserve">路 </w:t>
      </w:r>
      <w:r w:rsidRPr="001A5181">
        <w:rPr>
          <w:rFonts w:ascii="等线" w:eastAsia="等线" w:hAnsi="等线" w:cs="Times New Roman"/>
        </w:rPr>
        <w:t xml:space="preserve">    </w:t>
      </w:r>
      <w:r w:rsidRPr="001A5181">
        <w:rPr>
          <w:rFonts w:ascii="等线" w:eastAsia="等线" w:hAnsi="等线" w:cs="Times New Roman" w:hint="eastAsia"/>
        </w:rPr>
        <w:t>交叉口编号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         </w:t>
      </w:r>
      <w:r w:rsidRPr="001A5181">
        <w:rPr>
          <w:rFonts w:ascii="等线" w:eastAsia="等线" w:hAnsi="等线" w:cs="Times New Roman" w:hint="eastAsia"/>
        </w:rPr>
        <w:t>路口形式</w:t>
      </w:r>
      <w:r w:rsidRPr="001A5181">
        <w:rPr>
          <w:rFonts w:ascii="等线" w:eastAsia="等线" w:hAnsi="等线" w:cs="Times New Roman" w:hint="eastAsia"/>
          <w:u w:val="single"/>
        </w:rPr>
        <w:t>（+）（T）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日期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 </w:t>
      </w:r>
      <w:r w:rsidRPr="001A5181">
        <w:rPr>
          <w:rFonts w:ascii="等线" w:eastAsia="等线" w:hAnsi="等线" w:cs="Times New Roman" w:hint="eastAsia"/>
        </w:rPr>
        <w:t>年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</w:t>
      </w:r>
      <w:r w:rsidRPr="001A5181">
        <w:rPr>
          <w:rFonts w:ascii="等线" w:eastAsia="等线" w:hAnsi="等线" w:cs="Times New Roman" w:hint="eastAsia"/>
        </w:rPr>
        <w:t>月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</w:t>
      </w:r>
      <w:r w:rsidRPr="001A5181">
        <w:rPr>
          <w:rFonts w:ascii="等线" w:eastAsia="等线" w:hAnsi="等线" w:cs="Times New Roman" w:hint="eastAsia"/>
        </w:rPr>
        <w:t xml:space="preserve">日 </w:t>
      </w:r>
      <w:r w:rsidRPr="001A5181">
        <w:rPr>
          <w:rFonts w:ascii="等线" w:eastAsia="等线" w:hAnsi="等线" w:cs="Times New Roman"/>
        </w:rPr>
        <w:t xml:space="preserve"> </w:t>
      </w:r>
      <w:r w:rsidRPr="001A5181">
        <w:rPr>
          <w:rFonts w:ascii="等线" w:eastAsia="等线" w:hAnsi="等线" w:cs="Times New Roman" w:hint="eastAsia"/>
        </w:rPr>
        <w:t>星期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</w:t>
      </w:r>
      <w:r w:rsidRPr="001A5181">
        <w:rPr>
          <w:rFonts w:ascii="等线" w:eastAsia="等线" w:hAnsi="等线" w:cs="Times New Roman" w:hint="eastAsia"/>
        </w:rPr>
        <w:t>上下午，天气</w:t>
      </w:r>
      <w:r w:rsidRPr="001A5181">
        <w:rPr>
          <w:rFonts w:ascii="等线" w:eastAsia="等线" w:hAnsi="等线" w:cs="Times New Roman" w:hint="eastAsia"/>
          <w:u w:val="single"/>
        </w:rPr>
        <w:t>（晴）（阴）（雨）</w:t>
      </w:r>
      <w:r w:rsidRPr="001A5181">
        <w:rPr>
          <w:rFonts w:ascii="等线" w:eastAsia="等线" w:hAnsi="等线" w:cs="Times New Roman" w:hint="eastAsia"/>
        </w:rPr>
        <w:t xml:space="preserve"> 控制方式</w:t>
      </w:r>
      <w:r w:rsidRPr="001A5181">
        <w:rPr>
          <w:rFonts w:ascii="等线" w:eastAsia="等线" w:hAnsi="等线" w:cs="Times New Roman" w:hint="eastAsia"/>
          <w:u w:val="single"/>
        </w:rPr>
        <w:t>（手）（自）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观测者</w:t>
      </w:r>
      <w:r w:rsidRPr="001A5181">
        <w:rPr>
          <w:rFonts w:ascii="等线" w:eastAsia="等线" w:hAnsi="等线" w:cs="Times New Roman" w:hint="eastAsia"/>
          <w:u w:val="single"/>
        </w:rPr>
        <w:t xml:space="preserve"> </w:t>
      </w:r>
      <w:r w:rsidRPr="001A5181">
        <w:rPr>
          <w:rFonts w:ascii="等线" w:eastAsia="等线" w:hAnsi="等线" w:cs="Times New Roman"/>
          <w:u w:val="single"/>
        </w:rPr>
        <w:t xml:space="preserve">             </w:t>
      </w:r>
    </w:p>
    <w:p w:rsidR="001A5181" w:rsidRPr="001A5181" w:rsidRDefault="001A5181" w:rsidP="001A5181">
      <w:pPr>
        <w:rPr>
          <w:rFonts w:ascii="等线" w:eastAsia="等线" w:hAnsi="等线" w:cs="Times New Roman"/>
        </w:rPr>
      </w:pPr>
    </w:p>
    <w:tbl>
      <w:tblPr>
        <w:tblStyle w:val="31"/>
        <w:tblW w:w="0" w:type="auto"/>
        <w:tblLook w:val="04A0" w:firstRow="1" w:lastRow="0" w:firstColumn="1" w:lastColumn="0" w:noHBand="0" w:noVBand="1"/>
      </w:tblPr>
      <w:tblGrid>
        <w:gridCol w:w="1133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</w:tblGrid>
      <w:tr w:rsidR="001A5181" w:rsidRPr="001A5181" w:rsidTr="001A5181">
        <w:trPr>
          <w:trHeight w:val="280"/>
        </w:trPr>
        <w:tc>
          <w:tcPr>
            <w:tcW w:w="1413" w:type="dxa"/>
            <w:vMerge w:val="restart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5min时间</w:t>
            </w:r>
          </w:p>
        </w:tc>
        <w:tc>
          <w:tcPr>
            <w:tcW w:w="1366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从北来</w:t>
            </w:r>
          </w:p>
        </w:tc>
        <w:tc>
          <w:tcPr>
            <w:tcW w:w="1469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从南来</w:t>
            </w:r>
          </w:p>
        </w:tc>
        <w:tc>
          <w:tcPr>
            <w:tcW w:w="368" w:type="dxa"/>
            <w:vMerge w:val="restart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南北合计</w:t>
            </w:r>
          </w:p>
        </w:tc>
        <w:tc>
          <w:tcPr>
            <w:tcW w:w="1472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从东来</w:t>
            </w:r>
          </w:p>
        </w:tc>
        <w:tc>
          <w:tcPr>
            <w:tcW w:w="1472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从西来</w:t>
            </w:r>
          </w:p>
        </w:tc>
        <w:tc>
          <w:tcPr>
            <w:tcW w:w="368" w:type="dxa"/>
            <w:vMerge w:val="restart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东西合计</w:t>
            </w:r>
          </w:p>
        </w:tc>
        <w:tc>
          <w:tcPr>
            <w:tcW w:w="368" w:type="dxa"/>
            <w:vMerge w:val="restart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总计</w:t>
            </w: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vMerge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68" w:type="dxa"/>
            <w:vMerge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68" w:type="dxa"/>
            <w:vMerge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vMerge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7:00~7:05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7:05~7:10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7:10~7:15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7:15~7:20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7:20~7:25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7:25~7:30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7:30~7:35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7:35~7:40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7:40~7:45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7:45~7:50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7:50~7:55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7:55~8:00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8:00~8:05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8:05~8:10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8:10~8:15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8:15~8:20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8:20~8:25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8:25~8:30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8:30~8:35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8:35~8:40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8:40~8:45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8:45~8:50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8:50~8:55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8:55~9:00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小计</w:t>
            </w:r>
          </w:p>
        </w:tc>
        <w:tc>
          <w:tcPr>
            <w:tcW w:w="265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7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68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</w:tbl>
    <w:p w:rsidR="001A5181" w:rsidRPr="001A5181" w:rsidRDefault="001A5181" w:rsidP="001A5181">
      <w:pPr>
        <w:rPr>
          <w:rFonts w:ascii="等线" w:eastAsia="等线" w:hAnsi="等线" w:cs="Times New Roman"/>
        </w:rPr>
      </w:pPr>
    </w:p>
    <w:p w:rsidR="00146474" w:rsidRDefault="00146474" w:rsidP="00146474">
      <w:pPr>
        <w:jc w:val="right"/>
        <w:rPr>
          <w:rFonts w:asciiTheme="minorEastAsia" w:hAnsiTheme="minorEastAsia"/>
          <w:sz w:val="24"/>
          <w:szCs w:val="24"/>
        </w:rPr>
      </w:pPr>
    </w:p>
    <w:p w:rsidR="001A5181" w:rsidRDefault="001A5181" w:rsidP="00146474">
      <w:pPr>
        <w:jc w:val="right"/>
        <w:rPr>
          <w:rFonts w:asciiTheme="minorEastAsia" w:hAnsiTheme="minorEastAsia"/>
          <w:sz w:val="24"/>
          <w:szCs w:val="24"/>
        </w:rPr>
      </w:pPr>
    </w:p>
    <w:p w:rsidR="001A5181" w:rsidRDefault="001A5181" w:rsidP="00146474">
      <w:pPr>
        <w:jc w:val="right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 w:hint="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附录</w:t>
      </w:r>
      <w:r w:rsidR="00A3398E">
        <w:rPr>
          <w:rFonts w:asciiTheme="minorEastAsia" w:hAnsiTheme="minorEastAsia" w:hint="eastAsia"/>
          <w:sz w:val="24"/>
          <w:szCs w:val="24"/>
        </w:rPr>
        <w:t>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Pr="001A5181" w:rsidRDefault="001A5181" w:rsidP="001A5181">
      <w:pPr>
        <w:jc w:val="center"/>
        <w:rPr>
          <w:rFonts w:ascii="等线" w:eastAsia="等线" w:hAnsi="等线" w:cs="Times New Roman"/>
          <w:b/>
        </w:rPr>
      </w:pPr>
      <w:r w:rsidRPr="001A5181">
        <w:rPr>
          <w:rFonts w:ascii="等线" w:eastAsia="等线" w:hAnsi="等线" w:cs="Times New Roman" w:hint="eastAsia"/>
          <w:b/>
        </w:rPr>
        <w:t>机动车交通量调查表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</w:rPr>
      </w:pPr>
      <w:r w:rsidRPr="001A5181">
        <w:rPr>
          <w:rFonts w:ascii="等线" w:eastAsia="等线" w:hAnsi="等线" w:cs="Times New Roman" w:hint="eastAsia"/>
        </w:rPr>
        <w:t>地点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  </w:t>
      </w:r>
      <w:r w:rsidRPr="001A5181">
        <w:rPr>
          <w:rFonts w:ascii="等线" w:eastAsia="等线" w:hAnsi="等线" w:cs="Times New Roman" w:hint="eastAsia"/>
        </w:rPr>
        <w:t>路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  </w:t>
      </w:r>
      <w:r w:rsidRPr="001A5181">
        <w:rPr>
          <w:rFonts w:ascii="等线" w:eastAsia="等线" w:hAnsi="等线" w:cs="Times New Roman" w:hint="eastAsia"/>
        </w:rPr>
        <w:t>路    进口</w:t>
      </w:r>
      <w:r w:rsidRPr="001A5181">
        <w:rPr>
          <w:rFonts w:ascii="等线" w:eastAsia="等线" w:hAnsi="等线" w:cs="Times New Roman" w:hint="eastAsia"/>
          <w:u w:val="single"/>
        </w:rPr>
        <w:t xml:space="preserve">        </w:t>
      </w:r>
      <w:r w:rsidRPr="001A5181">
        <w:rPr>
          <w:rFonts w:ascii="等线" w:eastAsia="等线" w:hAnsi="等线" w:cs="Times New Roman" w:hint="eastAsia"/>
        </w:rPr>
        <w:t>日期</w:t>
      </w:r>
      <w:r w:rsidRPr="001A5181">
        <w:rPr>
          <w:rFonts w:ascii="等线" w:eastAsia="等线" w:hAnsi="等线" w:cs="Times New Roman" w:hint="eastAsia"/>
          <w:u w:val="single"/>
        </w:rPr>
        <w:t xml:space="preserve">         </w:t>
      </w:r>
      <w:r w:rsidRPr="001A5181">
        <w:rPr>
          <w:rFonts w:ascii="等线" w:eastAsia="等线" w:hAnsi="等线" w:cs="Times New Roman" w:hint="eastAsia"/>
        </w:rPr>
        <w:t>星期</w:t>
      </w:r>
      <w:r w:rsidRPr="001A5181">
        <w:rPr>
          <w:rFonts w:ascii="等线" w:eastAsia="等线" w:hAnsi="等线" w:cs="Times New Roman" w:hint="eastAsia"/>
          <w:u w:val="single"/>
        </w:rPr>
        <w:t xml:space="preserve">       </w:t>
      </w:r>
      <w:r w:rsidRPr="001A5181">
        <w:rPr>
          <w:rFonts w:ascii="等线" w:eastAsia="等线" w:hAnsi="等线" w:cs="Times New Roman" w:hint="eastAsia"/>
        </w:rPr>
        <w:t xml:space="preserve">  </w:t>
      </w:r>
    </w:p>
    <w:p w:rsidR="001A5181" w:rsidRPr="001A5181" w:rsidRDefault="001A5181" w:rsidP="001A5181">
      <w:pPr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天气</w:t>
      </w:r>
      <w:r w:rsidRPr="001A5181">
        <w:rPr>
          <w:rFonts w:ascii="等线" w:eastAsia="等线" w:hAnsi="等线" w:cs="Times New Roman" w:hint="eastAsia"/>
          <w:u w:val="single"/>
        </w:rPr>
        <w:t>（晴）（多云）（雨）</w:t>
      </w:r>
      <w:r w:rsidRPr="001A5181">
        <w:rPr>
          <w:rFonts w:ascii="等线" w:eastAsia="等线" w:hAnsi="等线" w:cs="Times New Roman" w:hint="eastAsia"/>
        </w:rPr>
        <w:t xml:space="preserve">   控制方式</w:t>
      </w:r>
      <w:r w:rsidRPr="001A5181">
        <w:rPr>
          <w:rFonts w:ascii="等线" w:eastAsia="等线" w:hAnsi="等线" w:cs="Times New Roman" w:hint="eastAsia"/>
          <w:u w:val="single"/>
        </w:rPr>
        <w:t>（手）（自）</w:t>
      </w:r>
      <w:r w:rsidRPr="001A5181">
        <w:rPr>
          <w:rFonts w:ascii="等线" w:eastAsia="等线" w:hAnsi="等线" w:cs="Times New Roman" w:hint="eastAsia"/>
        </w:rPr>
        <w:t xml:space="preserve">  路口形式</w:t>
      </w:r>
      <w:r w:rsidRPr="001A5181">
        <w:rPr>
          <w:rFonts w:ascii="等线" w:eastAsia="等线" w:hAnsi="等线" w:cs="Times New Roman" w:hint="eastAsia"/>
          <w:u w:val="single"/>
        </w:rPr>
        <w:t>(十) (T)</w:t>
      </w:r>
      <w:r w:rsidRPr="001A5181">
        <w:rPr>
          <w:rFonts w:ascii="等线" w:eastAsia="等线" w:hAnsi="等线" w:cs="Times New Roman" w:hint="eastAsia"/>
        </w:rPr>
        <w:t xml:space="preserve">    时间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 </w:t>
      </w:r>
    </w:p>
    <w:p w:rsidR="001A5181" w:rsidRPr="001A5181" w:rsidRDefault="001A5181" w:rsidP="001A5181">
      <w:pPr>
        <w:rPr>
          <w:rFonts w:ascii="等线" w:eastAsia="等线" w:hAnsi="等线" w:cs="Times New Roman"/>
        </w:rPr>
      </w:pP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1413"/>
        <w:gridCol w:w="567"/>
        <w:gridCol w:w="601"/>
        <w:gridCol w:w="601"/>
        <w:gridCol w:w="602"/>
        <w:gridCol w:w="564"/>
        <w:gridCol w:w="564"/>
        <w:gridCol w:w="564"/>
        <w:gridCol w:w="564"/>
        <w:gridCol w:w="564"/>
        <w:gridCol w:w="564"/>
        <w:gridCol w:w="564"/>
        <w:gridCol w:w="564"/>
      </w:tblGrid>
      <w:tr w:rsidR="001A5181" w:rsidRPr="001A5181" w:rsidTr="001A5181">
        <w:trPr>
          <w:trHeight w:val="28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周期</w:t>
            </w:r>
          </w:p>
        </w:tc>
        <w:tc>
          <w:tcPr>
            <w:tcW w:w="2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2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2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小</w:t>
            </w:r>
          </w:p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型</w:t>
            </w:r>
          </w:p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车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大型车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公交车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出租车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小型车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大型车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公交车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出租车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小型车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大型车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公交车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出租车</w:t>
            </w: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7:00~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7:05~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7:10~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7:15~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7:20~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7:25~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7:30~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7:35~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7:40~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7:45~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7:50~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7:55~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8:00~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8:05~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8:10~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8:15~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8:20~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8:25~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8:30~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8:35~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8:40~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8:45~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8:50~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8:55~</w:t>
            </w:r>
            <w:r w:rsidRPr="001A5181">
              <w:rPr>
                <w:rFonts w:ascii="等线" w:eastAsia="等线" w:hAnsi="等线" w:cs="Times New Roman"/>
              </w:rPr>
              <w:t>1</w:t>
            </w:r>
            <w:r w:rsidRPr="001A5181">
              <w:rPr>
                <w:rFonts w:ascii="等线" w:eastAsia="等线" w:hAnsi="等线" w:cs="Times New Roman" w:hint="eastAsia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小计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A5181" w:rsidRPr="001A5181" w:rsidRDefault="001A5181" w:rsidP="001A5181">
            <w:pPr>
              <w:widowControl/>
              <w:jc w:val="left"/>
              <w:rPr>
                <w:rFonts w:ascii="等线" w:eastAsia="等线" w:hAnsi="等线" w:cs="Times New Roman"/>
                <w:kern w:val="0"/>
                <w:sz w:val="20"/>
                <w:szCs w:val="20"/>
              </w:rPr>
            </w:pPr>
          </w:p>
        </w:tc>
      </w:tr>
    </w:tbl>
    <w:p w:rsidR="001A5181" w:rsidRPr="001A5181" w:rsidRDefault="001A5181" w:rsidP="001A5181">
      <w:pPr>
        <w:rPr>
          <w:rFonts w:ascii="等线" w:eastAsia="等线" w:hAnsi="等线" w:cs="Times New Roman"/>
        </w:rPr>
      </w:pPr>
      <w:r w:rsidRPr="001A5181">
        <w:rPr>
          <w:rFonts w:ascii="等线" w:eastAsia="等线" w:hAnsi="等线" w:cs="Times New Roman" w:hint="eastAsia"/>
        </w:rPr>
        <w:t xml:space="preserve">                                                      观测人</w:t>
      </w:r>
      <w:r w:rsidRPr="001A5181">
        <w:rPr>
          <w:rFonts w:ascii="等线" w:eastAsia="等线" w:hAnsi="等线" w:cs="Times New Roman" w:hint="eastAsia"/>
          <w:u w:val="single"/>
        </w:rPr>
        <w:t xml:space="preserve">          </w:t>
      </w:r>
      <w:r w:rsidRPr="001A5181">
        <w:rPr>
          <w:rFonts w:ascii="等线" w:eastAsia="等线" w:hAnsi="等线" w:cs="Times New Roman" w:hint="eastAsia"/>
        </w:rPr>
        <w:t>第</w:t>
      </w:r>
      <w:r w:rsidRPr="001A5181">
        <w:rPr>
          <w:rFonts w:ascii="等线" w:eastAsia="等线" w:hAnsi="等线" w:cs="Times New Roman" w:hint="eastAsia"/>
          <w:u w:val="single"/>
        </w:rPr>
        <w:t xml:space="preserve">    </w:t>
      </w:r>
      <w:r w:rsidRPr="001A5181">
        <w:rPr>
          <w:rFonts w:ascii="等线" w:eastAsia="等线" w:hAnsi="等线" w:cs="Times New Roman" w:hint="eastAsia"/>
        </w:rPr>
        <w:t>页</w:t>
      </w:r>
      <w:r w:rsidRPr="001A5181">
        <w:rPr>
          <w:rFonts w:ascii="等线" w:eastAsia="等线" w:hAnsi="等线" w:cs="Times New Roman" w:hint="eastAsia"/>
          <w:b/>
        </w:rPr>
        <w:t xml:space="preserve">  </w:t>
      </w:r>
    </w:p>
    <w:p w:rsidR="001A5181" w:rsidRPr="001A5181" w:rsidRDefault="001A5181" w:rsidP="001A5181">
      <w:pPr>
        <w:rPr>
          <w:rFonts w:ascii="等线" w:eastAsia="等线" w:hAnsi="等线" w:cs="Times New Roman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附录</w:t>
      </w:r>
      <w:r w:rsidR="00A3398E">
        <w:rPr>
          <w:rFonts w:asciiTheme="minorEastAsia" w:hAnsiTheme="minorEastAsia" w:hint="eastAsia"/>
          <w:sz w:val="24"/>
          <w:szCs w:val="24"/>
        </w:rPr>
        <w:t>四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Pr="001A5181" w:rsidRDefault="001A5181" w:rsidP="001A5181">
      <w:pPr>
        <w:jc w:val="center"/>
        <w:rPr>
          <w:rFonts w:ascii="等线" w:eastAsia="等线" w:hAnsi="等线" w:cs="Times New Roman"/>
          <w:b/>
        </w:rPr>
      </w:pPr>
      <w:r w:rsidRPr="001A5181">
        <w:rPr>
          <w:rFonts w:ascii="等线" w:eastAsia="等线" w:hAnsi="等线" w:cs="Times New Roman" w:hint="eastAsia"/>
          <w:b/>
        </w:rPr>
        <w:t>交叉口转弯车辆汇总表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地点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</w:t>
      </w:r>
      <w:r w:rsidRPr="001A5181">
        <w:rPr>
          <w:rFonts w:ascii="等线" w:eastAsia="等线" w:hAnsi="等线" w:cs="Times New Roman" w:hint="eastAsia"/>
        </w:rPr>
        <w:t>路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  </w:t>
      </w:r>
      <w:r w:rsidRPr="001A5181">
        <w:rPr>
          <w:rFonts w:ascii="等线" w:eastAsia="等线" w:hAnsi="等线" w:cs="Times New Roman" w:hint="eastAsia"/>
        </w:rPr>
        <w:t>路     交叉口编号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  </w:t>
      </w:r>
      <w:r w:rsidRPr="001A5181">
        <w:rPr>
          <w:rFonts w:ascii="等线" w:eastAsia="等线" w:hAnsi="等线" w:cs="Times New Roman" w:hint="eastAsia"/>
        </w:rPr>
        <w:t>路口形式</w:t>
      </w:r>
      <w:r w:rsidRPr="001A5181">
        <w:rPr>
          <w:rFonts w:ascii="等线" w:eastAsia="等线" w:hAnsi="等线" w:cs="Times New Roman" w:hint="eastAsia"/>
          <w:u w:val="single"/>
        </w:rPr>
        <w:t>（+）（T）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日期</w:t>
      </w:r>
      <w:r w:rsidRPr="001A5181">
        <w:rPr>
          <w:rFonts w:ascii="等线" w:eastAsia="等线" w:hAnsi="等线" w:cs="Times New Roman" w:hint="eastAsia"/>
          <w:u w:val="single"/>
        </w:rPr>
        <w:t xml:space="preserve">     </w:t>
      </w:r>
      <w:r w:rsidRPr="001A5181">
        <w:rPr>
          <w:rFonts w:ascii="等线" w:eastAsia="等线" w:hAnsi="等线" w:cs="Times New Roman" w:hint="eastAsia"/>
        </w:rPr>
        <w:t>年</w:t>
      </w:r>
      <w:r w:rsidRPr="001A5181">
        <w:rPr>
          <w:rFonts w:ascii="等线" w:eastAsia="等线" w:hAnsi="等线" w:cs="Times New Roman" w:hint="eastAsia"/>
          <w:u w:val="single"/>
        </w:rPr>
        <w:t xml:space="preserve">    </w:t>
      </w:r>
      <w:r w:rsidRPr="001A5181">
        <w:rPr>
          <w:rFonts w:ascii="等线" w:eastAsia="等线" w:hAnsi="等线" w:cs="Times New Roman" w:hint="eastAsia"/>
        </w:rPr>
        <w:t>月</w:t>
      </w:r>
      <w:r w:rsidRPr="001A5181">
        <w:rPr>
          <w:rFonts w:ascii="等线" w:eastAsia="等线" w:hAnsi="等线" w:cs="Times New Roman" w:hint="eastAsia"/>
          <w:u w:val="single"/>
        </w:rPr>
        <w:t xml:space="preserve">    </w:t>
      </w:r>
      <w:r w:rsidRPr="001A5181">
        <w:rPr>
          <w:rFonts w:ascii="等线" w:eastAsia="等线" w:hAnsi="等线" w:cs="Times New Roman" w:hint="eastAsia"/>
        </w:rPr>
        <w:t>日  星期</w:t>
      </w:r>
      <w:r w:rsidRPr="001A5181">
        <w:rPr>
          <w:rFonts w:ascii="等线" w:eastAsia="等线" w:hAnsi="等线" w:cs="Times New Roman" w:hint="eastAsia"/>
          <w:u w:val="single"/>
        </w:rPr>
        <w:t xml:space="preserve">  </w:t>
      </w:r>
      <w:r w:rsidRPr="001A5181">
        <w:rPr>
          <w:rFonts w:ascii="等线" w:eastAsia="等线" w:hAnsi="等线" w:cs="Times New Roman" w:hint="eastAsia"/>
        </w:rPr>
        <w:t>上下午，天气</w:t>
      </w:r>
      <w:r w:rsidRPr="001A5181">
        <w:rPr>
          <w:rFonts w:ascii="等线" w:eastAsia="等线" w:hAnsi="等线" w:cs="Times New Roman" w:hint="eastAsia"/>
          <w:u w:val="single"/>
        </w:rPr>
        <w:t>（晴）（阴）（雨）</w:t>
      </w:r>
      <w:r w:rsidRPr="001A5181">
        <w:rPr>
          <w:rFonts w:ascii="等线" w:eastAsia="等线" w:hAnsi="等线" w:cs="Times New Roman" w:hint="eastAsia"/>
        </w:rPr>
        <w:t xml:space="preserve"> 控制方式</w:t>
      </w:r>
      <w:r w:rsidRPr="001A5181">
        <w:rPr>
          <w:rFonts w:ascii="等线" w:eastAsia="等线" w:hAnsi="等线" w:cs="Times New Roman" w:hint="eastAsia"/>
          <w:u w:val="single"/>
        </w:rPr>
        <w:t>（手）（自）</w:t>
      </w:r>
    </w:p>
    <w:p w:rsidR="001A5181" w:rsidRPr="001A5181" w:rsidRDefault="001A5181" w:rsidP="001A5181">
      <w:pPr>
        <w:jc w:val="left"/>
        <w:rPr>
          <w:rFonts w:ascii="等线" w:eastAsia="等线" w:hAnsi="等线" w:cs="Times New Roman"/>
          <w:u w:val="single"/>
        </w:rPr>
      </w:pPr>
      <w:r w:rsidRPr="001A5181">
        <w:rPr>
          <w:rFonts w:ascii="等线" w:eastAsia="等线" w:hAnsi="等线" w:cs="Times New Roman" w:hint="eastAsia"/>
        </w:rPr>
        <w:t>观测者</w:t>
      </w:r>
      <w:r w:rsidRPr="001A5181">
        <w:rPr>
          <w:rFonts w:ascii="等线" w:eastAsia="等线" w:hAnsi="等线" w:cs="Times New Roman" w:hint="eastAsia"/>
          <w:u w:val="single"/>
        </w:rPr>
        <w:t xml:space="preserve">              </w:t>
      </w:r>
    </w:p>
    <w:p w:rsidR="001A5181" w:rsidRPr="001A5181" w:rsidRDefault="001A5181" w:rsidP="001A5181">
      <w:pPr>
        <w:rPr>
          <w:rFonts w:ascii="等线" w:eastAsia="等线" w:hAnsi="等线" w:cs="Times New Roman"/>
        </w:rPr>
      </w:pPr>
    </w:p>
    <w:tbl>
      <w:tblPr>
        <w:tblStyle w:val="5"/>
        <w:tblW w:w="0" w:type="auto"/>
        <w:tblInd w:w="-5" w:type="dxa"/>
        <w:tblLook w:val="04A0" w:firstRow="1" w:lastRow="0" w:firstColumn="1" w:lastColumn="0" w:noHBand="0" w:noVBand="1"/>
      </w:tblPr>
      <w:tblGrid>
        <w:gridCol w:w="953"/>
        <w:gridCol w:w="385"/>
        <w:gridCol w:w="385"/>
        <w:gridCol w:w="385"/>
        <w:gridCol w:w="385"/>
        <w:gridCol w:w="385"/>
        <w:gridCol w:w="385"/>
        <w:gridCol w:w="385"/>
        <w:gridCol w:w="384"/>
        <w:gridCol w:w="384"/>
        <w:gridCol w:w="384"/>
        <w:gridCol w:w="429"/>
        <w:gridCol w:w="384"/>
        <w:gridCol w:w="384"/>
        <w:gridCol w:w="384"/>
        <w:gridCol w:w="384"/>
        <w:gridCol w:w="384"/>
        <w:gridCol w:w="384"/>
        <w:gridCol w:w="384"/>
        <w:gridCol w:w="384"/>
      </w:tblGrid>
      <w:tr w:rsidR="001A5181" w:rsidRPr="001A5181" w:rsidTr="001A5181">
        <w:trPr>
          <w:trHeight w:val="280"/>
        </w:trPr>
        <w:tc>
          <w:tcPr>
            <w:tcW w:w="1134" w:type="dxa"/>
            <w:vMerge w:val="restart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5min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时间</w:t>
            </w:r>
          </w:p>
        </w:tc>
        <w:tc>
          <w:tcPr>
            <w:tcW w:w="1412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从北来</w:t>
            </w:r>
          </w:p>
        </w:tc>
        <w:tc>
          <w:tcPr>
            <w:tcW w:w="1533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从南来</w:t>
            </w:r>
          </w:p>
        </w:tc>
        <w:tc>
          <w:tcPr>
            <w:tcW w:w="374" w:type="dxa"/>
            <w:vMerge w:val="restart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南北合计</w:t>
            </w:r>
          </w:p>
        </w:tc>
        <w:tc>
          <w:tcPr>
            <w:tcW w:w="1604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从东来</w:t>
            </w:r>
          </w:p>
        </w:tc>
        <w:tc>
          <w:tcPr>
            <w:tcW w:w="1496" w:type="dxa"/>
            <w:gridSpan w:val="4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从西来</w:t>
            </w:r>
          </w:p>
        </w:tc>
        <w:tc>
          <w:tcPr>
            <w:tcW w:w="374" w:type="dxa"/>
            <w:vMerge w:val="restart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东西合计</w:t>
            </w:r>
          </w:p>
        </w:tc>
        <w:tc>
          <w:tcPr>
            <w:tcW w:w="374" w:type="dxa"/>
            <w:vMerge w:val="restart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总计</w:t>
            </w: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vMerge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74" w:type="dxa"/>
            <w:vMerge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74" w:type="dxa"/>
            <w:vMerge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vMerge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17:00~</w:t>
            </w:r>
            <w:r w:rsidRPr="001A5181">
              <w:rPr>
                <w:rFonts w:ascii="等线" w:eastAsia="等线" w:hAnsi="等线" w:cs="Times New Roman"/>
                <w:szCs w:val="21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17:05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17:05~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17:10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17:10~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17:15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17:15~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17:20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17:20~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17:25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17:25~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17:30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17:30~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17:35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17:35~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17:40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17:40~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17:45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17:45~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17:50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17:50~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17:55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17:55~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18:00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18:00~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18:05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18:05~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18:10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18:10~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18:15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1A5181">
              <w:rPr>
                <w:rFonts w:ascii="等线" w:eastAsia="等线" w:hAnsi="等线" w:cs="Times New Roman" w:hint="eastAsia"/>
                <w:szCs w:val="21"/>
              </w:rPr>
              <w:t>18:15~</w:t>
            </w:r>
            <w:r w:rsidRPr="001A5181">
              <w:rPr>
                <w:rFonts w:ascii="等线" w:eastAsia="等线" w:hAnsi="等线" w:cs="Times New Roman"/>
                <w:szCs w:val="21"/>
              </w:rPr>
              <w:br/>
            </w:r>
            <w:r w:rsidRPr="001A5181">
              <w:rPr>
                <w:rFonts w:ascii="等线" w:eastAsia="等线" w:hAnsi="等线" w:cs="Times New Roman" w:hint="eastAsia"/>
                <w:szCs w:val="21"/>
              </w:rPr>
              <w:t>18:20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18:20~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lastRenderedPageBreak/>
              <w:t>18:25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18:25~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18:30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18:30~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18:35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18:35~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18:40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18:40~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18:45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18:45~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18:50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18:50~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18:55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18:55~</w:t>
            </w:r>
            <w:r w:rsidRPr="001A5181">
              <w:rPr>
                <w:rFonts w:ascii="等线" w:eastAsia="等线" w:hAnsi="等线" w:cs="Times New Roman"/>
              </w:rPr>
              <w:br/>
            </w:r>
            <w:r w:rsidRPr="001A5181">
              <w:rPr>
                <w:rFonts w:ascii="等线" w:eastAsia="等线" w:hAnsi="等线" w:cs="Times New Roman" w:hint="eastAsia"/>
              </w:rPr>
              <w:t>19:00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  <w:tr w:rsidR="001A5181" w:rsidRPr="001A5181" w:rsidTr="001A5181">
        <w:trPr>
          <w:trHeight w:val="280"/>
        </w:trPr>
        <w:tc>
          <w:tcPr>
            <w:tcW w:w="113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  <w:r w:rsidRPr="001A5181">
              <w:rPr>
                <w:rFonts w:ascii="等线" w:eastAsia="等线" w:hAnsi="等线" w:cs="Times New Roman" w:hint="eastAsia"/>
              </w:rPr>
              <w:t>小计</w:t>
            </w:r>
          </w:p>
        </w:tc>
        <w:tc>
          <w:tcPr>
            <w:tcW w:w="29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3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1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482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74" w:type="dxa"/>
            <w:noWrap/>
            <w:hideMark/>
          </w:tcPr>
          <w:p w:rsidR="001A5181" w:rsidRPr="001A5181" w:rsidRDefault="001A5181" w:rsidP="001A5181">
            <w:pPr>
              <w:rPr>
                <w:rFonts w:ascii="等线" w:eastAsia="等线" w:hAnsi="等线" w:cs="Times New Roman"/>
              </w:rPr>
            </w:pPr>
          </w:p>
        </w:tc>
      </w:tr>
    </w:tbl>
    <w:p w:rsidR="001A5181" w:rsidRPr="001A5181" w:rsidRDefault="001A5181" w:rsidP="001A5181">
      <w:pPr>
        <w:rPr>
          <w:rFonts w:ascii="等线" w:eastAsia="等线" w:hAnsi="等线" w:cs="Times New Roman"/>
        </w:rPr>
      </w:pPr>
    </w:p>
    <w:p w:rsidR="001A5181" w:rsidRPr="001A5181" w:rsidRDefault="001A5181" w:rsidP="001A5181">
      <w:pPr>
        <w:rPr>
          <w:rFonts w:ascii="等线" w:eastAsia="等线" w:hAnsi="等线" w:cs="Times New Roman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6F4C2A" w:rsidRDefault="006F4C2A" w:rsidP="001A5181">
      <w:pPr>
        <w:ind w:right="960"/>
        <w:rPr>
          <w:rFonts w:asciiTheme="minorEastAsia" w:hAnsiTheme="minorEastAsia" w:hint="eastAsia"/>
          <w:sz w:val="24"/>
          <w:szCs w:val="24"/>
        </w:rPr>
      </w:pPr>
      <w:bookmarkStart w:id="12" w:name="_GoBack"/>
      <w:bookmarkEnd w:id="12"/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 w:hint="eastAsia"/>
          <w:sz w:val="24"/>
          <w:szCs w:val="24"/>
        </w:rPr>
      </w:pP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附录</w:t>
      </w:r>
      <w:r w:rsidR="00A3398E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</w:pPr>
    </w:p>
    <w:p w:rsidR="007C5656" w:rsidRDefault="007C5656" w:rsidP="007C5656">
      <w:pPr>
        <w:jc w:val="center"/>
        <w:rPr>
          <w:b/>
        </w:rPr>
      </w:pPr>
      <w:r>
        <w:rPr>
          <w:rFonts w:hint="eastAsia"/>
          <w:b/>
        </w:rPr>
        <w:t>机动车</w:t>
      </w:r>
      <w:r w:rsidRPr="00034AB2">
        <w:rPr>
          <w:rFonts w:hint="eastAsia"/>
          <w:b/>
        </w:rPr>
        <w:t>交通量调查表</w:t>
      </w:r>
    </w:p>
    <w:p w:rsidR="007C5656" w:rsidRPr="00E7195E" w:rsidRDefault="007C5656" w:rsidP="007C5656">
      <w:pPr>
        <w:jc w:val="left"/>
      </w:pPr>
      <w:r>
        <w:rPr>
          <w:rFonts w:hint="eastAsia"/>
        </w:rPr>
        <w:t>地点</w:t>
      </w:r>
      <w:r>
        <w:rPr>
          <w:u w:val="single"/>
        </w:rPr>
        <w:t xml:space="preserve"> </w:t>
      </w:r>
      <w:r w:rsidRPr="00E7195E">
        <w:rPr>
          <w:u w:val="single"/>
        </w:rPr>
        <w:t xml:space="preserve">           </w:t>
      </w:r>
      <w:r>
        <w:rPr>
          <w:u w:val="single"/>
        </w:rPr>
        <w:t xml:space="preserve"> </w:t>
      </w:r>
      <w:r>
        <w:rPr>
          <w:rFonts w:hint="eastAsia"/>
        </w:rPr>
        <w:t>路</w:t>
      </w:r>
      <w:r w:rsidRPr="00E7195E">
        <w:rPr>
          <w:u w:val="single"/>
        </w:rPr>
        <w:t xml:space="preserve">            </w:t>
      </w:r>
      <w:r>
        <w:rPr>
          <w:u w:val="single"/>
        </w:rPr>
        <w:t xml:space="preserve"> </w:t>
      </w:r>
      <w:r>
        <w:rPr>
          <w:rFonts w:hint="eastAsia"/>
        </w:rPr>
        <w:t>路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进口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</w:t>
      </w:r>
      <w:r>
        <w:rPr>
          <w:rFonts w:hint="eastAsia"/>
        </w:rPr>
        <w:t>日期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</w:t>
      </w:r>
      <w:r>
        <w:rPr>
          <w:rFonts w:hint="eastAsia"/>
        </w:rPr>
        <w:t>星期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</w:t>
      </w:r>
      <w:r>
        <w:t xml:space="preserve">  </w:t>
      </w:r>
    </w:p>
    <w:p w:rsidR="007C5656" w:rsidRPr="007C5656" w:rsidRDefault="007C5656" w:rsidP="007C5656">
      <w:pPr>
        <w:rPr>
          <w:u w:val="single"/>
        </w:rPr>
      </w:pPr>
      <w:r>
        <w:rPr>
          <w:rFonts w:hint="eastAsia"/>
        </w:rPr>
        <w:t>天气</w:t>
      </w:r>
      <w:r>
        <w:rPr>
          <w:rFonts w:hint="eastAsia"/>
          <w:u w:val="single"/>
        </w:rPr>
        <w:t>（晴）（多云）（雨）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控制方式</w:t>
      </w:r>
      <w:r>
        <w:rPr>
          <w:rFonts w:hint="eastAsia"/>
          <w:u w:val="single"/>
        </w:rPr>
        <w:t>（手）（自）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路口形式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十</w:t>
      </w:r>
      <w:r>
        <w:rPr>
          <w:u w:val="single"/>
        </w:rPr>
        <w:t>) (T)</w:t>
      </w:r>
      <w:r>
        <w:t xml:space="preserve">    </w:t>
      </w:r>
      <w:r>
        <w:rPr>
          <w:rFonts w:hint="eastAsia"/>
        </w:rPr>
        <w:t>时间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599"/>
        <w:gridCol w:w="599"/>
        <w:gridCol w:w="598"/>
        <w:gridCol w:w="599"/>
        <w:gridCol w:w="561"/>
        <w:gridCol w:w="561"/>
        <w:gridCol w:w="561"/>
        <w:gridCol w:w="561"/>
        <w:gridCol w:w="561"/>
        <w:gridCol w:w="561"/>
        <w:gridCol w:w="561"/>
        <w:gridCol w:w="561"/>
      </w:tblGrid>
      <w:tr w:rsidR="007C5656" w:rsidRPr="000824F4" w:rsidTr="00851E03">
        <w:trPr>
          <w:trHeight w:val="280"/>
        </w:trPr>
        <w:tc>
          <w:tcPr>
            <w:tcW w:w="1413" w:type="dxa"/>
            <w:vMerge w:val="restart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周期</w:t>
            </w:r>
          </w:p>
        </w:tc>
        <w:tc>
          <w:tcPr>
            <w:tcW w:w="2395" w:type="dxa"/>
            <w:gridSpan w:val="4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直行</w:t>
            </w:r>
          </w:p>
        </w:tc>
        <w:tc>
          <w:tcPr>
            <w:tcW w:w="2244" w:type="dxa"/>
            <w:gridSpan w:val="4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右转</w:t>
            </w:r>
          </w:p>
        </w:tc>
        <w:tc>
          <w:tcPr>
            <w:tcW w:w="2244" w:type="dxa"/>
            <w:gridSpan w:val="4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掉头</w:t>
            </w:r>
          </w:p>
        </w:tc>
      </w:tr>
      <w:tr w:rsidR="007C5656" w:rsidRPr="000824F4" w:rsidTr="00851E03">
        <w:trPr>
          <w:trHeight w:val="280"/>
        </w:trPr>
        <w:tc>
          <w:tcPr>
            <w:tcW w:w="1413" w:type="dxa"/>
            <w:vMerge/>
            <w:hideMark/>
          </w:tcPr>
          <w:p w:rsidR="007C5656" w:rsidRPr="000824F4" w:rsidRDefault="007C5656" w:rsidP="00851E03">
            <w:pPr>
              <w:jc w:val="center"/>
            </w:pPr>
          </w:p>
        </w:tc>
        <w:tc>
          <w:tcPr>
            <w:tcW w:w="599" w:type="dxa"/>
            <w:noWrap/>
            <w:hideMark/>
          </w:tcPr>
          <w:p w:rsidR="007C5656" w:rsidRDefault="007C5656" w:rsidP="00851E03">
            <w:pPr>
              <w:jc w:val="center"/>
            </w:pPr>
            <w:r w:rsidRPr="000824F4">
              <w:rPr>
                <w:rFonts w:hint="eastAsia"/>
              </w:rPr>
              <w:t>小</w:t>
            </w:r>
          </w:p>
          <w:p w:rsidR="007C5656" w:rsidRDefault="007C5656" w:rsidP="00851E03">
            <w:pPr>
              <w:jc w:val="center"/>
            </w:pPr>
            <w:r w:rsidRPr="000824F4">
              <w:rPr>
                <w:rFonts w:hint="eastAsia"/>
              </w:rPr>
              <w:t>型</w:t>
            </w:r>
          </w:p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车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大型车</w:t>
            </w:r>
          </w:p>
        </w:tc>
        <w:tc>
          <w:tcPr>
            <w:tcW w:w="598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公交车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出租车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小型车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大型车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公交车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出租车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小型车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大型车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公交车</w:t>
            </w:r>
          </w:p>
        </w:tc>
        <w:tc>
          <w:tcPr>
            <w:tcW w:w="561" w:type="dxa"/>
            <w:noWrap/>
            <w:hideMark/>
          </w:tcPr>
          <w:p w:rsidR="007C5656" w:rsidRPr="000824F4" w:rsidRDefault="007C5656" w:rsidP="00851E03">
            <w:pPr>
              <w:jc w:val="center"/>
            </w:pPr>
            <w:r w:rsidRPr="000824F4">
              <w:rPr>
                <w:rFonts w:hint="eastAsia"/>
              </w:rPr>
              <w:t>出租车</w:t>
            </w:r>
          </w:p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0~</w:t>
            </w: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5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45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45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50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55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55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00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05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0~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5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</w:t>
            </w:r>
            <w:r w:rsidRPr="007C5656">
              <w:rPr>
                <w:rFonts w:ascii="等线" w:eastAsia="等线" w:hAnsi="等线" w:cs="Times New Roman" w:hint="eastAsia"/>
              </w:rPr>
              <w:t>5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  <w:tr w:rsidR="007C5656" w:rsidRPr="000824F4" w:rsidTr="00851E03">
        <w:trPr>
          <w:trHeight w:val="280"/>
        </w:trPr>
        <w:tc>
          <w:tcPr>
            <w:tcW w:w="1413" w:type="dxa"/>
            <w:noWrap/>
            <w:hideMark/>
          </w:tcPr>
          <w:p w:rsidR="007C5656" w:rsidRPr="007C5656" w:rsidRDefault="007C5656" w:rsidP="00851E03">
            <w:pPr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98" w:type="dxa"/>
            <w:noWrap/>
            <w:hideMark/>
          </w:tcPr>
          <w:p w:rsidR="007C5656" w:rsidRPr="000824F4" w:rsidRDefault="007C5656" w:rsidP="00851E03"/>
        </w:tc>
        <w:tc>
          <w:tcPr>
            <w:tcW w:w="599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  <w:tc>
          <w:tcPr>
            <w:tcW w:w="561" w:type="dxa"/>
            <w:noWrap/>
            <w:hideMark/>
          </w:tcPr>
          <w:p w:rsidR="007C5656" w:rsidRPr="000824F4" w:rsidRDefault="007C5656" w:rsidP="00851E03"/>
        </w:tc>
      </w:tr>
    </w:tbl>
    <w:p w:rsidR="007C5656" w:rsidRPr="00CE5797" w:rsidRDefault="007C5656" w:rsidP="007C5656">
      <w:r>
        <w:rPr>
          <w:rFonts w:hint="eastAsia"/>
        </w:rPr>
        <w:t xml:space="preserve"> </w:t>
      </w:r>
      <w:r>
        <w:t xml:space="preserve">                                                     </w:t>
      </w:r>
      <w:r>
        <w:rPr>
          <w:rFonts w:hint="eastAsia"/>
        </w:rPr>
        <w:t>观测人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>
        <w:rPr>
          <w:rFonts w:hint="eastAsia"/>
        </w:rPr>
        <w:t>第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rFonts w:hint="eastAsia"/>
        </w:rPr>
        <w:t>页</w:t>
      </w:r>
      <w:r>
        <w:rPr>
          <w:b/>
        </w:rPr>
        <w:t xml:space="preserve">  </w:t>
      </w:r>
    </w:p>
    <w:p w:rsidR="001A5181" w:rsidRDefault="001A5181" w:rsidP="001A5181">
      <w:pPr>
        <w:ind w:right="960"/>
        <w:rPr>
          <w:rFonts w:asciiTheme="minorEastAsia" w:hAnsiTheme="minorEastAsia"/>
          <w:sz w:val="24"/>
          <w:szCs w:val="24"/>
        </w:rPr>
        <w:sectPr w:rsidR="001A5181" w:rsidSect="0099426D"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</w:p>
    <w:p w:rsidR="00146474" w:rsidRDefault="00EF3711" w:rsidP="00EF3711">
      <w:pPr>
        <w:ind w:right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附录</w:t>
      </w:r>
      <w:r w:rsidR="00A3398E">
        <w:rPr>
          <w:rFonts w:asciiTheme="minorEastAsia" w:hAnsiTheme="minorEastAsia" w:hint="eastAsia"/>
          <w:sz w:val="24"/>
          <w:szCs w:val="24"/>
        </w:rPr>
        <w:t>六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EF3711" w:rsidRPr="00EF3711" w:rsidRDefault="00EF3711" w:rsidP="00EF3711">
      <w:pPr>
        <w:jc w:val="center"/>
        <w:rPr>
          <w:rFonts w:ascii="等线" w:eastAsia="等线" w:hAnsi="等线" w:cs="Times New Roman"/>
          <w:b/>
        </w:rPr>
      </w:pPr>
      <w:r w:rsidRPr="00EF3711">
        <w:rPr>
          <w:rFonts w:ascii="等线" w:eastAsia="等线" w:hAnsi="等线" w:cs="Times New Roman" w:hint="eastAsia"/>
          <w:b/>
        </w:rPr>
        <w:t>交叉口转弯车辆汇总表</w:t>
      </w:r>
    </w:p>
    <w:p w:rsidR="00EF3711" w:rsidRPr="00EF3711" w:rsidRDefault="00EF3711" w:rsidP="00EF3711">
      <w:pPr>
        <w:jc w:val="left"/>
        <w:rPr>
          <w:rFonts w:ascii="等线" w:eastAsia="等线" w:hAnsi="等线" w:cs="Times New Roman"/>
          <w:u w:val="single"/>
        </w:rPr>
      </w:pPr>
      <w:r w:rsidRPr="00EF3711">
        <w:rPr>
          <w:rFonts w:ascii="等线" w:eastAsia="等线" w:hAnsi="等线" w:cs="Times New Roman" w:hint="eastAsia"/>
        </w:rPr>
        <w:t>地点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       </w:t>
      </w:r>
      <w:r w:rsidRPr="00EF3711">
        <w:rPr>
          <w:rFonts w:ascii="等线" w:eastAsia="等线" w:hAnsi="等线" w:cs="Times New Roman" w:hint="eastAsia"/>
        </w:rPr>
        <w:t>路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         </w:t>
      </w:r>
      <w:r w:rsidRPr="00EF3711">
        <w:rPr>
          <w:rFonts w:ascii="等线" w:eastAsia="等线" w:hAnsi="等线" w:cs="Times New Roman" w:hint="eastAsia"/>
        </w:rPr>
        <w:t xml:space="preserve">路 </w:t>
      </w:r>
      <w:r w:rsidRPr="00EF3711">
        <w:rPr>
          <w:rFonts w:ascii="等线" w:eastAsia="等线" w:hAnsi="等线" w:cs="Times New Roman"/>
        </w:rPr>
        <w:t xml:space="preserve">    </w:t>
      </w:r>
      <w:r w:rsidRPr="00EF3711">
        <w:rPr>
          <w:rFonts w:ascii="等线" w:eastAsia="等线" w:hAnsi="等线" w:cs="Times New Roman" w:hint="eastAsia"/>
        </w:rPr>
        <w:t>交叉口编号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         </w:t>
      </w:r>
      <w:r w:rsidRPr="00EF3711">
        <w:rPr>
          <w:rFonts w:ascii="等线" w:eastAsia="等线" w:hAnsi="等线" w:cs="Times New Roman" w:hint="eastAsia"/>
        </w:rPr>
        <w:t>路口形式</w:t>
      </w:r>
      <w:r w:rsidRPr="00EF3711">
        <w:rPr>
          <w:rFonts w:ascii="等线" w:eastAsia="等线" w:hAnsi="等线" w:cs="Times New Roman" w:hint="eastAsia"/>
          <w:u w:val="single"/>
        </w:rPr>
        <w:t>（+）（T）</w:t>
      </w:r>
    </w:p>
    <w:p w:rsidR="00EF3711" w:rsidRPr="00EF3711" w:rsidRDefault="00EF3711" w:rsidP="00EF3711">
      <w:pPr>
        <w:jc w:val="left"/>
        <w:rPr>
          <w:rFonts w:ascii="等线" w:eastAsia="等线" w:hAnsi="等线" w:cs="Times New Roman"/>
          <w:u w:val="single"/>
        </w:rPr>
      </w:pPr>
      <w:r w:rsidRPr="00EF3711">
        <w:rPr>
          <w:rFonts w:ascii="等线" w:eastAsia="等线" w:hAnsi="等线" w:cs="Times New Roman" w:hint="eastAsia"/>
        </w:rPr>
        <w:t>日期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 </w:t>
      </w:r>
      <w:r w:rsidRPr="00EF3711">
        <w:rPr>
          <w:rFonts w:ascii="等线" w:eastAsia="等线" w:hAnsi="等线" w:cs="Times New Roman" w:hint="eastAsia"/>
        </w:rPr>
        <w:t>年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</w:t>
      </w:r>
      <w:r w:rsidRPr="00EF3711">
        <w:rPr>
          <w:rFonts w:ascii="等线" w:eastAsia="等线" w:hAnsi="等线" w:cs="Times New Roman" w:hint="eastAsia"/>
        </w:rPr>
        <w:t>月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</w:t>
      </w:r>
      <w:r w:rsidRPr="00EF3711">
        <w:rPr>
          <w:rFonts w:ascii="等线" w:eastAsia="等线" w:hAnsi="等线" w:cs="Times New Roman" w:hint="eastAsia"/>
        </w:rPr>
        <w:t xml:space="preserve">日 </w:t>
      </w:r>
      <w:r w:rsidRPr="00EF3711">
        <w:rPr>
          <w:rFonts w:ascii="等线" w:eastAsia="等线" w:hAnsi="等线" w:cs="Times New Roman"/>
        </w:rPr>
        <w:t xml:space="preserve"> </w:t>
      </w:r>
      <w:r w:rsidRPr="00EF3711">
        <w:rPr>
          <w:rFonts w:ascii="等线" w:eastAsia="等线" w:hAnsi="等线" w:cs="Times New Roman" w:hint="eastAsia"/>
        </w:rPr>
        <w:t>星期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</w:t>
      </w:r>
      <w:r w:rsidRPr="00EF3711">
        <w:rPr>
          <w:rFonts w:ascii="等线" w:eastAsia="等线" w:hAnsi="等线" w:cs="Times New Roman" w:hint="eastAsia"/>
        </w:rPr>
        <w:t>上下午，天气</w:t>
      </w:r>
      <w:r w:rsidRPr="00EF3711">
        <w:rPr>
          <w:rFonts w:ascii="等线" w:eastAsia="等线" w:hAnsi="等线" w:cs="Times New Roman" w:hint="eastAsia"/>
          <w:u w:val="single"/>
        </w:rPr>
        <w:t>（晴）（阴）（雨）</w:t>
      </w:r>
      <w:r w:rsidRPr="00EF3711">
        <w:rPr>
          <w:rFonts w:ascii="等线" w:eastAsia="等线" w:hAnsi="等线" w:cs="Times New Roman" w:hint="eastAsia"/>
        </w:rPr>
        <w:t xml:space="preserve"> 控制方式</w:t>
      </w:r>
      <w:r w:rsidRPr="00EF3711">
        <w:rPr>
          <w:rFonts w:ascii="等线" w:eastAsia="等线" w:hAnsi="等线" w:cs="Times New Roman" w:hint="eastAsia"/>
          <w:u w:val="single"/>
        </w:rPr>
        <w:t>（手）（自）</w:t>
      </w:r>
    </w:p>
    <w:p w:rsidR="00EF3711" w:rsidRDefault="00EF3711" w:rsidP="007C5656">
      <w:pPr>
        <w:jc w:val="left"/>
        <w:rPr>
          <w:rFonts w:ascii="等线" w:eastAsia="等线" w:hAnsi="等线" w:cs="Times New Roman"/>
          <w:u w:val="single"/>
        </w:rPr>
      </w:pPr>
      <w:r w:rsidRPr="00EF3711">
        <w:rPr>
          <w:rFonts w:ascii="等线" w:eastAsia="等线" w:hAnsi="等线" w:cs="Times New Roman" w:hint="eastAsia"/>
        </w:rPr>
        <w:t>观测者</w:t>
      </w:r>
      <w:r w:rsidRPr="00EF3711">
        <w:rPr>
          <w:rFonts w:ascii="等线" w:eastAsia="等线" w:hAnsi="等线" w:cs="Times New Roman" w:hint="eastAsia"/>
          <w:u w:val="single"/>
        </w:rPr>
        <w:t xml:space="preserve"> </w:t>
      </w:r>
      <w:r w:rsidRPr="00EF3711">
        <w:rPr>
          <w:rFonts w:ascii="等线" w:eastAsia="等线" w:hAnsi="等线" w:cs="Times New Roman"/>
          <w:u w:val="single"/>
        </w:rPr>
        <w:t xml:space="preserve">             </w:t>
      </w:r>
    </w:p>
    <w:p w:rsidR="007C5656" w:rsidRPr="007C5656" w:rsidRDefault="007C5656" w:rsidP="007C5656">
      <w:pPr>
        <w:jc w:val="left"/>
        <w:rPr>
          <w:rFonts w:ascii="等线" w:eastAsia="等线" w:hAnsi="等线" w:cs="Times New Roman"/>
          <w:u w:val="single"/>
        </w:rPr>
      </w:pP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1076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  <w:gridCol w:w="380"/>
      </w:tblGrid>
      <w:tr w:rsidR="00EF3711" w:rsidRPr="00EF3711" w:rsidTr="007C5656">
        <w:trPr>
          <w:trHeight w:val="280"/>
        </w:trPr>
        <w:tc>
          <w:tcPr>
            <w:tcW w:w="816" w:type="dxa"/>
            <w:vMerge w:val="restart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5min时间</w:t>
            </w:r>
          </w:p>
        </w:tc>
        <w:tc>
          <w:tcPr>
            <w:tcW w:w="1572" w:type="dxa"/>
            <w:gridSpan w:val="4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从北来</w:t>
            </w:r>
          </w:p>
        </w:tc>
        <w:tc>
          <w:tcPr>
            <w:tcW w:w="1574" w:type="dxa"/>
            <w:gridSpan w:val="4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从南来</w:t>
            </w:r>
          </w:p>
        </w:tc>
        <w:tc>
          <w:tcPr>
            <w:tcW w:w="394" w:type="dxa"/>
            <w:vMerge w:val="restart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南北合计</w:t>
            </w:r>
          </w:p>
        </w:tc>
        <w:tc>
          <w:tcPr>
            <w:tcW w:w="1576" w:type="dxa"/>
            <w:gridSpan w:val="4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从东来</w:t>
            </w:r>
          </w:p>
        </w:tc>
        <w:tc>
          <w:tcPr>
            <w:tcW w:w="1576" w:type="dxa"/>
            <w:gridSpan w:val="4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从西来</w:t>
            </w:r>
          </w:p>
        </w:tc>
        <w:tc>
          <w:tcPr>
            <w:tcW w:w="394" w:type="dxa"/>
            <w:vMerge w:val="restart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东西合计</w:t>
            </w:r>
          </w:p>
        </w:tc>
        <w:tc>
          <w:tcPr>
            <w:tcW w:w="394" w:type="dxa"/>
            <w:vMerge w:val="restart"/>
            <w:noWrap/>
            <w:hideMark/>
          </w:tcPr>
          <w:p w:rsidR="00EF3711" w:rsidRPr="00EF3711" w:rsidRDefault="00EF3711" w:rsidP="00EF3711">
            <w:pPr>
              <w:jc w:val="center"/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总计</w:t>
            </w:r>
          </w:p>
        </w:tc>
      </w:tr>
      <w:tr w:rsidR="00EF3711" w:rsidRPr="00EF3711" w:rsidTr="007C5656">
        <w:trPr>
          <w:trHeight w:val="280"/>
        </w:trPr>
        <w:tc>
          <w:tcPr>
            <w:tcW w:w="816" w:type="dxa"/>
            <w:vMerge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94" w:type="dxa"/>
            <w:vMerge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直行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右转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掉头</w:t>
            </w: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合计</w:t>
            </w:r>
          </w:p>
        </w:tc>
        <w:tc>
          <w:tcPr>
            <w:tcW w:w="394" w:type="dxa"/>
            <w:vMerge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vMerge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0~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5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3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45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45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50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55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9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55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00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05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0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0~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5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1</w:t>
            </w:r>
            <w:r w:rsidRPr="007C5656">
              <w:rPr>
                <w:rFonts w:ascii="等线" w:eastAsia="等线" w:hAnsi="等线" w:cs="Times New Roman" w:hint="eastAsia"/>
              </w:rPr>
              <w:t>5~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</w:t>
            </w:r>
            <w:r w:rsidRPr="007C5656">
              <w:rPr>
                <w:rFonts w:ascii="等线" w:eastAsia="等线" w:hAnsi="等线" w:cs="Times New Roman" w:hint="eastAsia"/>
              </w:rPr>
              <w:t>0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20</w:t>
            </w:r>
            <w:r w:rsidRPr="007C5656">
              <w:rPr>
                <w:rFonts w:ascii="等线" w:eastAsia="等线" w:hAnsi="等线" w:cs="Times New Roman" w:hint="eastAsia"/>
              </w:rPr>
              <w:t>~</w:t>
            </w:r>
          </w:p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  <w:r w:rsidRPr="007C5656">
              <w:rPr>
                <w:rFonts w:ascii="等线" w:eastAsia="等线" w:hAnsi="等线" w:cs="Times New Roman"/>
              </w:rPr>
              <w:t>10</w:t>
            </w:r>
            <w:r w:rsidRPr="007C5656">
              <w:rPr>
                <w:rFonts w:ascii="等线" w:eastAsia="等线" w:hAnsi="等线" w:cs="Times New Roman" w:hint="eastAsia"/>
              </w:rPr>
              <w:t>:</w:t>
            </w:r>
            <w:r w:rsidRPr="007C5656">
              <w:rPr>
                <w:rFonts w:ascii="等线" w:eastAsia="等线" w:hAnsi="等线" w:cs="Times New Roman"/>
              </w:rPr>
              <w:t>2</w:t>
            </w:r>
            <w:r w:rsidRPr="007C5656">
              <w:rPr>
                <w:rFonts w:ascii="等线" w:eastAsia="等线" w:hAnsi="等线" w:cs="Times New Roman" w:hint="eastAsia"/>
              </w:rPr>
              <w:t>5</w:t>
            </w: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7C5656" w:rsidRPr="00EF3711" w:rsidTr="007C5656">
        <w:trPr>
          <w:trHeight w:val="280"/>
        </w:trPr>
        <w:tc>
          <w:tcPr>
            <w:tcW w:w="816" w:type="dxa"/>
            <w:noWrap/>
            <w:hideMark/>
          </w:tcPr>
          <w:tbl>
            <w:tblPr>
              <w:tblW w:w="1040" w:type="dxa"/>
              <w:tblLook w:val="04A0" w:firstRow="1" w:lastRow="0" w:firstColumn="1" w:lastColumn="0" w:noHBand="0" w:noVBand="1"/>
            </w:tblPr>
            <w:tblGrid>
              <w:gridCol w:w="1040"/>
            </w:tblGrid>
            <w:tr w:rsidR="002E4EBB" w:rsidRPr="002E4EBB" w:rsidTr="002E4EBB">
              <w:trPr>
                <w:trHeight w:val="312"/>
              </w:trPr>
              <w:tc>
                <w:tcPr>
                  <w:tcW w:w="104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E4EBB" w:rsidRPr="002E4EBB" w:rsidRDefault="002E4EBB" w:rsidP="002E4EBB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 w:val="22"/>
                    </w:rPr>
                  </w:pPr>
                  <w:r w:rsidRPr="002E4EBB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10:25~</w:t>
                  </w:r>
                  <w:r w:rsidRPr="002E4EBB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br/>
                    <w:t>10</w:t>
                  </w:r>
                  <w:r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:</w:t>
                  </w:r>
                  <w:r w:rsidRPr="002E4EBB">
                    <w:rPr>
                      <w:rFonts w:ascii="等线" w:eastAsia="等线" w:hAnsi="等线" w:cs="宋体" w:hint="eastAsia"/>
                      <w:color w:val="000000"/>
                      <w:kern w:val="0"/>
                      <w:sz w:val="22"/>
                    </w:rPr>
                    <w:t>30</w:t>
                  </w:r>
                </w:p>
              </w:tc>
            </w:tr>
            <w:tr w:rsidR="002E4EBB" w:rsidRPr="002E4EBB" w:rsidTr="002E4EBB">
              <w:trPr>
                <w:trHeight w:val="312"/>
              </w:trPr>
              <w:tc>
                <w:tcPr>
                  <w:tcW w:w="1040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E4EBB" w:rsidRPr="002E4EBB" w:rsidRDefault="002E4EBB" w:rsidP="002E4EBB">
                  <w:pPr>
                    <w:widowControl/>
                    <w:jc w:val="left"/>
                    <w:rPr>
                      <w:rFonts w:ascii="等线" w:eastAsia="等线" w:hAnsi="等线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</w:tbl>
          <w:p w:rsidR="007C5656" w:rsidRPr="007C5656" w:rsidRDefault="007C5656" w:rsidP="007C5656">
            <w:pPr>
              <w:jc w:val="center"/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7C5656" w:rsidRPr="00EF3711" w:rsidRDefault="007C5656" w:rsidP="007C5656">
            <w:pPr>
              <w:rPr>
                <w:rFonts w:ascii="等线" w:eastAsia="等线" w:hAnsi="等线" w:cs="Times New Roman"/>
              </w:rPr>
            </w:pPr>
          </w:p>
        </w:tc>
      </w:tr>
      <w:tr w:rsidR="00EF3711" w:rsidRPr="00EF3711" w:rsidTr="007C5656">
        <w:trPr>
          <w:trHeight w:val="280"/>
        </w:trPr>
        <w:tc>
          <w:tcPr>
            <w:tcW w:w="816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  <w:r w:rsidRPr="00EF3711">
              <w:rPr>
                <w:rFonts w:ascii="等线" w:eastAsia="等线" w:hAnsi="等线" w:cs="Times New Roman" w:hint="eastAsia"/>
              </w:rPr>
              <w:t>小计</w:t>
            </w: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3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  <w:tc>
          <w:tcPr>
            <w:tcW w:w="394" w:type="dxa"/>
            <w:noWrap/>
            <w:hideMark/>
          </w:tcPr>
          <w:p w:rsidR="00EF3711" w:rsidRPr="00EF3711" w:rsidRDefault="00EF3711" w:rsidP="00EF3711">
            <w:pPr>
              <w:rPr>
                <w:rFonts w:ascii="等线" w:eastAsia="等线" w:hAnsi="等线" w:cs="Times New Roman"/>
              </w:rPr>
            </w:pPr>
          </w:p>
        </w:tc>
      </w:tr>
    </w:tbl>
    <w:p w:rsidR="00EF3711" w:rsidRPr="00EF3711" w:rsidRDefault="00EF3711" w:rsidP="00EF3711">
      <w:pPr>
        <w:rPr>
          <w:rFonts w:ascii="等线" w:eastAsia="等线" w:hAnsi="等线" w:cs="Times New Roman"/>
        </w:rPr>
      </w:pPr>
    </w:p>
    <w:p w:rsidR="00EF3711" w:rsidRPr="00EF3711" w:rsidRDefault="00EF3711" w:rsidP="00EF3711">
      <w:pPr>
        <w:rPr>
          <w:rFonts w:ascii="等线" w:eastAsia="等线" w:hAnsi="等线" w:cs="Times New Roman"/>
        </w:rPr>
      </w:pPr>
    </w:p>
    <w:p w:rsidR="00EF3711" w:rsidRDefault="00EF3711" w:rsidP="00EF3711">
      <w:pPr>
        <w:ind w:right="960"/>
        <w:rPr>
          <w:rFonts w:asciiTheme="minorEastAsia" w:hAnsiTheme="minorEastAsia"/>
          <w:sz w:val="24"/>
          <w:szCs w:val="24"/>
        </w:rPr>
      </w:pPr>
    </w:p>
    <w:p w:rsidR="00146474" w:rsidRDefault="00146474" w:rsidP="00EF3711">
      <w:pPr>
        <w:ind w:right="960"/>
        <w:jc w:val="center"/>
        <w:rPr>
          <w:rFonts w:asciiTheme="minorEastAsia" w:hAnsiTheme="minorEastAsia"/>
          <w:sz w:val="24"/>
          <w:szCs w:val="24"/>
        </w:rPr>
      </w:pPr>
    </w:p>
    <w:sectPr w:rsidR="00146474" w:rsidSect="00130382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02A0" w:rsidRDefault="00FB02A0" w:rsidP="00592372">
      <w:r>
        <w:separator/>
      </w:r>
    </w:p>
  </w:endnote>
  <w:endnote w:type="continuationSeparator" w:id="0">
    <w:p w:rsidR="00FB02A0" w:rsidRDefault="00FB02A0" w:rsidP="00592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17095477"/>
      <w:docPartObj>
        <w:docPartGallery w:val="Page Numbers (Bottom of Page)"/>
        <w:docPartUnique/>
      </w:docPartObj>
    </w:sdtPr>
    <w:sdtEndPr/>
    <w:sdtContent>
      <w:p w:rsidR="00A3398E" w:rsidRDefault="00FB02A0">
        <w:pPr>
          <w:pStyle w:val="ac"/>
          <w:jc w:val="center"/>
        </w:pPr>
      </w:p>
    </w:sdtContent>
  </w:sdt>
  <w:p w:rsidR="00A3398E" w:rsidRDefault="00A3398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31451264"/>
      <w:docPartObj>
        <w:docPartGallery w:val="Page Numbers (Bottom of Page)"/>
        <w:docPartUnique/>
      </w:docPartObj>
    </w:sdtPr>
    <w:sdtEndPr/>
    <w:sdtContent>
      <w:p w:rsidR="00A3398E" w:rsidRDefault="00FB02A0">
        <w:pPr>
          <w:pStyle w:val="ac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02A0" w:rsidRDefault="00FB02A0" w:rsidP="00592372">
      <w:r>
        <w:separator/>
      </w:r>
    </w:p>
  </w:footnote>
  <w:footnote w:type="continuationSeparator" w:id="0">
    <w:p w:rsidR="00FB02A0" w:rsidRDefault="00FB02A0" w:rsidP="00592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398E" w:rsidRDefault="00A3398E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6290A"/>
    <w:multiLevelType w:val="hybridMultilevel"/>
    <w:tmpl w:val="94B468B8"/>
    <w:lvl w:ilvl="0" w:tplc="F8C8BFC6">
      <w:start w:val="4"/>
      <w:numFmt w:val="decimal"/>
      <w:lvlText w:val="%1、"/>
      <w:lvlJc w:val="left"/>
      <w:pPr>
        <w:ind w:left="490" w:hanging="490"/>
      </w:pPr>
      <w:rPr>
        <w:rFonts w:asciiTheme="minorHAnsi" w:hAnsiTheme="minorHAnsi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7572F3"/>
    <w:multiLevelType w:val="hybridMultilevel"/>
    <w:tmpl w:val="271E246E"/>
    <w:lvl w:ilvl="0" w:tplc="A69C4784">
      <w:start w:val="4"/>
      <w:numFmt w:val="japaneseCounting"/>
      <w:lvlText w:val="%1、"/>
      <w:lvlJc w:val="left"/>
      <w:pPr>
        <w:ind w:left="1020" w:hanging="660"/>
      </w:pPr>
      <w:rPr>
        <w:rFonts w:asciiTheme="minorHAnsi" w:hAnsiTheme="minorHAnsi" w:hint="default"/>
        <w:b/>
        <w:sz w:val="32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FB94B29"/>
    <w:multiLevelType w:val="hybridMultilevel"/>
    <w:tmpl w:val="14A204CE"/>
    <w:lvl w:ilvl="0" w:tplc="063C69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101147"/>
    <w:multiLevelType w:val="multilevel"/>
    <w:tmpl w:val="6010114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8E013FA"/>
    <w:multiLevelType w:val="hybridMultilevel"/>
    <w:tmpl w:val="4E62636C"/>
    <w:lvl w:ilvl="0" w:tplc="656EB744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DCC0988"/>
    <w:multiLevelType w:val="hybridMultilevel"/>
    <w:tmpl w:val="5360DBD4"/>
    <w:lvl w:ilvl="0" w:tplc="426A5D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2B4744"/>
    <w:multiLevelType w:val="multilevel"/>
    <w:tmpl w:val="712B474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B582075"/>
    <w:multiLevelType w:val="multilevel"/>
    <w:tmpl w:val="7B582075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533"/>
    <w:rsid w:val="00031A35"/>
    <w:rsid w:val="00071096"/>
    <w:rsid w:val="000D4FB2"/>
    <w:rsid w:val="000E00A5"/>
    <w:rsid w:val="00130382"/>
    <w:rsid w:val="00146474"/>
    <w:rsid w:val="001A5181"/>
    <w:rsid w:val="001C6997"/>
    <w:rsid w:val="001C7587"/>
    <w:rsid w:val="002302EA"/>
    <w:rsid w:val="0027621E"/>
    <w:rsid w:val="002E4EBB"/>
    <w:rsid w:val="002F7F81"/>
    <w:rsid w:val="00343047"/>
    <w:rsid w:val="00350C94"/>
    <w:rsid w:val="00357A01"/>
    <w:rsid w:val="003B1D1A"/>
    <w:rsid w:val="003D2892"/>
    <w:rsid w:val="003D45AD"/>
    <w:rsid w:val="0042460E"/>
    <w:rsid w:val="00434544"/>
    <w:rsid w:val="004723AB"/>
    <w:rsid w:val="00492BB7"/>
    <w:rsid w:val="00495817"/>
    <w:rsid w:val="004B2E66"/>
    <w:rsid w:val="004C68CA"/>
    <w:rsid w:val="004F593E"/>
    <w:rsid w:val="004F5AC3"/>
    <w:rsid w:val="005176D5"/>
    <w:rsid w:val="00522064"/>
    <w:rsid w:val="00527595"/>
    <w:rsid w:val="00592372"/>
    <w:rsid w:val="005C075B"/>
    <w:rsid w:val="005E1B1D"/>
    <w:rsid w:val="00615AF0"/>
    <w:rsid w:val="00657573"/>
    <w:rsid w:val="006745FF"/>
    <w:rsid w:val="00687EE7"/>
    <w:rsid w:val="006F4C2A"/>
    <w:rsid w:val="007549C0"/>
    <w:rsid w:val="007C5656"/>
    <w:rsid w:val="00803683"/>
    <w:rsid w:val="00840D11"/>
    <w:rsid w:val="00851E03"/>
    <w:rsid w:val="008C6D18"/>
    <w:rsid w:val="008F7F16"/>
    <w:rsid w:val="00914FDF"/>
    <w:rsid w:val="00925022"/>
    <w:rsid w:val="00975810"/>
    <w:rsid w:val="0099426D"/>
    <w:rsid w:val="009A5270"/>
    <w:rsid w:val="009C5E98"/>
    <w:rsid w:val="00A3398E"/>
    <w:rsid w:val="00A90809"/>
    <w:rsid w:val="00AF49A1"/>
    <w:rsid w:val="00B04B8B"/>
    <w:rsid w:val="00B50CF1"/>
    <w:rsid w:val="00B831C7"/>
    <w:rsid w:val="00C22533"/>
    <w:rsid w:val="00C311C1"/>
    <w:rsid w:val="00C34F0E"/>
    <w:rsid w:val="00C4669C"/>
    <w:rsid w:val="00C72DD0"/>
    <w:rsid w:val="00C748D3"/>
    <w:rsid w:val="00CA61EE"/>
    <w:rsid w:val="00D51599"/>
    <w:rsid w:val="00D615B3"/>
    <w:rsid w:val="00E5178F"/>
    <w:rsid w:val="00E90963"/>
    <w:rsid w:val="00EC6DE1"/>
    <w:rsid w:val="00EF3711"/>
    <w:rsid w:val="00F22236"/>
    <w:rsid w:val="00F71F10"/>
    <w:rsid w:val="00F94C2F"/>
    <w:rsid w:val="00FA513D"/>
    <w:rsid w:val="00FB02A0"/>
    <w:rsid w:val="00FE620D"/>
    <w:rsid w:val="20F9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5654A"/>
  <w15:docId w15:val="{9BC643B3-7C4D-4054-84E7-1613B0A8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24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D4F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D4F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No Spacing"/>
    <w:link w:val="a6"/>
    <w:uiPriority w:val="1"/>
    <w:qFormat/>
    <w:rsid w:val="00130382"/>
    <w:rPr>
      <w:sz w:val="22"/>
      <w:szCs w:val="22"/>
    </w:rPr>
  </w:style>
  <w:style w:type="character" w:customStyle="1" w:styleId="a6">
    <w:name w:val="无间隔 字符"/>
    <w:basedOn w:val="a0"/>
    <w:link w:val="a5"/>
    <w:uiPriority w:val="1"/>
    <w:rsid w:val="00130382"/>
    <w:rPr>
      <w:sz w:val="22"/>
      <w:szCs w:val="22"/>
    </w:rPr>
  </w:style>
  <w:style w:type="table" w:customStyle="1" w:styleId="11">
    <w:name w:val="网格型1"/>
    <w:basedOn w:val="a1"/>
    <w:next w:val="a3"/>
    <w:uiPriority w:val="99"/>
    <w:rsid w:val="00031A35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42460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42460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FE620D"/>
    <w:pPr>
      <w:widowControl/>
      <w:tabs>
        <w:tab w:val="right" w:leader="dot" w:pos="8296"/>
      </w:tabs>
      <w:spacing w:after="100" w:line="360" w:lineRule="auto"/>
      <w:ind w:left="221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D615B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D615B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7">
    <w:name w:val="Date"/>
    <w:basedOn w:val="a"/>
    <w:next w:val="a"/>
    <w:link w:val="a8"/>
    <w:uiPriority w:val="99"/>
    <w:semiHidden/>
    <w:unhideWhenUsed/>
    <w:rsid w:val="0014647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146474"/>
    <w:rPr>
      <w:kern w:val="2"/>
      <w:sz w:val="21"/>
      <w:szCs w:val="22"/>
    </w:rPr>
  </w:style>
  <w:style w:type="table" w:customStyle="1" w:styleId="21">
    <w:name w:val="网格型2"/>
    <w:basedOn w:val="a1"/>
    <w:next w:val="a3"/>
    <w:uiPriority w:val="39"/>
    <w:rsid w:val="00B04B8B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3"/>
    <w:uiPriority w:val="39"/>
    <w:rsid w:val="001A518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3"/>
    <w:uiPriority w:val="39"/>
    <w:rsid w:val="001A5181"/>
    <w:rPr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3"/>
    <w:uiPriority w:val="39"/>
    <w:rsid w:val="001A5181"/>
    <w:rPr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3"/>
    <w:uiPriority w:val="39"/>
    <w:rsid w:val="001A518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3"/>
    <w:uiPriority w:val="39"/>
    <w:rsid w:val="00EF371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0D4FB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D4FB2"/>
    <w:rPr>
      <w:b/>
      <w:bCs/>
      <w:kern w:val="2"/>
      <w:sz w:val="32"/>
      <w:szCs w:val="32"/>
    </w:rPr>
  </w:style>
  <w:style w:type="character" w:styleId="a9">
    <w:name w:val="Hyperlink"/>
    <w:basedOn w:val="a0"/>
    <w:uiPriority w:val="99"/>
    <w:unhideWhenUsed/>
    <w:rsid w:val="00592372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592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592372"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592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592372"/>
    <w:rPr>
      <w:kern w:val="2"/>
      <w:sz w:val="18"/>
      <w:szCs w:val="18"/>
    </w:rPr>
  </w:style>
  <w:style w:type="paragraph" w:styleId="ae">
    <w:name w:val="caption"/>
    <w:basedOn w:val="a"/>
    <w:next w:val="a"/>
    <w:uiPriority w:val="35"/>
    <w:unhideWhenUsed/>
    <w:qFormat/>
    <w:rsid w:val="00A3398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6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44389B-DB0C-478C-A7BD-D406C79E5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14</Pages>
  <Words>1220</Words>
  <Characters>6960</Characters>
  <Application>Microsoft Office Word</Application>
  <DocSecurity>0</DocSecurity>
  <Lines>58</Lines>
  <Paragraphs>16</Paragraphs>
  <ScaleCrop>false</ScaleCrop>
  <Company/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</dc:creator>
  <cp:keywords/>
  <dc:description/>
  <cp:lastModifiedBy>水煮凉凉</cp:lastModifiedBy>
  <cp:revision>6</cp:revision>
  <dcterms:created xsi:type="dcterms:W3CDTF">2018-11-20T00:44:00Z</dcterms:created>
  <dcterms:modified xsi:type="dcterms:W3CDTF">2018-11-21T14:45:00Z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