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13FDC374" w:rsidP="60245A07" w:rsidRDefault="13FDC374" w14:paraId="15109E2A" w14:textId="65EE2119">
      <w:pPr>
        <w:jc w:val="center"/>
        <w:rPr>
          <w:b w:val="1"/>
          <w:bCs w:val="1"/>
          <w:sz w:val="22"/>
          <w:szCs w:val="22"/>
          <w:u w:val="single"/>
        </w:rPr>
      </w:pPr>
      <w:r w:rsidRPr="60245A07" w:rsidR="13FDC374">
        <w:rPr>
          <w:b w:val="1"/>
          <w:bCs w:val="1"/>
          <w:sz w:val="22"/>
          <w:szCs w:val="22"/>
          <w:u w:val="single"/>
        </w:rPr>
        <w:t>Splink</w:t>
      </w:r>
      <w:r w:rsidRPr="60245A07" w:rsidR="13FDC374">
        <w:rPr>
          <w:b w:val="1"/>
          <w:bCs w:val="1"/>
          <w:sz w:val="22"/>
          <w:szCs w:val="22"/>
          <w:u w:val="single"/>
        </w:rPr>
        <w:t xml:space="preserve"> Workshop Activity: Constructing Total Match Weights</w:t>
      </w:r>
    </w:p>
    <w:p w:rsidR="7FBCE856" w:rsidP="60245A07" w:rsidRDefault="7FBCE856" w14:paraId="33B39D98" w14:textId="295F8A42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60245A07" w:rsidR="7FBCE856">
        <w:rPr>
          <w:sz w:val="22"/>
          <w:szCs w:val="22"/>
        </w:rPr>
        <w:t xml:space="preserve">Compare </w:t>
      </w:r>
      <w:r w:rsidRPr="60245A07" w:rsidR="7FBCE856">
        <w:rPr>
          <w:b w:val="1"/>
          <w:bCs w:val="1"/>
          <w:sz w:val="22"/>
          <w:szCs w:val="22"/>
        </w:rPr>
        <w:t xml:space="preserve">Crash Record X </w:t>
      </w:r>
      <w:r w:rsidRPr="60245A07" w:rsidR="7FBCE856">
        <w:rPr>
          <w:sz w:val="22"/>
          <w:szCs w:val="22"/>
        </w:rPr>
        <w:t>to each Hospital Record, one at a time.</w:t>
      </w:r>
    </w:p>
    <w:p w:rsidR="7FBCE856" w:rsidP="60245A07" w:rsidRDefault="7FBCE856" w14:paraId="4328B768" w14:textId="42B2A4A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60245A07" w:rsidR="7FBCE856">
        <w:rPr>
          <w:sz w:val="22"/>
          <w:szCs w:val="22"/>
        </w:rPr>
        <w:t xml:space="preserve">For each variable, compare the value between </w:t>
      </w:r>
      <w:r w:rsidRPr="60245A07" w:rsidR="4C284C0B">
        <w:rPr>
          <w:sz w:val="22"/>
          <w:szCs w:val="22"/>
        </w:rPr>
        <w:t>records</w:t>
      </w:r>
      <w:r w:rsidRPr="60245A07" w:rsidR="7FBCE856">
        <w:rPr>
          <w:sz w:val="22"/>
          <w:szCs w:val="22"/>
        </w:rPr>
        <w:t xml:space="preserve"> and write down a number in the </w:t>
      </w:r>
      <w:r w:rsidRPr="60245A07" w:rsidR="7FBCE856">
        <w:rPr>
          <w:b w:val="1"/>
          <w:bCs w:val="1"/>
          <w:sz w:val="22"/>
          <w:szCs w:val="22"/>
        </w:rPr>
        <w:t>Partial Weight</w:t>
      </w:r>
      <w:r w:rsidRPr="60245A07" w:rsidR="7FBCE856">
        <w:rPr>
          <w:sz w:val="22"/>
          <w:szCs w:val="22"/>
        </w:rPr>
        <w:t xml:space="preserve"> column that </w:t>
      </w:r>
      <w:r w:rsidRPr="60245A07" w:rsidR="7FBCE856">
        <w:rPr>
          <w:sz w:val="22"/>
          <w:szCs w:val="22"/>
        </w:rPr>
        <w:t>represents</w:t>
      </w:r>
      <w:r w:rsidRPr="60245A07" w:rsidR="7FBCE856">
        <w:rPr>
          <w:sz w:val="22"/>
          <w:szCs w:val="22"/>
        </w:rPr>
        <w:t xml:space="preserve"> how much</w:t>
      </w:r>
      <w:r w:rsidRPr="60245A07" w:rsidR="7FBCE856">
        <w:rPr>
          <w:sz w:val="22"/>
          <w:szCs w:val="22"/>
        </w:rPr>
        <w:t xml:space="preserve"> </w:t>
      </w:r>
      <w:r w:rsidRPr="60245A07" w:rsidR="7FBCE856">
        <w:rPr>
          <w:sz w:val="22"/>
          <w:szCs w:val="22"/>
        </w:rPr>
        <w:t>you think this piece of information contributes to the match.</w:t>
      </w:r>
      <w:r w:rsidRPr="60245A07" w:rsidR="1866F525">
        <w:rPr>
          <w:sz w:val="22"/>
          <w:szCs w:val="22"/>
        </w:rPr>
        <w:t xml:space="preserve"> </w:t>
      </w:r>
    </w:p>
    <w:p w:rsidR="765D5071" w:rsidP="60245A07" w:rsidRDefault="765D5071" w14:paraId="5C5EC5F6" w14:textId="77D860D1">
      <w:pPr>
        <w:pStyle w:val="ListParagraph"/>
        <w:numPr>
          <w:ilvl w:val="1"/>
          <w:numId w:val="2"/>
        </w:numPr>
        <w:suppressLineNumbers w:val="0"/>
        <w:bidi w:val="0"/>
        <w:spacing w:before="0" w:beforeAutospacing="off" w:after="160" w:afterAutospacing="off" w:line="279" w:lineRule="auto"/>
        <w:ind w:left="1440" w:right="0" w:hanging="360"/>
        <w:jc w:val="left"/>
        <w:rPr>
          <w:sz w:val="22"/>
          <w:szCs w:val="22"/>
        </w:rPr>
      </w:pPr>
      <w:r w:rsidRPr="60245A07" w:rsidR="765D5071">
        <w:rPr>
          <w:sz w:val="22"/>
          <w:szCs w:val="22"/>
        </w:rPr>
        <w:t>Use “guide” below to help</w:t>
      </w:r>
      <w:r w:rsidRPr="60245A07" w:rsidR="359C4397">
        <w:rPr>
          <w:sz w:val="22"/>
          <w:szCs w:val="22"/>
        </w:rPr>
        <w:t xml:space="preserve"> choose a number for the weight (</w:t>
      </w:r>
      <w:r w:rsidRPr="60245A07" w:rsidR="359C4397">
        <w:rPr>
          <w:sz w:val="22"/>
          <w:szCs w:val="22"/>
        </w:rPr>
        <w:t>there’s</w:t>
      </w:r>
      <w:r w:rsidRPr="60245A07" w:rsidR="359C4397">
        <w:rPr>
          <w:sz w:val="22"/>
          <w:szCs w:val="22"/>
        </w:rPr>
        <w:t xml:space="preserve"> no specific right answer)</w:t>
      </w:r>
    </w:p>
    <w:p w:rsidR="1866F525" w:rsidP="60245A07" w:rsidRDefault="1866F525" w14:paraId="5E741CC9" w14:textId="22D215FC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60245A07" w:rsidR="1866F525">
        <w:rPr>
          <w:sz w:val="22"/>
          <w:szCs w:val="22"/>
        </w:rPr>
        <w:t xml:space="preserve">Calculate the </w:t>
      </w:r>
      <w:r w:rsidRPr="60245A07" w:rsidR="1866F525">
        <w:rPr>
          <w:b w:val="1"/>
          <w:bCs w:val="1"/>
          <w:sz w:val="22"/>
          <w:szCs w:val="22"/>
        </w:rPr>
        <w:t>Total Match Weight</w:t>
      </w:r>
      <w:r w:rsidRPr="60245A07" w:rsidR="1866F525">
        <w:rPr>
          <w:sz w:val="22"/>
          <w:szCs w:val="22"/>
        </w:rPr>
        <w:t xml:space="preserve"> by </w:t>
      </w:r>
      <w:r w:rsidRPr="60245A07" w:rsidR="170205DE">
        <w:rPr>
          <w:sz w:val="22"/>
          <w:szCs w:val="22"/>
        </w:rPr>
        <w:t>summing the partial weights in the row.</w:t>
      </w:r>
    </w:p>
    <w:p w:rsidR="0D08A98B" w:rsidP="60245A07" w:rsidRDefault="0D08A98B" w14:paraId="6628CBB8" w14:textId="796983E4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b w:val="1"/>
          <w:bCs w:val="1"/>
          <w:sz w:val="22"/>
          <w:szCs w:val="22"/>
        </w:rPr>
      </w:pPr>
      <w:r w:rsidRPr="60245A07" w:rsidR="0D08A98B">
        <w:rPr>
          <w:b w:val="1"/>
          <w:bCs w:val="1"/>
          <w:sz w:val="22"/>
          <w:szCs w:val="22"/>
        </w:rPr>
        <w:t xml:space="preserve">A guide to </w:t>
      </w:r>
      <w:r w:rsidRPr="60245A07" w:rsidR="3F21986A">
        <w:rPr>
          <w:b w:val="1"/>
          <w:bCs w:val="1"/>
          <w:sz w:val="22"/>
          <w:szCs w:val="22"/>
        </w:rPr>
        <w:t>choosing partial weights for your comparison:</w:t>
      </w:r>
    </w:p>
    <w:p w:rsidR="2B026AD5" w:rsidP="60245A07" w:rsidRDefault="2B026AD5" w14:paraId="15D1A9BA" w14:textId="337FAAB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60245A07" w:rsidR="2B026AD5">
        <w:rPr>
          <w:sz w:val="22"/>
          <w:szCs w:val="22"/>
        </w:rPr>
        <w:t>High cardinality</w:t>
      </w:r>
      <w:r w:rsidRPr="60245A07" w:rsidR="04AE6FD9">
        <w:rPr>
          <w:sz w:val="22"/>
          <w:szCs w:val="22"/>
        </w:rPr>
        <w:t xml:space="preserve"> (</w:t>
      </w:r>
      <w:r w:rsidRPr="60245A07" w:rsidR="04AE6FD9">
        <w:rPr>
          <w:sz w:val="22"/>
          <w:szCs w:val="22"/>
        </w:rPr>
        <w:t>e.g.</w:t>
      </w:r>
      <w:r w:rsidRPr="60245A07" w:rsidR="04AE6FD9">
        <w:rPr>
          <w:sz w:val="22"/>
          <w:szCs w:val="22"/>
        </w:rPr>
        <w:t xml:space="preserve"> “last name”)</w:t>
      </w:r>
      <w:r w:rsidRPr="60245A07" w:rsidR="2B026AD5">
        <w:rPr>
          <w:sz w:val="22"/>
          <w:szCs w:val="22"/>
        </w:rPr>
        <w:t>,</w:t>
      </w:r>
      <w:r w:rsidRPr="60245A07" w:rsidR="0399F095">
        <w:rPr>
          <w:sz w:val="22"/>
          <w:szCs w:val="22"/>
        </w:rPr>
        <w:t xml:space="preserve"> </w:t>
      </w:r>
      <w:r w:rsidRPr="60245A07" w:rsidR="0399F095">
        <w:rPr>
          <w:i w:val="1"/>
          <w:iCs w:val="1"/>
          <w:sz w:val="22"/>
          <w:szCs w:val="22"/>
        </w:rPr>
        <w:t>exactly</w:t>
      </w:r>
      <w:r w:rsidRPr="60245A07" w:rsidR="0399F095">
        <w:rPr>
          <w:i w:val="1"/>
          <w:iCs w:val="1"/>
          <w:sz w:val="22"/>
          <w:szCs w:val="22"/>
        </w:rPr>
        <w:t xml:space="preserve"> matching</w:t>
      </w:r>
      <w:r w:rsidRPr="60245A07" w:rsidR="0399F095">
        <w:rPr>
          <w:sz w:val="22"/>
          <w:szCs w:val="22"/>
        </w:rPr>
        <w:t xml:space="preserve"> = high</w:t>
      </w:r>
      <w:r w:rsidRPr="60245A07" w:rsidR="268A9406">
        <w:rPr>
          <w:sz w:val="22"/>
          <w:szCs w:val="22"/>
        </w:rPr>
        <w:t>er</w:t>
      </w:r>
      <w:r w:rsidRPr="60245A07" w:rsidR="0399F095">
        <w:rPr>
          <w:sz w:val="22"/>
          <w:szCs w:val="22"/>
        </w:rPr>
        <w:t xml:space="preserve"> positive weight </w:t>
      </w:r>
    </w:p>
    <w:p w:rsidR="06C21EB1" w:rsidP="60245A07" w:rsidRDefault="06C21EB1" w14:paraId="2E24FEE9" w14:textId="4BB5F3F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60245A07" w:rsidR="06C21EB1">
        <w:rPr>
          <w:sz w:val="22"/>
          <w:szCs w:val="22"/>
        </w:rPr>
        <w:t xml:space="preserve">High </w:t>
      </w:r>
      <w:r w:rsidRPr="60245A07" w:rsidR="06C21EB1">
        <w:rPr>
          <w:sz w:val="22"/>
          <w:szCs w:val="22"/>
        </w:rPr>
        <w:t>cardinality</w:t>
      </w:r>
      <w:r w:rsidRPr="60245A07" w:rsidR="0399F095">
        <w:rPr>
          <w:sz w:val="22"/>
          <w:szCs w:val="22"/>
        </w:rPr>
        <w:t>,</w:t>
      </w:r>
      <w:r w:rsidRPr="60245A07" w:rsidR="0399F095">
        <w:rPr>
          <w:sz w:val="22"/>
          <w:szCs w:val="22"/>
        </w:rPr>
        <w:t xml:space="preserve"> </w:t>
      </w:r>
      <w:r w:rsidRPr="60245A07" w:rsidR="0399F095">
        <w:rPr>
          <w:i w:val="1"/>
          <w:iCs w:val="1"/>
          <w:sz w:val="22"/>
          <w:szCs w:val="22"/>
        </w:rPr>
        <w:t>somewhat</w:t>
      </w:r>
      <w:r w:rsidRPr="60245A07" w:rsidR="0399F095">
        <w:rPr>
          <w:i w:val="0"/>
          <w:iCs w:val="0"/>
          <w:sz w:val="22"/>
          <w:szCs w:val="22"/>
        </w:rPr>
        <w:t xml:space="preserve"> </w:t>
      </w:r>
      <w:r w:rsidRPr="60245A07" w:rsidR="0399F095">
        <w:rPr>
          <w:i w:val="0"/>
          <w:iCs w:val="0"/>
          <w:sz w:val="22"/>
          <w:szCs w:val="22"/>
        </w:rPr>
        <w:t>matching</w:t>
      </w:r>
      <w:r w:rsidRPr="60245A07" w:rsidR="0399F095">
        <w:rPr>
          <w:sz w:val="22"/>
          <w:szCs w:val="22"/>
        </w:rPr>
        <w:t xml:space="preserve"> = positive weight</w:t>
      </w:r>
      <w:r w:rsidRPr="60245A07" w:rsidR="17BD9A68">
        <w:rPr>
          <w:sz w:val="22"/>
          <w:szCs w:val="22"/>
        </w:rPr>
        <w:t xml:space="preserve"> </w:t>
      </w:r>
    </w:p>
    <w:p w:rsidR="4441BDA9" w:rsidP="60245A07" w:rsidRDefault="4441BDA9" w14:paraId="60E6FCCC" w14:textId="6571CD1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60245A07" w:rsidR="4441BDA9">
        <w:rPr>
          <w:sz w:val="22"/>
          <w:szCs w:val="22"/>
        </w:rPr>
        <w:t>High cardinality</w:t>
      </w:r>
      <w:r w:rsidRPr="60245A07" w:rsidR="0399F095">
        <w:rPr>
          <w:sz w:val="22"/>
          <w:szCs w:val="22"/>
        </w:rPr>
        <w:t xml:space="preserve">, </w:t>
      </w:r>
      <w:r w:rsidRPr="60245A07" w:rsidR="3566B21A">
        <w:rPr>
          <w:i w:val="1"/>
          <w:iCs w:val="1"/>
          <w:sz w:val="22"/>
          <w:szCs w:val="22"/>
        </w:rPr>
        <w:t>non</w:t>
      </w:r>
      <w:r w:rsidRPr="60245A07" w:rsidR="3566B21A">
        <w:rPr>
          <w:sz w:val="22"/>
          <w:szCs w:val="22"/>
        </w:rPr>
        <w:t>-</w:t>
      </w:r>
      <w:r w:rsidRPr="60245A07" w:rsidR="3566B21A">
        <w:rPr>
          <w:i w:val="1"/>
          <w:iCs w:val="1"/>
          <w:sz w:val="22"/>
          <w:szCs w:val="22"/>
        </w:rPr>
        <w:t>matching</w:t>
      </w:r>
      <w:r w:rsidRPr="60245A07" w:rsidR="0399F095">
        <w:rPr>
          <w:sz w:val="22"/>
          <w:szCs w:val="22"/>
        </w:rPr>
        <w:t xml:space="preserve"> = </w:t>
      </w:r>
      <w:r w:rsidRPr="60245A07" w:rsidR="0399F095">
        <w:rPr>
          <w:sz w:val="22"/>
          <w:szCs w:val="22"/>
        </w:rPr>
        <w:t>negative weight</w:t>
      </w:r>
    </w:p>
    <w:p w:rsidR="1D30FF17" w:rsidP="60245A07" w:rsidRDefault="1D30FF17" w14:paraId="3D827B8F" w14:textId="3B2C9BF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60245A07" w:rsidR="1D30FF17">
        <w:rPr>
          <w:sz w:val="22"/>
          <w:szCs w:val="22"/>
        </w:rPr>
        <w:t>Low</w:t>
      </w:r>
      <w:r w:rsidRPr="60245A07" w:rsidR="03F4B627">
        <w:rPr>
          <w:sz w:val="22"/>
          <w:szCs w:val="22"/>
        </w:rPr>
        <w:t xml:space="preserve"> cardinality (</w:t>
      </w:r>
      <w:r w:rsidRPr="60245A07" w:rsidR="03F4B627">
        <w:rPr>
          <w:sz w:val="22"/>
          <w:szCs w:val="22"/>
        </w:rPr>
        <w:t>e.g.</w:t>
      </w:r>
      <w:r w:rsidRPr="60245A07" w:rsidR="03F4B627">
        <w:rPr>
          <w:sz w:val="22"/>
          <w:szCs w:val="22"/>
        </w:rPr>
        <w:t xml:space="preserve"> “sex”)</w:t>
      </w:r>
      <w:r w:rsidRPr="60245A07" w:rsidR="28650B8B">
        <w:rPr>
          <w:sz w:val="22"/>
          <w:szCs w:val="22"/>
        </w:rPr>
        <w:t xml:space="preserve">, </w:t>
      </w:r>
      <w:r w:rsidRPr="60245A07" w:rsidR="28650B8B">
        <w:rPr>
          <w:i w:val="1"/>
          <w:iCs w:val="1"/>
          <w:sz w:val="22"/>
          <w:szCs w:val="22"/>
        </w:rPr>
        <w:t>exactly</w:t>
      </w:r>
      <w:r w:rsidRPr="60245A07" w:rsidR="28650B8B">
        <w:rPr>
          <w:sz w:val="22"/>
          <w:szCs w:val="22"/>
        </w:rPr>
        <w:t xml:space="preserve"> </w:t>
      </w:r>
      <w:r w:rsidRPr="60245A07" w:rsidR="28650B8B">
        <w:rPr>
          <w:i w:val="1"/>
          <w:iCs w:val="1"/>
          <w:sz w:val="22"/>
          <w:szCs w:val="22"/>
        </w:rPr>
        <w:t>matching</w:t>
      </w:r>
      <w:r w:rsidRPr="60245A07" w:rsidR="28650B8B">
        <w:rPr>
          <w:sz w:val="22"/>
          <w:szCs w:val="22"/>
        </w:rPr>
        <w:t xml:space="preserve"> = small, positive weight</w:t>
      </w:r>
    </w:p>
    <w:p w:rsidR="5578AC5E" w:rsidP="60245A07" w:rsidRDefault="5578AC5E" w14:paraId="281ACF87" w14:textId="65E0450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60245A07" w:rsidR="5578AC5E">
        <w:rPr>
          <w:sz w:val="22"/>
          <w:szCs w:val="22"/>
        </w:rPr>
        <w:t>Low cardinality</w:t>
      </w:r>
      <w:r w:rsidRPr="60245A07" w:rsidR="28650B8B">
        <w:rPr>
          <w:sz w:val="22"/>
          <w:szCs w:val="22"/>
        </w:rPr>
        <w:t xml:space="preserve">, </w:t>
      </w:r>
      <w:r w:rsidRPr="60245A07" w:rsidR="70B6FC60">
        <w:rPr>
          <w:i w:val="1"/>
          <w:iCs w:val="1"/>
          <w:sz w:val="22"/>
          <w:szCs w:val="22"/>
        </w:rPr>
        <w:t>non-matching</w:t>
      </w:r>
      <w:r w:rsidRPr="60245A07" w:rsidR="28650B8B">
        <w:rPr>
          <w:sz w:val="22"/>
          <w:szCs w:val="22"/>
        </w:rPr>
        <w:t xml:space="preserve"> = </w:t>
      </w:r>
      <w:r w:rsidRPr="60245A07" w:rsidR="28650B8B">
        <w:rPr>
          <w:sz w:val="22"/>
          <w:szCs w:val="22"/>
        </w:rPr>
        <w:t>large</w:t>
      </w:r>
      <w:r w:rsidRPr="60245A07" w:rsidR="3AEEE383">
        <w:rPr>
          <w:sz w:val="22"/>
          <w:szCs w:val="22"/>
        </w:rPr>
        <w:t>r</w:t>
      </w:r>
      <w:r w:rsidRPr="60245A07" w:rsidR="3AEEE383">
        <w:rPr>
          <w:sz w:val="22"/>
          <w:szCs w:val="22"/>
        </w:rPr>
        <w:t xml:space="preserve"> </w:t>
      </w:r>
      <w:r w:rsidRPr="60245A07" w:rsidR="28650B8B">
        <w:rPr>
          <w:sz w:val="22"/>
          <w:szCs w:val="22"/>
        </w:rPr>
        <w:t>negative weight</w:t>
      </w:r>
    </w:p>
    <w:p w:rsidR="48EE9F9A" w:rsidP="60245A07" w:rsidRDefault="48EE9F9A" w14:paraId="4AE746B9" w14:textId="76069A1B">
      <w:pPr>
        <w:jc w:val="left"/>
        <w:rPr>
          <w:b w:val="1"/>
          <w:bCs w:val="1"/>
        </w:rPr>
      </w:pPr>
      <w:r w:rsidRPr="60245A07" w:rsidR="48EE9F9A">
        <w:rPr>
          <w:b w:val="1"/>
          <w:bCs w:val="1"/>
        </w:rPr>
        <w:t>Crash Record</w:t>
      </w:r>
      <w:r w:rsidRPr="60245A07" w:rsidR="7D087F32">
        <w:rPr>
          <w:b w:val="1"/>
          <w:bCs w:val="1"/>
        </w:rPr>
        <w:t xml:space="preserve"> X</w:t>
      </w:r>
      <w:r w:rsidRPr="60245A07" w:rsidR="48EE9F9A">
        <w:rPr>
          <w:b w:val="1"/>
          <w:bCs w:val="1"/>
        </w:rPr>
        <w:t>: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795"/>
        <w:gridCol w:w="2430"/>
        <w:gridCol w:w="2580"/>
        <w:gridCol w:w="2565"/>
        <w:gridCol w:w="3045"/>
      </w:tblGrid>
      <w:tr w:rsidR="60245A07" w:rsidTr="60245A07" w14:paraId="5D572AA1">
        <w:trPr>
          <w:trHeight w:val="300"/>
        </w:trPr>
        <w:tc>
          <w:tcPr>
            <w:tcW w:w="795" w:type="dxa"/>
            <w:tcMar/>
          </w:tcPr>
          <w:p w:rsidR="60245A07" w:rsidP="60245A07" w:rsidRDefault="60245A07" w14:paraId="18A0F407" w14:textId="64439938">
            <w:pPr>
              <w:pStyle w:val="Normal"/>
              <w:jc w:val="left"/>
              <w:rPr>
                <w:b w:val="1"/>
                <w:bCs w:val="1"/>
              </w:rPr>
            </w:pPr>
            <w:r w:rsidRPr="60245A07" w:rsidR="60245A07">
              <w:rPr>
                <w:b w:val="1"/>
                <w:bCs w:val="1"/>
              </w:rPr>
              <w:t>ID</w:t>
            </w:r>
          </w:p>
        </w:tc>
        <w:tc>
          <w:tcPr>
            <w:tcW w:w="2430" w:type="dxa"/>
            <w:tcMar/>
          </w:tcPr>
          <w:p w:rsidR="60245A07" w:rsidP="60245A07" w:rsidRDefault="60245A07" w14:paraId="50F9CBF5" w14:textId="7079B1C8">
            <w:pPr>
              <w:pStyle w:val="Normal"/>
              <w:jc w:val="left"/>
              <w:rPr>
                <w:b w:val="1"/>
                <w:bCs w:val="1"/>
              </w:rPr>
            </w:pPr>
            <w:r w:rsidRPr="60245A07" w:rsidR="60245A07">
              <w:rPr>
                <w:b w:val="1"/>
                <w:bCs w:val="1"/>
              </w:rPr>
              <w:t>First Name</w:t>
            </w:r>
          </w:p>
        </w:tc>
        <w:tc>
          <w:tcPr>
            <w:tcW w:w="2580" w:type="dxa"/>
            <w:tcMar/>
          </w:tcPr>
          <w:p w:rsidR="60245A07" w:rsidP="60245A07" w:rsidRDefault="60245A07" w14:paraId="0CCC9CF0" w14:textId="4A1CF6D0">
            <w:pPr>
              <w:pStyle w:val="Normal"/>
              <w:jc w:val="left"/>
              <w:rPr>
                <w:b w:val="1"/>
                <w:bCs w:val="1"/>
              </w:rPr>
            </w:pPr>
            <w:r w:rsidRPr="60245A07" w:rsidR="60245A07">
              <w:rPr>
                <w:b w:val="1"/>
                <w:bCs w:val="1"/>
              </w:rPr>
              <w:t xml:space="preserve">Last Name </w:t>
            </w:r>
          </w:p>
        </w:tc>
        <w:tc>
          <w:tcPr>
            <w:tcW w:w="2565" w:type="dxa"/>
            <w:tcMar/>
          </w:tcPr>
          <w:p w:rsidR="21B51CD5" w:rsidP="60245A07" w:rsidRDefault="21B51CD5" w14:paraId="25A72F4F" w14:textId="05F0DB47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b w:val="1"/>
                <w:bCs w:val="1"/>
              </w:rPr>
            </w:pPr>
            <w:r w:rsidRPr="60245A07" w:rsidR="21B51CD5">
              <w:rPr>
                <w:b w:val="1"/>
                <w:bCs w:val="1"/>
              </w:rPr>
              <w:t>Vehicle</w:t>
            </w:r>
          </w:p>
        </w:tc>
        <w:tc>
          <w:tcPr>
            <w:tcW w:w="3045" w:type="dxa"/>
            <w:tcMar/>
          </w:tcPr>
          <w:p w:rsidR="375CC70F" w:rsidP="60245A07" w:rsidRDefault="375CC70F" w14:paraId="49EC84C9" w14:textId="6E894E2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b w:val="1"/>
                <w:bCs w:val="1"/>
              </w:rPr>
            </w:pPr>
            <w:r w:rsidRPr="60245A07" w:rsidR="375CC70F">
              <w:rPr>
                <w:b w:val="1"/>
                <w:bCs w:val="1"/>
              </w:rPr>
              <w:t>Location</w:t>
            </w:r>
          </w:p>
        </w:tc>
      </w:tr>
      <w:tr w:rsidR="60245A07" w:rsidTr="60245A07" w14:paraId="46E189EA">
        <w:trPr>
          <w:trHeight w:val="300"/>
        </w:trPr>
        <w:tc>
          <w:tcPr>
            <w:tcW w:w="795" w:type="dxa"/>
            <w:tcMar/>
          </w:tcPr>
          <w:p w:rsidR="13907DB2" w:rsidP="60245A07" w:rsidRDefault="13907DB2" w14:paraId="0AC819E1" w14:textId="7A939D0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13907DB2">
              <w:rPr/>
              <w:t>X</w:t>
            </w:r>
          </w:p>
        </w:tc>
        <w:tc>
          <w:tcPr>
            <w:tcW w:w="2430" w:type="dxa"/>
            <w:tcMar/>
          </w:tcPr>
          <w:p w:rsidR="60245A07" w:rsidP="60245A07" w:rsidRDefault="60245A07" w14:paraId="11B313B6" w14:textId="30A1D220">
            <w:pPr>
              <w:pStyle w:val="Normal"/>
            </w:pPr>
            <w:r w:rsidR="60245A07">
              <w:rPr/>
              <w:t>Harry</w:t>
            </w:r>
          </w:p>
        </w:tc>
        <w:tc>
          <w:tcPr>
            <w:tcW w:w="2580" w:type="dxa"/>
            <w:tcMar/>
          </w:tcPr>
          <w:p w:rsidR="60245A07" w:rsidP="60245A07" w:rsidRDefault="60245A07" w14:paraId="598F938C" w14:textId="64417C9B">
            <w:pPr>
              <w:pStyle w:val="Normal"/>
            </w:pPr>
            <w:r w:rsidR="60245A07">
              <w:rPr/>
              <w:t>Potter</w:t>
            </w:r>
          </w:p>
        </w:tc>
        <w:tc>
          <w:tcPr>
            <w:tcW w:w="2565" w:type="dxa"/>
            <w:tcMar/>
          </w:tcPr>
          <w:p w:rsidR="26F21D26" w:rsidP="60245A07" w:rsidRDefault="26F21D26" w14:paraId="3D2AFCF0" w14:textId="726E75C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26F21D26">
              <w:rPr/>
              <w:t>Broomstick</w:t>
            </w:r>
          </w:p>
        </w:tc>
        <w:tc>
          <w:tcPr>
            <w:tcW w:w="3045" w:type="dxa"/>
            <w:tcMar/>
          </w:tcPr>
          <w:p w:rsidR="60245A07" w:rsidP="60245A07" w:rsidRDefault="60245A07" w14:paraId="1127B5EC" w14:textId="562F5AAB">
            <w:pPr>
              <w:pStyle w:val="Normal"/>
            </w:pPr>
            <w:r w:rsidR="60245A07">
              <w:rPr/>
              <w:t>H</w:t>
            </w:r>
            <w:r w:rsidR="78A480D4">
              <w:rPr/>
              <w:t>ogwarts</w:t>
            </w:r>
          </w:p>
        </w:tc>
      </w:tr>
    </w:tbl>
    <w:p w:rsidR="60245A07" w:rsidP="60245A07" w:rsidRDefault="60245A07" w14:paraId="6EFA329E" w14:textId="65A71A83">
      <w:pPr>
        <w:pStyle w:val="Normal"/>
        <w:rPr>
          <w:b w:val="1"/>
          <w:bCs w:val="1"/>
        </w:rPr>
      </w:pPr>
    </w:p>
    <w:p w:rsidR="74C29ACE" w:rsidP="60245A07" w:rsidRDefault="74C29ACE" w14:paraId="46FA9D5B" w14:textId="75FF3265">
      <w:pPr>
        <w:pStyle w:val="Normal"/>
        <w:rPr>
          <w:b w:val="1"/>
          <w:bCs w:val="1"/>
        </w:rPr>
      </w:pPr>
      <w:r w:rsidRPr="60245A07" w:rsidR="74C29ACE">
        <w:rPr>
          <w:b w:val="1"/>
          <w:bCs w:val="1"/>
        </w:rPr>
        <w:t>Hospital Records (</w:t>
      </w:r>
      <w:r w:rsidRPr="60245A07" w:rsidR="780AD32B">
        <w:rPr>
          <w:b w:val="1"/>
          <w:bCs w:val="1"/>
        </w:rPr>
        <w:t>c</w:t>
      </w:r>
      <w:r w:rsidRPr="60245A07" w:rsidR="74C29ACE">
        <w:rPr>
          <w:b w:val="1"/>
          <w:bCs w:val="1"/>
        </w:rPr>
        <w:t xml:space="preserve">andidate </w:t>
      </w:r>
      <w:r w:rsidRPr="60245A07" w:rsidR="08EDDF75">
        <w:rPr>
          <w:b w:val="1"/>
          <w:bCs w:val="1"/>
        </w:rPr>
        <w:t>matches</w:t>
      </w:r>
      <w:r w:rsidRPr="60245A07" w:rsidR="74C29ACE">
        <w:rPr>
          <w:b w:val="1"/>
          <w:bCs w:val="1"/>
        </w:rPr>
        <w:t>):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765"/>
        <w:gridCol w:w="1350"/>
        <w:gridCol w:w="1050"/>
        <w:gridCol w:w="1500"/>
        <w:gridCol w:w="1154"/>
        <w:gridCol w:w="1560"/>
        <w:gridCol w:w="1032"/>
        <w:gridCol w:w="2070"/>
        <w:gridCol w:w="1020"/>
        <w:gridCol w:w="1504"/>
      </w:tblGrid>
      <w:tr w:rsidR="60245A07" w:rsidTr="60245A07" w14:paraId="12E78EC5">
        <w:trPr>
          <w:trHeight w:val="302"/>
        </w:trPr>
        <w:tc>
          <w:tcPr>
            <w:tcW w:w="765" w:type="dxa"/>
            <w:tcBorders>
              <w:top w:val="single" w:color="000000" w:themeColor="text1" w:sz="12"/>
              <w:left w:val="single" w:color="000000" w:themeColor="text1" w:sz="12"/>
              <w:right w:val="single" w:color="000000" w:themeColor="text1" w:sz="12"/>
            </w:tcBorders>
            <w:tcMar/>
          </w:tcPr>
          <w:p w:rsidR="743DAC86" w:rsidP="60245A07" w:rsidRDefault="743DAC86" w14:paraId="19422659" w14:textId="32F35574">
            <w:pPr>
              <w:pStyle w:val="Normal"/>
              <w:jc w:val="center"/>
              <w:rPr>
                <w:b w:val="1"/>
                <w:bCs w:val="1"/>
              </w:rPr>
            </w:pPr>
            <w:r w:rsidRPr="60245A07" w:rsidR="743DAC86">
              <w:rPr>
                <w:b w:val="1"/>
                <w:bCs w:val="1"/>
              </w:rPr>
              <w:t>ID</w:t>
            </w:r>
          </w:p>
        </w:tc>
        <w:tc>
          <w:tcPr>
            <w:tcW w:w="1350" w:type="dxa"/>
            <w:tcBorders>
              <w:top w:val="single" w:color="000000" w:themeColor="text1" w:sz="12"/>
              <w:left w:val="single" w:color="000000" w:themeColor="text1" w:sz="12"/>
            </w:tcBorders>
            <w:tcMar/>
          </w:tcPr>
          <w:p w:rsidR="743DAC86" w:rsidP="60245A07" w:rsidRDefault="743DAC86" w14:paraId="748D440E" w14:textId="7079B1C8">
            <w:pPr>
              <w:pStyle w:val="Normal"/>
              <w:jc w:val="center"/>
              <w:rPr>
                <w:b w:val="1"/>
                <w:bCs w:val="1"/>
              </w:rPr>
            </w:pPr>
            <w:r w:rsidRPr="60245A07" w:rsidR="743DAC86">
              <w:rPr>
                <w:b w:val="1"/>
                <w:bCs w:val="1"/>
              </w:rPr>
              <w:t>First Name</w:t>
            </w:r>
          </w:p>
        </w:tc>
        <w:tc>
          <w:tcPr>
            <w:tcW w:w="1050" w:type="dxa"/>
            <w:tcBorders>
              <w:top w:val="single" w:color="000000" w:themeColor="text1" w:sz="12"/>
              <w:right w:val="single" w:color="000000" w:themeColor="text1" w:sz="12"/>
            </w:tcBorders>
            <w:tcMar/>
          </w:tcPr>
          <w:p w:rsidR="01443291" w:rsidP="60245A07" w:rsidRDefault="01443291" w14:paraId="713A2ECE" w14:textId="2D85313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b w:val="1"/>
                <w:bCs w:val="1"/>
              </w:rPr>
            </w:pPr>
            <w:r w:rsidRPr="60245A07" w:rsidR="01443291">
              <w:rPr>
                <w:b w:val="1"/>
                <w:bCs w:val="1"/>
              </w:rPr>
              <w:t xml:space="preserve">Partial </w:t>
            </w:r>
            <w:r w:rsidRPr="60245A07" w:rsidR="2D89E9FF">
              <w:rPr>
                <w:b w:val="1"/>
                <w:bCs w:val="1"/>
              </w:rPr>
              <w:t>Weight</w:t>
            </w:r>
          </w:p>
        </w:tc>
        <w:tc>
          <w:tcPr>
            <w:tcW w:w="1500" w:type="dxa"/>
            <w:tcBorders>
              <w:top w:val="single" w:color="000000" w:themeColor="text1" w:sz="12"/>
              <w:left w:val="single" w:color="000000" w:themeColor="text1" w:sz="12"/>
            </w:tcBorders>
            <w:tcMar/>
          </w:tcPr>
          <w:p w:rsidR="743DAC86" w:rsidP="60245A07" w:rsidRDefault="743DAC86" w14:paraId="34A59914" w14:textId="4A1CF6D0">
            <w:pPr>
              <w:pStyle w:val="Normal"/>
              <w:jc w:val="center"/>
              <w:rPr>
                <w:b w:val="1"/>
                <w:bCs w:val="1"/>
              </w:rPr>
            </w:pPr>
            <w:r w:rsidRPr="60245A07" w:rsidR="743DAC86">
              <w:rPr>
                <w:b w:val="1"/>
                <w:bCs w:val="1"/>
              </w:rPr>
              <w:t xml:space="preserve">Last Name </w:t>
            </w:r>
          </w:p>
        </w:tc>
        <w:tc>
          <w:tcPr>
            <w:tcW w:w="1154" w:type="dxa"/>
            <w:tcBorders>
              <w:top w:val="single" w:color="000000" w:themeColor="text1" w:sz="12"/>
              <w:right w:val="single" w:color="000000" w:themeColor="text1" w:sz="12"/>
            </w:tcBorders>
            <w:tcMar/>
          </w:tcPr>
          <w:p w:rsidR="68AB490D" w:rsidP="60245A07" w:rsidRDefault="68AB490D" w14:paraId="6BBFA9B6" w14:textId="072C47CE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b w:val="1"/>
                <w:bCs w:val="1"/>
              </w:rPr>
            </w:pPr>
            <w:r w:rsidRPr="60245A07" w:rsidR="68AB490D">
              <w:rPr>
                <w:b w:val="1"/>
                <w:bCs w:val="1"/>
              </w:rPr>
              <w:t xml:space="preserve">Partial </w:t>
            </w:r>
            <w:r w:rsidRPr="60245A07" w:rsidR="7F584BF9">
              <w:rPr>
                <w:b w:val="1"/>
                <w:bCs w:val="1"/>
              </w:rPr>
              <w:t>Weight</w:t>
            </w:r>
          </w:p>
        </w:tc>
        <w:tc>
          <w:tcPr>
            <w:tcW w:w="1560" w:type="dxa"/>
            <w:tcBorders>
              <w:top w:val="single" w:color="000000" w:themeColor="text1" w:sz="12"/>
              <w:left w:val="single" w:color="000000" w:themeColor="text1" w:sz="12"/>
            </w:tcBorders>
            <w:tcMar/>
          </w:tcPr>
          <w:p w:rsidR="67AAC1DA" w:rsidP="60245A07" w:rsidRDefault="67AAC1DA" w14:paraId="489CAEB1" w14:textId="09FE233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</w:pPr>
            <w:r w:rsidRPr="60245A07" w:rsidR="67AAC1DA">
              <w:rPr>
                <w:b w:val="1"/>
                <w:bCs w:val="1"/>
              </w:rPr>
              <w:t>Vehicle</w:t>
            </w:r>
          </w:p>
        </w:tc>
        <w:tc>
          <w:tcPr>
            <w:tcW w:w="1032" w:type="dxa"/>
            <w:tcBorders>
              <w:top w:val="single" w:color="000000" w:themeColor="text1" w:sz="12"/>
              <w:right w:val="single" w:color="000000" w:themeColor="text1" w:sz="12"/>
            </w:tcBorders>
            <w:tcMar/>
          </w:tcPr>
          <w:p w:rsidR="707DE1A5" w:rsidP="60245A07" w:rsidRDefault="707DE1A5" w14:paraId="5A9EA2E4" w14:textId="116F92F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b w:val="1"/>
                <w:bCs w:val="1"/>
              </w:rPr>
            </w:pPr>
            <w:r w:rsidRPr="60245A07" w:rsidR="707DE1A5">
              <w:rPr>
                <w:b w:val="1"/>
                <w:bCs w:val="1"/>
              </w:rPr>
              <w:t xml:space="preserve">Partial </w:t>
            </w:r>
            <w:r w:rsidRPr="60245A07" w:rsidR="7C5512F7">
              <w:rPr>
                <w:b w:val="1"/>
                <w:bCs w:val="1"/>
              </w:rPr>
              <w:t>Weight</w:t>
            </w:r>
          </w:p>
        </w:tc>
        <w:tc>
          <w:tcPr>
            <w:tcW w:w="2070" w:type="dxa"/>
            <w:tcBorders>
              <w:top w:val="single" w:color="000000" w:themeColor="text1" w:sz="12"/>
              <w:left w:val="single" w:color="000000" w:themeColor="text1" w:sz="12"/>
            </w:tcBorders>
            <w:tcMar/>
          </w:tcPr>
          <w:p w:rsidR="51C033E3" w:rsidP="60245A07" w:rsidRDefault="51C033E3" w14:paraId="2653D825" w14:textId="1202DAA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b w:val="1"/>
                <w:bCs w:val="1"/>
              </w:rPr>
            </w:pPr>
            <w:r w:rsidRPr="60245A07" w:rsidR="51C033E3">
              <w:rPr>
                <w:b w:val="1"/>
                <w:bCs w:val="1"/>
              </w:rPr>
              <w:t>Location</w:t>
            </w:r>
          </w:p>
        </w:tc>
        <w:tc>
          <w:tcPr>
            <w:tcW w:w="1020" w:type="dxa"/>
            <w:tcBorders>
              <w:top w:val="single" w:color="000000" w:themeColor="text1" w:sz="12"/>
              <w:right w:val="single" w:color="000000" w:themeColor="text1" w:sz="12"/>
            </w:tcBorders>
            <w:tcMar/>
          </w:tcPr>
          <w:p w:rsidR="627E7677" w:rsidP="60245A07" w:rsidRDefault="627E7677" w14:paraId="5C1B6E81" w14:textId="36129917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b w:val="1"/>
                <w:bCs w:val="1"/>
              </w:rPr>
            </w:pPr>
            <w:r w:rsidRPr="60245A07" w:rsidR="627E7677">
              <w:rPr>
                <w:b w:val="1"/>
                <w:bCs w:val="1"/>
              </w:rPr>
              <w:t xml:space="preserve">Partial </w:t>
            </w:r>
            <w:r w:rsidRPr="60245A07" w:rsidR="50EBEC9F">
              <w:rPr>
                <w:b w:val="1"/>
                <w:bCs w:val="1"/>
              </w:rPr>
              <w:t>Weight</w:t>
            </w:r>
          </w:p>
        </w:tc>
        <w:tc>
          <w:tcPr>
            <w:tcW w:w="1504" w:type="dxa"/>
            <w:tcBorders>
              <w:top w:val="single" w:color="000000" w:themeColor="text1" w:sz="12"/>
              <w:left w:val="single" w:color="000000" w:themeColor="text1" w:sz="12"/>
              <w:right w:val="single" w:color="000000" w:themeColor="text1" w:sz="12"/>
            </w:tcBorders>
            <w:tcMar/>
          </w:tcPr>
          <w:p w:rsidR="7BB6AC23" w:rsidP="60245A07" w:rsidRDefault="7BB6AC23" w14:paraId="52BC35F5" w14:textId="24048B42">
            <w:pPr>
              <w:pStyle w:val="Normal"/>
              <w:jc w:val="center"/>
              <w:rPr>
                <w:b w:val="1"/>
                <w:bCs w:val="1"/>
              </w:rPr>
            </w:pPr>
            <w:r w:rsidRPr="60245A07" w:rsidR="7BB6AC23">
              <w:rPr>
                <w:b w:val="1"/>
                <w:bCs w:val="1"/>
              </w:rPr>
              <w:t>Total Match Weight</w:t>
            </w:r>
            <w:r w:rsidRPr="60245A07" w:rsidR="502071AA">
              <w:rPr>
                <w:b w:val="1"/>
                <w:bCs w:val="1"/>
              </w:rPr>
              <w:t xml:space="preserve"> </w:t>
            </w:r>
          </w:p>
        </w:tc>
      </w:tr>
      <w:tr w:rsidR="60245A07" w:rsidTr="60245A07" w14:paraId="442F2378">
        <w:trPr>
          <w:trHeight w:val="302"/>
        </w:trPr>
        <w:tc>
          <w:tcPr>
            <w:tcW w:w="765" w:type="dxa"/>
            <w:tcBorders>
              <w:left w:val="single" w:color="000000" w:themeColor="text1" w:sz="12"/>
              <w:right w:val="single" w:color="000000" w:themeColor="text1" w:sz="12"/>
            </w:tcBorders>
            <w:tcMar/>
          </w:tcPr>
          <w:p w:rsidR="743DAC86" w:rsidP="60245A07" w:rsidRDefault="743DAC86" w14:paraId="12525BCD" w14:textId="24BC5ACC">
            <w:pPr>
              <w:pStyle w:val="Normal"/>
            </w:pPr>
            <w:r w:rsidR="743DAC86">
              <w:rPr/>
              <w:t>1</w:t>
            </w:r>
          </w:p>
        </w:tc>
        <w:tc>
          <w:tcPr>
            <w:tcW w:w="1350" w:type="dxa"/>
            <w:tcBorders>
              <w:left w:val="single" w:color="000000" w:themeColor="text1" w:sz="12"/>
            </w:tcBorders>
            <w:tcMar/>
          </w:tcPr>
          <w:p w:rsidR="2EC53724" w:rsidP="60245A07" w:rsidRDefault="2EC53724" w14:paraId="398177D3" w14:textId="19FBD8AF">
            <w:pPr>
              <w:pStyle w:val="Normal"/>
            </w:pPr>
            <w:r w:rsidR="2EC53724">
              <w:rPr/>
              <w:t>Harry</w:t>
            </w:r>
          </w:p>
        </w:tc>
        <w:tc>
          <w:tcPr>
            <w:tcW w:w="1050" w:type="dxa"/>
            <w:tcBorders>
              <w:right w:val="single" w:color="000000" w:themeColor="text1" w:sz="12"/>
            </w:tcBorders>
            <w:tcMar/>
          </w:tcPr>
          <w:p w:rsidR="2A498CAE" w:rsidP="60245A07" w:rsidRDefault="2A498CAE" w14:paraId="7BE8C953" w14:textId="4203EB43">
            <w:pPr>
              <w:pStyle w:val="Normal"/>
              <w:jc w:val="center"/>
            </w:pPr>
            <w:r w:rsidR="2A498CAE">
              <w:rPr/>
              <w:t>+3</w:t>
            </w:r>
          </w:p>
        </w:tc>
        <w:tc>
          <w:tcPr>
            <w:tcW w:w="1500" w:type="dxa"/>
            <w:tcBorders>
              <w:left w:val="single" w:color="000000" w:themeColor="text1" w:sz="12"/>
            </w:tcBorders>
            <w:tcMar/>
          </w:tcPr>
          <w:p w:rsidR="21FBD7DE" w:rsidP="60245A07" w:rsidRDefault="21FBD7DE" w14:paraId="51EC4F10" w14:textId="363F75A8">
            <w:pPr>
              <w:pStyle w:val="Normal"/>
            </w:pPr>
            <w:r w:rsidR="21FBD7DE">
              <w:rPr/>
              <w:t>Weasley</w:t>
            </w:r>
          </w:p>
        </w:tc>
        <w:tc>
          <w:tcPr>
            <w:tcW w:w="1154" w:type="dxa"/>
            <w:tcBorders>
              <w:right w:val="single" w:color="000000" w:themeColor="text1" w:sz="12"/>
            </w:tcBorders>
            <w:tcMar/>
          </w:tcPr>
          <w:p w:rsidR="18D2CD44" w:rsidP="60245A07" w:rsidRDefault="18D2CD44" w14:paraId="615D6F24" w14:textId="5C3EE9EF">
            <w:pPr>
              <w:pStyle w:val="Normal"/>
              <w:jc w:val="center"/>
            </w:pPr>
            <w:r w:rsidR="18D2CD44">
              <w:rPr/>
              <w:t>-7</w:t>
            </w:r>
          </w:p>
        </w:tc>
        <w:tc>
          <w:tcPr>
            <w:tcW w:w="1560" w:type="dxa"/>
            <w:tcBorders>
              <w:left w:val="single" w:color="000000" w:themeColor="text1" w:sz="12"/>
            </w:tcBorders>
            <w:tcMar/>
          </w:tcPr>
          <w:p w:rsidR="530DD2DA" w:rsidP="60245A07" w:rsidRDefault="530DD2DA" w14:paraId="767D79D0" w14:textId="6D971A1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530DD2DA">
              <w:rPr/>
              <w:t>Broomsti</w:t>
            </w:r>
            <w:r w:rsidR="6BF8DCD7">
              <w:rPr/>
              <w:t>ck</w:t>
            </w:r>
          </w:p>
        </w:tc>
        <w:tc>
          <w:tcPr>
            <w:tcW w:w="1032" w:type="dxa"/>
            <w:tcBorders>
              <w:right w:val="single" w:color="000000" w:themeColor="text1" w:sz="12"/>
            </w:tcBorders>
            <w:tcMar/>
          </w:tcPr>
          <w:p w:rsidR="7A676272" w:rsidP="60245A07" w:rsidRDefault="7A676272" w14:paraId="168EF07A" w14:textId="5D8C823C">
            <w:pPr>
              <w:pStyle w:val="Normal"/>
              <w:jc w:val="center"/>
            </w:pPr>
            <w:r w:rsidR="7A676272">
              <w:rPr/>
              <w:t>+1</w:t>
            </w:r>
          </w:p>
        </w:tc>
        <w:tc>
          <w:tcPr>
            <w:tcW w:w="2070" w:type="dxa"/>
            <w:tcBorders>
              <w:left w:val="single" w:color="000000" w:themeColor="text1" w:sz="12"/>
            </w:tcBorders>
            <w:tcMar/>
          </w:tcPr>
          <w:p w:rsidR="21FBD7DE" w:rsidP="60245A07" w:rsidRDefault="21FBD7DE" w14:paraId="1CA9A45A" w14:textId="0BD9E8FD">
            <w:pPr>
              <w:pStyle w:val="Normal"/>
            </w:pPr>
            <w:r w:rsidR="21FBD7DE">
              <w:rPr/>
              <w:t>H</w:t>
            </w:r>
            <w:r w:rsidR="144574CE">
              <w:rPr/>
              <w:t>ogwarts</w:t>
            </w:r>
          </w:p>
        </w:tc>
        <w:tc>
          <w:tcPr>
            <w:tcW w:w="1020" w:type="dxa"/>
            <w:tcBorders>
              <w:right w:val="single" w:color="000000" w:themeColor="text1" w:sz="12"/>
            </w:tcBorders>
            <w:tcMar/>
          </w:tcPr>
          <w:p w:rsidR="19392018" w:rsidP="60245A07" w:rsidRDefault="19392018" w14:paraId="6F2A96F9" w14:textId="7AD98813">
            <w:pPr>
              <w:pStyle w:val="Normal"/>
              <w:jc w:val="center"/>
            </w:pPr>
            <w:r w:rsidR="19392018">
              <w:rPr/>
              <w:t>+4</w:t>
            </w:r>
          </w:p>
        </w:tc>
        <w:tc>
          <w:tcPr>
            <w:tcW w:w="1504" w:type="dxa"/>
            <w:tcBorders>
              <w:left w:val="single" w:color="000000" w:themeColor="text1" w:sz="12"/>
              <w:right w:val="single" w:color="000000" w:themeColor="text1" w:sz="12"/>
            </w:tcBorders>
            <w:tcMar/>
          </w:tcPr>
          <w:p w:rsidR="19392018" w:rsidP="60245A07" w:rsidRDefault="19392018" w14:paraId="55974E95" w14:textId="0818519A">
            <w:pPr>
              <w:pStyle w:val="Normal"/>
              <w:jc w:val="center"/>
            </w:pPr>
            <w:r w:rsidR="19392018">
              <w:rPr/>
              <w:t>3-7+1+4 = 1</w:t>
            </w:r>
          </w:p>
        </w:tc>
      </w:tr>
      <w:tr w:rsidR="60245A07" w:rsidTr="60245A07" w14:paraId="4FC99AAE">
        <w:trPr>
          <w:trHeight w:val="302"/>
        </w:trPr>
        <w:tc>
          <w:tcPr>
            <w:tcW w:w="765" w:type="dxa"/>
            <w:tcBorders>
              <w:left w:val="single" w:color="000000" w:themeColor="text1" w:sz="12"/>
              <w:right w:val="single" w:color="000000" w:themeColor="text1" w:sz="12"/>
            </w:tcBorders>
            <w:tcMar/>
          </w:tcPr>
          <w:p w:rsidR="743DAC86" w:rsidP="60245A07" w:rsidRDefault="743DAC86" w14:paraId="6C46CB4F" w14:textId="35FC2A75">
            <w:pPr>
              <w:pStyle w:val="Normal"/>
            </w:pPr>
            <w:r w:rsidR="743DAC86">
              <w:rPr/>
              <w:t>2</w:t>
            </w:r>
          </w:p>
        </w:tc>
        <w:tc>
          <w:tcPr>
            <w:tcW w:w="1350" w:type="dxa"/>
            <w:tcBorders>
              <w:left w:val="single" w:color="000000" w:themeColor="text1" w:sz="12"/>
            </w:tcBorders>
            <w:tcMar/>
          </w:tcPr>
          <w:p w:rsidR="07A017FE" w:rsidP="60245A07" w:rsidRDefault="07A017FE" w14:paraId="7134F61B" w14:textId="4431F800">
            <w:pPr>
              <w:pStyle w:val="Normal"/>
            </w:pPr>
            <w:r w:rsidR="07A017FE">
              <w:rPr/>
              <w:t>Harrison</w:t>
            </w:r>
          </w:p>
        </w:tc>
        <w:tc>
          <w:tcPr>
            <w:tcW w:w="1050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62146F3E" w14:textId="4A5F39B1">
            <w:pPr>
              <w:pStyle w:val="Normal"/>
              <w:jc w:val="center"/>
            </w:pPr>
          </w:p>
        </w:tc>
        <w:tc>
          <w:tcPr>
            <w:tcW w:w="1500" w:type="dxa"/>
            <w:tcBorders>
              <w:left w:val="single" w:color="000000" w:themeColor="text1" w:sz="12"/>
            </w:tcBorders>
            <w:tcMar/>
          </w:tcPr>
          <w:p w:rsidR="4081FB7B" w:rsidP="60245A07" w:rsidRDefault="4081FB7B" w14:paraId="5C671BE0" w14:textId="7ADCA907">
            <w:pPr>
              <w:pStyle w:val="Normal"/>
            </w:pPr>
            <w:r w:rsidR="4081FB7B">
              <w:rPr/>
              <w:t>Pottar</w:t>
            </w:r>
          </w:p>
        </w:tc>
        <w:tc>
          <w:tcPr>
            <w:tcW w:w="1154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518F0449" w14:textId="6EAB5810">
            <w:pPr>
              <w:pStyle w:val="Normal"/>
              <w:jc w:val="center"/>
            </w:pPr>
          </w:p>
        </w:tc>
        <w:tc>
          <w:tcPr>
            <w:tcW w:w="1560" w:type="dxa"/>
            <w:tcBorders>
              <w:left w:val="single" w:color="000000" w:themeColor="text1" w:sz="12"/>
            </w:tcBorders>
            <w:tcMar/>
          </w:tcPr>
          <w:p w:rsidR="378C6D71" w:rsidP="60245A07" w:rsidRDefault="378C6D71" w14:paraId="679AC362" w14:textId="77144CA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378C6D71">
              <w:rPr/>
              <w:t>Flying Car</w:t>
            </w:r>
          </w:p>
        </w:tc>
        <w:tc>
          <w:tcPr>
            <w:tcW w:w="1032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7F2B9DF2" w14:textId="39807D5E">
            <w:pPr>
              <w:pStyle w:val="Normal"/>
              <w:jc w:val="center"/>
            </w:pPr>
          </w:p>
        </w:tc>
        <w:tc>
          <w:tcPr>
            <w:tcW w:w="2070" w:type="dxa"/>
            <w:tcBorders>
              <w:left w:val="single" w:color="000000" w:themeColor="text1" w:sz="12"/>
            </w:tcBorders>
            <w:tcMar/>
          </w:tcPr>
          <w:p w:rsidR="3AF3ECAE" w:rsidP="60245A07" w:rsidRDefault="3AF3ECAE" w14:paraId="635C2AFD" w14:textId="1419D9D0">
            <w:pPr>
              <w:pStyle w:val="Normal"/>
            </w:pPr>
            <w:r w:rsidR="3AF3ECAE">
              <w:rPr/>
              <w:t>Hogsmeade</w:t>
            </w:r>
          </w:p>
        </w:tc>
        <w:tc>
          <w:tcPr>
            <w:tcW w:w="1020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6ABDC41B" w14:textId="018B4626">
            <w:pPr>
              <w:pStyle w:val="Normal"/>
              <w:jc w:val="center"/>
            </w:pPr>
          </w:p>
        </w:tc>
        <w:tc>
          <w:tcPr>
            <w:tcW w:w="1504" w:type="dxa"/>
            <w:tcBorders>
              <w:left w:val="single" w:color="000000" w:themeColor="text1" w:sz="12"/>
              <w:right w:val="single" w:color="000000" w:themeColor="text1" w:sz="12"/>
            </w:tcBorders>
            <w:tcMar/>
          </w:tcPr>
          <w:p w:rsidR="60245A07" w:rsidP="60245A07" w:rsidRDefault="60245A07" w14:paraId="0BEDC144" w14:textId="032B712B">
            <w:pPr>
              <w:pStyle w:val="Normal"/>
              <w:jc w:val="center"/>
            </w:pPr>
          </w:p>
        </w:tc>
      </w:tr>
      <w:tr w:rsidR="60245A07" w:rsidTr="60245A07" w14:paraId="63D5E6D2">
        <w:trPr>
          <w:trHeight w:val="302"/>
        </w:trPr>
        <w:tc>
          <w:tcPr>
            <w:tcW w:w="765" w:type="dxa"/>
            <w:tcBorders>
              <w:left w:val="single" w:color="000000" w:themeColor="text1" w:sz="12"/>
              <w:right w:val="single" w:color="000000" w:themeColor="text1" w:sz="12"/>
            </w:tcBorders>
            <w:tcMar/>
          </w:tcPr>
          <w:p w:rsidR="743DAC86" w:rsidP="60245A07" w:rsidRDefault="743DAC86" w14:paraId="17A7EE41" w14:textId="689E4E12">
            <w:pPr>
              <w:pStyle w:val="Normal"/>
            </w:pPr>
            <w:r w:rsidR="743DAC86">
              <w:rPr/>
              <w:t>3</w:t>
            </w:r>
          </w:p>
        </w:tc>
        <w:tc>
          <w:tcPr>
            <w:tcW w:w="1350" w:type="dxa"/>
            <w:tcBorders>
              <w:left w:val="single" w:color="000000" w:themeColor="text1" w:sz="12"/>
            </w:tcBorders>
            <w:tcMar/>
          </w:tcPr>
          <w:p w:rsidR="1061AA8F" w:rsidP="60245A07" w:rsidRDefault="1061AA8F" w14:paraId="7F81EB3A" w14:textId="6B6F4D26">
            <w:pPr>
              <w:pStyle w:val="Normal"/>
            </w:pPr>
            <w:r w:rsidR="1061AA8F">
              <w:rPr/>
              <w:t>Harri</w:t>
            </w:r>
          </w:p>
        </w:tc>
        <w:tc>
          <w:tcPr>
            <w:tcW w:w="1050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1A0E66D9" w14:textId="7C36B452">
            <w:pPr>
              <w:pStyle w:val="Normal"/>
              <w:jc w:val="center"/>
            </w:pPr>
          </w:p>
        </w:tc>
        <w:tc>
          <w:tcPr>
            <w:tcW w:w="1500" w:type="dxa"/>
            <w:tcBorders>
              <w:left w:val="single" w:color="000000" w:themeColor="text1" w:sz="12"/>
            </w:tcBorders>
            <w:tcMar/>
          </w:tcPr>
          <w:p w:rsidR="1EF31481" w:rsidP="60245A07" w:rsidRDefault="1EF31481" w14:paraId="0FD4962C" w14:textId="44B848F8">
            <w:pPr>
              <w:pStyle w:val="Normal"/>
            </w:pPr>
            <w:r w:rsidR="1EF31481">
              <w:rPr/>
              <w:t>Po</w:t>
            </w:r>
            <w:r w:rsidR="2D0EB7AD">
              <w:rPr/>
              <w:t>tt3r</w:t>
            </w:r>
          </w:p>
        </w:tc>
        <w:tc>
          <w:tcPr>
            <w:tcW w:w="1154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02655AB7" w14:textId="2D9010B7">
            <w:pPr>
              <w:pStyle w:val="Normal"/>
              <w:jc w:val="center"/>
            </w:pPr>
          </w:p>
        </w:tc>
        <w:tc>
          <w:tcPr>
            <w:tcW w:w="1560" w:type="dxa"/>
            <w:tcBorders>
              <w:left w:val="single" w:color="000000" w:themeColor="text1" w:sz="12"/>
            </w:tcBorders>
            <w:tcMar/>
          </w:tcPr>
          <w:p w:rsidR="34C4552C" w:rsidP="60245A07" w:rsidRDefault="34C4552C" w14:paraId="363F31B9" w14:textId="14B2E34F">
            <w:pPr>
              <w:pStyle w:val="Normal"/>
            </w:pPr>
            <w:r w:rsidR="34C4552C">
              <w:rPr/>
              <w:t>Broom</w:t>
            </w:r>
            <w:r w:rsidR="2D0EB7AD">
              <w:rPr/>
              <w:t xml:space="preserve"> </w:t>
            </w:r>
          </w:p>
        </w:tc>
        <w:tc>
          <w:tcPr>
            <w:tcW w:w="1032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77B75ACC" w14:textId="34DA00F6">
            <w:pPr>
              <w:pStyle w:val="Normal"/>
              <w:jc w:val="center"/>
            </w:pPr>
          </w:p>
        </w:tc>
        <w:tc>
          <w:tcPr>
            <w:tcW w:w="2070" w:type="dxa"/>
            <w:tcBorders>
              <w:left w:val="single" w:color="000000" w:themeColor="text1" w:sz="12"/>
            </w:tcBorders>
            <w:tcMar/>
          </w:tcPr>
          <w:p w:rsidR="26C64330" w:rsidP="60245A07" w:rsidRDefault="26C64330" w14:paraId="4765807C" w14:textId="1CC99470">
            <w:pPr>
              <w:pStyle w:val="Normal"/>
            </w:pPr>
            <w:r w:rsidR="26C64330">
              <w:rPr/>
              <w:t>Diagon Alley</w:t>
            </w:r>
          </w:p>
        </w:tc>
        <w:tc>
          <w:tcPr>
            <w:tcW w:w="1020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5E38BCFD" w14:textId="59283FA6">
            <w:pPr>
              <w:pStyle w:val="Normal"/>
              <w:jc w:val="center"/>
            </w:pPr>
          </w:p>
        </w:tc>
        <w:tc>
          <w:tcPr>
            <w:tcW w:w="1504" w:type="dxa"/>
            <w:tcBorders>
              <w:left w:val="single" w:color="000000" w:themeColor="text1" w:sz="12"/>
              <w:right w:val="single" w:color="000000" w:themeColor="text1" w:sz="12"/>
            </w:tcBorders>
            <w:tcMar/>
          </w:tcPr>
          <w:p w:rsidR="60245A07" w:rsidP="60245A07" w:rsidRDefault="60245A07" w14:paraId="0EE41D29" w14:textId="2EE4AA6F">
            <w:pPr>
              <w:pStyle w:val="Normal"/>
              <w:jc w:val="center"/>
            </w:pPr>
          </w:p>
        </w:tc>
      </w:tr>
      <w:tr w:rsidR="60245A07" w:rsidTr="60245A07" w14:paraId="095A00BA">
        <w:trPr>
          <w:trHeight w:val="302"/>
        </w:trPr>
        <w:tc>
          <w:tcPr>
            <w:tcW w:w="765" w:type="dxa"/>
            <w:tcBorders>
              <w:left w:val="single" w:color="000000" w:themeColor="text1" w:sz="12"/>
              <w:right w:val="single" w:color="000000" w:themeColor="text1" w:sz="12"/>
            </w:tcBorders>
            <w:tcMar/>
          </w:tcPr>
          <w:p w:rsidR="743DAC86" w:rsidP="60245A07" w:rsidRDefault="743DAC86" w14:paraId="49B45513" w14:textId="59493238">
            <w:pPr>
              <w:pStyle w:val="Normal"/>
            </w:pPr>
            <w:r w:rsidR="743DAC86">
              <w:rPr/>
              <w:t>4</w:t>
            </w:r>
          </w:p>
        </w:tc>
        <w:tc>
          <w:tcPr>
            <w:tcW w:w="1350" w:type="dxa"/>
            <w:tcBorders>
              <w:left w:val="single" w:color="000000" w:themeColor="text1" w:sz="12"/>
            </w:tcBorders>
            <w:tcMar/>
          </w:tcPr>
          <w:p w:rsidR="24BA7AA5" w:rsidP="60245A07" w:rsidRDefault="24BA7AA5" w14:paraId="20F968CF" w14:textId="7BFEB98B">
            <w:pPr>
              <w:pStyle w:val="Normal"/>
            </w:pPr>
            <w:r w:rsidR="24BA7AA5">
              <w:rPr/>
              <w:t>Garry</w:t>
            </w:r>
          </w:p>
        </w:tc>
        <w:tc>
          <w:tcPr>
            <w:tcW w:w="1050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7EE2A5BD" w14:textId="04EB46BE">
            <w:pPr>
              <w:pStyle w:val="Normal"/>
              <w:jc w:val="center"/>
            </w:pPr>
          </w:p>
        </w:tc>
        <w:tc>
          <w:tcPr>
            <w:tcW w:w="1500" w:type="dxa"/>
            <w:tcBorders>
              <w:left w:val="single" w:color="000000" w:themeColor="text1" w:sz="12"/>
            </w:tcBorders>
            <w:tcMar/>
          </w:tcPr>
          <w:p w:rsidR="24BA7AA5" w:rsidP="60245A07" w:rsidRDefault="24BA7AA5" w14:paraId="6F76FC5C" w14:textId="7A09E1E0">
            <w:pPr>
              <w:pStyle w:val="Normal"/>
            </w:pPr>
            <w:r w:rsidR="24BA7AA5">
              <w:rPr/>
              <w:t>Potter</w:t>
            </w:r>
          </w:p>
        </w:tc>
        <w:tc>
          <w:tcPr>
            <w:tcW w:w="1154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275D973C" w14:textId="4C995F67">
            <w:pPr>
              <w:pStyle w:val="Normal"/>
              <w:jc w:val="center"/>
            </w:pPr>
          </w:p>
        </w:tc>
        <w:tc>
          <w:tcPr>
            <w:tcW w:w="1560" w:type="dxa"/>
            <w:tcBorders>
              <w:left w:val="single" w:color="000000" w:themeColor="text1" w:sz="12"/>
            </w:tcBorders>
            <w:tcMar/>
          </w:tcPr>
          <w:p w:rsidR="361549EA" w:rsidP="60245A07" w:rsidRDefault="361549EA" w14:paraId="5DDF494D" w14:textId="5C0CA93D">
            <w:pPr>
              <w:pStyle w:val="Normal"/>
            </w:pPr>
            <w:r w:rsidR="361549EA">
              <w:rPr/>
              <w:t>Broomstic</w:t>
            </w:r>
            <w:r w:rsidR="688C7EA4">
              <w:rPr/>
              <w:t>k</w:t>
            </w:r>
          </w:p>
        </w:tc>
        <w:tc>
          <w:tcPr>
            <w:tcW w:w="1032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6CF0CB00" w14:textId="5A399D26">
            <w:pPr>
              <w:pStyle w:val="Normal"/>
              <w:jc w:val="center"/>
            </w:pPr>
          </w:p>
        </w:tc>
        <w:tc>
          <w:tcPr>
            <w:tcW w:w="2070" w:type="dxa"/>
            <w:tcBorders>
              <w:left w:val="single" w:color="000000" w:themeColor="text1" w:sz="12"/>
            </w:tcBorders>
            <w:tcMar/>
          </w:tcPr>
          <w:p w:rsidR="6372A144" w:rsidP="60245A07" w:rsidRDefault="6372A144" w14:paraId="681A83D6" w14:textId="0ECF47F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6372A144">
              <w:rPr/>
              <w:t>Forbidden Forest</w:t>
            </w:r>
          </w:p>
        </w:tc>
        <w:tc>
          <w:tcPr>
            <w:tcW w:w="1020" w:type="dxa"/>
            <w:tcBorders>
              <w:right w:val="single" w:color="000000" w:themeColor="text1" w:sz="12"/>
            </w:tcBorders>
            <w:tcMar/>
          </w:tcPr>
          <w:p w:rsidR="60245A07" w:rsidP="60245A07" w:rsidRDefault="60245A07" w14:paraId="00FEE6C4" w14:textId="25D5C94F">
            <w:pPr>
              <w:pStyle w:val="Normal"/>
              <w:jc w:val="center"/>
            </w:pPr>
          </w:p>
        </w:tc>
        <w:tc>
          <w:tcPr>
            <w:tcW w:w="1504" w:type="dxa"/>
            <w:tcBorders>
              <w:left w:val="single" w:color="000000" w:themeColor="text1" w:sz="12"/>
              <w:right w:val="single" w:color="000000" w:themeColor="text1" w:sz="12"/>
            </w:tcBorders>
            <w:tcMar/>
          </w:tcPr>
          <w:p w:rsidR="60245A07" w:rsidP="60245A07" w:rsidRDefault="60245A07" w14:paraId="031CD550" w14:textId="34E5BB48">
            <w:pPr>
              <w:pStyle w:val="Normal"/>
              <w:jc w:val="center"/>
            </w:pPr>
          </w:p>
        </w:tc>
      </w:tr>
      <w:tr w:rsidR="60245A07" w:rsidTr="60245A07" w14:paraId="2B20A56D">
        <w:trPr>
          <w:trHeight w:val="302"/>
        </w:trPr>
        <w:tc>
          <w:tcPr>
            <w:tcW w:w="765" w:type="dxa"/>
            <w:tcBorders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/>
          </w:tcPr>
          <w:p w:rsidR="743DAC86" w:rsidP="60245A07" w:rsidRDefault="743DAC86" w14:paraId="19DEEE01" w14:textId="36721ABD">
            <w:pPr>
              <w:pStyle w:val="Normal"/>
            </w:pPr>
            <w:r w:rsidR="743DAC86">
              <w:rPr/>
              <w:t>5</w:t>
            </w:r>
          </w:p>
        </w:tc>
        <w:tc>
          <w:tcPr>
            <w:tcW w:w="1350" w:type="dxa"/>
            <w:tcBorders>
              <w:left w:val="single" w:color="000000" w:themeColor="text1" w:sz="12"/>
              <w:bottom w:val="single" w:color="000000" w:themeColor="text1" w:sz="12"/>
            </w:tcBorders>
            <w:tcMar/>
          </w:tcPr>
          <w:p w:rsidR="16513579" w:rsidP="60245A07" w:rsidRDefault="16513579" w14:paraId="148518BA" w14:textId="2B6EE59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16513579">
              <w:rPr/>
              <w:t>Harry</w:t>
            </w:r>
          </w:p>
        </w:tc>
        <w:tc>
          <w:tcPr>
            <w:tcW w:w="1050" w:type="dxa"/>
            <w:tcBorders>
              <w:bottom w:val="single" w:color="000000" w:themeColor="text1" w:sz="12"/>
              <w:right w:val="single" w:color="000000" w:themeColor="text1" w:sz="12"/>
            </w:tcBorders>
            <w:tcMar/>
          </w:tcPr>
          <w:p w:rsidR="60245A07" w:rsidP="60245A07" w:rsidRDefault="60245A07" w14:paraId="30555DC5" w14:textId="30FE4B1A">
            <w:pPr>
              <w:pStyle w:val="Normal"/>
              <w:jc w:val="center"/>
            </w:pPr>
          </w:p>
        </w:tc>
        <w:tc>
          <w:tcPr>
            <w:tcW w:w="1500" w:type="dxa"/>
            <w:tcBorders>
              <w:left w:val="single" w:color="000000" w:themeColor="text1" w:sz="12"/>
              <w:bottom w:val="single" w:color="000000" w:themeColor="text1" w:sz="12"/>
            </w:tcBorders>
            <w:tcMar/>
          </w:tcPr>
          <w:p w:rsidR="5EFDC00E" w:rsidP="60245A07" w:rsidRDefault="5EFDC00E" w14:paraId="7A01E92F" w14:textId="0987C2C5">
            <w:pPr>
              <w:pStyle w:val="Normal"/>
            </w:pPr>
            <w:r w:rsidR="5EFDC00E">
              <w:rPr/>
              <w:t>Potter</w:t>
            </w:r>
          </w:p>
        </w:tc>
        <w:tc>
          <w:tcPr>
            <w:tcW w:w="1154" w:type="dxa"/>
            <w:tcBorders>
              <w:bottom w:val="single" w:color="000000" w:themeColor="text1" w:sz="12"/>
              <w:right w:val="single" w:color="000000" w:themeColor="text1" w:sz="12"/>
            </w:tcBorders>
            <w:tcMar/>
          </w:tcPr>
          <w:p w:rsidR="60245A07" w:rsidP="60245A07" w:rsidRDefault="60245A07" w14:paraId="1FDBDC30" w14:textId="741D3850">
            <w:pPr>
              <w:pStyle w:val="Normal"/>
              <w:jc w:val="center"/>
            </w:pPr>
          </w:p>
        </w:tc>
        <w:tc>
          <w:tcPr>
            <w:tcW w:w="1560" w:type="dxa"/>
            <w:tcBorders>
              <w:left w:val="single" w:color="000000" w:themeColor="text1" w:sz="12"/>
              <w:bottom w:val="single" w:color="000000" w:themeColor="text1" w:sz="12"/>
            </w:tcBorders>
            <w:tcMar/>
          </w:tcPr>
          <w:p w:rsidR="129B5E1F" w:rsidP="60245A07" w:rsidRDefault="129B5E1F" w14:paraId="11728A3C" w14:textId="55B15BDE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="129B5E1F">
              <w:rPr/>
              <w:t>Broom</w:t>
            </w:r>
            <w:r w:rsidR="5C6ACCB7">
              <w:rPr/>
              <w:t>stick</w:t>
            </w:r>
          </w:p>
        </w:tc>
        <w:tc>
          <w:tcPr>
            <w:tcW w:w="1032" w:type="dxa"/>
            <w:tcBorders>
              <w:bottom w:val="single" w:color="000000" w:themeColor="text1" w:sz="12"/>
              <w:right w:val="single" w:color="000000" w:themeColor="text1" w:sz="12"/>
            </w:tcBorders>
            <w:tcMar/>
          </w:tcPr>
          <w:p w:rsidR="60245A07" w:rsidP="60245A07" w:rsidRDefault="60245A07" w14:paraId="43F6D30D" w14:textId="68F15B6D">
            <w:pPr>
              <w:pStyle w:val="Normal"/>
              <w:jc w:val="center"/>
            </w:pPr>
          </w:p>
        </w:tc>
        <w:tc>
          <w:tcPr>
            <w:tcW w:w="2070" w:type="dxa"/>
            <w:tcBorders>
              <w:left w:val="single" w:color="000000" w:themeColor="text1" w:sz="12"/>
              <w:bottom w:val="single" w:color="000000" w:themeColor="text1" w:sz="12"/>
            </w:tcBorders>
            <w:tcMar/>
          </w:tcPr>
          <w:p w:rsidR="5EFDC00E" w:rsidP="60245A07" w:rsidRDefault="5EFDC00E" w14:paraId="61C2D907" w14:textId="6F9E7898">
            <w:pPr>
              <w:pStyle w:val="Normal"/>
            </w:pPr>
            <w:r w:rsidR="5EFDC00E">
              <w:rPr/>
              <w:t>H</w:t>
            </w:r>
            <w:r w:rsidR="34FB1E99">
              <w:rPr/>
              <w:t>ogwarts</w:t>
            </w:r>
          </w:p>
        </w:tc>
        <w:tc>
          <w:tcPr>
            <w:tcW w:w="1020" w:type="dxa"/>
            <w:tcBorders>
              <w:bottom w:val="single" w:color="000000" w:themeColor="text1" w:sz="12"/>
              <w:right w:val="single" w:color="000000" w:themeColor="text1" w:sz="12"/>
            </w:tcBorders>
            <w:tcMar/>
          </w:tcPr>
          <w:p w:rsidR="60245A07" w:rsidP="60245A07" w:rsidRDefault="60245A07" w14:paraId="71D91970" w14:textId="71F9189F">
            <w:pPr>
              <w:pStyle w:val="Normal"/>
              <w:jc w:val="center"/>
            </w:pPr>
          </w:p>
        </w:tc>
        <w:tc>
          <w:tcPr>
            <w:tcW w:w="1504" w:type="dxa"/>
            <w:tcBorders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/>
          </w:tcPr>
          <w:p w:rsidR="60245A07" w:rsidP="60245A07" w:rsidRDefault="60245A07" w14:paraId="22EAF004" w14:textId="4846DB3E">
            <w:pPr>
              <w:pStyle w:val="Normal"/>
              <w:jc w:val="center"/>
            </w:pPr>
          </w:p>
        </w:tc>
      </w:tr>
    </w:tbl>
    <w:p w:rsidR="60245A07" w:rsidP="60245A07" w:rsidRDefault="60245A07" w14:paraId="6F0F1826" w14:textId="76743192">
      <w:pPr>
        <w:pStyle w:val="Normal"/>
      </w:pPr>
    </w:p>
    <w:sect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7b3fcbc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51b5d0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246BE2"/>
    <w:rsid w:val="012D72C0"/>
    <w:rsid w:val="01443291"/>
    <w:rsid w:val="02CD24C2"/>
    <w:rsid w:val="031FC558"/>
    <w:rsid w:val="0399F095"/>
    <w:rsid w:val="03F4B627"/>
    <w:rsid w:val="04AE6FD9"/>
    <w:rsid w:val="06C21EB1"/>
    <w:rsid w:val="0756FE61"/>
    <w:rsid w:val="07A017FE"/>
    <w:rsid w:val="08EDDF75"/>
    <w:rsid w:val="09955CC7"/>
    <w:rsid w:val="09955CC7"/>
    <w:rsid w:val="0A3479EA"/>
    <w:rsid w:val="0AA7960B"/>
    <w:rsid w:val="0AA7960B"/>
    <w:rsid w:val="0AD184B1"/>
    <w:rsid w:val="0B9C7ED0"/>
    <w:rsid w:val="0D08A98B"/>
    <w:rsid w:val="0DF6FA71"/>
    <w:rsid w:val="0E55FC69"/>
    <w:rsid w:val="104DADAC"/>
    <w:rsid w:val="1061AA8F"/>
    <w:rsid w:val="1078AE90"/>
    <w:rsid w:val="1078AE90"/>
    <w:rsid w:val="10BAD06F"/>
    <w:rsid w:val="10BAD06F"/>
    <w:rsid w:val="11566F98"/>
    <w:rsid w:val="125E1FCF"/>
    <w:rsid w:val="129B5E1F"/>
    <w:rsid w:val="13624D1D"/>
    <w:rsid w:val="13907DB2"/>
    <w:rsid w:val="13FDC374"/>
    <w:rsid w:val="144574CE"/>
    <w:rsid w:val="16513579"/>
    <w:rsid w:val="167B7398"/>
    <w:rsid w:val="170205DE"/>
    <w:rsid w:val="17BD9A68"/>
    <w:rsid w:val="1866F525"/>
    <w:rsid w:val="18BA87F8"/>
    <w:rsid w:val="18D2CD44"/>
    <w:rsid w:val="19392018"/>
    <w:rsid w:val="19F1EE11"/>
    <w:rsid w:val="1AF1C870"/>
    <w:rsid w:val="1AF1C870"/>
    <w:rsid w:val="1BA7FD84"/>
    <w:rsid w:val="1C340D60"/>
    <w:rsid w:val="1C8E2446"/>
    <w:rsid w:val="1CA75BD0"/>
    <w:rsid w:val="1CC40E4A"/>
    <w:rsid w:val="1CEAF01D"/>
    <w:rsid w:val="1D01DA43"/>
    <w:rsid w:val="1D30FF17"/>
    <w:rsid w:val="1EF31481"/>
    <w:rsid w:val="21B51CD5"/>
    <w:rsid w:val="21FBD7DE"/>
    <w:rsid w:val="2285BB56"/>
    <w:rsid w:val="24171BC8"/>
    <w:rsid w:val="24BA7AA5"/>
    <w:rsid w:val="268A9406"/>
    <w:rsid w:val="26C64330"/>
    <w:rsid w:val="26F21D26"/>
    <w:rsid w:val="28650B8B"/>
    <w:rsid w:val="28E1B1DF"/>
    <w:rsid w:val="2A3B7679"/>
    <w:rsid w:val="2A498CAE"/>
    <w:rsid w:val="2B026AD5"/>
    <w:rsid w:val="2BD1D8B7"/>
    <w:rsid w:val="2BDF2A42"/>
    <w:rsid w:val="2D0EB7AD"/>
    <w:rsid w:val="2D89E9FF"/>
    <w:rsid w:val="2D8A8791"/>
    <w:rsid w:val="2DBD09AB"/>
    <w:rsid w:val="2EC53724"/>
    <w:rsid w:val="30276B94"/>
    <w:rsid w:val="309146C6"/>
    <w:rsid w:val="31EC59CF"/>
    <w:rsid w:val="342E2046"/>
    <w:rsid w:val="349B12C8"/>
    <w:rsid w:val="34C4552C"/>
    <w:rsid w:val="34FB1E99"/>
    <w:rsid w:val="3566B21A"/>
    <w:rsid w:val="357214B6"/>
    <w:rsid w:val="359C4397"/>
    <w:rsid w:val="361549EA"/>
    <w:rsid w:val="37443187"/>
    <w:rsid w:val="375CC70F"/>
    <w:rsid w:val="378C6D71"/>
    <w:rsid w:val="3AEEE383"/>
    <w:rsid w:val="3AF3ECAE"/>
    <w:rsid w:val="3B2AACFB"/>
    <w:rsid w:val="3BCE4902"/>
    <w:rsid w:val="3BCE4902"/>
    <w:rsid w:val="3C9089C9"/>
    <w:rsid w:val="3C9089C9"/>
    <w:rsid w:val="3E3E259F"/>
    <w:rsid w:val="3F21986A"/>
    <w:rsid w:val="4081FB7B"/>
    <w:rsid w:val="410BB98E"/>
    <w:rsid w:val="42FE16D2"/>
    <w:rsid w:val="43F92149"/>
    <w:rsid w:val="43F92149"/>
    <w:rsid w:val="4441BDA9"/>
    <w:rsid w:val="459F006A"/>
    <w:rsid w:val="48893ADD"/>
    <w:rsid w:val="48EE9F9A"/>
    <w:rsid w:val="49F538E8"/>
    <w:rsid w:val="49F538E8"/>
    <w:rsid w:val="4C284C0B"/>
    <w:rsid w:val="4C580A69"/>
    <w:rsid w:val="4CDA7296"/>
    <w:rsid w:val="4D1BB21C"/>
    <w:rsid w:val="4E6F7EDE"/>
    <w:rsid w:val="4EFBAB46"/>
    <w:rsid w:val="502071AA"/>
    <w:rsid w:val="50EBEC9F"/>
    <w:rsid w:val="51C033E3"/>
    <w:rsid w:val="530DD2DA"/>
    <w:rsid w:val="53788882"/>
    <w:rsid w:val="5578AC5E"/>
    <w:rsid w:val="55BDD0B5"/>
    <w:rsid w:val="57B77CD5"/>
    <w:rsid w:val="582D513C"/>
    <w:rsid w:val="582D513C"/>
    <w:rsid w:val="58D2DF99"/>
    <w:rsid w:val="5A8B6BAB"/>
    <w:rsid w:val="5A8B6BAB"/>
    <w:rsid w:val="5AB5C832"/>
    <w:rsid w:val="5C084B62"/>
    <w:rsid w:val="5C6ACCB7"/>
    <w:rsid w:val="5C6AF120"/>
    <w:rsid w:val="5C82074D"/>
    <w:rsid w:val="5D1E4485"/>
    <w:rsid w:val="5D1E4485"/>
    <w:rsid w:val="5EFDC00E"/>
    <w:rsid w:val="5F931A40"/>
    <w:rsid w:val="60245A07"/>
    <w:rsid w:val="627E7677"/>
    <w:rsid w:val="6372A144"/>
    <w:rsid w:val="6458149B"/>
    <w:rsid w:val="6458149B"/>
    <w:rsid w:val="652A6391"/>
    <w:rsid w:val="67A56BE8"/>
    <w:rsid w:val="67AAC1DA"/>
    <w:rsid w:val="688C7EA4"/>
    <w:rsid w:val="68AB490D"/>
    <w:rsid w:val="6919D11A"/>
    <w:rsid w:val="69BBEFCE"/>
    <w:rsid w:val="69BBEFCE"/>
    <w:rsid w:val="6A544422"/>
    <w:rsid w:val="6BF8DCD7"/>
    <w:rsid w:val="6CDB9E5C"/>
    <w:rsid w:val="6D31F80D"/>
    <w:rsid w:val="6FD1BEBC"/>
    <w:rsid w:val="6FD92A23"/>
    <w:rsid w:val="6FD92A23"/>
    <w:rsid w:val="707DE1A5"/>
    <w:rsid w:val="70B6FC60"/>
    <w:rsid w:val="71DE462A"/>
    <w:rsid w:val="71E79596"/>
    <w:rsid w:val="723D1E38"/>
    <w:rsid w:val="7252B12F"/>
    <w:rsid w:val="7252B12F"/>
    <w:rsid w:val="730E77EA"/>
    <w:rsid w:val="743DAC86"/>
    <w:rsid w:val="74C29ACE"/>
    <w:rsid w:val="750820B8"/>
    <w:rsid w:val="750820B8"/>
    <w:rsid w:val="76246BE2"/>
    <w:rsid w:val="765D5071"/>
    <w:rsid w:val="77227BBD"/>
    <w:rsid w:val="780AD32B"/>
    <w:rsid w:val="788E39D1"/>
    <w:rsid w:val="78A480D4"/>
    <w:rsid w:val="79849B97"/>
    <w:rsid w:val="7A676272"/>
    <w:rsid w:val="7B31701E"/>
    <w:rsid w:val="7BB6AC23"/>
    <w:rsid w:val="7C5512F7"/>
    <w:rsid w:val="7CD99CC8"/>
    <w:rsid w:val="7D087F32"/>
    <w:rsid w:val="7F584BF9"/>
    <w:rsid w:val="7FBCE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46BE2"/>
  <w15:chartTrackingRefBased/>
  <w15:docId w15:val="{39BA49B3-ACDD-4A85-B3D8-A51E0B6AAEC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60245A07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12b451fd2eb2426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2026-04-03T17:05:10.4003179Z</dcterms:created>
  <dcterms:modified xsi:type="dcterms:W3CDTF">2026-04-10T03:14:46.6521960Z</dcterms:modified>
  <dc:creator>tns2134@cumc.columbia.edu</dc:creator>
  <lastModifiedBy>Jansson, Stephanie M</lastModifiedBy>
</coreProperties>
</file>