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WordPress Security Benchmark</w:t>
      </w:r>
    </w:p>
    <w:p>
      <w:pPr>
        <w:pStyle w:val="Subtitle"/>
      </w:pPr>
      <w:r>
        <w:t xml:space="preserve">Full Stack Hardening Guide — Current Supported WordPress Releases on Linux (Ubuntu/Debian)</w:t>
      </w:r>
    </w:p>
    <w:p>
      <w:pPr>
        <w:pStyle w:val="Date"/>
      </w:pPr>
      <w:r>
        <w:t xml:space="preserve">April 21,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overview"/>
    <w:p>
      <w:pPr>
        <w:pStyle w:val="Heading2"/>
      </w:pPr>
      <w:r>
        <w:t xml:space="preserve">Overview</w:t>
      </w:r>
    </w:p>
    <w:p>
      <w:pPr>
        <w:pStyle w:val="FirstParagraph"/>
      </w:pPr>
      <w:r>
        <w:t xml:space="preserve">The</w:t>
      </w:r>
      <w:r>
        <w:t xml:space="preserve"> </w:t>
      </w:r>
      <w:r>
        <w:rPr>
          <w:i/>
          <w:iCs/>
        </w:rPr>
        <w:t xml:space="preserve">WordPress Security Benchmark</w:t>
      </w:r>
      <w:r>
        <w:t xml:space="preserve"> </w:t>
      </w:r>
      <w:r>
        <w:t xml:space="preserve">provides prescriptive guidance for establishing a secure configuration posture for current supported WordPress releases running on a Linux server stack. It covers the full stack: the operating system firewall, web server (Nginx or Apache), PHP runtime, MySQL/MariaDB database, and the WordPress application layer.</w:t>
      </w:r>
    </w:p>
    <w:p>
      <w:pPr>
        <w:pStyle w:val="BodyText"/>
      </w:pPr>
      <w:r>
        <w:t xml:space="preserve">The Benchmark is intended for system administrators, security engineers, DevOps teams, and WordPress developers responsible for deploying and maintaining WordPress installations in enterprise environments. It draws on many WordPress, LEMP/LAMP, and related security resources and standards (e.g., OWASP and NIST), as well as field experience with enterprise WordPress hardening.</w:t>
      </w:r>
    </w:p>
    <w:bookmarkEnd w:id="20"/>
    <w:bookmarkStart w:id="23" w:name="target-technology"/>
    <w:p>
      <w:pPr>
        <w:pStyle w:val="Heading2"/>
      </w:pPr>
      <w:r>
        <w:t xml:space="preserve">Target Technology</w:t>
      </w:r>
    </w:p>
    <w:p>
      <w:pPr>
        <w:numPr>
          <w:ilvl w:val="0"/>
          <w:numId w:val="1001"/>
        </w:numPr>
      </w:pPr>
      <w:r>
        <w:t xml:space="preserve">Current supported WordPress release (WordPress 6.9.1 as of March 21, 2026; WordPress 7.0 scheduled for April 9, 2026)</w:t>
      </w:r>
    </w:p>
    <w:p>
      <w:pPr>
        <w:numPr>
          <w:ilvl w:val="0"/>
          <w:numId w:val="1001"/>
        </w:numPr>
      </w:pPr>
      <w:r>
        <w:t xml:space="preserve">Ubuntu 22.04+ / Debian 12+ (or equivalent RHEL/CentOS)</w:t>
      </w:r>
    </w:p>
    <w:p>
      <w:pPr>
        <w:numPr>
          <w:ilvl w:val="0"/>
          <w:numId w:val="1001"/>
        </w:numPr>
      </w:pPr>
      <w:r>
        <w:t xml:space="preserve">Nginx 1.24+ or Apache 2.4+</w:t>
      </w:r>
    </w:p>
    <w:p>
      <w:pPr>
        <w:numPr>
          <w:ilvl w:val="0"/>
          <w:numId w:val="1001"/>
        </w:numPr>
      </w:pPr>
      <w:r>
        <w:t xml:space="preserve">PHP 8.3+ (validate PHP 8.4 in staging before production rollout)</w:t>
      </w:r>
    </w:p>
    <w:p>
      <w:pPr>
        <w:numPr>
          <w:ilvl w:val="0"/>
          <w:numId w:val="1001"/>
        </w:numPr>
      </w:pPr>
      <w:r>
        <w:t xml:space="preserve">MySQL 8.0+ or MariaDB 10.6+</w:t>
      </w:r>
    </w:p>
    <w:p>
      <w:pPr>
        <w:pStyle w:val="FirstParagraph"/>
      </w:pPr>
      <w:r>
        <w:rPr>
          <w:b/>
          <w:bCs/>
        </w:rPr>
        <w:t xml:space="preserve">Note on Containerization:</w:t>
      </w:r>
      <w:r>
        <w:t xml:space="preserve"> </w:t>
      </w:r>
      <w:r>
        <w:t xml:space="preserve">While this benchmark assumes a traditional Linux stack, the principles and many of the configuration settings apply equally to containerized environments (</w:t>
      </w:r>
      <w:hyperlink r:id="rId21">
        <w:r>
          <w:rPr>
            <w:rStyle w:val="Hyperlink"/>
          </w:rPr>
          <w:t xml:space="preserve">Docker</w:t>
        </w:r>
      </w:hyperlink>
      <w:r>
        <w:t xml:space="preserve">,</w:t>
      </w:r>
      <w:r>
        <w:t xml:space="preserve"> </w:t>
      </w:r>
      <w:hyperlink r:id="rId22">
        <w:r>
          <w:rPr>
            <w:rStyle w:val="Hyperlink"/>
          </w:rPr>
          <w:t xml:space="preserve">Kubernetes</w:t>
        </w:r>
      </w:hyperlink>
      <w:r>
        <w:t xml:space="preserve">). In such cases, configurations should be injected via environment variables or secret management systems rather than direct file edits where possible.</w:t>
      </w:r>
    </w:p>
    <w:bookmarkEnd w:id="23"/>
    <w:bookmarkStart w:id="24" w:name="profile-definitions"/>
    <w:p>
      <w:pPr>
        <w:pStyle w:val="Heading2"/>
      </w:pPr>
      <w:r>
        <w:t xml:space="preserve">Profile Definitions</w:t>
      </w:r>
    </w:p>
    <w:p>
      <w:pPr>
        <w:pStyle w:val="FirstParagraph"/>
      </w:pPr>
      <w:r>
        <w:t xml:space="preserve">This benchmark defines two configuration profiles: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left"/>
            </w:pPr>
            <w:r>
              <w:t xml:space="preserve">Level</w:t>
            </w:r>
          </w:p>
        </w:tc>
        <w:tc>
          <w:tcPr/>
          <w:p>
            <w:pPr>
              <w:pStyle w:val="Compact"/>
              <w:jc w:val="left"/>
            </w:pPr>
            <w:r>
              <w:t xml:space="preserve">Description</w:t>
            </w:r>
          </w:p>
        </w:tc>
      </w:tr>
      <w:tr>
        <w:tc>
          <w:tcPr/>
          <w:p>
            <w:pPr>
              <w:pStyle w:val="Compact"/>
              <w:jc w:val="left"/>
            </w:pPr>
            <w:r>
              <w:rPr>
                <w:b/>
                <w:bCs/>
              </w:rPr>
              <w:t xml:space="preserve">Level 1</w:t>
            </w:r>
          </w:p>
        </w:tc>
        <w:tc>
          <w:tcPr/>
          <w:p>
            <w:pPr>
              <w:pStyle w:val="Compact"/>
              <w:jc w:val="left"/>
            </w:pPr>
            <w:r>
              <w:t xml:space="preserve">Essential security settings that can be implemented on any WordPress deployment with minimal impact on functionality or performance. These form a baseline security posture that every site should meet. Implementing Level 1 items should not significantly inhibit the usability of the technology.</w:t>
            </w:r>
          </w:p>
        </w:tc>
      </w:tr>
      <w:tr>
        <w:tc>
          <w:tcPr/>
          <w:p>
            <w:pPr>
              <w:pStyle w:val="Compact"/>
              <w:jc w:val="left"/>
            </w:pPr>
            <w:r>
              <w:rPr>
                <w:b/>
                <w:bCs/>
              </w:rPr>
              <w:t xml:space="preserve">Level 2</w:t>
            </w:r>
          </w:p>
        </w:tc>
        <w:tc>
          <w:tcPr/>
          <w:p>
            <w:pPr>
              <w:pStyle w:val="Compact"/>
              <w:jc w:val="left"/>
            </w:pPr>
            <w:r>
              <w:t xml:space="preserve">Defense-in-depth settings intended for high-security environments. These recommendations may restrict functionality, require additional tooling, or involve operational overhead. They are appropriate for sites handling sensitive data, regulated industries, or high-value targets.</w:t>
            </w:r>
          </w:p>
        </w:tc>
      </w:tr>
    </w:tbl>
    <w:bookmarkEnd w:id="24"/>
    <w:bookmarkStart w:id="25" w:name="assessment-status"/>
    <w:p>
      <w:pPr>
        <w:pStyle w:val="Heading2"/>
      </w:pPr>
      <w:r>
        <w:t xml:space="preserve">Assessment Status</w:t>
      </w:r>
    </w:p>
    <w:p>
      <w:pPr>
        <w:pStyle w:val="FirstParagraph"/>
      </w:pPr>
      <w:r>
        <w:rPr>
          <w:b/>
          <w:bCs/>
        </w:rPr>
        <w:t xml:space="preserve">Automated:</w:t>
      </w:r>
      <w:r>
        <w:t xml:space="preserve"> </w:t>
      </w:r>
      <w:r>
        <w:t xml:space="preserve">Compliance can be verified programmatically using command-line tools, configuration file inspection, or API queries.</w:t>
      </w:r>
    </w:p>
    <w:p>
      <w:pPr>
        <w:pStyle w:val="BodyText"/>
      </w:pPr>
      <w:r>
        <w:rPr>
          <w:b/>
          <w:bCs/>
        </w:rPr>
        <w:t xml:space="preserve">Manual:</w:t>
      </w:r>
      <w:r>
        <w:t xml:space="preserve"> </w:t>
      </w:r>
      <w:r>
        <w:t xml:space="preserve">Compliance requires human judgment, review of policies, or inspection of settings through a graphical interface.</w:t>
      </w:r>
    </w:p>
    <w:bookmarkEnd w:id="25"/>
    <w:bookmarkStart w:id="41" w:name="web-server-configuration"/>
    <w:p>
      <w:pPr>
        <w:pStyle w:val="Heading2"/>
      </w:pPr>
      <w:r>
        <w:t xml:space="preserve">1.0 Web Server Configuration</w:t>
      </w:r>
    </w:p>
    <w:p>
      <w:pPr>
        <w:pStyle w:val="FirstParagraph"/>
      </w:pPr>
      <w:r>
        <w:t xml:space="preserve">This section provides recommendations for hardening the web server (Nginx or Apache) that serves the WordPress application.</w:t>
      </w:r>
    </w:p>
    <w:bookmarkStart w:id="27" w:name="ensure-tls-1.2-is-enforced"/>
    <w:p>
      <w:pPr>
        <w:pStyle w:val="Heading4"/>
      </w:pPr>
      <w:r>
        <w:t xml:space="preserve">1.1 Ensure TLS 1.2+ is enforced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Only TLS 1.2 and TLS 1.3 should be accepted. Level 1 applies to every deployment where the operator controls the web server. Modern web servers (Nginx 1.23.4+, Apache 2.4.x) default to TLS 1.2+. TLS 1.0 and 1.1 contain known vulnerabilities and must be disabled.</w:t>
      </w:r>
    </w:p>
    <w:p>
      <w:pPr>
        <w:pStyle w:val="BodyText"/>
      </w:pPr>
      <w:r>
        <w:rPr>
          <w:b/>
          <w:bCs/>
        </w:rPr>
        <w:t xml:space="preserve">Rationale:</w:t>
      </w:r>
      <w:r>
        <w:t xml:space="preserve"> </w:t>
      </w:r>
      <w:r>
        <w:t xml:space="preserve">TLS 1.0 and 1.1 are vulnerable to BEAST, POODLE, and other attacks. All major browsers have dropped support for these protocols. Enforcing 1.2+ eliminates a class of protocol-level attacks.</w:t>
      </w:r>
    </w:p>
    <w:p>
      <w:pPr>
        <w:pStyle w:val="BodyText"/>
      </w:pPr>
      <w:r>
        <w:rPr>
          <w:b/>
          <w:bCs/>
        </w:rPr>
        <w:t xml:space="preserve">Impact:</w:t>
      </w:r>
      <w:r>
        <w:t xml:space="preserve"> </w:t>
      </w:r>
      <w:r>
        <w:t xml:space="preserve">Legacy clients that do not support TLS 1.2 will be unable to connect. This is an acceptable trade-off for security.</w:t>
      </w:r>
    </w:p>
    <w:p>
      <w:pPr>
        <w:pStyle w:val="BodyText"/>
      </w:pPr>
      <w:r>
        <w:rPr>
          <w:b/>
          <w:bCs/>
        </w:rPr>
        <w:t xml:space="preserve">Audit:</w:t>
      </w:r>
    </w:p>
    <w:p>
      <w:pPr>
        <w:pStyle w:val="BodyText"/>
      </w:pPr>
      <w:r>
        <w:t xml:space="preserve">For Nginx, verify the ssl_protocols directive:</w:t>
      </w:r>
    </w:p>
    <w:p>
      <w:pPr>
        <w:pStyle w:val="SourceCode"/>
      </w:pPr>
      <w:r>
        <w:rPr>
          <w:rStyle w:val="VerbatimChar"/>
        </w:rPr>
        <w:t xml:space="preserve">$ grep -r 'ssl_protocols' /etc/nginx/</w:t>
      </w:r>
    </w:p>
    <w:p>
      <w:pPr>
        <w:pStyle w:val="FirstParagraph"/>
      </w:pPr>
      <w:r>
        <w:t xml:space="preserve">Verify that the output contains only TLSv1.2 and TLSv1.3.</w:t>
      </w:r>
      <w:r>
        <w:t xml:space="preserve"> </w:t>
      </w:r>
      <w:r>
        <w:t xml:space="preserve">For Apache:</w:t>
      </w:r>
    </w:p>
    <w:p>
      <w:pPr>
        <w:pStyle w:val="SourceCode"/>
      </w:pPr>
      <w:r>
        <w:rPr>
          <w:rStyle w:val="VerbatimChar"/>
        </w:rPr>
        <w:t xml:space="preserve">$ grep -r 'SSLProtocol' /etc/apache2/</w:t>
      </w:r>
    </w:p>
    <w:p>
      <w:pPr>
        <w:pStyle w:val="FirstParagraph"/>
      </w:pPr>
      <w:r>
        <w:t xml:space="preserve">Verify the output shows</w:t>
      </w:r>
      <w:r>
        <w:t xml:space="preserve"> </w:t>
      </w:r>
      <w:r>
        <w:rPr>
          <w:rStyle w:val="VerbatimChar"/>
        </w:rPr>
        <w:t xml:space="preserve">all -SSLv3 -TLSv1 -TLSv1.1</w:t>
      </w:r>
      <w:r>
        <w:t xml:space="preserve"> </w:t>
      </w:r>
      <w:r>
        <w:t xml:space="preserve">or equivalent.</w:t>
      </w:r>
    </w:p>
    <w:p>
      <w:pPr>
        <w:pStyle w:val="BodyText"/>
      </w:pPr>
      <w:r>
        <w:rPr>
          <w:b/>
          <w:bCs/>
        </w:rPr>
        <w:t xml:space="preserve">Remediation:</w:t>
      </w:r>
    </w:p>
    <w:p>
      <w:pPr>
        <w:pStyle w:val="BodyText"/>
      </w:pPr>
      <w:r>
        <w:t xml:space="preserve">For Nginx, set in the server or http block:</w:t>
      </w:r>
    </w:p>
    <w:p>
      <w:pPr>
        <w:pStyle w:val="SourceCode"/>
      </w:pPr>
      <w:r>
        <w:rPr>
          <w:rStyle w:val="VerbatimChar"/>
        </w:rPr>
        <w:t xml:space="preserve">ssl_protocols TLSv1.2 TLSv1.3;</w:t>
      </w:r>
    </w:p>
    <w:p>
      <w:pPr>
        <w:pStyle w:val="FirstParagraph"/>
      </w:pPr>
      <w:r>
        <w:t xml:space="preserve">For Apache, set in the VirtualHost or global config:</w:t>
      </w:r>
    </w:p>
    <w:p>
      <w:pPr>
        <w:pStyle w:val="SourceCode"/>
      </w:pPr>
      <w:r>
        <w:rPr>
          <w:rStyle w:val="ExtensionTok"/>
        </w:rPr>
        <w:t xml:space="preserve">SSLProtocol</w:t>
      </w:r>
      <w:r>
        <w:rPr>
          <w:rStyle w:val="CharTok"/>
        </w:rPr>
        <w:t xml:space="preserve"> </w:t>
      </w:r>
      <w:r>
        <w:rPr>
          <w:rStyle w:val="KeywordTok"/>
        </w:rPr>
        <w:t xml:space="preserve">all</w:t>
      </w:r>
      <w:r>
        <w:rPr>
          <w:rStyle w:val="CharTok"/>
        </w:rPr>
        <w:t xml:space="preserve"> </w:t>
      </w:r>
      <w:r>
        <w:rPr>
          <w:rStyle w:val="KeywordTok"/>
        </w:rPr>
        <w:t xml:space="preserve">-SSLv3</w:t>
      </w:r>
      <w:r>
        <w:rPr>
          <w:rStyle w:val="CharTok"/>
        </w:rPr>
        <w:t xml:space="preserve"> </w:t>
      </w:r>
      <w:r>
        <w:rPr>
          <w:rStyle w:val="KeywordTok"/>
        </w:rPr>
        <w:t xml:space="preserve">-TLSv1</w:t>
      </w:r>
      <w:r>
        <w:rPr>
          <w:rStyle w:val="CharTok"/>
        </w:rPr>
        <w:t xml:space="preserve"> </w:t>
      </w:r>
      <w:r>
        <w:rPr>
          <w:rStyle w:val="KeywordTok"/>
        </w:rPr>
        <w:t xml:space="preserve">-TLSv1</w:t>
      </w:r>
      <w:r>
        <w:rPr>
          <w:rStyle w:val="CharTok"/>
        </w:rPr>
        <w:t xml:space="preserve">.1</w:t>
      </w:r>
    </w:p>
    <w:p>
      <w:pPr>
        <w:pStyle w:val="FirstParagraph"/>
      </w:pPr>
      <w:r>
        <w:t xml:space="preserve">Restart the web server after changes.</w:t>
      </w:r>
    </w:p>
    <w:p>
      <w:pPr>
        <w:pStyle w:val="BodyText"/>
      </w:pPr>
      <w:r>
        <w:rPr>
          <w:b/>
          <w:bCs/>
        </w:rPr>
        <w:t xml:space="preserve">Default Value:</w:t>
      </w:r>
      <w:r>
        <w:t xml:space="preserve"> </w:t>
      </w:r>
      <w:r>
        <w:t xml:space="preserve">Nginx (1.23.4+):</w:t>
      </w:r>
      <w:r>
        <w:t xml:space="preserve"> </w:t>
      </w:r>
      <w:r>
        <w:rPr>
          <w:rStyle w:val="VerbatimChar"/>
        </w:rPr>
        <w:t xml:space="preserve">TLSv1.2 TLSv1.3</w:t>
      </w:r>
      <w:r>
        <w:t xml:space="preserve">. Apache 2.4:</w:t>
      </w:r>
      <w:r>
        <w:t xml:space="preserve"> </w:t>
      </w:r>
      <w:r>
        <w:rPr>
          <w:rStyle w:val="VerbatimChar"/>
        </w:rPr>
        <w:t xml:space="preserve">SSLProtocol all -SSLv3</w:t>
      </w:r>
      <w:r>
        <w:t xml:space="preserve"> </w:t>
      </w:r>
      <w:r>
        <w:t xml:space="preserve">(TLSv1, TLSv1.1, TLSv1.2, and TLSv1.3 enabled; SSLv3 disabled). The remediation above explicitly disables TLSv1 and TLSv1.1 for both servers.</w:t>
      </w:r>
    </w:p>
    <w:p>
      <w:pPr>
        <w:pStyle w:val="BodyText"/>
      </w:pPr>
      <w:r>
        <w:rPr>
          <w:b/>
          <w:bCs/>
        </w:rPr>
        <w:t xml:space="preserve">References:</w:t>
      </w:r>
    </w:p>
    <w:p>
      <w:pPr>
        <w:pStyle w:val="Compact"/>
        <w:numPr>
          <w:ilvl w:val="0"/>
          <w:numId w:val="1002"/>
        </w:numPr>
      </w:pPr>
      <w:hyperlink r:id="rId26">
        <w:r>
          <w:rPr>
            <w:rStyle w:val="Hyperlink"/>
          </w:rPr>
          <w:t xml:space="preserve">Mozilla SSL Configuration Generator</w:t>
        </w:r>
      </w:hyperlink>
    </w:p>
    <w:p>
      <w:r>
        <w:pict>
          <v:rect style="width:0;height:1.5pt" o:hralign="center" o:hrstd="t" o:hr="t"/>
        </w:pict>
      </w:r>
    </w:p>
    <w:bookmarkEnd w:id="27"/>
    <w:bookmarkStart w:id="30" w:name="Xcabf1d9e350adbbe6b47c08be11d7e0be4d42f7"/>
    <w:p>
      <w:pPr>
        <w:pStyle w:val="Heading4"/>
      </w:pPr>
      <w:r>
        <w:t xml:space="preserve">1.2 Ensure HTTP security headers are configured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The web server should send security-related HTTP headers including Content-Security-Policy, X-Content-Type-Options, X-Frame-Options, Strict-Transport-Security (HSTS), Referrer-Policy, and Permissions-Policy.</w:t>
      </w:r>
    </w:p>
    <w:p>
      <w:pPr>
        <w:pStyle w:val="BodyText"/>
      </w:pPr>
      <w:r>
        <w:rPr>
          <w:b/>
          <w:bCs/>
        </w:rPr>
        <w:t xml:space="preserve">Rationale:</w:t>
      </w:r>
      <w:r>
        <w:t xml:space="preserve"> </w:t>
      </w:r>
      <w:r>
        <w:t xml:space="preserve">HTTP security headers instruct the browser to enable built-in protections against common attacks such as XSS, clickjacking, MIME-type confusion, and insecure referrer leakage.</w:t>
      </w:r>
    </w:p>
    <w:p>
      <w:pPr>
        <w:pStyle w:val="BodyText"/>
      </w:pPr>
      <w:r>
        <w:rPr>
          <w:b/>
          <w:bCs/>
        </w:rPr>
        <w:t xml:space="preserve">Impact:</w:t>
      </w:r>
      <w:r>
        <w:t xml:space="preserve"> </w:t>
      </w:r>
      <w:r>
        <w:t xml:space="preserve">Overly restrictive Content-Security-Policy headers may break inline scripts, third-party integrations, or analytics tools. Note that</w:t>
      </w:r>
      <w:r>
        <w:t xml:space="preserve"> </w:t>
      </w:r>
      <w:r>
        <w:rPr>
          <w:rStyle w:val="VerbatimChar"/>
        </w:rPr>
        <w:t xml:space="preserve">unsafe-inline</w:t>
      </w:r>
      <w:r>
        <w:t xml:space="preserve"> </w:t>
      </w:r>
      <w:r>
        <w:t xml:space="preserve">is often required for WordPress themes and plugins, but it represents a security trade-off. For Level 2, aim to remove</w:t>
      </w:r>
      <w:r>
        <w:t xml:space="preserve"> </w:t>
      </w:r>
      <w:r>
        <w:rPr>
          <w:rStyle w:val="VerbatimChar"/>
        </w:rPr>
        <w:t xml:space="preserve">unsafe-inline</w:t>
      </w:r>
      <w:r>
        <w:t xml:space="preserve"> </w:t>
      </w:r>
      <w:r>
        <w:t xml:space="preserve">by using nonces or hashes.</w:t>
      </w:r>
    </w:p>
    <w:p>
      <w:pPr>
        <w:pStyle w:val="BodyText"/>
      </w:pPr>
      <w:r>
        <w:rPr>
          <w:b/>
          <w:bCs/>
        </w:rPr>
        <w:t xml:space="preserve">Audit:</w:t>
      </w:r>
    </w:p>
    <w:p>
      <w:pPr>
        <w:pStyle w:val="BodyText"/>
      </w:pPr>
      <w:r>
        <w:t xml:space="preserve">For Nginx, inspect the response headers:</w:t>
      </w:r>
    </w:p>
    <w:p>
      <w:pPr>
        <w:pStyle w:val="SourceCode"/>
      </w:pPr>
      <w:r>
        <w:rPr>
          <w:rStyle w:val="VerbatimChar"/>
        </w:rPr>
        <w:t xml:space="preserve">$ curl -sI https://example.com | grep -iE '(content-security|x-content-type|x-frame|strict-transport|referrer-policy|permissions-policy)'</w:t>
      </w:r>
    </w:p>
    <w:p>
      <w:pPr>
        <w:pStyle w:val="FirstParagraph"/>
      </w:pPr>
      <w:r>
        <w:t xml:space="preserve">Verify all six headers are present.</w:t>
      </w:r>
    </w:p>
    <w:p>
      <w:pPr>
        <w:pStyle w:val="BodyText"/>
      </w:pPr>
      <w:r>
        <w:rPr>
          <w:b/>
          <w:bCs/>
        </w:rPr>
        <w:t xml:space="preserve">Remediation:</w:t>
      </w:r>
    </w:p>
    <w:p>
      <w:pPr>
        <w:pStyle w:val="BodyText"/>
      </w:pPr>
      <w:r>
        <w:t xml:space="preserve">For Nginx, add to the server block:</w:t>
      </w:r>
    </w:p>
    <w:p>
      <w:pPr>
        <w:pStyle w:val="SourceCode"/>
      </w:pPr>
      <w:r>
        <w:rPr>
          <w:rStyle w:val="VerbatimChar"/>
        </w:rPr>
        <w:t xml:space="preserve">add_header X-Content-Type-Options "nosniff" always;</w:t>
      </w:r>
    </w:p>
    <w:p>
      <w:pPr>
        <w:pStyle w:val="SourceCode"/>
      </w:pPr>
      <w:r>
        <w:rPr>
          <w:rStyle w:val="VerbatimChar"/>
        </w:rPr>
        <w:t xml:space="preserve">add_header X-Frame-Options "SAMEORIGIN" always;</w:t>
      </w:r>
    </w:p>
    <w:p>
      <w:pPr>
        <w:pStyle w:val="SourceCode"/>
      </w:pPr>
      <w:r>
        <w:rPr>
          <w:rStyle w:val="VerbatimChar"/>
        </w:rPr>
        <w:t xml:space="preserve">add_header Referrer-Policy "strict-origin-when-cross-origin" always;</w:t>
      </w:r>
    </w:p>
    <w:p>
      <w:pPr>
        <w:pStyle w:val="SourceCode"/>
      </w:pPr>
      <w:r>
        <w:rPr>
          <w:rStyle w:val="VerbatimChar"/>
        </w:rPr>
        <w:t xml:space="preserve">add_header Strict-Transport-Security "max-age=31536000; includeSubDomains" always;</w:t>
      </w:r>
    </w:p>
    <w:p>
      <w:pPr>
        <w:pStyle w:val="SourceCode"/>
      </w:pPr>
      <w:r>
        <w:rPr>
          <w:rStyle w:val="VerbatimChar"/>
        </w:rPr>
        <w:t xml:space="preserve">add_header Permissions-Policy "geolocation=(), camera=(), microphone=()" always;</w:t>
      </w:r>
    </w:p>
    <w:p>
      <w:pPr>
        <w:pStyle w:val="SourceCode"/>
      </w:pPr>
      <w:r>
        <w:rPr>
          <w:rStyle w:val="VerbatimChar"/>
        </w:rPr>
        <w:t xml:space="preserve">add_header Content-Security-Policy "default-src 'self'; script-src 'self'; style-src 'self' 'unsafe-inline';" always;</w:t>
      </w:r>
    </w:p>
    <w:p>
      <w:pPr>
        <w:pStyle w:val="FirstParagraph"/>
      </w:pPr>
      <w:r>
        <w:t xml:space="preserve">For Apache, use the Headers module:</w:t>
      </w:r>
    </w:p>
    <w:p>
      <w:pPr>
        <w:pStyle w:val="SourceCode"/>
      </w:pPr>
      <w:r>
        <w:rPr>
          <w:rStyle w:val="NormalTok"/>
        </w:rPr>
        <w:t xml:space="preserve">Header</w:t>
      </w:r>
      <w:r>
        <w:rPr>
          <w:rStyle w:val="StringTok"/>
        </w:rPr>
        <w:t xml:space="preserve"> always set X-Content-Type-Options "nosniff"</w:t>
      </w:r>
      <w:r>
        <w:br/>
      </w:r>
      <w:r>
        <w:rPr>
          <w:rStyle w:val="NormalTok"/>
        </w:rPr>
        <w:t xml:space="preserve">Header</w:t>
      </w:r>
      <w:r>
        <w:rPr>
          <w:rStyle w:val="StringTok"/>
        </w:rPr>
        <w:t xml:space="preserve"> always set X-Frame-Options "SAMEORIGIN"</w:t>
      </w:r>
    </w:p>
    <w:p>
      <w:pPr>
        <w:pStyle w:val="FirstParagraph"/>
      </w:pPr>
      <w:r>
        <w:rPr>
          <w:b/>
          <w:bCs/>
        </w:rPr>
        <w:t xml:space="preserve">Default Value:</w:t>
      </w:r>
      <w:r>
        <w:t xml:space="preserve"> </w:t>
      </w:r>
      <w:r>
        <w:t xml:space="preserve">No security headers are set by default.</w:t>
      </w:r>
    </w:p>
    <w:p>
      <w:pPr>
        <w:pStyle w:val="BodyText"/>
      </w:pPr>
      <w:r>
        <w:rPr>
          <w:b/>
          <w:bCs/>
        </w:rPr>
        <w:t xml:space="preserve">References:</w:t>
      </w:r>
    </w:p>
    <w:p>
      <w:pPr>
        <w:pStyle w:val="Compact"/>
        <w:numPr>
          <w:ilvl w:val="0"/>
          <w:numId w:val="1003"/>
        </w:numPr>
      </w:pPr>
      <w:hyperlink r:id="rId28">
        <w:r>
          <w:rPr>
            <w:rStyle w:val="Hyperlink"/>
          </w:rPr>
          <w:t xml:space="preserve">MDN Web Docs — HTTP Security Headers</w:t>
        </w:r>
      </w:hyperlink>
    </w:p>
    <w:p>
      <w:pPr>
        <w:pStyle w:val="Compact"/>
        <w:numPr>
          <w:ilvl w:val="0"/>
          <w:numId w:val="1003"/>
        </w:numPr>
      </w:pPr>
      <w:hyperlink r:id="rId29">
        <w:r>
          <w:rPr>
            <w:rStyle w:val="Hyperlink"/>
          </w:rPr>
          <w:t xml:space="preserve">OWASP Secure Headers Project</w:t>
        </w:r>
      </w:hyperlink>
    </w:p>
    <w:p>
      <w:r>
        <w:pict>
          <v:rect style="width:0;height:1.5pt" o:hralign="center" o:hrstd="t" o:hr="t"/>
        </w:pict>
      </w:r>
    </w:p>
    <w:bookmarkEnd w:id="30"/>
    <w:bookmarkStart w:id="34" w:name="X6cf1bca182238ea7b4dd9f990ff6176c91549fd"/>
    <w:p>
      <w:pPr>
        <w:pStyle w:val="Heading4"/>
      </w:pPr>
      <w:r>
        <w:t xml:space="preserve">1.3 Ensure server tokens and version information are hidden</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The web server should not disclose its version number, operating system, or module information in HTTP response headers or error pages.</w:t>
      </w:r>
    </w:p>
    <w:p>
      <w:pPr>
        <w:pStyle w:val="BodyText"/>
      </w:pPr>
      <w:r>
        <w:rPr>
          <w:b/>
          <w:bCs/>
        </w:rPr>
        <w:t xml:space="preserve">Rationale:</w:t>
      </w:r>
      <w:r>
        <w:t xml:space="preserve"> </w:t>
      </w:r>
      <w:r>
        <w:t xml:space="preserve">Version information helps attackers identify specific vulnerabilities to target. Removing it forces attackers to probe the server more actively, increasing the chance of detection.</w:t>
      </w:r>
    </w:p>
    <w:p>
      <w:pPr>
        <w:pStyle w:val="BodyText"/>
      </w:pPr>
      <w:r>
        <w:rPr>
          <w:b/>
          <w:bCs/>
        </w:rPr>
        <w:t xml:space="preserve">Impact:</w:t>
      </w:r>
      <w:r>
        <w:t xml:space="preserve"> </w:t>
      </w:r>
      <w:r>
        <w:t xml:space="preserve">Hiding server and version metadata has no impact on normal functionality. Troubleshooting server issues may require slightly more effort, as administrators must check local configuration rather than relying on HTTP response headers.</w:t>
      </w:r>
    </w:p>
    <w:p>
      <w:pPr>
        <w:pStyle w:val="BodyText"/>
      </w:pPr>
      <w:r>
        <w:rPr>
          <w:b/>
          <w:bCs/>
        </w:rPr>
        <w:t xml:space="preserve">Audit:</w:t>
      </w:r>
    </w:p>
    <w:p>
      <w:pPr>
        <w:pStyle w:val="SourceCode"/>
      </w:pPr>
      <w:r>
        <w:rPr>
          <w:rStyle w:val="VerbatimChar"/>
        </w:rPr>
        <w:t xml:space="preserve">$ curl -sI https://example.com | grep -i 'server'</w:t>
      </w:r>
    </w:p>
    <w:p>
      <w:pPr>
        <w:pStyle w:val="FirstParagraph"/>
      </w:pPr>
      <w:r>
        <w:t xml:space="preserve">Verify the Server header does not contain version numbers.</w:t>
      </w:r>
    </w:p>
    <w:p>
      <w:pPr>
        <w:pStyle w:val="BodyText"/>
      </w:pPr>
      <w:r>
        <w:rPr>
          <w:b/>
          <w:bCs/>
        </w:rPr>
        <w:t xml:space="preserve">Remediation:</w:t>
      </w:r>
    </w:p>
    <w:p>
      <w:pPr>
        <w:pStyle w:val="BodyText"/>
      </w:pPr>
      <w:r>
        <w:t xml:space="preserve">For Nginx:</w:t>
      </w:r>
    </w:p>
    <w:p>
      <w:pPr>
        <w:pStyle w:val="SourceCode"/>
      </w:pPr>
      <w:r>
        <w:rPr>
          <w:rStyle w:val="VerbatimChar"/>
        </w:rPr>
        <w:t xml:space="preserve">server_tokens off;</w:t>
      </w:r>
    </w:p>
    <w:p>
      <w:pPr>
        <w:pStyle w:val="FirstParagraph"/>
      </w:pPr>
      <w:r>
        <w:t xml:space="preserve">For Apache:</w:t>
      </w:r>
    </w:p>
    <w:p>
      <w:pPr>
        <w:pStyle w:val="SourceCode"/>
      </w:pPr>
      <w:r>
        <w:rPr>
          <w:rStyle w:val="ExtensionTok"/>
        </w:rPr>
        <w:t xml:space="preserve">ServerTokens</w:t>
      </w:r>
      <w:r>
        <w:rPr>
          <w:rStyle w:val="CharTok"/>
        </w:rPr>
        <w:t xml:space="preserve"> </w:t>
      </w:r>
      <w:r>
        <w:rPr>
          <w:rStyle w:val="KeywordTok"/>
        </w:rPr>
        <w:t xml:space="preserve">Prod</w:t>
      </w:r>
      <w:r>
        <w:br/>
      </w:r>
      <w:r>
        <w:rPr>
          <w:rStyle w:val="ExtensionTok"/>
        </w:rPr>
        <w:t xml:space="preserve">ServerSignature</w:t>
      </w:r>
      <w:r>
        <w:rPr>
          <w:rStyle w:val="CharTok"/>
        </w:rPr>
        <w:t xml:space="preserve"> </w:t>
      </w:r>
      <w:r>
        <w:rPr>
          <w:rStyle w:val="KeywordTok"/>
        </w:rPr>
        <w:t xml:space="preserve">Off</w:t>
      </w:r>
    </w:p>
    <w:p>
      <w:pPr>
        <w:pStyle w:val="FirstParagraph"/>
      </w:pPr>
      <w:r>
        <w:rPr>
          <w:b/>
          <w:bCs/>
        </w:rPr>
        <w:t xml:space="preserve">Default Value:</w:t>
      </w:r>
      <w:r>
        <w:t xml:space="preserve"> </w:t>
      </w:r>
      <w:r>
        <w:t xml:space="preserve">Nginx: server_tokens on (version exposed). Apache: ServerTokens Full.</w:t>
      </w:r>
    </w:p>
    <w:p>
      <w:pPr>
        <w:pStyle w:val="BodyText"/>
      </w:pPr>
      <w:r>
        <w:rPr>
          <w:b/>
          <w:bCs/>
        </w:rPr>
        <w:t xml:space="preserve">References:</w:t>
      </w:r>
    </w:p>
    <w:p>
      <w:pPr>
        <w:pStyle w:val="Compact"/>
        <w:numPr>
          <w:ilvl w:val="0"/>
          <w:numId w:val="1004"/>
        </w:numPr>
      </w:pPr>
      <w:hyperlink r:id="rId31">
        <w:r>
          <w:rPr>
            <w:rStyle w:val="Hyperlink"/>
          </w:rPr>
          <w:t xml:space="preserve">Apache</w:t>
        </w:r>
        <w:r>
          <w:rPr>
            <w:rStyle w:val="Hyperlink"/>
          </w:rPr>
          <w:t xml:space="preserve"> </w:t>
        </w:r>
        <w:r>
          <w:rPr>
            <w:rStyle w:val="VerbatimChar"/>
          </w:rPr>
          <w:t xml:space="preserve">ServerTokens</w:t>
        </w:r>
        <w:r>
          <w:rPr>
            <w:rStyle w:val="Hyperlink"/>
          </w:rPr>
          <w:t xml:space="preserve"> </w:t>
        </w:r>
        <w:r>
          <w:rPr>
            <w:rStyle w:val="Hyperlink"/>
          </w:rPr>
          <w:t xml:space="preserve">Directive</w:t>
        </w:r>
      </w:hyperlink>
    </w:p>
    <w:p>
      <w:pPr>
        <w:pStyle w:val="Compact"/>
        <w:numPr>
          <w:ilvl w:val="0"/>
          <w:numId w:val="1004"/>
        </w:numPr>
      </w:pPr>
      <w:hyperlink r:id="rId32">
        <w:r>
          <w:rPr>
            <w:rStyle w:val="Hyperlink"/>
          </w:rPr>
          <w:t xml:space="preserve">Apache</w:t>
        </w:r>
        <w:r>
          <w:rPr>
            <w:rStyle w:val="Hyperlink"/>
          </w:rPr>
          <w:t xml:space="preserve"> </w:t>
        </w:r>
        <w:r>
          <w:rPr>
            <w:rStyle w:val="VerbatimChar"/>
          </w:rPr>
          <w:t xml:space="preserve">ServerSignature</w:t>
        </w:r>
        <w:r>
          <w:rPr>
            <w:rStyle w:val="Hyperlink"/>
          </w:rPr>
          <w:t xml:space="preserve"> </w:t>
        </w:r>
        <w:r>
          <w:rPr>
            <w:rStyle w:val="Hyperlink"/>
          </w:rPr>
          <w:t xml:space="preserve">Directive</w:t>
        </w:r>
      </w:hyperlink>
    </w:p>
    <w:p>
      <w:pPr>
        <w:pStyle w:val="Compact"/>
        <w:numPr>
          <w:ilvl w:val="0"/>
          <w:numId w:val="1004"/>
        </w:numPr>
      </w:pPr>
      <w:hyperlink r:id="rId33">
        <w:r>
          <w:rPr>
            <w:rStyle w:val="Hyperlink"/>
          </w:rPr>
          <w:t xml:space="preserve">Nginx</w:t>
        </w:r>
        <w:r>
          <w:rPr>
            <w:rStyle w:val="Hyperlink"/>
          </w:rPr>
          <w:t xml:space="preserve"> </w:t>
        </w:r>
        <w:r>
          <w:rPr>
            <w:rStyle w:val="VerbatimChar"/>
          </w:rPr>
          <w:t xml:space="preserve">server_tokens</w:t>
        </w:r>
        <w:r>
          <w:rPr>
            <w:rStyle w:val="Hyperlink"/>
          </w:rPr>
          <w:t xml:space="preserve"> </w:t>
        </w:r>
        <w:r>
          <w:rPr>
            <w:rStyle w:val="Hyperlink"/>
          </w:rPr>
          <w:t xml:space="preserve">Directive</w:t>
        </w:r>
      </w:hyperlink>
    </w:p>
    <w:p>
      <w:r>
        <w:pict>
          <v:rect style="width:0;height:1.5pt" o:hralign="center" o:hrstd="t" o:hr="t"/>
        </w:pict>
      </w:r>
    </w:p>
    <w:bookmarkEnd w:id="34"/>
    <w:bookmarkStart w:id="36" w:name="Xce5bdfe2b3d49dd0bb8c871502cfae68921f71e"/>
    <w:p>
      <w:pPr>
        <w:pStyle w:val="Heading4"/>
      </w:pPr>
      <w:r>
        <w:t xml:space="preserve">1.4 Ensure direct PHP execution is blocked in upload directories</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PHP execution must be disabled in the wp-content/uploads/ directory and any other directories intended only for static file storage.</w:t>
      </w:r>
    </w:p>
    <w:p>
      <w:pPr>
        <w:pStyle w:val="BodyText"/>
      </w:pPr>
      <w:r>
        <w:rPr>
          <w:b/>
          <w:bCs/>
        </w:rPr>
        <w:t xml:space="preserve">Rationale:</w:t>
      </w:r>
      <w:r>
        <w:t xml:space="preserve"> </w:t>
      </w:r>
      <w:r>
        <w:t xml:space="preserve">If an attacker uploads a malicious PHP file through a vulnerability (e.g., an insecure file upload in a plugin), blocking PHP execution in the uploads directory prevents the file from being executed.</w:t>
      </w:r>
    </w:p>
    <w:p>
      <w:pPr>
        <w:pStyle w:val="BodyText"/>
      </w:pPr>
      <w:r>
        <w:rPr>
          <w:b/>
          <w:bCs/>
        </w:rPr>
        <w:t xml:space="preserve">Impact:</w:t>
      </w:r>
      <w:r>
        <w:t xml:space="preserve"> </w:t>
      </w:r>
      <w:r>
        <w:t xml:space="preserve">None. Legitimate WordPress operations never require PHP execution from the uploads directory.</w:t>
      </w:r>
    </w:p>
    <w:p>
      <w:pPr>
        <w:pStyle w:val="BodyText"/>
      </w:pPr>
      <w:r>
        <w:rPr>
          <w:b/>
          <w:bCs/>
        </w:rPr>
        <w:t xml:space="preserve">Audit:</w:t>
      </w:r>
    </w:p>
    <w:p>
      <w:pPr>
        <w:pStyle w:val="BodyText"/>
      </w:pPr>
      <w:r>
        <w:t xml:space="preserve">For Nginx, verify a location block exists for uploads:</w:t>
      </w:r>
    </w:p>
    <w:p>
      <w:pPr>
        <w:pStyle w:val="SourceCode"/>
      </w:pPr>
      <w:r>
        <w:rPr>
          <w:rStyle w:val="VerbatimChar"/>
        </w:rPr>
        <w:t xml:space="preserve">$ grep -A5 'uploads' /etc/nginx/sites-enabled/*</w:t>
      </w:r>
    </w:p>
    <w:p>
      <w:pPr>
        <w:pStyle w:val="FirstParagraph"/>
      </w:pPr>
      <w:r>
        <w:t xml:space="preserve">Verify that PHP processing is denied for the uploads directory.</w:t>
      </w:r>
    </w:p>
    <w:p>
      <w:pPr>
        <w:pStyle w:val="BodyText"/>
      </w:pPr>
      <w:r>
        <w:rPr>
          <w:b/>
          <w:bCs/>
        </w:rPr>
        <w:t xml:space="preserve">Remediation:</w:t>
      </w:r>
    </w:p>
    <w:p>
      <w:pPr>
        <w:pStyle w:val="BodyText"/>
      </w:pPr>
      <w:r>
        <w:t xml:space="preserve">For Nginx, add to the server block:</w:t>
      </w:r>
    </w:p>
    <w:p>
      <w:pPr>
        <w:pStyle w:val="SourceCode"/>
      </w:pPr>
      <w:r>
        <w:rPr>
          <w:rStyle w:val="VerbatimChar"/>
        </w:rPr>
        <w:t xml:space="preserve">location ~* /wp-content/uploads/.*\.php$ {</w:t>
      </w:r>
      <w:r>
        <w:br/>
      </w:r>
      <w:r>
        <w:rPr>
          <w:rStyle w:val="VerbatimChar"/>
        </w:rPr>
        <w:t xml:space="preserve">  deny all;</w:t>
      </w:r>
      <w:r>
        <w:br/>
      </w:r>
      <w:r>
        <w:rPr>
          <w:rStyle w:val="VerbatimChar"/>
        </w:rPr>
        <w:t xml:space="preserve">}</w:t>
      </w:r>
    </w:p>
    <w:p>
      <w:pPr>
        <w:pStyle w:val="FirstParagraph"/>
      </w:pPr>
      <w:r>
        <w:t xml:space="preserve">For Apache, create wp-content/uploads/.htaccess:</w:t>
      </w:r>
    </w:p>
    <w:p>
      <w:pPr>
        <w:pStyle w:val="SourceCode"/>
      </w:pPr>
      <w:r>
        <w:rPr>
          <w:rStyle w:val="FunctionTok"/>
        </w:rPr>
        <w:t xml:space="preserve">&lt;FilesMatch</w:t>
      </w:r>
      <w:r>
        <w:rPr>
          <w:rStyle w:val="AttributeTok"/>
        </w:rPr>
        <w:t xml:space="preserve"> "\.php$"</w:t>
      </w:r>
      <w:r>
        <w:rPr>
          <w:rStyle w:val="FunctionTok"/>
        </w:rPr>
        <w:t xml:space="preserve">&gt;</w:t>
      </w:r>
      <w:r>
        <w:br/>
      </w:r>
      <w:r>
        <w:rPr>
          <w:rStyle w:val="NormalTok"/>
        </w:rPr>
        <w:t xml:space="preserve">  Require</w:t>
      </w:r>
      <w:r>
        <w:rPr>
          <w:rStyle w:val="StringTok"/>
        </w:rPr>
        <w:t xml:space="preserve"> all denied</w:t>
      </w:r>
      <w:r>
        <w:br/>
      </w:r>
      <w:r>
        <w:rPr>
          <w:rStyle w:val="FunctionTok"/>
        </w:rPr>
        <w:t xml:space="preserve">&lt;/FilesMatch&gt;</w:t>
      </w:r>
    </w:p>
    <w:p>
      <w:pPr>
        <w:pStyle w:val="FirstParagraph"/>
      </w:pPr>
      <w:r>
        <w:rPr>
          <w:b/>
          <w:bCs/>
        </w:rPr>
        <w:t xml:space="preserve">Default Value:</w:t>
      </w:r>
      <w:r>
        <w:t xml:space="preserve"> </w:t>
      </w:r>
      <w:r>
        <w:t xml:space="preserve">PHP execution is allowed in all directories by default.</w:t>
      </w:r>
    </w:p>
    <w:p>
      <w:pPr>
        <w:pStyle w:val="BodyText"/>
      </w:pPr>
      <w:r>
        <w:rPr>
          <w:b/>
          <w:bCs/>
        </w:rPr>
        <w:t xml:space="preserve">References:</w:t>
      </w:r>
    </w:p>
    <w:p>
      <w:pPr>
        <w:pStyle w:val="Compact"/>
        <w:numPr>
          <w:ilvl w:val="0"/>
          <w:numId w:val="1005"/>
        </w:numPr>
      </w:pPr>
      <w:hyperlink r:id="rId35">
        <w:r>
          <w:rPr>
            <w:rStyle w:val="Hyperlink"/>
          </w:rPr>
          <w:t xml:space="preserve">WordPress Hardening — File Permissions</w:t>
        </w:r>
      </w:hyperlink>
    </w:p>
    <w:p>
      <w:r>
        <w:pict>
          <v:rect style="width:0;height:1.5pt" o:hralign="center" o:hrstd="t" o:hr="t"/>
        </w:pict>
      </w:r>
    </w:p>
    <w:bookmarkEnd w:id="36"/>
    <w:bookmarkStart w:id="40" w:name="X2df13cc8d6ddfeb1c3086783e1108c782e81db3"/>
    <w:p>
      <w:pPr>
        <w:pStyle w:val="Heading4"/>
      </w:pPr>
      <w:r>
        <w:t xml:space="preserve">1.5 Ensure rate limiting is configured for all API surfaces</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HTTP request rate limiting should be applied to all authentication and API endpoints, including</w:t>
      </w:r>
      <w:r>
        <w:t xml:space="preserve"> </w:t>
      </w:r>
      <w:r>
        <w:rPr>
          <w:rStyle w:val="VerbatimChar"/>
        </w:rPr>
        <w:t xml:space="preserve">wp-login.php</w:t>
      </w:r>
      <w:r>
        <w:t xml:space="preserve">,</w:t>
      </w:r>
      <w:r>
        <w:t xml:space="preserve"> </w:t>
      </w:r>
      <w:r>
        <w:rPr>
          <w:rStyle w:val="VerbatimChar"/>
        </w:rPr>
        <w:t xml:space="preserve">xmlrpc.php</w:t>
      </w:r>
      <w:r>
        <w:t xml:space="preserve">, and the WordPress REST API (</w:t>
      </w:r>
      <w:r>
        <w:rPr>
          <w:rStyle w:val="VerbatimChar"/>
        </w:rPr>
        <w:t xml:space="preserve">/wp-json/</w:t>
      </w:r>
      <w:r>
        <w:t xml:space="preserve">).</w:t>
      </w:r>
    </w:p>
    <w:p>
      <w:pPr>
        <w:pStyle w:val="BodyText"/>
      </w:pPr>
      <w:r>
        <w:rPr>
          <w:b/>
          <w:bCs/>
        </w:rPr>
        <w:t xml:space="preserve">Rationale:</w:t>
      </w:r>
      <w:r>
        <w:t xml:space="preserve"> </w:t>
      </w:r>
      <w:r>
        <w:t xml:space="preserve">WordPress authentication and API interfaces are primary targets for automated brute-force and resource exhaustion attacks — classified as API4: Unrestricted Resource Consumption in the OWASP API Security Top 10 (2023). Comprehensive rate limiting across all entry points reduces the effectiveness of these attacks and protects server resources.</w:t>
      </w:r>
    </w:p>
    <w:p>
      <w:pPr>
        <w:pStyle w:val="BodyText"/>
      </w:pPr>
      <w:r>
        <w:rPr>
          <w:b/>
          <w:bCs/>
        </w:rPr>
        <w:t xml:space="preserve">Impact:</w:t>
      </w:r>
      <w:r>
        <w:t xml:space="preserve"> </w:t>
      </w:r>
      <w:r>
        <w:t xml:space="preserve">Aggressive rate limiting may lock out legitimate users or break third-party integrations (e.g., decoupled front-ends) if not configured with appropriate burst allowances and allowlist exceptions.</w:t>
      </w:r>
    </w:p>
    <w:p>
      <w:pPr>
        <w:pStyle w:val="BodyText"/>
      </w:pPr>
      <w:r>
        <w:rPr>
          <w:b/>
          <w:bCs/>
        </w:rPr>
        <w:t xml:space="preserve">Audit:</w:t>
      </w:r>
    </w:p>
    <w:p>
      <w:pPr>
        <w:pStyle w:val="BodyText"/>
      </w:pPr>
      <w:r>
        <w:t xml:space="preserve">For Nginx, check for</w:t>
      </w:r>
      <w:r>
        <w:t xml:space="preserve"> </w:t>
      </w:r>
      <w:r>
        <w:rPr>
          <w:rStyle w:val="VerbatimChar"/>
        </w:rPr>
        <w:t xml:space="preserve">limit_req</w:t>
      </w:r>
      <w:r>
        <w:t xml:space="preserve"> </w:t>
      </w:r>
      <w:r>
        <w:t xml:space="preserve">configuration:</w:t>
      </w:r>
    </w:p>
    <w:p>
      <w:pPr>
        <w:pStyle w:val="SourceCode"/>
      </w:pPr>
      <w:r>
        <w:rPr>
          <w:rStyle w:val="VerbatimChar"/>
        </w:rPr>
        <w:t xml:space="preserve">$ grep -r 'limit_req' /etc/nginx/</w:t>
      </w:r>
    </w:p>
    <w:p>
      <w:pPr>
        <w:pStyle w:val="FirstParagraph"/>
      </w:pPr>
      <w:r>
        <w:t xml:space="preserve">Verify rate limiting zones are defined and applied to login, XML-RPC, and REST API locations.</w:t>
      </w:r>
    </w:p>
    <w:p>
      <w:pPr>
        <w:pStyle w:val="BodyText"/>
      </w:pPr>
      <w:r>
        <w:rPr>
          <w:b/>
          <w:bCs/>
        </w:rPr>
        <w:t xml:space="preserve">Remediation:</w:t>
      </w:r>
    </w:p>
    <w:p>
      <w:pPr>
        <w:pStyle w:val="BodyText"/>
      </w:pPr>
      <w:r>
        <w:t xml:space="preserve">For Nginx, define rate limiting zones and apply them to the relevant locations:</w:t>
      </w:r>
    </w:p>
    <w:p>
      <w:pPr>
        <w:pStyle w:val="SourceCode"/>
      </w:pPr>
      <w:r>
        <w:rPr>
          <w:rStyle w:val="VerbatimChar"/>
        </w:rPr>
        <w:t xml:space="preserve"># In http block:</w:t>
      </w:r>
      <w:r>
        <w:br/>
      </w:r>
      <w:r>
        <w:rPr>
          <w:rStyle w:val="VerbatimChar"/>
        </w:rPr>
        <w:t xml:space="preserve">limit_req_zone $binary_remote_addr zone=wplogin:10m rate=1r/s;</w:t>
      </w:r>
      <w:r>
        <w:br/>
      </w:r>
      <w:r>
        <w:rPr>
          <w:rStyle w:val="VerbatimChar"/>
        </w:rPr>
        <w:t xml:space="preserve">limit_req_zone $binary_remote_addr zone=wpapi:10m rate=5r/s;</w:t>
      </w:r>
      <w:r>
        <w:br/>
      </w:r>
      <w:r>
        <w:br/>
      </w:r>
      <w:r>
        <w:rPr>
          <w:rStyle w:val="VerbatimChar"/>
        </w:rPr>
        <w:t xml:space="preserve"># In server block:</w:t>
      </w:r>
      <w:r>
        <w:br/>
      </w:r>
      <w:r>
        <w:rPr>
          <w:rStyle w:val="VerbatimChar"/>
        </w:rPr>
        <w:t xml:space="preserve">location = /wp-login.php {</w:t>
      </w:r>
      <w:r>
        <w:br/>
      </w:r>
      <w:r>
        <w:rPr>
          <w:rStyle w:val="VerbatimChar"/>
        </w:rPr>
        <w:t xml:space="preserve">    limit_req zone=wplogin burst=3 nodelay;</w:t>
      </w:r>
      <w:r>
        <w:br/>
      </w:r>
      <w:r>
        <w:rPr>
          <w:rStyle w:val="VerbatimChar"/>
        </w:rPr>
        <w:t xml:space="preserve">    # ... PHP processing ...</w:t>
      </w:r>
      <w:r>
        <w:br/>
      </w:r>
      <w:r>
        <w:rPr>
          <w:rStyle w:val="VerbatimChar"/>
        </w:rPr>
        <w:t xml:space="preserve">}</w:t>
      </w:r>
      <w:r>
        <w:br/>
      </w:r>
      <w:r>
        <w:br/>
      </w:r>
      <w:r>
        <w:rPr>
          <w:rStyle w:val="VerbatimChar"/>
        </w:rPr>
        <w:t xml:space="preserve">location = /xmlrpc.php {</w:t>
      </w:r>
      <w:r>
        <w:br/>
      </w:r>
      <w:r>
        <w:rPr>
          <w:rStyle w:val="VerbatimChar"/>
        </w:rPr>
        <w:t xml:space="preserve">    limit_req zone=wplogin burst=3 nodelay;</w:t>
      </w:r>
      <w:r>
        <w:br/>
      </w:r>
      <w:r>
        <w:rPr>
          <w:rStyle w:val="VerbatimChar"/>
        </w:rPr>
        <w:t xml:space="preserve">    # ... PHP processing ...</w:t>
      </w:r>
      <w:r>
        <w:br/>
      </w:r>
      <w:r>
        <w:rPr>
          <w:rStyle w:val="VerbatimChar"/>
        </w:rPr>
        <w:t xml:space="preserve">}</w:t>
      </w:r>
      <w:r>
        <w:br/>
      </w:r>
      <w:r>
        <w:br/>
      </w:r>
      <w:r>
        <w:rPr>
          <w:rStyle w:val="VerbatimChar"/>
        </w:rPr>
        <w:t xml:space="preserve">location ~ ^/wp-json/ {</w:t>
      </w:r>
      <w:r>
        <w:br/>
      </w:r>
      <w:r>
        <w:rPr>
          <w:rStyle w:val="VerbatimChar"/>
        </w:rPr>
        <w:t xml:space="preserve">    limit_req zone=wpapi burst=10 nodelay;</w:t>
      </w:r>
      <w:r>
        <w:br/>
      </w:r>
      <w:r>
        <w:rPr>
          <w:rStyle w:val="VerbatimChar"/>
        </w:rPr>
        <w:t xml:space="preserve">    # ... PHP processing ...</w:t>
      </w:r>
      <w:r>
        <w:br/>
      </w:r>
      <w:r>
        <w:rPr>
          <w:rStyle w:val="VerbatimChar"/>
        </w:rPr>
        <w:t xml:space="preserve">}</w:t>
      </w:r>
    </w:p>
    <w:p>
      <w:pPr>
        <w:pStyle w:val="FirstParagraph"/>
      </w:pPr>
      <w:r>
        <w:rPr>
          <w:b/>
          <w:bCs/>
        </w:rPr>
        <w:t xml:space="preserve">Default Value:</w:t>
      </w:r>
      <w:r>
        <w:t xml:space="preserve"> </w:t>
      </w:r>
      <w:r>
        <w:t xml:space="preserve">No rate limiting is configured by default.</w:t>
      </w:r>
    </w:p>
    <w:p>
      <w:pPr>
        <w:pStyle w:val="BodyText"/>
      </w:pPr>
      <w:r>
        <w:rPr>
          <w:b/>
          <w:bCs/>
        </w:rPr>
        <w:t xml:space="preserve">References:</w:t>
      </w:r>
    </w:p>
    <w:p>
      <w:pPr>
        <w:pStyle w:val="Compact"/>
        <w:numPr>
          <w:ilvl w:val="0"/>
          <w:numId w:val="1006"/>
        </w:numPr>
      </w:pPr>
      <w:hyperlink r:id="rId37">
        <w:r>
          <w:rPr>
            <w:rStyle w:val="Hyperlink"/>
          </w:rPr>
          <w:t xml:space="preserve">OWASP API4: Unrestricted Resource Consumption</w:t>
        </w:r>
      </w:hyperlink>
    </w:p>
    <w:p>
      <w:pPr>
        <w:pStyle w:val="Compact"/>
        <w:numPr>
          <w:ilvl w:val="0"/>
          <w:numId w:val="1006"/>
        </w:numPr>
      </w:pPr>
      <w:hyperlink r:id="rId38">
        <w:r>
          <w:rPr>
            <w:rStyle w:val="Hyperlink"/>
          </w:rPr>
          <w:t xml:space="preserve">Nginx</w:t>
        </w:r>
        <w:r>
          <w:rPr>
            <w:rStyle w:val="Hyperlink"/>
          </w:rPr>
          <w:t xml:space="preserve"> </w:t>
        </w:r>
        <w:r>
          <w:rPr>
            <w:rStyle w:val="VerbatimChar"/>
          </w:rPr>
          <w:t xml:space="preserve">limit_req</w:t>
        </w:r>
        <w:r>
          <w:rPr>
            <w:rStyle w:val="Hyperlink"/>
          </w:rPr>
          <w:t xml:space="preserve"> </w:t>
        </w:r>
        <w:r>
          <w:rPr>
            <w:rStyle w:val="Hyperlink"/>
          </w:rPr>
          <w:t xml:space="preserve">Module</w:t>
        </w:r>
      </w:hyperlink>
    </w:p>
    <w:p>
      <w:pPr>
        <w:pStyle w:val="Compact"/>
        <w:numPr>
          <w:ilvl w:val="0"/>
          <w:numId w:val="1006"/>
        </w:numPr>
      </w:pPr>
      <w:hyperlink r:id="rId39">
        <w:r>
          <w:rPr>
            <w:rStyle w:val="Hyperlink"/>
          </w:rPr>
          <w:t xml:space="preserve">WordPress REST API FAQ</w:t>
        </w:r>
      </w:hyperlink>
    </w:p>
    <w:p>
      <w:r>
        <w:pict>
          <v:rect style="width:0;height:1.5pt" o:hralign="center" o:hrstd="t" o:hr="t"/>
        </w:pict>
      </w:r>
    </w:p>
    <w:bookmarkEnd w:id="40"/>
    <w:bookmarkEnd w:id="41"/>
    <w:bookmarkStart w:id="55" w:name="php-configuration"/>
    <w:p>
      <w:pPr>
        <w:pStyle w:val="Heading2"/>
      </w:pPr>
      <w:r>
        <w:t xml:space="preserve">2.0 PHP Configuration</w:t>
      </w:r>
    </w:p>
    <w:p>
      <w:pPr>
        <w:pStyle w:val="FirstParagraph"/>
      </w:pPr>
      <w:r>
        <w:t xml:space="preserve">This section provides recommendations for securing the PHP runtime environment.</w:t>
      </w:r>
    </w:p>
    <w:bookmarkStart w:id="44" w:name="ensure-expose_php-is-disabled"/>
    <w:p>
      <w:pPr>
        <w:pStyle w:val="Heading4"/>
      </w:pPr>
      <w:r>
        <w:t xml:space="preserve">2.1 Ensure expose_php is disabled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The expose_php directive in php.ini must be set to Off. This prevents PHP from disclosing its presence and version in HTTP response headers (X-Powered-By).</w:t>
      </w:r>
    </w:p>
    <w:p>
      <w:pPr>
        <w:pStyle w:val="BodyText"/>
      </w:pPr>
      <w:r>
        <w:rPr>
          <w:b/>
          <w:bCs/>
        </w:rPr>
        <w:t xml:space="preserve">Rationale:</w:t>
      </w:r>
      <w:r>
        <w:t xml:space="preserve"> </w:t>
      </w:r>
      <w:r>
        <w:t xml:space="preserve">Version information assists attackers in identifying vulnerabilities specific to the running PHP version.</w:t>
      </w:r>
    </w:p>
    <w:p>
      <w:pPr>
        <w:pStyle w:val="BodyText"/>
      </w:pPr>
      <w:r>
        <w:rPr>
          <w:b/>
          <w:bCs/>
        </w:rPr>
        <w:t xml:space="preserve">Impact:</w:t>
      </w:r>
      <w:r>
        <w:t xml:space="preserve"> </w:t>
      </w:r>
      <w:r>
        <w:t xml:space="preserve">None on normal functionality. Automated server scanners or troubleshooting tools will not automatically detect the PHP version from response headers.</w:t>
      </w:r>
    </w:p>
    <w:p>
      <w:pPr>
        <w:pStyle w:val="BodyText"/>
      </w:pPr>
      <w:r>
        <w:rPr>
          <w:b/>
          <w:bCs/>
        </w:rPr>
        <w:t xml:space="preserve">Audit:</w:t>
      </w:r>
    </w:p>
    <w:p>
      <w:pPr>
        <w:pStyle w:val="SourceCode"/>
      </w:pPr>
      <w:r>
        <w:rPr>
          <w:rStyle w:val="VerbatimChar"/>
        </w:rPr>
        <w:t xml:space="preserve">$ php -i | grep expose_php</w:t>
      </w:r>
    </w:p>
    <w:p>
      <w:pPr>
        <w:pStyle w:val="FirstParagraph"/>
      </w:pPr>
      <w:r>
        <w:t xml:space="preserve">Verify the output shows</w:t>
      </w:r>
      <w:r>
        <w:t xml:space="preserve"> </w:t>
      </w:r>
      <w:r>
        <w:rPr>
          <w:rStyle w:val="VerbatimChar"/>
        </w:rPr>
        <w:t xml:space="preserve">expose_php =&gt; Off =&gt; Off</w:t>
      </w:r>
      <w:r>
        <w:t xml:space="preserve">.</w:t>
      </w:r>
    </w:p>
    <w:p>
      <w:pPr>
        <w:pStyle w:val="BodyText"/>
      </w:pPr>
      <w:r>
        <w:rPr>
          <w:b/>
          <w:bCs/>
        </w:rPr>
        <w:t xml:space="preserve">Remediation:</w:t>
      </w:r>
    </w:p>
    <w:p>
      <w:pPr>
        <w:pStyle w:val="BodyText"/>
      </w:pPr>
      <w:r>
        <w:t xml:space="preserve">In php.ini:</w:t>
      </w:r>
    </w:p>
    <w:p>
      <w:pPr>
        <w:pStyle w:val="SourceCode"/>
      </w:pPr>
      <w:r>
        <w:rPr>
          <w:rStyle w:val="VerbatimChar"/>
        </w:rPr>
        <w:t xml:space="preserve">expose_php = Off</w:t>
      </w:r>
    </w:p>
    <w:p>
      <w:pPr>
        <w:pStyle w:val="FirstParagraph"/>
      </w:pPr>
      <w:r>
        <w:t xml:space="preserve">Restart PHP-FPM or the web server.</w:t>
      </w:r>
    </w:p>
    <w:p>
      <w:pPr>
        <w:pStyle w:val="BodyText"/>
      </w:pPr>
      <w:r>
        <w:rPr>
          <w:b/>
          <w:bCs/>
        </w:rPr>
        <w:t xml:space="preserve">Default Value:</w:t>
      </w:r>
      <w:r>
        <w:t xml:space="preserve"> </w:t>
      </w:r>
      <w:r>
        <w:t xml:space="preserve">expose_php = On</w:t>
      </w:r>
    </w:p>
    <w:p>
      <w:pPr>
        <w:pStyle w:val="BodyText"/>
      </w:pPr>
      <w:r>
        <w:rPr>
          <w:b/>
          <w:bCs/>
        </w:rPr>
        <w:t xml:space="preserve">References:</w:t>
      </w:r>
    </w:p>
    <w:p>
      <w:pPr>
        <w:pStyle w:val="Compact"/>
        <w:numPr>
          <w:ilvl w:val="0"/>
          <w:numId w:val="1007"/>
        </w:numPr>
      </w:pPr>
      <w:hyperlink r:id="rId42">
        <w:r>
          <w:rPr>
            <w:rStyle w:val="Hyperlink"/>
          </w:rPr>
          <w:t xml:space="preserve">PHP</w:t>
        </w:r>
        <w:r>
          <w:rPr>
            <w:rStyle w:val="Hyperlink"/>
          </w:rPr>
          <w:t xml:space="preserve"> </w:t>
        </w:r>
        <w:r>
          <w:rPr>
            <w:rStyle w:val="VerbatimChar"/>
          </w:rPr>
          <w:t xml:space="preserve">expose_php</w:t>
        </w:r>
        <w:r>
          <w:rPr>
            <w:rStyle w:val="Hyperlink"/>
          </w:rPr>
          <w:t xml:space="preserve"> </w:t>
        </w:r>
        <w:r>
          <w:rPr>
            <w:rStyle w:val="Hyperlink"/>
          </w:rPr>
          <w:t xml:space="preserve">Directive</w:t>
        </w:r>
      </w:hyperlink>
    </w:p>
    <w:p>
      <w:pPr>
        <w:pStyle w:val="Compact"/>
        <w:numPr>
          <w:ilvl w:val="0"/>
          <w:numId w:val="1007"/>
        </w:numPr>
      </w:pPr>
      <w:hyperlink r:id="rId43">
        <w:r>
          <w:rPr>
            <w:rStyle w:val="Hyperlink"/>
          </w:rPr>
          <w:t xml:space="preserve">OWASP PHP Configuration Cheat Sheet</w:t>
        </w:r>
      </w:hyperlink>
    </w:p>
    <w:p>
      <w:r>
        <w:pict>
          <v:rect style="width:0;height:1.5pt" o:hralign="center" o:hrstd="t" o:hr="t"/>
        </w:pict>
      </w:r>
    </w:p>
    <w:bookmarkEnd w:id="44"/>
    <w:bookmarkStart w:id="48" w:name="X6d8545390b8ff6f86e463d23dc04788800728c6"/>
    <w:p>
      <w:pPr>
        <w:pStyle w:val="Heading4"/>
      </w:pPr>
      <w:r>
        <w:t xml:space="preserve">2.2 Ensure display_errors is disabled in production</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The display_errors directive must be set to Off in production environments. PHP errors should be logged to a file, not displayed to users.</w:t>
      </w:r>
    </w:p>
    <w:p>
      <w:pPr>
        <w:pStyle w:val="BodyText"/>
      </w:pPr>
      <w:r>
        <w:rPr>
          <w:b/>
          <w:bCs/>
        </w:rPr>
        <w:t xml:space="preserve">Rationale:</w:t>
      </w:r>
      <w:r>
        <w:t xml:space="preserve"> </w:t>
      </w:r>
      <w:r>
        <w:t xml:space="preserve">Displayed PHP errors can reveal file paths, database connection details, and application structure to attackers.</w:t>
      </w:r>
    </w:p>
    <w:p>
      <w:pPr>
        <w:pStyle w:val="BodyText"/>
      </w:pPr>
      <w:r>
        <w:rPr>
          <w:b/>
          <w:bCs/>
        </w:rPr>
        <w:t xml:space="preserve">Impact:</w:t>
      </w:r>
      <w:r>
        <w:t xml:space="preserve"> </w:t>
      </w:r>
      <w:r>
        <w:t xml:space="preserve">Developers cannot see errors directly in the browser when debugging in production. All errors must be reviewed via server error logs.</w:t>
      </w:r>
    </w:p>
    <w:p>
      <w:pPr>
        <w:pStyle w:val="BodyText"/>
      </w:pPr>
      <w:r>
        <w:rPr>
          <w:b/>
          <w:bCs/>
        </w:rPr>
        <w:t xml:space="preserve">Audit:</w:t>
      </w:r>
    </w:p>
    <w:p>
      <w:pPr>
        <w:pStyle w:val="SourceCode"/>
      </w:pPr>
      <w:r>
        <w:rPr>
          <w:rStyle w:val="VerbatimChar"/>
        </w:rPr>
        <w:t xml:space="preserve">$ php -i | grep display_errors</w:t>
      </w:r>
    </w:p>
    <w:p>
      <w:pPr>
        <w:pStyle w:val="FirstParagraph"/>
      </w:pPr>
      <w:r>
        <w:t xml:space="preserve">Verify:</w:t>
      </w:r>
      <w:r>
        <w:t xml:space="preserve"> </w:t>
      </w:r>
      <w:r>
        <w:rPr>
          <w:rStyle w:val="VerbatimChar"/>
        </w:rPr>
        <w:t xml:space="preserve">display_errors =&gt; Off =&gt; Off</w:t>
      </w:r>
      <w:r>
        <w:t xml:space="preserve">.</w:t>
      </w:r>
    </w:p>
    <w:p>
      <w:pPr>
        <w:pStyle w:val="BodyText"/>
      </w:pPr>
      <w:r>
        <w:rPr>
          <w:b/>
          <w:bCs/>
        </w:rPr>
        <w:t xml:space="preserve">Remediation:</w:t>
      </w:r>
    </w:p>
    <w:p>
      <w:pPr>
        <w:pStyle w:val="BodyText"/>
      </w:pPr>
      <w:r>
        <w:t xml:space="preserve">In php.ini:</w:t>
      </w:r>
    </w:p>
    <w:p>
      <w:pPr>
        <w:pStyle w:val="SourceCode"/>
      </w:pPr>
      <w:r>
        <w:rPr>
          <w:rStyle w:val="VerbatimChar"/>
        </w:rPr>
        <w:t xml:space="preserve">display_errors = Off</w:t>
      </w:r>
    </w:p>
    <w:p>
      <w:pPr>
        <w:pStyle w:val="SourceCode"/>
      </w:pPr>
      <w:r>
        <w:rPr>
          <w:rStyle w:val="VerbatimChar"/>
        </w:rPr>
        <w:t xml:space="preserve">log_errors = On</w:t>
      </w:r>
    </w:p>
    <w:p>
      <w:pPr>
        <w:pStyle w:val="SourceCode"/>
      </w:pPr>
      <w:r>
        <w:rPr>
          <w:rStyle w:val="VerbatimChar"/>
        </w:rPr>
        <w:t xml:space="preserve">error_log = /var/log/php/error.log</w:t>
      </w:r>
    </w:p>
    <w:p>
      <w:pPr>
        <w:pStyle w:val="FirstParagraph"/>
      </w:pPr>
      <w:r>
        <w:rPr>
          <w:b/>
          <w:bCs/>
        </w:rPr>
        <w:t xml:space="preserve">Default Value:</w:t>
      </w:r>
      <w:r>
        <w:t xml:space="preserve"> </w:t>
      </w:r>
      <w:r>
        <w:t xml:space="preserve">display_errors = On in development configurations.</w:t>
      </w:r>
    </w:p>
    <w:p>
      <w:pPr>
        <w:pStyle w:val="BodyText"/>
      </w:pPr>
      <w:r>
        <w:rPr>
          <w:b/>
          <w:bCs/>
        </w:rPr>
        <w:t xml:space="preserve">References:</w:t>
      </w:r>
    </w:p>
    <w:p>
      <w:pPr>
        <w:pStyle w:val="Compact"/>
        <w:numPr>
          <w:ilvl w:val="0"/>
          <w:numId w:val="1008"/>
        </w:numPr>
      </w:pPr>
      <w:hyperlink r:id="rId45">
        <w:r>
          <w:rPr>
            <w:rStyle w:val="Hyperlink"/>
          </w:rPr>
          <w:t xml:space="preserve">PHP</w:t>
        </w:r>
        <w:r>
          <w:rPr>
            <w:rStyle w:val="Hyperlink"/>
          </w:rPr>
          <w:t xml:space="preserve"> </w:t>
        </w:r>
        <w:r>
          <w:rPr>
            <w:rStyle w:val="VerbatimChar"/>
          </w:rPr>
          <w:t xml:space="preserve">display_errors</w:t>
        </w:r>
        <w:r>
          <w:rPr>
            <w:rStyle w:val="Hyperlink"/>
          </w:rPr>
          <w:t xml:space="preserve"> </w:t>
        </w:r>
        <w:r>
          <w:rPr>
            <w:rStyle w:val="Hyperlink"/>
          </w:rPr>
          <w:t xml:space="preserve">Configuration</w:t>
        </w:r>
      </w:hyperlink>
    </w:p>
    <w:p>
      <w:pPr>
        <w:pStyle w:val="Compact"/>
        <w:numPr>
          <w:ilvl w:val="0"/>
          <w:numId w:val="1008"/>
        </w:numPr>
      </w:pPr>
      <w:hyperlink r:id="rId46">
        <w:r>
          <w:rPr>
            <w:rStyle w:val="Hyperlink"/>
          </w:rPr>
          <w:t xml:space="preserve">PHP Error Handling Basics</w:t>
        </w:r>
      </w:hyperlink>
    </w:p>
    <w:p>
      <w:pPr>
        <w:pStyle w:val="Compact"/>
        <w:numPr>
          <w:ilvl w:val="0"/>
          <w:numId w:val="1008"/>
        </w:numPr>
      </w:pPr>
      <w:hyperlink r:id="rId47">
        <w:r>
          <w:rPr>
            <w:rStyle w:val="Hyperlink"/>
          </w:rPr>
          <w:t xml:space="preserve">WordPress</w:t>
        </w:r>
        <w:r>
          <w:rPr>
            <w:rStyle w:val="Hyperlink"/>
          </w:rPr>
          <w:t xml:space="preserve"> </w:t>
        </w:r>
        <w:r>
          <w:rPr>
            <w:rStyle w:val="VerbatimChar"/>
          </w:rPr>
          <w:t xml:space="preserve">wp-config.php</w:t>
        </w:r>
        <w:r>
          <w:rPr>
            <w:rStyle w:val="Hyperlink"/>
          </w:rPr>
          <w:t xml:space="preserve"> </w:t>
        </w:r>
        <w:r>
          <w:rPr>
            <w:rStyle w:val="Hyperlink"/>
          </w:rPr>
          <w:t xml:space="preserve">API</w:t>
        </w:r>
      </w:hyperlink>
    </w:p>
    <w:p>
      <w:r>
        <w:pict>
          <v:rect style="width:0;height:1.5pt" o:hralign="center" o:hrstd="t" o:hr="t"/>
        </w:pict>
      </w:r>
    </w:p>
    <w:bookmarkEnd w:id="48"/>
    <w:bookmarkStart w:id="50" w:name="X6766e48cbff5daaa4af97004511b8d9ff4d7796"/>
    <w:p>
      <w:pPr>
        <w:pStyle w:val="Heading4"/>
      </w:pPr>
      <w:r>
        <w:t xml:space="preserve">2.3 Ensure dangerous PHP functions are disabled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PHP functions that allow arbitrary command execution, code evaluation, or information disclosure should be disabled unless specifically required.</w:t>
      </w:r>
    </w:p>
    <w:p>
      <w:pPr>
        <w:pStyle w:val="BodyText"/>
      </w:pPr>
      <w:r>
        <w:rPr>
          <w:b/>
          <w:bCs/>
        </w:rPr>
        <w:t xml:space="preserve">Rationale:</w:t>
      </w:r>
      <w:r>
        <w:t xml:space="preserve"> </w:t>
      </w:r>
      <w:r>
        <w:t xml:space="preserve">If an attacker achieves code execution (e.g., through a vulnerable plugin), these functions enable them to execute system commands, read arbitrary files, or escalate the attack.</w:t>
      </w:r>
    </w:p>
    <w:p>
      <w:pPr>
        <w:pStyle w:val="BodyText"/>
      </w:pPr>
      <w:r>
        <w:rPr>
          <w:b/>
          <w:bCs/>
        </w:rPr>
        <w:t xml:space="preserve">Impact:</w:t>
      </w:r>
      <w:r>
        <w:t xml:space="preserve"> </w:t>
      </w:r>
      <w:r>
        <w:t xml:space="preserve">Some WordPress plugins may require specific functions. Test thoroughly before deploying. The</w:t>
      </w:r>
      <w:r>
        <w:t xml:space="preserve"> </w:t>
      </w:r>
      <w:r>
        <w:rPr>
          <w:rStyle w:val="VerbatimChar"/>
        </w:rPr>
        <w:t xml:space="preserve">eval()</w:t>
      </w:r>
      <w:r>
        <w:t xml:space="preserve"> </w:t>
      </w:r>
      <w:r>
        <w:t xml:space="preserve">function is a language construct and cannot be disabled via</w:t>
      </w:r>
      <w:r>
        <w:t xml:space="preserve"> </w:t>
      </w:r>
      <w:r>
        <w:rPr>
          <w:rStyle w:val="VerbatimChar"/>
        </w:rPr>
        <w:t xml:space="preserve">disable_functions</w:t>
      </w:r>
      <w:r>
        <w:t xml:space="preserve">.</w:t>
      </w:r>
    </w:p>
    <w:p>
      <w:pPr>
        <w:pStyle w:val="BodyText"/>
      </w:pPr>
      <w:r>
        <w:rPr>
          <w:b/>
          <w:bCs/>
        </w:rPr>
        <w:t xml:space="preserve">Recommendation (Level 2):</w:t>
      </w:r>
      <w:r>
        <w:t xml:space="preserve"> </w:t>
      </w:r>
      <w:r>
        <w:t xml:space="preserve">For high-security environments, consider using a PHP security extension like</w:t>
      </w:r>
      <w:r>
        <w:t xml:space="preserve"> </w:t>
      </w:r>
      <w:r>
        <w:rPr>
          <w:b/>
          <w:bCs/>
        </w:rPr>
        <w:t xml:space="preserve">Snuffleupagus</w:t>
      </w:r>
      <w:r>
        <w:t xml:space="preserve"> </w:t>
      </w:r>
      <w:r>
        <w:t xml:space="preserve">to mitigate</w:t>
      </w:r>
      <w:r>
        <w:t xml:space="preserve"> </w:t>
      </w:r>
      <w:r>
        <w:rPr>
          <w:rStyle w:val="VerbatimChar"/>
        </w:rPr>
        <w:t xml:space="preserve">eval()</w:t>
      </w:r>
      <w:r>
        <w:t xml:space="preserve"> </w:t>
      </w:r>
      <w:r>
        <w:t xml:space="preserve">and provide additional hardening that</w:t>
      </w:r>
      <w:r>
        <w:t xml:space="preserve"> </w:t>
      </w:r>
      <w:r>
        <w:rPr>
          <w:rStyle w:val="VerbatimChar"/>
        </w:rPr>
        <w:t xml:space="preserve">disable_functions</w:t>
      </w:r>
      <w:r>
        <w:t xml:space="preserve"> </w:t>
      </w:r>
      <w:r>
        <w:t xml:space="preserve">cannot achieve.</w:t>
      </w:r>
    </w:p>
    <w:p>
      <w:pPr>
        <w:pStyle w:val="BodyText"/>
      </w:pPr>
      <w:r>
        <w:rPr>
          <w:b/>
          <w:bCs/>
        </w:rPr>
        <w:t xml:space="preserve">Audit:</w:t>
      </w:r>
    </w:p>
    <w:p>
      <w:pPr>
        <w:pStyle w:val="SourceCode"/>
      </w:pPr>
      <w:r>
        <w:rPr>
          <w:rStyle w:val="VerbatimChar"/>
        </w:rPr>
        <w:t xml:space="preserve">$ php -i | grep disable_functions</w:t>
      </w:r>
    </w:p>
    <w:p>
      <w:pPr>
        <w:pStyle w:val="FirstParagraph"/>
      </w:pPr>
      <w:r>
        <w:t xml:space="preserve">Verify the output includes dangerous functions.</w:t>
      </w:r>
    </w:p>
    <w:p>
      <w:pPr>
        <w:pStyle w:val="BodyText"/>
      </w:pPr>
      <w:r>
        <w:rPr>
          <w:b/>
          <w:bCs/>
        </w:rPr>
        <w:t xml:space="preserve">Remediation:</w:t>
      </w:r>
    </w:p>
    <w:p>
      <w:pPr>
        <w:pStyle w:val="BodyText"/>
      </w:pPr>
      <w:r>
        <w:t xml:space="preserve">In php.ini:</w:t>
      </w:r>
    </w:p>
    <w:p>
      <w:pPr>
        <w:pStyle w:val="SourceCode"/>
      </w:pPr>
      <w:r>
        <w:rPr>
          <w:rStyle w:val="VerbatimChar"/>
        </w:rPr>
        <w:t xml:space="preserve">disable_functions = exec,passthru,shell_exec,system,proc_open,popen,curl_multi_exec,parse_ini_file,show_source,pcntl_exec</w:t>
      </w:r>
    </w:p>
    <w:p>
      <w:pPr>
        <w:pStyle w:val="FirstParagraph"/>
      </w:pPr>
      <w:r>
        <w:rPr>
          <w:b/>
          <w:bCs/>
        </w:rPr>
        <w:t xml:space="preserve">Default Value:</w:t>
      </w:r>
      <w:r>
        <w:t xml:space="preserve"> </w:t>
      </w:r>
      <w:r>
        <w:t xml:space="preserve">No functions are disabled by default.</w:t>
      </w:r>
    </w:p>
    <w:p>
      <w:pPr>
        <w:pStyle w:val="BodyText"/>
      </w:pPr>
      <w:r>
        <w:rPr>
          <w:b/>
          <w:bCs/>
        </w:rPr>
        <w:t xml:space="preserve">References:</w:t>
      </w:r>
    </w:p>
    <w:p>
      <w:pPr>
        <w:pStyle w:val="Compact"/>
        <w:numPr>
          <w:ilvl w:val="0"/>
          <w:numId w:val="1009"/>
        </w:numPr>
      </w:pPr>
      <w:hyperlink r:id="rId49">
        <w:r>
          <w:rPr>
            <w:rStyle w:val="Hyperlink"/>
          </w:rPr>
          <w:t xml:space="preserve">PHP</w:t>
        </w:r>
        <w:r>
          <w:rPr>
            <w:rStyle w:val="Hyperlink"/>
          </w:rPr>
          <w:t xml:space="preserve"> </w:t>
        </w:r>
        <w:r>
          <w:rPr>
            <w:rStyle w:val="VerbatimChar"/>
          </w:rPr>
          <w:t xml:space="preserve">disable_functions</w:t>
        </w:r>
        <w:r>
          <w:rPr>
            <w:rStyle w:val="Hyperlink"/>
          </w:rPr>
          <w:t xml:space="preserve"> </w:t>
        </w:r>
        <w:r>
          <w:rPr>
            <w:rStyle w:val="Hyperlink"/>
          </w:rPr>
          <w:t xml:space="preserve">Directive</w:t>
        </w:r>
      </w:hyperlink>
    </w:p>
    <w:p>
      <w:pPr>
        <w:pStyle w:val="Compact"/>
        <w:numPr>
          <w:ilvl w:val="0"/>
          <w:numId w:val="1009"/>
        </w:numPr>
      </w:pPr>
      <w:hyperlink r:id="rId43">
        <w:r>
          <w:rPr>
            <w:rStyle w:val="Hyperlink"/>
          </w:rPr>
          <w:t xml:space="preserve">OWASP PHP Configuration Cheat Sheet</w:t>
        </w:r>
      </w:hyperlink>
    </w:p>
    <w:p>
      <w:r>
        <w:pict>
          <v:rect style="width:0;height:1.5pt" o:hralign="center" o:hrstd="t" o:hr="t"/>
        </w:pict>
      </w:r>
    </w:p>
    <w:bookmarkEnd w:id="50"/>
    <w:bookmarkStart w:id="52" w:name="X3dd4d75ec865e79b96479ee4aa4d8525fd8e21b"/>
    <w:p>
      <w:pPr>
        <w:pStyle w:val="Heading4"/>
      </w:pPr>
      <w:r>
        <w:t xml:space="preserve">2.4 Ensure open_basedir restricts file access</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The open_basedir directive should restrict PHP file operations to the WordPress installation directory and required system paths only.</w:t>
      </w:r>
    </w:p>
    <w:p>
      <w:pPr>
        <w:pStyle w:val="BodyText"/>
      </w:pPr>
      <w:r>
        <w:rPr>
          <w:b/>
          <w:bCs/>
        </w:rPr>
        <w:t xml:space="preserve">Rationale:</w:t>
      </w:r>
      <w:r>
        <w:t xml:space="preserve"> </w:t>
      </w:r>
      <w:r>
        <w:t xml:space="preserve">open_basedir prevents PHP code from reading or writing files outside the defined directory tree, limiting the impact of a file inclusion or traversal vulnerability.</w:t>
      </w:r>
    </w:p>
    <w:p>
      <w:pPr>
        <w:pStyle w:val="BodyText"/>
      </w:pPr>
      <w:r>
        <w:rPr>
          <w:b/>
          <w:bCs/>
        </w:rPr>
        <w:t xml:space="preserve">Impact:</w:t>
      </w:r>
      <w:r>
        <w:t xml:space="preserve"> </w:t>
      </w:r>
      <w:r>
        <w:t xml:space="preserve">Must include the WordPress root, /tmp (for file uploads), and the PHP session directory. Incorrect configuration will break WordPress.</w:t>
      </w:r>
    </w:p>
    <w:p>
      <w:pPr>
        <w:pStyle w:val="BodyText"/>
      </w:pPr>
      <w:r>
        <w:rPr>
          <w:b/>
          <w:bCs/>
        </w:rPr>
        <w:t xml:space="preserve">Audit:</w:t>
      </w:r>
    </w:p>
    <w:p>
      <w:pPr>
        <w:pStyle w:val="SourceCode"/>
      </w:pPr>
      <w:r>
        <w:rPr>
          <w:rStyle w:val="VerbatimChar"/>
        </w:rPr>
        <w:t xml:space="preserve">$ php -i | grep open_basedir</w:t>
      </w:r>
    </w:p>
    <w:p>
      <w:pPr>
        <w:pStyle w:val="FirstParagraph"/>
      </w:pPr>
      <w:r>
        <w:t xml:space="preserve">Verify a restricted path is configured.</w:t>
      </w:r>
    </w:p>
    <w:p>
      <w:pPr>
        <w:pStyle w:val="BodyText"/>
      </w:pPr>
      <w:r>
        <w:rPr>
          <w:b/>
          <w:bCs/>
        </w:rPr>
        <w:t xml:space="preserve">Remediation:</w:t>
      </w:r>
    </w:p>
    <w:p>
      <w:pPr>
        <w:pStyle w:val="BodyText"/>
      </w:pPr>
      <w:r>
        <w:t xml:space="preserve">In the PHP-FPM pool configuration or php.ini:</w:t>
      </w:r>
    </w:p>
    <w:p>
      <w:pPr>
        <w:pStyle w:val="SourceCode"/>
      </w:pPr>
      <w:r>
        <w:rPr>
          <w:rStyle w:val="VerbatimChar"/>
        </w:rPr>
        <w:t xml:space="preserve">open_basedir = /var/www/example.com:/tmp:/usr/share/php</w:t>
      </w:r>
    </w:p>
    <w:p>
      <w:pPr>
        <w:pStyle w:val="FirstParagraph"/>
      </w:pPr>
      <w:r>
        <w:rPr>
          <w:b/>
          <w:bCs/>
        </w:rPr>
        <w:t xml:space="preserve">Default Value:</w:t>
      </w:r>
      <w:r>
        <w:t xml:space="preserve"> </w:t>
      </w:r>
      <w:r>
        <w:t xml:space="preserve">open_basedir is not set (unrestricted).</w:t>
      </w:r>
    </w:p>
    <w:p>
      <w:pPr>
        <w:pStyle w:val="BodyText"/>
      </w:pPr>
      <w:r>
        <w:rPr>
          <w:b/>
          <w:bCs/>
        </w:rPr>
        <w:t xml:space="preserve">References:</w:t>
      </w:r>
    </w:p>
    <w:p>
      <w:pPr>
        <w:pStyle w:val="Compact"/>
        <w:numPr>
          <w:ilvl w:val="0"/>
          <w:numId w:val="1010"/>
        </w:numPr>
      </w:pPr>
      <w:hyperlink r:id="rId51">
        <w:r>
          <w:rPr>
            <w:rStyle w:val="Hyperlink"/>
          </w:rPr>
          <w:t xml:space="preserve">PHP</w:t>
        </w:r>
        <w:r>
          <w:rPr>
            <w:rStyle w:val="Hyperlink"/>
          </w:rPr>
          <w:t xml:space="preserve"> </w:t>
        </w:r>
        <w:r>
          <w:rPr>
            <w:rStyle w:val="VerbatimChar"/>
          </w:rPr>
          <w:t xml:space="preserve">open_basedir</w:t>
        </w:r>
        <w:r>
          <w:rPr>
            <w:rStyle w:val="Hyperlink"/>
          </w:rPr>
          <w:t xml:space="preserve"> </w:t>
        </w:r>
        <w:r>
          <w:rPr>
            <w:rStyle w:val="Hyperlink"/>
          </w:rPr>
          <w:t xml:space="preserve">Directive</w:t>
        </w:r>
      </w:hyperlink>
    </w:p>
    <w:p>
      <w:pPr>
        <w:pStyle w:val="Compact"/>
        <w:numPr>
          <w:ilvl w:val="0"/>
          <w:numId w:val="1010"/>
        </w:numPr>
      </w:pPr>
      <w:hyperlink r:id="rId43">
        <w:r>
          <w:rPr>
            <w:rStyle w:val="Hyperlink"/>
          </w:rPr>
          <w:t xml:space="preserve">OWASP PHP Configuration Cheat Sheet</w:t>
        </w:r>
      </w:hyperlink>
    </w:p>
    <w:p>
      <w:r>
        <w:pict>
          <v:rect style="width:0;height:1.5pt" o:hralign="center" o:hrstd="t" o:hr="t"/>
        </w:pict>
      </w:r>
    </w:p>
    <w:bookmarkEnd w:id="52"/>
    <w:bookmarkStart w:id="54" w:name="X55182ffca8bf9a86f4f303ba4cdd1d54fb306f0"/>
    <w:p>
      <w:pPr>
        <w:pStyle w:val="Heading4"/>
      </w:pPr>
      <w:r>
        <w:t xml:space="preserve">2.5 Ensure PHP session security is configured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PHP session configuration should enforce secure defaults: cookies marked Secure, HttpOnly, and SameSite=Lax or Strict. Session ID entropy and hashing should use strong algorithms.</w:t>
      </w:r>
    </w:p>
    <w:p>
      <w:pPr>
        <w:pStyle w:val="BodyText"/>
      </w:pPr>
      <w:r>
        <w:rPr>
          <w:b/>
          <w:bCs/>
        </w:rPr>
        <w:t xml:space="preserve">Rationale:</w:t>
      </w:r>
      <w:r>
        <w:t xml:space="preserve"> </w:t>
      </w:r>
      <w:r>
        <w:t xml:space="preserve">Secure session configuration prevents session fixation, cookie theft via XSS, and cross-site request forgery via session cookies. Note: WordPress core does not use PHP native sessions (</w:t>
      </w:r>
      <w:r>
        <w:rPr>
          <w:rStyle w:val="VerbatimChar"/>
        </w:rPr>
        <w:t xml:space="preserve">$_SESSION</w:t>
      </w:r>
      <w:r>
        <w:t xml:space="preserve">) — it implements its own authentication via cookies and database-stored session tokens. These PHP session settings are defense-in-depth for plugins that call</w:t>
      </w:r>
      <w:r>
        <w:t xml:space="preserve"> </w:t>
      </w:r>
      <w:r>
        <w:rPr>
          <w:rStyle w:val="VerbatimChar"/>
        </w:rPr>
        <w:t xml:space="preserve">session_start()</w:t>
      </w:r>
      <w:r>
        <w:t xml:space="preserve">.</w:t>
      </w:r>
    </w:p>
    <w:p>
      <w:pPr>
        <w:pStyle w:val="BodyText"/>
      </w:pPr>
      <w:r>
        <w:rPr>
          <w:b/>
          <w:bCs/>
        </w:rPr>
        <w:t xml:space="preserve">Impact:</w:t>
      </w:r>
      <w:r>
        <w:t xml:space="preserve"> </w:t>
      </w:r>
      <w:r>
        <w:t xml:space="preserve">Users must connect via HTTPS to maintain a session. Legacy applications or intra-server tools attempting to access sessions over HTTP will be unable to maintain state.</w:t>
      </w:r>
    </w:p>
    <w:p>
      <w:pPr>
        <w:pStyle w:val="BodyText"/>
      </w:pPr>
      <w:r>
        <w:rPr>
          <w:b/>
          <w:bCs/>
        </w:rPr>
        <w:t xml:space="preserve">Audit:</w:t>
      </w:r>
    </w:p>
    <w:p>
      <w:pPr>
        <w:pStyle w:val="SourceCode"/>
      </w:pPr>
      <w:r>
        <w:rPr>
          <w:rStyle w:val="VerbatimChar"/>
        </w:rPr>
        <w:t xml:space="preserve">$ php -i | grep -E 'session\.(cookie_secure|cookie_httponly|cookie_samesite|use_strict_mode)'</w:t>
      </w:r>
    </w:p>
    <w:p>
      <w:pPr>
        <w:pStyle w:val="FirstParagraph"/>
      </w:pPr>
      <w:r>
        <w:t xml:space="preserve">Verify all are set to appropriate secure values.</w:t>
      </w:r>
    </w:p>
    <w:p>
      <w:pPr>
        <w:pStyle w:val="BodyText"/>
      </w:pPr>
      <w:r>
        <w:rPr>
          <w:b/>
          <w:bCs/>
        </w:rPr>
        <w:t xml:space="preserve">Remediation:</w:t>
      </w:r>
    </w:p>
    <w:p>
      <w:pPr>
        <w:pStyle w:val="BodyText"/>
      </w:pPr>
      <w:r>
        <w:t xml:space="preserve">In php.ini:</w:t>
      </w:r>
    </w:p>
    <w:p>
      <w:pPr>
        <w:pStyle w:val="SourceCode"/>
      </w:pPr>
      <w:r>
        <w:rPr>
          <w:rStyle w:val="VerbatimChar"/>
        </w:rPr>
        <w:t xml:space="preserve">session.cookie_secure = 1</w:t>
      </w:r>
    </w:p>
    <w:p>
      <w:pPr>
        <w:pStyle w:val="SourceCode"/>
      </w:pPr>
      <w:r>
        <w:rPr>
          <w:rStyle w:val="VerbatimChar"/>
        </w:rPr>
        <w:t xml:space="preserve">session.cookie_httponly = 1</w:t>
      </w:r>
    </w:p>
    <w:p>
      <w:pPr>
        <w:pStyle w:val="SourceCode"/>
      </w:pPr>
      <w:r>
        <w:rPr>
          <w:rStyle w:val="VerbatimChar"/>
        </w:rPr>
        <w:t xml:space="preserve">session.cookie_samesite = Lax</w:t>
      </w:r>
    </w:p>
    <w:p>
      <w:pPr>
        <w:pStyle w:val="SourceCode"/>
      </w:pPr>
      <w:r>
        <w:rPr>
          <w:rStyle w:val="VerbatimChar"/>
        </w:rPr>
        <w:t xml:space="preserve">session.use_strict_mode = 1</w:t>
      </w:r>
    </w:p>
    <w:p>
      <w:pPr>
        <w:pStyle w:val="SourceCode"/>
      </w:pPr>
      <w:r>
        <w:rPr>
          <w:rStyle w:val="VerbatimChar"/>
        </w:rPr>
        <w:t xml:space="preserve">session.use_only_cookies = 1</w:t>
      </w:r>
    </w:p>
    <w:p>
      <w:pPr>
        <w:pStyle w:val="FirstParagraph"/>
      </w:pPr>
      <w:r>
        <w:rPr>
          <w:b/>
          <w:bCs/>
        </w:rPr>
        <w:t xml:space="preserve">Default Value:</w:t>
      </w:r>
      <w:r>
        <w:t xml:space="preserve"> </w:t>
      </w:r>
      <w:r>
        <w:t xml:space="preserve">session.cookie_secure = 0, session.cookie_httponly = 0 (insecure defaults).</w:t>
      </w:r>
    </w:p>
    <w:p>
      <w:pPr>
        <w:pStyle w:val="BodyText"/>
      </w:pPr>
      <w:r>
        <w:rPr>
          <w:b/>
          <w:bCs/>
        </w:rPr>
        <w:t xml:space="preserve">References:</w:t>
      </w:r>
    </w:p>
    <w:p>
      <w:pPr>
        <w:pStyle w:val="Compact"/>
        <w:numPr>
          <w:ilvl w:val="0"/>
          <w:numId w:val="1011"/>
        </w:numPr>
      </w:pPr>
      <w:hyperlink r:id="rId53">
        <w:r>
          <w:rPr>
            <w:rStyle w:val="Hyperlink"/>
          </w:rPr>
          <w:t xml:space="preserve">PHP Session Security Configuration</w:t>
        </w:r>
      </w:hyperlink>
    </w:p>
    <w:p>
      <w:r>
        <w:pict>
          <v:rect style="width:0;height:1.5pt" o:hralign="center" o:hrstd="t" o:hr="t"/>
        </w:pict>
      </w:r>
    </w:p>
    <w:bookmarkEnd w:id="54"/>
    <w:bookmarkEnd w:id="55"/>
    <w:bookmarkStart w:id="67" w:name="database-configuration"/>
    <w:p>
      <w:pPr>
        <w:pStyle w:val="Heading2"/>
      </w:pPr>
      <w:r>
        <w:t xml:space="preserve">3.0 Database Configuration</w:t>
      </w:r>
    </w:p>
    <w:p>
      <w:pPr>
        <w:pStyle w:val="FirstParagraph"/>
      </w:pPr>
      <w:r>
        <w:t xml:space="preserve">This section covers MySQL/MariaDB configuration relevant to WordPress security.</w:t>
      </w:r>
    </w:p>
    <w:bookmarkStart w:id="57" w:name="X53e835e02d359123c4bfd3a5542e5d5a754352a"/>
    <w:p>
      <w:pPr>
        <w:pStyle w:val="Heading4"/>
      </w:pPr>
      <w:r>
        <w:t xml:space="preserve">3.1 Ensure the WordPress database user has minimal privileges</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The MySQL/MariaDB user account used by WordPress should be scoped to the WordPress database only and granted the minimum privileges required for normal operation and maintenance. WordPress core, plugins, themes, and updates require eight privileges: SELECT, INSERT, UPDATE, DELETE, CREATE, ALTER, INDEX, and DROP. The WordPress project explicitly recommends retaining all eight to avoid failed updates and data loss. Never grant FILE, PROCESS, SUPER, GRANT OPTION, or ALL PRIVILEGES.</w:t>
      </w:r>
    </w:p>
    <w:p>
      <w:pPr>
        <w:pStyle w:val="BodyText"/>
      </w:pPr>
      <w:r>
        <w:rPr>
          <w:b/>
          <w:bCs/>
        </w:rPr>
        <w:t xml:space="preserve">Rationale:</w:t>
      </w:r>
      <w:r>
        <w:t xml:space="preserve"> </w:t>
      </w:r>
      <w:r>
        <w:t xml:space="preserve">Granting excessive privileges (e.g., FILE, SUPER, GRANT) increases the impact of a SQL injection vulnerability. With minimal privileges, an attacker who achieves SQLi cannot read arbitrary files, modify grants, or perform administrative operations. Restricting the user to a single database prevents lateral movement to other databases on the same server.</w:t>
      </w:r>
    </w:p>
    <w:p>
      <w:pPr>
        <w:pStyle w:val="BodyText"/>
      </w:pPr>
      <w:r>
        <w:rPr>
          <w:b/>
          <w:bCs/>
        </w:rPr>
        <w:t xml:space="preserve">Impact:</w:t>
      </w:r>
      <w:r>
        <w:t xml:space="preserve"> </w:t>
      </w:r>
      <w:r>
        <w:t xml:space="preserve">Revoking CREATE, ALTER, INDEX, or DROP can break plugin activations, WordPress core updates, and database migrations. If a high-security environment requires restricting schema-modification privileges, use a two-account model: a limited account (SELECT, INSERT, UPDATE, DELETE) for runtime and a privileged account (adding CREATE, ALTER, INDEX, DROP) used only during maintenance windows. This approach requires changing</w:t>
      </w:r>
      <w:r>
        <w:t xml:space="preserve"> </w:t>
      </w:r>
      <w:r>
        <w:rPr>
          <w:rStyle w:val="VerbatimChar"/>
        </w:rPr>
        <w:t xml:space="preserve">DB_USER</w:t>
      </w:r>
      <w:r>
        <w:t xml:space="preserve"> </w:t>
      </w:r>
      <w:r>
        <w:t xml:space="preserve">in</w:t>
      </w:r>
      <w:r>
        <w:t xml:space="preserve"> </w:t>
      </w:r>
      <w:r>
        <w:rPr>
          <w:rStyle w:val="VerbatimChar"/>
        </w:rPr>
        <w:t xml:space="preserve">wp-config.php</w:t>
      </w:r>
      <w:r>
        <w:t xml:space="preserve"> </w:t>
      </w:r>
      <w:r>
        <w:t xml:space="preserve">before and after each update cycle and is only practical for organizations with formal change-management processes.</w:t>
      </w:r>
    </w:p>
    <w:p>
      <w:pPr>
        <w:pStyle w:val="BodyText"/>
      </w:pPr>
      <w:r>
        <w:rPr>
          <w:b/>
          <w:bCs/>
        </w:rPr>
        <w:t xml:space="preserve">Audit:</w:t>
      </w:r>
    </w:p>
    <w:p>
      <w:pPr>
        <w:pStyle w:val="BodyText"/>
      </w:pPr>
      <w:r>
        <w:t xml:space="preserve">Run as the MySQL root user:</w:t>
      </w:r>
    </w:p>
    <w:p>
      <w:pPr>
        <w:pStyle w:val="SourceCode"/>
      </w:pPr>
      <w:r>
        <w:rPr>
          <w:rStyle w:val="KeywordTok"/>
        </w:rPr>
        <w:t xml:space="preserve">SELECT</w:t>
      </w:r>
      <w:r>
        <w:rPr>
          <w:rStyle w:val="NormalTok"/>
        </w:rPr>
        <w:t xml:space="preserve"> </w:t>
      </w:r>
      <w:r>
        <w:rPr>
          <w:rStyle w:val="FunctionTok"/>
        </w:rPr>
        <w:t xml:space="preserve">user</w:t>
      </w:r>
      <w:r>
        <w:rPr>
          <w:rStyle w:val="NormalTok"/>
        </w:rPr>
        <w:t xml:space="preserve">, host </w:t>
      </w:r>
      <w:r>
        <w:rPr>
          <w:rStyle w:val="KeywordTok"/>
        </w:rPr>
        <w:t xml:space="preserve">FROM</w:t>
      </w:r>
      <w:r>
        <w:rPr>
          <w:rStyle w:val="NormalTok"/>
        </w:rPr>
        <w:t xml:space="preserve"> mysql.</w:t>
      </w:r>
      <w:r>
        <w:rPr>
          <w:rStyle w:val="FunctionTok"/>
        </w:rPr>
        <w:t xml:space="preserve">user</w:t>
      </w:r>
      <w:r>
        <w:rPr>
          <w:rStyle w:val="NormalTok"/>
        </w:rPr>
        <w:t xml:space="preserve">;</w:t>
      </w:r>
    </w:p>
    <w:p>
      <w:pPr>
        <w:pStyle w:val="SourceCode"/>
      </w:pPr>
      <w:r>
        <w:rPr>
          <w:rStyle w:val="NormalTok"/>
        </w:rPr>
        <w:t xml:space="preserve">SHOW GRANTS </w:t>
      </w:r>
      <w:r>
        <w:rPr>
          <w:rStyle w:val="ControlFlowTok"/>
        </w:rPr>
        <w:t xml:space="preserve">FOR</w:t>
      </w:r>
      <w:r>
        <w:rPr>
          <w:rStyle w:val="NormalTok"/>
        </w:rPr>
        <w:t xml:space="preserve"> </w:t>
      </w:r>
      <w:r>
        <w:rPr>
          <w:rStyle w:val="StringTok"/>
        </w:rPr>
        <w:t xml:space="preserve">'wp_user'</w:t>
      </w:r>
      <w:r>
        <w:rPr>
          <w:rStyle w:val="NormalTok"/>
        </w:rPr>
        <w:t xml:space="preserve">@</w:t>
      </w:r>
      <w:r>
        <w:rPr>
          <w:rStyle w:val="StringTok"/>
        </w:rPr>
        <w:t xml:space="preserve">'localhost'</w:t>
      </w:r>
      <w:r>
        <w:rPr>
          <w:rStyle w:val="NormalTok"/>
        </w:rPr>
        <w:t xml:space="preserve">;</w:t>
      </w:r>
    </w:p>
    <w:p>
      <w:pPr>
        <w:pStyle w:val="FirstParagraph"/>
      </w:pPr>
      <w:r>
        <w:t xml:space="preserve">Verify the user has privileges only on the WordPress database and only the required types.</w:t>
      </w:r>
    </w:p>
    <w:p>
      <w:pPr>
        <w:pStyle w:val="BodyText"/>
      </w:pPr>
      <w:r>
        <w:rPr>
          <w:b/>
          <w:bCs/>
        </w:rPr>
        <w:t xml:space="preserve">Remediation:</w:t>
      </w:r>
    </w:p>
    <w:p>
      <w:pPr>
        <w:pStyle w:val="SourceCode"/>
      </w:pPr>
      <w:r>
        <w:rPr>
          <w:rStyle w:val="KeywordTok"/>
        </w:rPr>
        <w:t xml:space="preserve">REVOKE</w:t>
      </w:r>
      <w:r>
        <w:rPr>
          <w:rStyle w:val="NormalTok"/>
        </w:rPr>
        <w:t xml:space="preserve"> </w:t>
      </w:r>
      <w:r>
        <w:rPr>
          <w:rStyle w:val="KeywordTok"/>
        </w:rPr>
        <w:t xml:space="preserve">ALL</w:t>
      </w:r>
      <w:r>
        <w:rPr>
          <w:rStyle w:val="NormalTok"/>
        </w:rPr>
        <w:t xml:space="preserve"> </w:t>
      </w:r>
      <w:r>
        <w:rPr>
          <w:rStyle w:val="KeywordTok"/>
        </w:rPr>
        <w:t xml:space="preserve">PRIVILEGES</w:t>
      </w:r>
      <w:r>
        <w:rPr>
          <w:rStyle w:val="NormalTok"/>
        </w:rPr>
        <w:t xml:space="preserve"> </w:t>
      </w:r>
      <w:r>
        <w:rPr>
          <w:rStyle w:val="KeywordTok"/>
        </w:rPr>
        <w:t xml:space="preserve">ON</w:t>
      </w:r>
      <w:r>
        <w:rPr>
          <w:rStyle w:val="NormalTok"/>
        </w:rPr>
        <w:t xml:space="preserve"> </w:t>
      </w:r>
      <w:r>
        <w:rPr>
          <w:rStyle w:val="OperatorTok"/>
        </w:rPr>
        <w:t xml:space="preserve">*</w:t>
      </w:r>
      <w:r>
        <w:rPr>
          <w:rStyle w:val="NormalTok"/>
        </w:rPr>
        <w:t xml:space="preserve">.</w:t>
      </w:r>
      <w:r>
        <w:rPr>
          <w:rStyle w:val="OperatorTok"/>
        </w:rPr>
        <w:t xml:space="preserve">*</w:t>
      </w:r>
      <w:r>
        <w:rPr>
          <w:rStyle w:val="NormalTok"/>
        </w:rPr>
        <w:t xml:space="preserve"> </w:t>
      </w:r>
      <w:r>
        <w:rPr>
          <w:rStyle w:val="KeywordTok"/>
        </w:rPr>
        <w:t xml:space="preserve">FROM</w:t>
      </w:r>
      <w:r>
        <w:rPr>
          <w:rStyle w:val="NormalTok"/>
        </w:rPr>
        <w:t xml:space="preserve"> </w:t>
      </w:r>
      <w:r>
        <w:rPr>
          <w:rStyle w:val="StringTok"/>
        </w:rPr>
        <w:t xml:space="preserve">'wp_user'</w:t>
      </w:r>
      <w:r>
        <w:rPr>
          <w:rStyle w:val="NormalTok"/>
        </w:rPr>
        <w:t xml:space="preserve">@</w:t>
      </w:r>
      <w:r>
        <w:rPr>
          <w:rStyle w:val="StringTok"/>
        </w:rPr>
        <w:t xml:space="preserve">'localhost'</w:t>
      </w:r>
      <w:r>
        <w:rPr>
          <w:rStyle w:val="NormalTok"/>
        </w:rPr>
        <w:t xml:space="preserve">;</w:t>
      </w:r>
    </w:p>
    <w:p>
      <w:pPr>
        <w:pStyle w:val="SourceCode"/>
      </w:pPr>
      <w:r>
        <w:rPr>
          <w:rStyle w:val="KeywordTok"/>
        </w:rPr>
        <w:t xml:space="preserve">GRANT</w:t>
      </w:r>
      <w:r>
        <w:rPr>
          <w:rStyle w:val="NormalTok"/>
        </w:rPr>
        <w:t xml:space="preserve"> </w:t>
      </w:r>
      <w:r>
        <w:rPr>
          <w:rStyle w:val="KeywordTok"/>
        </w:rPr>
        <w:t xml:space="preserve">SELECT</w:t>
      </w:r>
      <w:r>
        <w:rPr>
          <w:rStyle w:val="NormalTok"/>
        </w:rPr>
        <w:t xml:space="preserve">, </w:t>
      </w:r>
      <w:r>
        <w:rPr>
          <w:rStyle w:val="KeywordTok"/>
        </w:rPr>
        <w:t xml:space="preserve">INSERT</w:t>
      </w:r>
      <w:r>
        <w:rPr>
          <w:rStyle w:val="NormalTok"/>
        </w:rPr>
        <w:t xml:space="preserve">, </w:t>
      </w:r>
      <w:r>
        <w:rPr>
          <w:rStyle w:val="KeywordTok"/>
        </w:rPr>
        <w:t xml:space="preserve">UPDATE</w:t>
      </w:r>
      <w:r>
        <w:rPr>
          <w:rStyle w:val="NormalTok"/>
        </w:rPr>
        <w:t xml:space="preserve">, </w:t>
      </w:r>
      <w:r>
        <w:rPr>
          <w:rStyle w:val="KeywordTok"/>
        </w:rPr>
        <w:t xml:space="preserve">DELETE</w:t>
      </w:r>
      <w:r>
        <w:rPr>
          <w:rStyle w:val="NormalTok"/>
        </w:rPr>
        <w:t xml:space="preserve">, </w:t>
      </w:r>
      <w:r>
        <w:rPr>
          <w:rStyle w:val="KeywordTok"/>
        </w:rPr>
        <w:t xml:space="preserve">CREATE</w:t>
      </w:r>
      <w:r>
        <w:rPr>
          <w:rStyle w:val="NormalTok"/>
        </w:rPr>
        <w:t xml:space="preserve">, </w:t>
      </w:r>
      <w:r>
        <w:rPr>
          <w:rStyle w:val="KeywordTok"/>
        </w:rPr>
        <w:t xml:space="preserve">ALTER</w:t>
      </w:r>
      <w:r>
        <w:rPr>
          <w:rStyle w:val="NormalTok"/>
        </w:rPr>
        <w:t xml:space="preserve">, </w:t>
      </w:r>
      <w:r>
        <w:rPr>
          <w:rStyle w:val="KeywordTok"/>
        </w:rPr>
        <w:t xml:space="preserve">INDEX</w:t>
      </w:r>
      <w:r>
        <w:rPr>
          <w:rStyle w:val="NormalTok"/>
        </w:rPr>
        <w:t xml:space="preserve">, </w:t>
      </w:r>
      <w:r>
        <w:rPr>
          <w:rStyle w:val="KeywordTok"/>
        </w:rPr>
        <w:t xml:space="preserve">DROP</w:t>
      </w:r>
      <w:r>
        <w:rPr>
          <w:rStyle w:val="NormalTok"/>
        </w:rPr>
        <w:t xml:space="preserve"> </w:t>
      </w:r>
      <w:r>
        <w:rPr>
          <w:rStyle w:val="KeywordTok"/>
        </w:rPr>
        <w:t xml:space="preserve">ON</w:t>
      </w:r>
      <w:r>
        <w:rPr>
          <w:rStyle w:val="NormalTok"/>
        </w:rPr>
        <w:t xml:space="preserve"> wp_database.</w:t>
      </w:r>
      <w:r>
        <w:rPr>
          <w:rStyle w:val="OperatorTok"/>
        </w:rPr>
        <w:t xml:space="preserve">*</w:t>
      </w:r>
      <w:r>
        <w:rPr>
          <w:rStyle w:val="NormalTok"/>
        </w:rPr>
        <w:t xml:space="preserve"> </w:t>
      </w:r>
      <w:r>
        <w:rPr>
          <w:rStyle w:val="KeywordTok"/>
        </w:rPr>
        <w:t xml:space="preserve">TO</w:t>
      </w:r>
      <w:r>
        <w:rPr>
          <w:rStyle w:val="NormalTok"/>
        </w:rPr>
        <w:t xml:space="preserve"> </w:t>
      </w:r>
      <w:r>
        <w:rPr>
          <w:rStyle w:val="StringTok"/>
        </w:rPr>
        <w:t xml:space="preserve">'wp_user'</w:t>
      </w:r>
      <w:r>
        <w:rPr>
          <w:rStyle w:val="NormalTok"/>
        </w:rPr>
        <w:t xml:space="preserve">@</w:t>
      </w:r>
      <w:r>
        <w:rPr>
          <w:rStyle w:val="StringTok"/>
        </w:rPr>
        <w:t xml:space="preserve">'localhost'</w:t>
      </w:r>
      <w:r>
        <w:rPr>
          <w:rStyle w:val="NormalTok"/>
        </w:rPr>
        <w:t xml:space="preserve">;</w:t>
      </w:r>
    </w:p>
    <w:p>
      <w:pPr>
        <w:pStyle w:val="SourceCode"/>
      </w:pPr>
      <w:r>
        <w:rPr>
          <w:rStyle w:val="KeywordTok"/>
        </w:rPr>
        <w:t xml:space="preserve">FLUSH</w:t>
      </w:r>
      <w:r>
        <w:rPr>
          <w:rStyle w:val="NormalTok"/>
        </w:rPr>
        <w:t xml:space="preserve"> </w:t>
      </w:r>
      <w:r>
        <w:rPr>
          <w:rStyle w:val="KeywordTok"/>
        </w:rPr>
        <w:t xml:space="preserve">PRIVILEGES</w:t>
      </w:r>
      <w:r>
        <w:rPr>
          <w:rStyle w:val="NormalTok"/>
        </w:rPr>
        <w:t xml:space="preserve">;</w:t>
      </w:r>
    </w:p>
    <w:p>
      <w:pPr>
        <w:pStyle w:val="FirstParagraph"/>
      </w:pPr>
      <w:r>
        <w:rPr>
          <w:b/>
          <w:bCs/>
        </w:rPr>
        <w:t xml:space="preserve">Default Value:</w:t>
      </w:r>
      <w:r>
        <w:t xml:space="preserve"> </w:t>
      </w:r>
      <w:r>
        <w:t xml:space="preserve">Depends on initial setup. Many installation guides grant ALL PRIVILEGES.</w:t>
      </w:r>
    </w:p>
    <w:p>
      <w:pPr>
        <w:pStyle w:val="BodyText"/>
      </w:pPr>
      <w:r>
        <w:rPr>
          <w:b/>
          <w:bCs/>
        </w:rPr>
        <w:t xml:space="preserve">References:</w:t>
      </w:r>
    </w:p>
    <w:p>
      <w:pPr>
        <w:pStyle w:val="Compact"/>
        <w:numPr>
          <w:ilvl w:val="0"/>
          <w:numId w:val="1012"/>
        </w:numPr>
      </w:pPr>
      <w:hyperlink r:id="rId35">
        <w:r>
          <w:rPr>
            <w:rStyle w:val="Hyperlink"/>
          </w:rPr>
          <w:t xml:space="preserve">WordPress Hardening — Database Security</w:t>
        </w:r>
      </w:hyperlink>
    </w:p>
    <w:p>
      <w:pPr>
        <w:pStyle w:val="Compact"/>
        <w:numPr>
          <w:ilvl w:val="0"/>
          <w:numId w:val="1012"/>
        </w:numPr>
      </w:pPr>
      <w:hyperlink r:id="rId56">
        <w:r>
          <w:rPr>
            <w:rStyle w:val="Hyperlink"/>
          </w:rPr>
          <w:t xml:space="preserve">MySQL Privilege System</w:t>
        </w:r>
      </w:hyperlink>
    </w:p>
    <w:p>
      <w:r>
        <w:pict>
          <v:rect style="width:0;height:1.5pt" o:hralign="center" o:hrstd="t" o:hr="t"/>
        </w:pict>
      </w:r>
    </w:p>
    <w:bookmarkEnd w:id="57"/>
    <w:bookmarkStart w:id="60" w:name="X14504102df393384c32e7daa09c939da4b9017b"/>
    <w:p>
      <w:pPr>
        <w:pStyle w:val="Heading4"/>
      </w:pPr>
      <w:r>
        <w:t xml:space="preserve">3.2 Ensure the database is not accessible from external hosts</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MySQL/MariaDB should be configured to listen only on localhost (127.0.0.1) or a Unix socket. Remote TCP connections should be disabled unless required and tunneled through SSH or a VPN.</w:t>
      </w:r>
    </w:p>
    <w:p>
      <w:pPr>
        <w:pStyle w:val="BodyText"/>
      </w:pPr>
      <w:r>
        <w:rPr>
          <w:b/>
          <w:bCs/>
        </w:rPr>
        <w:t xml:space="preserve">Rationale:</w:t>
      </w:r>
      <w:r>
        <w:t xml:space="preserve"> </w:t>
      </w:r>
      <w:r>
        <w:t xml:space="preserve">A database accessible over the network expands the attack surface. Brute-force attacks, credential stuffing, and exploitation of database vulnerabilities become possible from any host that can reach the port.</w:t>
      </w:r>
    </w:p>
    <w:p>
      <w:pPr>
        <w:pStyle w:val="BodyText"/>
      </w:pPr>
      <w:r>
        <w:rPr>
          <w:b/>
          <w:bCs/>
        </w:rPr>
        <w:t xml:space="preserve">Impact:</w:t>
      </w:r>
      <w:r>
        <w:t xml:space="preserve"> </w:t>
      </w:r>
      <w:r>
        <w:t xml:space="preserve">Remote database administration tools cannot connect directly unless tunneled through SSH or a VPN, imposing additional operational requirements for database administrators.</w:t>
      </w:r>
    </w:p>
    <w:p>
      <w:pPr>
        <w:pStyle w:val="BodyText"/>
      </w:pPr>
      <w:r>
        <w:rPr>
          <w:b/>
          <w:bCs/>
        </w:rPr>
        <w:t xml:space="preserve">Audit:</w:t>
      </w:r>
    </w:p>
    <w:p>
      <w:pPr>
        <w:pStyle w:val="SourceCode"/>
      </w:pPr>
      <w:r>
        <w:rPr>
          <w:rStyle w:val="VerbatimChar"/>
        </w:rPr>
        <w:t xml:space="preserve">$ grep -E 'bind-address|skip-networking' /etc/mysql/mysql.conf.d/mysqld.cnf</w:t>
      </w:r>
    </w:p>
    <w:p>
      <w:pPr>
        <w:pStyle w:val="FirstParagraph"/>
      </w:pPr>
      <w:r>
        <w:t xml:space="preserve">Verify bind-address is 127.0.0.1 or ::1.</w:t>
      </w:r>
    </w:p>
    <w:p>
      <w:pPr>
        <w:pStyle w:val="SourceCode"/>
      </w:pPr>
      <w:r>
        <w:rPr>
          <w:rStyle w:val="VerbatimChar"/>
        </w:rPr>
        <w:t xml:space="preserve">$ ss -tlnp | grep 3306</w:t>
      </w:r>
    </w:p>
    <w:p>
      <w:pPr>
        <w:pStyle w:val="FirstParagraph"/>
      </w:pPr>
      <w:r>
        <w:t xml:space="preserve">Verify MySQL is listening only on 127.0.0.1:3306.</w:t>
      </w:r>
    </w:p>
    <w:p>
      <w:pPr>
        <w:pStyle w:val="BodyText"/>
      </w:pPr>
      <w:r>
        <w:rPr>
          <w:b/>
          <w:bCs/>
        </w:rPr>
        <w:t xml:space="preserve">Remediation:</w:t>
      </w:r>
    </w:p>
    <w:p>
      <w:pPr>
        <w:pStyle w:val="BodyText"/>
      </w:pPr>
      <w:r>
        <w:t xml:space="preserve">In mysqld.cnf or my.cnf under [mysqld]:</w:t>
      </w:r>
    </w:p>
    <w:p>
      <w:pPr>
        <w:pStyle w:val="SourceCode"/>
      </w:pPr>
      <w:r>
        <w:rPr>
          <w:rStyle w:val="VerbatimChar"/>
        </w:rPr>
        <w:t xml:space="preserve">bind-address = 127.0.0.1</w:t>
      </w:r>
    </w:p>
    <w:p>
      <w:pPr>
        <w:pStyle w:val="FirstParagraph"/>
      </w:pPr>
      <w:r>
        <w:t xml:space="preserve">Restart MySQL.</w:t>
      </w:r>
    </w:p>
    <w:p>
      <w:pPr>
        <w:pStyle w:val="BodyText"/>
      </w:pPr>
      <w:r>
        <w:rPr>
          <w:b/>
          <w:bCs/>
        </w:rPr>
        <w:t xml:space="preserve">Default Value:</w:t>
      </w:r>
      <w:r>
        <w:t xml:space="preserve"> </w:t>
      </w:r>
      <w:r>
        <w:t xml:space="preserve">bind-address = 0.0.0.0 (listening on all interfaces) on some distributions.</w:t>
      </w:r>
    </w:p>
    <w:p>
      <w:pPr>
        <w:pStyle w:val="BodyText"/>
      </w:pPr>
      <w:r>
        <w:rPr>
          <w:b/>
          <w:bCs/>
        </w:rPr>
        <w:t xml:space="preserve">References:</w:t>
      </w:r>
    </w:p>
    <w:p>
      <w:pPr>
        <w:pStyle w:val="Compact"/>
        <w:numPr>
          <w:ilvl w:val="0"/>
          <w:numId w:val="1013"/>
        </w:numPr>
      </w:pPr>
      <w:hyperlink r:id="rId35">
        <w:r>
          <w:rPr>
            <w:rStyle w:val="Hyperlink"/>
          </w:rPr>
          <w:t xml:space="preserve">WordPress Hardening — Database Security</w:t>
        </w:r>
      </w:hyperlink>
    </w:p>
    <w:p>
      <w:pPr>
        <w:pStyle w:val="Compact"/>
        <w:numPr>
          <w:ilvl w:val="0"/>
          <w:numId w:val="1013"/>
        </w:numPr>
      </w:pPr>
      <w:hyperlink r:id="rId58">
        <w:r>
          <w:rPr>
            <w:rStyle w:val="Hyperlink"/>
          </w:rPr>
          <w:t xml:space="preserve">MySQL Security Guidelines</w:t>
        </w:r>
      </w:hyperlink>
    </w:p>
    <w:p>
      <w:pPr>
        <w:pStyle w:val="Compact"/>
        <w:numPr>
          <w:ilvl w:val="0"/>
          <w:numId w:val="1013"/>
        </w:numPr>
      </w:pPr>
      <w:hyperlink r:id="rId59">
        <w:r>
          <w:rPr>
            <w:rStyle w:val="Hyperlink"/>
          </w:rPr>
          <w:t xml:space="preserve">MySQL</w:t>
        </w:r>
        <w:r>
          <w:rPr>
            <w:rStyle w:val="Hyperlink"/>
          </w:rPr>
          <w:t xml:space="preserve"> </w:t>
        </w:r>
        <w:r>
          <w:rPr>
            <w:rStyle w:val="VerbatimChar"/>
          </w:rPr>
          <w:t xml:space="preserve">bind_address</w:t>
        </w:r>
        <w:r>
          <w:rPr>
            <w:rStyle w:val="Hyperlink"/>
          </w:rPr>
          <w:t xml:space="preserve"> </w:t>
        </w:r>
        <w:r>
          <w:rPr>
            <w:rStyle w:val="Hyperlink"/>
          </w:rPr>
          <w:t xml:space="preserve">Variable</w:t>
        </w:r>
      </w:hyperlink>
    </w:p>
    <w:p>
      <w:r>
        <w:pict>
          <v:rect style="width:0;height:1.5pt" o:hralign="center" o:hrstd="t" o:hr="t"/>
        </w:pict>
      </w:r>
    </w:p>
    <w:bookmarkEnd w:id="60"/>
    <w:bookmarkStart w:id="63" w:name="Xca9890352c1c45545b100976c4aa8479955a896"/>
    <w:p>
      <w:pPr>
        <w:pStyle w:val="Heading4"/>
      </w:pPr>
      <w:r>
        <w:t xml:space="preserve">3.3 Review database table prefix strategy (optional obscurity control)</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A non-default database table prefix may be used as an optional defense-in-depth control, but it should not be treated as a primary hardening measure.</w:t>
      </w:r>
    </w:p>
    <w:p>
      <w:pPr>
        <w:pStyle w:val="BodyText"/>
      </w:pPr>
      <w:r>
        <w:rPr>
          <w:b/>
          <w:bCs/>
        </w:rPr>
        <w:t xml:space="preserve">Rationale:</w:t>
      </w:r>
      <w:r>
        <w:t xml:space="preserve"> </w:t>
      </w:r>
      <w:r>
        <w:t xml:space="preserve">WordPress hardening guidance classifies table-prefix changes as a form of security through obscurity with limited security value. Prioritize patching, least privilege, and secure coding controls before prefix customization.</w:t>
      </w:r>
    </w:p>
    <w:p>
      <w:pPr>
        <w:pStyle w:val="BodyText"/>
      </w:pPr>
      <w:r>
        <w:rPr>
          <w:b/>
          <w:bCs/>
        </w:rPr>
        <w:t xml:space="preserve">Impact:</w:t>
      </w:r>
      <w:r>
        <w:t xml:space="preserve"> </w:t>
      </w:r>
      <w:r>
        <w:t xml:space="preserve">Changing the prefix on an existing installation requires updating table names and option/usermeta values and can break plugins if done incorrectly.</w:t>
      </w:r>
    </w:p>
    <w:p>
      <w:pPr>
        <w:pStyle w:val="BodyText"/>
      </w:pPr>
      <w:r>
        <w:rPr>
          <w:b/>
          <w:bCs/>
        </w:rPr>
        <w:t xml:space="preserve">Audit:</w:t>
      </w:r>
    </w:p>
    <w:p>
      <w:pPr>
        <w:pStyle w:val="BodyText"/>
      </w:pPr>
      <w:r>
        <w:t xml:space="preserve">Inspect</w:t>
      </w:r>
      <w:r>
        <w:t xml:space="preserve"> </w:t>
      </w:r>
      <w:r>
        <w:rPr>
          <w:rStyle w:val="VerbatimChar"/>
        </w:rPr>
        <w:t xml:space="preserve">wp-config.php</w:t>
      </w:r>
      <w:r>
        <w:t xml:space="preserve">:</w:t>
      </w:r>
    </w:p>
    <w:p>
      <w:pPr>
        <w:pStyle w:val="SourceCode"/>
      </w:pPr>
      <w:r>
        <w:rPr>
          <w:rStyle w:val="VerbatimChar"/>
        </w:rPr>
        <w:t xml:space="preserve">$ grep 'table_prefix' /path/to/wp-config.php</w:t>
      </w:r>
    </w:p>
    <w:p>
      <w:pPr>
        <w:pStyle w:val="FirstParagraph"/>
      </w:pPr>
      <w:r>
        <w:t xml:space="preserve">Record whether the installation uses the default</w:t>
      </w:r>
      <w:r>
        <w:t xml:space="preserve"> </w:t>
      </w:r>
      <w:r>
        <w:rPr>
          <w:rStyle w:val="VerbatimChar"/>
        </w:rPr>
        <w:t xml:space="preserve">wp_</w:t>
      </w:r>
      <w:r>
        <w:t xml:space="preserve"> </w:t>
      </w:r>
      <w:r>
        <w:t xml:space="preserve">prefix and ensure the choice is documented in deployment standards.</w:t>
      </w:r>
    </w:p>
    <w:p>
      <w:pPr>
        <w:pStyle w:val="BodyText"/>
      </w:pPr>
      <w:r>
        <w:rPr>
          <w:b/>
          <w:bCs/>
        </w:rPr>
        <w:t xml:space="preserve">Remediation:</w:t>
      </w:r>
    </w:p>
    <w:p>
      <w:pPr>
        <w:pStyle w:val="BodyText"/>
      </w:pPr>
      <w:r>
        <w:t xml:space="preserve">Keep the default prefix unless your environment has a documented policy requiring customization. If customization is required, set it only during initial provisioning and test plugin compatibility:</w:t>
      </w:r>
    </w:p>
    <w:p>
      <w:pPr>
        <w:pStyle w:val="SourceCode"/>
      </w:pPr>
      <w:r>
        <w:rPr>
          <w:rStyle w:val="VerbatimChar"/>
        </w:rPr>
        <w:t xml:space="preserve">$table_prefix = 'wxyz_';</w:t>
      </w:r>
    </w:p>
    <w:p>
      <w:pPr>
        <w:pStyle w:val="FirstParagraph"/>
      </w:pPr>
      <w:r>
        <w:rPr>
          <w:b/>
          <w:bCs/>
        </w:rPr>
        <w:t xml:space="preserve">Default Value:</w:t>
      </w:r>
      <w:r>
        <w:t xml:space="preserve"> </w:t>
      </w:r>
      <w:r>
        <w:rPr>
          <w:rStyle w:val="VerbatimChar"/>
        </w:rPr>
        <w:t xml:space="preserve">$table_prefix = 'wp_';</w:t>
      </w:r>
    </w:p>
    <w:p>
      <w:pPr>
        <w:pStyle w:val="BodyText"/>
      </w:pPr>
      <w:r>
        <w:rPr>
          <w:b/>
          <w:bCs/>
        </w:rPr>
        <w:t xml:space="preserve">References:</w:t>
      </w:r>
    </w:p>
    <w:p>
      <w:pPr>
        <w:pStyle w:val="Compact"/>
        <w:numPr>
          <w:ilvl w:val="0"/>
          <w:numId w:val="1014"/>
        </w:numPr>
      </w:pPr>
      <w:hyperlink r:id="rId61">
        <w:r>
          <w:rPr>
            <w:rStyle w:val="Hyperlink"/>
          </w:rPr>
          <w:t xml:space="preserve">WordPress</w:t>
        </w:r>
        <w:r>
          <w:rPr>
            <w:rStyle w:val="Hyperlink"/>
          </w:rPr>
          <w:t xml:space="preserve"> </w:t>
        </w:r>
        <w:r>
          <w:rPr>
            <w:rStyle w:val="VerbatimChar"/>
          </w:rPr>
          <w:t xml:space="preserve">wp-config.php</w:t>
        </w:r>
        <w:r>
          <w:rPr>
            <w:rStyle w:val="Hyperlink"/>
          </w:rPr>
          <w:t xml:space="preserve"> </w:t>
        </w:r>
        <w:r>
          <w:rPr>
            <w:rStyle w:val="Hyperlink"/>
          </w:rPr>
          <w:t xml:space="preserve">—</w:t>
        </w:r>
        <w:r>
          <w:rPr>
            <w:rStyle w:val="Hyperlink"/>
          </w:rPr>
          <w:t xml:space="preserve"> </w:t>
        </w:r>
        <w:r>
          <w:rPr>
            <w:rStyle w:val="VerbatimChar"/>
          </w:rPr>
          <w:t xml:space="preserve">table_prefix</w:t>
        </w:r>
      </w:hyperlink>
    </w:p>
    <w:p>
      <w:pPr>
        <w:pStyle w:val="Compact"/>
        <w:numPr>
          <w:ilvl w:val="0"/>
          <w:numId w:val="1014"/>
        </w:numPr>
      </w:pPr>
      <w:hyperlink r:id="rId62">
        <w:r>
          <w:rPr>
            <w:rStyle w:val="Hyperlink"/>
          </w:rPr>
          <w:t xml:space="preserve">WordPress Hardening — Security through Obscurity</w:t>
        </w:r>
      </w:hyperlink>
    </w:p>
    <w:p>
      <w:r>
        <w:pict>
          <v:rect style="width:0;height:1.5pt" o:hralign="center" o:hrstd="t" o:hr="t"/>
        </w:pict>
      </w:r>
    </w:p>
    <w:bookmarkEnd w:id="63"/>
    <w:bookmarkStart w:id="66" w:name="ensure-database-query-logging-is-enabled"/>
    <w:p>
      <w:pPr>
        <w:pStyle w:val="Heading4"/>
      </w:pPr>
      <w:r>
        <w:t xml:space="preserve">3.4 Ensure database query logging is enabled</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MySQL/MariaDB general query log or slow query log should be enabled to support forensic analysis and intrusion detection.</w:t>
      </w:r>
    </w:p>
    <w:p>
      <w:pPr>
        <w:pStyle w:val="BodyText"/>
      </w:pPr>
      <w:r>
        <w:rPr>
          <w:b/>
          <w:bCs/>
        </w:rPr>
        <w:t xml:space="preserve">Rationale:</w:t>
      </w:r>
      <w:r>
        <w:t xml:space="preserve"> </w:t>
      </w:r>
      <w:r>
        <w:t xml:space="preserve">Query logs provide critical evidence during incident response, including the exact queries executed by an attacker who achieved SQL injection. They also help identify performance issues that may indicate abuse.</w:t>
      </w:r>
    </w:p>
    <w:p>
      <w:pPr>
        <w:pStyle w:val="BodyText"/>
      </w:pPr>
      <w:r>
        <w:rPr>
          <w:b/>
          <w:bCs/>
        </w:rPr>
        <w:t xml:space="preserve">Impact:</w:t>
      </w:r>
      <w:r>
        <w:t xml:space="preserve"> </w:t>
      </w:r>
      <w:r>
        <w:t xml:space="preserve">General query logging incurs significant I/O overhead and should be used selectively or only during investigations. Slow query logging has minimal overhead and can remain enabled.</w:t>
      </w:r>
    </w:p>
    <w:p>
      <w:pPr>
        <w:pStyle w:val="BodyText"/>
      </w:pPr>
      <w:r>
        <w:rPr>
          <w:b/>
          <w:bCs/>
        </w:rPr>
        <w:t xml:space="preserve">Audit:</w:t>
      </w:r>
    </w:p>
    <w:p>
      <w:pPr>
        <w:pStyle w:val="SourceCode"/>
      </w:pPr>
      <w:r>
        <w:rPr>
          <w:rStyle w:val="VerbatimChar"/>
        </w:rPr>
        <w:t xml:space="preserve">$ grep -E '(general_log|slow_query_log)' /etc/mysql/mysql.conf.d/mysqld.cnf</w:t>
      </w:r>
    </w:p>
    <w:p>
      <w:pPr>
        <w:pStyle w:val="FirstParagraph"/>
      </w:pPr>
      <w:r>
        <w:t xml:space="preserve">Verify at minimum slow_query_log is enabled.</w:t>
      </w:r>
    </w:p>
    <w:p>
      <w:pPr>
        <w:pStyle w:val="BodyText"/>
      </w:pPr>
      <w:r>
        <w:rPr>
          <w:b/>
          <w:bCs/>
        </w:rPr>
        <w:t xml:space="preserve">Remediation:</w:t>
      </w:r>
    </w:p>
    <w:p>
      <w:pPr>
        <w:pStyle w:val="BodyText"/>
      </w:pPr>
      <w:r>
        <w:t xml:space="preserve">In mysqld.cnf under [mysqld]:</w:t>
      </w:r>
    </w:p>
    <w:p>
      <w:pPr>
        <w:pStyle w:val="SourceCode"/>
      </w:pPr>
      <w:r>
        <w:rPr>
          <w:rStyle w:val="VerbatimChar"/>
        </w:rPr>
        <w:t xml:space="preserve">slow_query_log = 1</w:t>
      </w:r>
    </w:p>
    <w:p>
      <w:pPr>
        <w:pStyle w:val="SourceCode"/>
      </w:pPr>
      <w:r>
        <w:rPr>
          <w:rStyle w:val="VerbatimChar"/>
        </w:rPr>
        <w:t xml:space="preserve">slow_query_log_file = /var/log/mysql/mysql-slow.log</w:t>
      </w:r>
    </w:p>
    <w:p>
      <w:pPr>
        <w:pStyle w:val="SourceCode"/>
      </w:pPr>
      <w:r>
        <w:rPr>
          <w:rStyle w:val="VerbatimChar"/>
        </w:rPr>
        <w:t xml:space="preserve">long_query_time = 2</w:t>
      </w:r>
    </w:p>
    <w:p>
      <w:pPr>
        <w:pStyle w:val="FirstParagraph"/>
      </w:pPr>
      <w:r>
        <w:t xml:space="preserve">For investigations, temporarily enable:</w:t>
      </w:r>
    </w:p>
    <w:p>
      <w:pPr>
        <w:pStyle w:val="SourceCode"/>
      </w:pPr>
      <w:r>
        <w:rPr>
          <w:rStyle w:val="VerbatimChar"/>
        </w:rPr>
        <w:t xml:space="preserve">general_log = 1</w:t>
      </w:r>
    </w:p>
    <w:p>
      <w:pPr>
        <w:pStyle w:val="SourceCode"/>
      </w:pPr>
      <w:r>
        <w:rPr>
          <w:rStyle w:val="VerbatimChar"/>
        </w:rPr>
        <w:t xml:space="preserve">general_log_file = /var/log/mysql/mysql-general.log</w:t>
      </w:r>
    </w:p>
    <w:p>
      <w:pPr>
        <w:pStyle w:val="FirstParagraph"/>
      </w:pPr>
      <w:r>
        <w:rPr>
          <w:b/>
          <w:bCs/>
        </w:rPr>
        <w:t xml:space="preserve">Default Value:</w:t>
      </w:r>
      <w:r>
        <w:t xml:space="preserve"> </w:t>
      </w:r>
      <w:r>
        <w:t xml:space="preserve">Both logs are disabled by default.</w:t>
      </w:r>
    </w:p>
    <w:p>
      <w:pPr>
        <w:pStyle w:val="BodyText"/>
      </w:pPr>
      <w:r>
        <w:rPr>
          <w:b/>
          <w:bCs/>
        </w:rPr>
        <w:t xml:space="preserve">References:</w:t>
      </w:r>
    </w:p>
    <w:p>
      <w:pPr>
        <w:pStyle w:val="Compact"/>
        <w:numPr>
          <w:ilvl w:val="0"/>
          <w:numId w:val="1015"/>
        </w:numPr>
      </w:pPr>
      <w:hyperlink r:id="rId64">
        <w:r>
          <w:rPr>
            <w:rStyle w:val="Hyperlink"/>
          </w:rPr>
          <w:t xml:space="preserve">MySQL General Query Log</w:t>
        </w:r>
      </w:hyperlink>
    </w:p>
    <w:p>
      <w:pPr>
        <w:pStyle w:val="Compact"/>
        <w:numPr>
          <w:ilvl w:val="0"/>
          <w:numId w:val="1015"/>
        </w:numPr>
      </w:pPr>
      <w:hyperlink r:id="rId65">
        <w:r>
          <w:rPr>
            <w:rStyle w:val="Hyperlink"/>
          </w:rPr>
          <w:t xml:space="preserve">MySQL Log Destinations</w:t>
        </w:r>
      </w:hyperlink>
    </w:p>
    <w:p>
      <w:r>
        <w:pict>
          <v:rect style="width:0;height:1.5pt" o:hralign="center" o:hrstd="t" o:hr="t"/>
        </w:pict>
      </w:r>
    </w:p>
    <w:bookmarkEnd w:id="66"/>
    <w:bookmarkEnd w:id="67"/>
    <w:bookmarkStart w:id="83" w:name="wordpress-core-configuration"/>
    <w:p>
      <w:pPr>
        <w:pStyle w:val="Heading2"/>
      </w:pPr>
      <w:r>
        <w:t xml:space="preserve">4.0 WordPress Core Configuration</w:t>
      </w:r>
    </w:p>
    <w:p>
      <w:pPr>
        <w:pStyle w:val="FirstParagraph"/>
      </w:pPr>
      <w:r>
        <w:t xml:space="preserve">This section covers security settings in</w:t>
      </w:r>
      <w:r>
        <w:t xml:space="preserve"> </w:t>
      </w:r>
      <w:r>
        <w:rPr>
          <w:rStyle w:val="VerbatimChar"/>
        </w:rPr>
        <w:t xml:space="preserve">wp-config.php</w:t>
      </w:r>
      <w:r>
        <w:t xml:space="preserve"> </w:t>
      </w:r>
      <w:r>
        <w:t xml:space="preserve">and WordPress core behavior.</w:t>
      </w:r>
    </w:p>
    <w:bookmarkStart w:id="69" w:name="X28c2480fd3e79ceada8375b7381b81cbdfafe5c"/>
    <w:p>
      <w:pPr>
        <w:pStyle w:val="Heading4"/>
      </w:pPr>
      <w:r>
        <w:t xml:space="preserve">4.1 Ensure</w:t>
      </w:r>
      <w:r>
        <w:t xml:space="preserve"> </w:t>
      </w:r>
      <w:r>
        <w:rPr>
          <w:rStyle w:val="VerbatimChar"/>
        </w:rPr>
        <w:t xml:space="preserve">DISALLOW_FILE_EDIT</w:t>
      </w:r>
      <w:r>
        <w:t xml:space="preserve"> </w:t>
      </w:r>
      <w:r>
        <w:t xml:space="preserve">is set to true (baseline)</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The</w:t>
      </w:r>
      <w:r>
        <w:t xml:space="preserve"> </w:t>
      </w:r>
      <w:r>
        <w:rPr>
          <w:rStyle w:val="VerbatimChar"/>
        </w:rPr>
        <w:t xml:space="preserve">DISALLOW_FILE_EDIT</w:t>
      </w:r>
      <w:r>
        <w:t xml:space="preserve"> </w:t>
      </w:r>
      <w:r>
        <w:t xml:space="preserve">constant should be defined as</w:t>
      </w:r>
      <w:r>
        <w:t xml:space="preserve"> </w:t>
      </w:r>
      <w:r>
        <w:rPr>
          <w:rStyle w:val="VerbatimChar"/>
        </w:rPr>
        <w:t xml:space="preserve">true</w:t>
      </w:r>
      <w:r>
        <w:t xml:space="preserve"> </w:t>
      </w:r>
      <w:r>
        <w:t xml:space="preserve">in</w:t>
      </w:r>
      <w:r>
        <w:t xml:space="preserve"> </w:t>
      </w:r>
      <w:r>
        <w:rPr>
          <w:rStyle w:val="VerbatimChar"/>
        </w:rPr>
        <w:t xml:space="preserve">wp-config.php</w:t>
      </w:r>
      <w:r>
        <w:t xml:space="preserve"> </w:t>
      </w:r>
      <w:r>
        <w:t xml:space="preserve">to disable the built-in theme and plugin editor.</w:t>
      </w:r>
    </w:p>
    <w:p>
      <w:pPr>
        <w:pStyle w:val="BodyText"/>
      </w:pPr>
      <w:r>
        <w:rPr>
          <w:b/>
          <w:bCs/>
        </w:rPr>
        <w:t xml:space="preserve">Note:</w:t>
      </w:r>
      <w:r>
        <w:t xml:space="preserve"> </w:t>
      </w:r>
      <w:r>
        <w:rPr>
          <w:rStyle w:val="VerbatimChar"/>
        </w:rPr>
        <w:t xml:space="preserve">DISALLOW_FILE_MODS</w:t>
      </w:r>
      <w:r>
        <w:t xml:space="preserve"> </w:t>
      </w:r>
      <w:r>
        <w:t xml:space="preserve">is a stricter superset that also blocks plugin/theme installation and updates from the Dashboard. Use</w:t>
      </w:r>
      <w:r>
        <w:t xml:space="preserve"> </w:t>
      </w:r>
      <w:r>
        <w:rPr>
          <w:rStyle w:val="VerbatimChar"/>
        </w:rPr>
        <w:t xml:space="preserve">DISALLOW_FILE_MODS</w:t>
      </w:r>
      <w:r>
        <w:t xml:space="preserve"> </w:t>
      </w:r>
      <w:r>
        <w:t xml:space="preserve">only for hardened profiles with a documented external update workflow.</w:t>
      </w:r>
    </w:p>
    <w:p>
      <w:pPr>
        <w:pStyle w:val="BodyText"/>
      </w:pPr>
      <w:r>
        <w:rPr>
          <w:b/>
          <w:bCs/>
        </w:rPr>
        <w:t xml:space="preserve">Rationale:</w:t>
      </w:r>
      <w:r>
        <w:t xml:space="preserve"> </w:t>
      </w:r>
      <w:r>
        <w:t xml:space="preserve">The built-in editor is a common post-compromise persistence vector after admin-account takeover. Disabling it reduces risk without blocking normal update paths.</w:t>
      </w:r>
    </w:p>
    <w:p>
      <w:pPr>
        <w:pStyle w:val="BodyText"/>
      </w:pPr>
      <w:r>
        <w:rPr>
          <w:b/>
          <w:bCs/>
        </w:rPr>
        <w:t xml:space="preserve">Impact:</w:t>
      </w:r>
      <w:r>
        <w:t xml:space="preserve"> </w:t>
      </w:r>
      <w:r>
        <w:t xml:space="preserve">Administrators lose browser-based code editing in</w:t>
      </w:r>
      <w:r>
        <w:t xml:space="preserve"> </w:t>
      </w:r>
      <w:r>
        <w:rPr>
          <w:rStyle w:val="VerbatimChar"/>
        </w:rPr>
        <w:t xml:space="preserve">wp-admin</w:t>
      </w:r>
      <w:r>
        <w:t xml:space="preserve">. Theme/plugin updates continue to work unless</w:t>
      </w:r>
      <w:r>
        <w:t xml:space="preserve"> </w:t>
      </w:r>
      <w:r>
        <w:rPr>
          <w:rStyle w:val="VerbatimChar"/>
        </w:rPr>
        <w:t xml:space="preserve">DISALLOW_FILE_MODS</w:t>
      </w:r>
      <w:r>
        <w:t xml:space="preserve"> </w:t>
      </w:r>
      <w:r>
        <w:t xml:space="preserve">is also enabled.</w:t>
      </w:r>
    </w:p>
    <w:p>
      <w:pPr>
        <w:pStyle w:val="BodyText"/>
      </w:pPr>
      <w:r>
        <w:rPr>
          <w:b/>
          <w:bCs/>
        </w:rPr>
        <w:t xml:space="preserve">Audit:</w:t>
      </w:r>
    </w:p>
    <w:p>
      <w:pPr>
        <w:pStyle w:val="SourceCode"/>
      </w:pPr>
      <w:r>
        <w:rPr>
          <w:rStyle w:val="VerbatimChar"/>
        </w:rPr>
        <w:t xml:space="preserve">$ grep 'DISALLOW_FILE_EDIT' /path/to/wp-config.php</w:t>
      </w:r>
    </w:p>
    <w:p>
      <w:pPr>
        <w:pStyle w:val="FirstParagraph"/>
      </w:pPr>
      <w:r>
        <w:t xml:space="preserve">Verify:</w:t>
      </w:r>
      <w:r>
        <w:t xml:space="preserve"> </w:t>
      </w:r>
      <w:r>
        <w:rPr>
          <w:rStyle w:val="VerbatimChar"/>
        </w:rPr>
        <w:t xml:space="preserve">define( 'DISALLOW_FILE_EDIT', true );</w:t>
      </w:r>
    </w:p>
    <w:p>
      <w:pPr>
        <w:pStyle w:val="BodyText"/>
      </w:pPr>
      <w:r>
        <w:t xml:space="preserve">If</w:t>
      </w:r>
      <w:r>
        <w:t xml:space="preserve"> </w:t>
      </w:r>
      <w:r>
        <w:rPr>
          <w:rStyle w:val="VerbatimChar"/>
        </w:rPr>
        <w:t xml:space="preserve">DISALLOW_FILE_MODS</w:t>
      </w:r>
      <w:r>
        <w:t xml:space="preserve"> </w:t>
      </w:r>
      <w:r>
        <w:t xml:space="preserve">is also set, verify deployment automation handles plugin/theme/core updates.</w:t>
      </w:r>
    </w:p>
    <w:p>
      <w:pPr>
        <w:pStyle w:val="BodyText"/>
      </w:pPr>
      <w:r>
        <w:rPr>
          <w:b/>
          <w:bCs/>
        </w:rPr>
        <w:t xml:space="preserve">Remediation:</w:t>
      </w:r>
    </w:p>
    <w:p>
      <w:pPr>
        <w:pStyle w:val="BodyText"/>
      </w:pPr>
      <w:r>
        <w:t xml:space="preserve">Add to</w:t>
      </w:r>
      <w:r>
        <w:t xml:space="preserve"> </w:t>
      </w:r>
      <w:r>
        <w:rPr>
          <w:rStyle w:val="VerbatimChar"/>
        </w:rPr>
        <w:t xml:space="preserve">wp-config.php</w:t>
      </w:r>
      <w:r>
        <w:t xml:space="preserve"> </w:t>
      </w:r>
      <w:r>
        <w:t xml:space="preserve">before</w:t>
      </w:r>
      <w:r>
        <w:t xml:space="preserve"> </w:t>
      </w:r>
      <w:r>
        <w:t xml:space="preserve">‘That’s all, stop editing!’</w:t>
      </w:r>
      <w:r>
        <w:t xml:space="preserve">:</w:t>
      </w:r>
    </w:p>
    <w:p>
      <w:pPr>
        <w:pStyle w:val="SourceCode"/>
      </w:pPr>
      <w:r>
        <w:rPr>
          <w:rStyle w:val="FunctionTok"/>
        </w:rPr>
        <w:t xml:space="preserve">define</w:t>
      </w:r>
      <w:r>
        <w:rPr>
          <w:rStyle w:val="NormalTok"/>
        </w:rPr>
        <w:t xml:space="preserve">( </w:t>
      </w:r>
      <w:r>
        <w:rPr>
          <w:rStyle w:val="StringTok"/>
        </w:rPr>
        <w:t xml:space="preserve">'DISALLOW_FILE_EDIT'</w:t>
      </w:r>
      <w:r>
        <w:rPr>
          <w:rStyle w:val="OtherTok"/>
        </w:rPr>
        <w:t xml:space="preserve">,</w:t>
      </w:r>
      <w:r>
        <w:rPr>
          <w:rStyle w:val="NormalTok"/>
        </w:rPr>
        <w:t xml:space="preserve"> </w:t>
      </w:r>
      <w:r>
        <w:rPr>
          <w:rStyle w:val="KeywordTok"/>
        </w:rPr>
        <w:t xml:space="preserve">true</w:t>
      </w:r>
      <w:r>
        <w:rPr>
          <w:rStyle w:val="NormalTok"/>
        </w:rPr>
        <w:t xml:space="preserve"> )</w:t>
      </w:r>
      <w:r>
        <w:rPr>
          <w:rStyle w:val="OtherTok"/>
        </w:rPr>
        <w:t xml:space="preserve">;</w:t>
      </w:r>
    </w:p>
    <w:p>
      <w:pPr>
        <w:pStyle w:val="FirstParagraph"/>
      </w:pPr>
      <w:r>
        <w:t xml:space="preserve">Optional hardened profile:</w:t>
      </w:r>
    </w:p>
    <w:p>
      <w:pPr>
        <w:pStyle w:val="SourceCode"/>
      </w:pPr>
      <w:r>
        <w:rPr>
          <w:rStyle w:val="FunctionTok"/>
        </w:rPr>
        <w:t xml:space="preserve">define</w:t>
      </w:r>
      <w:r>
        <w:rPr>
          <w:rStyle w:val="NormalTok"/>
        </w:rPr>
        <w:t xml:space="preserve">( </w:t>
      </w:r>
      <w:r>
        <w:rPr>
          <w:rStyle w:val="StringTok"/>
        </w:rPr>
        <w:t xml:space="preserve">'DISALLOW_FILE_MODS'</w:t>
      </w:r>
      <w:r>
        <w:rPr>
          <w:rStyle w:val="OtherTok"/>
        </w:rPr>
        <w:t xml:space="preserve">,</w:t>
      </w:r>
      <w:r>
        <w:rPr>
          <w:rStyle w:val="NormalTok"/>
        </w:rPr>
        <w:t xml:space="preserve"> </w:t>
      </w:r>
      <w:r>
        <w:rPr>
          <w:rStyle w:val="KeywordTok"/>
        </w:rPr>
        <w:t xml:space="preserve">true</w:t>
      </w:r>
      <w:r>
        <w:rPr>
          <w:rStyle w:val="NormalTok"/>
        </w:rPr>
        <w:t xml:space="preserve"> )</w:t>
      </w:r>
      <w:r>
        <w:rPr>
          <w:rStyle w:val="OtherTok"/>
        </w:rPr>
        <w:t xml:space="preserve">;</w:t>
      </w:r>
    </w:p>
    <w:p>
      <w:pPr>
        <w:pStyle w:val="FirstParagraph"/>
      </w:pPr>
      <w:r>
        <w:rPr>
          <w:b/>
          <w:bCs/>
        </w:rPr>
        <w:t xml:space="preserve">Default Value:</w:t>
      </w:r>
      <w:r>
        <w:t xml:space="preserve"> </w:t>
      </w:r>
      <w:r>
        <w:t xml:space="preserve">Not set (editor enabled).</w:t>
      </w:r>
    </w:p>
    <w:p>
      <w:pPr>
        <w:pStyle w:val="BodyText"/>
      </w:pPr>
      <w:r>
        <w:rPr>
          <w:b/>
          <w:bCs/>
        </w:rPr>
        <w:t xml:space="preserve">References:</w:t>
      </w:r>
    </w:p>
    <w:p>
      <w:pPr>
        <w:pStyle w:val="Compact"/>
        <w:numPr>
          <w:ilvl w:val="0"/>
          <w:numId w:val="1016"/>
        </w:numPr>
      </w:pPr>
      <w:hyperlink r:id="rId68">
        <w:r>
          <w:rPr>
            <w:rStyle w:val="Hyperlink"/>
          </w:rPr>
          <w:t xml:space="preserve">WordPress Hardening — Disable File Editing</w:t>
        </w:r>
      </w:hyperlink>
    </w:p>
    <w:p>
      <w:pPr>
        <w:pStyle w:val="Compact"/>
        <w:numPr>
          <w:ilvl w:val="0"/>
          <w:numId w:val="1016"/>
        </w:numPr>
      </w:pPr>
      <w:hyperlink r:id="rId35">
        <w:r>
          <w:rPr>
            <w:rStyle w:val="Hyperlink"/>
          </w:rPr>
          <w:t xml:space="preserve">WordPress Hardening</w:t>
        </w:r>
      </w:hyperlink>
    </w:p>
    <w:p>
      <w:r>
        <w:pict>
          <v:rect style="width:0;height:1.5pt" o:hralign="center" o:hrstd="t" o:hr="t"/>
        </w:pict>
      </w:r>
    </w:p>
    <w:bookmarkEnd w:id="69"/>
    <w:bookmarkStart w:id="72" w:name="ensure-force_ssl_admin-is-set-to-true"/>
    <w:p>
      <w:pPr>
        <w:pStyle w:val="Heading4"/>
      </w:pPr>
      <w:r>
        <w:t xml:space="preserve">4.2 Ensure</w:t>
      </w:r>
      <w:r>
        <w:t xml:space="preserve"> </w:t>
      </w:r>
      <w:r>
        <w:rPr>
          <w:rStyle w:val="VerbatimChar"/>
        </w:rPr>
        <w:t xml:space="preserve">FORCE_SSL_ADMIN</w:t>
      </w:r>
      <w:r>
        <w:t xml:space="preserve"> </w:t>
      </w:r>
      <w:r>
        <w:t xml:space="preserve">is set to true</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The</w:t>
      </w:r>
      <w:r>
        <w:t xml:space="preserve"> </w:t>
      </w:r>
      <w:r>
        <w:rPr>
          <w:rStyle w:val="VerbatimChar"/>
        </w:rPr>
        <w:t xml:space="preserve">FORCE_SSL_ADMIN</w:t>
      </w:r>
      <w:r>
        <w:t xml:space="preserve"> </w:t>
      </w:r>
      <w:r>
        <w:t xml:space="preserve">constant forces all admin and login pages to be served over HTTPS.</w:t>
      </w:r>
    </w:p>
    <w:p>
      <w:pPr>
        <w:pStyle w:val="BodyText"/>
      </w:pPr>
      <w:r>
        <w:rPr>
          <w:b/>
          <w:bCs/>
        </w:rPr>
        <w:t xml:space="preserve">Rationale:</w:t>
      </w:r>
      <w:r>
        <w:t xml:space="preserve"> </w:t>
      </w:r>
      <w:r>
        <w:t xml:space="preserve">Without this setting, admin session cookies could be transmitted over unencrypted HTTP if a user accesses the admin via an HTTP URL, enabling session hijacking via network interception.</w:t>
      </w:r>
    </w:p>
    <w:p>
      <w:pPr>
        <w:pStyle w:val="BodyText"/>
      </w:pPr>
      <w:r>
        <w:rPr>
          <w:b/>
          <w:bCs/>
        </w:rPr>
        <w:t xml:space="preserve">Impact:</w:t>
      </w:r>
      <w:r>
        <w:t xml:space="preserve"> </w:t>
      </w:r>
      <w:r>
        <w:t xml:space="preserve">All users must access the Dashboard over HTTPS. If the site does not have a valid TLS/SSL certificate configured, the admin interface will become inaccessible.</w:t>
      </w:r>
    </w:p>
    <w:p>
      <w:pPr>
        <w:pStyle w:val="BodyText"/>
      </w:pPr>
      <w:r>
        <w:rPr>
          <w:b/>
          <w:bCs/>
        </w:rPr>
        <w:t xml:space="preserve">Audit:</w:t>
      </w:r>
    </w:p>
    <w:p>
      <w:pPr>
        <w:pStyle w:val="SourceCode"/>
      </w:pPr>
      <w:r>
        <w:rPr>
          <w:rStyle w:val="VerbatimChar"/>
        </w:rPr>
        <w:t xml:space="preserve">$ grep 'FORCE_SSL_ADMIN' /path/to/wp-config.php</w:t>
      </w:r>
    </w:p>
    <w:p>
      <w:pPr>
        <w:pStyle w:val="FirstParagraph"/>
      </w:pPr>
      <w:r>
        <w:t xml:space="preserve">Verify:</w:t>
      </w:r>
      <w:r>
        <w:t xml:space="preserve"> </w:t>
      </w:r>
      <w:r>
        <w:rPr>
          <w:rStyle w:val="VerbatimChar"/>
        </w:rPr>
        <w:t xml:space="preserve">define( 'FORCE_SSL_ADMIN', true );</w:t>
      </w:r>
    </w:p>
    <w:p>
      <w:pPr>
        <w:pStyle w:val="BodyText"/>
      </w:pPr>
      <w:r>
        <w:rPr>
          <w:b/>
          <w:bCs/>
        </w:rPr>
        <w:t xml:space="preserve">Remediation:</w:t>
      </w:r>
    </w:p>
    <w:p>
      <w:pPr>
        <w:pStyle w:val="BodyText"/>
      </w:pPr>
      <w:r>
        <w:t xml:space="preserve">Add to</w:t>
      </w:r>
      <w:r>
        <w:t xml:space="preserve"> </w:t>
      </w:r>
      <w:r>
        <w:rPr>
          <w:rStyle w:val="VerbatimChar"/>
        </w:rPr>
        <w:t xml:space="preserve">wp-config.php</w:t>
      </w:r>
      <w:r>
        <w:t xml:space="preserve">:</w:t>
      </w:r>
    </w:p>
    <w:p>
      <w:pPr>
        <w:pStyle w:val="SourceCode"/>
      </w:pPr>
      <w:r>
        <w:rPr>
          <w:rStyle w:val="FunctionTok"/>
        </w:rPr>
        <w:t xml:space="preserve">define</w:t>
      </w:r>
      <w:r>
        <w:rPr>
          <w:rStyle w:val="NormalTok"/>
        </w:rPr>
        <w:t xml:space="preserve">( </w:t>
      </w:r>
      <w:r>
        <w:rPr>
          <w:rStyle w:val="StringTok"/>
        </w:rPr>
        <w:t xml:space="preserve">'FORCE_SSL_ADMIN'</w:t>
      </w:r>
      <w:r>
        <w:rPr>
          <w:rStyle w:val="OtherTok"/>
        </w:rPr>
        <w:t xml:space="preserve">,</w:t>
      </w:r>
      <w:r>
        <w:rPr>
          <w:rStyle w:val="NormalTok"/>
        </w:rPr>
        <w:t xml:space="preserve"> </w:t>
      </w:r>
      <w:r>
        <w:rPr>
          <w:rStyle w:val="KeywordTok"/>
        </w:rPr>
        <w:t xml:space="preserve">true</w:t>
      </w:r>
      <w:r>
        <w:rPr>
          <w:rStyle w:val="NormalTok"/>
        </w:rPr>
        <w:t xml:space="preserve"> )</w:t>
      </w:r>
      <w:r>
        <w:rPr>
          <w:rStyle w:val="OtherTok"/>
        </w:rPr>
        <w:t xml:space="preserve">;</w:t>
      </w:r>
    </w:p>
    <w:p>
      <w:pPr>
        <w:pStyle w:val="FirstParagraph"/>
      </w:pPr>
      <w:r>
        <w:rPr>
          <w:b/>
          <w:bCs/>
        </w:rPr>
        <w:t xml:space="preserve">Default Value:</w:t>
      </w:r>
      <w:r>
        <w:t xml:space="preserve"> </w:t>
      </w:r>
      <w:r>
        <w:t xml:space="preserve">Not set (HTTPS not enforced for admin).</w:t>
      </w:r>
    </w:p>
    <w:p>
      <w:pPr>
        <w:pStyle w:val="BodyText"/>
      </w:pPr>
      <w:r>
        <w:rPr>
          <w:b/>
          <w:bCs/>
        </w:rPr>
        <w:t xml:space="preserve">References:</w:t>
      </w:r>
    </w:p>
    <w:p>
      <w:pPr>
        <w:pStyle w:val="Compact"/>
        <w:numPr>
          <w:ilvl w:val="0"/>
          <w:numId w:val="1017"/>
        </w:numPr>
      </w:pPr>
      <w:hyperlink r:id="rId61">
        <w:r>
          <w:rPr>
            <w:rStyle w:val="Hyperlink"/>
          </w:rPr>
          <w:t xml:space="preserve">WordPress</w:t>
        </w:r>
        <w:r>
          <w:rPr>
            <w:rStyle w:val="Hyperlink"/>
          </w:rPr>
          <w:t xml:space="preserve"> </w:t>
        </w:r>
        <w:r>
          <w:rPr>
            <w:rStyle w:val="VerbatimChar"/>
          </w:rPr>
          <w:t xml:space="preserve">wp-config.php</w:t>
        </w:r>
        <w:r>
          <w:rPr>
            <w:rStyle w:val="Hyperlink"/>
          </w:rPr>
          <w:t xml:space="preserve"> </w:t>
        </w:r>
        <w:r>
          <w:rPr>
            <w:rStyle w:val="Hyperlink"/>
          </w:rPr>
          <w:t xml:space="preserve">—</w:t>
        </w:r>
        <w:r>
          <w:rPr>
            <w:rStyle w:val="Hyperlink"/>
          </w:rPr>
          <w:t xml:space="preserve"> </w:t>
        </w:r>
        <w:r>
          <w:rPr>
            <w:rStyle w:val="VerbatimChar"/>
          </w:rPr>
          <w:t xml:space="preserve">FORCE_SSL_ADMIN</w:t>
        </w:r>
      </w:hyperlink>
    </w:p>
    <w:p>
      <w:pPr>
        <w:pStyle w:val="Compact"/>
        <w:numPr>
          <w:ilvl w:val="0"/>
          <w:numId w:val="1017"/>
        </w:numPr>
      </w:pPr>
      <w:hyperlink r:id="rId70">
        <w:r>
          <w:rPr>
            <w:rStyle w:val="Hyperlink"/>
          </w:rPr>
          <w:t xml:space="preserve">WordPress HTTPS Administration</w:t>
        </w:r>
      </w:hyperlink>
    </w:p>
    <w:p>
      <w:pPr>
        <w:pStyle w:val="Compact"/>
        <w:numPr>
          <w:ilvl w:val="0"/>
          <w:numId w:val="1017"/>
        </w:numPr>
      </w:pPr>
      <w:hyperlink r:id="rId71">
        <w:r>
          <w:rPr>
            <w:rStyle w:val="VerbatimChar"/>
          </w:rPr>
          <w:t xml:space="preserve">force_ssl_admin()</w:t>
        </w:r>
        <w:r>
          <w:rPr>
            <w:rStyle w:val="Hyperlink"/>
          </w:rPr>
          <w:t xml:space="preserve"> </w:t>
        </w:r>
        <w:r>
          <w:rPr>
            <w:rStyle w:val="Hyperlink"/>
          </w:rPr>
          <w:t xml:space="preserve">Function Reference</w:t>
        </w:r>
      </w:hyperlink>
    </w:p>
    <w:p>
      <w:r>
        <w:pict>
          <v:rect style="width:0;height:1.5pt" o:hralign="center" o:hrstd="t" o:hr="t"/>
        </w:pict>
      </w:r>
    </w:p>
    <w:bookmarkEnd w:id="72"/>
    <w:bookmarkStart w:id="74" w:name="X99d05a9db2105bb0177983691284d4ca98b08f1"/>
    <w:p>
      <w:pPr>
        <w:pStyle w:val="Heading4"/>
      </w:pPr>
      <w:r>
        <w:t xml:space="preserve">4.3 Ensure WordPress debug mode is disabled in production</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rPr>
          <w:rStyle w:val="VerbatimChar"/>
        </w:rPr>
        <w:t xml:space="preserve">WP_DEBUG</w:t>
      </w:r>
      <w:r>
        <w:t xml:space="preserve"> </w:t>
      </w:r>
      <w:r>
        <w:t xml:space="preserve">must be set to</w:t>
      </w:r>
      <w:r>
        <w:t xml:space="preserve"> </w:t>
      </w:r>
      <w:r>
        <w:rPr>
          <w:rStyle w:val="VerbatimChar"/>
        </w:rPr>
        <w:t xml:space="preserve">false</w:t>
      </w:r>
      <w:r>
        <w:t xml:space="preserve"> </w:t>
      </w:r>
      <w:r>
        <w:t xml:space="preserve">in production environments.</w:t>
      </w:r>
      <w:r>
        <w:t xml:space="preserve"> </w:t>
      </w:r>
      <w:r>
        <w:rPr>
          <w:rStyle w:val="VerbatimChar"/>
        </w:rPr>
        <w:t xml:space="preserve">WP_DEBUG_DISPLAY</w:t>
      </w:r>
      <w:r>
        <w:t xml:space="preserve"> </w:t>
      </w:r>
      <w:r>
        <w:t xml:space="preserve">must also be</w:t>
      </w:r>
      <w:r>
        <w:t xml:space="preserve"> </w:t>
      </w:r>
      <w:r>
        <w:rPr>
          <w:rStyle w:val="VerbatimChar"/>
        </w:rPr>
        <w:t xml:space="preserve">false</w:t>
      </w:r>
      <w:r>
        <w:t xml:space="preserve">, and</w:t>
      </w:r>
      <w:r>
        <w:t xml:space="preserve"> </w:t>
      </w:r>
      <w:r>
        <w:rPr>
          <w:rStyle w:val="VerbatimChar"/>
        </w:rPr>
        <w:t xml:space="preserve">WP_DEBUG_LOG</w:t>
      </w:r>
      <w:r>
        <w:t xml:space="preserve"> </w:t>
      </w:r>
      <w:r>
        <w:t xml:space="preserve">should write to a non-public location if enabled.</w:t>
      </w:r>
    </w:p>
    <w:p>
      <w:pPr>
        <w:pStyle w:val="BodyText"/>
      </w:pPr>
      <w:r>
        <w:rPr>
          <w:b/>
          <w:bCs/>
        </w:rPr>
        <w:t xml:space="preserve">Rationale:</w:t>
      </w:r>
      <w:r>
        <w:t xml:space="preserve"> </w:t>
      </w:r>
      <w:r>
        <w:t xml:space="preserve">Debug output can reveal file paths, database queries, and PHP errors to attackers. Debug log files in the default location (</w:t>
      </w:r>
      <w:r>
        <w:rPr>
          <w:rStyle w:val="VerbatimChar"/>
        </w:rPr>
        <w:t xml:space="preserve">wp-content/debug.log</w:t>
      </w:r>
      <w:r>
        <w:t xml:space="preserve">) are publicly accessible unless explicitly blocked.</w:t>
      </w:r>
    </w:p>
    <w:p>
      <w:pPr>
        <w:pStyle w:val="BodyText"/>
      </w:pPr>
      <w:r>
        <w:rPr>
          <w:b/>
          <w:bCs/>
        </w:rPr>
        <w:t xml:space="preserve">Impact:</w:t>
      </w:r>
      <w:r>
        <w:t xml:space="preserve"> </w:t>
      </w:r>
      <w:r>
        <w:t xml:space="preserve">Suppresses error visibility for administrators and developers on the live site, requiring them to consult the server’s error log files or a dedicated logging tool to diagnose issues.</w:t>
      </w:r>
    </w:p>
    <w:p>
      <w:pPr>
        <w:pStyle w:val="BodyText"/>
      </w:pPr>
      <w:r>
        <w:rPr>
          <w:b/>
          <w:bCs/>
        </w:rPr>
        <w:t xml:space="preserve">Audit:</w:t>
      </w:r>
    </w:p>
    <w:p>
      <w:pPr>
        <w:pStyle w:val="SourceCode"/>
      </w:pPr>
      <w:r>
        <w:rPr>
          <w:rStyle w:val="VerbatimChar"/>
        </w:rPr>
        <w:t xml:space="preserve">$ grep -E 'WP_DEBUG|WP_DEBUG_DISPLAY|WP_DEBUG_LOG' /path/to/wp-config.php</w:t>
      </w:r>
    </w:p>
    <w:p>
      <w:pPr>
        <w:pStyle w:val="FirstParagraph"/>
      </w:pPr>
      <w:r>
        <w:t xml:space="preserve">Verify</w:t>
      </w:r>
      <w:r>
        <w:t xml:space="preserve"> </w:t>
      </w:r>
      <w:r>
        <w:rPr>
          <w:rStyle w:val="VerbatimChar"/>
        </w:rPr>
        <w:t xml:space="preserve">WP_DEBUG</w:t>
      </w:r>
      <w:r>
        <w:t xml:space="preserve"> </w:t>
      </w:r>
      <w:r>
        <w:t xml:space="preserve">and</w:t>
      </w:r>
      <w:r>
        <w:t xml:space="preserve"> </w:t>
      </w:r>
      <w:r>
        <w:rPr>
          <w:rStyle w:val="VerbatimChar"/>
        </w:rPr>
        <w:t xml:space="preserve">WP_DEBUG_DISPLAY</w:t>
      </w:r>
      <w:r>
        <w:t xml:space="preserve"> </w:t>
      </w:r>
      <w:r>
        <w:t xml:space="preserve">are</w:t>
      </w:r>
      <w:r>
        <w:t xml:space="preserve"> </w:t>
      </w:r>
      <w:r>
        <w:rPr>
          <w:rStyle w:val="VerbatimChar"/>
        </w:rPr>
        <w:t xml:space="preserve">false</w:t>
      </w:r>
      <w:r>
        <w:t xml:space="preserve">.</w:t>
      </w:r>
      <w:r>
        <w:t xml:space="preserve"> </w:t>
      </w:r>
      <w:r>
        <w:t xml:space="preserve">If</w:t>
      </w:r>
      <w:r>
        <w:t xml:space="preserve"> </w:t>
      </w:r>
      <w:r>
        <w:rPr>
          <w:rStyle w:val="VerbatimChar"/>
        </w:rPr>
        <w:t xml:space="preserve">WP_DEBUG_LOG</w:t>
      </w:r>
      <w:r>
        <w:t xml:space="preserve"> </w:t>
      </w:r>
      <w:r>
        <w:t xml:space="preserve">is enabled, verify the log path is outside the web root or blocked by the web server.</w:t>
      </w:r>
    </w:p>
    <w:p>
      <w:pPr>
        <w:pStyle w:val="BodyText"/>
      </w:pPr>
      <w:r>
        <w:rPr>
          <w:b/>
          <w:bCs/>
        </w:rPr>
        <w:t xml:space="preserve">Remediation:</w:t>
      </w:r>
    </w:p>
    <w:p>
      <w:pPr>
        <w:pStyle w:val="SourceCode"/>
      </w:pPr>
      <w:r>
        <w:rPr>
          <w:rStyle w:val="FunctionTok"/>
        </w:rPr>
        <w:t xml:space="preserve">define</w:t>
      </w:r>
      <w:r>
        <w:rPr>
          <w:rStyle w:val="NormalTok"/>
        </w:rPr>
        <w:t xml:space="preserve">( </w:t>
      </w:r>
      <w:r>
        <w:rPr>
          <w:rStyle w:val="StringTok"/>
        </w:rPr>
        <w:t xml:space="preserve">'WP_DEBUG'</w:t>
      </w:r>
      <w:r>
        <w:rPr>
          <w:rStyle w:val="OtherTok"/>
        </w:rPr>
        <w:t xml:space="preserve">,</w:t>
      </w:r>
      <w:r>
        <w:rPr>
          <w:rStyle w:val="NormalTok"/>
        </w:rPr>
        <w:t xml:space="preserve"> </w:t>
      </w:r>
      <w:r>
        <w:rPr>
          <w:rStyle w:val="KeywordTok"/>
        </w:rPr>
        <w:t xml:space="preserve">false</w:t>
      </w:r>
      <w:r>
        <w:rPr>
          <w:rStyle w:val="NormalTok"/>
        </w:rPr>
        <w:t xml:space="preserve"> )</w:t>
      </w:r>
      <w:r>
        <w:rPr>
          <w:rStyle w:val="OtherTok"/>
        </w:rPr>
        <w:t xml:space="preserve">;</w:t>
      </w:r>
      <w:r>
        <w:br/>
      </w:r>
      <w:r>
        <w:rPr>
          <w:rStyle w:val="FunctionTok"/>
        </w:rPr>
        <w:t xml:space="preserve">define</w:t>
      </w:r>
      <w:r>
        <w:rPr>
          <w:rStyle w:val="NormalTok"/>
        </w:rPr>
        <w:t xml:space="preserve">( </w:t>
      </w:r>
      <w:r>
        <w:rPr>
          <w:rStyle w:val="StringTok"/>
        </w:rPr>
        <w:t xml:space="preserve">'WP_DEBUG_DISPLAY'</w:t>
      </w:r>
      <w:r>
        <w:rPr>
          <w:rStyle w:val="OtherTok"/>
        </w:rPr>
        <w:t xml:space="preserve">,</w:t>
      </w:r>
      <w:r>
        <w:rPr>
          <w:rStyle w:val="NormalTok"/>
        </w:rPr>
        <w:t xml:space="preserve"> </w:t>
      </w:r>
      <w:r>
        <w:rPr>
          <w:rStyle w:val="KeywordTok"/>
        </w:rPr>
        <w:t xml:space="preserve">false</w:t>
      </w:r>
      <w:r>
        <w:rPr>
          <w:rStyle w:val="NormalTok"/>
        </w:rPr>
        <w:t xml:space="preserve"> )</w:t>
      </w:r>
      <w:r>
        <w:rPr>
          <w:rStyle w:val="OtherTok"/>
        </w:rPr>
        <w:t xml:space="preserve">;</w:t>
      </w:r>
      <w:r>
        <w:br/>
      </w:r>
      <w:r>
        <w:rPr>
          <w:rStyle w:val="FunctionTok"/>
        </w:rPr>
        <w:t xml:space="preserve">define</w:t>
      </w:r>
      <w:r>
        <w:rPr>
          <w:rStyle w:val="NormalTok"/>
        </w:rPr>
        <w:t xml:space="preserve">( </w:t>
      </w:r>
      <w:r>
        <w:rPr>
          <w:rStyle w:val="StringTok"/>
        </w:rPr>
        <w:t xml:space="preserve">'WP_DEBUG_LOG'</w:t>
      </w:r>
      <w:r>
        <w:rPr>
          <w:rStyle w:val="OtherTok"/>
        </w:rPr>
        <w:t xml:space="preserve">,</w:t>
      </w:r>
      <w:r>
        <w:rPr>
          <w:rStyle w:val="NormalTok"/>
        </w:rPr>
        <w:t xml:space="preserve"> </w:t>
      </w:r>
      <w:r>
        <w:rPr>
          <w:rStyle w:val="KeywordTok"/>
        </w:rPr>
        <w:t xml:space="preserve">false</w:t>
      </w:r>
      <w:r>
        <w:rPr>
          <w:rStyle w:val="NormalTok"/>
        </w:rPr>
        <w:t xml:space="preserve"> )</w:t>
      </w:r>
      <w:r>
        <w:rPr>
          <w:rStyle w:val="OtherTok"/>
        </w:rPr>
        <w:t xml:space="preserve">;</w:t>
      </w:r>
    </w:p>
    <w:p>
      <w:pPr>
        <w:pStyle w:val="FirstParagraph"/>
      </w:pPr>
      <w:r>
        <w:t xml:space="preserve">If logging is needed, direct to a non-public path:</w:t>
      </w:r>
    </w:p>
    <w:p>
      <w:pPr>
        <w:pStyle w:val="SourceCode"/>
      </w:pPr>
      <w:r>
        <w:rPr>
          <w:rStyle w:val="FunctionTok"/>
        </w:rPr>
        <w:t xml:space="preserve">define</w:t>
      </w:r>
      <w:r>
        <w:rPr>
          <w:rStyle w:val="NormalTok"/>
        </w:rPr>
        <w:t xml:space="preserve">( </w:t>
      </w:r>
      <w:r>
        <w:rPr>
          <w:rStyle w:val="StringTok"/>
        </w:rPr>
        <w:t xml:space="preserve">'WP_DEBUG_LOG'</w:t>
      </w:r>
      <w:r>
        <w:rPr>
          <w:rStyle w:val="OtherTok"/>
        </w:rPr>
        <w:t xml:space="preserve">,</w:t>
      </w:r>
      <w:r>
        <w:rPr>
          <w:rStyle w:val="NormalTok"/>
        </w:rPr>
        <w:t xml:space="preserve"> </w:t>
      </w:r>
      <w:r>
        <w:rPr>
          <w:rStyle w:val="StringTok"/>
        </w:rPr>
        <w:t xml:space="preserve">'/var/log/wordpress/debug.log'</w:t>
      </w:r>
      <w:r>
        <w:rPr>
          <w:rStyle w:val="NormalTok"/>
        </w:rPr>
        <w:t xml:space="preserve"> )</w:t>
      </w:r>
      <w:r>
        <w:rPr>
          <w:rStyle w:val="OtherTok"/>
        </w:rPr>
        <w:t xml:space="preserve">;</w:t>
      </w:r>
    </w:p>
    <w:p>
      <w:pPr>
        <w:pStyle w:val="FirstParagraph"/>
      </w:pPr>
      <w:r>
        <w:rPr>
          <w:b/>
          <w:bCs/>
        </w:rPr>
        <w:t xml:space="preserve">Default Value:</w:t>
      </w:r>
      <w:r>
        <w:t xml:space="preserve"> </w:t>
      </w:r>
      <w:r>
        <w:rPr>
          <w:rStyle w:val="VerbatimChar"/>
        </w:rPr>
        <w:t xml:space="preserve">WP_DEBUG = false</w:t>
      </w:r>
      <w:r>
        <w:t xml:space="preserve"> </w:t>
      </w:r>
      <w:r>
        <w:t xml:space="preserve">(secure by default). However, many deployment guides enable debug mode.</w:t>
      </w:r>
    </w:p>
    <w:p>
      <w:pPr>
        <w:pStyle w:val="BodyText"/>
      </w:pPr>
      <w:r>
        <w:rPr>
          <w:b/>
          <w:bCs/>
        </w:rPr>
        <w:t xml:space="preserve">References:</w:t>
      </w:r>
    </w:p>
    <w:p>
      <w:pPr>
        <w:pStyle w:val="Compact"/>
        <w:numPr>
          <w:ilvl w:val="0"/>
          <w:numId w:val="1018"/>
        </w:numPr>
      </w:pPr>
      <w:hyperlink r:id="rId61">
        <w:r>
          <w:rPr>
            <w:rStyle w:val="Hyperlink"/>
          </w:rPr>
          <w:t xml:space="preserve">WordPress</w:t>
        </w:r>
        <w:r>
          <w:rPr>
            <w:rStyle w:val="Hyperlink"/>
          </w:rPr>
          <w:t xml:space="preserve"> </w:t>
        </w:r>
        <w:r>
          <w:rPr>
            <w:rStyle w:val="VerbatimChar"/>
          </w:rPr>
          <w:t xml:space="preserve">wp-config.php</w:t>
        </w:r>
        <w:r>
          <w:rPr>
            <w:rStyle w:val="Hyperlink"/>
          </w:rPr>
          <w:t xml:space="preserve"> </w:t>
        </w:r>
        <w:r>
          <w:rPr>
            <w:rStyle w:val="Hyperlink"/>
          </w:rPr>
          <w:t xml:space="preserve">—</w:t>
        </w:r>
        <w:r>
          <w:rPr>
            <w:rStyle w:val="Hyperlink"/>
          </w:rPr>
          <w:t xml:space="preserve"> </w:t>
        </w:r>
        <w:r>
          <w:rPr>
            <w:rStyle w:val="VerbatimChar"/>
          </w:rPr>
          <w:t xml:space="preserve">WP_DEBUG</w:t>
        </w:r>
      </w:hyperlink>
    </w:p>
    <w:p>
      <w:pPr>
        <w:pStyle w:val="Compact"/>
        <w:numPr>
          <w:ilvl w:val="0"/>
          <w:numId w:val="1018"/>
        </w:numPr>
      </w:pPr>
      <w:hyperlink r:id="rId73">
        <w:r>
          <w:rPr>
            <w:rStyle w:val="VerbatimChar"/>
          </w:rPr>
          <w:t xml:space="preserve">wp_debug_mode()</w:t>
        </w:r>
        <w:r>
          <w:rPr>
            <w:rStyle w:val="Hyperlink"/>
          </w:rPr>
          <w:t xml:space="preserve"> </w:t>
        </w:r>
        <w:r>
          <w:rPr>
            <w:rStyle w:val="Hyperlink"/>
          </w:rPr>
          <w:t xml:space="preserve">Function Reference</w:t>
        </w:r>
      </w:hyperlink>
    </w:p>
    <w:p>
      <w:pPr>
        <w:pStyle w:val="Compact"/>
        <w:numPr>
          <w:ilvl w:val="0"/>
          <w:numId w:val="1018"/>
        </w:numPr>
      </w:pPr>
      <w:hyperlink r:id="rId47">
        <w:r>
          <w:rPr>
            <w:rStyle w:val="Hyperlink"/>
          </w:rPr>
          <w:t xml:space="preserve">WordPress</w:t>
        </w:r>
        <w:r>
          <w:rPr>
            <w:rStyle w:val="Hyperlink"/>
          </w:rPr>
          <w:t xml:space="preserve"> </w:t>
        </w:r>
        <w:r>
          <w:rPr>
            <w:rStyle w:val="VerbatimChar"/>
          </w:rPr>
          <w:t xml:space="preserve">wp-config.php</w:t>
        </w:r>
        <w:r>
          <w:rPr>
            <w:rStyle w:val="Hyperlink"/>
          </w:rPr>
          <w:t xml:space="preserve"> </w:t>
        </w:r>
        <w:r>
          <w:rPr>
            <w:rStyle w:val="Hyperlink"/>
          </w:rPr>
          <w:t xml:space="preserve">API</w:t>
        </w:r>
      </w:hyperlink>
    </w:p>
    <w:p>
      <w:r>
        <w:pict>
          <v:rect style="width:0;height:1.5pt" o:hralign="center" o:hrstd="t" o:hr="t"/>
        </w:pict>
      </w:r>
    </w:p>
    <w:bookmarkEnd w:id="74"/>
    <w:bookmarkStart w:id="75" w:name="ensure-xml-rpc-is-disabled"/>
    <w:p>
      <w:pPr>
        <w:pStyle w:val="Heading4"/>
      </w:pPr>
      <w:r>
        <w:t xml:space="preserve">4.4 Ensure XML-RPC is disabled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The XML-RPC interface (</w:t>
      </w:r>
      <w:r>
        <w:rPr>
          <w:rStyle w:val="VerbatimChar"/>
        </w:rPr>
        <w:t xml:space="preserve">xmlrpc.php</w:t>
      </w:r>
      <w:r>
        <w:t xml:space="preserve">) should be disabled unless specifically required by a remote publishing client or integration.</w:t>
      </w:r>
    </w:p>
    <w:p>
      <w:pPr>
        <w:pStyle w:val="BodyText"/>
      </w:pPr>
      <w:r>
        <w:rPr>
          <w:b/>
          <w:bCs/>
        </w:rPr>
        <w:t xml:space="preserve">Rationale:</w:t>
      </w:r>
      <w:r>
        <w:t xml:space="preserve"> </w:t>
      </w:r>
      <w:r>
        <w:t xml:space="preserve">XML-RPC is commonly exploited for brute-force amplification attacks (the</w:t>
      </w:r>
      <w:r>
        <w:t xml:space="preserve"> </w:t>
      </w:r>
      <w:r>
        <w:rPr>
          <w:rStyle w:val="VerbatimChar"/>
        </w:rPr>
        <w:t xml:space="preserve">system.multicall</w:t>
      </w:r>
      <w:r>
        <w:t xml:space="preserve"> </w:t>
      </w:r>
      <w:r>
        <w:t xml:space="preserve">method allows hundreds of password attempts in a single HTTP request) and DDoS amplification via pingbacks. While WordPress core mitigates XML eXternal Entity (XXE) and entity expansion attacks by disabling the loading of custom XML entities, disabling XML-RPC entirely removes the endpoint from the attack surface.</w:t>
      </w:r>
    </w:p>
    <w:p>
      <w:pPr>
        <w:pStyle w:val="BodyText"/>
      </w:pPr>
      <w:r>
        <w:rPr>
          <w:b/>
          <w:bCs/>
        </w:rPr>
        <w:t xml:space="preserve">Impact:</w:t>
      </w:r>
      <w:r>
        <w:t xml:space="preserve"> </w:t>
      </w:r>
      <w:r>
        <w:t xml:space="preserve">Disabling XML-RPC will break Jetpack (which requires it for WordPress.com communication), the WordPress mobile app (older versions), and any third-party tool that uses the XML-RPC API.</w:t>
      </w:r>
    </w:p>
    <w:p>
      <w:pPr>
        <w:pStyle w:val="BodyText"/>
      </w:pPr>
      <w:r>
        <w:rPr>
          <w:b/>
          <w:bCs/>
        </w:rPr>
        <w:t xml:space="preserve">Audit:</w:t>
      </w:r>
    </w:p>
    <w:p>
      <w:pPr>
        <w:pStyle w:val="SourceCode"/>
      </w:pPr>
      <w:r>
        <w:rPr>
          <w:rStyle w:val="VerbatimChar"/>
        </w:rPr>
        <w:t xml:space="preserve">$ curl -s -o /dev/null -w '%{http_code}' https://example.com/xmlrpc.php</w:t>
      </w:r>
    </w:p>
    <w:p>
      <w:pPr>
        <w:pStyle w:val="FirstParagraph"/>
      </w:pPr>
      <w:r>
        <w:t xml:space="preserve">A 200 response indicates XML-RPC is accessible. A 403 or 404 indicates it is blocked.</w:t>
      </w:r>
    </w:p>
    <w:p>
      <w:pPr>
        <w:pStyle w:val="BodyText"/>
      </w:pPr>
      <w:r>
        <w:rPr>
          <w:b/>
          <w:bCs/>
        </w:rPr>
        <w:t xml:space="preserve">Remediation:</w:t>
      </w:r>
    </w:p>
    <w:p>
      <w:pPr>
        <w:pStyle w:val="BodyText"/>
      </w:pPr>
      <w:r>
        <w:t xml:space="preserve">Block at the web server level (preferred).</w:t>
      </w:r>
      <w:r>
        <w:t xml:space="preserve"> </w:t>
      </w:r>
      <w:r>
        <w:t xml:space="preserve">For Nginx:</w:t>
      </w:r>
    </w:p>
    <w:p>
      <w:pPr>
        <w:pStyle w:val="SourceCode"/>
      </w:pPr>
      <w:r>
        <w:rPr>
          <w:rStyle w:val="VerbatimChar"/>
        </w:rPr>
        <w:t xml:space="preserve">location = /xmlrpc.php {</w:t>
      </w:r>
      <w:r>
        <w:br/>
      </w:r>
      <w:r>
        <w:rPr>
          <w:rStyle w:val="VerbatimChar"/>
        </w:rPr>
        <w:t xml:space="preserve">  deny all;</w:t>
      </w:r>
      <w:r>
        <w:br/>
      </w:r>
      <w:r>
        <w:rPr>
          <w:rStyle w:val="VerbatimChar"/>
        </w:rPr>
        <w:t xml:space="preserve">}</w:t>
      </w:r>
    </w:p>
    <w:p>
      <w:pPr>
        <w:pStyle w:val="FirstParagraph"/>
      </w:pPr>
      <w:r>
        <w:t xml:space="preserve">Or disable via a must-use plugin (place in</w:t>
      </w:r>
      <w:r>
        <w:t xml:space="preserve"> </w:t>
      </w:r>
      <w:r>
        <w:rPr>
          <w:rStyle w:val="VerbatimChar"/>
        </w:rPr>
        <w:t xml:space="preserve">wp-content/mu-plugins/</w:t>
      </w:r>
      <w:r>
        <w:t xml:space="preserve">, not</w:t>
      </w:r>
      <w:r>
        <w:t xml:space="preserve"> </w:t>
      </w:r>
      <w:r>
        <w:rPr>
          <w:rStyle w:val="VerbatimChar"/>
        </w:rPr>
        <w:t xml:space="preserve">wp-config.php</w:t>
      </w:r>
      <w:r>
        <w:t xml:space="preserve">):</w:t>
      </w:r>
    </w:p>
    <w:p>
      <w:pPr>
        <w:pStyle w:val="SourceCode"/>
      </w:pPr>
      <w:r>
        <w:rPr>
          <w:rStyle w:val="KeywordTok"/>
        </w:rPr>
        <w:t xml:space="preserve">&lt;?php</w:t>
      </w:r>
      <w:r>
        <w:br/>
      </w:r>
      <w:r>
        <w:rPr>
          <w:rStyle w:val="NormalTok"/>
        </w:rPr>
        <w:t xml:space="preserve">add_filter( </w:t>
      </w:r>
      <w:r>
        <w:rPr>
          <w:rStyle w:val="StringTok"/>
        </w:rPr>
        <w:t xml:space="preserve">'xmlrpc_enabled'</w:t>
      </w:r>
      <w:r>
        <w:rPr>
          <w:rStyle w:val="OtherTok"/>
        </w:rPr>
        <w:t xml:space="preserve">,</w:t>
      </w:r>
      <w:r>
        <w:rPr>
          <w:rStyle w:val="NormalTok"/>
        </w:rPr>
        <w:t xml:space="preserve"> </w:t>
      </w:r>
      <w:r>
        <w:rPr>
          <w:rStyle w:val="StringTok"/>
        </w:rPr>
        <w:t xml:space="preserve">'__return_false'</w:t>
      </w:r>
      <w:r>
        <w:rPr>
          <w:rStyle w:val="NormalTok"/>
        </w:rPr>
        <w:t xml:space="preserve"> )</w:t>
      </w:r>
      <w:r>
        <w:rPr>
          <w:rStyle w:val="OtherTok"/>
        </w:rPr>
        <w:t xml:space="preserve">;</w:t>
      </w:r>
    </w:p>
    <w:p>
      <w:pPr>
        <w:pStyle w:val="FirstParagraph"/>
      </w:pPr>
      <w:r>
        <w:t xml:space="preserve">Additionally, disable trackbacks and pingbacks in</w:t>
      </w:r>
      <w:r>
        <w:t xml:space="preserve"> </w:t>
      </w:r>
      <w:r>
        <w:rPr>
          <w:b/>
          <w:bCs/>
        </w:rPr>
        <w:t xml:space="preserve">Settings → Discussion</w:t>
      </w:r>
      <w:r>
        <w:t xml:space="preserve"> </w:t>
      </w:r>
      <w:r>
        <w:t xml:space="preserve">by unchecking</w:t>
      </w:r>
      <w:r>
        <w:t xml:space="preserve"> </w:t>
      </w:r>
      <w:r>
        <w:t xml:space="preserve">“Allow link notifications from other blogs (pingbacks and trackbacks) on new posts.”</w:t>
      </w:r>
      <w:r>
        <w:t xml:space="preserve"> </w:t>
      </w:r>
      <w:r>
        <w:t xml:space="preserve">Trackbacks operate independently of</w:t>
      </w:r>
      <w:r>
        <w:t xml:space="preserve"> </w:t>
      </w:r>
      <w:r>
        <w:rPr>
          <w:rStyle w:val="VerbatimChar"/>
        </w:rPr>
        <w:t xml:space="preserve">xmlrpc.php</w:t>
      </w:r>
      <w:r>
        <w:t xml:space="preserve"> </w:t>
      </w:r>
      <w:r>
        <w:t xml:space="preserve">and should be disabled separately.</w:t>
      </w:r>
    </w:p>
    <w:p>
      <w:pPr>
        <w:pStyle w:val="BodyText"/>
      </w:pPr>
      <w:r>
        <w:rPr>
          <w:b/>
          <w:bCs/>
        </w:rPr>
        <w:t xml:space="preserve">Default Value:</w:t>
      </w:r>
      <w:r>
        <w:t xml:space="preserve"> </w:t>
      </w:r>
      <w:r>
        <w:t xml:space="preserve">XML-RPC, trackbacks, and pingbacks are all enabled by default.</w:t>
      </w:r>
    </w:p>
    <w:p>
      <w:pPr>
        <w:pStyle w:val="BodyText"/>
      </w:pPr>
      <w:r>
        <w:rPr>
          <w:b/>
          <w:bCs/>
        </w:rPr>
        <w:t xml:space="preserve">References:</w:t>
      </w:r>
    </w:p>
    <w:p>
      <w:pPr>
        <w:pStyle w:val="Compact"/>
        <w:numPr>
          <w:ilvl w:val="0"/>
          <w:numId w:val="1019"/>
        </w:numPr>
      </w:pPr>
      <w:hyperlink r:id="rId35">
        <w:r>
          <w:rPr>
            <w:rStyle w:val="Hyperlink"/>
          </w:rPr>
          <w:t xml:space="preserve">WordPress Hardening</w:t>
        </w:r>
      </w:hyperlink>
    </w:p>
    <w:p>
      <w:r>
        <w:pict>
          <v:rect style="width:0;height:1.5pt" o:hralign="center" o:hrstd="t" o:hr="t"/>
        </w:pict>
      </w:r>
    </w:p>
    <w:bookmarkEnd w:id="75"/>
    <w:bookmarkStart w:id="77" w:name="Xccfd45e4de583f7d6974826f121206ec193f546"/>
    <w:p>
      <w:pPr>
        <w:pStyle w:val="Heading4"/>
      </w:pPr>
      <w:r>
        <w:t xml:space="preserve">4.5 Ensure automatic core updates are enabled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WordPress automatic background updates for minor (security) releases must remain enabled. Major version auto-updates should be evaluated based on organizational policy.</w:t>
      </w:r>
    </w:p>
    <w:p>
      <w:pPr>
        <w:pStyle w:val="BodyText"/>
      </w:pPr>
      <w:r>
        <w:rPr>
          <w:b/>
          <w:bCs/>
        </w:rPr>
        <w:t xml:space="preserve">Rationale:</w:t>
      </w:r>
      <w:r>
        <w:t xml:space="preserve"> </w:t>
      </w:r>
      <w:r>
        <w:t xml:space="preserve">Minor releases contain only security fixes and critical bug patches. Disabling them leaves the site vulnerable to known, publicly disclosed exploits.</w:t>
      </w:r>
    </w:p>
    <w:p>
      <w:pPr>
        <w:pStyle w:val="BodyText"/>
      </w:pPr>
      <w:r>
        <w:rPr>
          <w:b/>
          <w:bCs/>
        </w:rPr>
        <w:t xml:space="preserve">Impact:</w:t>
      </w:r>
      <w:r>
        <w:t xml:space="preserve"> </w:t>
      </w:r>
      <w:r>
        <w:t xml:space="preserve">In rare cases, a minor update may introduce a regression. Managed hosting providers typically handle this with rollback capabilities.</w:t>
      </w:r>
    </w:p>
    <w:p>
      <w:pPr>
        <w:pStyle w:val="BodyText"/>
      </w:pPr>
      <w:r>
        <w:rPr>
          <w:b/>
          <w:bCs/>
        </w:rPr>
        <w:t xml:space="preserve">Audit:</w:t>
      </w:r>
    </w:p>
    <w:p>
      <w:pPr>
        <w:pStyle w:val="SourceCode"/>
      </w:pPr>
      <w:r>
        <w:rPr>
          <w:rStyle w:val="VerbatimChar"/>
        </w:rPr>
        <w:t xml:space="preserve">$ wp config get WP_AUTO_UPDATE_CORE --path=/path/to/wordpress 2&gt;/dev/null</w:t>
      </w:r>
    </w:p>
    <w:p>
      <w:pPr>
        <w:pStyle w:val="SourceCode"/>
      </w:pPr>
      <w:r>
        <w:rPr>
          <w:rStyle w:val="VerbatimChar"/>
        </w:rPr>
        <w:t xml:space="preserve">$ grep 'WP_AUTO_UPDATE_CORE\|AUTOMATIC_UPDATER_DISABLED' /path/to/wp-config.php</w:t>
      </w:r>
    </w:p>
    <w:p>
      <w:pPr>
        <w:pStyle w:val="FirstParagraph"/>
      </w:pPr>
      <w:r>
        <w:t xml:space="preserve">Verify</w:t>
      </w:r>
      <w:r>
        <w:t xml:space="preserve"> </w:t>
      </w:r>
      <w:r>
        <w:rPr>
          <w:rStyle w:val="VerbatimChar"/>
        </w:rPr>
        <w:t xml:space="preserve">WP_AUTO_UPDATE_CORE</w:t>
      </w:r>
      <w:r>
        <w:t xml:space="preserve"> </w:t>
      </w:r>
      <w:r>
        <w:t xml:space="preserve">is not set to</w:t>
      </w:r>
      <w:r>
        <w:t xml:space="preserve"> </w:t>
      </w:r>
      <w:r>
        <w:rPr>
          <w:rStyle w:val="VerbatimChar"/>
        </w:rPr>
        <w:t xml:space="preserve">false</w:t>
      </w:r>
      <w:r>
        <w:t xml:space="preserve"> </w:t>
      </w:r>
      <w:r>
        <w:t xml:space="preserve">and</w:t>
      </w:r>
      <w:r>
        <w:t xml:space="preserve"> </w:t>
      </w:r>
      <w:r>
        <w:rPr>
          <w:rStyle w:val="VerbatimChar"/>
        </w:rPr>
        <w:t xml:space="preserve">AUTOMATIC_UPDATER_DISABLED</w:t>
      </w:r>
      <w:r>
        <w:t xml:space="preserve"> </w:t>
      </w:r>
      <w:r>
        <w:t xml:space="preserve">is not</w:t>
      </w:r>
      <w:r>
        <w:t xml:space="preserve"> </w:t>
      </w:r>
      <w:r>
        <w:rPr>
          <w:rStyle w:val="VerbatimChar"/>
        </w:rPr>
        <w:t xml:space="preserve">true</w:t>
      </w:r>
      <w:r>
        <w:t xml:space="preserve">.</w:t>
      </w:r>
    </w:p>
    <w:p>
      <w:pPr>
        <w:pStyle w:val="BodyText"/>
      </w:pPr>
      <w:r>
        <w:rPr>
          <w:b/>
          <w:bCs/>
        </w:rPr>
        <w:t xml:space="preserve">Remediation:</w:t>
      </w:r>
    </w:p>
    <w:p>
      <w:pPr>
        <w:pStyle w:val="BodyText"/>
      </w:pPr>
      <w:r>
        <w:t xml:space="preserve">Ensure</w:t>
      </w:r>
      <w:r>
        <w:t xml:space="preserve"> </w:t>
      </w:r>
      <w:r>
        <w:rPr>
          <w:rStyle w:val="VerbatimChar"/>
        </w:rPr>
        <w:t xml:space="preserve">wp-config.php</w:t>
      </w:r>
      <w:r>
        <w:t xml:space="preserve"> </w:t>
      </w:r>
      <w:r>
        <w:t xml:space="preserve">does not contain:</w:t>
      </w:r>
    </w:p>
    <w:p>
      <w:pPr>
        <w:pStyle w:val="SourceCode"/>
      </w:pPr>
      <w:r>
        <w:rPr>
          <w:rStyle w:val="FunctionTok"/>
        </w:rPr>
        <w:t xml:space="preserve">define</w:t>
      </w:r>
      <w:r>
        <w:rPr>
          <w:rStyle w:val="NormalTok"/>
        </w:rPr>
        <w:t xml:space="preserve">( </w:t>
      </w:r>
      <w:r>
        <w:rPr>
          <w:rStyle w:val="StringTok"/>
        </w:rPr>
        <w:t xml:space="preserve">'AUTOMATIC_UPDATER_DISABLED'</w:t>
      </w:r>
      <w:r>
        <w:rPr>
          <w:rStyle w:val="OtherTok"/>
        </w:rPr>
        <w:t xml:space="preserve">,</w:t>
      </w:r>
      <w:r>
        <w:rPr>
          <w:rStyle w:val="NormalTok"/>
        </w:rPr>
        <w:t xml:space="preserve"> </w:t>
      </w:r>
      <w:r>
        <w:rPr>
          <w:rStyle w:val="KeywordTok"/>
        </w:rPr>
        <w:t xml:space="preserve">true</w:t>
      </w:r>
      <w:r>
        <w:rPr>
          <w:rStyle w:val="NormalTok"/>
        </w:rPr>
        <w:t xml:space="preserve"> )</w:t>
      </w:r>
      <w:r>
        <w:rPr>
          <w:rStyle w:val="OtherTok"/>
        </w:rPr>
        <w:t xml:space="preserve">;</w:t>
      </w:r>
    </w:p>
    <w:p>
      <w:pPr>
        <w:pStyle w:val="FirstParagraph"/>
      </w:pPr>
      <w:r>
        <w:t xml:space="preserve">Optionally, explicitly enable minor updates:</w:t>
      </w:r>
    </w:p>
    <w:p>
      <w:pPr>
        <w:pStyle w:val="SourceCode"/>
      </w:pPr>
      <w:r>
        <w:rPr>
          <w:rStyle w:val="FunctionTok"/>
        </w:rPr>
        <w:t xml:space="preserve">define</w:t>
      </w:r>
      <w:r>
        <w:rPr>
          <w:rStyle w:val="NormalTok"/>
        </w:rPr>
        <w:t xml:space="preserve">( </w:t>
      </w:r>
      <w:r>
        <w:rPr>
          <w:rStyle w:val="StringTok"/>
        </w:rPr>
        <w:t xml:space="preserve">'WP_AUTO_UPDATE_CORE'</w:t>
      </w:r>
      <w:r>
        <w:rPr>
          <w:rStyle w:val="OtherTok"/>
        </w:rPr>
        <w:t xml:space="preserve">,</w:t>
      </w:r>
      <w:r>
        <w:rPr>
          <w:rStyle w:val="NormalTok"/>
        </w:rPr>
        <w:t xml:space="preserve"> </w:t>
      </w:r>
      <w:r>
        <w:rPr>
          <w:rStyle w:val="StringTok"/>
        </w:rPr>
        <w:t xml:space="preserve">'minor'</w:t>
      </w:r>
      <w:r>
        <w:rPr>
          <w:rStyle w:val="NormalTok"/>
        </w:rPr>
        <w:t xml:space="preserve"> )</w:t>
      </w:r>
      <w:r>
        <w:rPr>
          <w:rStyle w:val="OtherTok"/>
        </w:rPr>
        <w:t xml:space="preserve">;</w:t>
      </w:r>
    </w:p>
    <w:p>
      <w:pPr>
        <w:pStyle w:val="FirstParagraph"/>
      </w:pPr>
      <w:r>
        <w:rPr>
          <w:b/>
          <w:bCs/>
        </w:rPr>
        <w:t xml:space="preserve">Default Value:</w:t>
      </w:r>
      <w:r>
        <w:t xml:space="preserve"> </w:t>
      </w:r>
      <w:r>
        <w:t xml:space="preserve">Minor auto-updates are enabled by default since WordPress 3.7.</w:t>
      </w:r>
    </w:p>
    <w:p>
      <w:pPr>
        <w:pStyle w:val="BodyText"/>
      </w:pPr>
      <w:r>
        <w:rPr>
          <w:b/>
          <w:bCs/>
        </w:rPr>
        <w:t xml:space="preserve">References:</w:t>
      </w:r>
    </w:p>
    <w:p>
      <w:pPr>
        <w:pStyle w:val="Compact"/>
        <w:numPr>
          <w:ilvl w:val="0"/>
          <w:numId w:val="1020"/>
        </w:numPr>
      </w:pPr>
      <w:hyperlink r:id="rId76">
        <w:r>
          <w:rPr>
            <w:rStyle w:val="Hyperlink"/>
          </w:rPr>
          <w:t xml:space="preserve">WordPress Auto-Update Configuration</w:t>
        </w:r>
      </w:hyperlink>
    </w:p>
    <w:p>
      <w:r>
        <w:pict>
          <v:rect style="width:0;height:1.5pt" o:hralign="center" o:hrstd="t" o:hr="t"/>
        </w:pict>
      </w:r>
    </w:p>
    <w:bookmarkEnd w:id="77"/>
    <w:bookmarkStart w:id="78" w:name="X2e7307636cb42ed0f1cbdc43b1abc4433af3b58"/>
    <w:p>
      <w:pPr>
        <w:pStyle w:val="Heading4"/>
      </w:pPr>
      <w:r>
        <w:t xml:space="preserve">4.6 Ensure unique authentication keys and salts are configured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All eight authentication keys and salts in</w:t>
      </w:r>
      <w:r>
        <w:t xml:space="preserve"> </w:t>
      </w:r>
      <w:r>
        <w:rPr>
          <w:rStyle w:val="VerbatimChar"/>
        </w:rPr>
        <w:t xml:space="preserve">wp-config.php</w:t>
      </w:r>
      <w:r>
        <w:t xml:space="preserve"> </w:t>
      </w:r>
      <w:r>
        <w:t xml:space="preserve">must be set to unique, random values. These are:</w:t>
      </w:r>
      <w:r>
        <w:t xml:space="preserve"> </w:t>
      </w:r>
      <w:r>
        <w:rPr>
          <w:rStyle w:val="VerbatimChar"/>
        </w:rPr>
        <w:t xml:space="preserve">AUTH_KEY</w:t>
      </w:r>
      <w:r>
        <w:t xml:space="preserve">,</w:t>
      </w:r>
      <w:r>
        <w:t xml:space="preserve"> </w:t>
      </w:r>
      <w:r>
        <w:rPr>
          <w:rStyle w:val="VerbatimChar"/>
        </w:rPr>
        <w:t xml:space="preserve">SECURE_AUTH_KEY</w:t>
      </w:r>
      <w:r>
        <w:t xml:space="preserve">,</w:t>
      </w:r>
      <w:r>
        <w:t xml:space="preserve"> </w:t>
      </w:r>
      <w:r>
        <w:rPr>
          <w:rStyle w:val="VerbatimChar"/>
        </w:rPr>
        <w:t xml:space="preserve">LOGGED_IN_KEY</w:t>
      </w:r>
      <w:r>
        <w:t xml:space="preserve">,</w:t>
      </w:r>
      <w:r>
        <w:t xml:space="preserve"> </w:t>
      </w:r>
      <w:r>
        <w:rPr>
          <w:rStyle w:val="VerbatimChar"/>
        </w:rPr>
        <w:t xml:space="preserve">NONCE_KEY</w:t>
      </w:r>
      <w:r>
        <w:t xml:space="preserve">, and their corresponding</w:t>
      </w:r>
      <w:r>
        <w:t xml:space="preserve"> </w:t>
      </w:r>
      <w:r>
        <w:rPr>
          <w:rStyle w:val="VerbatimChar"/>
        </w:rPr>
        <w:t xml:space="preserve">SALT</w:t>
      </w:r>
      <w:r>
        <w:t xml:space="preserve"> </w:t>
      </w:r>
      <w:r>
        <w:t xml:space="preserve">counterparts.</w:t>
      </w:r>
    </w:p>
    <w:p>
      <w:pPr>
        <w:pStyle w:val="BodyText"/>
      </w:pPr>
      <w:r>
        <w:rPr>
          <w:b/>
          <w:bCs/>
        </w:rPr>
        <w:t xml:space="preserve">Rationale:</w:t>
      </w:r>
      <w:r>
        <w:t xml:space="preserve"> </w:t>
      </w:r>
      <w:r>
        <w:t xml:space="preserve">These keys are used to hash session tokens stored in cookies. Default, empty, or guessable values weaken cookie security, making session forgery and hijacking easier.</w:t>
      </w:r>
    </w:p>
    <w:p>
      <w:pPr>
        <w:pStyle w:val="BodyText"/>
      </w:pPr>
      <w:r>
        <w:rPr>
          <w:b/>
          <w:bCs/>
        </w:rPr>
        <w:t xml:space="preserve">Impact:</w:t>
      </w:r>
      <w:r>
        <w:t xml:space="preserve"> </w:t>
      </w:r>
      <w:r>
        <w:t xml:space="preserve">If keys are changed on an existing site, all currently logged-in users will be immediately logged out and forced to re-authenticate, as their existing session cookies will become invalid.</w:t>
      </w:r>
    </w:p>
    <w:p>
      <w:pPr>
        <w:pStyle w:val="BodyText"/>
      </w:pPr>
      <w:r>
        <w:rPr>
          <w:b/>
          <w:bCs/>
        </w:rPr>
        <w:t xml:space="preserve">Audit:</w:t>
      </w:r>
    </w:p>
    <w:p>
      <w:pPr>
        <w:pStyle w:val="SourceCode"/>
      </w:pPr>
      <w:r>
        <w:rPr>
          <w:rStyle w:val="VerbatimChar"/>
        </w:rPr>
        <w:t xml:space="preserve">$ grep -E '(AUTH_KEY|SECURE_AUTH_KEY|LOGGED_IN_KEY|NONCE_KEY|AUTH_SALT|SECURE_AUTH_SALT|LOGGED_IN_SALT|NONCE_SALT)' /path/to/wp-config.php</w:t>
      </w:r>
    </w:p>
    <w:p>
      <w:pPr>
        <w:pStyle w:val="FirstParagraph"/>
      </w:pPr>
      <w:r>
        <w:t xml:space="preserve">Verify all eight constants are defined with long, unique random strings. None should be</w:t>
      </w:r>
      <w:r>
        <w:t xml:space="preserve"> </w:t>
      </w:r>
      <w:r>
        <w:t xml:space="preserve">‘put your unique phrase here’</w:t>
      </w:r>
      <w:r>
        <w:t xml:space="preserve"> </w:t>
      </w:r>
      <w:r>
        <w:t xml:space="preserve">(the placeholder value).</w:t>
      </w:r>
    </w:p>
    <w:p>
      <w:pPr>
        <w:pStyle w:val="BodyText"/>
      </w:pPr>
      <w:r>
        <w:rPr>
          <w:b/>
          <w:bCs/>
        </w:rPr>
        <w:t xml:space="preserve">Remediation:</w:t>
      </w:r>
    </w:p>
    <w:p>
      <w:pPr>
        <w:pStyle w:val="BodyText"/>
      </w:pPr>
      <w:r>
        <w:t xml:space="preserve">Generate new keys using the WordPress.org API:</w:t>
      </w:r>
    </w:p>
    <w:p>
      <w:pPr>
        <w:pStyle w:val="SourceCode"/>
      </w:pPr>
      <w:r>
        <w:rPr>
          <w:rStyle w:val="VerbatimChar"/>
        </w:rPr>
        <w:t xml:space="preserve">$ curl -s https://api.wordpress.org/secret-key/1.1/salt/</w:t>
      </w:r>
    </w:p>
    <w:p>
      <w:pPr>
        <w:pStyle w:val="FirstParagraph"/>
      </w:pPr>
      <w:r>
        <w:t xml:space="preserve">Replace the key definitions in</w:t>
      </w:r>
      <w:r>
        <w:t xml:space="preserve"> </w:t>
      </w:r>
      <w:r>
        <w:rPr>
          <w:rStyle w:val="VerbatimChar"/>
        </w:rPr>
        <w:t xml:space="preserve">wp-config.php</w:t>
      </w:r>
      <w:r>
        <w:t xml:space="preserve"> </w:t>
      </w:r>
      <w:r>
        <w:t xml:space="preserve">with the generated output.</w:t>
      </w:r>
    </w:p>
    <w:p>
      <w:pPr>
        <w:pStyle w:val="BodyText"/>
      </w:pPr>
      <w:r>
        <w:rPr>
          <w:b/>
          <w:bCs/>
        </w:rPr>
        <w:t xml:space="preserve">Default Value:</w:t>
      </w:r>
      <w:r>
        <w:t xml:space="preserve"> </w:t>
      </w:r>
      <w:r>
        <w:t xml:space="preserve">Placeholder values (</w:t>
      </w:r>
      <w:r>
        <w:t xml:space="preserve">‘put your unique phrase here’</w:t>
      </w:r>
      <w:r>
        <w:t xml:space="preserve">) in fresh installations.</w:t>
      </w:r>
    </w:p>
    <w:p>
      <w:pPr>
        <w:pStyle w:val="BodyText"/>
      </w:pPr>
      <w:r>
        <w:rPr>
          <w:b/>
          <w:bCs/>
        </w:rPr>
        <w:t xml:space="preserve">References:</w:t>
      </w:r>
    </w:p>
    <w:p>
      <w:pPr>
        <w:pStyle w:val="Compact"/>
        <w:numPr>
          <w:ilvl w:val="0"/>
          <w:numId w:val="1021"/>
        </w:numPr>
      </w:pPr>
      <w:hyperlink r:id="rId35">
        <w:r>
          <w:rPr>
            <w:rStyle w:val="Hyperlink"/>
          </w:rPr>
          <w:t xml:space="preserve">WordPress Hardening — Security Keys</w:t>
        </w:r>
      </w:hyperlink>
    </w:p>
    <w:p>
      <w:r>
        <w:pict>
          <v:rect style="width:0;height:1.5pt" o:hralign="center" o:hrstd="t" o:hr="t"/>
        </w:pict>
      </w:r>
    </w:p>
    <w:bookmarkEnd w:id="78"/>
    <w:bookmarkStart w:id="82" w:name="X476bc3ecbd02b5fbb1991ccf27b68ead97ab487"/>
    <w:p>
      <w:pPr>
        <w:pStyle w:val="Heading4"/>
      </w:pPr>
      <w:r>
        <w:t xml:space="preserve">4.7 Consider replacing</w:t>
      </w:r>
      <w:r>
        <w:t xml:space="preserve"> </w:t>
      </w:r>
      <w:r>
        <w:rPr>
          <w:rStyle w:val="VerbatimChar"/>
        </w:rPr>
        <w:t xml:space="preserve">wp-cron.php</w:t>
      </w:r>
      <w:r>
        <w:t xml:space="preserve"> </w:t>
      </w:r>
      <w:r>
        <w:t xml:space="preserve">with a system cron job</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For higher operational reliability, WordPress’s built-in pseudo-cron (</w:t>
      </w:r>
      <w:r>
        <w:rPr>
          <w:rStyle w:val="VerbatimChar"/>
        </w:rPr>
        <w:t xml:space="preserve">wp-cron.php</w:t>
      </w:r>
      <w:r>
        <w:t xml:space="preserve">) can be disabled and replaced with a real system-level cron job. This improves scheduling predictability, especially on very low-traffic or very high-traffic sites.</w:t>
      </w:r>
    </w:p>
    <w:p>
      <w:pPr>
        <w:pStyle w:val="BodyText"/>
      </w:pPr>
      <w:r>
        <w:rPr>
          <w:b/>
          <w:bCs/>
        </w:rPr>
        <w:t xml:space="preserve">Rationale:</w:t>
      </w:r>
      <w:r>
        <w:t xml:space="preserve"> </w:t>
      </w:r>
      <w:r>
        <w:rPr>
          <w:rStyle w:val="VerbatimChar"/>
        </w:rPr>
        <w:t xml:space="preserve">wp-cron.php</w:t>
      </w:r>
      <w:r>
        <w:t xml:space="preserve"> </w:t>
      </w:r>
      <w:r>
        <w:t xml:space="preserve">is traffic-triggered, so jobs can be delayed on low-traffic sites and bursty on high-traffic sites. A system cron schedule is deterministic. This is primarily a reliability/operations control with secondary attack-surface benefits when direct</w:t>
      </w:r>
      <w:r>
        <w:t xml:space="preserve"> </w:t>
      </w:r>
      <w:r>
        <w:rPr>
          <w:rStyle w:val="VerbatimChar"/>
        </w:rPr>
        <w:t xml:space="preserve">wp-cron.php</w:t>
      </w:r>
      <w:r>
        <w:t xml:space="preserve"> </w:t>
      </w:r>
      <w:r>
        <w:t xml:space="preserve">access is blocked.</w:t>
      </w:r>
    </w:p>
    <w:p>
      <w:pPr>
        <w:pStyle w:val="BodyText"/>
      </w:pPr>
      <w:r>
        <w:rPr>
          <w:b/>
          <w:bCs/>
        </w:rPr>
        <w:t xml:space="preserve">Impact:</w:t>
      </w:r>
      <w:r>
        <w:t xml:space="preserve"> </w:t>
      </w:r>
      <w:r>
        <w:t xml:space="preserve">Disabling</w:t>
      </w:r>
      <w:r>
        <w:t xml:space="preserve"> </w:t>
      </w:r>
      <w:r>
        <w:rPr>
          <w:rStyle w:val="VerbatimChar"/>
        </w:rPr>
        <w:t xml:space="preserve">wp-cron.php</w:t>
      </w:r>
      <w:r>
        <w:t xml:space="preserve"> </w:t>
      </w:r>
      <w:r>
        <w:t xml:space="preserve">without configuring a system cron replacement will prevent scheduled tasks (e.g., publishing scheduled posts, checking for updates, sending email digests) from running.</w:t>
      </w:r>
    </w:p>
    <w:p>
      <w:pPr>
        <w:pStyle w:val="BodyText"/>
      </w:pPr>
      <w:r>
        <w:rPr>
          <w:b/>
          <w:bCs/>
        </w:rPr>
        <w:t xml:space="preserve">Audit:</w:t>
      </w:r>
    </w:p>
    <w:p>
      <w:pPr>
        <w:pStyle w:val="SourceCode"/>
      </w:pPr>
      <w:r>
        <w:rPr>
          <w:rStyle w:val="VerbatimChar"/>
        </w:rPr>
        <w:t xml:space="preserve">$ grep 'DISABLE_WP_CRON' /path/to/wp-config.php</w:t>
      </w:r>
    </w:p>
    <w:p>
      <w:pPr>
        <w:pStyle w:val="FirstParagraph"/>
      </w:pPr>
      <w:r>
        <w:t xml:space="preserve">Verify:</w:t>
      </w:r>
      <w:r>
        <w:t xml:space="preserve"> </w:t>
      </w:r>
      <w:r>
        <w:rPr>
          <w:rStyle w:val="VerbatimChar"/>
        </w:rPr>
        <w:t xml:space="preserve">define( 'DISABLE_WP_CRON', true );</w:t>
      </w:r>
    </w:p>
    <w:p>
      <w:pPr>
        <w:pStyle w:val="BodyText"/>
      </w:pPr>
      <w:r>
        <w:t xml:space="preserve">Verify a system cron job is configured:</w:t>
      </w:r>
    </w:p>
    <w:p>
      <w:pPr>
        <w:pStyle w:val="SourceCode"/>
      </w:pPr>
      <w:r>
        <w:rPr>
          <w:rStyle w:val="VerbatimChar"/>
        </w:rPr>
        <w:t xml:space="preserve">$ crontab -l | grep -E 'wp.cron'</w:t>
      </w:r>
    </w:p>
    <w:p>
      <w:pPr>
        <w:pStyle w:val="FirstParagraph"/>
      </w:pPr>
      <w:r>
        <w:t xml:space="preserve">Verify the entry uses</w:t>
      </w:r>
      <w:r>
        <w:t xml:space="preserve"> </w:t>
      </w:r>
      <w:r>
        <w:rPr>
          <w:rStyle w:val="VerbatimChar"/>
        </w:rPr>
        <w:t xml:space="preserve">wp cron event run --due-now</w:t>
      </w:r>
      <w:r>
        <w:t xml:space="preserve"> </w:t>
      </w:r>
      <w:r>
        <w:t xml:space="preserve">(WP-CLI), not</w:t>
      </w:r>
      <w:r>
        <w:t xml:space="preserve"> </w:t>
      </w:r>
      <w:r>
        <w:rPr>
          <w:rStyle w:val="VerbatimChar"/>
        </w:rPr>
        <w:t xml:space="preserve">curl</w:t>
      </w:r>
      <w:r>
        <w:t xml:space="preserve"> </w:t>
      </w:r>
      <w:r>
        <w:t xml:space="preserve">to</w:t>
      </w:r>
      <w:r>
        <w:t xml:space="preserve"> </w:t>
      </w:r>
      <w:r>
        <w:rPr>
          <w:rStyle w:val="VerbatimChar"/>
        </w:rPr>
        <w:t xml:space="preserve">wp-cron.php</w:t>
      </w:r>
      <w:r>
        <w:t xml:space="preserve">.</w:t>
      </w:r>
      <w:r>
        <w:t xml:space="preserve"> </w:t>
      </w:r>
      <w:r>
        <w:t xml:space="preserve">Verify</w:t>
      </w:r>
      <w:r>
        <w:t xml:space="preserve"> </w:t>
      </w:r>
      <w:r>
        <w:rPr>
          <w:rStyle w:val="VerbatimChar"/>
        </w:rPr>
        <w:t xml:space="preserve">wp-cron.php</w:t>
      </w:r>
      <w:r>
        <w:t xml:space="preserve"> </w:t>
      </w:r>
      <w:r>
        <w:t xml:space="preserve">is blocked at the web server level:</w:t>
      </w:r>
    </w:p>
    <w:p>
      <w:pPr>
        <w:pStyle w:val="SourceCode"/>
      </w:pPr>
      <w:r>
        <w:rPr>
          <w:rStyle w:val="VerbatimChar"/>
        </w:rPr>
        <w:t xml:space="preserve">$ curl -s -o /dev/null -w '%{http_code}' https://example.com/wp-cron.php</w:t>
      </w:r>
    </w:p>
    <w:p>
      <w:pPr>
        <w:pStyle w:val="FirstParagraph"/>
      </w:pPr>
      <w:r>
        <w:t xml:space="preserve">A 403 response confirms the endpoint is blocked.</w:t>
      </w:r>
    </w:p>
    <w:p>
      <w:pPr>
        <w:pStyle w:val="BodyText"/>
      </w:pPr>
      <w:r>
        <w:rPr>
          <w:b/>
          <w:bCs/>
        </w:rPr>
        <w:t xml:space="preserve">Remediation:</w:t>
      </w:r>
    </w:p>
    <w:p>
      <w:pPr>
        <w:pStyle w:val="Compact"/>
        <w:numPr>
          <w:ilvl w:val="0"/>
          <w:numId w:val="1022"/>
        </w:numPr>
      </w:pPr>
      <w:r>
        <w:t xml:space="preserve">Add to</w:t>
      </w:r>
      <w:r>
        <w:t xml:space="preserve"> </w:t>
      </w:r>
      <w:r>
        <w:rPr>
          <w:rStyle w:val="VerbatimChar"/>
        </w:rPr>
        <w:t xml:space="preserve">wp-config.php</w:t>
      </w:r>
      <w:r>
        <w:t xml:space="preserve">:</w:t>
      </w:r>
    </w:p>
    <w:p>
      <w:pPr>
        <w:pStyle w:val="SourceCode"/>
      </w:pPr>
      <w:r>
        <w:rPr>
          <w:rStyle w:val="FunctionTok"/>
        </w:rPr>
        <w:t xml:space="preserve">define</w:t>
      </w:r>
      <w:r>
        <w:rPr>
          <w:rStyle w:val="NormalTok"/>
        </w:rPr>
        <w:t xml:space="preserve">( </w:t>
      </w:r>
      <w:r>
        <w:rPr>
          <w:rStyle w:val="StringTok"/>
        </w:rPr>
        <w:t xml:space="preserve">'DISABLE_WP_CRON'</w:t>
      </w:r>
      <w:r>
        <w:rPr>
          <w:rStyle w:val="OtherTok"/>
        </w:rPr>
        <w:t xml:space="preserve">,</w:t>
      </w:r>
      <w:r>
        <w:rPr>
          <w:rStyle w:val="NormalTok"/>
        </w:rPr>
        <w:t xml:space="preserve"> </w:t>
      </w:r>
      <w:r>
        <w:rPr>
          <w:rStyle w:val="KeywordTok"/>
        </w:rPr>
        <w:t xml:space="preserve">true</w:t>
      </w:r>
      <w:r>
        <w:rPr>
          <w:rStyle w:val="NormalTok"/>
        </w:rPr>
        <w:t xml:space="preserve"> )</w:t>
      </w:r>
      <w:r>
        <w:rPr>
          <w:rStyle w:val="OtherTok"/>
        </w:rPr>
        <w:t xml:space="preserve">;</w:t>
      </w:r>
    </w:p>
    <w:p>
      <w:pPr>
        <w:pStyle w:val="Compact"/>
        <w:numPr>
          <w:ilvl w:val="0"/>
          <w:numId w:val="1023"/>
        </w:numPr>
      </w:pPr>
      <w:r>
        <w:t xml:space="preserve">Add a system cron job (runs every 5 minutes) using WP-CLI:</w:t>
      </w:r>
    </w:p>
    <w:p>
      <w:pPr>
        <w:pStyle w:val="SourceCode"/>
      </w:pPr>
      <w:r>
        <w:rPr>
          <w:rStyle w:val="VerbatimChar"/>
        </w:rPr>
        <w:t xml:space="preserve">*/5 * * * * cd /path/to/wordpress &amp;&amp; wp cron event run --due-now &gt; /dev/null 2&gt;&amp;1</w:t>
      </w:r>
    </w:p>
    <w:p>
      <w:pPr>
        <w:pStyle w:val="Compact"/>
        <w:numPr>
          <w:ilvl w:val="0"/>
          <w:numId w:val="1024"/>
        </w:numPr>
      </w:pPr>
      <w:r>
        <w:t xml:space="preserve">Block direct external access to</w:t>
      </w:r>
      <w:r>
        <w:t xml:space="preserve"> </w:t>
      </w:r>
      <w:r>
        <w:rPr>
          <w:rStyle w:val="VerbatimChar"/>
        </w:rPr>
        <w:t xml:space="preserve">wp-cron.php</w:t>
      </w:r>
      <w:r>
        <w:t xml:space="preserve"> </w:t>
      </w:r>
      <w:r>
        <w:t xml:space="preserve">at the web server level (Nginx):</w:t>
      </w:r>
    </w:p>
    <w:p>
      <w:pPr>
        <w:pStyle w:val="SourceCode"/>
      </w:pPr>
      <w:r>
        <w:rPr>
          <w:rStyle w:val="VerbatimChar"/>
        </w:rPr>
        <w:t xml:space="preserve">location = /wp-cron.php {</w:t>
      </w:r>
      <w:r>
        <w:br/>
      </w:r>
      <w:r>
        <w:rPr>
          <w:rStyle w:val="VerbatimChar"/>
        </w:rPr>
        <w:t xml:space="preserve">    deny all;</w:t>
      </w:r>
      <w:r>
        <w:br/>
      </w:r>
      <w:r>
        <w:rPr>
          <w:rStyle w:val="VerbatimChar"/>
        </w:rPr>
        <w:t xml:space="preserve">}</w:t>
      </w:r>
    </w:p>
    <w:p>
      <w:pPr>
        <w:pStyle w:val="FirstParagraph"/>
      </w:pPr>
      <w:r>
        <w:t xml:space="preserve">This is safe because WP-CLI executes PHP directly and does not use HTTP.</w:t>
      </w:r>
    </w:p>
    <w:p>
      <w:pPr>
        <w:pStyle w:val="BlockText"/>
      </w:pPr>
      <w:r>
        <w:t xml:space="preserve">For the complete operational procedure — crontab installation, web server blocking, expected output, rollback, and escalation — see</w:t>
      </w:r>
      <w:r>
        <w:t xml:space="preserve"> </w:t>
      </w:r>
      <w:hyperlink r:id="rId79">
        <w:r>
          <w:rPr>
            <w:rStyle w:val="Hyperlink"/>
          </w:rPr>
          <w:t xml:space="preserve">WordPress Operations Runbook</w:t>
        </w:r>
      </w:hyperlink>
      <w:r>
        <w:t xml:space="preserve"> </w:t>
      </w:r>
      <w:r>
        <w:t xml:space="preserve">§6.6.</w:t>
      </w:r>
    </w:p>
    <w:p>
      <w:pPr>
        <w:pStyle w:val="FirstParagraph"/>
      </w:pPr>
      <w:r>
        <w:rPr>
          <w:b/>
          <w:bCs/>
        </w:rPr>
        <w:t xml:space="preserve">Default Value:</w:t>
      </w:r>
      <w:r>
        <w:t xml:space="preserve"> </w:t>
      </w:r>
      <w:r>
        <w:rPr>
          <w:rStyle w:val="VerbatimChar"/>
        </w:rPr>
        <w:t xml:space="preserve">wp-cron.php</w:t>
      </w:r>
      <w:r>
        <w:t xml:space="preserve"> </w:t>
      </w:r>
      <w:r>
        <w:t xml:space="preserve">is enabled and triggered on every page load by default.</w:t>
      </w:r>
    </w:p>
    <w:p>
      <w:pPr>
        <w:pStyle w:val="BodyText"/>
      </w:pPr>
      <w:r>
        <w:rPr>
          <w:b/>
          <w:bCs/>
        </w:rPr>
        <w:t xml:space="preserve">References:</w:t>
      </w:r>
    </w:p>
    <w:p>
      <w:pPr>
        <w:pStyle w:val="Compact"/>
        <w:numPr>
          <w:ilvl w:val="0"/>
          <w:numId w:val="1025"/>
        </w:numPr>
      </w:pPr>
      <w:hyperlink r:id="rId80">
        <w:r>
          <w:rPr>
            <w:rStyle w:val="Hyperlink"/>
          </w:rPr>
          <w:t xml:space="preserve">Hooking WP-Cron into the System Task Scheduler</w:t>
        </w:r>
      </w:hyperlink>
    </w:p>
    <w:p>
      <w:pPr>
        <w:pStyle w:val="Compact"/>
        <w:numPr>
          <w:ilvl w:val="0"/>
          <w:numId w:val="1025"/>
        </w:numPr>
      </w:pPr>
      <w:hyperlink r:id="rId81">
        <w:r>
          <w:rPr>
            <w:rStyle w:val="Hyperlink"/>
          </w:rPr>
          <w:t xml:space="preserve">WP-Cron Overview</w:t>
        </w:r>
      </w:hyperlink>
    </w:p>
    <w:p>
      <w:r>
        <w:pict>
          <v:rect style="width:0;height:1.5pt" o:hralign="center" o:hrstd="t" o:hr="t"/>
        </w:pict>
      </w:r>
    </w:p>
    <w:bookmarkEnd w:id="82"/>
    <w:bookmarkEnd w:id="83"/>
    <w:bookmarkStart w:id="115" w:name="authentication-and-access-control"/>
    <w:p>
      <w:pPr>
        <w:pStyle w:val="Heading2"/>
      </w:pPr>
      <w:r>
        <w:t xml:space="preserve">5.0 Authentication and Access Control</w:t>
      </w:r>
    </w:p>
    <w:p>
      <w:pPr>
        <w:pStyle w:val="FirstParagraph"/>
      </w:pPr>
      <w:r>
        <w:t xml:space="preserve">This section addresses user authentication, session management, and role-based access control within WordPress.</w:t>
      </w:r>
    </w:p>
    <w:bookmarkStart w:id="90" w:name="X58da6711d0250ef42104787d3298c5e1ce490ad"/>
    <w:p>
      <w:pPr>
        <w:pStyle w:val="Heading4"/>
      </w:pPr>
      <w:r>
        <w:t xml:space="preserve">5.1 Ensure two-factor authentication is required for administrators</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All user accounts with the Administrator role must have two-factor authentication (2FA) enabled using TOTP-based authenticator apps or hardware security keys (WebAuthn/FIDO2).</w:t>
      </w:r>
    </w:p>
    <w:p>
      <w:pPr>
        <w:pStyle w:val="BodyText"/>
      </w:pPr>
      <w:r>
        <w:rPr>
          <w:b/>
          <w:bCs/>
        </w:rPr>
        <w:t xml:space="preserve">Rationale:</w:t>
      </w:r>
      <w:r>
        <w:t xml:space="preserve"> </w:t>
      </w:r>
      <w:r>
        <w:t xml:space="preserve">Compromised administrator credentials grant full control over the WordPress installation. 2FA ensures that a stolen password alone is insufficient to gain access.</w:t>
      </w:r>
    </w:p>
    <w:p>
      <w:pPr>
        <w:pStyle w:val="BodyText"/>
      </w:pPr>
      <w:r>
        <w:rPr>
          <w:b/>
          <w:bCs/>
        </w:rPr>
        <w:t xml:space="preserve">Impact:</w:t>
      </w:r>
      <w:r>
        <w:t xml:space="preserve"> </w:t>
      </w:r>
      <w:r>
        <w:t xml:space="preserve">Requires a 2FA plugin. This documentation set standardizes on</w:t>
      </w:r>
      <w:r>
        <w:t xml:space="preserve"> </w:t>
      </w:r>
      <w:r>
        <w:rPr>
          <w:rStyle w:val="VerbatimChar"/>
        </w:rPr>
        <w:t xml:space="preserve">two-factor</w:t>
      </w:r>
      <w:r>
        <w:t xml:space="preserve"> </w:t>
      </w:r>
      <w:r>
        <w:t xml:space="preserve">for operational consistency. Equivalent enterprise-approved alternatives may be used when requirements are met. WordPress core does not include mandatory 2FA natively.</w:t>
      </w:r>
    </w:p>
    <w:p>
      <w:pPr>
        <w:pStyle w:val="BodyText"/>
      </w:pPr>
      <w:r>
        <w:rPr>
          <w:b/>
          <w:bCs/>
        </w:rPr>
        <w:t xml:space="preserve">Audit:</w:t>
      </w:r>
    </w:p>
    <w:p>
      <w:pPr>
        <w:pStyle w:val="BodyText"/>
      </w:pPr>
      <w:r>
        <w:t xml:space="preserve">This is a manual check. Verify that:</w:t>
      </w:r>
      <w:r>
        <w:t xml:space="preserve"> </w:t>
      </w:r>
      <w:r>
        <w:t xml:space="preserve">1. A 2FA plugin is installed and active.</w:t>
      </w:r>
      <w:r>
        <w:t xml:space="preserve"> </w:t>
      </w:r>
      <w:r>
        <w:t xml:space="preserve">2. All administrator accounts have 2FA configured.</w:t>
      </w:r>
      <w:r>
        <w:t xml:space="preserve"> </w:t>
      </w:r>
      <w:r>
        <w:t xml:space="preserve">3. SMS-based 2FA is not used (vulnerable to SIM-swapping).</w:t>
      </w:r>
    </w:p>
    <w:p>
      <w:pPr>
        <w:pStyle w:val="BodyText"/>
      </w:pPr>
      <w:r>
        <w:rPr>
          <w:b/>
          <w:bCs/>
        </w:rPr>
        <w:t xml:space="preserve">Remediation:</w:t>
      </w:r>
    </w:p>
    <w:p>
      <w:pPr>
        <w:pStyle w:val="BodyText"/>
      </w:pPr>
      <w:r>
        <w:t xml:space="preserve">Install and configure</w:t>
      </w:r>
      <w:r>
        <w:t xml:space="preserve"> </w:t>
      </w:r>
      <w:r>
        <w:rPr>
          <w:rStyle w:val="VerbatimChar"/>
        </w:rPr>
        <w:t xml:space="preserve">two-factor</w:t>
      </w:r>
      <w:r>
        <w:t xml:space="preserve"> </w:t>
      </w:r>
      <w:r>
        <w:t xml:space="preserve">(or an approved equivalent). Require 2FA enrollment for all users with Administrator, Editor, or Shop Manager roles.</w:t>
      </w:r>
      <w:r>
        <w:t xml:space="preserve"> </w:t>
      </w:r>
      <w:r>
        <w:t xml:space="preserve">Recommended: Enforce 2FA as mandatory for admin roles with a grace period for initial setup.</w:t>
      </w:r>
    </w:p>
    <w:p>
      <w:pPr>
        <w:pStyle w:val="BlockText"/>
      </w:pPr>
      <w:r>
        <w:t xml:space="preserve">For step-by-step WP-CLI installation, configuration, break-glass recovery, and operational verification of the</w:t>
      </w:r>
      <w:r>
        <w:t xml:space="preserve"> </w:t>
      </w:r>
      <w:r>
        <w:rPr>
          <w:rStyle w:val="VerbatimChar"/>
        </w:rPr>
        <w:t xml:space="preserve">two-factor</w:t>
      </w:r>
      <w:r>
        <w:t xml:space="preserve"> </w:t>
      </w:r>
      <w:r>
        <w:t xml:space="preserve">plugin, see</w:t>
      </w:r>
      <w:r>
        <w:t xml:space="preserve"> </w:t>
      </w:r>
      <w:hyperlink r:id="rId79">
        <w:r>
          <w:rPr>
            <w:rStyle w:val="Hyperlink"/>
          </w:rPr>
          <w:t xml:space="preserve">WordPress Operations Runbook</w:t>
        </w:r>
      </w:hyperlink>
      <w:r>
        <w:t xml:space="preserve"> </w:t>
      </w:r>
      <w:r>
        <w:t xml:space="preserve">§5.5.</w:t>
      </w:r>
    </w:p>
    <w:p>
      <w:pPr>
        <w:pStyle w:val="FirstParagraph"/>
      </w:pPr>
      <w:r>
        <w:rPr>
          <w:b/>
          <w:bCs/>
        </w:rPr>
        <w:t xml:space="preserve">Default Value:</w:t>
      </w:r>
      <w:r>
        <w:t xml:space="preserve"> </w:t>
      </w:r>
      <w:r>
        <w:t xml:space="preserve">No 2FA is configured by default.</w:t>
      </w:r>
    </w:p>
    <w:p>
      <w:pPr>
        <w:pStyle w:val="BodyText"/>
      </w:pPr>
      <w:r>
        <w:rPr>
          <w:b/>
          <w:bCs/>
        </w:rPr>
        <w:t xml:space="preserve">References:</w:t>
      </w:r>
    </w:p>
    <w:p>
      <w:pPr>
        <w:pStyle w:val="Compact"/>
        <w:numPr>
          <w:ilvl w:val="0"/>
          <w:numId w:val="1026"/>
        </w:numPr>
      </w:pPr>
      <w:hyperlink r:id="rId84">
        <w:r>
          <w:rPr>
            <w:rStyle w:val="Hyperlink"/>
          </w:rPr>
          <w:t xml:space="preserve">NIST SP 800-63B — Multi-Factor Authentication</w:t>
        </w:r>
      </w:hyperlink>
    </w:p>
    <w:p>
      <w:pPr>
        <w:pStyle w:val="Compact"/>
        <w:numPr>
          <w:ilvl w:val="0"/>
          <w:numId w:val="1026"/>
        </w:numPr>
      </w:pPr>
      <w:hyperlink r:id="rId85">
        <w:r>
          <w:rPr>
            <w:rStyle w:val="Hyperlink"/>
          </w:rPr>
          <w:t xml:space="preserve">WordPress Developer Documentation</w:t>
        </w:r>
      </w:hyperlink>
      <w:r>
        <w:t xml:space="preserve"> </w:t>
      </w:r>
      <w:r>
        <w:t xml:space="preserve">›</w:t>
      </w:r>
      <w:r>
        <w:t xml:space="preserve"> </w:t>
      </w:r>
      <w:hyperlink r:id="rId86">
        <w:r>
          <w:rPr>
            <w:rStyle w:val="Hyperlink"/>
          </w:rPr>
          <w:t xml:space="preserve">Advanced Administration Handbook</w:t>
        </w:r>
      </w:hyperlink>
      <w:r>
        <w:t xml:space="preserve"> </w:t>
      </w:r>
      <w:r>
        <w:t xml:space="preserve">›</w:t>
      </w:r>
      <w:r>
        <w:t xml:space="preserve"> </w:t>
      </w:r>
      <w:hyperlink r:id="rId87">
        <w:r>
          <w:rPr>
            <w:rStyle w:val="Hyperlink"/>
          </w:rPr>
          <w:t xml:space="preserve">Security</w:t>
        </w:r>
      </w:hyperlink>
      <w:r>
        <w:t xml:space="preserve"> </w:t>
      </w:r>
      <w:r>
        <w:t xml:space="preserve">›</w:t>
      </w:r>
      <w:r>
        <w:t xml:space="preserve"> </w:t>
      </w:r>
      <w:hyperlink r:id="rId35">
        <w:r>
          <w:rPr>
            <w:rStyle w:val="Hyperlink"/>
          </w:rPr>
          <w:t xml:space="preserve">Hardening</w:t>
        </w:r>
      </w:hyperlink>
      <w:r>
        <w:t xml:space="preserve"> </w:t>
      </w:r>
      <w:r>
        <w:t xml:space="preserve">›</w:t>
      </w:r>
      <w:r>
        <w:t xml:space="preserve"> </w:t>
      </w:r>
      <w:hyperlink r:id="rId88">
        <w:r>
          <w:rPr>
            <w:rStyle w:val="Hyperlink"/>
          </w:rPr>
          <w:t xml:space="preserve">MFA</w:t>
        </w:r>
      </w:hyperlink>
    </w:p>
    <w:p>
      <w:pPr>
        <w:pStyle w:val="Compact"/>
        <w:numPr>
          <w:ilvl w:val="0"/>
          <w:numId w:val="1026"/>
        </w:numPr>
      </w:pPr>
      <w:hyperlink r:id="rId89">
        <w:r>
          <w:rPr>
            <w:rStyle w:val="Hyperlink"/>
          </w:rPr>
          <w:t xml:space="preserve">Two-Factor by WordPress.org</w:t>
        </w:r>
      </w:hyperlink>
      <w:r>
        <w:t xml:space="preserve"> </w:t>
      </w:r>
      <w:r>
        <w:t xml:space="preserve">- Community-maintained plugin</w:t>
      </w:r>
    </w:p>
    <w:p>
      <w:r>
        <w:pict>
          <v:rect style="width:0;height:1.5pt" o:hralign="center" o:hrstd="t" o:hr="t"/>
        </w:pict>
      </w:r>
    </w:p>
    <w:bookmarkEnd w:id="90"/>
    <w:bookmarkStart w:id="94" w:name="X38b584e7db0f766b8ae894c7164200a2dfde080"/>
    <w:p>
      <w:pPr>
        <w:pStyle w:val="Heading4"/>
      </w:pPr>
      <w:r>
        <w:t xml:space="preserve">5.2 Ensure the number of administrator accounts is minimized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The number of user accounts with the Administrator role should be limited to the minimum required. A primary administrator account should be reserved for emergency use only. Administrator account usernames must not use easily guessed values such as</w:t>
      </w:r>
      <w:r>
        <w:t xml:space="preserve"> </w:t>
      </w:r>
      <w:r>
        <w:rPr>
          <w:rStyle w:val="VerbatimChar"/>
        </w:rPr>
        <w:t xml:space="preserve">admin</w:t>
      </w:r>
      <w:r>
        <w:t xml:space="preserve">,</w:t>
      </w:r>
      <w:r>
        <w:t xml:space="preserve"> </w:t>
      </w:r>
      <w:r>
        <w:rPr>
          <w:rStyle w:val="VerbatimChar"/>
        </w:rPr>
        <w:t xml:space="preserve">administrator</w:t>
      </w:r>
      <w:r>
        <w:t xml:space="preserve">, or</w:t>
      </w:r>
      <w:r>
        <w:t xml:space="preserve"> </w:t>
      </w:r>
      <w:r>
        <w:rPr>
          <w:rStyle w:val="VerbatimChar"/>
        </w:rPr>
        <w:t xml:space="preserve">webmaster</w:t>
      </w:r>
      <w:r>
        <w:t xml:space="preserve">, which are the first targets of automated brute-force attacks.</w:t>
      </w:r>
    </w:p>
    <w:p>
      <w:pPr>
        <w:pStyle w:val="BodyText"/>
      </w:pPr>
      <w:r>
        <w:rPr>
          <w:b/>
          <w:bCs/>
        </w:rPr>
        <w:t xml:space="preserve">Rationale:</w:t>
      </w:r>
      <w:r>
        <w:t xml:space="preserve"> </w:t>
      </w:r>
      <w:r>
        <w:t xml:space="preserve">Each administrator account is a potential entry point. Compromising any single admin account grants full site control. Minimizing admin accounts reduces the attack surface. Default or predictable usernames make brute-force and credential-stuffing attacks significantly easier.</w:t>
      </w:r>
    </w:p>
    <w:p>
      <w:pPr>
        <w:pStyle w:val="BodyText"/>
      </w:pPr>
      <w:r>
        <w:rPr>
          <w:b/>
          <w:bCs/>
        </w:rPr>
        <w:t xml:space="preserve">Impact:</w:t>
      </w:r>
      <w:r>
        <w:t xml:space="preserve"> </w:t>
      </w:r>
      <w:r>
        <w:t xml:space="preserve">Concentrates administrative privileges among fewer users. Operations that require administrator access may experience delays if authorized personnel are not immediately available.</w:t>
      </w:r>
    </w:p>
    <w:p>
      <w:pPr>
        <w:pStyle w:val="BodyText"/>
      </w:pPr>
      <w:r>
        <w:rPr>
          <w:b/>
          <w:bCs/>
        </w:rPr>
        <w:t xml:space="preserve">Audit:</w:t>
      </w:r>
    </w:p>
    <w:p>
      <w:pPr>
        <w:pStyle w:val="SourceCode"/>
      </w:pPr>
      <w:r>
        <w:rPr>
          <w:rStyle w:val="VerbatimChar"/>
        </w:rPr>
        <w:t xml:space="preserve">$ wp user list --role=administrator --fields=ID,user_login,user_email --path=/path/to/wordpress</w:t>
      </w:r>
    </w:p>
    <w:p>
      <w:pPr>
        <w:pStyle w:val="FirstParagraph"/>
      </w:pPr>
      <w:r>
        <w:t xml:space="preserve">Review the list. Verify that each admin account is actively needed and assigned to a specific individual.</w:t>
      </w:r>
    </w:p>
    <w:p>
      <w:pPr>
        <w:pStyle w:val="BodyText"/>
      </w:pPr>
      <w:r>
        <w:rPr>
          <w:b/>
          <w:bCs/>
        </w:rPr>
        <w:t xml:space="preserve">Remediation:</w:t>
      </w:r>
    </w:p>
    <w:p>
      <w:pPr>
        <w:pStyle w:val="BodyText"/>
      </w:pPr>
      <w:r>
        <w:t xml:space="preserve">1. Audit existing administrator accounts.</w:t>
      </w:r>
      <w:r>
        <w:t xml:space="preserve"> </w:t>
      </w:r>
      <w:r>
        <w:t xml:space="preserve">2. Replace any account using a predictable username (e.g.,</w:t>
      </w:r>
      <w:r>
        <w:t xml:space="preserve"> </w:t>
      </w:r>
      <w:r>
        <w:rPr>
          <w:rStyle w:val="VerbatimChar"/>
        </w:rPr>
        <w:t xml:space="preserve">admin</w:t>
      </w:r>
      <w:r>
        <w:t xml:space="preserve">) with a unique, non-guessable login. WP-CLI does not support changing</w:t>
      </w:r>
      <w:r>
        <w:t xml:space="preserve"> </w:t>
      </w:r>
      <w:r>
        <w:rPr>
          <w:rStyle w:val="VerbatimChar"/>
        </w:rPr>
        <w:t xml:space="preserve">user_login</w:t>
      </w:r>
      <w:r>
        <w:t xml:space="preserve"> </w:t>
      </w:r>
      <w:r>
        <w:t xml:space="preserve">in place:</w:t>
      </w:r>
    </w:p>
    <w:p>
      <w:pPr>
        <w:pStyle w:val="SourceCode"/>
      </w:pPr>
      <w:r>
        <w:rPr>
          <w:rStyle w:val="VerbatimChar"/>
        </w:rPr>
        <w:t xml:space="preserve">$ wp user create &lt;new-username&gt; &lt;new-user-email&gt; --role=administrator --path=/path/to/wordpress</w:t>
      </w:r>
      <w:r>
        <w:br/>
      </w:r>
      <w:r>
        <w:rPr>
          <w:rStyle w:val="VerbatimChar"/>
        </w:rPr>
        <w:t xml:space="preserve">$ wp user delete &lt;old-user-id&gt; --reassign=&lt;new-user-id&gt; --yes --path=/path/to/wordpress</w:t>
      </w:r>
    </w:p>
    <w:p>
      <w:pPr>
        <w:pStyle w:val="FirstParagraph"/>
      </w:pPr>
      <w:r>
        <w:t xml:space="preserve">3. Downgrade accounts that don’t require full admin capabilities to Editor or a custom role.</w:t>
      </w:r>
      <w:r>
        <w:t xml:space="preserve"> </w:t>
      </w:r>
      <w:r>
        <w:t xml:space="preserve">4. Reserve one primary administrator account for break-glass emergencies.</w:t>
      </w:r>
      <w:r>
        <w:t xml:space="preserve"> </w:t>
      </w:r>
      <w:r>
        <w:t xml:space="preserve">5. Use custom roles with tailored capabilities for day-to-day operations.</w:t>
      </w:r>
    </w:p>
    <w:p>
      <w:pPr>
        <w:pStyle w:val="BodyText"/>
      </w:pPr>
      <w:r>
        <w:rPr>
          <w:b/>
          <w:bCs/>
        </w:rPr>
        <w:t xml:space="preserve">Default Value:</w:t>
      </w:r>
      <w:r>
        <w:t xml:space="preserve"> </w:t>
      </w:r>
      <w:r>
        <w:t xml:space="preserve">One administrator account is created during installation.</w:t>
      </w:r>
    </w:p>
    <w:p>
      <w:pPr>
        <w:pStyle w:val="BodyText"/>
      </w:pPr>
      <w:r>
        <w:rPr>
          <w:b/>
          <w:bCs/>
        </w:rPr>
        <w:t xml:space="preserve">References:</w:t>
      </w:r>
    </w:p>
    <w:p>
      <w:pPr>
        <w:pStyle w:val="Compact"/>
        <w:numPr>
          <w:ilvl w:val="0"/>
          <w:numId w:val="1027"/>
        </w:numPr>
      </w:pPr>
      <w:hyperlink r:id="rId91">
        <w:r>
          <w:rPr>
            <w:rStyle w:val="Hyperlink"/>
          </w:rPr>
          <w:t xml:space="preserve">WordPress Roles and Capabilities</w:t>
        </w:r>
      </w:hyperlink>
    </w:p>
    <w:p>
      <w:pPr>
        <w:pStyle w:val="Compact"/>
        <w:numPr>
          <w:ilvl w:val="0"/>
          <w:numId w:val="1027"/>
        </w:numPr>
      </w:pPr>
      <w:hyperlink r:id="rId92">
        <w:r>
          <w:rPr>
            <w:rStyle w:val="Hyperlink"/>
          </w:rPr>
          <w:t xml:space="preserve">WordPress Multisite Administration</w:t>
        </w:r>
      </w:hyperlink>
    </w:p>
    <w:p>
      <w:pPr>
        <w:pStyle w:val="Compact"/>
        <w:numPr>
          <w:ilvl w:val="0"/>
          <w:numId w:val="1027"/>
        </w:numPr>
      </w:pPr>
      <w:hyperlink r:id="rId93">
        <w:r>
          <w:rPr>
            <w:rStyle w:val="Hyperlink"/>
          </w:rPr>
          <w:t xml:space="preserve">OWASP Authentication Cheat Sheet</w:t>
        </w:r>
      </w:hyperlink>
    </w:p>
    <w:p>
      <w:r>
        <w:pict>
          <v:rect style="width:0;height:1.5pt" o:hralign="center" o:hrstd="t" o:hr="t"/>
        </w:pict>
      </w:r>
    </w:p>
    <w:bookmarkEnd w:id="94"/>
    <w:bookmarkStart w:id="98" w:name="Xc951442ee6a8b6b6c2a7057c9a2f603a7dd553d"/>
    <w:p>
      <w:pPr>
        <w:pStyle w:val="Heading4"/>
      </w:pPr>
      <w:r>
        <w:t xml:space="preserve">5.3 Ensure maximum session lifetime is enforced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WordPress session cookies should have a maximum lifetime enforced, regardless of user activity. Privileged accounts (Administrators, Editors) should have shorter session limits (8–24 hours). Additionally, idle sessions should be terminated after a defined period of inactivity, the</w:t>
      </w:r>
      <w:r>
        <w:t xml:space="preserve"> </w:t>
      </w:r>
      <w:r>
        <w:t xml:space="preserve">“Remember Me”</w:t>
      </w:r>
      <w:r>
        <w:t xml:space="preserve"> </w:t>
      </w:r>
      <w:r>
        <w:t xml:space="preserve">option should be disabled or minimized for administrator accounts, and all active sessions should be purged on role or permission changes.</w:t>
      </w:r>
    </w:p>
    <w:p>
      <w:pPr>
        <w:pStyle w:val="BodyText"/>
      </w:pPr>
      <w:r>
        <w:rPr>
          <w:b/>
          <w:bCs/>
        </w:rPr>
        <w:t xml:space="preserve">Rationale:</w:t>
      </w:r>
      <w:r>
        <w:t xml:space="preserve"> </w:t>
      </w:r>
      <w:r>
        <w:t xml:space="preserve">Long-lived sessions increase the window of opportunity for session hijacking. If an auth cookie is stolen, a shorter lifetime limits how long the attacker can use it. Idle session timeouts and scheduled session destruction provide additional layers of defense that reduce the exposure window even further.</w:t>
      </w:r>
    </w:p>
    <w:p>
      <w:pPr>
        <w:pStyle w:val="BodyText"/>
      </w:pPr>
      <w:r>
        <w:rPr>
          <w:b/>
          <w:bCs/>
        </w:rPr>
        <w:t xml:space="preserve">Impact:</w:t>
      </w:r>
      <w:r>
        <w:t xml:space="preserve"> </w:t>
      </w:r>
      <w:r>
        <w:t xml:space="preserve">Users will need to re-authenticate more frequently. This can be mitigated with trusted device verification.</w:t>
      </w:r>
    </w:p>
    <w:p>
      <w:pPr>
        <w:pStyle w:val="BodyText"/>
      </w:pPr>
      <w:r>
        <w:rPr>
          <w:b/>
          <w:bCs/>
        </w:rPr>
        <w:t xml:space="preserve">Audit:</w:t>
      </w:r>
    </w:p>
    <w:p>
      <w:pPr>
        <w:pStyle w:val="BodyText"/>
      </w:pPr>
      <w:r>
        <w:t xml:space="preserve">Check for session management plugins or custom code:</w:t>
      </w:r>
    </w:p>
    <w:p>
      <w:pPr>
        <w:pStyle w:val="SourceCode"/>
      </w:pPr>
      <w:r>
        <w:rPr>
          <w:rStyle w:val="VerbatimChar"/>
        </w:rPr>
        <w:t xml:space="preserve">$ grep -r 'auth_cookie_expiration' /path/to/wp-content/mu-plugins/ /path/to/wp-config.php</w:t>
      </w:r>
    </w:p>
    <w:p>
      <w:pPr>
        <w:pStyle w:val="FirstParagraph"/>
      </w:pPr>
      <w:r>
        <w:t xml:space="preserve">Verify a filter is in place to limit session lifetime.</w:t>
      </w:r>
    </w:p>
    <w:p>
      <w:pPr>
        <w:pStyle w:val="BodyText"/>
      </w:pPr>
      <w:r>
        <w:rPr>
          <w:b/>
          <w:bCs/>
        </w:rPr>
        <w:t xml:space="preserve">Remediation:</w:t>
      </w:r>
    </w:p>
    <w:p>
      <w:pPr>
        <w:pStyle w:val="BodyText"/>
      </w:pPr>
      <w:r>
        <w:t xml:space="preserve">Add a must-use plugin (wp-content/mu-plugins/session-limits.php):</w:t>
      </w:r>
    </w:p>
    <w:p>
      <w:pPr>
        <w:pStyle w:val="SourceCode"/>
      </w:pPr>
      <w:r>
        <w:rPr>
          <w:rStyle w:val="NormalTok"/>
        </w:rPr>
        <w:t xml:space="preserve">add_filter( </w:t>
      </w:r>
      <w:r>
        <w:rPr>
          <w:rStyle w:val="StringTok"/>
        </w:rPr>
        <w:t xml:space="preserve">'auth_cookie_expiration'</w:t>
      </w:r>
      <w:r>
        <w:rPr>
          <w:rStyle w:val="OtherTok"/>
        </w:rPr>
        <w:t xml:space="preserve">,</w:t>
      </w:r>
      <w:r>
        <w:rPr>
          <w:rStyle w:val="NormalTok"/>
        </w:rPr>
        <w:t xml:space="preserve"> </w:t>
      </w:r>
      <w:r>
        <w:rPr>
          <w:rStyle w:val="KeywordTok"/>
        </w:rPr>
        <w:t xml:space="preserve">function</w:t>
      </w:r>
      <w:r>
        <w:rPr>
          <w:rStyle w:val="NormalTok"/>
        </w:rPr>
        <w:t xml:space="preserve">( </w:t>
      </w:r>
      <w:r>
        <w:rPr>
          <w:rStyle w:val="VariableTok"/>
        </w:rPr>
        <w:t xml:space="preserve">$expiration</w:t>
      </w:r>
      <w:r>
        <w:rPr>
          <w:rStyle w:val="OtherTok"/>
        </w:rPr>
        <w:t xml:space="preserve">,</w:t>
      </w:r>
      <w:r>
        <w:rPr>
          <w:rStyle w:val="NormalTok"/>
        </w:rPr>
        <w:t xml:space="preserve"> </w:t>
      </w:r>
      <w:r>
        <w:rPr>
          <w:rStyle w:val="VariableTok"/>
        </w:rPr>
        <w:t xml:space="preserve">$user_id</w:t>
      </w:r>
      <w:r>
        <w:rPr>
          <w:rStyle w:val="OtherTok"/>
        </w:rPr>
        <w:t xml:space="preserve">,</w:t>
      </w:r>
      <w:r>
        <w:rPr>
          <w:rStyle w:val="NormalTok"/>
        </w:rPr>
        <w:t xml:space="preserve"> </w:t>
      </w:r>
      <w:r>
        <w:rPr>
          <w:rStyle w:val="VariableTok"/>
        </w:rPr>
        <w:t xml:space="preserve">$remember</w:t>
      </w:r>
      <w:r>
        <w:rPr>
          <w:rStyle w:val="NormalTok"/>
        </w:rPr>
        <w:t xml:space="preserve"> ) {</w:t>
      </w:r>
      <w:r>
        <w:br/>
      </w:r>
      <w:r>
        <w:rPr>
          <w:rStyle w:val="NormalTok"/>
        </w:rPr>
        <w:t xml:space="preserve">  </w:t>
      </w:r>
      <w:r>
        <w:rPr>
          <w:rStyle w:val="VariableTok"/>
        </w:rPr>
        <w:t xml:space="preserve">$user</w:t>
      </w:r>
      <w:r>
        <w:rPr>
          <w:rStyle w:val="NormalTok"/>
        </w:rPr>
        <w:t xml:space="preserve"> </w:t>
      </w:r>
      <w:r>
        <w:rPr>
          <w:rStyle w:val="OperatorTok"/>
        </w:rPr>
        <w:t xml:space="preserve">=</w:t>
      </w:r>
      <w:r>
        <w:rPr>
          <w:rStyle w:val="NormalTok"/>
        </w:rPr>
        <w:t xml:space="preserve"> get_userdata( </w:t>
      </w:r>
      <w:r>
        <w:rPr>
          <w:rStyle w:val="VariableTok"/>
        </w:rPr>
        <w:t xml:space="preserve">$user_id</w:t>
      </w:r>
      <w:r>
        <w:rPr>
          <w:rStyle w:val="NormalTok"/>
        </w:rPr>
        <w:t xml:space="preserve"> )</w:t>
      </w:r>
      <w:r>
        <w:rPr>
          <w:rStyle w:val="Other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 </w:t>
      </w:r>
      <w:r>
        <w:rPr>
          <w:rStyle w:val="FunctionTok"/>
        </w:rPr>
        <w:t xml:space="preserve">in_array</w:t>
      </w:r>
      <w:r>
        <w:rPr>
          <w:rStyle w:val="NormalTok"/>
        </w:rPr>
        <w:t xml:space="preserve">( </w:t>
      </w:r>
      <w:r>
        <w:rPr>
          <w:rStyle w:val="StringTok"/>
        </w:rPr>
        <w:t xml:space="preserve">'administrator'</w:t>
      </w:r>
      <w:r>
        <w:rPr>
          <w:rStyle w:val="OtherTok"/>
        </w:rPr>
        <w:t xml:space="preserve">,</w:t>
      </w:r>
      <w:r>
        <w:rPr>
          <w:rStyle w:val="NormalTok"/>
        </w:rPr>
        <w:t xml:space="preserve"> </w:t>
      </w:r>
      <w:r>
        <w:rPr>
          <w:rStyle w:val="VariableTok"/>
        </w:rPr>
        <w:t xml:space="preserve">$user</w:t>
      </w:r>
      <w:r>
        <w:rPr>
          <w:rStyle w:val="NormalTok"/>
        </w:rPr>
        <w:t xml:space="preserve">-&gt;roles ) ) {</w:t>
      </w:r>
      <w:r>
        <w:br/>
      </w:r>
      <w:r>
        <w:rPr>
          <w:rStyle w:val="NormalTok"/>
        </w:rPr>
        <w:t xml:space="preserve">    </w:t>
      </w:r>
      <w:r>
        <w:rPr>
          <w:rStyle w:val="ControlFlowTok"/>
        </w:rPr>
        <w:t xml:space="preserve">return</w:t>
      </w:r>
      <w:r>
        <w:rPr>
          <w:rStyle w:val="NormalTok"/>
        </w:rPr>
        <w:t xml:space="preserve"> </w:t>
      </w:r>
      <w:r>
        <w:rPr>
          <w:rStyle w:val="DecValTok"/>
        </w:rPr>
        <w:t xml:space="preserve">8</w:t>
      </w:r>
      <w:r>
        <w:rPr>
          <w:rStyle w:val="NormalTok"/>
        </w:rPr>
        <w:t xml:space="preserve"> </w:t>
      </w:r>
      <w:r>
        <w:rPr>
          <w:rStyle w:val="OperatorTok"/>
        </w:rPr>
        <w:t xml:space="preserve">*</w:t>
      </w:r>
      <w:r>
        <w:rPr>
          <w:rStyle w:val="NormalTok"/>
        </w:rPr>
        <w:t xml:space="preserve"> </w:t>
      </w:r>
      <w:r>
        <w:rPr>
          <w:rStyle w:val="ConstantTok"/>
        </w:rPr>
        <w:t xml:space="preserve">HOUR_IN_SECONDS</w:t>
      </w:r>
      <w:r>
        <w:rPr>
          <w:rStyle w:val="OtherTok"/>
        </w:rPr>
        <w:t xml:space="preserve">;</w:t>
      </w:r>
      <w:r>
        <w:rPr>
          <w:rStyle w:val="NormalTok"/>
        </w:rPr>
        <w:t xml:space="preserve"> </w:t>
      </w:r>
      <w:r>
        <w:rPr>
          <w:rStyle w:val="CommentTok"/>
        </w:rPr>
        <w:t xml:space="preserve">// 8 hours for admins</w:t>
      </w:r>
      <w:r>
        <w:br/>
      </w:r>
      <w:r>
        <w:rPr>
          <w:rStyle w:val="NormalTok"/>
        </w:rPr>
        <w:t xml:space="preserve">  }</w:t>
      </w:r>
      <w:r>
        <w:br/>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DecValTok"/>
        </w:rPr>
        <w:t xml:space="preserve">24</w:t>
      </w:r>
      <w:r>
        <w:rPr>
          <w:rStyle w:val="NormalTok"/>
        </w:rPr>
        <w:t xml:space="preserve"> </w:t>
      </w:r>
      <w:r>
        <w:rPr>
          <w:rStyle w:val="OperatorTok"/>
        </w:rPr>
        <w:t xml:space="preserve">*</w:t>
      </w:r>
      <w:r>
        <w:rPr>
          <w:rStyle w:val="NormalTok"/>
        </w:rPr>
        <w:t xml:space="preserve"> </w:t>
      </w:r>
      <w:r>
        <w:rPr>
          <w:rStyle w:val="ConstantTok"/>
        </w:rPr>
        <w:t xml:space="preserve">HOUR_IN_SECONDS</w:t>
      </w:r>
      <w:r>
        <w:rPr>
          <w:rStyle w:val="OtherTok"/>
        </w:rPr>
        <w:t xml:space="preserve">;</w:t>
      </w:r>
      <w:r>
        <w:rPr>
          <w:rStyle w:val="NormalTok"/>
        </w:rPr>
        <w:t xml:space="preserve"> </w:t>
      </w:r>
      <w:r>
        <w:rPr>
          <w:rStyle w:val="CommentTok"/>
        </w:rPr>
        <w:t xml:space="preserve">// 24 hours for others</w:t>
      </w:r>
      <w:r>
        <w:br/>
      </w:r>
      <w:r>
        <w:rPr>
          <w:rStyle w:val="NormalTok"/>
        </w:rPr>
        <w:t xml:space="preserve">}</w:t>
      </w:r>
      <w:r>
        <w:rPr>
          <w:rStyle w:val="OtherTok"/>
        </w:rPr>
        <w:t xml:space="preserve">,</w:t>
      </w:r>
      <w:r>
        <w:rPr>
          <w:rStyle w:val="NormalTok"/>
        </w:rPr>
        <w:t xml:space="preserve"> </w:t>
      </w:r>
      <w:r>
        <w:rPr>
          <w:rStyle w:val="DecValTok"/>
        </w:rPr>
        <w:t xml:space="preserve">10</w:t>
      </w:r>
      <w:r>
        <w:rPr>
          <w:rStyle w:val="OtherTok"/>
        </w:rPr>
        <w:t xml:space="preserve">,</w:t>
      </w:r>
      <w:r>
        <w:rPr>
          <w:rStyle w:val="NormalTok"/>
        </w:rPr>
        <w:t xml:space="preserve"> </w:t>
      </w:r>
      <w:r>
        <w:rPr>
          <w:rStyle w:val="DecValTok"/>
        </w:rPr>
        <w:t xml:space="preserve">3</w:t>
      </w:r>
      <w:r>
        <w:rPr>
          <w:rStyle w:val="NormalTok"/>
        </w:rPr>
        <w:t xml:space="preserve"> )</w:t>
      </w:r>
      <w:r>
        <w:rPr>
          <w:rStyle w:val="OtherTok"/>
        </w:rPr>
        <w:t xml:space="preserve">;</w:t>
      </w:r>
    </w:p>
    <w:p>
      <w:pPr>
        <w:pStyle w:val="FirstParagraph"/>
      </w:pPr>
      <w:r>
        <w:rPr>
          <w:b/>
          <w:bCs/>
        </w:rPr>
        <w:t xml:space="preserve">Default Value:</w:t>
      </w:r>
      <w:r>
        <w:t xml:space="preserve"> </w:t>
      </w:r>
      <w:r>
        <w:t xml:space="preserve">48 hours (2 days) without</w:t>
      </w:r>
      <w:r>
        <w:t xml:space="preserve"> </w:t>
      </w:r>
      <w:r>
        <w:t xml:space="preserve">‘Remember Me’</w:t>
      </w:r>
      <w:r>
        <w:t xml:space="preserve">; 14 days with</w:t>
      </w:r>
      <w:r>
        <w:t xml:space="preserve"> </w:t>
      </w:r>
      <w:r>
        <w:t xml:space="preserve">‘Remember Me’</w:t>
      </w:r>
      <w:r>
        <w:t xml:space="preserve">.</w:t>
      </w:r>
    </w:p>
    <w:p>
      <w:pPr>
        <w:pStyle w:val="BodyText"/>
      </w:pPr>
      <w:r>
        <w:rPr>
          <w:b/>
          <w:bCs/>
        </w:rPr>
        <w:t xml:space="preserve">References:</w:t>
      </w:r>
    </w:p>
    <w:p>
      <w:pPr>
        <w:pStyle w:val="Compact"/>
        <w:numPr>
          <w:ilvl w:val="0"/>
          <w:numId w:val="1028"/>
        </w:numPr>
      </w:pPr>
      <w:hyperlink r:id="rId95">
        <w:r>
          <w:rPr>
            <w:rStyle w:val="VerbatimChar"/>
          </w:rPr>
          <w:t xml:space="preserve">auth_cookie_expiration</w:t>
        </w:r>
        <w:r>
          <w:rPr>
            <w:rStyle w:val="Hyperlink"/>
          </w:rPr>
          <w:t xml:space="preserve"> </w:t>
        </w:r>
        <w:r>
          <w:rPr>
            <w:rStyle w:val="Hyperlink"/>
          </w:rPr>
          <w:t xml:space="preserve">Hook</w:t>
        </w:r>
      </w:hyperlink>
    </w:p>
    <w:p>
      <w:pPr>
        <w:pStyle w:val="Compact"/>
        <w:numPr>
          <w:ilvl w:val="0"/>
          <w:numId w:val="1028"/>
        </w:numPr>
      </w:pPr>
      <w:hyperlink r:id="rId96">
        <w:r>
          <w:rPr>
            <w:rStyle w:val="VerbatimChar"/>
          </w:rPr>
          <w:t xml:space="preserve">wp_set_auth_cookie()</w:t>
        </w:r>
        <w:r>
          <w:rPr>
            <w:rStyle w:val="Hyperlink"/>
          </w:rPr>
          <w:t xml:space="preserve"> </w:t>
        </w:r>
        <w:r>
          <w:rPr>
            <w:rStyle w:val="Hyperlink"/>
          </w:rPr>
          <w:t xml:space="preserve">Function Reference</w:t>
        </w:r>
      </w:hyperlink>
    </w:p>
    <w:p>
      <w:pPr>
        <w:pStyle w:val="Compact"/>
        <w:numPr>
          <w:ilvl w:val="0"/>
          <w:numId w:val="1028"/>
        </w:numPr>
      </w:pPr>
      <w:hyperlink r:id="rId97">
        <w:r>
          <w:rPr>
            <w:rStyle w:val="Hyperlink"/>
          </w:rPr>
          <w:t xml:space="preserve">OWASP Session Management Cheat Sheet</w:t>
        </w:r>
      </w:hyperlink>
    </w:p>
    <w:p>
      <w:r>
        <w:pict>
          <v:rect style="width:0;height:1.5pt" o:hralign="center" o:hrstd="t" o:hr="t"/>
        </w:pict>
      </w:r>
    </w:p>
    <w:bookmarkEnd w:id="98"/>
    <w:bookmarkStart w:id="100" w:name="ensure-user-enumeration-is-prevented"/>
    <w:p>
      <w:pPr>
        <w:pStyle w:val="Heading4"/>
      </w:pPr>
      <w:r>
        <w:t xml:space="preserve">5.4 Ensure user enumeration is prevented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The REST API user endpoint and author archive URLs should be restricted to prevent unauthenticated enumeration of usernames.</w:t>
      </w:r>
    </w:p>
    <w:p>
      <w:pPr>
        <w:pStyle w:val="BodyText"/>
      </w:pPr>
      <w:r>
        <w:rPr>
          <w:b/>
          <w:bCs/>
        </w:rPr>
        <w:t xml:space="preserve">Rationale:</w:t>
      </w:r>
      <w:r>
        <w:t xml:space="preserve"> </w:t>
      </w:r>
      <w:r>
        <w:t xml:space="preserve">Username enumeration provides attackers with valid login targets for brute-force and credential stuffing attacks. The default WordPress REST API exposes user slugs at</w:t>
      </w:r>
      <w:r>
        <w:t xml:space="preserve"> </w:t>
      </w:r>
      <w:r>
        <w:rPr>
          <w:rStyle w:val="VerbatimChar"/>
        </w:rPr>
        <w:t xml:space="preserve">/wp-json/wp/v2/users</w:t>
      </w:r>
      <w:r>
        <w:t xml:space="preserve">, and author archives expose usernames via</w:t>
      </w:r>
      <w:r>
        <w:t xml:space="preserve"> </w:t>
      </w:r>
      <w:r>
        <w:rPr>
          <w:rStyle w:val="VerbatimChar"/>
        </w:rPr>
        <w:t xml:space="preserve">/?author=N</w:t>
      </w:r>
      <w:r>
        <w:t xml:space="preserve"> </w:t>
      </w:r>
      <w:r>
        <w:t xml:space="preserve">URLs.</w:t>
      </w:r>
    </w:p>
    <w:p>
      <w:pPr>
        <w:pStyle w:val="BodyText"/>
      </w:pPr>
      <w:r>
        <w:rPr>
          <w:b/>
          <w:bCs/>
        </w:rPr>
        <w:t xml:space="preserve">Impact:</w:t>
      </w:r>
      <w:r>
        <w:t xml:space="preserve"> </w:t>
      </w:r>
      <w:r>
        <w:t xml:space="preserve">Blocking the REST API users endpoint may affect plugins that rely on it for public author data (e.g., some theme author bio features).</w:t>
      </w:r>
    </w:p>
    <w:p>
      <w:pPr>
        <w:pStyle w:val="BodyText"/>
      </w:pPr>
      <w:r>
        <w:rPr>
          <w:b/>
          <w:bCs/>
        </w:rPr>
        <w:t xml:space="preserve">Audit:</w:t>
      </w:r>
    </w:p>
    <w:p>
      <w:pPr>
        <w:pStyle w:val="SourceCode"/>
      </w:pPr>
      <w:r>
        <w:rPr>
          <w:rStyle w:val="VerbatimChar"/>
        </w:rPr>
        <w:t xml:space="preserve">$ curl -s https://example.com/wp-json/wp/v2/users | python3 -m json.tool</w:t>
      </w:r>
    </w:p>
    <w:p>
      <w:pPr>
        <w:pStyle w:val="FirstParagraph"/>
      </w:pPr>
      <w:r>
        <w:t xml:space="preserve">If the response returns user data, enumeration is possible.</w:t>
      </w:r>
    </w:p>
    <w:p>
      <w:pPr>
        <w:pStyle w:val="SourceCode"/>
      </w:pPr>
      <w:r>
        <w:rPr>
          <w:rStyle w:val="VerbatimChar"/>
        </w:rPr>
        <w:t xml:space="preserve">$ curl -sI https://example.com/?author=1</w:t>
      </w:r>
    </w:p>
    <w:p>
      <w:pPr>
        <w:pStyle w:val="FirstParagraph"/>
      </w:pPr>
      <w:r>
        <w:t xml:space="preserve">If the response is a 301 redirect to an author archive, enumeration is possible.</w:t>
      </w:r>
    </w:p>
    <w:p>
      <w:pPr>
        <w:pStyle w:val="BodyText"/>
      </w:pPr>
      <w:r>
        <w:rPr>
          <w:b/>
          <w:bCs/>
        </w:rPr>
        <w:t xml:space="preserve">Remediation:</w:t>
      </w:r>
    </w:p>
    <w:p>
      <w:pPr>
        <w:pStyle w:val="BodyText"/>
      </w:pPr>
      <w:r>
        <w:t xml:space="preserve">Block the REST API users endpoint for unauthenticated requests via a must-use plugin:</w:t>
      </w:r>
    </w:p>
    <w:p>
      <w:pPr>
        <w:pStyle w:val="SourceCode"/>
      </w:pPr>
      <w:r>
        <w:rPr>
          <w:rStyle w:val="NormalTok"/>
        </w:rPr>
        <w:t xml:space="preserve">add_filter( </w:t>
      </w:r>
      <w:r>
        <w:rPr>
          <w:rStyle w:val="StringTok"/>
        </w:rPr>
        <w:t xml:space="preserve">'rest_endpoints'</w:t>
      </w:r>
      <w:r>
        <w:rPr>
          <w:rStyle w:val="OtherTok"/>
        </w:rPr>
        <w:t xml:space="preserve">,</w:t>
      </w:r>
      <w:r>
        <w:rPr>
          <w:rStyle w:val="NormalTok"/>
        </w:rPr>
        <w:t xml:space="preserve"> </w:t>
      </w:r>
      <w:r>
        <w:rPr>
          <w:rStyle w:val="KeywordTok"/>
        </w:rPr>
        <w:t xml:space="preserve">function</w:t>
      </w:r>
      <w:r>
        <w:rPr>
          <w:rStyle w:val="NormalTok"/>
        </w:rPr>
        <w:t xml:space="preserve">( </w:t>
      </w:r>
      <w:r>
        <w:rPr>
          <w:rStyle w:val="VariableTok"/>
        </w:rPr>
        <w:t xml:space="preserve">$endpoints</w:t>
      </w:r>
      <w:r>
        <w:rPr>
          <w:rStyle w:val="NormalTok"/>
        </w:rPr>
        <w:t xml:space="preserve"> ) {</w:t>
      </w:r>
      <w:r>
        <w:br/>
      </w:r>
      <w:r>
        <w:rPr>
          <w:rStyle w:val="NormalTok"/>
        </w:rPr>
        <w:t xml:space="preserve">    </w:t>
      </w:r>
      <w:r>
        <w:rPr>
          <w:rStyle w:val="ControlFlowTok"/>
        </w:rPr>
        <w:t xml:space="preserve">if</w:t>
      </w:r>
      <w:r>
        <w:rPr>
          <w:rStyle w:val="NormalTok"/>
        </w:rPr>
        <w:t xml:space="preserve"> ( </w:t>
      </w:r>
      <w:r>
        <w:rPr>
          <w:rStyle w:val="OperatorTok"/>
        </w:rPr>
        <w:t xml:space="preserve">!</w:t>
      </w:r>
      <w:r>
        <w:rPr>
          <w:rStyle w:val="NormalTok"/>
        </w:rPr>
        <w:t xml:space="preserve"> current_user_can( </w:t>
      </w:r>
      <w:r>
        <w:rPr>
          <w:rStyle w:val="StringTok"/>
        </w:rPr>
        <w:t xml:space="preserve">'list_users'</w:t>
      </w:r>
      <w:r>
        <w:rPr>
          <w:rStyle w:val="NormalTok"/>
        </w:rPr>
        <w:t xml:space="preserve"> ) ) {</w:t>
      </w:r>
      <w:r>
        <w:br/>
      </w:r>
      <w:r>
        <w:rPr>
          <w:rStyle w:val="NormalTok"/>
        </w:rPr>
        <w:t xml:space="preserve">        </w:t>
      </w:r>
      <w:r>
        <w:rPr>
          <w:rStyle w:val="KeywordTok"/>
        </w:rPr>
        <w:t xml:space="preserve">unset</w:t>
      </w:r>
      <w:r>
        <w:rPr>
          <w:rStyle w:val="NormalTok"/>
        </w:rPr>
        <w:t xml:space="preserve">( </w:t>
      </w:r>
      <w:r>
        <w:rPr>
          <w:rStyle w:val="VariableTok"/>
        </w:rPr>
        <w:t xml:space="preserve">$endpoints</w:t>
      </w:r>
      <w:r>
        <w:rPr>
          <w:rStyle w:val="NormalTok"/>
        </w:rPr>
        <w:t xml:space="preserve">[</w:t>
      </w:r>
      <w:r>
        <w:rPr>
          <w:rStyle w:val="StringTok"/>
        </w:rPr>
        <w:t xml:space="preserve">'/wp/v2/users'</w:t>
      </w:r>
      <w:r>
        <w:rPr>
          <w:rStyle w:val="NormalTok"/>
        </w:rPr>
        <w:t xml:space="preserve">] )</w:t>
      </w:r>
      <w:r>
        <w:rPr>
          <w:rStyle w:val="OtherTok"/>
        </w:rPr>
        <w:t xml:space="preserve">;</w:t>
      </w:r>
      <w:r>
        <w:br/>
      </w:r>
      <w:r>
        <w:rPr>
          <w:rStyle w:val="NormalTok"/>
        </w:rPr>
        <w:t xml:space="preserve">        </w:t>
      </w:r>
      <w:r>
        <w:rPr>
          <w:rStyle w:val="KeywordTok"/>
        </w:rPr>
        <w:t xml:space="preserve">unset</w:t>
      </w:r>
      <w:r>
        <w:rPr>
          <w:rStyle w:val="NormalTok"/>
        </w:rPr>
        <w:t xml:space="preserve">( </w:t>
      </w:r>
      <w:r>
        <w:rPr>
          <w:rStyle w:val="VariableTok"/>
        </w:rPr>
        <w:t xml:space="preserve">$endpoints</w:t>
      </w:r>
      <w:r>
        <w:rPr>
          <w:rStyle w:val="NormalTok"/>
        </w:rPr>
        <w:t xml:space="preserve">[</w:t>
      </w:r>
      <w:r>
        <w:rPr>
          <w:rStyle w:val="StringTok"/>
        </w:rPr>
        <w:t xml:space="preserve">'/wp/v2/users/(?P&lt;id&gt;[\d]+)'</w:t>
      </w:r>
      <w:r>
        <w:rPr>
          <w:rStyle w:val="NormalTok"/>
        </w:rPr>
        <w:t xml:space="preserve">] )</w:t>
      </w:r>
      <w:r>
        <w:rPr>
          <w:rStyle w:val="Other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VariableTok"/>
        </w:rPr>
        <w:t xml:space="preserve">$endpoints</w:t>
      </w:r>
      <w:r>
        <w:rPr>
          <w:rStyle w:val="OtherTok"/>
        </w:rPr>
        <w:t xml:space="preserve">;</w:t>
      </w:r>
      <w:r>
        <w:br/>
      </w:r>
      <w:r>
        <w:rPr>
          <w:rStyle w:val="NormalTok"/>
        </w:rPr>
        <w:t xml:space="preserve">})</w:t>
      </w:r>
      <w:r>
        <w:rPr>
          <w:rStyle w:val="OtherTok"/>
        </w:rPr>
        <w:t xml:space="preserve">;</w:t>
      </w:r>
    </w:p>
    <w:p>
      <w:pPr>
        <w:pStyle w:val="FirstParagraph"/>
      </w:pPr>
      <w:r>
        <w:t xml:space="preserve">Block author archive enumeration at the web server level or with a plugin.</w:t>
      </w:r>
    </w:p>
    <w:p>
      <w:pPr>
        <w:pStyle w:val="BodyText"/>
      </w:pPr>
      <w:r>
        <w:rPr>
          <w:b/>
          <w:bCs/>
        </w:rPr>
        <w:t xml:space="preserve">Default Value:</w:t>
      </w:r>
      <w:r>
        <w:t xml:space="preserve"> </w:t>
      </w:r>
      <w:r>
        <w:t xml:space="preserve">User data is publicly accessible via the REST API and author archives.</w:t>
      </w:r>
    </w:p>
    <w:p>
      <w:pPr>
        <w:pStyle w:val="BodyText"/>
      </w:pPr>
      <w:r>
        <w:rPr>
          <w:b/>
          <w:bCs/>
        </w:rPr>
        <w:t xml:space="preserve">References:</w:t>
      </w:r>
    </w:p>
    <w:p>
      <w:pPr>
        <w:pStyle w:val="Compact"/>
        <w:numPr>
          <w:ilvl w:val="0"/>
          <w:numId w:val="1029"/>
        </w:numPr>
      </w:pPr>
      <w:hyperlink r:id="rId93">
        <w:r>
          <w:rPr>
            <w:rStyle w:val="Hyperlink"/>
          </w:rPr>
          <w:t xml:space="preserve">OWASP Authentication Cheat Sheet — Error Messages</w:t>
        </w:r>
      </w:hyperlink>
    </w:p>
    <w:p>
      <w:pPr>
        <w:pStyle w:val="Compact"/>
        <w:numPr>
          <w:ilvl w:val="0"/>
          <w:numId w:val="1029"/>
        </w:numPr>
      </w:pPr>
      <w:hyperlink r:id="rId39">
        <w:r>
          <w:rPr>
            <w:rStyle w:val="Hyperlink"/>
          </w:rPr>
          <w:t xml:space="preserve">WordPress REST API FAQ — Require Authentication</w:t>
        </w:r>
      </w:hyperlink>
    </w:p>
    <w:p>
      <w:pPr>
        <w:pStyle w:val="Compact"/>
        <w:numPr>
          <w:ilvl w:val="0"/>
          <w:numId w:val="1029"/>
        </w:numPr>
      </w:pPr>
      <w:hyperlink r:id="rId99">
        <w:r>
          <w:rPr>
            <w:rStyle w:val="Hyperlink"/>
          </w:rPr>
          <w:t xml:space="preserve">WordPress REST API Users Endpoint</w:t>
        </w:r>
      </w:hyperlink>
    </w:p>
    <w:p>
      <w:r>
        <w:pict>
          <v:rect style="width:0;height:1.5pt" o:hralign="center" o:hrstd="t" o:hr="t"/>
        </w:pict>
      </w:r>
    </w:p>
    <w:bookmarkEnd w:id="100"/>
    <w:bookmarkStart w:id="106" w:name="X7cbc99c1b4618483d1612cb367b1bff753380b8"/>
    <w:p>
      <w:pPr>
        <w:pStyle w:val="Heading4"/>
      </w:pPr>
      <w:r>
        <w:t xml:space="preserve">5.5 Ensure reauthentication is required for privileged actions</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WordPress should require reauthentication (sudo mode) before performing sensitive administrative actions. Users should be challenged for their password (and 2FA) when they attempt destructive or high-risk operations. This can be achieved with</w:t>
      </w:r>
      <w:r>
        <w:t xml:space="preserve"> </w:t>
      </w:r>
      <w:hyperlink r:id="rId101">
        <w:r>
          <w:rPr>
            <w:rStyle w:val="Hyperlink"/>
          </w:rPr>
          <w:t xml:space="preserve">Fortress</w:t>
        </w:r>
      </w:hyperlink>
      <w:r>
        <w:t xml:space="preserve"> </w:t>
      </w:r>
      <w:r>
        <w:t xml:space="preserve">or</w:t>
      </w:r>
      <w:r>
        <w:t xml:space="preserve"> </w:t>
      </w:r>
      <w:hyperlink r:id="rId102">
        <w:r>
          <w:rPr>
            <w:rStyle w:val="Hyperlink"/>
          </w:rPr>
          <w:t xml:space="preserve">wp-sudo</w:t>
        </w:r>
      </w:hyperlink>
      <w:r>
        <w:t xml:space="preserve"> </w:t>
      </w:r>
      <w:r>
        <w:t xml:space="preserve">(disclosure: maintained by this document’s editor).</w:t>
      </w:r>
    </w:p>
    <w:p>
      <w:pPr>
        <w:pStyle w:val="BodyText"/>
      </w:pPr>
      <w:r>
        <w:rPr>
          <w:b/>
          <w:bCs/>
        </w:rPr>
        <w:t xml:space="preserve">Rationale:</w:t>
      </w:r>
      <w:r>
        <w:t xml:space="preserve"> </w:t>
      </w:r>
      <w:r>
        <w:t xml:space="preserve">If a session is hijacked, reauthentication limits the damage the attacker can do with the stolen session. Gating critical operations ensures that even with a stolen browser cookie, the attacker cannot perform permanent or high-impact changes without knowing the user’s password. See the</w:t>
      </w:r>
      <w:r>
        <w:t xml:space="preserve"> </w:t>
      </w:r>
      <w:hyperlink r:id="rId103">
        <w:r>
          <w:rPr>
            <w:rStyle w:val="Hyperlink"/>
          </w:rPr>
          <w:t xml:space="preserve">WordPress Security Hardening Guide</w:t>
        </w:r>
      </w:hyperlink>
      <w:r>
        <w:t xml:space="preserve"> </w:t>
      </w:r>
      <w:r>
        <w:t xml:space="preserve">§8.2 for the enterprise architecture rationale and the full list of recommended gated actions.</w:t>
      </w:r>
    </w:p>
    <w:p>
      <w:pPr>
        <w:pStyle w:val="BodyText"/>
      </w:pPr>
      <w:r>
        <w:rPr>
          <w:b/>
          <w:bCs/>
        </w:rPr>
        <w:t xml:space="preserve">Impact:</w:t>
      </w:r>
      <w:r>
        <w:t xml:space="preserve"> </w:t>
      </w:r>
      <w:r>
        <w:t xml:space="preserve">Requires a dedicated security solution (e.g., Fortress by Snicco) or an equivalent platform control. WordPress core does not natively enforce reauthentication for most admin actions. Managed platforms may provide this natively — for example, WordPress VIP requires step-up authentication (MFA reauthentication) before accessing higher-risk resources or performing sensitive, irreversible VIP Dashboard actions, with a one-hour unlock window.</w:t>
      </w:r>
    </w:p>
    <w:p>
      <w:pPr>
        <w:pStyle w:val="BodyText"/>
      </w:pPr>
      <w:r>
        <w:rPr>
          <w:b/>
          <w:bCs/>
        </w:rPr>
        <w:t xml:space="preserve">Audit:</w:t>
      </w:r>
    </w:p>
    <w:p>
      <w:pPr>
        <w:pStyle w:val="BodyText"/>
      </w:pPr>
      <w:r>
        <w:t xml:space="preserve">This is a manual check. Verify that a reauthentication challenge is triggered for at least the following categories of actions:</w:t>
      </w:r>
      <w:r>
        <w:t xml:space="preserve"> </w:t>
      </w:r>
      <w:r>
        <w:t xml:space="preserve">1.</w:t>
      </w:r>
      <w:r>
        <w:t xml:space="preserve"> </w:t>
      </w:r>
      <w:r>
        <w:rPr>
          <w:b/>
          <w:bCs/>
        </w:rPr>
        <w:t xml:space="preserve">Plugins &amp; Themes:</w:t>
      </w:r>
      <w:r>
        <w:t xml:space="preserve"> </w:t>
      </w:r>
      <w:r>
        <w:t xml:space="preserve">Installation, deletion, and updates.</w:t>
      </w:r>
      <w:r>
        <w:t xml:space="preserve"> </w:t>
      </w:r>
      <w:r>
        <w:t xml:space="preserve">2.</w:t>
      </w:r>
      <w:r>
        <w:t xml:space="preserve"> </w:t>
      </w:r>
      <w:r>
        <w:rPr>
          <w:b/>
          <w:bCs/>
        </w:rPr>
        <w:t xml:space="preserve">Users:</w:t>
      </w:r>
      <w:r>
        <w:t xml:space="preserve"> </w:t>
      </w:r>
      <w:r>
        <w:t xml:space="preserve">Creation, deletion, and role promotion (especially to Administrator).</w:t>
      </w:r>
      <w:r>
        <w:t xml:space="preserve"> </w:t>
      </w:r>
      <w:r>
        <w:t xml:space="preserve">3.</w:t>
      </w:r>
      <w:r>
        <w:t xml:space="preserve"> </w:t>
      </w:r>
      <w:r>
        <w:rPr>
          <w:b/>
          <w:bCs/>
        </w:rPr>
        <w:t xml:space="preserve">Authentication:</w:t>
      </w:r>
      <w:r>
        <w:t xml:space="preserve"> </w:t>
      </w:r>
      <w:r>
        <w:t xml:space="preserve">Application password creation (to prevent persistent backdoors).</w:t>
      </w:r>
      <w:r>
        <w:t xml:space="preserve"> </w:t>
      </w:r>
      <w:r>
        <w:t xml:space="preserve">4.</w:t>
      </w:r>
      <w:r>
        <w:t xml:space="preserve"> </w:t>
      </w:r>
      <w:r>
        <w:rPr>
          <w:b/>
          <w:bCs/>
        </w:rPr>
        <w:t xml:space="preserve">Configuration:</w:t>
      </w:r>
      <w:r>
        <w:t xml:space="preserve"> </w:t>
      </w:r>
      <w:r>
        <w:t xml:space="preserve">Edits to</w:t>
      </w:r>
      <w:r>
        <w:t xml:space="preserve"> </w:t>
      </w:r>
      <w:r>
        <w:rPr>
          <w:rStyle w:val="VerbatimChar"/>
        </w:rPr>
        <w:t xml:space="preserve">wp-config.php</w:t>
      </w:r>
      <w:r>
        <w:t xml:space="preserve"> </w:t>
      </w:r>
      <w:r>
        <w:t xml:space="preserve">constants or critical site options.</w:t>
      </w:r>
      <w:r>
        <w:t xml:space="preserve"> </w:t>
      </w:r>
      <w:r>
        <w:t xml:space="preserve">5.</w:t>
      </w:r>
      <w:r>
        <w:t xml:space="preserve"> </w:t>
      </w:r>
      <w:r>
        <w:rPr>
          <w:b/>
          <w:bCs/>
        </w:rPr>
        <w:t xml:space="preserve">Tools:</w:t>
      </w:r>
      <w:r>
        <w:t xml:space="preserve"> </w:t>
      </w:r>
      <w:r>
        <w:t xml:space="preserve">Data export (WXR) and WordPress core updates.</w:t>
      </w:r>
    </w:p>
    <w:p>
      <w:pPr>
        <w:pStyle w:val="BodyText"/>
      </w:pPr>
      <w:r>
        <w:rPr>
          <w:b/>
          <w:bCs/>
        </w:rPr>
        <w:t xml:space="preserve">Remediation:</w:t>
      </w:r>
    </w:p>
    <w:p>
      <w:pPr>
        <w:pStyle w:val="BodyText"/>
      </w:pPr>
      <w:r>
        <w:t xml:space="preserve">Implement a time-bound, action-gated, or role-based reauthentication solution. Configure the</w:t>
      </w:r>
      <w:r>
        <w:t xml:space="preserve"> </w:t>
      </w:r>
      <w:r>
        <w:t xml:space="preserve">“Action Registry”</w:t>
      </w:r>
      <w:r>
        <w:t xml:space="preserve"> </w:t>
      </w:r>
      <w:r>
        <w:t xml:space="preserve">to gate all high-priority destructive operations. Ensure the solution supports both the Dashboard UI and relevant API surfaces (AJAX/REST, XML-RPC, etc.).</w:t>
      </w:r>
    </w:p>
    <w:p>
      <w:pPr>
        <w:pStyle w:val="BodyText"/>
      </w:pPr>
      <w:r>
        <w:rPr>
          <w:b/>
          <w:bCs/>
        </w:rPr>
        <w:t xml:space="preserve">Default Value:</w:t>
      </w:r>
      <w:r>
        <w:t xml:space="preserve"> </w:t>
      </w:r>
      <w:r>
        <w:t xml:space="preserve">WordPress requires password confirmation only for profile email/password changes.</w:t>
      </w:r>
    </w:p>
    <w:p>
      <w:pPr>
        <w:pStyle w:val="BodyText"/>
      </w:pPr>
      <w:r>
        <w:rPr>
          <w:b/>
          <w:bCs/>
        </w:rPr>
        <w:t xml:space="preserve">References:</w:t>
      </w:r>
    </w:p>
    <w:p>
      <w:pPr>
        <w:pStyle w:val="Compact"/>
        <w:numPr>
          <w:ilvl w:val="0"/>
          <w:numId w:val="1030"/>
        </w:numPr>
      </w:pPr>
      <w:hyperlink r:id="rId93">
        <w:r>
          <w:rPr>
            <w:rStyle w:val="Hyperlink"/>
          </w:rPr>
          <w:t xml:space="preserve">OWASP Authentication Cheat Sheet — Reauthentication</w:t>
        </w:r>
      </w:hyperlink>
    </w:p>
    <w:p>
      <w:pPr>
        <w:pStyle w:val="Compact"/>
        <w:numPr>
          <w:ilvl w:val="0"/>
          <w:numId w:val="1030"/>
        </w:numPr>
      </w:pPr>
      <w:hyperlink r:id="rId84">
        <w:r>
          <w:rPr>
            <w:rStyle w:val="Hyperlink"/>
          </w:rPr>
          <w:t xml:space="preserve">NIST SP 800-63B — Reauthentication</w:t>
        </w:r>
      </w:hyperlink>
    </w:p>
    <w:p>
      <w:pPr>
        <w:pStyle w:val="Compact"/>
        <w:numPr>
          <w:ilvl w:val="0"/>
          <w:numId w:val="1030"/>
        </w:numPr>
      </w:pPr>
      <w:hyperlink r:id="rId104">
        <w:r>
          <w:rPr>
            <w:rStyle w:val="Hyperlink"/>
          </w:rPr>
          <w:t xml:space="preserve">Fortress sudo mode documentation</w:t>
        </w:r>
      </w:hyperlink>
      <w:r>
        <w:t xml:space="preserve"> </w:t>
      </w:r>
      <w:r>
        <w:t xml:space="preserve">(Snicco)</w:t>
      </w:r>
    </w:p>
    <w:p>
      <w:pPr>
        <w:pStyle w:val="Compact"/>
        <w:numPr>
          <w:ilvl w:val="0"/>
          <w:numId w:val="1030"/>
        </w:numPr>
      </w:pPr>
      <w:hyperlink r:id="rId105">
        <w:r>
          <w:rPr>
            <w:rStyle w:val="Hyperlink"/>
          </w:rPr>
          <w:t xml:space="preserve">WordPress VIP — Step-Up Authentication</w:t>
        </w:r>
      </w:hyperlink>
      <w:r>
        <w:t xml:space="preserve"> </w:t>
      </w:r>
      <w:r>
        <w:t xml:space="preserve">(example platform implementation)</w:t>
      </w:r>
    </w:p>
    <w:p>
      <w:r>
        <w:pict>
          <v:rect style="width:0;height:1.5pt" o:hralign="center" o:hrstd="t" o:hr="t"/>
        </w:pict>
      </w:r>
    </w:p>
    <w:bookmarkEnd w:id="106"/>
    <w:bookmarkStart w:id="108" w:name="Xf55992fd52588c602d60b9c6a292e71e4d45dec"/>
    <w:p>
      <w:pPr>
        <w:pStyle w:val="Heading4"/>
      </w:pPr>
      <w:r>
        <w:t xml:space="preserve">5.6 Ensure REST API exposure is intentionally scoped</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Keep required public REST endpoints available, and restrict only endpoints that should not be public (for example, user-enumeration routes or custom sensitive routes).</w:t>
      </w:r>
    </w:p>
    <w:p>
      <w:pPr>
        <w:pStyle w:val="BodyText"/>
      </w:pPr>
      <w:r>
        <w:rPr>
          <w:b/>
          <w:bCs/>
        </w:rPr>
        <w:t xml:space="preserve">Rationale:</w:t>
      </w:r>
      <w:r>
        <w:t xml:space="preserve"> </w:t>
      </w:r>
      <w:r>
        <w:t xml:space="preserve">WordPress REST API is designed to expose some public content endpoints without authentication. Blanket authentication requirements often break themes, plugins, and headless front ends. Security should be applied at the route and permission-callback level.</w:t>
      </w:r>
    </w:p>
    <w:p>
      <w:pPr>
        <w:pStyle w:val="BodyText"/>
      </w:pPr>
      <w:r>
        <w:rPr>
          <w:b/>
          <w:bCs/>
        </w:rPr>
        <w:t xml:space="preserve">Impact:</w:t>
      </w:r>
      <w:r>
        <w:t xml:space="preserve"> </w:t>
      </w:r>
      <w:r>
        <w:t xml:space="preserve">Endpoint-level restrictions require route inventory and testing, but avoid the broad compatibility breakage caused by global API blocking.</w:t>
      </w:r>
    </w:p>
    <w:p>
      <w:pPr>
        <w:pStyle w:val="BodyText"/>
      </w:pPr>
      <w:r>
        <w:rPr>
          <w:b/>
          <w:bCs/>
        </w:rPr>
        <w:t xml:space="preserve">Audit:</w:t>
      </w:r>
    </w:p>
    <w:p>
      <w:pPr>
        <w:pStyle w:val="SourceCode"/>
      </w:pPr>
      <w:r>
        <w:rPr>
          <w:rStyle w:val="VerbatimChar"/>
        </w:rPr>
        <w:t xml:space="preserve">$ curl -sI https://example.com/wp-json/wp/v2/posts</w:t>
      </w:r>
    </w:p>
    <w:p>
      <w:pPr>
        <w:pStyle w:val="FirstParagraph"/>
      </w:pPr>
      <w:r>
        <w:t xml:space="preserve">Expected for public sites:</w:t>
      </w:r>
      <w:r>
        <w:t xml:space="preserve"> </w:t>
      </w:r>
      <w:r>
        <w:rPr>
          <w:rStyle w:val="VerbatimChar"/>
        </w:rPr>
        <w:t xml:space="preserve">200 OK</w:t>
      </w:r>
      <w:r>
        <w:t xml:space="preserve">.</w:t>
      </w:r>
    </w:p>
    <w:p>
      <w:pPr>
        <w:pStyle w:val="SourceCode"/>
      </w:pPr>
      <w:r>
        <w:rPr>
          <w:rStyle w:val="VerbatimChar"/>
        </w:rPr>
        <w:t xml:space="preserve">$ curl -s https://example.com/wp-json/wp/v2/users</w:t>
      </w:r>
    </w:p>
    <w:p>
      <w:pPr>
        <w:pStyle w:val="FirstParagraph"/>
      </w:pPr>
      <w:r>
        <w:t xml:space="preserve">Verify public user enumeration is blocked or minimized per site policy.</w:t>
      </w:r>
    </w:p>
    <w:p>
      <w:pPr>
        <w:pStyle w:val="BodyText"/>
      </w:pPr>
      <w:r>
        <w:rPr>
          <w:b/>
          <w:bCs/>
        </w:rPr>
        <w:t xml:space="preserve">Remediation:</w:t>
      </w:r>
    </w:p>
    <w:p>
      <w:pPr>
        <w:pStyle w:val="Compact"/>
        <w:numPr>
          <w:ilvl w:val="0"/>
          <w:numId w:val="1031"/>
        </w:numPr>
      </w:pPr>
      <w:r>
        <w:t xml:space="preserve">Keep public content routes required by your architecture.</w:t>
      </w:r>
    </w:p>
    <w:p>
      <w:pPr>
        <w:pStyle w:val="Compact"/>
        <w:numPr>
          <w:ilvl w:val="0"/>
          <w:numId w:val="1031"/>
        </w:numPr>
      </w:pPr>
      <w:r>
        <w:t xml:space="preserve">Block or harden user-enumeration and other sensitive routes.</w:t>
      </w:r>
    </w:p>
    <w:p>
      <w:pPr>
        <w:pStyle w:val="Compact"/>
        <w:numPr>
          <w:ilvl w:val="0"/>
          <w:numId w:val="1031"/>
        </w:numPr>
      </w:pPr>
      <w:r>
        <w:t xml:space="preserve">Use permission callbacks on custom endpoints.</w:t>
      </w:r>
    </w:p>
    <w:p>
      <w:pPr>
        <w:pStyle w:val="FirstParagraph"/>
      </w:pPr>
      <w:r>
        <w:t xml:space="preserve">Example (must-use plugin) to block unauthenticated users endpoints:</w:t>
      </w:r>
    </w:p>
    <w:p>
      <w:pPr>
        <w:pStyle w:val="SourceCode"/>
      </w:pPr>
      <w:r>
        <w:rPr>
          <w:rStyle w:val="NormalTok"/>
        </w:rPr>
        <w:t xml:space="preserve">add_filter( </w:t>
      </w:r>
      <w:r>
        <w:rPr>
          <w:rStyle w:val="StringTok"/>
        </w:rPr>
        <w:t xml:space="preserve">'rest_endpoints'</w:t>
      </w:r>
      <w:r>
        <w:rPr>
          <w:rStyle w:val="OtherTok"/>
        </w:rPr>
        <w:t xml:space="preserve">,</w:t>
      </w:r>
      <w:r>
        <w:rPr>
          <w:rStyle w:val="NormalTok"/>
        </w:rPr>
        <w:t xml:space="preserve"> </w:t>
      </w:r>
      <w:r>
        <w:rPr>
          <w:rStyle w:val="KeywordTok"/>
        </w:rPr>
        <w:t xml:space="preserve">function</w:t>
      </w:r>
      <w:r>
        <w:rPr>
          <w:rStyle w:val="NormalTok"/>
        </w:rPr>
        <w:t xml:space="preserve">( </w:t>
      </w:r>
      <w:r>
        <w:rPr>
          <w:rStyle w:val="VariableTok"/>
        </w:rPr>
        <w:t xml:space="preserve">$endpoints</w:t>
      </w:r>
      <w:r>
        <w:rPr>
          <w:rStyle w:val="NormalTok"/>
        </w:rPr>
        <w:t xml:space="preserve"> ) {</w:t>
      </w:r>
      <w:r>
        <w:br/>
      </w:r>
      <w:r>
        <w:rPr>
          <w:rStyle w:val="NormalTok"/>
        </w:rPr>
        <w:t xml:space="preserve">    </w:t>
      </w:r>
      <w:r>
        <w:rPr>
          <w:rStyle w:val="ControlFlowTok"/>
        </w:rPr>
        <w:t xml:space="preserve">if</w:t>
      </w:r>
      <w:r>
        <w:rPr>
          <w:rStyle w:val="NormalTok"/>
        </w:rPr>
        <w:t xml:space="preserve"> ( </w:t>
      </w:r>
      <w:r>
        <w:rPr>
          <w:rStyle w:val="OperatorTok"/>
        </w:rPr>
        <w:t xml:space="preserve">!</w:t>
      </w:r>
      <w:r>
        <w:rPr>
          <w:rStyle w:val="NormalTok"/>
        </w:rPr>
        <w:t xml:space="preserve"> current_user_can( </w:t>
      </w:r>
      <w:r>
        <w:rPr>
          <w:rStyle w:val="StringTok"/>
        </w:rPr>
        <w:t xml:space="preserve">'list_users'</w:t>
      </w:r>
      <w:r>
        <w:rPr>
          <w:rStyle w:val="NormalTok"/>
        </w:rPr>
        <w:t xml:space="preserve"> ) ) {</w:t>
      </w:r>
      <w:r>
        <w:br/>
      </w:r>
      <w:r>
        <w:rPr>
          <w:rStyle w:val="NormalTok"/>
        </w:rPr>
        <w:t xml:space="preserve">        </w:t>
      </w:r>
      <w:r>
        <w:rPr>
          <w:rStyle w:val="KeywordTok"/>
        </w:rPr>
        <w:t xml:space="preserve">unset</w:t>
      </w:r>
      <w:r>
        <w:rPr>
          <w:rStyle w:val="NormalTok"/>
        </w:rPr>
        <w:t xml:space="preserve">( </w:t>
      </w:r>
      <w:r>
        <w:rPr>
          <w:rStyle w:val="VariableTok"/>
        </w:rPr>
        <w:t xml:space="preserve">$endpoints</w:t>
      </w:r>
      <w:r>
        <w:rPr>
          <w:rStyle w:val="NormalTok"/>
        </w:rPr>
        <w:t xml:space="preserve">[</w:t>
      </w:r>
      <w:r>
        <w:rPr>
          <w:rStyle w:val="StringTok"/>
        </w:rPr>
        <w:t xml:space="preserve">'/wp/v2/users'</w:t>
      </w:r>
      <w:r>
        <w:rPr>
          <w:rStyle w:val="NormalTok"/>
        </w:rPr>
        <w:t xml:space="preserve">] )</w:t>
      </w:r>
      <w:r>
        <w:rPr>
          <w:rStyle w:val="OtherTok"/>
        </w:rPr>
        <w:t xml:space="preserve">;</w:t>
      </w:r>
      <w:r>
        <w:br/>
      </w:r>
      <w:r>
        <w:rPr>
          <w:rStyle w:val="NormalTok"/>
        </w:rPr>
        <w:t xml:space="preserve">        </w:t>
      </w:r>
      <w:r>
        <w:rPr>
          <w:rStyle w:val="KeywordTok"/>
        </w:rPr>
        <w:t xml:space="preserve">unset</w:t>
      </w:r>
      <w:r>
        <w:rPr>
          <w:rStyle w:val="NormalTok"/>
        </w:rPr>
        <w:t xml:space="preserve">( </w:t>
      </w:r>
      <w:r>
        <w:rPr>
          <w:rStyle w:val="VariableTok"/>
        </w:rPr>
        <w:t xml:space="preserve">$endpoints</w:t>
      </w:r>
      <w:r>
        <w:rPr>
          <w:rStyle w:val="NormalTok"/>
        </w:rPr>
        <w:t xml:space="preserve">[</w:t>
      </w:r>
      <w:r>
        <w:rPr>
          <w:rStyle w:val="StringTok"/>
        </w:rPr>
        <w:t xml:space="preserve">'/wp/v2/users/(?P&lt;id&gt;[\d]+)'</w:t>
      </w:r>
      <w:r>
        <w:rPr>
          <w:rStyle w:val="NormalTok"/>
        </w:rPr>
        <w:t xml:space="preserve">] )</w:t>
      </w:r>
      <w:r>
        <w:rPr>
          <w:rStyle w:val="Other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VariableTok"/>
        </w:rPr>
        <w:t xml:space="preserve">$endpoints</w:t>
      </w:r>
      <w:r>
        <w:rPr>
          <w:rStyle w:val="OtherTok"/>
        </w:rPr>
        <w:t xml:space="preserve">;</w:t>
      </w:r>
      <w:r>
        <w:br/>
      </w:r>
      <w:r>
        <w:rPr>
          <w:rStyle w:val="NormalTok"/>
        </w:rPr>
        <w:t xml:space="preserve">} )</w:t>
      </w:r>
      <w:r>
        <w:rPr>
          <w:rStyle w:val="OtherTok"/>
        </w:rPr>
        <w:t xml:space="preserve">;</w:t>
      </w:r>
    </w:p>
    <w:p>
      <w:pPr>
        <w:pStyle w:val="FirstParagraph"/>
      </w:pPr>
      <w:r>
        <w:rPr>
          <w:b/>
          <w:bCs/>
        </w:rPr>
        <w:t xml:space="preserve">Default Value:</w:t>
      </w:r>
      <w:r>
        <w:t xml:space="preserve"> </w:t>
      </w:r>
      <w:r>
        <w:t xml:space="preserve">Public REST endpoints are available by default.</w:t>
      </w:r>
    </w:p>
    <w:p>
      <w:pPr>
        <w:pStyle w:val="BodyText"/>
      </w:pPr>
      <w:r>
        <w:rPr>
          <w:b/>
          <w:bCs/>
        </w:rPr>
        <w:t xml:space="preserve">References:</w:t>
      </w:r>
    </w:p>
    <w:p>
      <w:pPr>
        <w:pStyle w:val="Compact"/>
        <w:numPr>
          <w:ilvl w:val="0"/>
          <w:numId w:val="1032"/>
        </w:numPr>
      </w:pPr>
      <w:hyperlink r:id="rId107">
        <w:r>
          <w:rPr>
            <w:rStyle w:val="Hyperlink"/>
          </w:rPr>
          <w:t xml:space="preserve">WordPress REST API Authentication</w:t>
        </w:r>
      </w:hyperlink>
    </w:p>
    <w:p>
      <w:pPr>
        <w:pStyle w:val="Compact"/>
        <w:numPr>
          <w:ilvl w:val="0"/>
          <w:numId w:val="1032"/>
        </w:numPr>
      </w:pPr>
      <w:hyperlink r:id="rId39">
        <w:r>
          <w:rPr>
            <w:rStyle w:val="Hyperlink"/>
          </w:rPr>
          <w:t xml:space="preserve">WordPress REST API FAQ</w:t>
        </w:r>
      </w:hyperlink>
    </w:p>
    <w:p>
      <w:pPr>
        <w:pStyle w:val="Compact"/>
        <w:numPr>
          <w:ilvl w:val="0"/>
          <w:numId w:val="1032"/>
        </w:numPr>
      </w:pPr>
      <w:hyperlink r:id="rId99">
        <w:r>
          <w:rPr>
            <w:rStyle w:val="Hyperlink"/>
          </w:rPr>
          <w:t xml:space="preserve">WordPress REST API Users Endpoint</w:t>
        </w:r>
      </w:hyperlink>
    </w:p>
    <w:p>
      <w:r>
        <w:pict>
          <v:rect style="width:0;height:1.5pt" o:hralign="center" o:hrstd="t" o:hr="t"/>
        </w:pict>
      </w:r>
    </w:p>
    <w:bookmarkEnd w:id="108"/>
    <w:bookmarkStart w:id="111" w:name="X59230c0b3b749d05c958983888eb2820f08906b"/>
    <w:p>
      <w:pPr>
        <w:pStyle w:val="Heading4"/>
      </w:pPr>
      <w:r>
        <w:t xml:space="preserve">5.7 Ensure a strong password policy is enforced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Configure WordPress to enforce a strong password policy that follows current OWASP and NIST recommendations: minimum length of 15 characters as the baseline recommendation, screening against breached password and dictionary lists, and no arbitrary complexity rules that lead to predictable patterns. NIST permits 8 characters only when a password is used solely as part of a multi-factor authentication flow.</w:t>
      </w:r>
    </w:p>
    <w:p>
      <w:pPr>
        <w:pStyle w:val="BodyText"/>
      </w:pPr>
      <w:r>
        <w:rPr>
          <w:b/>
          <w:bCs/>
        </w:rPr>
        <w:t xml:space="preserve">Rationale:</w:t>
      </w:r>
      <w:r>
        <w:t xml:space="preserve"> </w:t>
      </w:r>
      <w:r>
        <w:t xml:space="preserve">Weak passwords are a primary vector for account takeover. Modern standards (NIST SP 800-63B and OWASP) emphasize length and entropy over complexity (e.g., forcing special characters), and mandate checking against known compromised credentials.</w:t>
      </w:r>
    </w:p>
    <w:p>
      <w:pPr>
        <w:pStyle w:val="BodyText"/>
      </w:pPr>
      <w:r>
        <w:rPr>
          <w:b/>
          <w:bCs/>
        </w:rPr>
        <w:t xml:space="preserve">Impact:</w:t>
      </w:r>
      <w:r>
        <w:t xml:space="preserve"> </w:t>
      </w:r>
      <w:r>
        <w:t xml:space="preserve">Users may need to update existing weak passwords. Requires a plugin for advanced enforcement.</w:t>
      </w:r>
    </w:p>
    <w:p>
      <w:pPr>
        <w:pStyle w:val="BodyText"/>
      </w:pPr>
      <w:r>
        <w:rPr>
          <w:b/>
          <w:bCs/>
        </w:rPr>
        <w:t xml:space="preserve">Note on Password Hashing:</w:t>
      </w:r>
      <w:r>
        <w:t xml:space="preserve"> </w:t>
      </w:r>
      <w:r>
        <w:t xml:space="preserve">As of WordPress 6.8, user passwords are hashed with bcrypt by default. Argon2id is supported on compatible PHP environments and provides stronger resistance to GPU-accelerated brute-force attacks. For high-security deployments, consider enabling Argon2id via the</w:t>
      </w:r>
      <w:r>
        <w:t xml:space="preserve"> </w:t>
      </w:r>
      <w:r>
        <w:rPr>
          <w:rStyle w:val="VerbatimChar"/>
        </w:rPr>
        <w:t xml:space="preserve">wp_hash_password_algorithm</w:t>
      </w:r>
      <w:r>
        <w:t xml:space="preserve"> </w:t>
      </w:r>
      <w:r>
        <w:t xml:space="preserve">filter, typically implemented as a must-use plugin.</w:t>
      </w:r>
    </w:p>
    <w:p>
      <w:pPr>
        <w:pStyle w:val="BodyText"/>
      </w:pPr>
      <w:r>
        <w:rPr>
          <w:b/>
          <w:bCs/>
        </w:rPr>
        <w:t xml:space="preserve">Audit:</w:t>
      </w:r>
    </w:p>
    <w:p>
      <w:pPr>
        <w:pStyle w:val="BodyText"/>
      </w:pPr>
      <w:r>
        <w:t xml:space="preserve">This is a manual check. Verify that:</w:t>
      </w:r>
      <w:r>
        <w:t xml:space="preserve"> </w:t>
      </w:r>
      <w:r>
        <w:t xml:space="preserve">1. A password enforcement mechanism is active.</w:t>
      </w:r>
      <w:r>
        <w:t xml:space="preserve"> </w:t>
      </w:r>
      <w:r>
        <w:t xml:space="preserve">2. Test by attempting to set a simple 8-character password; verify it is rejected.</w:t>
      </w:r>
      <w:r>
        <w:t xml:space="preserve"> </w:t>
      </w:r>
      <w:r>
        <w:t xml:space="preserve">3. Verify the policy requires at least 15 characters.</w:t>
      </w:r>
    </w:p>
    <w:p>
      <w:pPr>
        <w:pStyle w:val="BodyText"/>
      </w:pPr>
      <w:r>
        <w:rPr>
          <w:b/>
          <w:bCs/>
        </w:rPr>
        <w:t xml:space="preserve">Remediation:</w:t>
      </w:r>
    </w:p>
    <w:p>
      <w:pPr>
        <w:pStyle w:val="BodyText"/>
      </w:pPr>
      <w:r>
        <w:t xml:space="preserve">1. Install a security plugin that supports password policy enforcement.</w:t>
      </w:r>
      <w:r>
        <w:t xml:space="preserve"> </w:t>
      </w:r>
      <w:r>
        <w:t xml:space="preserve">2. Configure the policy to require a minimum of 15 characters.</w:t>
      </w:r>
      <w:r>
        <w:t xml:space="preserve"> </w:t>
      </w:r>
      <w:r>
        <w:t xml:space="preserve">3. Enable</w:t>
      </w:r>
      <w:r>
        <w:t xml:space="preserve"> </w:t>
      </w:r>
      <w:r>
        <w:t xml:space="preserve">“pwned password”</w:t>
      </w:r>
      <w:r>
        <w:t xml:space="preserve"> </w:t>
      </w:r>
      <w:r>
        <w:t xml:space="preserve">checks to block credentials found in previous data breaches.</w:t>
      </w:r>
      <w:r>
        <w:t xml:space="preserve"> </w:t>
      </w:r>
      <w:r>
        <w:t xml:space="preserve">4. Remove legacy requirements for symbols or numbers if they interfere with user-generated passphrases.</w:t>
      </w:r>
    </w:p>
    <w:p>
      <w:pPr>
        <w:pStyle w:val="BodyText"/>
      </w:pPr>
      <w:r>
        <w:rPr>
          <w:b/>
          <w:bCs/>
        </w:rPr>
        <w:t xml:space="preserve">Default Value:</w:t>
      </w:r>
      <w:r>
        <w:t xml:space="preserve"> </w:t>
      </w:r>
      <w:r>
        <w:t xml:space="preserve">WordPress encourages strong passwords but does not strictly enforce a minimum length or check against breached lists by default.</w:t>
      </w:r>
    </w:p>
    <w:p>
      <w:pPr>
        <w:pStyle w:val="BodyText"/>
      </w:pPr>
      <w:r>
        <w:rPr>
          <w:b/>
          <w:bCs/>
        </w:rPr>
        <w:t xml:space="preserve">References:</w:t>
      </w:r>
    </w:p>
    <w:p>
      <w:pPr>
        <w:pStyle w:val="Compact"/>
        <w:numPr>
          <w:ilvl w:val="0"/>
          <w:numId w:val="1033"/>
        </w:numPr>
      </w:pPr>
      <w:hyperlink r:id="rId93">
        <w:r>
          <w:rPr>
            <w:rStyle w:val="Hyperlink"/>
          </w:rPr>
          <w:t xml:space="preserve">OWASP Authentication Cheat Sheet</w:t>
        </w:r>
      </w:hyperlink>
    </w:p>
    <w:p>
      <w:pPr>
        <w:pStyle w:val="Compact"/>
        <w:numPr>
          <w:ilvl w:val="0"/>
          <w:numId w:val="1033"/>
        </w:numPr>
      </w:pPr>
      <w:hyperlink r:id="rId84">
        <w:r>
          <w:rPr>
            <w:rStyle w:val="Hyperlink"/>
          </w:rPr>
          <w:t xml:space="preserve">NIST SP 800-63B</w:t>
        </w:r>
      </w:hyperlink>
      <w:r>
        <w:t xml:space="preserve">, §</w:t>
      </w:r>
      <w:hyperlink r:id="rId109">
        <w:r>
          <w:rPr>
            <w:rStyle w:val="Hyperlink"/>
          </w:rPr>
          <w:t xml:space="preserve">3.1.1.2</w:t>
        </w:r>
      </w:hyperlink>
      <w:r>
        <w:t xml:space="preserve">, and</w:t>
      </w:r>
      <w:r>
        <w:t xml:space="preserve"> </w:t>
      </w:r>
      <w:hyperlink r:id="rId110">
        <w:r>
          <w:rPr>
            <w:rStyle w:val="Hyperlink"/>
          </w:rPr>
          <w:t xml:space="preserve">Appendix A</w:t>
        </w:r>
      </w:hyperlink>
    </w:p>
    <w:p>
      <w:r>
        <w:pict>
          <v:rect style="width:0;height:1.5pt" o:hralign="center" o:hrstd="t" o:hr="t"/>
        </w:pict>
      </w:r>
    </w:p>
    <w:bookmarkEnd w:id="111"/>
    <w:bookmarkStart w:id="114" w:name="Xf40f1da9cdc8cddd264d8a8397177040c8e8079"/>
    <w:p>
      <w:pPr>
        <w:pStyle w:val="Heading4"/>
      </w:pPr>
      <w:r>
        <w:t xml:space="preserve">5.8 Ensure user roles and capabilities are defined in code</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User roles and custom capabilities should be defined in code (via a must-use plugin) rather than relying solely on database-stored role definitions. The</w:t>
      </w:r>
      <w:r>
        <w:t xml:space="preserve"> </w:t>
      </w:r>
      <w:r>
        <w:rPr>
          <w:rStyle w:val="VerbatimChar"/>
        </w:rPr>
        <w:t xml:space="preserve">init</w:t>
      </w:r>
      <w:r>
        <w:t xml:space="preserve"> </w:t>
      </w:r>
      <w:r>
        <w:t xml:space="preserve">hook is the recommended place to call</w:t>
      </w:r>
      <w:r>
        <w:t xml:space="preserve"> </w:t>
      </w:r>
      <w:r>
        <w:rPr>
          <w:rStyle w:val="VerbatimChar"/>
        </w:rPr>
        <w:t xml:space="preserve">add_role()</w:t>
      </w:r>
      <w:r>
        <w:t xml:space="preserve"> </w:t>
      </w:r>
      <w:r>
        <w:t xml:space="preserve">or</w:t>
      </w:r>
      <w:r>
        <w:t xml:space="preserve"> </w:t>
      </w:r>
      <w:r>
        <w:rPr>
          <w:rStyle w:val="VerbatimChar"/>
        </w:rPr>
        <w:t xml:space="preserve">add_cap()</w:t>
      </w:r>
      <w:r>
        <w:t xml:space="preserve">. This file-based approach ensures role definitions are version-controlled, auditable, and resistant to tampering.</w:t>
      </w:r>
    </w:p>
    <w:p>
      <w:pPr>
        <w:pStyle w:val="BodyText"/>
      </w:pPr>
      <w:r>
        <w:rPr>
          <w:b/>
          <w:bCs/>
        </w:rPr>
        <w:t xml:space="preserve">Rationale:</w:t>
      </w:r>
      <w:r>
        <w:t xml:space="preserve"> </w:t>
      </w:r>
      <w:r>
        <w:t xml:space="preserve">Role and capability definitions stored only in the database can be modified by an attacker who achieves SQL injection or gains admin access. Defining roles in code makes privilege escalation via database manipulation significantly harder and ensures role definitions can be reviewed in version control.</w:t>
      </w:r>
    </w:p>
    <w:p>
      <w:pPr>
        <w:pStyle w:val="BodyText"/>
      </w:pPr>
      <w:r>
        <w:rPr>
          <w:b/>
          <w:bCs/>
        </w:rPr>
        <w:t xml:space="preserve">Impact:</w:t>
      </w:r>
      <w:r>
        <w:t xml:space="preserve"> </w:t>
      </w:r>
      <w:r>
        <w:t xml:space="preserve">Requires development effort to codify custom roles. Changes to roles must go through the deployment pipeline rather than the WordPress Dashboard.</w:t>
      </w:r>
    </w:p>
    <w:p>
      <w:pPr>
        <w:pStyle w:val="BodyText"/>
      </w:pPr>
      <w:r>
        <w:rPr>
          <w:b/>
          <w:bCs/>
        </w:rPr>
        <w:t xml:space="preserve">Audit:</w:t>
      </w:r>
    </w:p>
    <w:p>
      <w:pPr>
        <w:pStyle w:val="BodyText"/>
      </w:pPr>
      <w:r>
        <w:t xml:space="preserve">This is a manual check. Verify that:</w:t>
      </w:r>
      <w:r>
        <w:t xml:space="preserve"> </w:t>
      </w:r>
      <w:r>
        <w:t xml:space="preserve">1. Custom roles are defined in a must-use plugin.</w:t>
      </w:r>
      <w:r>
        <w:t xml:space="preserve"> </w:t>
      </w:r>
      <w:r>
        <w:t xml:space="preserve">2. Role definitions are stored in version control.</w:t>
      </w:r>
      <w:r>
        <w:t xml:space="preserve"> </w:t>
      </w:r>
      <w:r>
        <w:t xml:space="preserve">3. Default role capabilities have been reviewed and unnecessary capabilities removed.</w:t>
      </w:r>
    </w:p>
    <w:p>
      <w:pPr>
        <w:pStyle w:val="BodyText"/>
      </w:pPr>
      <w:r>
        <w:rPr>
          <w:b/>
          <w:bCs/>
        </w:rPr>
        <w:t xml:space="preserve">Remediation:</w:t>
      </w:r>
    </w:p>
    <w:p>
      <w:pPr>
        <w:pStyle w:val="BodyText"/>
      </w:pPr>
      <w:r>
        <w:t xml:space="preserve">Create a must-use plugin (</w:t>
      </w:r>
      <w:r>
        <w:rPr>
          <w:rStyle w:val="VerbatimChar"/>
        </w:rPr>
        <w:t xml:space="preserve">wp-content/mu-plugins/custom-roles.php</w:t>
      </w:r>
      <w:r>
        <w:t xml:space="preserve">) that registers custom roles and removes unnecessary default capabilities on every load:</w:t>
      </w:r>
    </w:p>
    <w:p>
      <w:pPr>
        <w:pStyle w:val="SourceCode"/>
      </w:pPr>
      <w:r>
        <w:rPr>
          <w:rStyle w:val="NormalTok"/>
        </w:rPr>
        <w:t xml:space="preserve">add_action( </w:t>
      </w:r>
      <w:r>
        <w:rPr>
          <w:rStyle w:val="StringTok"/>
        </w:rPr>
        <w:t xml:space="preserve">'init'</w:t>
      </w:r>
      <w:r>
        <w:rPr>
          <w:rStyle w:val="OtherTok"/>
        </w:rPr>
        <w:t xml:space="preserve">,</w:t>
      </w:r>
      <w:r>
        <w:rPr>
          <w:rStyle w:val="NormalTok"/>
        </w:rPr>
        <w:t xml:space="preserve"> </w:t>
      </w:r>
      <w:r>
        <w:rPr>
          <w:rStyle w:val="KeywordTok"/>
        </w:rPr>
        <w:t xml:space="preserve">function</w:t>
      </w:r>
      <w:r>
        <w:rPr>
          <w:rStyle w:val="NormalTok"/>
        </w:rPr>
        <w:t xml:space="preserve">() {</w:t>
      </w:r>
      <w:r>
        <w:br/>
      </w:r>
      <w:r>
        <w:rPr>
          <w:rStyle w:val="NormalTok"/>
        </w:rPr>
        <w:t xml:space="preserve">    </w:t>
      </w:r>
      <w:r>
        <w:rPr>
          <w:rStyle w:val="CommentTok"/>
        </w:rPr>
        <w:t xml:space="preserve">// Remove capabilities from default roles as needed</w:t>
      </w:r>
      <w:r>
        <w:br/>
      </w:r>
      <w:r>
        <w:rPr>
          <w:rStyle w:val="NormalTok"/>
        </w:rPr>
        <w:t xml:space="preserve">    </w:t>
      </w:r>
      <w:r>
        <w:rPr>
          <w:rStyle w:val="VariableTok"/>
        </w:rPr>
        <w:t xml:space="preserve">$editor</w:t>
      </w:r>
      <w:r>
        <w:rPr>
          <w:rStyle w:val="NormalTok"/>
        </w:rPr>
        <w:t xml:space="preserve"> </w:t>
      </w:r>
      <w:r>
        <w:rPr>
          <w:rStyle w:val="OperatorTok"/>
        </w:rPr>
        <w:t xml:space="preserve">=</w:t>
      </w:r>
      <w:r>
        <w:rPr>
          <w:rStyle w:val="NormalTok"/>
        </w:rPr>
        <w:t xml:space="preserve"> get_role( </w:t>
      </w:r>
      <w:r>
        <w:rPr>
          <w:rStyle w:val="StringTok"/>
        </w:rPr>
        <w:t xml:space="preserve">'editor'</w:t>
      </w:r>
      <w:r>
        <w:rPr>
          <w:rStyle w:val="NormalTok"/>
        </w:rPr>
        <w:t xml:space="preserve"> )</w:t>
      </w:r>
      <w:r>
        <w:rPr>
          <w:rStyle w:val="OtherTok"/>
        </w:rPr>
        <w:t xml:space="preserve">;</w:t>
      </w:r>
      <w:r>
        <w:br/>
      </w:r>
      <w:r>
        <w:rPr>
          <w:rStyle w:val="NormalTok"/>
        </w:rPr>
        <w:t xml:space="preserve">    </w:t>
      </w:r>
      <w:r>
        <w:rPr>
          <w:rStyle w:val="ControlFlowTok"/>
        </w:rPr>
        <w:t xml:space="preserve">if</w:t>
      </w:r>
      <w:r>
        <w:rPr>
          <w:rStyle w:val="NormalTok"/>
        </w:rPr>
        <w:t xml:space="preserve"> ( </w:t>
      </w:r>
      <w:r>
        <w:rPr>
          <w:rStyle w:val="VariableTok"/>
        </w:rPr>
        <w:t xml:space="preserve">$editor</w:t>
      </w:r>
      <w:r>
        <w:rPr>
          <w:rStyle w:val="NormalTok"/>
        </w:rPr>
        <w:t xml:space="preserve"> ) {</w:t>
      </w:r>
      <w:r>
        <w:br/>
      </w:r>
      <w:r>
        <w:rPr>
          <w:rStyle w:val="NormalTok"/>
        </w:rPr>
        <w:t xml:space="preserve">        </w:t>
      </w:r>
      <w:r>
        <w:rPr>
          <w:rStyle w:val="VariableTok"/>
        </w:rPr>
        <w:t xml:space="preserve">$editor</w:t>
      </w:r>
      <w:r>
        <w:rPr>
          <w:rStyle w:val="NormalTok"/>
        </w:rPr>
        <w:t xml:space="preserve">-&gt;remove_cap( </w:t>
      </w:r>
      <w:r>
        <w:rPr>
          <w:rStyle w:val="StringTok"/>
        </w:rPr>
        <w:t xml:space="preserve">'unfiltered_html'</w:t>
      </w:r>
      <w:r>
        <w:rPr>
          <w:rStyle w:val="NormalTok"/>
        </w:rPr>
        <w:t xml:space="preserve"> )</w:t>
      </w:r>
      <w:r>
        <w:rPr>
          <w:rStyle w:val="OtherTok"/>
        </w:rPr>
        <w:t xml:space="preserve">;</w:t>
      </w:r>
      <w:r>
        <w:br/>
      </w:r>
      <w:r>
        <w:rPr>
          <w:rStyle w:val="NormalTok"/>
        </w:rPr>
        <w:t xml:space="preserve">    }</w:t>
      </w:r>
      <w:r>
        <w:br/>
      </w:r>
      <w:r>
        <w:br/>
      </w:r>
      <w:r>
        <w:rPr>
          <w:rStyle w:val="NormalTok"/>
        </w:rPr>
        <w:t xml:space="preserve">    </w:t>
      </w:r>
      <w:r>
        <w:rPr>
          <w:rStyle w:val="CommentTok"/>
        </w:rPr>
        <w:t xml:space="preserve">// Register custom roles</w:t>
      </w:r>
      <w:r>
        <w:br/>
      </w:r>
      <w:r>
        <w:rPr>
          <w:rStyle w:val="NormalTok"/>
        </w:rPr>
        <w:t xml:space="preserve">    </w:t>
      </w:r>
      <w:r>
        <w:rPr>
          <w:rStyle w:val="ControlFlowTok"/>
        </w:rPr>
        <w:t xml:space="preserve">if</w:t>
      </w:r>
      <w:r>
        <w:rPr>
          <w:rStyle w:val="NormalTok"/>
        </w:rPr>
        <w:t xml:space="preserve"> ( </w:t>
      </w:r>
      <w:r>
        <w:rPr>
          <w:rStyle w:val="OperatorTok"/>
        </w:rPr>
        <w:t xml:space="preserve">!</w:t>
      </w:r>
      <w:r>
        <w:rPr>
          <w:rStyle w:val="NormalTok"/>
        </w:rPr>
        <w:t xml:space="preserve"> get_role( </w:t>
      </w:r>
      <w:r>
        <w:rPr>
          <w:rStyle w:val="StringTok"/>
        </w:rPr>
        <w:t xml:space="preserve">'site_manager'</w:t>
      </w:r>
      <w:r>
        <w:rPr>
          <w:rStyle w:val="NormalTok"/>
        </w:rPr>
        <w:t xml:space="preserve"> ) ) {</w:t>
      </w:r>
      <w:r>
        <w:br/>
      </w:r>
      <w:r>
        <w:rPr>
          <w:rStyle w:val="NormalTok"/>
        </w:rPr>
        <w:t xml:space="preserve">        add_role( </w:t>
      </w:r>
      <w:r>
        <w:rPr>
          <w:rStyle w:val="StringTok"/>
        </w:rPr>
        <w:t xml:space="preserve">'site_manager'</w:t>
      </w:r>
      <w:r>
        <w:rPr>
          <w:rStyle w:val="OtherTok"/>
        </w:rPr>
        <w:t xml:space="preserve">,</w:t>
      </w:r>
      <w:r>
        <w:rPr>
          <w:rStyle w:val="NormalTok"/>
        </w:rPr>
        <w:t xml:space="preserve"> </w:t>
      </w:r>
      <w:r>
        <w:rPr>
          <w:rStyle w:val="StringTok"/>
        </w:rPr>
        <w:t xml:space="preserve">'Site Manager'</w:t>
      </w:r>
      <w:r>
        <w:rPr>
          <w:rStyle w:val="OtherTok"/>
        </w:rPr>
        <w:t xml:space="preserve">,</w:t>
      </w:r>
      <w:r>
        <w:rPr>
          <w:rStyle w:val="NormalTok"/>
        </w:rPr>
        <w:t xml:space="preserve"> </w:t>
      </w:r>
      <w:r>
        <w:rPr>
          <w:rStyle w:val="DataTypeTok"/>
        </w:rPr>
        <w:t xml:space="preserve">array</w:t>
      </w:r>
      <w:r>
        <w:rPr>
          <w:rStyle w:val="NormalTok"/>
        </w:rPr>
        <w:t xml:space="preserve">(</w:t>
      </w:r>
      <w:r>
        <w:br/>
      </w:r>
      <w:r>
        <w:rPr>
          <w:rStyle w:val="NormalTok"/>
        </w:rPr>
        <w:t xml:space="preserve">            </w:t>
      </w:r>
      <w:r>
        <w:rPr>
          <w:rStyle w:val="StringTok"/>
        </w:rPr>
        <w:t xml:space="preserve">'read'</w:t>
      </w:r>
      <w:r>
        <w:rPr>
          <w:rStyle w:val="NormalTok"/>
        </w:rPr>
        <w:t xml:space="preserve">           =&gt; </w:t>
      </w:r>
      <w:r>
        <w:rPr>
          <w:rStyle w:val="KeywordTok"/>
        </w:rPr>
        <w:t xml:space="preserve">true</w:t>
      </w:r>
      <w:r>
        <w:rPr>
          <w:rStyle w:val="OtherTok"/>
        </w:rPr>
        <w:t xml:space="preserve">,</w:t>
      </w:r>
      <w:r>
        <w:br/>
      </w:r>
      <w:r>
        <w:rPr>
          <w:rStyle w:val="NormalTok"/>
        </w:rPr>
        <w:t xml:space="preserve">            </w:t>
      </w:r>
      <w:r>
        <w:rPr>
          <w:rStyle w:val="StringTok"/>
        </w:rPr>
        <w:t xml:space="preserve">'manage_options'</w:t>
      </w:r>
      <w:r>
        <w:rPr>
          <w:rStyle w:val="NormalTok"/>
        </w:rPr>
        <w:t xml:space="preserve"> =&gt; </w:t>
      </w:r>
      <w:r>
        <w:rPr>
          <w:rStyle w:val="KeywordTok"/>
        </w:rPr>
        <w:t xml:space="preserve">true</w:t>
      </w:r>
      <w:r>
        <w:rPr>
          <w:rStyle w:val="OtherTok"/>
        </w:rPr>
        <w:t xml:space="preserve">,</w:t>
      </w:r>
      <w:r>
        <w:br/>
      </w:r>
      <w:r>
        <w:rPr>
          <w:rStyle w:val="NormalTok"/>
        </w:rPr>
        <w:t xml:space="preserve">            </w:t>
      </w:r>
      <w:r>
        <w:rPr>
          <w:rStyle w:val="CommentTok"/>
        </w:rPr>
        <w:t xml:space="preserve">// Add only the capabilities this role requires</w:t>
      </w:r>
      <w:r>
        <w:br/>
      </w:r>
      <w:r>
        <w:rPr>
          <w:rStyle w:val="NormalTok"/>
        </w:rPr>
        <w:t xml:space="preserve">        ))</w:t>
      </w:r>
      <w:r>
        <w:rPr>
          <w:rStyle w:val="OtherTok"/>
        </w:rPr>
        <w:t xml:space="preserve">;</w:t>
      </w:r>
      <w:r>
        <w:br/>
      </w:r>
      <w:r>
        <w:rPr>
          <w:rStyle w:val="NormalTok"/>
        </w:rPr>
        <w:t xml:space="preserve">    }</w:t>
      </w:r>
      <w:r>
        <w:br/>
      </w:r>
      <w:r>
        <w:rPr>
          <w:rStyle w:val="NormalTok"/>
        </w:rPr>
        <w:t xml:space="preserve">})</w:t>
      </w:r>
      <w:r>
        <w:rPr>
          <w:rStyle w:val="OtherTok"/>
        </w:rPr>
        <w:t xml:space="preserve">;</w:t>
      </w:r>
    </w:p>
    <w:p>
      <w:pPr>
        <w:pStyle w:val="FirstParagraph"/>
      </w:pPr>
      <w:r>
        <w:rPr>
          <w:b/>
          <w:bCs/>
        </w:rPr>
        <w:t xml:space="preserve">Default Value:</w:t>
      </w:r>
      <w:r>
        <w:t xml:space="preserve"> </w:t>
      </w:r>
      <w:r>
        <w:t xml:space="preserve">Roles are stored in the</w:t>
      </w:r>
      <w:r>
        <w:t xml:space="preserve"> </w:t>
      </w:r>
      <w:r>
        <w:rPr>
          <w:rStyle w:val="VerbatimChar"/>
        </w:rPr>
        <w:t xml:space="preserve">wp_options</w:t>
      </w:r>
      <w:r>
        <w:t xml:space="preserve"> </w:t>
      </w:r>
      <w:r>
        <w:t xml:space="preserve">table and editable via plugins or direct database access.</w:t>
      </w:r>
    </w:p>
    <w:p>
      <w:pPr>
        <w:pStyle w:val="BodyText"/>
      </w:pPr>
      <w:r>
        <w:rPr>
          <w:b/>
          <w:bCs/>
        </w:rPr>
        <w:t xml:space="preserve">References:</w:t>
      </w:r>
    </w:p>
    <w:p>
      <w:pPr>
        <w:pStyle w:val="Compact"/>
        <w:numPr>
          <w:ilvl w:val="0"/>
          <w:numId w:val="1034"/>
        </w:numPr>
      </w:pPr>
      <w:hyperlink r:id="rId91">
        <w:r>
          <w:rPr>
            <w:rStyle w:val="Hyperlink"/>
          </w:rPr>
          <w:t xml:space="preserve">WordPress Roles and Capabilities</w:t>
        </w:r>
      </w:hyperlink>
    </w:p>
    <w:p>
      <w:pPr>
        <w:pStyle w:val="Compact"/>
        <w:numPr>
          <w:ilvl w:val="0"/>
          <w:numId w:val="1034"/>
        </w:numPr>
      </w:pPr>
      <w:hyperlink r:id="rId112">
        <w:r>
          <w:rPr>
            <w:rStyle w:val="VerbatimChar"/>
          </w:rPr>
          <w:t xml:space="preserve">WP_Roles::add_cap()</w:t>
        </w:r>
        <w:r>
          <w:rPr>
            <w:rStyle w:val="Hyperlink"/>
          </w:rPr>
          <w:t xml:space="preserve"> </w:t>
        </w:r>
        <w:r>
          <w:rPr>
            <w:rStyle w:val="Hyperlink"/>
          </w:rPr>
          <w:t xml:space="preserve">Class Reference</w:t>
        </w:r>
      </w:hyperlink>
    </w:p>
    <w:p>
      <w:pPr>
        <w:pStyle w:val="Compact"/>
        <w:numPr>
          <w:ilvl w:val="0"/>
          <w:numId w:val="1034"/>
        </w:numPr>
      </w:pPr>
      <w:hyperlink r:id="rId113">
        <w:r>
          <w:rPr>
            <w:rStyle w:val="VerbatimChar"/>
          </w:rPr>
          <w:t xml:space="preserve">WP_Role::add_cap()</w:t>
        </w:r>
        <w:r>
          <w:rPr>
            <w:rStyle w:val="Hyperlink"/>
          </w:rPr>
          <w:t xml:space="preserve"> </w:t>
        </w:r>
        <w:r>
          <w:rPr>
            <w:rStyle w:val="Hyperlink"/>
          </w:rPr>
          <w:t xml:space="preserve">Class Reference</w:t>
        </w:r>
      </w:hyperlink>
    </w:p>
    <w:p>
      <w:r>
        <w:pict>
          <v:rect style="width:0;height:1.5pt" o:hralign="center" o:hrstd="t" o:hr="t"/>
        </w:pict>
      </w:r>
    </w:p>
    <w:bookmarkEnd w:id="114"/>
    <w:bookmarkEnd w:id="115"/>
    <w:bookmarkStart w:id="120" w:name="file-system-permissions"/>
    <w:p>
      <w:pPr>
        <w:pStyle w:val="Heading2"/>
      </w:pPr>
      <w:r>
        <w:t xml:space="preserve">6.0 File System Permissions</w:t>
      </w:r>
    </w:p>
    <w:p>
      <w:pPr>
        <w:pStyle w:val="FirstParagraph"/>
      </w:pPr>
      <w:r>
        <w:t xml:space="preserve">This section covers file ownership and permission settings for the WordPress installation.</w:t>
      </w:r>
    </w:p>
    <w:bookmarkStart w:id="117" w:name="X537a10d2bc9a031749d2d4395c48512c2fcd257"/>
    <w:p>
      <w:pPr>
        <w:pStyle w:val="Heading4"/>
      </w:pPr>
      <w:r>
        <w:t xml:space="preserve">6.1 Ensure file ownership model is documented and least-privilege</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Document and enforce one least-privilege ownership model per environment. Dedicated/self-managed hosts should prefer a non-web-server file owner (for example,</w:t>
      </w:r>
      <w:r>
        <w:t xml:space="preserve"> </w:t>
      </w:r>
      <w:r>
        <w:rPr>
          <w:rStyle w:val="VerbatimChar"/>
        </w:rPr>
        <w:t xml:space="preserve">wp_user:www-data</w:t>
      </w:r>
      <w:r>
        <w:t xml:space="preserve">). Shared/managed environments may use web-server ownership only with explicit compensating controls.</w:t>
      </w:r>
    </w:p>
    <w:p>
      <w:pPr>
        <w:pStyle w:val="BodyText"/>
      </w:pPr>
      <w:r>
        <w:rPr>
          <w:b/>
          <w:bCs/>
        </w:rPr>
        <w:t xml:space="preserve">Rationale:</w:t>
      </w:r>
      <w:r>
        <w:t xml:space="preserve"> </w:t>
      </w:r>
      <w:r>
        <w:t xml:space="preserve">Ownership strategy is environment-dependent. A non-web-server owner can reduce post-compromise file tampering risk, but some platforms constrain ownership. Security outcomes depend on the full control set (permissions, deployment model, update path), not ownership alone.</w:t>
      </w:r>
    </w:p>
    <w:p>
      <w:pPr>
        <w:pStyle w:val="BodyText"/>
      </w:pPr>
      <w:r>
        <w:rPr>
          <w:b/>
          <w:bCs/>
        </w:rPr>
        <w:t xml:space="preserve">Impact:</w:t>
      </w:r>
      <w:r>
        <w:t xml:space="preserve"> </w:t>
      </w:r>
      <w:r>
        <w:t xml:space="preserve">Teams must choose and document a supported model. Changing ownership on an existing deployment can break updates, plugin installs, and backup tooling if not tested.</w:t>
      </w:r>
    </w:p>
    <w:p>
      <w:pPr>
        <w:pStyle w:val="BodyText"/>
      </w:pPr>
      <w:r>
        <w:rPr>
          <w:b/>
          <w:bCs/>
        </w:rPr>
        <w:t xml:space="preserve">Audit:</w:t>
      </w:r>
    </w:p>
    <w:p>
      <w:pPr>
        <w:pStyle w:val="Compact"/>
        <w:numPr>
          <w:ilvl w:val="0"/>
          <w:numId w:val="1035"/>
        </w:numPr>
      </w:pPr>
      <w:r>
        <w:t xml:space="preserve">Verify a documented ownership model exists for each environment (production/staging/dev).</w:t>
      </w:r>
    </w:p>
    <w:p>
      <w:pPr>
        <w:pStyle w:val="Compact"/>
        <w:numPr>
          <w:ilvl w:val="0"/>
          <w:numId w:val="1035"/>
        </w:numPr>
      </w:pPr>
      <w:r>
        <w:t xml:space="preserve">Verify on-host ownership matches the documented model.</w:t>
      </w:r>
    </w:p>
    <w:p>
      <w:pPr>
        <w:pStyle w:val="Compact"/>
        <w:numPr>
          <w:ilvl w:val="0"/>
          <w:numId w:val="1035"/>
        </w:numPr>
      </w:pPr>
      <w:r>
        <w:t xml:space="preserve">Verify compensating controls are present when web-server ownership is used.</w:t>
      </w:r>
    </w:p>
    <w:p>
      <w:pPr>
        <w:pStyle w:val="FirstParagraph"/>
      </w:pPr>
      <w:r>
        <w:t xml:space="preserve">Example ownership checks:</w:t>
      </w:r>
    </w:p>
    <w:p>
      <w:pPr>
        <w:pStyle w:val="SourceCode"/>
      </w:pPr>
      <w:r>
        <w:rPr>
          <w:rStyle w:val="VerbatimChar"/>
        </w:rPr>
        <w:t xml:space="preserve">$ stat -c '%U:%G' /path/to/wordpress/wp-config.php</w:t>
      </w:r>
    </w:p>
    <w:p>
      <w:pPr>
        <w:pStyle w:val="SourceCode"/>
      </w:pPr>
      <w:r>
        <w:rPr>
          <w:rStyle w:val="VerbatimChar"/>
        </w:rPr>
        <w:t xml:space="preserve">$ stat -c '%U:%G' /path/to/wordpress/wp-includes/version.php</w:t>
      </w:r>
    </w:p>
    <w:p>
      <w:pPr>
        <w:pStyle w:val="FirstParagraph"/>
      </w:pPr>
      <w:r>
        <w:rPr>
          <w:b/>
          <w:bCs/>
        </w:rPr>
        <w:t xml:space="preserve">Remediation:</w:t>
      </w:r>
    </w:p>
    <w:p>
      <w:pPr>
        <w:pStyle w:val="BodyText"/>
      </w:pPr>
      <w:r>
        <w:rPr>
          <w:b/>
          <w:bCs/>
        </w:rPr>
        <w:t xml:space="preserve">Model A (preferred on dedicated/self-managed hosts):</w:t>
      </w:r>
    </w:p>
    <w:p>
      <w:pPr>
        <w:pStyle w:val="SourceCode"/>
      </w:pPr>
      <w:r>
        <w:rPr>
          <w:rStyle w:val="FunctionTok"/>
        </w:rPr>
        <w:t xml:space="preserve">sudo</w:t>
      </w:r>
      <w:r>
        <w:rPr>
          <w:rStyle w:val="NormalTok"/>
        </w:rPr>
        <w:t xml:space="preserve"> chown </w:t>
      </w:r>
      <w:r>
        <w:rPr>
          <w:rStyle w:val="AttributeTok"/>
        </w:rPr>
        <w:t xml:space="preserve">-R</w:t>
      </w:r>
      <w:r>
        <w:rPr>
          <w:rStyle w:val="NormalTok"/>
        </w:rPr>
        <w:t xml:space="preserve"> wp_user:www-data /path/to/wordpress/</w:t>
      </w:r>
      <w:r>
        <w:br/>
      </w:r>
      <w:r>
        <w:rPr>
          <w:rStyle w:val="FunctionTok"/>
        </w:rPr>
        <w:t xml:space="preserve">sudo</w:t>
      </w:r>
      <w:r>
        <w:rPr>
          <w:rStyle w:val="NormalTok"/>
        </w:rPr>
        <w:t xml:space="preserve"> find /path/to/wordpress/ </w:t>
      </w:r>
      <w:r>
        <w:rPr>
          <w:rStyle w:val="AttributeTok"/>
        </w:rPr>
        <w:t xml:space="preserve">-type</w:t>
      </w:r>
      <w:r>
        <w:rPr>
          <w:rStyle w:val="NormalTok"/>
        </w:rPr>
        <w:t xml:space="preserve"> d </w:t>
      </w:r>
      <w:r>
        <w:rPr>
          <w:rStyle w:val="AttributeTok"/>
        </w:rPr>
        <w:t xml:space="preserve">-exec</w:t>
      </w:r>
      <w:r>
        <w:rPr>
          <w:rStyle w:val="NormalTok"/>
        </w:rPr>
        <w:t xml:space="preserve"> chmod 750 {} </w:t>
      </w:r>
      <w:r>
        <w:rPr>
          <w:rStyle w:val="DataTypeTok"/>
        </w:rPr>
        <w:t xml:space="preserve">\;</w:t>
      </w:r>
      <w:r>
        <w:br/>
      </w:r>
      <w:r>
        <w:rPr>
          <w:rStyle w:val="FunctionTok"/>
        </w:rPr>
        <w:t xml:space="preserve">sudo</w:t>
      </w:r>
      <w:r>
        <w:rPr>
          <w:rStyle w:val="NormalTok"/>
        </w:rPr>
        <w:t xml:space="preserve"> find /path/to/wordpress/ </w:t>
      </w:r>
      <w:r>
        <w:rPr>
          <w:rStyle w:val="AttributeTok"/>
        </w:rPr>
        <w:t xml:space="preserve">-type</w:t>
      </w:r>
      <w:r>
        <w:rPr>
          <w:rStyle w:val="NormalTok"/>
        </w:rPr>
        <w:t xml:space="preserve"> f </w:t>
      </w:r>
      <w:r>
        <w:rPr>
          <w:rStyle w:val="AttributeTok"/>
        </w:rPr>
        <w:t xml:space="preserve">-exec</w:t>
      </w:r>
      <w:r>
        <w:rPr>
          <w:rStyle w:val="NormalTok"/>
        </w:rPr>
        <w:t xml:space="preserve"> chmod 640 {} </w:t>
      </w:r>
      <w:r>
        <w:rPr>
          <w:rStyle w:val="DataTypeTok"/>
        </w:rPr>
        <w:t xml:space="preserve">\;</w:t>
      </w:r>
      <w:r>
        <w:br/>
      </w:r>
      <w:r>
        <w:rPr>
          <w:rStyle w:val="FunctionTok"/>
        </w:rPr>
        <w:t xml:space="preserve">sudo</w:t>
      </w:r>
      <w:r>
        <w:rPr>
          <w:rStyle w:val="NormalTok"/>
        </w:rPr>
        <w:t xml:space="preserve"> chmod 400 /path/to/wordpress/wp-config.php</w:t>
      </w:r>
    </w:p>
    <w:p>
      <w:pPr>
        <w:pStyle w:val="FirstParagraph"/>
      </w:pPr>
      <w:r>
        <w:rPr>
          <w:b/>
          <w:bCs/>
        </w:rPr>
        <w:t xml:space="preserve">Model B (shared/managed hosting constraints):</w:t>
      </w:r>
    </w:p>
    <w:p>
      <w:pPr>
        <w:pStyle w:val="Compact"/>
        <w:numPr>
          <w:ilvl w:val="0"/>
          <w:numId w:val="1036"/>
        </w:numPr>
      </w:pPr>
      <w:r>
        <w:t xml:space="preserve">Keep provider-required ownership model.</w:t>
      </w:r>
    </w:p>
    <w:p>
      <w:pPr>
        <w:pStyle w:val="Compact"/>
        <w:numPr>
          <w:ilvl w:val="0"/>
          <w:numId w:val="1036"/>
        </w:numPr>
      </w:pPr>
      <w:r>
        <w:t xml:space="preserve">Enforce baseline permissions (755/644 or stricter where supported).</w:t>
      </w:r>
    </w:p>
    <w:p>
      <w:pPr>
        <w:pStyle w:val="Compact"/>
        <w:numPr>
          <w:ilvl w:val="0"/>
          <w:numId w:val="1036"/>
        </w:numPr>
      </w:pPr>
      <w:r>
        <w:t xml:space="preserve">Set</w:t>
      </w:r>
      <w:r>
        <w:t xml:space="preserve"> </w:t>
      </w:r>
      <w:r>
        <w:rPr>
          <w:rStyle w:val="VerbatimChar"/>
        </w:rPr>
        <w:t xml:space="preserve">DISALLOW_FILE_EDIT</w:t>
      </w:r>
      <w:r>
        <w:t xml:space="preserve"> </w:t>
      </w:r>
      <w:r>
        <w:t xml:space="preserve">as baseline.</w:t>
      </w:r>
    </w:p>
    <w:p>
      <w:pPr>
        <w:pStyle w:val="Compact"/>
        <w:numPr>
          <w:ilvl w:val="0"/>
          <w:numId w:val="1036"/>
        </w:numPr>
      </w:pPr>
      <w:r>
        <w:t xml:space="preserve">If feasible, enable</w:t>
      </w:r>
      <w:r>
        <w:t xml:space="preserve"> </w:t>
      </w:r>
      <w:r>
        <w:rPr>
          <w:rStyle w:val="VerbatimChar"/>
        </w:rPr>
        <w:t xml:space="preserve">DISALLOW_FILE_MODS</w:t>
      </w:r>
      <w:r>
        <w:t xml:space="preserve"> </w:t>
      </w:r>
      <w:r>
        <w:t xml:space="preserve">with an external update pipeline.</w:t>
      </w:r>
    </w:p>
    <w:p>
      <w:pPr>
        <w:pStyle w:val="FirstParagraph"/>
      </w:pPr>
      <w:r>
        <w:rPr>
          <w:b/>
          <w:bCs/>
        </w:rPr>
        <w:t xml:space="preserve">Default Value:</w:t>
      </w:r>
      <w:r>
        <w:t xml:space="preserve"> </w:t>
      </w:r>
      <w:r>
        <w:t xml:space="preserve">Ownership model depends on host provisioning and control panel behavior.</w:t>
      </w:r>
    </w:p>
    <w:p>
      <w:pPr>
        <w:pStyle w:val="BodyText"/>
      </w:pPr>
      <w:r>
        <w:rPr>
          <w:b/>
          <w:bCs/>
        </w:rPr>
        <w:t xml:space="preserve">References:</w:t>
      </w:r>
    </w:p>
    <w:p>
      <w:pPr>
        <w:pStyle w:val="Compact"/>
        <w:numPr>
          <w:ilvl w:val="0"/>
          <w:numId w:val="1037"/>
        </w:numPr>
      </w:pPr>
      <w:hyperlink r:id="rId35">
        <w:r>
          <w:rPr>
            <w:rStyle w:val="Hyperlink"/>
          </w:rPr>
          <w:t xml:space="preserve">WordPress Hardening — File Permissions</w:t>
        </w:r>
      </w:hyperlink>
    </w:p>
    <w:p>
      <w:pPr>
        <w:pStyle w:val="Compact"/>
        <w:numPr>
          <w:ilvl w:val="0"/>
          <w:numId w:val="1037"/>
        </w:numPr>
      </w:pPr>
      <w:hyperlink r:id="rId116">
        <w:r>
          <w:rPr>
            <w:rStyle w:val="Hyperlink"/>
          </w:rPr>
          <w:t xml:space="preserve">WordPress Changing File Permissions</w:t>
        </w:r>
      </w:hyperlink>
    </w:p>
    <w:p>
      <w:r>
        <w:pict>
          <v:rect style="width:0;height:1.5pt" o:hralign="center" o:hrstd="t" o:hr="t"/>
        </w:pict>
      </w:r>
    </w:p>
    <w:bookmarkEnd w:id="117"/>
    <w:bookmarkStart w:id="118" w:name="X318749ae37d296d768503117ef65589e273c80d"/>
    <w:p>
      <w:pPr>
        <w:pStyle w:val="Heading4"/>
      </w:pPr>
      <w:r>
        <w:t xml:space="preserve">6.2 Ensure</w:t>
      </w:r>
      <w:r>
        <w:t xml:space="preserve"> </w:t>
      </w:r>
      <w:r>
        <w:rPr>
          <w:rStyle w:val="VerbatimChar"/>
        </w:rPr>
        <w:t xml:space="preserve">wp-config.php</w:t>
      </w:r>
      <w:r>
        <w:t xml:space="preserve"> </w:t>
      </w:r>
      <w:r>
        <w:t xml:space="preserve">has restrictive permissions</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rPr>
          <w:rStyle w:val="VerbatimChar"/>
        </w:rPr>
        <w:t xml:space="preserve">wp-config.php</w:t>
      </w:r>
      <w:r>
        <w:t xml:space="preserve"> </w:t>
      </w:r>
      <w:r>
        <w:t xml:space="preserve">must have the most restrictive file permissions possible. WordPress’s official hardening documentation recommends 400 (owner read-only) or 440 (owner and group read-only).</w:t>
      </w:r>
    </w:p>
    <w:p>
      <w:pPr>
        <w:pStyle w:val="Compact"/>
        <w:numPr>
          <w:ilvl w:val="0"/>
          <w:numId w:val="1038"/>
        </w:numPr>
      </w:pPr>
      <w:r>
        <w:rPr>
          <w:b/>
          <w:bCs/>
        </w:rPr>
        <w:t xml:space="preserve">400</w:t>
      </w:r>
      <w:r>
        <w:t xml:space="preserve"> </w:t>
      </w:r>
      <w:r>
        <w:t xml:space="preserve">is preferred when configuration is managed by deployment automation and no runtime process needs write access.</w:t>
      </w:r>
    </w:p>
    <w:p>
      <w:pPr>
        <w:pStyle w:val="Compact"/>
        <w:numPr>
          <w:ilvl w:val="0"/>
          <w:numId w:val="1038"/>
        </w:numPr>
      </w:pPr>
      <w:r>
        <w:rPr>
          <w:b/>
          <w:bCs/>
        </w:rPr>
        <w:t xml:space="preserve">600</w:t>
      </w:r>
      <w:r>
        <w:t xml:space="preserve"> </w:t>
      </w:r>
      <w:r>
        <w:t xml:space="preserve">may be used temporarily when deployment scripts must write to the file; restore to 400 immediately after.</w:t>
      </w:r>
    </w:p>
    <w:p>
      <w:pPr>
        <w:pStyle w:val="Compact"/>
        <w:numPr>
          <w:ilvl w:val="0"/>
          <w:numId w:val="1038"/>
        </w:numPr>
      </w:pPr>
      <w:r>
        <w:rPr>
          <w:b/>
          <w:bCs/>
        </w:rPr>
        <w:t xml:space="preserve">440</w:t>
      </w:r>
      <w:r>
        <w:t xml:space="preserve"> </w:t>
      </w:r>
      <w:r>
        <w:t xml:space="preserve">is appropriate only when the PHP-FPM pool runs as a dedicated group and the owning group is that pool’s group — never add the web server process user (www-data, nginx, apache) to the file’s owning group in a shared-hosting context.</w:t>
      </w:r>
    </w:p>
    <w:p>
      <w:pPr>
        <w:pStyle w:val="FirstParagraph"/>
      </w:pPr>
      <w:r>
        <w:rPr>
          <w:b/>
          <w:bCs/>
        </w:rPr>
        <w:t xml:space="preserve">Rationale:</w:t>
      </w:r>
      <w:r>
        <w:t xml:space="preserve"> </w:t>
      </w:r>
      <w:r>
        <w:rPr>
          <w:rStyle w:val="VerbatimChar"/>
        </w:rPr>
        <w:t xml:space="preserve">wp-config.php</w:t>
      </w:r>
      <w:r>
        <w:t xml:space="preserve"> </w:t>
      </w:r>
      <w:r>
        <w:t xml:space="preserve">contains database credentials, authentication keys, and security-sensitive configuration. Broad read permissions could expose these to other users on a shared server or to a compromised web server process. Making the file read-only (400/440) ensures it cannot be modified by any process running as the site user, providing an additional layer of integrity protection.</w:t>
      </w:r>
    </w:p>
    <w:p>
      <w:pPr>
        <w:pStyle w:val="BodyText"/>
      </w:pPr>
      <w:r>
        <w:rPr>
          <w:b/>
          <w:bCs/>
        </w:rPr>
        <w:t xml:space="preserve">Impact:</w:t>
      </w:r>
      <w:r>
        <w:t xml:space="preserve"> </w:t>
      </w:r>
      <w:r>
        <w:t xml:space="preserve">Legitimate automated tools, deployment scripts, or certain WordPress plugins that attempt to write to</w:t>
      </w:r>
      <w:r>
        <w:t xml:space="preserve"> </w:t>
      </w:r>
      <w:r>
        <w:rPr>
          <w:rStyle w:val="VerbatimChar"/>
        </w:rPr>
        <w:t xml:space="preserve">wp-config.php</w:t>
      </w:r>
      <w:r>
        <w:t xml:space="preserve"> </w:t>
      </w:r>
      <w:r>
        <w:t xml:space="preserve">(e.g., caching plugins adding rules) will fail and require manual configuration by a system administrator.</w:t>
      </w:r>
    </w:p>
    <w:p>
      <w:pPr>
        <w:pStyle w:val="BodyText"/>
      </w:pPr>
      <w:r>
        <w:rPr>
          <w:b/>
          <w:bCs/>
        </w:rPr>
        <w:t xml:space="preserve">Audit:</w:t>
      </w:r>
    </w:p>
    <w:p>
      <w:pPr>
        <w:pStyle w:val="SourceCode"/>
      </w:pPr>
      <w:r>
        <w:rPr>
          <w:rStyle w:val="VerbatimChar"/>
        </w:rPr>
        <w:t xml:space="preserve">$ stat -c '%a %U:%G' /path/to/wordpress/wp-config.php</w:t>
      </w:r>
    </w:p>
    <w:p>
      <w:pPr>
        <w:pStyle w:val="FirstParagraph"/>
      </w:pPr>
      <w:r>
        <w:t xml:space="preserve">Verify permissions are 400 or 440 (600 or 640 are acceptable minimums where write access is required), and the owner is not the web server user.</w:t>
      </w:r>
    </w:p>
    <w:p>
      <w:pPr>
        <w:pStyle w:val="BodyText"/>
      </w:pPr>
      <w:r>
        <w:rPr>
          <w:b/>
          <w:bCs/>
        </w:rPr>
        <w:t xml:space="preserve">Remediation:</w:t>
      </w:r>
    </w:p>
    <w:p>
      <w:pPr>
        <w:pStyle w:val="SourceCode"/>
      </w:pPr>
      <w:r>
        <w:rPr>
          <w:rStyle w:val="FunctionTok"/>
        </w:rPr>
        <w:t xml:space="preserve">chmod</w:t>
      </w:r>
      <w:r>
        <w:rPr>
          <w:rStyle w:val="NormalTok"/>
        </w:rPr>
        <w:t xml:space="preserve"> 400 /path/to/wordpress/wp-config.php</w:t>
      </w:r>
    </w:p>
    <w:p>
      <w:pPr>
        <w:pStyle w:val="SourceCode"/>
      </w:pPr>
      <w:r>
        <w:rPr>
          <w:rStyle w:val="FunctionTok"/>
        </w:rPr>
        <w:t xml:space="preserve">chown</w:t>
      </w:r>
      <w:r>
        <w:rPr>
          <w:rStyle w:val="NormalTok"/>
        </w:rPr>
        <w:t xml:space="preserve"> wp_user:wp_user /path/to/wordpress/wp-config.php</w:t>
      </w:r>
    </w:p>
    <w:p>
      <w:pPr>
        <w:pStyle w:val="FirstParagraph"/>
      </w:pPr>
      <w:r>
        <w:rPr>
          <w:b/>
          <w:bCs/>
        </w:rPr>
        <w:t xml:space="preserve">Default Value:</w:t>
      </w:r>
      <w:r>
        <w:t xml:space="preserve"> </w:t>
      </w:r>
      <w:r>
        <w:t xml:space="preserve">644 (world-readable) in many default configurations.</w:t>
      </w:r>
    </w:p>
    <w:p>
      <w:pPr>
        <w:pStyle w:val="BodyText"/>
      </w:pPr>
      <w:r>
        <w:rPr>
          <w:b/>
          <w:bCs/>
        </w:rPr>
        <w:t xml:space="preserve">References:</w:t>
      </w:r>
    </w:p>
    <w:p>
      <w:pPr>
        <w:pStyle w:val="Compact"/>
        <w:numPr>
          <w:ilvl w:val="0"/>
          <w:numId w:val="1039"/>
        </w:numPr>
      </w:pPr>
      <w:hyperlink r:id="rId116">
        <w:r>
          <w:rPr>
            <w:rStyle w:val="Hyperlink"/>
          </w:rPr>
          <w:t xml:space="preserve">WordPress Changing File Permissions</w:t>
        </w:r>
      </w:hyperlink>
    </w:p>
    <w:p>
      <w:pPr>
        <w:pStyle w:val="Compact"/>
        <w:numPr>
          <w:ilvl w:val="0"/>
          <w:numId w:val="1039"/>
        </w:numPr>
      </w:pPr>
      <w:hyperlink r:id="rId35">
        <w:r>
          <w:rPr>
            <w:rStyle w:val="Hyperlink"/>
          </w:rPr>
          <w:t xml:space="preserve">WordPress Hardening</w:t>
        </w:r>
      </w:hyperlink>
    </w:p>
    <w:p>
      <w:r>
        <w:pict>
          <v:rect style="width:0;height:1.5pt" o:hralign="center" o:hrstd="t" o:hr="t"/>
        </w:pict>
      </w:r>
    </w:p>
    <w:bookmarkEnd w:id="118"/>
    <w:bookmarkStart w:id="119" w:name="X08717294e8e9ba263a432c09d1baf3cd44e02d6"/>
    <w:p>
      <w:pPr>
        <w:pStyle w:val="Heading4"/>
      </w:pPr>
      <w:r>
        <w:t xml:space="preserve">6.3 Ensure</w:t>
      </w:r>
      <w:r>
        <w:t xml:space="preserve"> </w:t>
      </w:r>
      <w:r>
        <w:rPr>
          <w:rStyle w:val="VerbatimChar"/>
        </w:rPr>
        <w:t xml:space="preserve">wp-config.php</w:t>
      </w:r>
      <w:r>
        <w:t xml:space="preserve"> </w:t>
      </w:r>
      <w:r>
        <w:t xml:space="preserve">is placed above the document root</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Where server configuration allows,</w:t>
      </w:r>
      <w:r>
        <w:t xml:space="preserve"> </w:t>
      </w:r>
      <w:r>
        <w:rPr>
          <w:rStyle w:val="VerbatimChar"/>
        </w:rPr>
        <w:t xml:space="preserve">wp-config.php</w:t>
      </w:r>
      <w:r>
        <w:t xml:space="preserve"> </w:t>
      </w:r>
      <w:r>
        <w:t xml:space="preserve">should be moved one directory above the web document root. WordPress automatically detects this placement and loads the file from the parent directory.</w:t>
      </w:r>
    </w:p>
    <w:p>
      <w:pPr>
        <w:pStyle w:val="BodyText"/>
      </w:pPr>
      <w:r>
        <w:rPr>
          <w:b/>
          <w:bCs/>
        </w:rPr>
        <w:t xml:space="preserve">Rationale:</w:t>
      </w:r>
      <w:r>
        <w:t xml:space="preserve"> </w:t>
      </w:r>
      <w:r>
        <w:t xml:space="preserve">Placing</w:t>
      </w:r>
      <w:r>
        <w:t xml:space="preserve"> </w:t>
      </w:r>
      <w:r>
        <w:rPr>
          <w:rStyle w:val="VerbatimChar"/>
        </w:rPr>
        <w:t xml:space="preserve">wp-config.php</w:t>
      </w:r>
      <w:r>
        <w:t xml:space="preserve"> </w:t>
      </w:r>
      <w:r>
        <w:t xml:space="preserve">above the document root can provide defense in depth by reducing direct web exposure. However, WordPress documentation also notes this is debated and can backfire if web-root boundaries are misconfigured.</w:t>
      </w:r>
    </w:p>
    <w:p>
      <w:pPr>
        <w:pStyle w:val="BodyText"/>
      </w:pPr>
      <w:r>
        <w:rPr>
          <w:b/>
          <w:bCs/>
        </w:rPr>
        <w:t xml:space="preserve">Impact:</w:t>
      </w:r>
      <w:r>
        <w:t xml:space="preserve"> </w:t>
      </w:r>
      <w:r>
        <w:t xml:space="preserve">Some hosting environments (e.g., shared hosting with restricted directory structures, some containerized setups) may not support this configuration. Additionally, if the WordPress installation is in the web root itself (rather than a subdirectory), the parent directory must not be another site’s web root.</w:t>
      </w:r>
    </w:p>
    <w:p>
      <w:pPr>
        <w:pStyle w:val="BodyText"/>
      </w:pPr>
      <w:r>
        <w:rPr>
          <w:b/>
          <w:bCs/>
        </w:rPr>
        <w:t xml:space="preserve">Audit:</w:t>
      </w:r>
    </w:p>
    <w:p>
      <w:pPr>
        <w:pStyle w:val="BodyText"/>
      </w:pPr>
      <w:r>
        <w:t xml:space="preserve">Verify</w:t>
      </w:r>
      <w:r>
        <w:t xml:space="preserve"> </w:t>
      </w:r>
      <w:r>
        <w:rPr>
          <w:rStyle w:val="VerbatimChar"/>
        </w:rPr>
        <w:t xml:space="preserve">wp-config.php</w:t>
      </w:r>
      <w:r>
        <w:t xml:space="preserve"> </w:t>
      </w:r>
      <w:r>
        <w:t xml:space="preserve">is not inside the document root:</w:t>
      </w:r>
    </w:p>
    <w:p>
      <w:pPr>
        <w:pStyle w:val="SourceCode"/>
      </w:pPr>
      <w:r>
        <w:rPr>
          <w:rStyle w:val="VerbatimChar"/>
        </w:rPr>
        <w:t xml:space="preserve">$ ls -la /var/www/example.com/wp-config.php</w:t>
      </w:r>
    </w:p>
    <w:p>
      <w:pPr>
        <w:pStyle w:val="FirstParagraph"/>
      </w:pPr>
      <w:r>
        <w:t xml:space="preserve">If the file exists in the document root, it should be moved. Verify WordPress functions correctly after the move:</w:t>
      </w:r>
    </w:p>
    <w:p>
      <w:pPr>
        <w:pStyle w:val="SourceCode"/>
      </w:pPr>
      <w:r>
        <w:rPr>
          <w:rStyle w:val="VerbatimChar"/>
        </w:rPr>
        <w:t xml:space="preserve">$ curl -sI https://example.com/ | head -5</w:t>
      </w:r>
    </w:p>
    <w:p>
      <w:pPr>
        <w:pStyle w:val="FirstParagraph"/>
      </w:pPr>
      <w:r>
        <w:rPr>
          <w:b/>
          <w:bCs/>
        </w:rPr>
        <w:t xml:space="preserve">Remediation:</w:t>
      </w:r>
    </w:p>
    <w:p>
      <w:pPr>
        <w:pStyle w:val="BodyText"/>
      </w:pPr>
      <w:r>
        <w:t xml:space="preserve">Move</w:t>
      </w:r>
      <w:r>
        <w:t xml:space="preserve"> </w:t>
      </w:r>
      <w:r>
        <w:rPr>
          <w:rStyle w:val="VerbatimChar"/>
        </w:rPr>
        <w:t xml:space="preserve">wp-config.php</w:t>
      </w:r>
      <w:r>
        <w:t xml:space="preserve"> </w:t>
      </w:r>
      <w:r>
        <w:t xml:space="preserve">one directory above the document root:</w:t>
      </w:r>
    </w:p>
    <w:p>
      <w:pPr>
        <w:pStyle w:val="SourceCode"/>
      </w:pPr>
      <w:r>
        <w:rPr>
          <w:rStyle w:val="VerbatimChar"/>
        </w:rPr>
        <w:t xml:space="preserve">$ mv /var/www/example.com/wp-config.php /var/www/wp-config.php</w:t>
      </w:r>
    </w:p>
    <w:p>
      <w:pPr>
        <w:pStyle w:val="FirstParagraph"/>
      </w:pPr>
      <w:r>
        <w:t xml:space="preserve">WordPress will automatically detect and load</w:t>
      </w:r>
      <w:r>
        <w:t xml:space="preserve"> </w:t>
      </w:r>
      <w:r>
        <w:rPr>
          <w:rStyle w:val="VerbatimChar"/>
        </w:rPr>
        <w:t xml:space="preserve">wp-config.php</w:t>
      </w:r>
      <w:r>
        <w:t xml:space="preserve"> </w:t>
      </w:r>
      <w:r>
        <w:t xml:space="preserve">from the parent directory. No additional configuration is needed.</w:t>
      </w:r>
    </w:p>
    <w:p>
      <w:pPr>
        <w:pStyle w:val="BodyText"/>
      </w:pPr>
      <w:r>
        <w:t xml:space="preserve">Verify the parent directory is not publicly accessible and has restrictive permissions:</w:t>
      </w:r>
    </w:p>
    <w:p>
      <w:pPr>
        <w:pStyle w:val="SourceCode"/>
      </w:pPr>
      <w:r>
        <w:rPr>
          <w:rStyle w:val="VerbatimChar"/>
        </w:rPr>
        <w:t xml:space="preserve">$ chmod 750 /var/www/</w:t>
      </w:r>
    </w:p>
    <w:p>
      <w:pPr>
        <w:pStyle w:val="FirstParagraph"/>
      </w:pPr>
      <w:r>
        <w:rPr>
          <w:b/>
          <w:bCs/>
        </w:rPr>
        <w:t xml:space="preserve">Default Value:</w:t>
      </w:r>
      <w:r>
        <w:t xml:space="preserve"> </w:t>
      </w:r>
      <w:r>
        <w:rPr>
          <w:rStyle w:val="VerbatimChar"/>
        </w:rPr>
        <w:t xml:space="preserve">wp-config.php</w:t>
      </w:r>
      <w:r>
        <w:t xml:space="preserve"> </w:t>
      </w:r>
      <w:r>
        <w:t xml:space="preserve">is placed in the WordPress installation root (typically the document root) by default.</w:t>
      </w:r>
    </w:p>
    <w:p>
      <w:pPr>
        <w:pStyle w:val="BodyText"/>
      </w:pPr>
      <w:r>
        <w:rPr>
          <w:b/>
          <w:bCs/>
        </w:rPr>
        <w:t xml:space="preserve">References:</w:t>
      </w:r>
    </w:p>
    <w:p>
      <w:pPr>
        <w:pStyle w:val="Compact"/>
        <w:numPr>
          <w:ilvl w:val="0"/>
          <w:numId w:val="1040"/>
        </w:numPr>
      </w:pPr>
      <w:hyperlink r:id="rId61">
        <w:r>
          <w:rPr>
            <w:rStyle w:val="Hyperlink"/>
          </w:rPr>
          <w:t xml:space="preserve">WordPress</w:t>
        </w:r>
        <w:r>
          <w:rPr>
            <w:rStyle w:val="Hyperlink"/>
          </w:rPr>
          <w:t xml:space="preserve"> </w:t>
        </w:r>
        <w:r>
          <w:rPr>
            <w:rStyle w:val="VerbatimChar"/>
          </w:rPr>
          <w:t xml:space="preserve">wp-config.php</w:t>
        </w:r>
        <w:r>
          <w:rPr>
            <w:rStyle w:val="Hyperlink"/>
          </w:rPr>
          <w:t xml:space="preserve"> </w:t>
        </w:r>
        <w:r>
          <w:rPr>
            <w:rStyle w:val="Hyperlink"/>
          </w:rPr>
          <w:t xml:space="preserve">— Moving the File</w:t>
        </w:r>
      </w:hyperlink>
    </w:p>
    <w:p>
      <w:pPr>
        <w:pStyle w:val="Compact"/>
        <w:numPr>
          <w:ilvl w:val="0"/>
          <w:numId w:val="1040"/>
        </w:numPr>
      </w:pPr>
      <w:hyperlink r:id="rId35">
        <w:r>
          <w:rPr>
            <w:rStyle w:val="Hyperlink"/>
          </w:rPr>
          <w:t xml:space="preserve">WordPress Hardening</w:t>
        </w:r>
      </w:hyperlink>
    </w:p>
    <w:p>
      <w:r>
        <w:pict>
          <v:rect style="width:0;height:1.5pt" o:hralign="center" o:hrstd="t" o:hr="t"/>
        </w:pict>
      </w:r>
    </w:p>
    <w:bookmarkEnd w:id="119"/>
    <w:bookmarkEnd w:id="120"/>
    <w:bookmarkStart w:id="130" w:name="logging-and-monitoring"/>
    <w:p>
      <w:pPr>
        <w:pStyle w:val="Heading2"/>
      </w:pPr>
      <w:r>
        <w:t xml:space="preserve">7.0 Logging and Monitoring</w:t>
      </w:r>
    </w:p>
    <w:p>
      <w:pPr>
        <w:pStyle w:val="FirstParagraph"/>
      </w:pPr>
      <w:r>
        <w:t xml:space="preserve">This section addresses audit logging, activity monitoring, and intrusion detection for WordPress.</w:t>
      </w:r>
    </w:p>
    <w:bookmarkStart w:id="123" w:name="Xac1ef11c0b7180ad5f777a47b6fc693c2f6dccc"/>
    <w:p>
      <w:pPr>
        <w:pStyle w:val="Heading4"/>
      </w:pPr>
      <w:r>
        <w:t xml:space="preserve">7.1 Ensure WordPress user activity logging is enabled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A WordPress audit logging solution must be installed and configured to record all user activity, including: logins and logouts, failed login attempts, content creation and modification, user account changes, plugin and theme changes, and settings modifications.</w:t>
      </w:r>
    </w:p>
    <w:p>
      <w:pPr>
        <w:pStyle w:val="BodyText"/>
      </w:pPr>
      <w:r>
        <w:rPr>
          <w:b/>
          <w:bCs/>
        </w:rPr>
        <w:t xml:space="preserve">Rationale:</w:t>
      </w:r>
      <w:r>
        <w:t xml:space="preserve"> </w:t>
      </w:r>
      <w:r>
        <w:t xml:space="preserve">Audit logs are essential for detecting unauthorized activity, supporting incident response, and meeting compliance requirements (PCI DSS, HIPAA, GDPR). Without logging, security incidents may go undetected and forensic analysis is impossible.</w:t>
      </w:r>
    </w:p>
    <w:p>
      <w:pPr>
        <w:pStyle w:val="BodyText"/>
      </w:pPr>
      <w:r>
        <w:rPr>
          <w:b/>
          <w:bCs/>
        </w:rPr>
        <w:t xml:space="preserve">Impact:</w:t>
      </w:r>
      <w:r>
        <w:t xml:space="preserve"> </w:t>
      </w:r>
      <w:r>
        <w:t xml:space="preserve">Requires a third-party plugin. Recommended: WP Activity Log, Stream, or equivalent.</w:t>
      </w:r>
    </w:p>
    <w:p>
      <w:pPr>
        <w:pStyle w:val="BodyText"/>
      </w:pPr>
      <w:r>
        <w:rPr>
          <w:b/>
          <w:bCs/>
        </w:rPr>
        <w:t xml:space="preserve">Audit:</w:t>
      </w:r>
    </w:p>
    <w:p>
      <w:pPr>
        <w:pStyle w:val="BodyText"/>
      </w:pPr>
      <w:r>
        <w:t xml:space="preserve">This is a manual check. Verify that:</w:t>
      </w:r>
      <w:r>
        <w:t xml:space="preserve"> </w:t>
      </w:r>
      <w:r>
        <w:t xml:space="preserve">1. An audit logging plugin is installed and active.</w:t>
      </w:r>
      <w:r>
        <w:t xml:space="preserve"> </w:t>
      </w:r>
      <w:r>
        <w:t xml:space="preserve">2. Logs capture login activity, content changes, and settings modifications.</w:t>
      </w:r>
      <w:r>
        <w:t xml:space="preserve"> </w:t>
      </w:r>
      <w:r>
        <w:t xml:space="preserve">3. Logs are retained for a period consistent with compliance requirements.</w:t>
      </w:r>
    </w:p>
    <w:p>
      <w:pPr>
        <w:pStyle w:val="BodyText"/>
      </w:pPr>
      <w:r>
        <w:rPr>
          <w:b/>
          <w:bCs/>
        </w:rPr>
        <w:t xml:space="preserve">Remediation:</w:t>
      </w:r>
    </w:p>
    <w:p>
      <w:pPr>
        <w:pStyle w:val="BodyText"/>
      </w:pPr>
      <w:r>
        <w:t xml:space="preserve">Install and configure an audit logging plugin (e.g., WP Activity Log).</w:t>
      </w:r>
      <w:r>
        <w:t xml:space="preserve"> </w:t>
      </w:r>
      <w:r>
        <w:t xml:space="preserve">Configure log retention for at least 90 days (or per organizational policy).</w:t>
      </w:r>
      <w:r>
        <w:t xml:space="preserve"> </w:t>
      </w:r>
      <w:r>
        <w:t xml:space="preserve">Enable email alerts for critical events: failed logins, new admin users, plugin changes.</w:t>
      </w:r>
      <w:r>
        <w:t xml:space="preserve"> </w:t>
      </w:r>
      <w:r>
        <w:t xml:space="preserve">Export logs to a centralized SIEM for correlation (Level 2).</w:t>
      </w:r>
    </w:p>
    <w:p>
      <w:pPr>
        <w:pStyle w:val="BodyText"/>
      </w:pPr>
      <w:r>
        <w:rPr>
          <w:b/>
          <w:bCs/>
        </w:rPr>
        <w:t xml:space="preserve">Default Value:</w:t>
      </w:r>
      <w:r>
        <w:t xml:space="preserve"> </w:t>
      </w:r>
      <w:r>
        <w:t xml:space="preserve">No audit logging is configured by default.</w:t>
      </w:r>
    </w:p>
    <w:p>
      <w:pPr>
        <w:pStyle w:val="BodyText"/>
      </w:pPr>
      <w:r>
        <w:rPr>
          <w:b/>
          <w:bCs/>
        </w:rPr>
        <w:t xml:space="preserve">References:</w:t>
      </w:r>
    </w:p>
    <w:p>
      <w:pPr>
        <w:pStyle w:val="Compact"/>
        <w:numPr>
          <w:ilvl w:val="0"/>
          <w:numId w:val="1041"/>
        </w:numPr>
      </w:pPr>
      <w:hyperlink r:id="rId121">
        <w:r>
          <w:rPr>
            <w:rStyle w:val="Hyperlink"/>
          </w:rPr>
          <w:t xml:space="preserve">OWASP Logging Cheat Sheet</w:t>
        </w:r>
      </w:hyperlink>
    </w:p>
    <w:p>
      <w:pPr>
        <w:pStyle w:val="Compact"/>
        <w:numPr>
          <w:ilvl w:val="0"/>
          <w:numId w:val="1041"/>
        </w:numPr>
      </w:pPr>
      <w:hyperlink r:id="rId122">
        <w:r>
          <w:rPr>
            <w:rStyle w:val="VerbatimChar"/>
          </w:rPr>
          <w:t xml:space="preserve">wp_login</w:t>
        </w:r>
        <w:r>
          <w:rPr>
            <w:rStyle w:val="Hyperlink"/>
          </w:rPr>
          <w:t xml:space="preserve"> </w:t>
        </w:r>
        <w:r>
          <w:rPr>
            <w:rStyle w:val="Hyperlink"/>
          </w:rPr>
          <w:t xml:space="preserve">Hook</w:t>
        </w:r>
      </w:hyperlink>
    </w:p>
    <w:p>
      <w:r>
        <w:pict>
          <v:rect style="width:0;height:1.5pt" o:hralign="center" o:hrstd="t" o:hr="t"/>
        </w:pict>
      </w:r>
    </w:p>
    <w:bookmarkEnd w:id="123"/>
    <w:bookmarkStart w:id="126" w:name="X1254b9a129313ac5901dd326a4d3d150cca0fe4"/>
    <w:p>
      <w:pPr>
        <w:pStyle w:val="Heading4"/>
      </w:pPr>
      <w:r>
        <w:t xml:space="preserve">7.2 Ensure file integrity monitoring is configured</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A mechanism should be in place to detect unauthorized changes to WordPress core files, plugins, themes, and configuration files.</w:t>
      </w:r>
    </w:p>
    <w:p>
      <w:pPr>
        <w:pStyle w:val="BodyText"/>
      </w:pPr>
      <w:r>
        <w:rPr>
          <w:b/>
          <w:bCs/>
        </w:rPr>
        <w:t xml:space="preserve">Rationale:</w:t>
      </w:r>
      <w:r>
        <w:t xml:space="preserve"> </w:t>
      </w:r>
      <w:r>
        <w:t xml:space="preserve">Unauthorized file modifications are a strong indicator of compromise. Integrity monitoring detects web shells, backdoors, and unauthorized code changes.</w:t>
      </w:r>
    </w:p>
    <w:p>
      <w:pPr>
        <w:pStyle w:val="BodyText"/>
      </w:pPr>
      <w:r>
        <w:rPr>
          <w:b/>
          <w:bCs/>
        </w:rPr>
        <w:t xml:space="preserve">Impact:</w:t>
      </w:r>
      <w:r>
        <w:t xml:space="preserve"> </w:t>
      </w:r>
      <w:r>
        <w:t xml:space="preserve">Can be implemented at the server (WP-CLI, AIDE, OSSEC, Tripwire) or application level (via many third-party plugins) or both.</w:t>
      </w:r>
    </w:p>
    <w:p>
      <w:pPr>
        <w:pStyle w:val="BodyText"/>
      </w:pPr>
      <w:r>
        <w:rPr>
          <w:b/>
          <w:bCs/>
        </w:rPr>
        <w:t xml:space="preserve">Audit:</w:t>
      </w:r>
    </w:p>
    <w:p>
      <w:pPr>
        <w:pStyle w:val="BodyText"/>
      </w:pPr>
      <w:r>
        <w:t xml:space="preserve">For WordPress core integrity:</w:t>
      </w:r>
    </w:p>
    <w:p>
      <w:pPr>
        <w:pStyle w:val="SourceCode"/>
      </w:pPr>
      <w:r>
        <w:rPr>
          <w:rStyle w:val="VerbatimChar"/>
        </w:rPr>
        <w:t xml:space="preserve">$ wp core verify-checksums --path=/path/to/wordpress</w:t>
      </w:r>
    </w:p>
    <w:p>
      <w:pPr>
        <w:pStyle w:val="FirstParagraph"/>
      </w:pPr>
      <w:r>
        <w:t xml:space="preserve">For plugin integrity:</w:t>
      </w:r>
    </w:p>
    <w:p>
      <w:pPr>
        <w:pStyle w:val="SourceCode"/>
      </w:pPr>
      <w:r>
        <w:rPr>
          <w:rStyle w:val="VerbatimChar"/>
        </w:rPr>
        <w:t xml:space="preserve">$ wp plugin verify-checksums --all --path=/path/to/wordpress</w:t>
      </w:r>
    </w:p>
    <w:p>
      <w:pPr>
        <w:pStyle w:val="FirstParagraph"/>
      </w:pPr>
      <w:r>
        <w:t xml:space="preserve">Verify both commands report no modifications.</w:t>
      </w:r>
    </w:p>
    <w:p>
      <w:pPr>
        <w:pStyle w:val="BodyText"/>
      </w:pPr>
      <w:r>
        <w:rPr>
          <w:b/>
          <w:bCs/>
        </w:rPr>
        <w:t xml:space="preserve">Remediation:</w:t>
      </w:r>
    </w:p>
    <w:p>
      <w:pPr>
        <w:pStyle w:val="BodyText"/>
      </w:pPr>
      <w:r>
        <w:t xml:space="preserve">1. Run</w:t>
      </w:r>
      <w:r>
        <w:t xml:space="preserve"> </w:t>
      </w:r>
      <w:r>
        <w:rPr>
          <w:rStyle w:val="VerbatimChar"/>
        </w:rPr>
        <w:t xml:space="preserve">wp core verify-checksums</w:t>
      </w:r>
      <w:r>
        <w:t xml:space="preserve"> </w:t>
      </w:r>
      <w:r>
        <w:t xml:space="preserve">and</w:t>
      </w:r>
      <w:r>
        <w:t xml:space="preserve"> </w:t>
      </w:r>
      <w:r>
        <w:rPr>
          <w:rStyle w:val="VerbatimChar"/>
        </w:rPr>
        <w:t xml:space="preserve">wp plugin verify-checksums</w:t>
      </w:r>
      <w:r>
        <w:t xml:space="preserve"> </w:t>
      </w:r>
      <w:r>
        <w:t xml:space="preserve">on a scheduled basis (daily recommended).</w:t>
      </w:r>
      <w:r>
        <w:t xml:space="preserve"> </w:t>
      </w:r>
      <w:r>
        <w:t xml:space="preserve">2. Install a file integrity monitoring plugin or configure server-level monitoring.</w:t>
      </w:r>
      <w:r>
        <w:t xml:space="preserve"> </w:t>
      </w:r>
      <w:r>
        <w:t xml:space="preserve">3. Alert on any unexpected file changes in</w:t>
      </w:r>
      <w:r>
        <w:t xml:space="preserve"> </w:t>
      </w:r>
      <w:r>
        <w:rPr>
          <w:rStyle w:val="VerbatimChar"/>
        </w:rPr>
        <w:t xml:space="preserve">wp-includes/</w:t>
      </w:r>
      <w:r>
        <w:t xml:space="preserve">,</w:t>
      </w:r>
      <w:r>
        <w:t xml:space="preserve"> </w:t>
      </w:r>
      <w:r>
        <w:rPr>
          <w:rStyle w:val="VerbatimChar"/>
        </w:rPr>
        <w:t xml:space="preserve">wp-admin/</w:t>
      </w:r>
      <w:r>
        <w:t xml:space="preserve">, and plugin directories.</w:t>
      </w:r>
    </w:p>
    <w:p>
      <w:pPr>
        <w:pStyle w:val="BlockText"/>
      </w:pPr>
      <w:r>
        <w:t xml:space="preserve">For AIDE installation, database initialization, automated cron scheduling, and WordPress file-change detection commands, see</w:t>
      </w:r>
      <w:r>
        <w:t xml:space="preserve"> </w:t>
      </w:r>
      <w:hyperlink r:id="rId79">
        <w:r>
          <w:rPr>
            <w:rStyle w:val="Hyperlink"/>
          </w:rPr>
          <w:t xml:space="preserve">WordPress Operations Runbook</w:t>
        </w:r>
      </w:hyperlink>
      <w:r>
        <w:t xml:space="preserve"> </w:t>
      </w:r>
      <w:r>
        <w:t xml:space="preserve">§5.6.</w:t>
      </w:r>
    </w:p>
    <w:p>
      <w:pPr>
        <w:pStyle w:val="FirstParagraph"/>
      </w:pPr>
      <w:r>
        <w:rPr>
          <w:b/>
          <w:bCs/>
        </w:rPr>
        <w:t xml:space="preserve">Default Value:</w:t>
      </w:r>
      <w:r>
        <w:t xml:space="preserve"> </w:t>
      </w:r>
      <w:r>
        <w:t xml:space="preserve">No integrity monitoring is configured by default.</w:t>
      </w:r>
    </w:p>
    <w:p>
      <w:pPr>
        <w:pStyle w:val="BodyText"/>
      </w:pPr>
      <w:r>
        <w:rPr>
          <w:b/>
          <w:bCs/>
        </w:rPr>
        <w:t xml:space="preserve">References:</w:t>
      </w:r>
    </w:p>
    <w:p>
      <w:pPr>
        <w:pStyle w:val="Compact"/>
        <w:numPr>
          <w:ilvl w:val="0"/>
          <w:numId w:val="1042"/>
        </w:numPr>
      </w:pPr>
      <w:hyperlink r:id="rId124">
        <w:r>
          <w:rPr>
            <w:rStyle w:val="Hyperlink"/>
          </w:rPr>
          <w:t xml:space="preserve">WP-CLI</w:t>
        </w:r>
        <w:r>
          <w:rPr>
            <w:rStyle w:val="Hyperlink"/>
          </w:rPr>
          <w:t xml:space="preserve"> </w:t>
        </w:r>
        <w:r>
          <w:rPr>
            <w:rStyle w:val="VerbatimChar"/>
          </w:rPr>
          <w:t xml:space="preserve">wp core verify-checksums</w:t>
        </w:r>
      </w:hyperlink>
    </w:p>
    <w:p>
      <w:pPr>
        <w:pStyle w:val="Compact"/>
        <w:numPr>
          <w:ilvl w:val="0"/>
          <w:numId w:val="1042"/>
        </w:numPr>
      </w:pPr>
      <w:hyperlink r:id="rId125">
        <w:r>
          <w:rPr>
            <w:rStyle w:val="Hyperlink"/>
          </w:rPr>
          <w:t xml:space="preserve">WP-CLI</w:t>
        </w:r>
        <w:r>
          <w:rPr>
            <w:rStyle w:val="Hyperlink"/>
          </w:rPr>
          <w:t xml:space="preserve"> </w:t>
        </w:r>
        <w:r>
          <w:rPr>
            <w:rStyle w:val="VerbatimChar"/>
          </w:rPr>
          <w:t xml:space="preserve">wp plugin verify-checksums</w:t>
        </w:r>
      </w:hyperlink>
    </w:p>
    <w:p>
      <w:r>
        <w:pict>
          <v:rect style="width:0;height:1.5pt" o:hralign="center" o:hrstd="t" o:hr="t"/>
        </w:pict>
      </w:r>
    </w:p>
    <w:bookmarkEnd w:id="126"/>
    <w:bookmarkStart w:id="129" w:name="X2f49715b02624f6337bc98ddb891dfd9472097b"/>
    <w:p>
      <w:pPr>
        <w:pStyle w:val="Heading4"/>
      </w:pPr>
      <w:r>
        <w:t xml:space="preserve">7.3 Ensure server-level malware detection is configured</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A server-level malware detection solution should be deployed to scan the WordPress file system for known malicious patterns, web shells, backdoors, and unauthorized modifications beyond what WordPress-level integrity checks can detect.</w:t>
      </w:r>
    </w:p>
    <w:p>
      <w:pPr>
        <w:pStyle w:val="BodyText"/>
      </w:pPr>
      <w:r>
        <w:rPr>
          <w:b/>
          <w:bCs/>
        </w:rPr>
        <w:t xml:space="preserve">Rationale:</w:t>
      </w:r>
      <w:r>
        <w:t xml:space="preserve"> </w:t>
      </w:r>
      <w:r>
        <w:t xml:space="preserve">Application-level file integrity checks (7.2) compare files against known-good checksums but cannot detect malware injected into non-core files, uploaded web shells, or obfuscated payloads in legitimate-looking files. As well, all application-level security tools, including malware scanning provided by third-party plugins, are unreliable in an actual breach scenario, since their code executes within the compromised environment. Malware is often designed to defeat application-level scanners. Network and server-level scanning tools can reliably use signature databases and heuristic analysis that cover a broader threat surface from a secure position if the application environment is breached.</w:t>
      </w:r>
    </w:p>
    <w:p>
      <w:pPr>
        <w:pStyle w:val="BodyText"/>
      </w:pPr>
      <w:r>
        <w:rPr>
          <w:b/>
          <w:bCs/>
        </w:rPr>
        <w:t xml:space="preserve">Impact:</w:t>
      </w:r>
      <w:r>
        <w:t xml:space="preserve"> </w:t>
      </w:r>
      <w:r>
        <w:t xml:space="preserve">Scanning may consume server resources. Schedule intensive scans during low-traffic periods. Real-time monitoring (where available) adds minimal overhead.</w:t>
      </w:r>
    </w:p>
    <w:p>
      <w:pPr>
        <w:pStyle w:val="BodyText"/>
      </w:pPr>
      <w:r>
        <w:rPr>
          <w:b/>
          <w:bCs/>
        </w:rPr>
        <w:t xml:space="preserve">Audit:</w:t>
      </w:r>
    </w:p>
    <w:p>
      <w:pPr>
        <w:pStyle w:val="BodyText"/>
      </w:pPr>
      <w:r>
        <w:t xml:space="preserve">This is a manual check. Verify that:</w:t>
      </w:r>
      <w:r>
        <w:t xml:space="preserve"> </w:t>
      </w:r>
      <w:r>
        <w:t xml:space="preserve">1. A server-level malware scanning tool is installed and active (e.g., Imunify360, Linux Malware Detect, ClamAV).</w:t>
      </w:r>
      <w:r>
        <w:t xml:space="preserve"> </w:t>
      </w:r>
      <w:r>
        <w:t xml:space="preserve">2. Regular scans are scheduled (daily recommended).</w:t>
      </w:r>
      <w:r>
        <w:t xml:space="preserve"> </w:t>
      </w:r>
      <w:r>
        <w:t xml:space="preserve">3. Scan results are reviewed and alerts are configured for detections.</w:t>
      </w:r>
    </w:p>
    <w:p>
      <w:pPr>
        <w:pStyle w:val="BodyText"/>
      </w:pPr>
      <w:r>
        <w:rPr>
          <w:b/>
          <w:bCs/>
        </w:rPr>
        <w:t xml:space="preserve">Remediation:</w:t>
      </w:r>
    </w:p>
    <w:p>
      <w:pPr>
        <w:pStyle w:val="Compact"/>
        <w:numPr>
          <w:ilvl w:val="0"/>
          <w:numId w:val="1043"/>
        </w:numPr>
      </w:pPr>
      <w:r>
        <w:t xml:space="preserve">Install a server-level malware detection tool appropriate to the environment:</w:t>
      </w:r>
    </w:p>
    <w:p>
      <w:pPr>
        <w:pStyle w:val="Compact"/>
        <w:numPr>
          <w:ilvl w:val="1"/>
          <w:numId w:val="1044"/>
        </w:numPr>
      </w:pPr>
      <w:r>
        <w:rPr>
          <w:b/>
          <w:bCs/>
        </w:rPr>
        <w:t xml:space="preserve">Managed hosting:</w:t>
      </w:r>
      <w:r>
        <w:t xml:space="preserve"> </w:t>
      </w:r>
      <w:r>
        <w:t xml:space="preserve">Verify the hosting provider includes malware scanning (most enterprise WordPress hosts include Imunify360 or equivalent).</w:t>
      </w:r>
    </w:p>
    <w:p>
      <w:pPr>
        <w:pStyle w:val="Compact"/>
        <w:numPr>
          <w:ilvl w:val="1"/>
          <w:numId w:val="1044"/>
        </w:numPr>
      </w:pPr>
      <w:r>
        <w:rPr>
          <w:b/>
          <w:bCs/>
        </w:rPr>
        <w:t xml:space="preserve">Self-managed:</w:t>
      </w:r>
      <w:r>
        <w:t xml:space="preserve"> </w:t>
      </w:r>
      <w:r>
        <w:t xml:space="preserve">Install Linux Malware Detect (LMD) with ClamAV as a scanning engine.</w:t>
      </w:r>
    </w:p>
    <w:p>
      <w:pPr>
        <w:pStyle w:val="Compact"/>
        <w:numPr>
          <w:ilvl w:val="0"/>
          <w:numId w:val="1043"/>
        </w:numPr>
      </w:pPr>
      <w:r>
        <w:t xml:space="preserve">Configure daily scheduled scans of the WordPress installation directory.</w:t>
      </w:r>
    </w:p>
    <w:p>
      <w:pPr>
        <w:pStyle w:val="Compact"/>
        <w:numPr>
          <w:ilvl w:val="0"/>
          <w:numId w:val="1043"/>
        </w:numPr>
      </w:pPr>
      <w:r>
        <w:t xml:space="preserve">Enable real-time monitoring of the</w:t>
      </w:r>
      <w:r>
        <w:t xml:space="preserve"> </w:t>
      </w:r>
      <w:r>
        <w:rPr>
          <w:rStyle w:val="VerbatimChar"/>
        </w:rPr>
        <w:t xml:space="preserve">wp-content/</w:t>
      </w:r>
      <w:r>
        <w:t xml:space="preserve"> </w:t>
      </w:r>
      <w:r>
        <w:t xml:space="preserve">directory if supported.</w:t>
      </w:r>
    </w:p>
    <w:p>
      <w:pPr>
        <w:pStyle w:val="Compact"/>
        <w:numPr>
          <w:ilvl w:val="0"/>
          <w:numId w:val="1043"/>
        </w:numPr>
      </w:pPr>
      <w:r>
        <w:t xml:space="preserve">Configure email or SIEM alerts for malware detections.</w:t>
      </w:r>
    </w:p>
    <w:p>
      <w:pPr>
        <w:pStyle w:val="FirstParagraph"/>
      </w:pPr>
      <w:r>
        <w:rPr>
          <w:b/>
          <w:bCs/>
        </w:rPr>
        <w:t xml:space="preserve">Default Value:</w:t>
      </w:r>
      <w:r>
        <w:t xml:space="preserve"> </w:t>
      </w:r>
      <w:r>
        <w:t xml:space="preserve">No malware detection is configured by default on most server environments.</w:t>
      </w:r>
    </w:p>
    <w:p>
      <w:pPr>
        <w:pStyle w:val="BodyText"/>
      </w:pPr>
      <w:r>
        <w:rPr>
          <w:b/>
          <w:bCs/>
        </w:rPr>
        <w:t xml:space="preserve">References:</w:t>
      </w:r>
    </w:p>
    <w:p>
      <w:pPr>
        <w:pStyle w:val="Compact"/>
        <w:numPr>
          <w:ilvl w:val="0"/>
          <w:numId w:val="1045"/>
        </w:numPr>
      </w:pPr>
      <w:hyperlink r:id="rId127">
        <w:r>
          <w:rPr>
            <w:rStyle w:val="Hyperlink"/>
          </w:rPr>
          <w:t xml:space="preserve">ClamAV Documentation</w:t>
        </w:r>
      </w:hyperlink>
    </w:p>
    <w:p>
      <w:pPr>
        <w:pStyle w:val="Compact"/>
        <w:numPr>
          <w:ilvl w:val="0"/>
          <w:numId w:val="1045"/>
        </w:numPr>
      </w:pPr>
      <w:hyperlink r:id="rId35">
        <w:r>
          <w:rPr>
            <w:rStyle w:val="Hyperlink"/>
          </w:rPr>
          <w:t xml:space="preserve">WordPress Hardening</w:t>
        </w:r>
      </w:hyperlink>
    </w:p>
    <w:p>
      <w:pPr>
        <w:pStyle w:val="Compact"/>
        <w:numPr>
          <w:ilvl w:val="0"/>
          <w:numId w:val="1045"/>
        </w:numPr>
      </w:pPr>
      <w:hyperlink r:id="rId128">
        <w:r>
          <w:rPr>
            <w:rStyle w:val="Hyperlink"/>
          </w:rPr>
          <w:t xml:space="preserve">Snicco series on WordPress plugin-based malware scanners</w:t>
        </w:r>
      </w:hyperlink>
    </w:p>
    <w:p>
      <w:r>
        <w:pict>
          <v:rect style="width:0;height:1.5pt" o:hralign="center" o:hrstd="t" o:hr="t"/>
        </w:pict>
      </w:r>
    </w:p>
    <w:bookmarkEnd w:id="129"/>
    <w:bookmarkEnd w:id="130"/>
    <w:bookmarkStart w:id="142" w:name="X7e9f1bde50c8aa30356290a7617a8b456c65843"/>
    <w:p>
      <w:pPr>
        <w:pStyle w:val="Heading2"/>
      </w:pPr>
      <w:r>
        <w:t xml:space="preserve">8.0 Supply Chain and Component (Plugin and Theme) Management</w:t>
      </w:r>
    </w:p>
    <w:p>
      <w:pPr>
        <w:pStyle w:val="FirstParagraph"/>
      </w:pPr>
      <w:r>
        <w:t xml:space="preserve">This section addresses the security of pluggable WordPress components known as plugins and themes (as well as their sub-components called extensions or add-ons), and their update processes.</w:t>
      </w:r>
    </w:p>
    <w:bookmarkStart w:id="133" w:name="Xf18672d95cbe870fcfb1313e755889980849210"/>
    <w:p>
      <w:pPr>
        <w:pStyle w:val="Heading4"/>
      </w:pPr>
      <w:r>
        <w:t xml:space="preserve">8.1 Ensure all unused plugins and themes are removed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All deactivated plugins and non-active themes (except one default fallback theme) should be deleted from the server, not merely deactivated.</w:t>
      </w:r>
    </w:p>
    <w:p>
      <w:pPr>
        <w:pStyle w:val="BodyText"/>
      </w:pPr>
      <w:r>
        <w:rPr>
          <w:b/>
          <w:bCs/>
        </w:rPr>
        <w:t xml:space="preserve">Rationale:</w:t>
      </w:r>
      <w:r>
        <w:t xml:space="preserve"> </w:t>
      </w:r>
      <w:r>
        <w:t xml:space="preserve">Deactivated plugins and themes remain on the file system and may contain exploitable vulnerabilities. PHP files in deactivated plugins can be accessed directly if the web server processes them, bypassing WordPress entirely.</w:t>
      </w:r>
    </w:p>
    <w:p>
      <w:pPr>
        <w:pStyle w:val="BodyText"/>
      </w:pPr>
      <w:r>
        <w:rPr>
          <w:b/>
          <w:bCs/>
        </w:rPr>
        <w:t xml:space="preserve">Impact:</w:t>
      </w:r>
      <w:r>
        <w:t xml:space="preserve"> </w:t>
      </w:r>
      <w:r>
        <w:t xml:space="preserve">Administrators cannot quickly activate previously installed but inactive themes or plugins; they must be re-downloaded and re-installed when needed.</w:t>
      </w:r>
    </w:p>
    <w:p>
      <w:pPr>
        <w:pStyle w:val="BodyText"/>
      </w:pPr>
      <w:r>
        <w:rPr>
          <w:b/>
          <w:bCs/>
        </w:rPr>
        <w:t xml:space="preserve">Audit:</w:t>
      </w:r>
    </w:p>
    <w:p>
      <w:pPr>
        <w:pStyle w:val="SourceCode"/>
      </w:pPr>
      <w:r>
        <w:rPr>
          <w:rStyle w:val="VerbatimChar"/>
        </w:rPr>
        <w:t xml:space="preserve">$ wp plugin list --status=inactive --fields=name,version --path=/path/to/wordpress</w:t>
      </w:r>
    </w:p>
    <w:p>
      <w:pPr>
        <w:pStyle w:val="SourceCode"/>
      </w:pPr>
      <w:r>
        <w:rPr>
          <w:rStyle w:val="VerbatimChar"/>
        </w:rPr>
        <w:t xml:space="preserve">$ wp theme list --status=inactive --fields=name,version --path=/path/to/wordpress</w:t>
      </w:r>
    </w:p>
    <w:p>
      <w:pPr>
        <w:pStyle w:val="FirstParagraph"/>
      </w:pPr>
      <w:r>
        <w:t xml:space="preserve">Verify no unused plugins or themes are present (one default/fallback theme is acceptable).</w:t>
      </w:r>
    </w:p>
    <w:p>
      <w:pPr>
        <w:pStyle w:val="BodyText"/>
      </w:pPr>
      <w:r>
        <w:rPr>
          <w:b/>
          <w:bCs/>
        </w:rPr>
        <w:t xml:space="preserve">Remediation:</w:t>
      </w:r>
    </w:p>
    <w:p>
      <w:pPr>
        <w:pStyle w:val="SourceCode"/>
      </w:pPr>
      <w:r>
        <w:rPr>
          <w:rStyle w:val="ExtensionTok"/>
        </w:rPr>
        <w:t xml:space="preserve">$</w:t>
      </w:r>
      <w:r>
        <w:rPr>
          <w:rStyle w:val="NormalTok"/>
        </w:rPr>
        <w:t xml:space="preserve"> wp plugin delete </w:t>
      </w:r>
      <w:r>
        <w:rPr>
          <w:rStyle w:val="OperatorTok"/>
        </w:rPr>
        <w:t xml:space="preserve">&lt;</w:t>
      </w:r>
      <w:r>
        <w:rPr>
          <w:rStyle w:val="NormalTok"/>
        </w:rPr>
        <w:t xml:space="preserve">plugin-name</w:t>
      </w:r>
      <w:r>
        <w:rPr>
          <w:rStyle w:val="OperatorTok"/>
        </w:rPr>
        <w:t xml:space="preserve">&gt;</w:t>
      </w:r>
      <w:r>
        <w:rPr>
          <w:rStyle w:val="NormalTok"/>
        </w:rPr>
        <w:t xml:space="preserve"> --path=/path/to/wordpress</w:t>
      </w:r>
    </w:p>
    <w:p>
      <w:pPr>
        <w:pStyle w:val="SourceCode"/>
      </w:pPr>
      <w:r>
        <w:rPr>
          <w:rStyle w:val="ExtensionTok"/>
        </w:rPr>
        <w:t xml:space="preserve">$</w:t>
      </w:r>
      <w:r>
        <w:rPr>
          <w:rStyle w:val="NormalTok"/>
        </w:rPr>
        <w:t xml:space="preserve"> wp theme delete </w:t>
      </w:r>
      <w:r>
        <w:rPr>
          <w:rStyle w:val="OperatorTok"/>
        </w:rPr>
        <w:t xml:space="preserve">&lt;</w:t>
      </w:r>
      <w:r>
        <w:rPr>
          <w:rStyle w:val="NormalTok"/>
        </w:rPr>
        <w:t xml:space="preserve">theme-name</w:t>
      </w:r>
      <w:r>
        <w:rPr>
          <w:rStyle w:val="OperatorTok"/>
        </w:rPr>
        <w:t xml:space="preserve">&gt;</w:t>
      </w:r>
      <w:r>
        <w:rPr>
          <w:rStyle w:val="NormalTok"/>
        </w:rPr>
        <w:t xml:space="preserve"> --path=/path/to/wordpress</w:t>
      </w:r>
    </w:p>
    <w:p>
      <w:pPr>
        <w:pStyle w:val="FirstParagraph"/>
      </w:pPr>
      <w:r>
        <w:t xml:space="preserve">Retain only the active theme and one default WordPress theme as a fallback.</w:t>
      </w:r>
    </w:p>
    <w:p>
      <w:pPr>
        <w:pStyle w:val="BodyText"/>
      </w:pPr>
      <w:r>
        <w:rPr>
          <w:b/>
          <w:bCs/>
        </w:rPr>
        <w:t xml:space="preserve">Default Value:</w:t>
      </w:r>
      <w:r>
        <w:t xml:space="preserve"> </w:t>
      </w:r>
      <w:r>
        <w:t xml:space="preserve">Default themes and example plugins (Akismet, Hello Dolly) are included in fresh installations.</w:t>
      </w:r>
    </w:p>
    <w:p>
      <w:pPr>
        <w:pStyle w:val="BodyText"/>
      </w:pPr>
      <w:r>
        <w:rPr>
          <w:b/>
          <w:bCs/>
        </w:rPr>
        <w:t xml:space="preserve">References:</w:t>
      </w:r>
    </w:p>
    <w:p>
      <w:pPr>
        <w:pStyle w:val="Compact"/>
        <w:numPr>
          <w:ilvl w:val="0"/>
          <w:numId w:val="1046"/>
        </w:numPr>
      </w:pPr>
      <w:hyperlink r:id="rId35">
        <w:r>
          <w:rPr>
            <w:rStyle w:val="Hyperlink"/>
          </w:rPr>
          <w:t xml:space="preserve">WordPress Hardening</w:t>
        </w:r>
      </w:hyperlink>
    </w:p>
    <w:p>
      <w:pPr>
        <w:pStyle w:val="Compact"/>
        <w:numPr>
          <w:ilvl w:val="0"/>
          <w:numId w:val="1046"/>
        </w:numPr>
      </w:pPr>
      <w:hyperlink r:id="rId131">
        <w:r>
          <w:rPr>
            <w:rStyle w:val="Hyperlink"/>
          </w:rPr>
          <w:t xml:space="preserve">WordPress Managing Plugins</w:t>
        </w:r>
      </w:hyperlink>
    </w:p>
    <w:p>
      <w:pPr>
        <w:pStyle w:val="Compact"/>
        <w:numPr>
          <w:ilvl w:val="0"/>
          <w:numId w:val="1046"/>
        </w:numPr>
      </w:pPr>
      <w:hyperlink r:id="rId132">
        <w:r>
          <w:rPr>
            <w:rStyle w:val="Hyperlink"/>
          </w:rPr>
          <w:t xml:space="preserve">WordPress Managing Themes</w:t>
        </w:r>
      </w:hyperlink>
    </w:p>
    <w:p>
      <w:r>
        <w:pict>
          <v:rect style="width:0;height:1.5pt" o:hralign="center" o:hrstd="t" o:hr="t"/>
        </w:pict>
      </w:r>
    </w:p>
    <w:bookmarkEnd w:id="133"/>
    <w:bookmarkStart w:id="135" w:name="X5d2c468734a3d7c0301ee405fdbdc04db22ca47"/>
    <w:p>
      <w:pPr>
        <w:pStyle w:val="Heading4"/>
      </w:pPr>
      <w:r>
        <w:t xml:space="preserve">8.2 Ensure all plugins and themes are from trusted sources</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Plugins and themes should only be installed from the official WordPress.org repository or verified commercial vendors. Nulled (pirated) plugins and themes must never be used.</w:t>
      </w:r>
    </w:p>
    <w:p>
      <w:pPr>
        <w:pStyle w:val="BodyText"/>
      </w:pPr>
      <w:r>
        <w:rPr>
          <w:b/>
          <w:bCs/>
        </w:rPr>
        <w:t xml:space="preserve">Rationale:</w:t>
      </w:r>
      <w:r>
        <w:t xml:space="preserve"> </w:t>
      </w:r>
      <w:r>
        <w:t xml:space="preserve">Nulled and pirated plugins are a leading vector for malware distribution. They frequently contain backdoors, cryptominers, SEO spam injectors, and other malicious code. Even legitimate-appearing free plugins from unofficial sources may be trojanized.</w:t>
      </w:r>
    </w:p>
    <w:p>
      <w:pPr>
        <w:pStyle w:val="BodyText"/>
      </w:pPr>
      <w:r>
        <w:rPr>
          <w:b/>
          <w:bCs/>
        </w:rPr>
        <w:t xml:space="preserve">Impact:</w:t>
      </w:r>
      <w:r>
        <w:t xml:space="preserve"> </w:t>
      </w:r>
      <w:r>
        <w:t xml:space="preserve">Prevents the use of unauthorized or custom plugins that have not gone through an organizational vetting process, potentially slowing down the adoption of new features.</w:t>
      </w:r>
    </w:p>
    <w:p>
      <w:pPr>
        <w:pStyle w:val="BodyText"/>
      </w:pPr>
      <w:r>
        <w:rPr>
          <w:b/>
          <w:bCs/>
        </w:rPr>
        <w:t xml:space="preserve">Audit:</w:t>
      </w:r>
    </w:p>
    <w:p>
      <w:pPr>
        <w:pStyle w:val="BodyText"/>
      </w:pPr>
      <w:r>
        <w:t xml:space="preserve">This is a manual check. Review all installed plugins and themes:</w:t>
      </w:r>
    </w:p>
    <w:p>
      <w:pPr>
        <w:pStyle w:val="SourceCode"/>
      </w:pPr>
      <w:r>
        <w:rPr>
          <w:rStyle w:val="VerbatimChar"/>
        </w:rPr>
        <w:t xml:space="preserve">$ wp plugin list --fields=name,status,version,update --path=/path/to/wordpress</w:t>
      </w:r>
    </w:p>
    <w:p>
      <w:pPr>
        <w:pStyle w:val="FirstParagraph"/>
      </w:pPr>
      <w:r>
        <w:t xml:space="preserve">Verify each plugin is available in the WordPress.org repository or from a known commercial vendor.</w:t>
      </w:r>
    </w:p>
    <w:p>
      <w:pPr>
        <w:pStyle w:val="BodyText"/>
      </w:pPr>
      <w:r>
        <w:rPr>
          <w:b/>
          <w:bCs/>
        </w:rPr>
        <w:t xml:space="preserve">Remediation:</w:t>
      </w:r>
    </w:p>
    <w:p>
      <w:pPr>
        <w:pStyle w:val="BodyText"/>
      </w:pPr>
      <w:r>
        <w:t xml:space="preserve">1. Audit all installed plugins and themes for their source.</w:t>
      </w:r>
      <w:r>
        <w:t xml:space="preserve"> </w:t>
      </w:r>
      <w:r>
        <w:t xml:space="preserve">2. Remove any plugins not traceable to a legitimate source.</w:t>
      </w:r>
      <w:r>
        <w:t xml:space="preserve"> </w:t>
      </w:r>
      <w:r>
        <w:t xml:space="preserve">3. Establish an approved plugin list for the organization.</w:t>
      </w:r>
      <w:r>
        <w:t xml:space="preserve"> </w:t>
      </w:r>
      <w:r>
        <w:t xml:space="preserve">4. Disable the built-in file editor by default (see 4.1:</w:t>
      </w:r>
      <w:r>
        <w:t xml:space="preserve"> </w:t>
      </w:r>
      <w:r>
        <w:rPr>
          <w:rStyle w:val="VerbatimChar"/>
        </w:rPr>
        <w:t xml:space="preserve">DISALLOW_FILE_EDIT</w:t>
      </w:r>
      <w:r>
        <w:t xml:space="preserve">). Use</w:t>
      </w:r>
      <w:r>
        <w:t xml:space="preserve"> </w:t>
      </w:r>
      <w:r>
        <w:rPr>
          <w:rStyle w:val="VerbatimChar"/>
        </w:rPr>
        <w:t xml:space="preserve">DISALLOW_FILE_MODS</w:t>
      </w:r>
      <w:r>
        <w:t xml:space="preserve"> </w:t>
      </w:r>
      <w:r>
        <w:t xml:space="preserve">only for hardened profiles with external update workflows.</w:t>
      </w:r>
    </w:p>
    <w:p>
      <w:pPr>
        <w:pStyle w:val="BodyText"/>
      </w:pPr>
      <w:r>
        <w:rPr>
          <w:b/>
          <w:bCs/>
        </w:rPr>
        <w:t xml:space="preserve">Default Value:</w:t>
      </w:r>
      <w:r>
        <w:t xml:space="preserve"> </w:t>
      </w:r>
      <w:r>
        <w:t xml:space="preserve">WordPress allows installation from any ZIP file by default.</w:t>
      </w:r>
    </w:p>
    <w:p>
      <w:pPr>
        <w:pStyle w:val="BodyText"/>
      </w:pPr>
      <w:r>
        <w:rPr>
          <w:b/>
          <w:bCs/>
        </w:rPr>
        <w:t xml:space="preserve">References:</w:t>
      </w:r>
    </w:p>
    <w:p>
      <w:pPr>
        <w:pStyle w:val="Compact"/>
        <w:numPr>
          <w:ilvl w:val="0"/>
          <w:numId w:val="1047"/>
        </w:numPr>
      </w:pPr>
      <w:hyperlink r:id="rId134">
        <w:r>
          <w:rPr>
            <w:rStyle w:val="Hyperlink"/>
          </w:rPr>
          <w:t xml:space="preserve">WordPress Plugin Developer Guidelines</w:t>
        </w:r>
      </w:hyperlink>
    </w:p>
    <w:p>
      <w:pPr>
        <w:pStyle w:val="Compact"/>
        <w:numPr>
          <w:ilvl w:val="0"/>
          <w:numId w:val="1047"/>
        </w:numPr>
      </w:pPr>
      <w:hyperlink r:id="rId35">
        <w:r>
          <w:rPr>
            <w:rStyle w:val="Hyperlink"/>
          </w:rPr>
          <w:t xml:space="preserve">WordPress Hardening</w:t>
        </w:r>
      </w:hyperlink>
    </w:p>
    <w:p>
      <w:r>
        <w:pict>
          <v:rect style="width:0;height:1.5pt" o:hralign="center" o:hrstd="t" o:hr="t"/>
        </w:pict>
      </w:r>
    </w:p>
    <w:bookmarkEnd w:id="135"/>
    <w:bookmarkStart w:id="138" w:name="Xc236da181558471dcad82deb3aecc5e6da634b3"/>
    <w:p>
      <w:pPr>
        <w:pStyle w:val="Heading4"/>
      </w:pPr>
      <w:r>
        <w:t xml:space="preserve">8.3 Ensure plugin and theme updates are applied promptly</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Security updates for plugins and themes should be applied within 72 hours of release. Critical security updates should be applied immediately or virtual-patched within 24 hours.</w:t>
      </w:r>
    </w:p>
    <w:p>
      <w:pPr>
        <w:pStyle w:val="BodyText"/>
      </w:pPr>
      <w:r>
        <w:rPr>
          <w:b/>
          <w:bCs/>
        </w:rPr>
        <w:t xml:space="preserve">Rationale:</w:t>
      </w:r>
      <w:r>
        <w:t xml:space="preserve"> </w:t>
      </w:r>
      <w:r>
        <w:t xml:space="preserve">Known vulnerabilities in popular WordPress plugins are actively exploited within hours of public disclosure. Delayed patching is the most common technical root cause of WordPress compromises.</w:t>
      </w:r>
    </w:p>
    <w:p>
      <w:pPr>
        <w:pStyle w:val="BodyText"/>
      </w:pPr>
      <w:r>
        <w:rPr>
          <w:b/>
          <w:bCs/>
        </w:rPr>
        <w:t xml:space="preserve">Impact:</w:t>
      </w:r>
      <w:r>
        <w:t xml:space="preserve"> </w:t>
      </w:r>
      <w:r>
        <w:t xml:space="preserve">Updates may occasionally introduce regressions or compatibility issues. Use a staging environment for testing when possible, but do not delay critical security patches.</w:t>
      </w:r>
    </w:p>
    <w:p>
      <w:pPr>
        <w:pStyle w:val="BodyText"/>
      </w:pPr>
      <w:r>
        <w:rPr>
          <w:b/>
          <w:bCs/>
        </w:rPr>
        <w:t xml:space="preserve">Audit:</w:t>
      </w:r>
    </w:p>
    <w:p>
      <w:pPr>
        <w:pStyle w:val="SourceCode"/>
      </w:pPr>
      <w:r>
        <w:rPr>
          <w:rStyle w:val="VerbatimChar"/>
        </w:rPr>
        <w:t xml:space="preserve">$ wp plugin list --fields=name,version,update --path=/path/to/wordpress</w:t>
      </w:r>
    </w:p>
    <w:p>
      <w:pPr>
        <w:pStyle w:val="SourceCode"/>
      </w:pPr>
      <w:r>
        <w:rPr>
          <w:rStyle w:val="VerbatimChar"/>
        </w:rPr>
        <w:t xml:space="preserve">$ wp theme list --fields=name,version,update --path=/path/to/wordpress</w:t>
      </w:r>
    </w:p>
    <w:p>
      <w:pPr>
        <w:pStyle w:val="FirstParagraph"/>
      </w:pPr>
      <w:r>
        <w:t xml:space="preserve">Verify no security updates are pending.</w:t>
      </w:r>
    </w:p>
    <w:p>
      <w:pPr>
        <w:pStyle w:val="BodyText"/>
      </w:pPr>
      <w:r>
        <w:rPr>
          <w:b/>
          <w:bCs/>
        </w:rPr>
        <w:t xml:space="preserve">Remediation:</w:t>
      </w:r>
    </w:p>
    <w:p>
      <w:pPr>
        <w:pStyle w:val="BodyText"/>
      </w:pPr>
      <w:r>
        <w:t xml:space="preserve">1. Enable auto-updates for plugins and themes where supported.</w:t>
      </w:r>
      <w:r>
        <w:t xml:space="preserve"> </w:t>
      </w:r>
      <w:r>
        <w:t xml:space="preserve">2. Subscribe to vulnerability notification services (Patchstack, Sucuri, WPScan, and Wordfence). Use the Exploit Prediction Scoring System (EPSS) alongside CVSS to prioritize remediation by real-world exploitability.</w:t>
      </w:r>
      <w:r>
        <w:t xml:space="preserve"> </w:t>
      </w:r>
      <w:r>
        <w:t xml:space="preserve">3. Establish a maintenance schedule for manual update review (weekly minimum).</w:t>
      </w:r>
      <w:r>
        <w:t xml:space="preserve"> </w:t>
      </w:r>
      <w:r>
        <w:t xml:space="preserve">4. Deploy virtual patching for critical vulnerabilities that cannot be patched immediately.</w:t>
      </w:r>
    </w:p>
    <w:p>
      <w:pPr>
        <w:pStyle w:val="BlockText"/>
      </w:pPr>
      <w:r>
        <w:t xml:space="preserve">For the complete update procedure with staging verification, rollback steps, and escalation criteria, see</w:t>
      </w:r>
      <w:r>
        <w:t xml:space="preserve"> </w:t>
      </w:r>
      <w:hyperlink r:id="rId79">
        <w:r>
          <w:rPr>
            <w:rStyle w:val="Hyperlink"/>
          </w:rPr>
          <w:t xml:space="preserve">WordPress Operations Runbook</w:t>
        </w:r>
      </w:hyperlink>
      <w:r>
        <w:t xml:space="preserve"> </w:t>
      </w:r>
      <w:r>
        <w:t xml:space="preserve">§6.3.</w:t>
      </w:r>
    </w:p>
    <w:p>
      <w:pPr>
        <w:pStyle w:val="FirstParagraph"/>
      </w:pPr>
      <w:r>
        <w:rPr>
          <w:b/>
          <w:bCs/>
        </w:rPr>
        <w:t xml:space="preserve">Default Value:</w:t>
      </w:r>
      <w:r>
        <w:t xml:space="preserve"> </w:t>
      </w:r>
      <w:r>
        <w:t xml:space="preserve">Plugin and theme auto-updates are disabled by default (can be enabled per-plugin).</w:t>
      </w:r>
    </w:p>
    <w:p>
      <w:pPr>
        <w:pStyle w:val="BodyText"/>
      </w:pPr>
      <w:r>
        <w:rPr>
          <w:b/>
          <w:bCs/>
        </w:rPr>
        <w:t xml:space="preserve">References:</w:t>
      </w:r>
    </w:p>
    <w:p>
      <w:pPr>
        <w:pStyle w:val="Compact"/>
        <w:numPr>
          <w:ilvl w:val="0"/>
          <w:numId w:val="1048"/>
        </w:numPr>
      </w:pPr>
      <w:hyperlink r:id="rId136">
        <w:r>
          <w:rPr>
            <w:rStyle w:val="Hyperlink"/>
          </w:rPr>
          <w:t xml:space="preserve">Patchstack Vulnerability Database</w:t>
        </w:r>
      </w:hyperlink>
    </w:p>
    <w:p>
      <w:pPr>
        <w:pStyle w:val="Compact"/>
        <w:numPr>
          <w:ilvl w:val="0"/>
          <w:numId w:val="1048"/>
        </w:numPr>
      </w:pPr>
      <w:hyperlink r:id="rId137">
        <w:r>
          <w:rPr>
            <w:rStyle w:val="Hyperlink"/>
          </w:rPr>
          <w:t xml:space="preserve">Exploit Prediction Scoring System</w:t>
        </w:r>
      </w:hyperlink>
    </w:p>
    <w:p>
      <w:r>
        <w:pict>
          <v:rect style="width:0;height:1.5pt" o:hralign="center" o:hrstd="t" o:hr="t"/>
        </w:pict>
      </w:r>
    </w:p>
    <w:bookmarkEnd w:id="138"/>
    <w:bookmarkStart w:id="141" w:name="Xb492f7c7e5cf9fa0e870cc11b9b83ea852b9873"/>
    <w:p>
      <w:pPr>
        <w:pStyle w:val="Heading4"/>
      </w:pPr>
      <w:r>
        <w:t xml:space="preserve">8.4 Ensure a Software Bill of Materials (SBOM) is maintained</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A machine-readable Software Bill of Materials (SBOM) should be maintained for each WordPress deployment, documenting all components including WordPress core version, all active and inactive plugins and themes, third-party libraries bundled within plugins or themes, PHP version and extensions, and web server and database versions.</w:t>
      </w:r>
    </w:p>
    <w:p>
      <w:pPr>
        <w:pStyle w:val="BodyText"/>
      </w:pPr>
      <w:r>
        <w:rPr>
          <w:b/>
          <w:bCs/>
        </w:rPr>
        <w:t xml:space="preserve">Rationale:</w:t>
      </w:r>
      <w:r>
        <w:t xml:space="preserve"> </w:t>
      </w:r>
      <w:r>
        <w:t xml:space="preserve">Supply chain compromise accounted for 15% of breaches in IBM’s Cost of a Data Breach Report (2025) with an average cost of $4.91 million, and third-party involvement doubled to 30% per the Verizon DBIR (2025). An SBOM enables rapid identification of affected components when a vulnerability is disclosed in any dependency, reducing the time to assess exposure and apply patches.</w:t>
      </w:r>
    </w:p>
    <w:p>
      <w:pPr>
        <w:pStyle w:val="BodyText"/>
      </w:pPr>
      <w:r>
        <w:rPr>
          <w:b/>
          <w:bCs/>
        </w:rPr>
        <w:t xml:space="preserve">Impact:</w:t>
      </w:r>
      <w:r>
        <w:t xml:space="preserve"> </w:t>
      </w:r>
      <w:r>
        <w:t xml:space="preserve">Requires tooling and process to generate and maintain the SBOM. Can be automated through WP-CLI scripts and CI/CD pipeline integration.</w:t>
      </w:r>
    </w:p>
    <w:p>
      <w:pPr>
        <w:pStyle w:val="BodyText"/>
      </w:pPr>
      <w:r>
        <w:rPr>
          <w:b/>
          <w:bCs/>
        </w:rPr>
        <w:t xml:space="preserve">Audit:</w:t>
      </w:r>
    </w:p>
    <w:p>
      <w:pPr>
        <w:pStyle w:val="BodyText"/>
      </w:pPr>
      <w:r>
        <w:t xml:space="preserve">This is a manual check. Verify that:</w:t>
      </w:r>
      <w:r>
        <w:t xml:space="preserve"> </w:t>
      </w:r>
      <w:r>
        <w:t xml:space="preserve">1. An SBOM document or automated generation process exists for the WordPress deployment.</w:t>
      </w:r>
      <w:r>
        <w:t xml:space="preserve"> </w:t>
      </w:r>
      <w:r>
        <w:t xml:space="preserve">2. The SBOM is updated when plugins, themes, or core are added, updated, or removed.</w:t>
      </w:r>
      <w:r>
        <w:t xml:space="preserve"> </w:t>
      </w:r>
      <w:r>
        <w:t xml:space="preserve">3. The SBOM is stored in a location accessible to the security team.</w:t>
      </w:r>
    </w:p>
    <w:p>
      <w:pPr>
        <w:pStyle w:val="BodyText"/>
      </w:pPr>
      <w:r>
        <w:rPr>
          <w:b/>
          <w:bCs/>
        </w:rPr>
        <w:t xml:space="preserve">Remediation:</w:t>
      </w:r>
    </w:p>
    <w:p>
      <w:pPr>
        <w:pStyle w:val="Compact"/>
        <w:numPr>
          <w:ilvl w:val="0"/>
          <w:numId w:val="1049"/>
        </w:numPr>
      </w:pPr>
      <w:r>
        <w:t xml:space="preserve">Generate an SBOM using WP-CLI and system commands:</w:t>
      </w:r>
    </w:p>
    <w:p>
      <w:pPr>
        <w:pStyle w:val="SourceCode"/>
      </w:pPr>
      <w:r>
        <w:rPr>
          <w:rStyle w:val="VerbatimChar"/>
        </w:rPr>
        <w:t xml:space="preserve"># Core version</w:t>
      </w:r>
      <w:r>
        <w:br/>
      </w:r>
      <w:r>
        <w:rPr>
          <w:rStyle w:val="VerbatimChar"/>
        </w:rPr>
        <w:t xml:space="preserve">wp core version --path=/path/to/wordpress</w:t>
      </w:r>
      <w:r>
        <w:br/>
      </w:r>
      <w:r>
        <w:br/>
      </w:r>
      <w:r>
        <w:rPr>
          <w:rStyle w:val="VerbatimChar"/>
        </w:rPr>
        <w:t xml:space="preserve"># All plugins with versions</w:t>
      </w:r>
      <w:r>
        <w:br/>
      </w:r>
      <w:r>
        <w:rPr>
          <w:rStyle w:val="VerbatimChar"/>
        </w:rPr>
        <w:t xml:space="preserve">wp plugin list --fields=name,version,status --path=/path/to/wordpress --format=json</w:t>
      </w:r>
      <w:r>
        <w:br/>
      </w:r>
      <w:r>
        <w:br/>
      </w:r>
      <w:r>
        <w:rPr>
          <w:rStyle w:val="VerbatimChar"/>
        </w:rPr>
        <w:t xml:space="preserve"># All themes with versions</w:t>
      </w:r>
      <w:r>
        <w:br/>
      </w:r>
      <w:r>
        <w:rPr>
          <w:rStyle w:val="VerbatimChar"/>
        </w:rPr>
        <w:t xml:space="preserve">wp theme list --fields=name,version,status --path=/path/to/wordpress --format=json</w:t>
      </w:r>
      <w:r>
        <w:br/>
      </w:r>
      <w:r>
        <w:br/>
      </w:r>
      <w:r>
        <w:rPr>
          <w:rStyle w:val="VerbatimChar"/>
        </w:rPr>
        <w:t xml:space="preserve"># PHP version and extensions</w:t>
      </w:r>
      <w:r>
        <w:br/>
      </w:r>
      <w:r>
        <w:rPr>
          <w:rStyle w:val="VerbatimChar"/>
        </w:rPr>
        <w:t xml:space="preserve">php -v &amp;&amp; php -m</w:t>
      </w:r>
      <w:r>
        <w:br/>
      </w:r>
      <w:r>
        <w:br/>
      </w:r>
      <w:r>
        <w:rPr>
          <w:rStyle w:val="VerbatimChar"/>
        </w:rPr>
        <w:t xml:space="preserve"># Web server and database versions</w:t>
      </w:r>
      <w:r>
        <w:br/>
      </w:r>
      <w:r>
        <w:rPr>
          <w:rStyle w:val="VerbatimChar"/>
        </w:rPr>
        <w:t xml:space="preserve">nginx -v 2&gt;&amp;1 || apache2 -v 2&gt;&amp;1  # On RHEL/AlmaLinux/Rocky Linux: httpd -v</w:t>
      </w:r>
      <w:r>
        <w:br/>
      </w:r>
      <w:r>
        <w:rPr>
          <w:rStyle w:val="VerbatimChar"/>
        </w:rPr>
        <w:t xml:space="preserve">mysql --version</w:t>
      </w:r>
    </w:p>
    <w:p>
      <w:pPr>
        <w:pStyle w:val="Compact"/>
        <w:numPr>
          <w:ilvl w:val="0"/>
          <w:numId w:val="1050"/>
        </w:numPr>
      </w:pPr>
      <w:r>
        <w:t xml:space="preserve">Integrate SBOM generation into deployment pipelines.</w:t>
      </w:r>
    </w:p>
    <w:p>
      <w:pPr>
        <w:pStyle w:val="Compact"/>
        <w:numPr>
          <w:ilvl w:val="0"/>
          <w:numId w:val="1050"/>
        </w:numPr>
      </w:pPr>
      <w:r>
        <w:t xml:space="preserve">Cross-reference the SBOM against vulnerability databases (Patchstack, Sucuri, WPScan, and Wordfence) on a regular schedule.</w:t>
      </w:r>
    </w:p>
    <w:p>
      <w:pPr>
        <w:pStyle w:val="FirstParagraph"/>
      </w:pPr>
      <w:r>
        <w:rPr>
          <w:b/>
          <w:bCs/>
        </w:rPr>
        <w:t xml:space="preserve">Default Value:</w:t>
      </w:r>
      <w:r>
        <w:t xml:space="preserve"> </w:t>
      </w:r>
      <w:r>
        <w:t xml:space="preserve">No SBOM is maintained by default.</w:t>
      </w:r>
    </w:p>
    <w:p>
      <w:pPr>
        <w:pStyle w:val="BodyText"/>
      </w:pPr>
      <w:r>
        <w:rPr>
          <w:b/>
          <w:bCs/>
        </w:rPr>
        <w:t xml:space="preserve">References:</w:t>
      </w:r>
    </w:p>
    <w:p>
      <w:pPr>
        <w:pStyle w:val="Compact"/>
        <w:numPr>
          <w:ilvl w:val="0"/>
          <w:numId w:val="1051"/>
        </w:numPr>
      </w:pPr>
      <w:hyperlink r:id="rId139">
        <w:r>
          <w:rPr>
            <w:rStyle w:val="Hyperlink"/>
          </w:rPr>
          <w:t xml:space="preserve">CISA SBOM Resources</w:t>
        </w:r>
      </w:hyperlink>
    </w:p>
    <w:p>
      <w:pPr>
        <w:pStyle w:val="Compact"/>
        <w:numPr>
          <w:ilvl w:val="0"/>
          <w:numId w:val="1051"/>
        </w:numPr>
      </w:pPr>
      <w:hyperlink r:id="rId140">
        <w:r>
          <w:rPr>
            <w:rStyle w:val="Hyperlink"/>
          </w:rPr>
          <w:t xml:space="preserve">OWASP Software Bill of Materials Cheat Sheet</w:t>
        </w:r>
      </w:hyperlink>
    </w:p>
    <w:p>
      <w:r>
        <w:pict>
          <v:rect style="width:0;height:1.5pt" o:hralign="center" o:hrstd="t" o:hr="t"/>
        </w:pict>
      </w:r>
    </w:p>
    <w:bookmarkEnd w:id="141"/>
    <w:bookmarkEnd w:id="142"/>
    <w:bookmarkStart w:id="146" w:name="web-application-firewall"/>
    <w:p>
      <w:pPr>
        <w:pStyle w:val="Heading2"/>
      </w:pPr>
      <w:r>
        <w:t xml:space="preserve">9.0 Web Application Firewall</w:t>
      </w:r>
    </w:p>
    <w:p>
      <w:pPr>
        <w:pStyle w:val="FirstParagraph"/>
      </w:pPr>
      <w:r>
        <w:t xml:space="preserve">This section addresses the deployment and configuration of a Web Application Firewall (WAF) to protect the WordPress application.</w:t>
      </w:r>
    </w:p>
    <w:bookmarkStart w:id="145" w:name="X2bcda6a58cd1d875b7e3c078bcb415c0e274696"/>
    <w:p>
      <w:pPr>
        <w:pStyle w:val="Heading4"/>
      </w:pPr>
      <w:r>
        <w:t xml:space="preserve">9.1 Ensure Web Application Firewall is configured</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Deploy a Web Application Firewall (WAF). This can be a server-level solution, such as</w:t>
      </w:r>
      <w:r>
        <w:t xml:space="preserve"> </w:t>
      </w:r>
      <w:r>
        <w:rPr>
          <w:b/>
          <w:bCs/>
        </w:rPr>
        <w:t xml:space="preserve">ModSecurity</w:t>
      </w:r>
      <w:r>
        <w:t xml:space="preserve">,</w:t>
      </w:r>
      <w:r>
        <w:t xml:space="preserve"> </w:t>
      </w:r>
      <w:r>
        <w:rPr>
          <w:b/>
          <w:bCs/>
        </w:rPr>
        <w:t xml:space="preserve">open-appsec</w:t>
      </w:r>
      <w:r>
        <w:t xml:space="preserve">,</w:t>
      </w:r>
      <w:r>
        <w:t xml:space="preserve"> </w:t>
      </w:r>
      <w:r>
        <w:rPr>
          <w:b/>
          <w:bCs/>
        </w:rPr>
        <w:t xml:space="preserve">NGINX App Protect WAF</w:t>
      </w:r>
      <w:r>
        <w:t xml:space="preserve">,</w:t>
      </w:r>
      <w:r>
        <w:t xml:space="preserve"> </w:t>
      </w:r>
      <w:r>
        <w:rPr>
          <w:b/>
          <w:bCs/>
        </w:rPr>
        <w:t xml:space="preserve">7G WAF</w:t>
      </w:r>
      <w:r>
        <w:t xml:space="preserve">, or</w:t>
      </w:r>
      <w:r>
        <w:t xml:space="preserve"> </w:t>
      </w:r>
      <w:r>
        <w:rPr>
          <w:b/>
          <w:bCs/>
        </w:rPr>
        <w:t xml:space="preserve">Coraza</w:t>
      </w:r>
      <w:r>
        <w:t xml:space="preserve"> </w:t>
      </w:r>
      <w:r>
        <w:t xml:space="preserve">(OWASP Coraza WAF) with the OWASP Core Rule Set (CRS), or a cloud-based solution, such as</w:t>
      </w:r>
      <w:r>
        <w:t xml:space="preserve"> </w:t>
      </w:r>
      <w:r>
        <w:rPr>
          <w:b/>
          <w:bCs/>
        </w:rPr>
        <w:t xml:space="preserve">Cloudflare WAF</w:t>
      </w:r>
      <w:r>
        <w:t xml:space="preserve">,</w:t>
      </w:r>
      <w:r>
        <w:t xml:space="preserve"> </w:t>
      </w:r>
      <w:r>
        <w:rPr>
          <w:b/>
          <w:bCs/>
        </w:rPr>
        <w:t xml:space="preserve">Akamai</w:t>
      </w:r>
      <w:r>
        <w:t xml:space="preserve">, or</w:t>
      </w:r>
      <w:r>
        <w:t xml:space="preserve"> </w:t>
      </w:r>
      <w:r>
        <w:rPr>
          <w:b/>
          <w:bCs/>
        </w:rPr>
        <w:t xml:space="preserve">Sucuri</w:t>
      </w:r>
      <w:r>
        <w:t xml:space="preserve">.</w:t>
      </w:r>
    </w:p>
    <w:p>
      <w:pPr>
        <w:pStyle w:val="BodyText"/>
      </w:pPr>
      <w:r>
        <w:rPr>
          <w:b/>
          <w:bCs/>
        </w:rPr>
        <w:t xml:space="preserve">Rationale:</w:t>
      </w:r>
      <w:r>
        <w:t xml:space="preserve"> </w:t>
      </w:r>
      <w:r>
        <w:t xml:space="preserve">A WAF provides immediate protection against common web attacks (SQLi, XSS, RCE) before they reach the application. For server-level WAFs (for example, ModSecurity or Coraza), WordPress-specific exclusion rules are necessary to allow legitimate functionality (like post saving and media uploads) to pass through without being blocked as false positives. Cloud WAFs typically manage these rulesets automatically.</w:t>
      </w:r>
    </w:p>
    <w:p>
      <w:pPr>
        <w:pStyle w:val="BodyText"/>
      </w:pPr>
      <w:r>
        <w:rPr>
          <w:b/>
          <w:bCs/>
        </w:rPr>
        <w:t xml:space="preserve">Impact:</w:t>
      </w:r>
      <w:r>
        <w:t xml:space="preserve"> </w:t>
      </w:r>
      <w:r>
        <w:t xml:space="preserve">WAFs can introduce latency and false positives. Tuning is required. Cloud WAFs may require DNS changes.</w:t>
      </w:r>
    </w:p>
    <w:p>
      <w:pPr>
        <w:pStyle w:val="BodyText"/>
      </w:pPr>
      <w:r>
        <w:rPr>
          <w:b/>
          <w:bCs/>
        </w:rPr>
        <w:t xml:space="preserve">Audit:</w:t>
      </w:r>
    </w:p>
    <w:p>
      <w:pPr>
        <w:pStyle w:val="BodyText"/>
      </w:pPr>
      <w:r>
        <w:t xml:space="preserve">This is a manual check. Verify that:</w:t>
      </w:r>
      <w:r>
        <w:t xml:space="preserve"> </w:t>
      </w:r>
      <w:r>
        <w:t xml:space="preserve">1. A WAF is active and blocking malicious requests (verify via logs or simulation).</w:t>
      </w:r>
      <w:r>
        <w:t xml:space="preserve"> </w:t>
      </w:r>
      <w:r>
        <w:t xml:space="preserve">2. If using a server-level WAF, the OWASP Core Rule Set and WordPress Rule Exclusions are enabled.</w:t>
      </w:r>
      <w:r>
        <w:t xml:space="preserve"> </w:t>
      </w:r>
      <w:r>
        <w:t xml:space="preserve">3. If using a Cloud WAF, the WordPress-specific protection profile is active.</w:t>
      </w:r>
    </w:p>
    <w:p>
      <w:pPr>
        <w:pStyle w:val="BodyText"/>
      </w:pPr>
      <w:r>
        <w:rPr>
          <w:b/>
          <w:bCs/>
        </w:rPr>
        <w:t xml:space="preserve">Remediation:</w:t>
      </w:r>
    </w:p>
    <w:p>
      <w:pPr>
        <w:pStyle w:val="BodyText"/>
      </w:pPr>
      <w:r>
        <w:t xml:space="preserve">For server-level WAF:</w:t>
      </w:r>
      <w:r>
        <w:t xml:space="preserve"> </w:t>
      </w:r>
      <w:r>
        <w:t xml:space="preserve">1. Install ModSecurity or Coraza with the OWASP Core Rule Set.</w:t>
      </w:r>
      <w:r>
        <w:t xml:space="preserve"> </w:t>
      </w:r>
      <w:r>
        <w:t xml:space="preserve">2. Enable the WordPress exclusion rule set.</w:t>
      </w:r>
      <w:r>
        <w:t xml:space="preserve"> </w:t>
      </w:r>
      <w:r>
        <w:t xml:space="preserve">- For OWASP CRS v3.x: Uncomment the WordPress exclusion rule in</w:t>
      </w:r>
      <w:r>
        <w:t xml:space="preserve"> </w:t>
      </w:r>
      <w:r>
        <w:rPr>
          <w:rStyle w:val="VerbatimChar"/>
        </w:rPr>
        <w:t xml:space="preserve">crs-setup.conf</w:t>
      </w:r>
      <w:r>
        <w:t xml:space="preserve">.</w:t>
      </w:r>
      <w:r>
        <w:t xml:space="preserve"> </w:t>
      </w:r>
      <w:r>
        <w:t xml:space="preserve">- For OWASP CRS v4.x: Use the</w:t>
      </w:r>
      <w:r>
        <w:t xml:space="preserve"> </w:t>
      </w:r>
      <w:hyperlink r:id="rId143">
        <w:r>
          <w:rPr>
            <w:rStyle w:val="Hyperlink"/>
          </w:rPr>
          <w:t xml:space="preserve">WordPress Rule Exclusions Plugin</w:t>
        </w:r>
      </w:hyperlink>
      <w:r>
        <w:t xml:space="preserve">.</w:t>
      </w:r>
    </w:p>
    <w:p>
      <w:pPr>
        <w:pStyle w:val="BodyText"/>
      </w:pPr>
      <w:r>
        <w:t xml:space="preserve">For Cloud WAF:</w:t>
      </w:r>
      <w:r>
        <w:t xml:space="preserve"> </w:t>
      </w:r>
      <w:r>
        <w:t xml:space="preserve">1. Route traffic through a provider such as Cloudflare, Akamai, or Sucuri.</w:t>
      </w:r>
      <w:r>
        <w:t xml:space="preserve"> </w:t>
      </w:r>
      <w:r>
        <w:t xml:space="preserve">2. Enable Managed Rulesets related to WordPress and OWASP Top 10.</w:t>
      </w:r>
    </w:p>
    <w:p>
      <w:pPr>
        <w:pStyle w:val="BodyText"/>
      </w:pPr>
      <w:r>
        <w:rPr>
          <w:b/>
          <w:bCs/>
        </w:rPr>
        <w:t xml:space="preserve">Default Value:</w:t>
      </w:r>
      <w:r>
        <w:t xml:space="preserve"> </w:t>
      </w:r>
      <w:r>
        <w:t xml:space="preserve">No WAF is configured by default.</w:t>
      </w:r>
    </w:p>
    <w:p>
      <w:pPr>
        <w:pStyle w:val="BodyText"/>
      </w:pPr>
      <w:r>
        <w:rPr>
          <w:b/>
          <w:bCs/>
        </w:rPr>
        <w:t xml:space="preserve">Note:</w:t>
      </w:r>
      <w:r>
        <w:t xml:space="preserve"> </w:t>
      </w:r>
      <w:r>
        <w:t xml:space="preserve">While this benchmark classifies WAF as Level 2, enterprise WordPress deployments should treat WAF as a baseline requirement. See the companion</w:t>
      </w:r>
      <w:r>
        <w:t xml:space="preserve"> </w:t>
      </w:r>
      <w:hyperlink r:id="rId103">
        <w:r>
          <w:rPr>
            <w:rStyle w:val="Hyperlink"/>
          </w:rPr>
          <w:t xml:space="preserve">WordPress Security Architecture and Hardening Guide</w:t>
        </w:r>
      </w:hyperlink>
      <w:r>
        <w:t xml:space="preserve"> </w:t>
      </w:r>
      <w:r>
        <w:t xml:space="preserve">for extended enterprise guidance.</w:t>
      </w:r>
    </w:p>
    <w:p>
      <w:pPr>
        <w:pStyle w:val="BodyText"/>
      </w:pPr>
      <w:r>
        <w:rPr>
          <w:b/>
          <w:bCs/>
        </w:rPr>
        <w:t xml:space="preserve">References:</w:t>
      </w:r>
    </w:p>
    <w:p>
      <w:pPr>
        <w:pStyle w:val="Compact"/>
        <w:numPr>
          <w:ilvl w:val="0"/>
          <w:numId w:val="1052"/>
        </w:numPr>
      </w:pPr>
      <w:hyperlink r:id="rId144">
        <w:r>
          <w:rPr>
            <w:rStyle w:val="Hyperlink"/>
          </w:rPr>
          <w:t xml:space="preserve">OWASP Core Rule Set (CRS)</w:t>
        </w:r>
      </w:hyperlink>
    </w:p>
    <w:p>
      <w:pPr>
        <w:pStyle w:val="Compact"/>
        <w:numPr>
          <w:ilvl w:val="0"/>
          <w:numId w:val="1052"/>
        </w:numPr>
      </w:pPr>
      <w:hyperlink r:id="rId143">
        <w:r>
          <w:rPr>
            <w:rStyle w:val="Hyperlink"/>
          </w:rPr>
          <w:t xml:space="preserve">WordPress Rule Exclusions Plugin for OWASP CRS</w:t>
        </w:r>
      </w:hyperlink>
    </w:p>
    <w:p>
      <w:r>
        <w:pict>
          <v:rect style="width:0;height:1.5pt" o:hralign="center" o:hrstd="t" o:hr="t"/>
        </w:pict>
      </w:r>
    </w:p>
    <w:bookmarkEnd w:id="145"/>
    <w:bookmarkEnd w:id="146"/>
    <w:bookmarkStart w:id="151" w:name="backup-and-recovery"/>
    <w:p>
      <w:pPr>
        <w:pStyle w:val="Heading2"/>
      </w:pPr>
      <w:r>
        <w:t xml:space="preserve">10.0 Backup and Recovery</w:t>
      </w:r>
    </w:p>
    <w:p>
      <w:pPr>
        <w:pStyle w:val="FirstParagraph"/>
      </w:pPr>
      <w:r>
        <w:t xml:space="preserve">This section addresses backup strategy, offsite storage, and recovery procedures for WordPress deployments.</w:t>
      </w:r>
    </w:p>
    <w:bookmarkStart w:id="150" w:name="X37031fc2d925a09a3cac64b9b44c9feb1a5b345"/>
    <w:p>
      <w:pPr>
        <w:pStyle w:val="Heading4"/>
      </w:pPr>
      <w:r>
        <w:t xml:space="preserve">10.1 Ensure backup and recovery procedures are implemented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Automated backups of the complete WordPress installation (files and database) must be performed regularly, stored offsite, encrypted, and tested for successful restoration on a recurring schedule.</w:t>
      </w:r>
    </w:p>
    <w:p>
      <w:pPr>
        <w:pStyle w:val="BodyText"/>
      </w:pPr>
      <w:r>
        <w:rPr>
          <w:b/>
          <w:bCs/>
        </w:rPr>
        <w:t xml:space="preserve">Rationale:</w:t>
      </w:r>
      <w:r>
        <w:t xml:space="preserve"> </w:t>
      </w:r>
      <w:r>
        <w:t xml:space="preserve">In the event of a security breach, the most reliable recovery strategy is to identify the root cause, verify the integrity of backups, and rebuild the compromised system from a known-good state. Without tested backups, recovery from ransomware, data corruption, or a complete site compromise may be impossible.</w:t>
      </w:r>
    </w:p>
    <w:p>
      <w:pPr>
        <w:pStyle w:val="BodyText"/>
      </w:pPr>
      <w:r>
        <w:rPr>
          <w:b/>
          <w:bCs/>
        </w:rPr>
        <w:t xml:space="preserve">Impact:</w:t>
      </w:r>
      <w:r>
        <w:t xml:space="preserve"> </w:t>
      </w:r>
      <w:r>
        <w:t xml:space="preserve">Backup processes consume storage and may briefly impact site performance during execution. Server-level backups are preferred over WordPress plugin-based backups for reliability and scope.</w:t>
      </w:r>
    </w:p>
    <w:p>
      <w:pPr>
        <w:pStyle w:val="BodyText"/>
      </w:pPr>
      <w:r>
        <w:rPr>
          <w:b/>
          <w:bCs/>
        </w:rPr>
        <w:t xml:space="preserve">Audit:</w:t>
      </w:r>
    </w:p>
    <w:p>
      <w:pPr>
        <w:pStyle w:val="BodyText"/>
      </w:pPr>
      <w:r>
        <w:t xml:space="preserve">This is a manual check. Verify that:</w:t>
      </w:r>
      <w:r>
        <w:t xml:space="preserve"> </w:t>
      </w:r>
      <w:r>
        <w:t xml:space="preserve">1. Automated backups are running on a defined schedule (daily minimum for most sites).</w:t>
      </w:r>
      <w:r>
        <w:t xml:space="preserve"> </w:t>
      </w:r>
      <w:r>
        <w:t xml:space="preserve">2. Backups include both the database and the full file system (WordPress core,</w:t>
      </w:r>
      <w:r>
        <w:t xml:space="preserve"> </w:t>
      </w:r>
      <w:r>
        <w:rPr>
          <w:rStyle w:val="VerbatimChar"/>
        </w:rPr>
        <w:t xml:space="preserve">wp-content/</w:t>
      </w:r>
      <w:r>
        <w:t xml:space="preserve">, and</w:t>
      </w:r>
      <w:r>
        <w:t xml:space="preserve"> </w:t>
      </w:r>
      <w:r>
        <w:rPr>
          <w:rStyle w:val="VerbatimChar"/>
        </w:rPr>
        <w:t xml:space="preserve">wp-config.php</w:t>
      </w:r>
      <w:r>
        <w:t xml:space="preserve">).</w:t>
      </w:r>
      <w:r>
        <w:t xml:space="preserve"> </w:t>
      </w:r>
      <w:r>
        <w:t xml:space="preserve">3. Backups are stored offsite, in a location inaccessible from the production server.</w:t>
      </w:r>
      <w:r>
        <w:t xml:space="preserve"> </w:t>
      </w:r>
      <w:r>
        <w:t xml:space="preserve">4. Backup data is encrypted both in transit and at rest.</w:t>
      </w:r>
      <w:r>
        <w:t xml:space="preserve"> </w:t>
      </w:r>
      <w:r>
        <w:t xml:space="preserve">5. Backup restoration has been tested within the last quarter.</w:t>
      </w:r>
      <w:r>
        <w:t xml:space="preserve"> </w:t>
      </w:r>
      <w:r>
        <w:t xml:space="preserve">6. Multiple backup generations are retained with sufficient history to recover from undetected compromises.</w:t>
      </w:r>
    </w:p>
    <w:p>
      <w:pPr>
        <w:pStyle w:val="BodyText"/>
      </w:pPr>
      <w:r>
        <w:rPr>
          <w:b/>
          <w:bCs/>
        </w:rPr>
        <w:t xml:space="preserve">Remediation:</w:t>
      </w:r>
    </w:p>
    <w:p>
      <w:pPr>
        <w:pStyle w:val="Compact"/>
        <w:numPr>
          <w:ilvl w:val="0"/>
          <w:numId w:val="1053"/>
        </w:numPr>
      </w:pPr>
      <w:r>
        <w:t xml:space="preserve">Configure server-level backups (not relying solely on WordPress plugins) with daily frequency at minimum.</w:t>
      </w:r>
    </w:p>
    <w:p>
      <w:pPr>
        <w:pStyle w:val="Compact"/>
        <w:numPr>
          <w:ilvl w:val="0"/>
          <w:numId w:val="1053"/>
        </w:numPr>
      </w:pPr>
      <w:r>
        <w:t xml:space="preserve">Store backups in an offsite location (e.g., a separate cloud storage account, S3 bucket, or remote server) that is not accessible from the production web server.</w:t>
      </w:r>
    </w:p>
    <w:p>
      <w:pPr>
        <w:pStyle w:val="Compact"/>
        <w:numPr>
          <w:ilvl w:val="0"/>
          <w:numId w:val="1053"/>
        </w:numPr>
      </w:pPr>
      <w:r>
        <w:t xml:space="preserve">Encrypt backup archives using AES-256 or equivalent.</w:t>
      </w:r>
    </w:p>
    <w:p>
      <w:pPr>
        <w:pStyle w:val="Compact"/>
        <w:numPr>
          <w:ilvl w:val="0"/>
          <w:numId w:val="1053"/>
        </w:numPr>
      </w:pPr>
      <w:r>
        <w:t xml:space="preserve">Test backup restoration quarterly by performing a full recovery to a staging environment.</w:t>
      </w:r>
    </w:p>
    <w:p>
      <w:pPr>
        <w:pStyle w:val="Compact"/>
        <w:numPr>
          <w:ilvl w:val="0"/>
          <w:numId w:val="1053"/>
        </w:numPr>
      </w:pPr>
      <w:r>
        <w:t xml:space="preserve">Retain at least 30 days of daily backups and 90 days of weekly backups, allowing recovery from compromises that may not be detected immediately.</w:t>
      </w:r>
    </w:p>
    <w:p>
      <w:pPr>
        <w:pStyle w:val="Compact"/>
        <w:numPr>
          <w:ilvl w:val="0"/>
          <w:numId w:val="1053"/>
        </w:numPr>
      </w:pPr>
      <w:r>
        <w:t xml:space="preserve">Document the recovery procedure and assign clear ownership and responsibilities.</w:t>
      </w:r>
    </w:p>
    <w:p>
      <w:pPr>
        <w:pStyle w:val="FirstParagraph"/>
      </w:pPr>
      <w:r>
        <w:rPr>
          <w:b/>
          <w:bCs/>
        </w:rPr>
        <w:t xml:space="preserve">Default Value:</w:t>
      </w:r>
      <w:r>
        <w:t xml:space="preserve"> </w:t>
      </w:r>
      <w:r>
        <w:t xml:space="preserve">No backups are configured by default. Backup responsibility depends on the hosting environment.</w:t>
      </w:r>
    </w:p>
    <w:p>
      <w:pPr>
        <w:pStyle w:val="BodyText"/>
      </w:pPr>
      <w:r>
        <w:rPr>
          <w:b/>
          <w:bCs/>
        </w:rPr>
        <w:t xml:space="preserve">References:</w:t>
      </w:r>
    </w:p>
    <w:p>
      <w:pPr>
        <w:pStyle w:val="Compact"/>
        <w:numPr>
          <w:ilvl w:val="0"/>
          <w:numId w:val="1054"/>
        </w:numPr>
      </w:pPr>
      <w:hyperlink r:id="rId147">
        <w:r>
          <w:rPr>
            <w:rStyle w:val="Hyperlink"/>
          </w:rPr>
          <w:t xml:space="preserve">WordPress Backups</w:t>
        </w:r>
      </w:hyperlink>
    </w:p>
    <w:p>
      <w:pPr>
        <w:pStyle w:val="Compact"/>
        <w:numPr>
          <w:ilvl w:val="0"/>
          <w:numId w:val="1054"/>
        </w:numPr>
      </w:pPr>
      <w:hyperlink r:id="rId148">
        <w:r>
          <w:rPr>
            <w:rStyle w:val="Hyperlink"/>
          </w:rPr>
          <w:t xml:space="preserve">WordPress Backing Up Your Database</w:t>
        </w:r>
      </w:hyperlink>
    </w:p>
    <w:p>
      <w:pPr>
        <w:pStyle w:val="Compact"/>
        <w:numPr>
          <w:ilvl w:val="0"/>
          <w:numId w:val="1054"/>
        </w:numPr>
      </w:pPr>
      <w:hyperlink r:id="rId149">
        <w:r>
          <w:rPr>
            <w:rStyle w:val="Hyperlink"/>
          </w:rPr>
          <w:t xml:space="preserve">WordPress Backing Up Your Files</w:t>
        </w:r>
      </w:hyperlink>
    </w:p>
    <w:p>
      <w:r>
        <w:pict>
          <v:rect style="width:0;height:1.5pt" o:hralign="center" o:hrstd="t" o:hr="t"/>
        </w:pict>
      </w:r>
    </w:p>
    <w:bookmarkEnd w:id="150"/>
    <w:bookmarkEnd w:id="151"/>
    <w:bookmarkStart w:id="166" w:name="ai-integration-security"/>
    <w:p>
      <w:pPr>
        <w:pStyle w:val="Heading2"/>
      </w:pPr>
      <w:r>
        <w:t xml:space="preserve">11.0 AI Integration Security</w:t>
      </w:r>
    </w:p>
    <w:p>
      <w:pPr>
        <w:pStyle w:val="FirstParagraph"/>
      </w:pPr>
      <w:r>
        <w:t xml:space="preserve">AI tools are increasingly integrated into WordPress workflows for content generation, chatbots, code assistance, and site management. IBM’s Cost of a Data Breach Report (2025) found that 13% of organizations experienced a breach involving an AI model or application, and 97% of those breaches involved systems lacking proper access controls. This section provides controls for securing AI integrations in WordPress environments.</w:t>
      </w:r>
    </w:p>
    <w:bookmarkStart w:id="158" w:name="ensure-ai-api-keys-are-securely-stored"/>
    <w:p>
      <w:pPr>
        <w:pStyle w:val="Heading4"/>
      </w:pPr>
      <w:r>
        <w:t xml:space="preserve">11.1 Ensure AI API keys are securely stored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API keys and credentials for AI/LLM services (OpenAI, Anthropic, Google, etc.) must be stored securely and never exposed in client-side code, version control, or the WordPress database.</w:t>
      </w:r>
    </w:p>
    <w:p>
      <w:pPr>
        <w:pStyle w:val="BodyText"/>
      </w:pPr>
      <w:r>
        <w:rPr>
          <w:b/>
          <w:bCs/>
        </w:rPr>
        <w:t xml:space="preserve">Rationale:</w:t>
      </w:r>
      <w:r>
        <w:t xml:space="preserve"> </w:t>
      </w:r>
      <w:r>
        <w:t xml:space="preserve">AI API keys grant access to paid services and may allow data exfiltration or abuse. The Verizon DBIR (2025) found that leaked secrets in code repositories had a median remediation time of 94 days, with 66% being JSON Web Tokens. AI API keys are similarly at risk. The IBM X-Force 2026 Threat Intelligence Index reports that stolen credentials for AI chatbot platforms are now appearing in underground marketplaces, driven largely by infostealer infections — making secure storage and rotation of AI API keys an operational priority, not just a best practice.</w:t>
      </w:r>
    </w:p>
    <w:p>
      <w:pPr>
        <w:pStyle w:val="BodyText"/>
      </w:pPr>
      <w:r>
        <w:rPr>
          <w:b/>
          <w:bCs/>
        </w:rPr>
        <w:t xml:space="preserve">Impact:</w:t>
      </w:r>
      <w:r>
        <w:t xml:space="preserve"> </w:t>
      </w:r>
      <w:r>
        <w:t xml:space="preserve">Requires using</w:t>
      </w:r>
      <w:r>
        <w:t xml:space="preserve"> </w:t>
      </w:r>
      <w:r>
        <w:rPr>
          <w:rStyle w:val="VerbatimChar"/>
        </w:rPr>
        <w:t xml:space="preserve">wp-config.php</w:t>
      </w:r>
      <w:r>
        <w:t xml:space="preserve"> </w:t>
      </w:r>
      <w:r>
        <w:t xml:space="preserve">constants or environment variables rather than storing keys in plugin settings (database).</w:t>
      </w:r>
    </w:p>
    <w:p>
      <w:pPr>
        <w:pStyle w:val="BodyText"/>
      </w:pPr>
      <w:r>
        <w:rPr>
          <w:b/>
          <w:bCs/>
        </w:rPr>
        <w:t xml:space="preserve">Audit:</w:t>
      </w:r>
    </w:p>
    <w:p>
      <w:pPr>
        <w:pStyle w:val="Compact"/>
        <w:numPr>
          <w:ilvl w:val="0"/>
          <w:numId w:val="1055"/>
        </w:numPr>
      </w:pPr>
      <w:r>
        <w:t xml:space="preserve">Search the codebase and database for AI service API keys:</w:t>
      </w:r>
    </w:p>
    <w:p>
      <w:pPr>
        <w:pStyle w:val="SourceCode"/>
      </w:pPr>
      <w:r>
        <w:rPr>
          <w:rStyle w:val="FunctionTok"/>
        </w:rPr>
        <w:t xml:space="preserve">grep</w:t>
      </w:r>
      <w:r>
        <w:rPr>
          <w:rStyle w:val="NormalTok"/>
        </w:rPr>
        <w:t xml:space="preserve"> </w:t>
      </w:r>
      <w:r>
        <w:rPr>
          <w:rStyle w:val="AttributeTok"/>
        </w:rPr>
        <w:t xml:space="preserve">-r</w:t>
      </w:r>
      <w:r>
        <w:rPr>
          <w:rStyle w:val="NormalTok"/>
        </w:rPr>
        <w:t xml:space="preserve"> </w:t>
      </w:r>
      <w:r>
        <w:rPr>
          <w:rStyle w:val="StringTok"/>
        </w:rPr>
        <w:t xml:space="preserve">"sk-"</w:t>
      </w:r>
      <w:r>
        <w:rPr>
          <w:rStyle w:val="NormalTok"/>
        </w:rPr>
        <w:t xml:space="preserve"> /path/to/wordpress/wp-content/ </w:t>
      </w:r>
      <w:r>
        <w:rPr>
          <w:rStyle w:val="AttributeTok"/>
        </w:rPr>
        <w:t xml:space="preserve">--include</w:t>
      </w:r>
      <w:r>
        <w:rPr>
          <w:rStyle w:val="OperatorTok"/>
        </w:rPr>
        <w:t xml:space="preserve">=</w:t>
      </w:r>
      <w:r>
        <w:rPr>
          <w:rStyle w:val="StringTok"/>
        </w:rPr>
        <w:t xml:space="preserve">"*.php"</w:t>
      </w:r>
      <w:r>
        <w:br/>
      </w:r>
      <w:r>
        <w:rPr>
          <w:rStyle w:val="ExtensionTok"/>
        </w:rPr>
        <w:t xml:space="preserve">wp</w:t>
      </w:r>
      <w:r>
        <w:rPr>
          <w:rStyle w:val="NormalTok"/>
        </w:rPr>
        <w:t xml:space="preserve"> db query </w:t>
      </w:r>
      <w:r>
        <w:rPr>
          <w:rStyle w:val="StringTok"/>
        </w:rPr>
        <w:t xml:space="preserve">"SELECT option_name, option_value FROM wp_options WHERE option_value LIKE '%sk-%' OR option_value LIKE '%key-%'"</w:t>
      </w:r>
      <w:r>
        <w:br/>
      </w:r>
      <w:r>
        <w:rPr>
          <w:rStyle w:val="CommentTok"/>
        </w:rPr>
        <w:t xml:space="preserve"># Run as the WordPress site user, not root.</w:t>
      </w:r>
    </w:p>
    <w:p>
      <w:pPr>
        <w:pStyle w:val="Compact"/>
        <w:numPr>
          <w:ilvl w:val="0"/>
          <w:numId w:val="1056"/>
        </w:numPr>
      </w:pPr>
      <w:r>
        <w:t xml:space="preserve">Verify API keys are defined as constants in</w:t>
      </w:r>
      <w:r>
        <w:t xml:space="preserve"> </w:t>
      </w:r>
      <w:r>
        <w:rPr>
          <w:rStyle w:val="VerbatimChar"/>
        </w:rPr>
        <w:t xml:space="preserve">wp-config.php</w:t>
      </w:r>
      <w:r>
        <w:t xml:space="preserve"> </w:t>
      </w:r>
      <w:r>
        <w:t xml:space="preserve">or loaded from environment variables.</w:t>
      </w:r>
    </w:p>
    <w:p>
      <w:pPr>
        <w:pStyle w:val="Compact"/>
        <w:numPr>
          <w:ilvl w:val="0"/>
          <w:numId w:val="1056"/>
        </w:numPr>
      </w:pPr>
      <w:r>
        <w:t xml:space="preserve">Confirm</w:t>
      </w:r>
      <w:r>
        <w:t xml:space="preserve"> </w:t>
      </w:r>
      <w:r>
        <w:rPr>
          <w:rStyle w:val="VerbatimChar"/>
        </w:rPr>
        <w:t xml:space="preserve">.gitignore</w:t>
      </w:r>
      <w:r>
        <w:t xml:space="preserve"> </w:t>
      </w:r>
      <w:r>
        <w:t xml:space="preserve">excludes</w:t>
      </w:r>
      <w:r>
        <w:t xml:space="preserve"> </w:t>
      </w:r>
      <w:r>
        <w:rPr>
          <w:rStyle w:val="VerbatimChar"/>
        </w:rPr>
        <w:t xml:space="preserve">wp-config.php</w:t>
      </w:r>
      <w:r>
        <w:t xml:space="preserve"> </w:t>
      </w:r>
      <w:r>
        <w:t xml:space="preserve">and environment files.</w:t>
      </w:r>
    </w:p>
    <w:p>
      <w:pPr>
        <w:pStyle w:val="FirstParagraph"/>
      </w:pPr>
      <w:r>
        <w:rPr>
          <w:b/>
          <w:bCs/>
        </w:rPr>
        <w:t xml:space="preserve">Remediation:</w:t>
      </w:r>
    </w:p>
    <w:p>
      <w:pPr>
        <w:pStyle w:val="Compact"/>
        <w:numPr>
          <w:ilvl w:val="0"/>
          <w:numId w:val="1057"/>
        </w:numPr>
      </w:pPr>
      <w:r>
        <w:t xml:space="preserve">Move all AI API keys to</w:t>
      </w:r>
      <w:r>
        <w:t xml:space="preserve"> </w:t>
      </w:r>
      <w:r>
        <w:rPr>
          <w:rStyle w:val="VerbatimChar"/>
        </w:rPr>
        <w:t xml:space="preserve">wp-config.php</w:t>
      </w:r>
      <w:r>
        <w:t xml:space="preserve"> </w:t>
      </w:r>
      <w:r>
        <w:t xml:space="preserve">constants (e.g.,</w:t>
      </w:r>
      <w:r>
        <w:t xml:space="preserve"> </w:t>
      </w:r>
      <w:r>
        <w:rPr>
          <w:rStyle w:val="VerbatimChar"/>
        </w:rPr>
        <w:t xml:space="preserve">define('OPENAI_API_KEY', getenv('OPENAI_API_KEY'));</w:t>
      </w:r>
      <w:r>
        <w:t xml:space="preserve">).</w:t>
      </w:r>
    </w:p>
    <w:p>
      <w:pPr>
        <w:pStyle w:val="Compact"/>
        <w:numPr>
          <w:ilvl w:val="0"/>
          <w:numId w:val="1057"/>
        </w:numPr>
      </w:pPr>
      <w:r>
        <w:t xml:space="preserve">Remove any API keys stored in the</w:t>
      </w:r>
      <w:r>
        <w:t xml:space="preserve"> </w:t>
      </w:r>
      <w:r>
        <w:rPr>
          <w:rStyle w:val="VerbatimChar"/>
        </w:rPr>
        <w:t xml:space="preserve">wp_options</w:t>
      </w:r>
      <w:r>
        <w:t xml:space="preserve"> </w:t>
      </w:r>
      <w:r>
        <w:t xml:space="preserve">table or in plugin settings screens.</w:t>
      </w:r>
    </w:p>
    <w:p>
      <w:pPr>
        <w:pStyle w:val="Compact"/>
        <w:numPr>
          <w:ilvl w:val="0"/>
          <w:numId w:val="1057"/>
        </w:numPr>
      </w:pPr>
      <w:r>
        <w:t xml:space="preserve">Rotate any keys that have been exposed in version control or client-side code.</w:t>
      </w:r>
    </w:p>
    <w:p>
      <w:pPr>
        <w:pStyle w:val="FirstParagraph"/>
      </w:pPr>
      <w:r>
        <w:rPr>
          <w:b/>
          <w:bCs/>
        </w:rPr>
        <w:t xml:space="preserve">Default Value:</w:t>
      </w:r>
      <w:r>
        <w:t xml:space="preserve"> </w:t>
      </w:r>
      <w:r>
        <w:t xml:space="preserve">Most AI plugins store API keys in the database via the WordPress settings API.</w:t>
      </w:r>
    </w:p>
    <w:p>
      <w:pPr>
        <w:pStyle w:val="BodyText"/>
      </w:pPr>
      <w:r>
        <w:rPr>
          <w:b/>
          <w:bCs/>
        </w:rPr>
        <w:t xml:space="preserve">References:</w:t>
      </w:r>
    </w:p>
    <w:p>
      <w:pPr>
        <w:pStyle w:val="Compact"/>
        <w:numPr>
          <w:ilvl w:val="0"/>
          <w:numId w:val="1058"/>
        </w:numPr>
      </w:pPr>
      <w:hyperlink r:id="rId152">
        <w:r>
          <w:rPr>
            <w:rStyle w:val="Hyperlink"/>
          </w:rPr>
          <w:t xml:space="preserve">OWASP Secrets Management Cheat Sheet</w:t>
        </w:r>
      </w:hyperlink>
    </w:p>
    <w:p>
      <w:pPr>
        <w:pStyle w:val="Compact"/>
        <w:numPr>
          <w:ilvl w:val="0"/>
          <w:numId w:val="1058"/>
        </w:numPr>
      </w:pPr>
      <w:r>
        <w:t xml:space="preserve">Felix Arntz:</w:t>
      </w:r>
      <w:r>
        <w:t xml:space="preserve"> </w:t>
      </w:r>
      <w:hyperlink r:id="rId153">
        <w:r>
          <w:rPr>
            <w:rStyle w:val="Hyperlink"/>
          </w:rPr>
          <w:t xml:space="preserve">Storing Confidential Data in WordPress</w:t>
        </w:r>
      </w:hyperlink>
    </w:p>
    <w:p>
      <w:pPr>
        <w:pStyle w:val="Compact"/>
        <w:numPr>
          <w:ilvl w:val="0"/>
          <w:numId w:val="1058"/>
        </w:numPr>
      </w:pPr>
      <w:r>
        <w:t xml:space="preserve">Pantheon:</w:t>
      </w:r>
      <w:r>
        <w:t xml:space="preserve"> </w:t>
      </w:r>
      <w:hyperlink r:id="rId154">
        <w:r>
          <w:rPr>
            <w:rStyle w:val="Hyperlink"/>
          </w:rPr>
          <w:t xml:space="preserve">Secrets Management in WordPress</w:t>
        </w:r>
      </w:hyperlink>
    </w:p>
    <w:p>
      <w:pPr>
        <w:pStyle w:val="Compact"/>
        <w:numPr>
          <w:ilvl w:val="0"/>
          <w:numId w:val="1058"/>
        </w:numPr>
      </w:pPr>
      <w:r>
        <w:t xml:space="preserve">Snicco:</w:t>
      </w:r>
      <w:r>
        <w:t xml:space="preserve"> </w:t>
      </w:r>
      <w:hyperlink r:id="rId155">
        <w:r>
          <w:rPr>
            <w:rStyle w:val="Hyperlink"/>
          </w:rPr>
          <w:t xml:space="preserve">Vaults and Pillars</w:t>
        </w:r>
      </w:hyperlink>
    </w:p>
    <w:p>
      <w:pPr>
        <w:pStyle w:val="Compact"/>
        <w:numPr>
          <w:ilvl w:val="0"/>
          <w:numId w:val="1058"/>
        </w:numPr>
      </w:pPr>
      <w:hyperlink r:id="rId156">
        <w:r>
          <w:rPr>
            <w:rStyle w:val="Hyperlink"/>
          </w:rPr>
          <w:t xml:space="preserve">WordPress VIP Environment Variables</w:t>
        </w:r>
      </w:hyperlink>
    </w:p>
    <w:p>
      <w:pPr>
        <w:pStyle w:val="Compact"/>
        <w:numPr>
          <w:ilvl w:val="0"/>
          <w:numId w:val="1058"/>
        </w:numPr>
      </w:pPr>
      <w:hyperlink r:id="rId157">
        <w:r>
          <w:rPr>
            <w:rStyle w:val="Hyperlink"/>
          </w:rPr>
          <w:t xml:space="preserve">WordPress VIP</w:t>
        </w:r>
        <w:r>
          <w:rPr>
            <w:rStyle w:val="Hyperlink"/>
          </w:rPr>
          <w:t xml:space="preserve"> </w:t>
        </w:r>
        <w:r>
          <w:rPr>
            <w:rStyle w:val="VerbatimChar"/>
          </w:rPr>
          <w:t xml:space="preserve">vip-config.php</w:t>
        </w:r>
      </w:hyperlink>
    </w:p>
    <w:p>
      <w:r>
        <w:pict>
          <v:rect style="width:0;height:1.5pt" o:hralign="center" o:hrstd="t" o:hr="t"/>
        </w:pict>
      </w:r>
    </w:p>
    <w:bookmarkEnd w:id="158"/>
    <w:bookmarkStart w:id="162" w:name="ensure-ai-generated-content-is-sanitized"/>
    <w:p>
      <w:pPr>
        <w:pStyle w:val="Heading4"/>
      </w:pPr>
      <w:r>
        <w:t xml:space="preserve">11.2 Ensure AI-generated content is sanitized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All content generated by AI services must be treated as untrusted input and sanitized before rendering or storage, using WordPress’s standard escaping functions (</w:t>
      </w:r>
      <w:r>
        <w:rPr>
          <w:rStyle w:val="VerbatimChar"/>
        </w:rPr>
        <w:t xml:space="preserve">esc_html()</w:t>
      </w:r>
      <w:r>
        <w:t xml:space="preserve">,</w:t>
      </w:r>
      <w:r>
        <w:t xml:space="preserve"> </w:t>
      </w:r>
      <w:r>
        <w:rPr>
          <w:rStyle w:val="VerbatimChar"/>
        </w:rPr>
        <w:t xml:space="preserve">wp_kses()</w:t>
      </w:r>
      <w:r>
        <w:t xml:space="preserve">,</w:t>
      </w:r>
      <w:r>
        <w:t xml:space="preserve"> </w:t>
      </w:r>
      <w:r>
        <w:rPr>
          <w:rStyle w:val="VerbatimChar"/>
        </w:rPr>
        <w:t xml:space="preserve">esc_attr()</w:t>
      </w:r>
      <w:r>
        <w:t xml:space="preserve">, etc.).</w:t>
      </w:r>
    </w:p>
    <w:p>
      <w:pPr>
        <w:pStyle w:val="BodyText"/>
      </w:pPr>
      <w:r>
        <w:rPr>
          <w:b/>
          <w:bCs/>
        </w:rPr>
        <w:t xml:space="preserve">Rationale:</w:t>
      </w:r>
      <w:r>
        <w:t xml:space="preserve"> </w:t>
      </w:r>
      <w:r>
        <w:t xml:space="preserve">AI models can generate content that includes XSS payloads, SQL injection patterns, or malicious HTML — either through prompt injection attacks or as a natural consequence of model behavior. Treating AI output as trusted input bypasses WordPress’s defense-in-depth sanitization model.</w:t>
      </w:r>
    </w:p>
    <w:p>
      <w:pPr>
        <w:pStyle w:val="BodyText"/>
      </w:pPr>
      <w:r>
        <w:rPr>
          <w:b/>
          <w:bCs/>
        </w:rPr>
        <w:t xml:space="preserve">Impact:</w:t>
      </w:r>
      <w:r>
        <w:t xml:space="preserve"> </w:t>
      </w:r>
      <w:r>
        <w:t xml:space="preserve">Minimal. Requires using existing WordPress sanitization functions on AI output, which is consistent with standard development practice for any external data source.</w:t>
      </w:r>
    </w:p>
    <w:p>
      <w:pPr>
        <w:pStyle w:val="BodyText"/>
      </w:pPr>
      <w:r>
        <w:rPr>
          <w:b/>
          <w:bCs/>
        </w:rPr>
        <w:t xml:space="preserve">Audit:</w:t>
      </w:r>
    </w:p>
    <w:p>
      <w:pPr>
        <w:pStyle w:val="BodyText"/>
      </w:pPr>
      <w:r>
        <w:t xml:space="preserve">Review custom AI integration code for direct output of AI-generated content without sanitization. Check that AI responses pass through WordPress escaping functions before being stored in post content, meta fields, or rendered in templates.</w:t>
      </w:r>
    </w:p>
    <w:p>
      <w:pPr>
        <w:pStyle w:val="BodyText"/>
      </w:pPr>
      <w:r>
        <w:rPr>
          <w:b/>
          <w:bCs/>
        </w:rPr>
        <w:t xml:space="preserve">Remediation:</w:t>
      </w:r>
    </w:p>
    <w:p>
      <w:pPr>
        <w:pStyle w:val="Compact"/>
        <w:numPr>
          <w:ilvl w:val="0"/>
          <w:numId w:val="1059"/>
        </w:numPr>
      </w:pPr>
      <w:r>
        <w:t xml:space="preserve">Apply</w:t>
      </w:r>
      <w:r>
        <w:t xml:space="preserve"> </w:t>
      </w:r>
      <w:r>
        <w:rPr>
          <w:rStyle w:val="VerbatimChar"/>
        </w:rPr>
        <w:t xml:space="preserve">wp_kses_post()</w:t>
      </w:r>
      <w:r>
        <w:t xml:space="preserve"> </w:t>
      </w:r>
      <w:r>
        <w:t xml:space="preserve">to AI-generated content before storing in</w:t>
      </w:r>
      <w:r>
        <w:t xml:space="preserve"> </w:t>
      </w:r>
      <w:r>
        <w:rPr>
          <w:rStyle w:val="VerbatimChar"/>
        </w:rPr>
        <w:t xml:space="preserve">post_content</w:t>
      </w:r>
      <w:r>
        <w:t xml:space="preserve">.</w:t>
      </w:r>
    </w:p>
    <w:p>
      <w:pPr>
        <w:pStyle w:val="Compact"/>
        <w:numPr>
          <w:ilvl w:val="0"/>
          <w:numId w:val="1059"/>
        </w:numPr>
      </w:pPr>
      <w:r>
        <w:t xml:space="preserve">Apply</w:t>
      </w:r>
      <w:r>
        <w:t xml:space="preserve"> </w:t>
      </w:r>
      <w:r>
        <w:rPr>
          <w:rStyle w:val="VerbatimChar"/>
        </w:rPr>
        <w:t xml:space="preserve">esc_html()</w:t>
      </w:r>
      <w:r>
        <w:t xml:space="preserve"> </w:t>
      </w:r>
      <w:r>
        <w:t xml:space="preserve">or</w:t>
      </w:r>
      <w:r>
        <w:t xml:space="preserve"> </w:t>
      </w:r>
      <w:r>
        <w:rPr>
          <w:rStyle w:val="VerbatimChar"/>
        </w:rPr>
        <w:t xml:space="preserve">esc_attr()</w:t>
      </w:r>
      <w:r>
        <w:t xml:space="preserve"> </w:t>
      </w:r>
      <w:r>
        <w:t xml:space="preserve">before rendering in HTML templates.</w:t>
      </w:r>
    </w:p>
    <w:p>
      <w:pPr>
        <w:pStyle w:val="Compact"/>
        <w:numPr>
          <w:ilvl w:val="0"/>
          <w:numId w:val="1059"/>
        </w:numPr>
      </w:pPr>
      <w:r>
        <w:t xml:space="preserve">Never pass AI-generated content directly to</w:t>
      </w:r>
      <w:r>
        <w:t xml:space="preserve"> </w:t>
      </w:r>
      <w:r>
        <w:rPr>
          <w:rStyle w:val="VerbatimChar"/>
        </w:rPr>
        <w:t xml:space="preserve">$wpdb-&gt;query()</w:t>
      </w:r>
      <w:r>
        <w:t xml:space="preserve"> </w:t>
      </w:r>
      <w:r>
        <w:t xml:space="preserve">without</w:t>
      </w:r>
      <w:r>
        <w:t xml:space="preserve"> </w:t>
      </w:r>
      <w:r>
        <w:rPr>
          <w:rStyle w:val="VerbatimChar"/>
        </w:rPr>
        <w:t xml:space="preserve">$wpdb-&gt;prepare()</w:t>
      </w:r>
      <w:r>
        <w:t xml:space="preserve">.</w:t>
      </w:r>
    </w:p>
    <w:p>
      <w:pPr>
        <w:pStyle w:val="FirstParagraph"/>
      </w:pPr>
      <w:r>
        <w:rPr>
          <w:b/>
          <w:bCs/>
        </w:rPr>
        <w:t xml:space="preserve">Default Value:</w:t>
      </w:r>
      <w:r>
        <w:t xml:space="preserve"> </w:t>
      </w:r>
      <w:r>
        <w:t xml:space="preserve">No WordPress-specific defaults; depends on plugin implementation.</w:t>
      </w:r>
    </w:p>
    <w:p>
      <w:pPr>
        <w:pStyle w:val="BodyText"/>
      </w:pPr>
      <w:r>
        <w:rPr>
          <w:b/>
          <w:bCs/>
        </w:rPr>
        <w:t xml:space="preserve">References:</w:t>
      </w:r>
    </w:p>
    <w:p>
      <w:pPr>
        <w:pStyle w:val="Compact"/>
        <w:numPr>
          <w:ilvl w:val="0"/>
          <w:numId w:val="1060"/>
        </w:numPr>
      </w:pPr>
      <w:hyperlink r:id="rId159">
        <w:r>
          <w:rPr>
            <w:rStyle w:val="Hyperlink"/>
          </w:rPr>
          <w:t xml:space="preserve">WordPress Sanitizing Data</w:t>
        </w:r>
      </w:hyperlink>
    </w:p>
    <w:p>
      <w:pPr>
        <w:pStyle w:val="Compact"/>
        <w:numPr>
          <w:ilvl w:val="0"/>
          <w:numId w:val="1060"/>
        </w:numPr>
      </w:pPr>
      <w:hyperlink r:id="rId160">
        <w:r>
          <w:rPr>
            <w:rStyle w:val="Hyperlink"/>
          </w:rPr>
          <w:t xml:space="preserve">WordPress Escaping Data</w:t>
        </w:r>
      </w:hyperlink>
    </w:p>
    <w:p>
      <w:pPr>
        <w:pStyle w:val="Compact"/>
        <w:numPr>
          <w:ilvl w:val="0"/>
          <w:numId w:val="1060"/>
        </w:numPr>
      </w:pPr>
      <w:hyperlink r:id="rId161">
        <w:r>
          <w:rPr>
            <w:rStyle w:val="VerbatimChar"/>
          </w:rPr>
          <w:t xml:space="preserve">wp_kses_data()</w:t>
        </w:r>
        <w:r>
          <w:rPr>
            <w:rStyle w:val="Hyperlink"/>
          </w:rPr>
          <w:t xml:space="preserve"> </w:t>
        </w:r>
        <w:r>
          <w:rPr>
            <w:rStyle w:val="Hyperlink"/>
          </w:rPr>
          <w:t xml:space="preserve">Function Reference</w:t>
        </w:r>
      </w:hyperlink>
    </w:p>
    <w:p>
      <w:r>
        <w:pict>
          <v:rect style="width:0;height:1.5pt" o:hralign="center" o:hrstd="t" o:hr="t"/>
        </w:pict>
      </w:r>
    </w:p>
    <w:bookmarkEnd w:id="162"/>
    <w:bookmarkStart w:id="165" w:name="X6585c3c8a5d3affa82317ab1fc774c5069542c5"/>
    <w:p>
      <w:pPr>
        <w:pStyle w:val="Heading4"/>
      </w:pPr>
      <w:r>
        <w:t xml:space="preserve">11.3 Ensure AI tool usage is governed by policy</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Organizations must maintain and enforce a policy governing the use of AI tools by WordPress team members and integrated into WordPress sites. The policy must address approved tools, data classification for AI inputs, authentication requirements, and disclosure of AI-generated content.</w:t>
      </w:r>
    </w:p>
    <w:p>
      <w:pPr>
        <w:pStyle w:val="BodyText"/>
      </w:pPr>
      <w:r>
        <w:rPr>
          <w:b/>
          <w:bCs/>
        </w:rPr>
        <w:t xml:space="preserve">Rationale:</w:t>
      </w:r>
      <w:r>
        <w:t xml:space="preserve"> </w:t>
      </w:r>
      <w:r>
        <w:t xml:space="preserve">Shadow AI — the unsanctioned use of AI tools by employees — is a measurable risk. IBM’s Cost of a Data Breach Report (2025) found that 20% of breached organizations experienced a shadow AI incident, adding $200,000 to average breach costs ($670,000 for organizations with high shadow AI prevalence), and that 63% of organizations lack AI governance policies. The Verizon DBIR (2025) found that 15% of employees routinely access GenAI systems on corporate devices, with 72% using non-corporate email accounts.</w:t>
      </w:r>
    </w:p>
    <w:p>
      <w:pPr>
        <w:pStyle w:val="BodyText"/>
      </w:pPr>
      <w:r>
        <w:rPr>
          <w:b/>
          <w:bCs/>
        </w:rPr>
        <w:t xml:space="preserve">Impact:</w:t>
      </w:r>
      <w:r>
        <w:t xml:space="preserve"> </w:t>
      </w:r>
      <w:r>
        <w:t xml:space="preserve">Requires organizational policy development and enforcement. May restrict which AI plugins can be installed on WordPress sites.</w:t>
      </w:r>
    </w:p>
    <w:p>
      <w:pPr>
        <w:pStyle w:val="BodyText"/>
      </w:pPr>
      <w:r>
        <w:rPr>
          <w:b/>
          <w:bCs/>
        </w:rPr>
        <w:t xml:space="preserve">Audit:</w:t>
      </w:r>
    </w:p>
    <w:p>
      <w:pPr>
        <w:pStyle w:val="Compact"/>
        <w:numPr>
          <w:ilvl w:val="0"/>
          <w:numId w:val="1061"/>
        </w:numPr>
      </w:pPr>
      <w:r>
        <w:t xml:space="preserve">Verify that a written AI acceptable use policy exists and has been communicated to all WordPress team members.</w:t>
      </w:r>
    </w:p>
    <w:p>
      <w:pPr>
        <w:pStyle w:val="Compact"/>
        <w:numPr>
          <w:ilvl w:val="0"/>
          <w:numId w:val="1061"/>
        </w:numPr>
      </w:pPr>
      <w:r>
        <w:t xml:space="preserve">Confirm that only approved AI plugins are installed on production sites.</w:t>
      </w:r>
    </w:p>
    <w:p>
      <w:pPr>
        <w:pStyle w:val="Compact"/>
        <w:numPr>
          <w:ilvl w:val="0"/>
          <w:numId w:val="1061"/>
        </w:numPr>
      </w:pPr>
      <w:r>
        <w:t xml:space="preserve">Verify that AI service authentication uses corporate SSO or managed API keys (not personal accounts).</w:t>
      </w:r>
    </w:p>
    <w:p>
      <w:pPr>
        <w:pStyle w:val="FirstParagraph"/>
      </w:pPr>
      <w:r>
        <w:rPr>
          <w:b/>
          <w:bCs/>
        </w:rPr>
        <w:t xml:space="preserve">Remediation:</w:t>
      </w:r>
    </w:p>
    <w:p>
      <w:pPr>
        <w:pStyle w:val="Compact"/>
        <w:numPr>
          <w:ilvl w:val="0"/>
          <w:numId w:val="1062"/>
        </w:numPr>
      </w:pPr>
      <w:r>
        <w:t xml:space="preserve">Develop an AI acceptable use policy covering approved tools, prohibited data inputs (credentials, PII, proprietary content), and disclosure requirements.</w:t>
      </w:r>
    </w:p>
    <w:p>
      <w:pPr>
        <w:pStyle w:val="Compact"/>
        <w:numPr>
          <w:ilvl w:val="0"/>
          <w:numId w:val="1062"/>
        </w:numPr>
      </w:pPr>
      <w:r>
        <w:t xml:space="preserve">Maintain an inventory of approved AI plugins and services.</w:t>
      </w:r>
    </w:p>
    <w:p>
      <w:pPr>
        <w:pStyle w:val="Compact"/>
        <w:numPr>
          <w:ilvl w:val="0"/>
          <w:numId w:val="1062"/>
        </w:numPr>
      </w:pPr>
      <w:r>
        <w:t xml:space="preserve">Configure AI services with corporate authentication and audit logging where available.</w:t>
      </w:r>
    </w:p>
    <w:p>
      <w:pPr>
        <w:pStyle w:val="Compact"/>
        <w:numPr>
          <w:ilvl w:val="0"/>
          <w:numId w:val="1062"/>
        </w:numPr>
      </w:pPr>
      <w:r>
        <w:t xml:space="preserve">Include AI governance in security awareness training.</w:t>
      </w:r>
    </w:p>
    <w:p>
      <w:pPr>
        <w:pStyle w:val="FirstParagraph"/>
      </w:pPr>
      <w:r>
        <w:rPr>
          <w:b/>
          <w:bCs/>
        </w:rPr>
        <w:t xml:space="preserve">Default Value:</w:t>
      </w:r>
      <w:r>
        <w:t xml:space="preserve"> </w:t>
      </w:r>
      <w:r>
        <w:t xml:space="preserve">No AI governance policy exists by default.</w:t>
      </w:r>
    </w:p>
    <w:p>
      <w:pPr>
        <w:pStyle w:val="BodyText"/>
      </w:pPr>
      <w:r>
        <w:rPr>
          <w:b/>
          <w:bCs/>
        </w:rPr>
        <w:t xml:space="preserve">References:</w:t>
      </w:r>
    </w:p>
    <w:p>
      <w:pPr>
        <w:pStyle w:val="Compact"/>
        <w:numPr>
          <w:ilvl w:val="0"/>
          <w:numId w:val="1063"/>
        </w:numPr>
      </w:pPr>
      <w:hyperlink r:id="rId163">
        <w:r>
          <w:rPr>
            <w:rStyle w:val="Hyperlink"/>
          </w:rPr>
          <w:t xml:space="preserve">NIST AI Risk Management Framework Playbook</w:t>
        </w:r>
      </w:hyperlink>
    </w:p>
    <w:p>
      <w:pPr>
        <w:pStyle w:val="Compact"/>
        <w:numPr>
          <w:ilvl w:val="0"/>
          <w:numId w:val="1063"/>
        </w:numPr>
      </w:pPr>
      <w:hyperlink r:id="rId164">
        <w:r>
          <w:rPr>
            <w:rStyle w:val="Hyperlink"/>
          </w:rPr>
          <w:t xml:space="preserve">OWASP Top 10 for Large Language Model Applications</w:t>
        </w:r>
      </w:hyperlink>
    </w:p>
    <w:p>
      <w:r>
        <w:pict>
          <v:rect style="width:0;height:1.5pt" o:hralign="center" o:hrstd="t" o:hr="t"/>
        </w:pict>
      </w:r>
    </w:p>
    <w:bookmarkEnd w:id="165"/>
    <w:bookmarkEnd w:id="166"/>
    <w:bookmarkStart w:id="174" w:name="server-access-and-network"/>
    <w:p>
      <w:pPr>
        <w:pStyle w:val="Heading2"/>
      </w:pPr>
      <w:r>
        <w:t xml:space="preserve">12.0 Server Access and Network</w:t>
      </w:r>
    </w:p>
    <w:p>
      <w:pPr>
        <w:pStyle w:val="FirstParagraph"/>
      </w:pPr>
      <w:r>
        <w:t xml:space="preserve">This section addresses secure remote access to the server hosting WordPress and host-level network controls.</w:t>
      </w:r>
    </w:p>
    <w:bookmarkStart w:id="168" w:name="Xdcbe01b24edad71f2460d1c6284218e85ca0653"/>
    <w:p>
      <w:pPr>
        <w:pStyle w:val="Heading4"/>
      </w:pPr>
      <w:r>
        <w:t xml:space="preserve">12.1 Ensure SSH key-based authentication is enforced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SSH access to the server must use key-based authentication only. Password-based SSH authentication must be disabled.</w:t>
      </w:r>
    </w:p>
    <w:p>
      <w:pPr>
        <w:pStyle w:val="BodyText"/>
      </w:pPr>
      <w:r>
        <w:rPr>
          <w:b/>
          <w:bCs/>
        </w:rPr>
        <w:t xml:space="preserve">Rationale:</w:t>
      </w:r>
      <w:r>
        <w:t xml:space="preserve"> </w:t>
      </w:r>
      <w:r>
        <w:t xml:space="preserve">Password-based SSH authentication is vulnerable to brute-force and credential stuffing attacks. Key-based authentication is significantly more resistant to these attacks and is the standard for secure server access.</w:t>
      </w:r>
    </w:p>
    <w:p>
      <w:pPr>
        <w:pStyle w:val="BodyText"/>
      </w:pPr>
      <w:r>
        <w:rPr>
          <w:b/>
          <w:bCs/>
        </w:rPr>
        <w:t xml:space="preserve">Impact:</w:t>
      </w:r>
      <w:r>
        <w:t xml:space="preserve"> </w:t>
      </w:r>
      <w:r>
        <w:t xml:space="preserve">All administrators must generate and deploy SSH key pairs before password authentication is disabled. Emergency access procedures should be documented.</w:t>
      </w:r>
    </w:p>
    <w:p>
      <w:pPr>
        <w:pStyle w:val="BodyText"/>
      </w:pPr>
      <w:r>
        <w:rPr>
          <w:b/>
          <w:bCs/>
        </w:rPr>
        <w:t xml:space="preserve">Audit:</w:t>
      </w:r>
    </w:p>
    <w:p>
      <w:pPr>
        <w:pStyle w:val="SourceCode"/>
      </w:pPr>
      <w:r>
        <w:rPr>
          <w:rStyle w:val="VerbatimChar"/>
        </w:rPr>
        <w:t xml:space="preserve">$ grep -E 'PasswordAuthentication|PubkeyAuthentication' /etc/ssh/sshd_config</w:t>
      </w:r>
    </w:p>
    <w:p>
      <w:pPr>
        <w:pStyle w:val="FirstParagraph"/>
      </w:pPr>
      <w:r>
        <w:t xml:space="preserve">Verify:</w:t>
      </w:r>
      <w:r>
        <w:t xml:space="preserve"> </w:t>
      </w:r>
      <w:r>
        <w:rPr>
          <w:rStyle w:val="VerbatimChar"/>
        </w:rPr>
        <w:t xml:space="preserve">PasswordAuthentication no</w:t>
      </w:r>
      <w:r>
        <w:t xml:space="preserve"> </w:t>
      </w:r>
      <w:r>
        <w:t xml:space="preserve">and</w:t>
      </w:r>
      <w:r>
        <w:t xml:space="preserve"> </w:t>
      </w:r>
      <w:r>
        <w:rPr>
          <w:rStyle w:val="VerbatimChar"/>
        </w:rPr>
        <w:t xml:space="preserve">PubkeyAuthentication yes</w:t>
      </w:r>
      <w:r>
        <w:t xml:space="preserve">.</w:t>
      </w:r>
    </w:p>
    <w:p>
      <w:pPr>
        <w:pStyle w:val="BodyText"/>
      </w:pPr>
      <w:r>
        <w:rPr>
          <w:b/>
          <w:bCs/>
        </w:rPr>
        <w:t xml:space="preserve">Remediation:</w:t>
      </w:r>
    </w:p>
    <w:p>
      <w:pPr>
        <w:pStyle w:val="BodyText"/>
      </w:pPr>
      <w:r>
        <w:t xml:space="preserve">In</w:t>
      </w:r>
      <w:r>
        <w:t xml:space="preserve"> </w:t>
      </w:r>
      <w:r>
        <w:rPr>
          <w:rStyle w:val="VerbatimChar"/>
        </w:rPr>
        <w:t xml:space="preserve">/etc/ssh/sshd_config</w:t>
      </w:r>
      <w:r>
        <w:t xml:space="preserve">:</w:t>
      </w:r>
    </w:p>
    <w:p>
      <w:pPr>
        <w:pStyle w:val="SourceCode"/>
      </w:pPr>
      <w:r>
        <w:rPr>
          <w:rStyle w:val="VerbatimChar"/>
        </w:rPr>
        <w:t xml:space="preserve">PasswordAuthentication no</w:t>
      </w:r>
      <w:r>
        <w:br/>
      </w:r>
      <w:r>
        <w:rPr>
          <w:rStyle w:val="VerbatimChar"/>
        </w:rPr>
        <w:t xml:space="preserve">PubkeyAuthentication yes</w:t>
      </w:r>
      <w:r>
        <w:br/>
      </w:r>
      <w:r>
        <w:rPr>
          <w:rStyle w:val="VerbatimChar"/>
        </w:rPr>
        <w:t xml:space="preserve">PermitRootLogin no</w:t>
      </w:r>
    </w:p>
    <w:p>
      <w:pPr>
        <w:pStyle w:val="FirstParagraph"/>
      </w:pPr>
      <w:r>
        <w:t xml:space="preserve">Restart the SSH service:</w:t>
      </w:r>
    </w:p>
    <w:p>
      <w:pPr>
        <w:pStyle w:val="SourceCode"/>
      </w:pPr>
      <w:r>
        <w:rPr>
          <w:rStyle w:val="VerbatimChar"/>
        </w:rPr>
        <w:t xml:space="preserve">$ sudo systemctl restart sshd</w:t>
      </w:r>
    </w:p>
    <w:p>
      <w:pPr>
        <w:pStyle w:val="FirstParagraph"/>
      </w:pPr>
      <w:r>
        <w:rPr>
          <w:b/>
          <w:bCs/>
        </w:rPr>
        <w:t xml:space="preserve">Default Value:</w:t>
      </w:r>
      <w:r>
        <w:t xml:space="preserve"> </w:t>
      </w:r>
      <w:r>
        <w:t xml:space="preserve">Password authentication is enabled by default on most Linux distributions.</w:t>
      </w:r>
    </w:p>
    <w:p>
      <w:pPr>
        <w:pStyle w:val="BodyText"/>
      </w:pPr>
      <w:r>
        <w:rPr>
          <w:b/>
          <w:bCs/>
        </w:rPr>
        <w:t xml:space="preserve">References:</w:t>
      </w:r>
    </w:p>
    <w:p>
      <w:pPr>
        <w:pStyle w:val="Compact"/>
        <w:numPr>
          <w:ilvl w:val="0"/>
          <w:numId w:val="1064"/>
        </w:numPr>
      </w:pPr>
      <w:hyperlink r:id="rId167">
        <w:r>
          <w:rPr>
            <w:rStyle w:val="Hyperlink"/>
          </w:rPr>
          <w:t xml:space="preserve">OpenSSH</w:t>
        </w:r>
        <w:r>
          <w:rPr>
            <w:rStyle w:val="Hyperlink"/>
          </w:rPr>
          <w:t xml:space="preserve"> </w:t>
        </w:r>
        <w:r>
          <w:rPr>
            <w:rStyle w:val="VerbatimChar"/>
          </w:rPr>
          <w:t xml:space="preserve">sshd_config</w:t>
        </w:r>
        <w:r>
          <w:rPr>
            <w:rStyle w:val="Hyperlink"/>
          </w:rPr>
          <w:t xml:space="preserve"> </w:t>
        </w:r>
        <w:r>
          <w:rPr>
            <w:rStyle w:val="Hyperlink"/>
          </w:rPr>
          <w:t xml:space="preserve">Manual</w:t>
        </w:r>
      </w:hyperlink>
    </w:p>
    <w:p>
      <w:r>
        <w:pict>
          <v:rect style="width:0;height:1.5pt" o:hralign="center" o:hrstd="t" o:hr="t"/>
        </w:pict>
      </w:r>
    </w:p>
    <w:bookmarkEnd w:id="168"/>
    <w:bookmarkStart w:id="169" w:name="ensure-sftp-is-used-and-ftp-is-disabled"/>
    <w:p>
      <w:pPr>
        <w:pStyle w:val="Heading4"/>
      </w:pPr>
      <w:r>
        <w:t xml:space="preserve">12.2 Ensure SFTP is used and FTP is disabled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Prefer SFTP (SSH File Transfer Protocol) or SCP for file transfers. Plain FTP must be disabled. FTPS may be permitted temporarily for legacy interoperability, with enforced TLS and a migration plan to SFTP.</w:t>
      </w:r>
    </w:p>
    <w:p>
      <w:pPr>
        <w:pStyle w:val="BodyText"/>
      </w:pPr>
      <w:r>
        <w:rPr>
          <w:b/>
          <w:bCs/>
        </w:rPr>
        <w:t xml:space="preserve">Rationale:</w:t>
      </w:r>
      <w:r>
        <w:t xml:space="preserve"> </w:t>
      </w:r>
      <w:r>
        <w:t xml:space="preserve">FTP transmits credentials and data in cleartext and should not be used. SFTP operates over SSH and is simpler to secure operationally. FTPS can be secured, but typically introduces higher operational complexity than SFTP.</w:t>
      </w:r>
    </w:p>
    <w:p>
      <w:pPr>
        <w:pStyle w:val="BodyText"/>
      </w:pPr>
      <w:r>
        <w:rPr>
          <w:b/>
          <w:bCs/>
        </w:rPr>
        <w:t xml:space="preserve">Impact:</w:t>
      </w:r>
      <w:r>
        <w:t xml:space="preserve"> </w:t>
      </w:r>
      <w:r>
        <w:t xml:space="preserve">Users and deployment tools relying on FTP must be migrated to SFTP. Most modern FTP clients support SFTP natively.</w:t>
      </w:r>
    </w:p>
    <w:p>
      <w:pPr>
        <w:pStyle w:val="BodyText"/>
      </w:pPr>
      <w:r>
        <w:rPr>
          <w:b/>
          <w:bCs/>
        </w:rPr>
        <w:t xml:space="preserve">Audit:</w:t>
      </w:r>
    </w:p>
    <w:p>
      <w:pPr>
        <w:pStyle w:val="SourceCode"/>
      </w:pPr>
      <w:r>
        <w:rPr>
          <w:rStyle w:val="VerbatimChar"/>
        </w:rPr>
        <w:t xml:space="preserve">$ ss -tlnp | grep -E ':21\b'</w:t>
      </w:r>
    </w:p>
    <w:p>
      <w:pPr>
        <w:pStyle w:val="FirstParagraph"/>
      </w:pPr>
      <w:r>
        <w:t xml:space="preserve">Verify no service is listening on port 21.</w:t>
      </w:r>
    </w:p>
    <w:p>
      <w:pPr>
        <w:pStyle w:val="SourceCode"/>
      </w:pPr>
      <w:r>
        <w:rPr>
          <w:rStyle w:val="VerbatimChar"/>
        </w:rPr>
        <w:t xml:space="preserve">$ dpkg -l | grep -iE 'vsftpd|proftpd|pure-ftpd'</w:t>
      </w:r>
    </w:p>
    <w:p>
      <w:pPr>
        <w:pStyle w:val="FirstParagraph"/>
      </w:pPr>
      <w:r>
        <w:t xml:space="preserve">Verify no FTP server packages are installed.</w:t>
      </w:r>
    </w:p>
    <w:p>
      <w:pPr>
        <w:pStyle w:val="BodyText"/>
      </w:pPr>
      <w:r>
        <w:rPr>
          <w:b/>
          <w:bCs/>
        </w:rPr>
        <w:t xml:space="preserve">Remediation:</w:t>
      </w:r>
    </w:p>
    <w:p>
      <w:pPr>
        <w:pStyle w:val="Compact"/>
        <w:numPr>
          <w:ilvl w:val="0"/>
          <w:numId w:val="1065"/>
        </w:numPr>
      </w:pPr>
      <w:r>
        <w:t xml:space="preserve">Remove any installed FTP server software:</w:t>
      </w:r>
    </w:p>
    <w:p>
      <w:pPr>
        <w:pStyle w:val="SourceCode"/>
      </w:pPr>
      <w:r>
        <w:rPr>
          <w:rStyle w:val="VerbatimChar"/>
        </w:rPr>
        <w:t xml:space="preserve">$ sudo apt purge vsftpd proftpd-basic pure-ftpd 2&gt;/dev/null</w:t>
      </w:r>
    </w:p>
    <w:p>
      <w:pPr>
        <w:pStyle w:val="Compact"/>
        <w:numPr>
          <w:ilvl w:val="0"/>
          <w:numId w:val="1066"/>
        </w:numPr>
      </w:pPr>
      <w:r>
        <w:t xml:space="preserve">Verify SFTP is available through the SSH server (enabled by default in OpenSSH):</w:t>
      </w:r>
    </w:p>
    <w:p>
      <w:pPr>
        <w:pStyle w:val="SourceCode"/>
      </w:pPr>
      <w:r>
        <w:rPr>
          <w:rStyle w:val="VerbatimChar"/>
        </w:rPr>
        <w:t xml:space="preserve">$ grep 'Subsystem.*sftp' /etc/ssh/sshd_config</w:t>
      </w:r>
    </w:p>
    <w:p>
      <w:pPr>
        <w:pStyle w:val="Compact"/>
        <w:numPr>
          <w:ilvl w:val="0"/>
          <w:numId w:val="1067"/>
        </w:numPr>
      </w:pPr>
      <w:r>
        <w:t xml:space="preserve">Configure deployment pipelines and team workflows to use SFTP or SCP exclusively.</w:t>
      </w:r>
    </w:p>
    <w:p>
      <w:pPr>
        <w:pStyle w:val="FirstParagraph"/>
      </w:pPr>
      <w:r>
        <w:rPr>
          <w:b/>
          <w:bCs/>
        </w:rPr>
        <w:t xml:space="preserve">Default Value:</w:t>
      </w:r>
      <w:r>
        <w:t xml:space="preserve"> </w:t>
      </w:r>
      <w:r>
        <w:t xml:space="preserve">FTP is not installed by default on most modern Linux distributions, but may be present in legacy environments.</w:t>
      </w:r>
    </w:p>
    <w:p>
      <w:pPr>
        <w:pStyle w:val="BodyText"/>
      </w:pPr>
      <w:r>
        <w:rPr>
          <w:b/>
          <w:bCs/>
        </w:rPr>
        <w:t xml:space="preserve">References:</w:t>
      </w:r>
    </w:p>
    <w:p>
      <w:pPr>
        <w:pStyle w:val="Compact"/>
        <w:numPr>
          <w:ilvl w:val="0"/>
          <w:numId w:val="1068"/>
        </w:numPr>
      </w:pPr>
      <w:hyperlink r:id="rId167">
        <w:r>
          <w:rPr>
            <w:rStyle w:val="Hyperlink"/>
          </w:rPr>
          <w:t xml:space="preserve">OpenSSH</w:t>
        </w:r>
        <w:r>
          <w:rPr>
            <w:rStyle w:val="Hyperlink"/>
          </w:rPr>
          <w:t xml:space="preserve"> </w:t>
        </w:r>
        <w:r>
          <w:rPr>
            <w:rStyle w:val="VerbatimChar"/>
          </w:rPr>
          <w:t xml:space="preserve">sshd_config</w:t>
        </w:r>
        <w:r>
          <w:rPr>
            <w:rStyle w:val="Hyperlink"/>
          </w:rPr>
          <w:t xml:space="preserve"> </w:t>
        </w:r>
        <w:r>
          <w:rPr>
            <w:rStyle w:val="Hyperlink"/>
          </w:rPr>
          <w:t xml:space="preserve">Manual — SFTP Subsystem</w:t>
        </w:r>
      </w:hyperlink>
    </w:p>
    <w:p>
      <w:r>
        <w:pict>
          <v:rect style="width:0;height:1.5pt" o:hralign="center" o:hrstd="t" o:hr="t"/>
        </w:pict>
      </w:r>
    </w:p>
    <w:bookmarkEnd w:id="169"/>
    <w:bookmarkStart w:id="171" w:name="X8bcf34366d44f5ac01a0d2c0e8134cbce888acf"/>
    <w:p>
      <w:pPr>
        <w:pStyle w:val="Heading4"/>
      </w:pPr>
      <w:r>
        <w:t xml:space="preserve">12.3 Ensure a host-based firewall is configured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Automated</w:t>
      </w:r>
    </w:p>
    <w:p>
      <w:pPr>
        <w:pStyle w:val="BodyText"/>
      </w:pPr>
      <w:r>
        <w:rPr>
          <w:b/>
          <w:bCs/>
        </w:rPr>
        <w:t xml:space="preserve">Description:</w:t>
      </w:r>
      <w:r>
        <w:t xml:space="preserve"> </w:t>
      </w:r>
      <w:r>
        <w:t xml:space="preserve">A host-based firewall (e.g., UFW on Ubuntu/Debian, firewalld on RHEL/CentOS) must be enabled and configured to restrict inbound traffic to only required ports: HTTP (80), HTTPS (443), and SSH.</w:t>
      </w:r>
    </w:p>
    <w:p>
      <w:pPr>
        <w:pStyle w:val="BodyText"/>
      </w:pPr>
      <w:r>
        <w:rPr>
          <w:b/>
          <w:bCs/>
        </w:rPr>
        <w:t xml:space="preserve">Rationale:</w:t>
      </w:r>
      <w:r>
        <w:t xml:space="preserve"> </w:t>
      </w:r>
      <w:r>
        <w:t xml:space="preserve">A host-based firewall provides a final layer of network defense, blocking unauthorized access to services running on the server even if upstream network controls fail. Changing SSH to a non-standard port is optional and mainly reduces scanning noise.</w:t>
      </w:r>
    </w:p>
    <w:p>
      <w:pPr>
        <w:pStyle w:val="BodyText"/>
      </w:pPr>
      <w:r>
        <w:rPr>
          <w:b/>
          <w:bCs/>
        </w:rPr>
        <w:t xml:space="preserve">Impact:</w:t>
      </w:r>
      <w:r>
        <w:t xml:space="preserve"> </w:t>
      </w:r>
      <w:r>
        <w:t xml:space="preserve">Firewall misconfiguration can lock out administrators; validate SSH access before applying deny-by-default rules.</w:t>
      </w:r>
    </w:p>
    <w:p>
      <w:pPr>
        <w:pStyle w:val="BodyText"/>
      </w:pPr>
      <w:r>
        <w:rPr>
          <w:b/>
          <w:bCs/>
        </w:rPr>
        <w:t xml:space="preserve">Audit:</w:t>
      </w:r>
    </w:p>
    <w:p>
      <w:pPr>
        <w:pStyle w:val="BodyText"/>
      </w:pPr>
      <w:r>
        <w:t xml:space="preserve">For UFW:</w:t>
      </w:r>
    </w:p>
    <w:p>
      <w:pPr>
        <w:pStyle w:val="SourceCode"/>
      </w:pPr>
      <w:r>
        <w:rPr>
          <w:rStyle w:val="VerbatimChar"/>
        </w:rPr>
        <w:t xml:space="preserve">$ sudo ufw status verbose</w:t>
      </w:r>
    </w:p>
    <w:p>
      <w:pPr>
        <w:pStyle w:val="FirstParagraph"/>
      </w:pPr>
      <w:r>
        <w:t xml:space="preserve">Verify the firewall is active and only the required ports are open.</w:t>
      </w:r>
    </w:p>
    <w:p>
      <w:pPr>
        <w:pStyle w:val="BodyText"/>
      </w:pPr>
      <w:r>
        <w:rPr>
          <w:b/>
          <w:bCs/>
        </w:rPr>
        <w:t xml:space="preserve">Remediation:</w:t>
      </w:r>
    </w:p>
    <w:p>
      <w:pPr>
        <w:pStyle w:val="BodyText"/>
      </w:pPr>
      <w:r>
        <w:t xml:space="preserve">For UFW on Ubuntu/Debian:</w:t>
      </w:r>
    </w:p>
    <w:p>
      <w:pPr>
        <w:pStyle w:val="SourceCode"/>
      </w:pPr>
      <w:r>
        <w:rPr>
          <w:rStyle w:val="VerbatimChar"/>
        </w:rPr>
        <w:t xml:space="preserve"># Enable UFW</w:t>
      </w:r>
      <w:r>
        <w:br/>
      </w:r>
      <w:r>
        <w:rPr>
          <w:rStyle w:val="VerbatimChar"/>
        </w:rPr>
        <w:t xml:space="preserve">sudo ufw default deny incoming</w:t>
      </w:r>
      <w:r>
        <w:br/>
      </w:r>
      <w:r>
        <w:rPr>
          <w:rStyle w:val="VerbatimChar"/>
        </w:rPr>
        <w:t xml:space="preserve">sudo ufw default allow outgoing</w:t>
      </w:r>
      <w:r>
        <w:br/>
      </w:r>
      <w:r>
        <w:br/>
      </w:r>
      <w:r>
        <w:rPr>
          <w:rStyle w:val="VerbatimChar"/>
        </w:rPr>
        <w:t xml:space="preserve"># Allow required ports</w:t>
      </w:r>
      <w:r>
        <w:br/>
      </w:r>
      <w:r>
        <w:rPr>
          <w:rStyle w:val="VerbatimChar"/>
        </w:rPr>
        <w:t xml:space="preserve">sudo ufw allow 443/tcp</w:t>
      </w:r>
      <w:r>
        <w:br/>
      </w:r>
      <w:r>
        <w:rPr>
          <w:rStyle w:val="VerbatimChar"/>
        </w:rPr>
        <w:t xml:space="preserve">sudo ufw allow 80/tcp</w:t>
      </w:r>
      <w:r>
        <w:br/>
      </w:r>
      <w:r>
        <w:rPr>
          <w:rStyle w:val="VerbatimChar"/>
        </w:rPr>
        <w:t xml:space="preserve">sudo ufw allow &lt;custom-ssh-port&gt;/tcp</w:t>
      </w:r>
      <w:r>
        <w:br/>
      </w:r>
      <w:r>
        <w:br/>
      </w:r>
      <w:r>
        <w:rPr>
          <w:rStyle w:val="VerbatimChar"/>
        </w:rPr>
        <w:t xml:space="preserve"># Enable the firewall</w:t>
      </w:r>
      <w:r>
        <w:br/>
      </w:r>
      <w:r>
        <w:rPr>
          <w:rStyle w:val="VerbatimChar"/>
        </w:rPr>
        <w:t xml:space="preserve">sudo ufw enable</w:t>
      </w:r>
    </w:p>
    <w:p>
      <w:pPr>
        <w:pStyle w:val="FirstParagraph"/>
      </w:pPr>
      <w:r>
        <w:rPr>
          <w:b/>
          <w:bCs/>
        </w:rPr>
        <w:t xml:space="preserve">Default Value:</w:t>
      </w:r>
      <w:r>
        <w:t xml:space="preserve"> </w:t>
      </w:r>
      <w:r>
        <w:t xml:space="preserve">UFW is installed but inactive on Ubuntu. No firewall is configured by default on most distributions.</w:t>
      </w:r>
    </w:p>
    <w:p>
      <w:pPr>
        <w:pStyle w:val="BodyText"/>
      </w:pPr>
      <w:r>
        <w:rPr>
          <w:b/>
          <w:bCs/>
        </w:rPr>
        <w:t xml:space="preserve">References:</w:t>
      </w:r>
    </w:p>
    <w:p>
      <w:pPr>
        <w:pStyle w:val="Compact"/>
        <w:numPr>
          <w:ilvl w:val="0"/>
          <w:numId w:val="1069"/>
        </w:numPr>
      </w:pPr>
      <w:hyperlink r:id="rId170">
        <w:r>
          <w:rPr>
            <w:rStyle w:val="Hyperlink"/>
          </w:rPr>
          <w:t xml:space="preserve">Ubuntu UFW Documentation</w:t>
        </w:r>
      </w:hyperlink>
    </w:p>
    <w:p>
      <w:r>
        <w:pict>
          <v:rect style="width:0;height:1.5pt" o:hralign="center" o:hrstd="t" o:hr="t"/>
        </w:pict>
      </w:r>
    </w:p>
    <w:bookmarkEnd w:id="171"/>
    <w:bookmarkStart w:id="173" w:name="X9d32ec75da2d03739426d99d14ff0b7003c0656"/>
    <w:p>
      <w:pPr>
        <w:pStyle w:val="Heading4"/>
      </w:pPr>
      <w:r>
        <w:t xml:space="preserve">12.4 Ensure per-site process isolation is configured</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Each WordPress site on the server should run under a dedicated system user account with its own PHP-FPM pool. Sites must not share the same PHP process user.</w:t>
      </w:r>
    </w:p>
    <w:p>
      <w:pPr>
        <w:pStyle w:val="BodyText"/>
      </w:pPr>
      <w:r>
        <w:rPr>
          <w:b/>
          <w:bCs/>
        </w:rPr>
        <w:t xml:space="preserve">Rationale:</w:t>
      </w:r>
      <w:r>
        <w:t xml:space="preserve"> </w:t>
      </w:r>
      <w:r>
        <w:t xml:space="preserve">Process isolation limits the blast radius of a compromise. If one site is breached, the attacker cannot read files, access databases, or modify code belonging to other sites on the same server. This is especially critical in multi-tenant hosting environments.</w:t>
      </w:r>
    </w:p>
    <w:p>
      <w:pPr>
        <w:pStyle w:val="BodyText"/>
      </w:pPr>
      <w:r>
        <w:rPr>
          <w:b/>
          <w:bCs/>
        </w:rPr>
        <w:t xml:space="preserve">Impact:</w:t>
      </w:r>
      <w:r>
        <w:t xml:space="preserve"> </w:t>
      </w:r>
      <w:r>
        <w:t xml:space="preserve">Requires per-site PHP-FPM pool configuration and dedicated system user accounts. Increases server resource usage proportionally to the number of sites.</w:t>
      </w:r>
    </w:p>
    <w:p>
      <w:pPr>
        <w:pStyle w:val="BodyText"/>
      </w:pPr>
      <w:r>
        <w:rPr>
          <w:b/>
          <w:bCs/>
        </w:rPr>
        <w:t xml:space="preserve">Audit:</w:t>
      </w:r>
    </w:p>
    <w:p>
      <w:pPr>
        <w:pStyle w:val="SourceCode"/>
      </w:pPr>
      <w:r>
        <w:rPr>
          <w:rStyle w:val="VerbatimChar"/>
        </w:rPr>
        <w:t xml:space="preserve">$ ps aux | grep php-fpm | grep -v grep</w:t>
      </w:r>
    </w:p>
    <w:p>
      <w:pPr>
        <w:pStyle w:val="FirstParagraph"/>
      </w:pPr>
      <w:r>
        <w:t xml:space="preserve">Verify each site’s PHP-FPM pool runs as a different system user.</w:t>
      </w:r>
    </w:p>
    <w:p>
      <w:pPr>
        <w:pStyle w:val="SourceCode"/>
      </w:pPr>
      <w:r>
        <w:rPr>
          <w:rStyle w:val="VerbatimChar"/>
        </w:rPr>
        <w:t xml:space="preserve">$ grep -r '^user' /etc/php/*/fpm/pool.d/</w:t>
      </w:r>
    </w:p>
    <w:p>
      <w:pPr>
        <w:pStyle w:val="FirstParagraph"/>
      </w:pPr>
      <w:r>
        <w:t xml:space="preserve">Verify each pool configuration specifies a unique user.</w:t>
      </w:r>
    </w:p>
    <w:p>
      <w:pPr>
        <w:pStyle w:val="BodyText"/>
      </w:pPr>
      <w:r>
        <w:rPr>
          <w:b/>
          <w:bCs/>
        </w:rPr>
        <w:t xml:space="preserve">Remediation:</w:t>
      </w:r>
    </w:p>
    <w:p>
      <w:pPr>
        <w:pStyle w:val="Compact"/>
        <w:numPr>
          <w:ilvl w:val="0"/>
          <w:numId w:val="1070"/>
        </w:numPr>
      </w:pPr>
      <w:r>
        <w:t xml:space="preserve">Create a dedicated system user for each site:</w:t>
      </w:r>
    </w:p>
    <w:p>
      <w:pPr>
        <w:pStyle w:val="SourceCode"/>
      </w:pPr>
      <w:r>
        <w:rPr>
          <w:rStyle w:val="VerbatimChar"/>
        </w:rPr>
        <w:t xml:space="preserve">$ sudo useradd -r -s /usr/sbin/nologin site1_user</w:t>
      </w:r>
    </w:p>
    <w:p>
      <w:pPr>
        <w:pStyle w:val="Compact"/>
        <w:numPr>
          <w:ilvl w:val="0"/>
          <w:numId w:val="1071"/>
        </w:numPr>
      </w:pPr>
      <w:r>
        <w:t xml:space="preserve">Configure a dedicated PHP-FPM pool for each site in</w:t>
      </w:r>
      <w:r>
        <w:t xml:space="preserve"> </w:t>
      </w:r>
      <w:r>
        <w:rPr>
          <w:rStyle w:val="VerbatimChar"/>
        </w:rPr>
        <w:t xml:space="preserve">/etc/php/[CUSTOMIZE: 8.x]/fpm/pool.d/site1.conf</w:t>
      </w:r>
      <w:r>
        <w:t xml:space="preserve">:</w:t>
      </w:r>
    </w:p>
    <w:p>
      <w:pPr>
        <w:pStyle w:val="SourceCode"/>
      </w:pPr>
      <w:r>
        <w:rPr>
          <w:rStyle w:val="KeywordTok"/>
        </w:rPr>
        <w:t xml:space="preserve">[site1]</w:t>
      </w:r>
      <w:r>
        <w:br/>
      </w:r>
      <w:r>
        <w:rPr>
          <w:rStyle w:val="DataTypeTok"/>
        </w:rPr>
        <w:t xml:space="preserve">user </w:t>
      </w:r>
      <w:r>
        <w:rPr>
          <w:rStyle w:val="OtherTok"/>
        </w:rPr>
        <w:t xml:space="preserve">=</w:t>
      </w:r>
      <w:r>
        <w:rPr>
          <w:rStyle w:val="StringTok"/>
        </w:rPr>
        <w:t xml:space="preserve"> site1_user</w:t>
      </w:r>
      <w:r>
        <w:br/>
      </w:r>
      <w:r>
        <w:rPr>
          <w:rStyle w:val="DataTypeTok"/>
        </w:rPr>
        <w:t xml:space="preserve">group </w:t>
      </w:r>
      <w:r>
        <w:rPr>
          <w:rStyle w:val="OtherTok"/>
        </w:rPr>
        <w:t xml:space="preserve">=</w:t>
      </w:r>
      <w:r>
        <w:rPr>
          <w:rStyle w:val="StringTok"/>
        </w:rPr>
        <w:t xml:space="preserve"> site1_user</w:t>
      </w:r>
      <w:r>
        <w:br/>
      </w:r>
      <w:r>
        <w:rPr>
          <w:rStyle w:val="DataTypeTok"/>
        </w:rPr>
        <w:t xml:space="preserve">listen </w:t>
      </w:r>
      <w:r>
        <w:rPr>
          <w:rStyle w:val="OtherTok"/>
        </w:rPr>
        <w:t xml:space="preserve">=</w:t>
      </w:r>
      <w:r>
        <w:rPr>
          <w:rStyle w:val="StringTok"/>
        </w:rPr>
        <w:t xml:space="preserve"> /run/php/php[CUSTOMIZE: 8.x]-fpm-site1.sock</w:t>
      </w:r>
      <w:r>
        <w:br/>
      </w:r>
      <w:r>
        <w:rPr>
          <w:rStyle w:val="DataTypeTok"/>
        </w:rPr>
        <w:t xml:space="preserve">listen.owner </w:t>
      </w:r>
      <w:r>
        <w:rPr>
          <w:rStyle w:val="OtherTok"/>
        </w:rPr>
        <w:t xml:space="preserve">=</w:t>
      </w:r>
      <w:r>
        <w:rPr>
          <w:rStyle w:val="StringTok"/>
        </w:rPr>
        <w:t xml:space="preserve"> www-data</w:t>
      </w:r>
      <w:r>
        <w:br/>
      </w:r>
      <w:r>
        <w:rPr>
          <w:rStyle w:val="DataTypeTok"/>
        </w:rPr>
        <w:t xml:space="preserve">listen.group </w:t>
      </w:r>
      <w:r>
        <w:rPr>
          <w:rStyle w:val="OtherTok"/>
        </w:rPr>
        <w:t xml:space="preserve">=</w:t>
      </w:r>
      <w:r>
        <w:rPr>
          <w:rStyle w:val="StringTok"/>
        </w:rPr>
        <w:t xml:space="preserve"> www-data</w:t>
      </w:r>
    </w:p>
    <w:p>
      <w:pPr>
        <w:pStyle w:val="Compact"/>
        <w:numPr>
          <w:ilvl w:val="0"/>
          <w:numId w:val="1072"/>
        </w:numPr>
      </w:pPr>
      <w:r>
        <w:t xml:space="preserve">Set file ownership accordingly and restart PHP-FPM.</w:t>
      </w:r>
    </w:p>
    <w:p>
      <w:pPr>
        <w:pStyle w:val="FirstParagraph"/>
      </w:pPr>
      <w:r>
        <w:rPr>
          <w:b/>
          <w:bCs/>
        </w:rPr>
        <w:t xml:space="preserve">Default Value:</w:t>
      </w:r>
      <w:r>
        <w:t xml:space="preserve"> </w:t>
      </w:r>
      <w:r>
        <w:t xml:space="preserve">A single</w:t>
      </w:r>
      <w:r>
        <w:t xml:space="preserve"> </w:t>
      </w:r>
      <w:r>
        <w:rPr>
          <w:rStyle w:val="VerbatimChar"/>
        </w:rPr>
        <w:t xml:space="preserve">www-data</w:t>
      </w:r>
      <w:r>
        <w:t xml:space="preserve"> </w:t>
      </w:r>
      <w:r>
        <w:t xml:space="preserve">pool serves all sites by default.</w:t>
      </w:r>
    </w:p>
    <w:p>
      <w:pPr>
        <w:pStyle w:val="BodyText"/>
      </w:pPr>
      <w:r>
        <w:rPr>
          <w:b/>
          <w:bCs/>
        </w:rPr>
        <w:t xml:space="preserve">References:</w:t>
      </w:r>
    </w:p>
    <w:p>
      <w:pPr>
        <w:pStyle w:val="Compact"/>
        <w:numPr>
          <w:ilvl w:val="0"/>
          <w:numId w:val="1073"/>
        </w:numPr>
      </w:pPr>
      <w:hyperlink r:id="rId172">
        <w:r>
          <w:rPr>
            <w:rStyle w:val="Hyperlink"/>
          </w:rPr>
          <w:t xml:space="preserve">PHP-FPM Pool Configuration</w:t>
        </w:r>
      </w:hyperlink>
    </w:p>
    <w:p>
      <w:r>
        <w:pict>
          <v:rect style="width:0;height:1.5pt" o:hralign="center" o:hrstd="t" o:hr="t"/>
        </w:pict>
      </w:r>
    </w:p>
    <w:bookmarkEnd w:id="173"/>
    <w:bookmarkEnd w:id="174"/>
    <w:bookmarkStart w:id="179" w:name="multisite-security"/>
    <w:p>
      <w:pPr>
        <w:pStyle w:val="Heading2"/>
      </w:pPr>
      <w:r>
        <w:t xml:space="preserve">13.0 Multisite Security</w:t>
      </w:r>
    </w:p>
    <w:p>
      <w:pPr>
        <w:pStyle w:val="FirstParagraph"/>
      </w:pPr>
      <w:r>
        <w:t xml:space="preserve">This section addresses security considerations specific to WordPress Multisite installations.</w:t>
      </w:r>
    </w:p>
    <w:bookmarkStart w:id="177" w:name="Xb5de61672eb24313b8c6dca365fd92ee3f077e6"/>
    <w:p>
      <w:pPr>
        <w:pStyle w:val="Heading4"/>
      </w:pPr>
      <w:r>
        <w:t xml:space="preserve">13.1 Ensure Super Admin accounts are minimized and audited</w:t>
      </w:r>
    </w:p>
    <w:p>
      <w:pPr>
        <w:pStyle w:val="FirstParagraph"/>
      </w:pPr>
      <w:r>
        <w:rPr>
          <w:b/>
          <w:bCs/>
        </w:rPr>
        <w:t xml:space="preserve">Profile Applicability:</w:t>
      </w:r>
      <w:r>
        <w:t xml:space="preserve"> </w:t>
      </w:r>
      <w:r>
        <w:rPr>
          <w:b/>
          <w:bCs/>
        </w:rPr>
        <w:t xml:space="preserve">Level 1</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In a WordPress Multisite network, the number of Super Admin accounts must be limited to the absolute minimum required. Super Admin grants unrestricted access across all sites in the network, including the ability to install plugins and themes network-wide, create and delete sites, and manage all users across all sites.</w:t>
      </w:r>
    </w:p>
    <w:p>
      <w:pPr>
        <w:pStyle w:val="BodyText"/>
      </w:pPr>
      <w:r>
        <w:rPr>
          <w:b/>
          <w:bCs/>
        </w:rPr>
        <w:t xml:space="preserve">Rationale:</w:t>
      </w:r>
      <w:r>
        <w:t xml:space="preserve"> </w:t>
      </w:r>
      <w:r>
        <w:t xml:space="preserve">Compromising any single Super Admin account grants an attacker full control over every site in the Multisite network. Unlike single-site Administrator accounts, Super Admin access cannot be scoped or restricted — it is all-or-nothing across the entire network.</w:t>
      </w:r>
    </w:p>
    <w:p>
      <w:pPr>
        <w:pStyle w:val="BodyText"/>
      </w:pPr>
      <w:r>
        <w:rPr>
          <w:b/>
          <w:bCs/>
        </w:rPr>
        <w:t xml:space="preserve">Impact:</w:t>
      </w:r>
      <w:r>
        <w:t xml:space="preserve"> </w:t>
      </w:r>
      <w:r>
        <w:t xml:space="preserve">Operations that require Super Admin access must be performed by a small, audited group. Day-to-day site administration should use per-site Administrator roles.</w:t>
      </w:r>
    </w:p>
    <w:p>
      <w:pPr>
        <w:pStyle w:val="BodyText"/>
      </w:pPr>
      <w:r>
        <w:rPr>
          <w:b/>
          <w:bCs/>
        </w:rPr>
        <w:t xml:space="preserve">Audit:</w:t>
      </w:r>
    </w:p>
    <w:p>
      <w:pPr>
        <w:pStyle w:val="SourceCode"/>
      </w:pPr>
      <w:r>
        <w:rPr>
          <w:rStyle w:val="VerbatimChar"/>
        </w:rPr>
        <w:t xml:space="preserve">$ wp super-admin list --path=/path/to/wordpress</w:t>
      </w:r>
    </w:p>
    <w:p>
      <w:pPr>
        <w:pStyle w:val="FirstParagraph"/>
      </w:pPr>
      <w:r>
        <w:t xml:space="preserve">Review the list. Verify that each Super Admin account is actively needed and assigned to a specific individual.</w:t>
      </w:r>
    </w:p>
    <w:p>
      <w:pPr>
        <w:pStyle w:val="BodyText"/>
      </w:pPr>
      <w:r>
        <w:rPr>
          <w:b/>
          <w:bCs/>
        </w:rPr>
        <w:t xml:space="preserve">Remediation:</w:t>
      </w:r>
    </w:p>
    <w:p>
      <w:pPr>
        <w:pStyle w:val="Compact"/>
        <w:numPr>
          <w:ilvl w:val="0"/>
          <w:numId w:val="1074"/>
        </w:numPr>
      </w:pPr>
      <w:r>
        <w:t xml:space="preserve">Audit existing Super Admin accounts.</w:t>
      </w:r>
    </w:p>
    <w:p>
      <w:pPr>
        <w:pStyle w:val="Compact"/>
        <w:numPr>
          <w:ilvl w:val="0"/>
          <w:numId w:val="1074"/>
        </w:numPr>
      </w:pPr>
      <w:r>
        <w:t xml:space="preserve">Remove Super Admin privileges from accounts that don’t require network-level access:</w:t>
      </w:r>
    </w:p>
    <w:p>
      <w:pPr>
        <w:pStyle w:val="SourceCode"/>
      </w:pPr>
      <w:r>
        <w:rPr>
          <w:rStyle w:val="VerbatimChar"/>
        </w:rPr>
        <w:t xml:space="preserve">$ wp super-admin remove &lt;username&gt; --path=/path/to/wordpress</w:t>
      </w:r>
    </w:p>
    <w:p>
      <w:pPr>
        <w:pStyle w:val="Compact"/>
        <w:numPr>
          <w:ilvl w:val="0"/>
          <w:numId w:val="1075"/>
        </w:numPr>
      </w:pPr>
      <w:r>
        <w:t xml:space="preserve">Assign per-site Administrator roles for day-to-day operations.</w:t>
      </w:r>
    </w:p>
    <w:p>
      <w:pPr>
        <w:pStyle w:val="Compact"/>
        <w:numPr>
          <w:ilvl w:val="0"/>
          <w:numId w:val="1075"/>
        </w:numPr>
      </w:pPr>
      <w:r>
        <w:t xml:space="preserve">Review Super Admin accounts quarterly.</w:t>
      </w:r>
    </w:p>
    <w:p>
      <w:pPr>
        <w:pStyle w:val="FirstParagraph"/>
      </w:pPr>
      <w:r>
        <w:rPr>
          <w:b/>
          <w:bCs/>
        </w:rPr>
        <w:t xml:space="preserve">Default Value:</w:t>
      </w:r>
      <w:r>
        <w:t xml:space="preserve"> </w:t>
      </w:r>
      <w:r>
        <w:t xml:space="preserve">One Super Admin account is created during Multisite installation.</w:t>
      </w:r>
    </w:p>
    <w:p>
      <w:pPr>
        <w:pStyle w:val="BodyText"/>
      </w:pPr>
      <w:r>
        <w:rPr>
          <w:b/>
          <w:bCs/>
        </w:rPr>
        <w:t xml:space="preserve">References:</w:t>
      </w:r>
    </w:p>
    <w:p>
      <w:pPr>
        <w:pStyle w:val="Compact"/>
        <w:numPr>
          <w:ilvl w:val="0"/>
          <w:numId w:val="1076"/>
        </w:numPr>
      </w:pPr>
      <w:hyperlink r:id="rId92">
        <w:r>
          <w:rPr>
            <w:rStyle w:val="Hyperlink"/>
          </w:rPr>
          <w:t xml:space="preserve">WordPress Multisite Network Administration</w:t>
        </w:r>
      </w:hyperlink>
    </w:p>
    <w:p>
      <w:pPr>
        <w:pStyle w:val="Compact"/>
        <w:numPr>
          <w:ilvl w:val="0"/>
          <w:numId w:val="1076"/>
        </w:numPr>
      </w:pPr>
      <w:hyperlink r:id="rId175">
        <w:r>
          <w:rPr>
            <w:rStyle w:val="Hyperlink"/>
          </w:rPr>
          <w:t xml:space="preserve">WordPress Network Admin Screen</w:t>
        </w:r>
      </w:hyperlink>
    </w:p>
    <w:p>
      <w:pPr>
        <w:pStyle w:val="Compact"/>
        <w:numPr>
          <w:ilvl w:val="0"/>
          <w:numId w:val="1076"/>
        </w:numPr>
      </w:pPr>
      <w:hyperlink r:id="rId176">
        <w:r>
          <w:rPr>
            <w:rStyle w:val="Hyperlink"/>
          </w:rPr>
          <w:t xml:space="preserve">WP-CLI</w:t>
        </w:r>
        <w:r>
          <w:rPr>
            <w:rStyle w:val="Hyperlink"/>
          </w:rPr>
          <w:t xml:space="preserve"> </w:t>
        </w:r>
        <w:r>
          <w:rPr>
            <w:rStyle w:val="VerbatimChar"/>
          </w:rPr>
          <w:t xml:space="preserve">super-admin</w:t>
        </w:r>
        <w:r>
          <w:rPr>
            <w:rStyle w:val="Hyperlink"/>
          </w:rPr>
          <w:t xml:space="preserve"> </w:t>
        </w:r>
        <w:r>
          <w:rPr>
            <w:rStyle w:val="Hyperlink"/>
          </w:rPr>
          <w:t xml:space="preserve">Command</w:t>
        </w:r>
      </w:hyperlink>
    </w:p>
    <w:p>
      <w:r>
        <w:pict>
          <v:rect style="width:0;height:1.5pt" o:hralign="center" o:hrstd="t" o:hr="t"/>
        </w:pict>
      </w:r>
    </w:p>
    <w:bookmarkEnd w:id="177"/>
    <w:bookmarkStart w:id="178" w:name="Xefeecf4be204cbf74dd485079e44e275974c82c"/>
    <w:p>
      <w:pPr>
        <w:pStyle w:val="Heading4"/>
      </w:pPr>
      <w:r>
        <w:t xml:space="preserve">13.2 Ensure network-activated plugins are reviewed for cross-site impact</w:t>
      </w:r>
    </w:p>
    <w:p>
      <w:pPr>
        <w:pStyle w:val="FirstParagraph"/>
      </w:pPr>
      <w:r>
        <w:rPr>
          <w:b/>
          <w:bCs/>
        </w:rPr>
        <w:t xml:space="preserve">Profile Applicability:</w:t>
      </w:r>
      <w:r>
        <w:t xml:space="preserve"> </w:t>
      </w:r>
      <w:r>
        <w:rPr>
          <w:b/>
          <w:bCs/>
        </w:rPr>
        <w:t xml:space="preserve">Level 2</w:t>
      </w:r>
    </w:p>
    <w:p>
      <w:pPr>
        <w:pStyle w:val="BodyText"/>
      </w:pPr>
      <w:r>
        <w:rPr>
          <w:b/>
          <w:bCs/>
        </w:rPr>
        <w:t xml:space="preserve">Assessment Status:</w:t>
      </w:r>
      <w:r>
        <w:t xml:space="preserve"> </w:t>
      </w:r>
      <w:r>
        <w:t xml:space="preserve">Manual</w:t>
      </w:r>
    </w:p>
    <w:p>
      <w:pPr>
        <w:pStyle w:val="BodyText"/>
      </w:pPr>
      <w:r>
        <w:rPr>
          <w:b/>
          <w:bCs/>
        </w:rPr>
        <w:t xml:space="preserve">Description:</w:t>
      </w:r>
      <w:r>
        <w:t xml:space="preserve"> </w:t>
      </w:r>
      <w:r>
        <w:t xml:space="preserve">Plugins activated at the network level in a WordPress Multisite installation run on all sites in the network. Each network-activated plugin should be reviewed for its security impact across all sites, and network activation should be reserved for plugins that genuinely require network-wide operation.</w:t>
      </w:r>
    </w:p>
    <w:p>
      <w:pPr>
        <w:pStyle w:val="BodyText"/>
      </w:pPr>
      <w:r>
        <w:rPr>
          <w:b/>
          <w:bCs/>
        </w:rPr>
        <w:t xml:space="preserve">Rationale:</w:t>
      </w:r>
      <w:r>
        <w:t xml:space="preserve"> </w:t>
      </w:r>
      <w:r>
        <w:t xml:space="preserve">A vulnerability in a network-activated plugin affects every site in the Multisite network simultaneously. Shared database tables and a common file system mean that a single exploit can traverse all sites. Limiting network activation reduces the shared attack surface.</w:t>
      </w:r>
    </w:p>
    <w:p>
      <w:pPr>
        <w:pStyle w:val="BodyText"/>
      </w:pPr>
      <w:r>
        <w:rPr>
          <w:b/>
          <w:bCs/>
        </w:rPr>
        <w:t xml:space="preserve">Impact:</w:t>
      </w:r>
      <w:r>
        <w:t xml:space="preserve"> </w:t>
      </w:r>
      <w:r>
        <w:t xml:space="preserve">Plugins that are only needed on specific sites must be activated per-site rather than network-wide. This may require changes to existing deployment workflows.</w:t>
      </w:r>
    </w:p>
    <w:p>
      <w:pPr>
        <w:pStyle w:val="BodyText"/>
      </w:pPr>
      <w:r>
        <w:rPr>
          <w:b/>
          <w:bCs/>
        </w:rPr>
        <w:t xml:space="preserve">Audit:</w:t>
      </w:r>
    </w:p>
    <w:p>
      <w:pPr>
        <w:pStyle w:val="BodyText"/>
      </w:pPr>
      <w:r>
        <w:t xml:space="preserve">This is a manual check. Review the list of network-activated plugins:</w:t>
      </w:r>
    </w:p>
    <w:p>
      <w:pPr>
        <w:pStyle w:val="SourceCode"/>
      </w:pPr>
      <w:r>
        <w:rPr>
          <w:rStyle w:val="VerbatimChar"/>
        </w:rPr>
        <w:t xml:space="preserve">$ wp plugin list --status=active-network --fields=name,version --path=/path/to/wordpress</w:t>
      </w:r>
    </w:p>
    <w:p>
      <w:pPr>
        <w:pStyle w:val="FirstParagraph"/>
      </w:pPr>
      <w:r>
        <w:t xml:space="preserve">For each network-activated plugin, verify that network-wide activation is necessary rather than per-site activation.</w:t>
      </w:r>
    </w:p>
    <w:p>
      <w:pPr>
        <w:pStyle w:val="BodyText"/>
      </w:pPr>
      <w:r>
        <w:rPr>
          <w:b/>
          <w:bCs/>
        </w:rPr>
        <w:t xml:space="preserve">Remediation:</w:t>
      </w:r>
    </w:p>
    <w:p>
      <w:pPr>
        <w:pStyle w:val="Compact"/>
        <w:numPr>
          <w:ilvl w:val="0"/>
          <w:numId w:val="1077"/>
        </w:numPr>
      </w:pPr>
      <w:r>
        <w:t xml:space="preserve">Review all network-activated plugins.</w:t>
      </w:r>
    </w:p>
    <w:p>
      <w:pPr>
        <w:pStyle w:val="Compact"/>
        <w:numPr>
          <w:ilvl w:val="0"/>
          <w:numId w:val="1077"/>
        </w:numPr>
      </w:pPr>
      <w:r>
        <w:t xml:space="preserve">Deactivate plugins at the network level that don’t require network-wide operation.</w:t>
      </w:r>
    </w:p>
    <w:p>
      <w:pPr>
        <w:pStyle w:val="Compact"/>
        <w:numPr>
          <w:ilvl w:val="0"/>
          <w:numId w:val="1077"/>
        </w:numPr>
      </w:pPr>
      <w:r>
        <w:t xml:space="preserve">Activate them per-site only where needed.</w:t>
      </w:r>
    </w:p>
    <w:p>
      <w:pPr>
        <w:pStyle w:val="Compact"/>
        <w:numPr>
          <w:ilvl w:val="0"/>
          <w:numId w:val="1077"/>
        </w:numPr>
      </w:pPr>
      <w:r>
        <w:t xml:space="preserve">Ensure domain mapping (if used) enforces TLS across all mapped domains.</w:t>
      </w:r>
    </w:p>
    <w:p>
      <w:pPr>
        <w:pStyle w:val="FirstParagraph"/>
      </w:pPr>
      <w:r>
        <w:rPr>
          <w:b/>
          <w:bCs/>
        </w:rPr>
        <w:t xml:space="preserve">Default Value:</w:t>
      </w:r>
      <w:r>
        <w:t xml:space="preserve"> </w:t>
      </w:r>
      <w:r>
        <w:t xml:space="preserve">No plugins are network-activated by default.</w:t>
      </w:r>
    </w:p>
    <w:p>
      <w:pPr>
        <w:pStyle w:val="BodyText"/>
      </w:pPr>
      <w:r>
        <w:rPr>
          <w:b/>
          <w:bCs/>
        </w:rPr>
        <w:t xml:space="preserve">References:</w:t>
      </w:r>
    </w:p>
    <w:p>
      <w:pPr>
        <w:pStyle w:val="Compact"/>
        <w:numPr>
          <w:ilvl w:val="0"/>
          <w:numId w:val="1078"/>
        </w:numPr>
      </w:pPr>
      <w:hyperlink r:id="rId92">
        <w:r>
          <w:rPr>
            <w:rStyle w:val="Hyperlink"/>
          </w:rPr>
          <w:t xml:space="preserve">WordPress Multisite Plugin Management</w:t>
        </w:r>
      </w:hyperlink>
    </w:p>
    <w:p>
      <w:pPr>
        <w:pStyle w:val="Compact"/>
        <w:numPr>
          <w:ilvl w:val="0"/>
          <w:numId w:val="1078"/>
        </w:numPr>
      </w:pPr>
      <w:hyperlink r:id="rId175">
        <w:r>
          <w:rPr>
            <w:rStyle w:val="Hyperlink"/>
          </w:rPr>
          <w:t xml:space="preserve">WordPress Network Admin Screen</w:t>
        </w:r>
      </w:hyperlink>
    </w:p>
    <w:p>
      <w:r>
        <w:pict>
          <v:rect style="width:0;height:1.5pt" o:hralign="center" o:hrstd="t" o:hr="t"/>
        </w:pict>
      </w:r>
    </w:p>
    <w:bookmarkEnd w:id="178"/>
    <w:bookmarkEnd w:id="179"/>
    <w:bookmarkStart w:id="180" w:name="appendix-a-recommendation-summary"/>
    <w:p>
      <w:pPr>
        <w:pStyle w:val="Heading2"/>
      </w:pPr>
      <w:r>
        <w:t xml:space="preserve">Appendix A: Recommendation Summary</w:t>
      </w:r>
    </w:p>
    <w:p>
      <w:pPr>
        <w:pStyle w:val="FirstParagraph"/>
      </w:pPr>
      <w:r>
        <w:t xml:space="preserve">The following table summarizes all recommendations in this benchmark.</w:t>
      </w:r>
    </w:p>
    <w:tbl>
      <w:tblPr>
        <w:tblStyle w:val="Table"/>
        <w:tblW w:type="pct" w:w="5000"/>
        <w:tblLayout w:type="fixed"/>
        <w:tblLook w:firstRow="1" w:lastRow="0" w:firstColumn="0" w:lastColumn="0" w:noHBand="0" w:noVBand="0" w:val="0020"/>
      </w:tblPr>
      <w:tblGrid>
        <w:gridCol w:w="406"/>
        <w:gridCol w:w="5178"/>
        <w:gridCol w:w="913"/>
        <w:gridCol w:w="1421"/>
      </w:tblGrid>
      <w:tr>
        <w:trPr>
          <w:tblHeader w:val="on"/>
        </w:trPr>
        <w:tc>
          <w:tcPr/>
          <w:p>
            <w:pPr>
              <w:pStyle w:val="Compact"/>
              <w:jc w:val="left"/>
            </w:pPr>
            <w:r>
              <w:rPr>
                <w:b/>
                <w:bCs/>
              </w:rPr>
              <w:t xml:space="preserve">ID</w:t>
            </w:r>
          </w:p>
        </w:tc>
        <w:tc>
          <w:tcPr/>
          <w:p>
            <w:pPr>
              <w:pStyle w:val="Compact"/>
              <w:jc w:val="left"/>
            </w:pPr>
            <w:r>
              <w:rPr>
                <w:b/>
                <w:bCs/>
              </w:rPr>
              <w:t xml:space="preserve">Recommendation</w:t>
            </w:r>
          </w:p>
        </w:tc>
        <w:tc>
          <w:tcPr/>
          <w:p>
            <w:pPr>
              <w:pStyle w:val="Compact"/>
              <w:jc w:val="left"/>
            </w:pPr>
            <w:r>
              <w:rPr>
                <w:b/>
                <w:bCs/>
              </w:rPr>
              <w:t xml:space="preserve">Level</w:t>
            </w:r>
          </w:p>
        </w:tc>
        <w:tc>
          <w:tcPr/>
          <w:p>
            <w:pPr>
              <w:pStyle w:val="Compact"/>
              <w:jc w:val="left"/>
            </w:pPr>
            <w:r>
              <w:rPr>
                <w:b/>
                <w:bCs/>
              </w:rPr>
              <w:t xml:space="preserve">Assessment</w:t>
            </w:r>
          </w:p>
        </w:tc>
      </w:tr>
      <w:tr>
        <w:tc>
          <w:tcPr/>
          <w:p>
            <w:pPr>
              <w:pStyle w:val="Compact"/>
              <w:jc w:val="left"/>
            </w:pPr>
            <w:r>
              <w:t xml:space="preserve">1.1</w:t>
            </w:r>
          </w:p>
        </w:tc>
        <w:tc>
          <w:tcPr/>
          <w:p>
            <w:pPr>
              <w:pStyle w:val="Compact"/>
              <w:jc w:val="left"/>
            </w:pPr>
            <w:r>
              <w:t xml:space="preserve">Ensure TLS 1.2+ is enforced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1.2</w:t>
            </w:r>
          </w:p>
        </w:tc>
        <w:tc>
          <w:tcPr/>
          <w:p>
            <w:pPr>
              <w:pStyle w:val="Compact"/>
              <w:jc w:val="left"/>
            </w:pPr>
            <w:r>
              <w:t xml:space="preserve">Ensure HTTP security headers are configured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1.3</w:t>
            </w:r>
          </w:p>
        </w:tc>
        <w:tc>
          <w:tcPr/>
          <w:p>
            <w:pPr>
              <w:pStyle w:val="Compact"/>
              <w:jc w:val="left"/>
            </w:pPr>
            <w:r>
              <w:t xml:space="preserve">Ensure server tokens and version info are hidden</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1.4</w:t>
            </w:r>
          </w:p>
        </w:tc>
        <w:tc>
          <w:tcPr/>
          <w:p>
            <w:pPr>
              <w:pStyle w:val="Compact"/>
              <w:jc w:val="left"/>
            </w:pPr>
            <w:r>
              <w:t xml:space="preserve">Ensure PHP execution is blocked in uploads</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1.5</w:t>
            </w:r>
          </w:p>
        </w:tc>
        <w:tc>
          <w:tcPr/>
          <w:p>
            <w:pPr>
              <w:pStyle w:val="Compact"/>
              <w:jc w:val="left"/>
            </w:pPr>
            <w:r>
              <w:t xml:space="preserve">Ensure rate limiting is configured for all APIs</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2.1</w:t>
            </w:r>
          </w:p>
        </w:tc>
        <w:tc>
          <w:tcPr/>
          <w:p>
            <w:pPr>
              <w:pStyle w:val="Compact"/>
              <w:jc w:val="left"/>
            </w:pPr>
            <w:r>
              <w:t xml:space="preserve">Ensure expose_php is disabled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2.2</w:t>
            </w:r>
          </w:p>
        </w:tc>
        <w:tc>
          <w:tcPr/>
          <w:p>
            <w:pPr>
              <w:pStyle w:val="Compact"/>
              <w:jc w:val="left"/>
            </w:pPr>
            <w:r>
              <w:t xml:space="preserve">Ensure display_errors is disabled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2.3</w:t>
            </w:r>
          </w:p>
        </w:tc>
        <w:tc>
          <w:tcPr/>
          <w:p>
            <w:pPr>
              <w:pStyle w:val="Compact"/>
              <w:jc w:val="left"/>
            </w:pPr>
            <w:r>
              <w:t xml:space="preserve">Ensure dangerous PHP functions are disabled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2.4</w:t>
            </w:r>
          </w:p>
        </w:tc>
        <w:tc>
          <w:tcPr/>
          <w:p>
            <w:pPr>
              <w:pStyle w:val="Compact"/>
              <w:jc w:val="left"/>
            </w:pPr>
            <w:r>
              <w:t xml:space="preserve">Ensure open_basedir restricts file access</w:t>
            </w:r>
          </w:p>
        </w:tc>
        <w:tc>
          <w:tcPr/>
          <w:p>
            <w:pPr>
              <w:pStyle w:val="Compact"/>
              <w:jc w:val="left"/>
            </w:pPr>
            <w:r>
              <w:t xml:space="preserve">L2</w:t>
            </w:r>
          </w:p>
        </w:tc>
        <w:tc>
          <w:tcPr/>
          <w:p>
            <w:pPr>
              <w:pStyle w:val="Compact"/>
              <w:jc w:val="left"/>
            </w:pPr>
            <w:r>
              <w:t xml:space="preserve">Automated</w:t>
            </w:r>
          </w:p>
        </w:tc>
      </w:tr>
      <w:tr>
        <w:tc>
          <w:tcPr/>
          <w:p>
            <w:pPr>
              <w:pStyle w:val="Compact"/>
              <w:jc w:val="left"/>
            </w:pPr>
            <w:r>
              <w:t xml:space="preserve">2.5</w:t>
            </w:r>
          </w:p>
        </w:tc>
        <w:tc>
          <w:tcPr/>
          <w:p>
            <w:pPr>
              <w:pStyle w:val="Compact"/>
              <w:jc w:val="left"/>
            </w:pPr>
            <w:r>
              <w:t xml:space="preserve">Ensure PHP session security is configured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3.1</w:t>
            </w:r>
          </w:p>
        </w:tc>
        <w:tc>
          <w:tcPr/>
          <w:p>
            <w:pPr>
              <w:pStyle w:val="Compact"/>
              <w:jc w:val="left"/>
            </w:pPr>
            <w:r>
              <w:t xml:space="preserve">Ensure DB user has minimal privileges</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3.2</w:t>
            </w:r>
          </w:p>
        </w:tc>
        <w:tc>
          <w:tcPr/>
          <w:p>
            <w:pPr>
              <w:pStyle w:val="Compact"/>
              <w:jc w:val="left"/>
            </w:pPr>
            <w:r>
              <w:t xml:space="preserve">Ensure DB is not externally accessible</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3.3</w:t>
            </w:r>
          </w:p>
        </w:tc>
        <w:tc>
          <w:tcPr/>
          <w:p>
            <w:pPr>
              <w:pStyle w:val="Compact"/>
              <w:jc w:val="left"/>
            </w:pPr>
            <w:r>
              <w:t xml:space="preserve">Review table prefix strategy (optional)</w:t>
            </w:r>
          </w:p>
        </w:tc>
        <w:tc>
          <w:tcPr/>
          <w:p>
            <w:pPr>
              <w:pStyle w:val="Compact"/>
              <w:jc w:val="left"/>
            </w:pPr>
            <w:r>
              <w:t xml:space="preserve">L2</w:t>
            </w:r>
          </w:p>
        </w:tc>
        <w:tc>
          <w:tcPr/>
          <w:p>
            <w:pPr>
              <w:pStyle w:val="Compact"/>
              <w:jc w:val="left"/>
            </w:pPr>
            <w:r>
              <w:t xml:space="preserve">Manual</w:t>
            </w:r>
          </w:p>
        </w:tc>
      </w:tr>
      <w:tr>
        <w:tc>
          <w:tcPr/>
          <w:p>
            <w:pPr>
              <w:pStyle w:val="Compact"/>
              <w:jc w:val="left"/>
            </w:pPr>
            <w:r>
              <w:t xml:space="preserve">3.4</w:t>
            </w:r>
          </w:p>
        </w:tc>
        <w:tc>
          <w:tcPr/>
          <w:p>
            <w:pPr>
              <w:pStyle w:val="Compact"/>
              <w:jc w:val="left"/>
            </w:pPr>
            <w:r>
              <w:t xml:space="preserve">Ensure database query logging is enabled</w:t>
            </w:r>
          </w:p>
        </w:tc>
        <w:tc>
          <w:tcPr/>
          <w:p>
            <w:pPr>
              <w:pStyle w:val="Compact"/>
              <w:jc w:val="left"/>
            </w:pPr>
            <w:r>
              <w:t xml:space="preserve">L2</w:t>
            </w:r>
          </w:p>
        </w:tc>
        <w:tc>
          <w:tcPr/>
          <w:p>
            <w:pPr>
              <w:pStyle w:val="Compact"/>
              <w:jc w:val="left"/>
            </w:pPr>
            <w:r>
              <w:t xml:space="preserve">Automated</w:t>
            </w:r>
          </w:p>
        </w:tc>
      </w:tr>
      <w:tr>
        <w:tc>
          <w:tcPr/>
          <w:p>
            <w:pPr>
              <w:pStyle w:val="Compact"/>
              <w:jc w:val="left"/>
            </w:pPr>
            <w:r>
              <w:t xml:space="preserve">4.1</w:t>
            </w:r>
          </w:p>
        </w:tc>
        <w:tc>
          <w:tcPr/>
          <w:p>
            <w:pPr>
              <w:pStyle w:val="Compact"/>
              <w:jc w:val="left"/>
            </w:pPr>
            <w:r>
              <w:t xml:space="preserve">Ensure DISALLOW_FILE_EDIT is true (baseline)</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4.2</w:t>
            </w:r>
          </w:p>
        </w:tc>
        <w:tc>
          <w:tcPr/>
          <w:p>
            <w:pPr>
              <w:pStyle w:val="Compact"/>
              <w:jc w:val="left"/>
            </w:pPr>
            <w:r>
              <w:t xml:space="preserve">Ensure FORCE_SSL_ADMIN is true</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4.3</w:t>
            </w:r>
          </w:p>
        </w:tc>
        <w:tc>
          <w:tcPr/>
          <w:p>
            <w:pPr>
              <w:pStyle w:val="Compact"/>
              <w:jc w:val="left"/>
            </w:pPr>
            <w:r>
              <w:t xml:space="preserve">Ensure debug mode is disabled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4.4</w:t>
            </w:r>
          </w:p>
        </w:tc>
        <w:tc>
          <w:tcPr/>
          <w:p>
            <w:pPr>
              <w:pStyle w:val="Compact"/>
              <w:jc w:val="left"/>
            </w:pPr>
            <w:r>
              <w:t xml:space="preserve">Ensure XML-RPC is disabled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4.5</w:t>
            </w:r>
          </w:p>
        </w:tc>
        <w:tc>
          <w:tcPr/>
          <w:p>
            <w:pPr>
              <w:pStyle w:val="Compact"/>
              <w:jc w:val="left"/>
            </w:pPr>
            <w:r>
              <w:t xml:space="preserve">Ensure automatic core updates are enabled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4.6</w:t>
            </w:r>
          </w:p>
        </w:tc>
        <w:tc>
          <w:tcPr/>
          <w:p>
            <w:pPr>
              <w:pStyle w:val="Compact"/>
              <w:jc w:val="left"/>
            </w:pPr>
            <w:r>
              <w:t xml:space="preserve">Ensure unique auth keys and salts are configured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4.7</w:t>
            </w:r>
          </w:p>
        </w:tc>
        <w:tc>
          <w:tcPr/>
          <w:p>
            <w:pPr>
              <w:pStyle w:val="Compact"/>
              <w:jc w:val="left"/>
            </w:pPr>
            <w:r>
              <w:t xml:space="preserve">Consider replacing wp-cron.php with system cron</w:t>
            </w:r>
          </w:p>
        </w:tc>
        <w:tc>
          <w:tcPr/>
          <w:p>
            <w:pPr>
              <w:pStyle w:val="Compact"/>
              <w:jc w:val="left"/>
            </w:pPr>
            <w:r>
              <w:t xml:space="preserve">L2</w:t>
            </w:r>
          </w:p>
        </w:tc>
        <w:tc>
          <w:tcPr/>
          <w:p>
            <w:pPr>
              <w:pStyle w:val="Compact"/>
              <w:jc w:val="left"/>
            </w:pPr>
            <w:r>
              <w:t xml:space="preserve">Automated</w:t>
            </w:r>
          </w:p>
        </w:tc>
      </w:tr>
      <w:tr>
        <w:tc>
          <w:tcPr/>
          <w:p>
            <w:pPr>
              <w:pStyle w:val="Compact"/>
              <w:jc w:val="left"/>
            </w:pPr>
            <w:r>
              <w:t xml:space="preserve">5.1</w:t>
            </w:r>
          </w:p>
        </w:tc>
        <w:tc>
          <w:tcPr/>
          <w:p>
            <w:pPr>
              <w:pStyle w:val="Compact"/>
              <w:jc w:val="left"/>
            </w:pPr>
            <w:r>
              <w:t xml:space="preserve">Ensure 2FA is required for administrators</w:t>
            </w:r>
          </w:p>
        </w:tc>
        <w:tc>
          <w:tcPr/>
          <w:p>
            <w:pPr>
              <w:pStyle w:val="Compact"/>
              <w:jc w:val="left"/>
            </w:pPr>
            <w:r>
              <w:t xml:space="preserve">L1</w:t>
            </w:r>
          </w:p>
        </w:tc>
        <w:tc>
          <w:tcPr/>
          <w:p>
            <w:pPr>
              <w:pStyle w:val="Compact"/>
              <w:jc w:val="left"/>
            </w:pPr>
            <w:r>
              <w:t xml:space="preserve">Manual</w:t>
            </w:r>
          </w:p>
        </w:tc>
      </w:tr>
      <w:tr>
        <w:tc>
          <w:tcPr/>
          <w:p>
            <w:pPr>
              <w:pStyle w:val="Compact"/>
              <w:jc w:val="left"/>
            </w:pPr>
            <w:r>
              <w:t xml:space="preserve">5.2</w:t>
            </w:r>
          </w:p>
        </w:tc>
        <w:tc>
          <w:tcPr/>
          <w:p>
            <w:pPr>
              <w:pStyle w:val="Compact"/>
              <w:jc w:val="left"/>
            </w:pPr>
            <w:r>
              <w:t xml:space="preserve">Ensure admin accounts are minimized</w:t>
            </w:r>
          </w:p>
        </w:tc>
        <w:tc>
          <w:tcPr/>
          <w:p>
            <w:pPr>
              <w:pStyle w:val="Compact"/>
              <w:jc w:val="left"/>
            </w:pPr>
            <w:r>
              <w:t xml:space="preserve">L1</w:t>
            </w:r>
          </w:p>
        </w:tc>
        <w:tc>
          <w:tcPr/>
          <w:p>
            <w:pPr>
              <w:pStyle w:val="Compact"/>
              <w:jc w:val="left"/>
            </w:pPr>
            <w:r>
              <w:t xml:space="preserve">Manual</w:t>
            </w:r>
          </w:p>
        </w:tc>
      </w:tr>
      <w:tr>
        <w:tc>
          <w:tcPr/>
          <w:p>
            <w:pPr>
              <w:pStyle w:val="Compact"/>
              <w:jc w:val="left"/>
            </w:pPr>
            <w:r>
              <w:t xml:space="preserve">5.3</w:t>
            </w:r>
          </w:p>
        </w:tc>
        <w:tc>
          <w:tcPr/>
          <w:p>
            <w:pPr>
              <w:pStyle w:val="Compact"/>
              <w:jc w:val="left"/>
            </w:pPr>
            <w:r>
              <w:t xml:space="preserve">Ensure max session lifetime is enforced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5.4</w:t>
            </w:r>
          </w:p>
        </w:tc>
        <w:tc>
          <w:tcPr/>
          <w:p>
            <w:pPr>
              <w:pStyle w:val="Compact"/>
              <w:jc w:val="left"/>
            </w:pPr>
            <w:r>
              <w:t xml:space="preserve">Ensure user enumeration is prevented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5.5</w:t>
            </w:r>
          </w:p>
        </w:tc>
        <w:tc>
          <w:tcPr/>
          <w:p>
            <w:pPr>
              <w:pStyle w:val="Compact"/>
              <w:jc w:val="left"/>
            </w:pPr>
            <w:r>
              <w:t xml:space="preserve">Ensure reauthentication for privileged actions</w:t>
            </w:r>
          </w:p>
        </w:tc>
        <w:tc>
          <w:tcPr/>
          <w:p>
            <w:pPr>
              <w:pStyle w:val="Compact"/>
              <w:jc w:val="left"/>
            </w:pPr>
            <w:r>
              <w:t xml:space="preserve">L2</w:t>
            </w:r>
          </w:p>
        </w:tc>
        <w:tc>
          <w:tcPr/>
          <w:p>
            <w:pPr>
              <w:pStyle w:val="Compact"/>
              <w:jc w:val="left"/>
            </w:pPr>
            <w:r>
              <w:t xml:space="preserve">Manual</w:t>
            </w:r>
          </w:p>
        </w:tc>
      </w:tr>
      <w:tr>
        <w:tc>
          <w:tcPr/>
          <w:p>
            <w:pPr>
              <w:pStyle w:val="Compact"/>
              <w:jc w:val="left"/>
            </w:pPr>
            <w:r>
              <w:t xml:space="preserve">5.6</w:t>
            </w:r>
          </w:p>
        </w:tc>
        <w:tc>
          <w:tcPr/>
          <w:p>
            <w:pPr>
              <w:pStyle w:val="Compact"/>
              <w:jc w:val="left"/>
            </w:pPr>
            <w:r>
              <w:t xml:space="preserve">Ensure REST API exposure is intentionally scoped</w:t>
            </w:r>
          </w:p>
        </w:tc>
        <w:tc>
          <w:tcPr/>
          <w:p>
            <w:pPr>
              <w:pStyle w:val="Compact"/>
              <w:jc w:val="left"/>
            </w:pPr>
            <w:r>
              <w:t xml:space="preserve">L2</w:t>
            </w:r>
          </w:p>
        </w:tc>
        <w:tc>
          <w:tcPr/>
          <w:p>
            <w:pPr>
              <w:pStyle w:val="Compact"/>
              <w:jc w:val="left"/>
            </w:pPr>
            <w:r>
              <w:t xml:space="preserve">Automated</w:t>
            </w:r>
          </w:p>
        </w:tc>
      </w:tr>
      <w:tr>
        <w:tc>
          <w:tcPr/>
          <w:p>
            <w:pPr>
              <w:pStyle w:val="Compact"/>
              <w:jc w:val="left"/>
            </w:pPr>
            <w:r>
              <w:t xml:space="preserve">5.7</w:t>
            </w:r>
          </w:p>
        </w:tc>
        <w:tc>
          <w:tcPr/>
          <w:p>
            <w:pPr>
              <w:pStyle w:val="Compact"/>
              <w:jc w:val="left"/>
            </w:pPr>
            <w:r>
              <w:t xml:space="preserve">Ensure strong password policy is enforced</w:t>
            </w:r>
          </w:p>
        </w:tc>
        <w:tc>
          <w:tcPr/>
          <w:p>
            <w:pPr>
              <w:pStyle w:val="Compact"/>
              <w:jc w:val="left"/>
            </w:pPr>
            <w:r>
              <w:t xml:space="preserve">L1</w:t>
            </w:r>
          </w:p>
        </w:tc>
        <w:tc>
          <w:tcPr/>
          <w:p>
            <w:pPr>
              <w:pStyle w:val="Compact"/>
              <w:jc w:val="left"/>
            </w:pPr>
            <w:r>
              <w:t xml:space="preserve">Manual</w:t>
            </w:r>
          </w:p>
        </w:tc>
      </w:tr>
      <w:tr>
        <w:tc>
          <w:tcPr/>
          <w:p>
            <w:pPr>
              <w:pStyle w:val="Compact"/>
              <w:jc w:val="left"/>
            </w:pPr>
            <w:r>
              <w:t xml:space="preserve">5.8</w:t>
            </w:r>
          </w:p>
        </w:tc>
        <w:tc>
          <w:tcPr/>
          <w:p>
            <w:pPr>
              <w:pStyle w:val="Compact"/>
              <w:jc w:val="left"/>
            </w:pPr>
            <w:r>
              <w:t xml:space="preserve">Ensure roles and capabilities are defined in code</w:t>
            </w:r>
          </w:p>
        </w:tc>
        <w:tc>
          <w:tcPr/>
          <w:p>
            <w:pPr>
              <w:pStyle w:val="Compact"/>
              <w:jc w:val="left"/>
            </w:pPr>
            <w:r>
              <w:t xml:space="preserve">L2</w:t>
            </w:r>
          </w:p>
        </w:tc>
        <w:tc>
          <w:tcPr/>
          <w:p>
            <w:pPr>
              <w:pStyle w:val="Compact"/>
              <w:jc w:val="left"/>
            </w:pPr>
            <w:r>
              <w:t xml:space="preserve">Manual</w:t>
            </w:r>
          </w:p>
        </w:tc>
      </w:tr>
      <w:tr>
        <w:tc>
          <w:tcPr/>
          <w:p>
            <w:pPr>
              <w:pStyle w:val="Compact"/>
              <w:jc w:val="left"/>
            </w:pPr>
            <w:r>
              <w:t xml:space="preserve">6.1</w:t>
            </w:r>
          </w:p>
        </w:tc>
        <w:tc>
          <w:tcPr/>
          <w:p>
            <w:pPr>
              <w:pStyle w:val="Compact"/>
              <w:jc w:val="left"/>
            </w:pPr>
            <w:r>
              <w:t xml:space="preserve">Ensure file ownership model is least-privilege</w:t>
            </w:r>
          </w:p>
        </w:tc>
        <w:tc>
          <w:tcPr/>
          <w:p>
            <w:pPr>
              <w:pStyle w:val="Compact"/>
              <w:jc w:val="left"/>
            </w:pPr>
            <w:r>
              <w:t xml:space="preserve">L2</w:t>
            </w:r>
          </w:p>
        </w:tc>
        <w:tc>
          <w:tcPr/>
          <w:p>
            <w:pPr>
              <w:pStyle w:val="Compact"/>
              <w:jc w:val="left"/>
            </w:pPr>
            <w:r>
              <w:t xml:space="preserve">Automated</w:t>
            </w:r>
          </w:p>
        </w:tc>
      </w:tr>
      <w:tr>
        <w:tc>
          <w:tcPr/>
          <w:p>
            <w:pPr>
              <w:pStyle w:val="Compact"/>
              <w:jc w:val="left"/>
            </w:pPr>
            <w:r>
              <w:t xml:space="preserve">6.2</w:t>
            </w:r>
          </w:p>
        </w:tc>
        <w:tc>
          <w:tcPr/>
          <w:p>
            <w:pPr>
              <w:pStyle w:val="Compact"/>
              <w:jc w:val="left"/>
            </w:pPr>
            <w:r>
              <w:t xml:space="preserve">Ensure</w:t>
            </w:r>
            <w:r>
              <w:t xml:space="preserve"> </w:t>
            </w:r>
            <w:r>
              <w:rPr>
                <w:rStyle w:val="VerbatimChar"/>
              </w:rPr>
              <w:t xml:space="preserve">wp-config.php</w:t>
            </w:r>
            <w:r>
              <w:t xml:space="preserve"> </w:t>
            </w:r>
            <w:r>
              <w:t xml:space="preserve">has restrictive permissions</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6.3</w:t>
            </w:r>
          </w:p>
        </w:tc>
        <w:tc>
          <w:tcPr/>
          <w:p>
            <w:pPr>
              <w:pStyle w:val="Compact"/>
              <w:jc w:val="left"/>
            </w:pPr>
            <w:r>
              <w:t xml:space="preserve">Ensure</w:t>
            </w:r>
            <w:r>
              <w:t xml:space="preserve"> </w:t>
            </w:r>
            <w:r>
              <w:rPr>
                <w:rStyle w:val="VerbatimChar"/>
              </w:rPr>
              <w:t xml:space="preserve">wp-config.php</w:t>
            </w:r>
            <w:r>
              <w:t xml:space="preserve"> </w:t>
            </w:r>
            <w:r>
              <w:t xml:space="preserve">is above document root</w:t>
            </w:r>
          </w:p>
        </w:tc>
        <w:tc>
          <w:tcPr/>
          <w:p>
            <w:pPr>
              <w:pStyle w:val="Compact"/>
              <w:jc w:val="left"/>
            </w:pPr>
            <w:r>
              <w:t xml:space="preserve">L2</w:t>
            </w:r>
          </w:p>
        </w:tc>
        <w:tc>
          <w:tcPr/>
          <w:p>
            <w:pPr>
              <w:pStyle w:val="Compact"/>
              <w:jc w:val="left"/>
            </w:pPr>
            <w:r>
              <w:t xml:space="preserve">Manual</w:t>
            </w:r>
          </w:p>
        </w:tc>
      </w:tr>
      <w:tr>
        <w:tc>
          <w:tcPr/>
          <w:p>
            <w:pPr>
              <w:pStyle w:val="Compact"/>
              <w:jc w:val="left"/>
            </w:pPr>
            <w:r>
              <w:t xml:space="preserve">7.1</w:t>
            </w:r>
          </w:p>
        </w:tc>
        <w:tc>
          <w:tcPr/>
          <w:p>
            <w:pPr>
              <w:pStyle w:val="Compact"/>
              <w:jc w:val="left"/>
            </w:pPr>
            <w:r>
              <w:t xml:space="preserve">Ensure user activity logging is enabled</w:t>
            </w:r>
          </w:p>
        </w:tc>
        <w:tc>
          <w:tcPr/>
          <w:p>
            <w:pPr>
              <w:pStyle w:val="Compact"/>
              <w:jc w:val="left"/>
            </w:pPr>
            <w:r>
              <w:t xml:space="preserve">L1</w:t>
            </w:r>
          </w:p>
        </w:tc>
        <w:tc>
          <w:tcPr/>
          <w:p>
            <w:pPr>
              <w:pStyle w:val="Compact"/>
              <w:jc w:val="left"/>
            </w:pPr>
            <w:r>
              <w:t xml:space="preserve">Manual</w:t>
            </w:r>
          </w:p>
        </w:tc>
      </w:tr>
      <w:tr>
        <w:tc>
          <w:tcPr/>
          <w:p>
            <w:pPr>
              <w:pStyle w:val="Compact"/>
              <w:jc w:val="left"/>
            </w:pPr>
            <w:r>
              <w:t xml:space="preserve">7.2</w:t>
            </w:r>
          </w:p>
        </w:tc>
        <w:tc>
          <w:tcPr/>
          <w:p>
            <w:pPr>
              <w:pStyle w:val="Compact"/>
              <w:jc w:val="left"/>
            </w:pPr>
            <w:r>
              <w:t xml:space="preserve">Ensure file integrity monitoring is configured</w:t>
            </w:r>
          </w:p>
        </w:tc>
        <w:tc>
          <w:tcPr/>
          <w:p>
            <w:pPr>
              <w:pStyle w:val="Compact"/>
              <w:jc w:val="left"/>
            </w:pPr>
            <w:r>
              <w:t xml:space="preserve">L2</w:t>
            </w:r>
          </w:p>
        </w:tc>
        <w:tc>
          <w:tcPr/>
          <w:p>
            <w:pPr>
              <w:pStyle w:val="Compact"/>
              <w:jc w:val="left"/>
            </w:pPr>
            <w:r>
              <w:t xml:space="preserve">Automated</w:t>
            </w:r>
          </w:p>
        </w:tc>
      </w:tr>
      <w:tr>
        <w:tc>
          <w:tcPr/>
          <w:p>
            <w:pPr>
              <w:pStyle w:val="Compact"/>
              <w:jc w:val="left"/>
            </w:pPr>
            <w:r>
              <w:t xml:space="preserve">7.3</w:t>
            </w:r>
          </w:p>
        </w:tc>
        <w:tc>
          <w:tcPr/>
          <w:p>
            <w:pPr>
              <w:pStyle w:val="Compact"/>
              <w:jc w:val="left"/>
            </w:pPr>
            <w:r>
              <w:t xml:space="preserve">Ensure server-level malware detection is configured</w:t>
            </w:r>
          </w:p>
        </w:tc>
        <w:tc>
          <w:tcPr/>
          <w:p>
            <w:pPr>
              <w:pStyle w:val="Compact"/>
              <w:jc w:val="left"/>
            </w:pPr>
            <w:r>
              <w:t xml:space="preserve">L2</w:t>
            </w:r>
          </w:p>
        </w:tc>
        <w:tc>
          <w:tcPr/>
          <w:p>
            <w:pPr>
              <w:pStyle w:val="Compact"/>
              <w:jc w:val="left"/>
            </w:pPr>
            <w:r>
              <w:t xml:space="preserve">Manual</w:t>
            </w:r>
          </w:p>
        </w:tc>
      </w:tr>
      <w:tr>
        <w:tc>
          <w:tcPr/>
          <w:p>
            <w:pPr>
              <w:pStyle w:val="Compact"/>
              <w:jc w:val="left"/>
            </w:pPr>
            <w:r>
              <w:t xml:space="preserve">8.1</w:t>
            </w:r>
          </w:p>
        </w:tc>
        <w:tc>
          <w:tcPr/>
          <w:p>
            <w:pPr>
              <w:pStyle w:val="Compact"/>
              <w:jc w:val="left"/>
            </w:pPr>
            <w:r>
              <w:t xml:space="preserve">Ensure unused plugins and themes are removed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8.2</w:t>
            </w:r>
          </w:p>
        </w:tc>
        <w:tc>
          <w:tcPr/>
          <w:p>
            <w:pPr>
              <w:pStyle w:val="Compact"/>
              <w:jc w:val="left"/>
            </w:pPr>
            <w:r>
              <w:t xml:space="preserve">Ensure plugins and themes are from trusted sources</w:t>
            </w:r>
          </w:p>
        </w:tc>
        <w:tc>
          <w:tcPr/>
          <w:p>
            <w:pPr>
              <w:pStyle w:val="Compact"/>
              <w:jc w:val="left"/>
            </w:pPr>
            <w:r>
              <w:t xml:space="preserve">L1</w:t>
            </w:r>
          </w:p>
        </w:tc>
        <w:tc>
          <w:tcPr/>
          <w:p>
            <w:pPr>
              <w:pStyle w:val="Compact"/>
              <w:jc w:val="left"/>
            </w:pPr>
            <w:r>
              <w:t xml:space="preserve">Manual</w:t>
            </w:r>
          </w:p>
        </w:tc>
      </w:tr>
      <w:tr>
        <w:tc>
          <w:tcPr/>
          <w:p>
            <w:pPr>
              <w:pStyle w:val="Compact"/>
              <w:jc w:val="left"/>
            </w:pPr>
            <w:r>
              <w:t xml:space="preserve">8.3</w:t>
            </w:r>
          </w:p>
        </w:tc>
        <w:tc>
          <w:tcPr/>
          <w:p>
            <w:pPr>
              <w:pStyle w:val="Compact"/>
              <w:jc w:val="left"/>
            </w:pPr>
            <w:r>
              <w:t xml:space="preserve">Ensure plugin/theme updates are applied promptly</w:t>
            </w:r>
          </w:p>
        </w:tc>
        <w:tc>
          <w:tcPr/>
          <w:p>
            <w:pPr>
              <w:pStyle w:val="Compact"/>
              <w:jc w:val="left"/>
            </w:pPr>
            <w:r>
              <w:t xml:space="preserve">L1</w:t>
            </w:r>
          </w:p>
        </w:tc>
        <w:tc>
          <w:tcPr/>
          <w:p>
            <w:pPr>
              <w:pStyle w:val="Compact"/>
              <w:jc w:val="left"/>
            </w:pPr>
            <w:r>
              <w:t xml:space="preserve">Manual</w:t>
            </w:r>
          </w:p>
        </w:tc>
      </w:tr>
      <w:tr>
        <w:tc>
          <w:tcPr/>
          <w:p>
            <w:pPr>
              <w:pStyle w:val="Compact"/>
              <w:jc w:val="left"/>
            </w:pPr>
            <w:r>
              <w:t xml:space="preserve">8.4</w:t>
            </w:r>
          </w:p>
        </w:tc>
        <w:tc>
          <w:tcPr/>
          <w:p>
            <w:pPr>
              <w:pStyle w:val="Compact"/>
              <w:jc w:val="left"/>
            </w:pPr>
            <w:r>
              <w:t xml:space="preserve">Ensure a Software Bill of Materials is maintained</w:t>
            </w:r>
          </w:p>
        </w:tc>
        <w:tc>
          <w:tcPr/>
          <w:p>
            <w:pPr>
              <w:pStyle w:val="Compact"/>
              <w:jc w:val="left"/>
            </w:pPr>
            <w:r>
              <w:t xml:space="preserve">L2</w:t>
            </w:r>
          </w:p>
        </w:tc>
        <w:tc>
          <w:tcPr/>
          <w:p>
            <w:pPr>
              <w:pStyle w:val="Compact"/>
              <w:jc w:val="left"/>
            </w:pPr>
            <w:r>
              <w:t xml:space="preserve">Manual</w:t>
            </w:r>
          </w:p>
        </w:tc>
      </w:tr>
      <w:tr>
        <w:tc>
          <w:tcPr/>
          <w:p>
            <w:pPr>
              <w:pStyle w:val="Compact"/>
              <w:jc w:val="left"/>
            </w:pPr>
            <w:r>
              <w:t xml:space="preserve">9.1</w:t>
            </w:r>
          </w:p>
        </w:tc>
        <w:tc>
          <w:tcPr/>
          <w:p>
            <w:pPr>
              <w:pStyle w:val="Compact"/>
              <w:jc w:val="left"/>
            </w:pPr>
            <w:r>
              <w:t xml:space="preserve">Ensure Web Application Firewall is configured</w:t>
            </w:r>
          </w:p>
        </w:tc>
        <w:tc>
          <w:tcPr/>
          <w:p>
            <w:pPr>
              <w:pStyle w:val="Compact"/>
              <w:jc w:val="left"/>
            </w:pPr>
            <w:r>
              <w:t xml:space="preserve">L2</w:t>
            </w:r>
          </w:p>
        </w:tc>
        <w:tc>
          <w:tcPr/>
          <w:p>
            <w:pPr>
              <w:pStyle w:val="Compact"/>
              <w:jc w:val="left"/>
            </w:pPr>
            <w:r>
              <w:t xml:space="preserve">Manual</w:t>
            </w:r>
          </w:p>
        </w:tc>
      </w:tr>
      <w:tr>
        <w:tc>
          <w:tcPr/>
          <w:p>
            <w:pPr>
              <w:pStyle w:val="Compact"/>
              <w:jc w:val="left"/>
            </w:pPr>
            <w:r>
              <w:t xml:space="preserve">10.1</w:t>
            </w:r>
          </w:p>
        </w:tc>
        <w:tc>
          <w:tcPr/>
          <w:p>
            <w:pPr>
              <w:pStyle w:val="Compact"/>
              <w:jc w:val="left"/>
            </w:pPr>
            <w:r>
              <w:t xml:space="preserve">Ensure backup and recovery procedures are implemented</w:t>
            </w:r>
          </w:p>
        </w:tc>
        <w:tc>
          <w:tcPr/>
          <w:p>
            <w:pPr>
              <w:pStyle w:val="Compact"/>
              <w:jc w:val="left"/>
            </w:pPr>
            <w:r>
              <w:t xml:space="preserve">L1</w:t>
            </w:r>
          </w:p>
        </w:tc>
        <w:tc>
          <w:tcPr/>
          <w:p>
            <w:pPr>
              <w:pStyle w:val="Compact"/>
              <w:jc w:val="left"/>
            </w:pPr>
            <w:r>
              <w:t xml:space="preserve">Manual</w:t>
            </w:r>
          </w:p>
        </w:tc>
      </w:tr>
      <w:tr>
        <w:tc>
          <w:tcPr/>
          <w:p>
            <w:pPr>
              <w:pStyle w:val="Compact"/>
              <w:jc w:val="left"/>
            </w:pPr>
            <w:r>
              <w:t xml:space="preserve">11.1</w:t>
            </w:r>
          </w:p>
        </w:tc>
        <w:tc>
          <w:tcPr/>
          <w:p>
            <w:pPr>
              <w:pStyle w:val="Compact"/>
              <w:jc w:val="left"/>
            </w:pPr>
            <w:r>
              <w:t xml:space="preserve">Ensure AI API keys are securely stored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11.2</w:t>
            </w:r>
          </w:p>
        </w:tc>
        <w:tc>
          <w:tcPr/>
          <w:p>
            <w:pPr>
              <w:pStyle w:val="Compact"/>
              <w:jc w:val="left"/>
            </w:pPr>
            <w:r>
              <w:t xml:space="preserve">Ensure AI-generated content is sanitized</w:t>
            </w:r>
          </w:p>
        </w:tc>
        <w:tc>
          <w:tcPr/>
          <w:p>
            <w:pPr>
              <w:pStyle w:val="Compact"/>
              <w:jc w:val="left"/>
            </w:pPr>
            <w:r>
              <w:t xml:space="preserve">L1</w:t>
            </w:r>
          </w:p>
        </w:tc>
        <w:tc>
          <w:tcPr/>
          <w:p>
            <w:pPr>
              <w:pStyle w:val="Compact"/>
              <w:jc w:val="left"/>
            </w:pPr>
            <w:r>
              <w:t xml:space="preserve">Manual</w:t>
            </w:r>
          </w:p>
        </w:tc>
      </w:tr>
      <w:tr>
        <w:tc>
          <w:tcPr/>
          <w:p>
            <w:pPr>
              <w:pStyle w:val="Compact"/>
              <w:jc w:val="left"/>
            </w:pPr>
            <w:r>
              <w:t xml:space="preserve">11.3</w:t>
            </w:r>
          </w:p>
        </w:tc>
        <w:tc>
          <w:tcPr/>
          <w:p>
            <w:pPr>
              <w:pStyle w:val="Compact"/>
              <w:jc w:val="left"/>
            </w:pPr>
            <w:r>
              <w:t xml:space="preserve">Ensure AI tool usage is governed by policy</w:t>
            </w:r>
          </w:p>
        </w:tc>
        <w:tc>
          <w:tcPr/>
          <w:p>
            <w:pPr>
              <w:pStyle w:val="Compact"/>
              <w:jc w:val="left"/>
            </w:pPr>
            <w:r>
              <w:t xml:space="preserve">L2</w:t>
            </w:r>
          </w:p>
        </w:tc>
        <w:tc>
          <w:tcPr/>
          <w:p>
            <w:pPr>
              <w:pStyle w:val="Compact"/>
              <w:jc w:val="left"/>
            </w:pPr>
            <w:r>
              <w:t xml:space="preserve">Manual</w:t>
            </w:r>
          </w:p>
        </w:tc>
      </w:tr>
      <w:tr>
        <w:tc>
          <w:tcPr/>
          <w:p>
            <w:pPr>
              <w:pStyle w:val="Compact"/>
              <w:jc w:val="left"/>
            </w:pPr>
            <w:r>
              <w:t xml:space="preserve">12.1</w:t>
            </w:r>
          </w:p>
        </w:tc>
        <w:tc>
          <w:tcPr/>
          <w:p>
            <w:pPr>
              <w:pStyle w:val="Compact"/>
              <w:jc w:val="left"/>
            </w:pPr>
            <w:r>
              <w:t xml:space="preserve">Ensure SSH key-based authentication is enforced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12.2</w:t>
            </w:r>
          </w:p>
        </w:tc>
        <w:tc>
          <w:tcPr/>
          <w:p>
            <w:pPr>
              <w:pStyle w:val="Compact"/>
              <w:jc w:val="left"/>
            </w:pPr>
            <w:r>
              <w:t xml:space="preserve">Ensure SFTP is used and FTP is disabled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12.3</w:t>
            </w:r>
          </w:p>
        </w:tc>
        <w:tc>
          <w:tcPr/>
          <w:p>
            <w:pPr>
              <w:pStyle w:val="Compact"/>
              <w:jc w:val="left"/>
            </w:pPr>
            <w:r>
              <w:t xml:space="preserve">Ensure a host-based firewall is configured</w:t>
            </w:r>
          </w:p>
        </w:tc>
        <w:tc>
          <w:tcPr/>
          <w:p>
            <w:pPr>
              <w:pStyle w:val="Compact"/>
              <w:jc w:val="left"/>
            </w:pPr>
            <w:r>
              <w:t xml:space="preserve">L1</w:t>
            </w:r>
          </w:p>
        </w:tc>
        <w:tc>
          <w:tcPr/>
          <w:p>
            <w:pPr>
              <w:pStyle w:val="Compact"/>
              <w:jc w:val="left"/>
            </w:pPr>
            <w:r>
              <w:t xml:space="preserve">Automated</w:t>
            </w:r>
          </w:p>
        </w:tc>
      </w:tr>
      <w:tr>
        <w:tc>
          <w:tcPr/>
          <w:p>
            <w:pPr>
              <w:pStyle w:val="Compact"/>
              <w:jc w:val="left"/>
            </w:pPr>
            <w:r>
              <w:t xml:space="preserve">12.4</w:t>
            </w:r>
          </w:p>
        </w:tc>
        <w:tc>
          <w:tcPr/>
          <w:p>
            <w:pPr>
              <w:pStyle w:val="Compact"/>
              <w:jc w:val="left"/>
            </w:pPr>
            <w:r>
              <w:t xml:space="preserve">Ensure per-site process isolation is configured</w:t>
            </w:r>
          </w:p>
        </w:tc>
        <w:tc>
          <w:tcPr/>
          <w:p>
            <w:pPr>
              <w:pStyle w:val="Compact"/>
              <w:jc w:val="left"/>
            </w:pPr>
            <w:r>
              <w:t xml:space="preserve">L2</w:t>
            </w:r>
          </w:p>
        </w:tc>
        <w:tc>
          <w:tcPr/>
          <w:p>
            <w:pPr>
              <w:pStyle w:val="Compact"/>
              <w:jc w:val="left"/>
            </w:pPr>
            <w:r>
              <w:t xml:space="preserve">Manual</w:t>
            </w:r>
          </w:p>
        </w:tc>
      </w:tr>
      <w:tr>
        <w:tc>
          <w:tcPr/>
          <w:p>
            <w:pPr>
              <w:pStyle w:val="Compact"/>
              <w:jc w:val="left"/>
            </w:pPr>
            <w:r>
              <w:t xml:space="preserve">13.1</w:t>
            </w:r>
          </w:p>
        </w:tc>
        <w:tc>
          <w:tcPr/>
          <w:p>
            <w:pPr>
              <w:pStyle w:val="Compact"/>
              <w:jc w:val="left"/>
            </w:pPr>
            <w:r>
              <w:t xml:space="preserve">Ensure Super Admin accounts are minimized and audited</w:t>
            </w:r>
          </w:p>
        </w:tc>
        <w:tc>
          <w:tcPr/>
          <w:p>
            <w:pPr>
              <w:pStyle w:val="Compact"/>
              <w:jc w:val="left"/>
            </w:pPr>
            <w:r>
              <w:t xml:space="preserve">L1</w:t>
            </w:r>
          </w:p>
        </w:tc>
        <w:tc>
          <w:tcPr/>
          <w:p>
            <w:pPr>
              <w:pStyle w:val="Compact"/>
              <w:jc w:val="left"/>
            </w:pPr>
            <w:r>
              <w:t xml:space="preserve">Manual</w:t>
            </w:r>
          </w:p>
        </w:tc>
      </w:tr>
      <w:tr>
        <w:tc>
          <w:tcPr/>
          <w:p>
            <w:pPr>
              <w:pStyle w:val="Compact"/>
              <w:jc w:val="left"/>
            </w:pPr>
            <w:r>
              <w:t xml:space="preserve">13.2</w:t>
            </w:r>
          </w:p>
        </w:tc>
        <w:tc>
          <w:tcPr/>
          <w:p>
            <w:pPr>
              <w:pStyle w:val="Compact"/>
              <w:jc w:val="left"/>
            </w:pPr>
            <w:r>
              <w:t xml:space="preserve">Ensure network plugins are reviewed for cross-site impact</w:t>
            </w:r>
          </w:p>
        </w:tc>
        <w:tc>
          <w:tcPr/>
          <w:p>
            <w:pPr>
              <w:pStyle w:val="Compact"/>
              <w:jc w:val="left"/>
            </w:pPr>
            <w:r>
              <w:t xml:space="preserve">L2</w:t>
            </w:r>
          </w:p>
        </w:tc>
        <w:tc>
          <w:tcPr/>
          <w:p>
            <w:pPr>
              <w:pStyle w:val="Compact"/>
              <w:jc w:val="left"/>
            </w:pPr>
            <w:r>
              <w:t xml:space="preserve">Manual</w:t>
            </w:r>
          </w:p>
        </w:tc>
      </w:tr>
    </w:tbl>
    <w:bookmarkEnd w:id="180"/>
    <w:bookmarkStart w:id="181" w:name="X24eb9b3eb0d379335dea7aa77a9efbdf30a22dc"/>
    <w:p>
      <w:pPr>
        <w:pStyle w:val="Heading2"/>
      </w:pPr>
      <w:r>
        <w:t xml:space="preserve">Cross-Document Control Classification Matrix</w:t>
      </w:r>
    </w:p>
    <w:p>
      <w:pPr>
        <w:pStyle w:val="FirstParagraph"/>
      </w:pPr>
      <w:r>
        <w:t xml:space="preserve">Use this matrix to keep this benchmark aligned with the Hardening Guide and Operations Runbook.</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left"/>
            </w:pPr>
            <w:r>
              <w:rPr>
                <w:b/>
                <w:bCs/>
              </w:rPr>
              <w:t xml:space="preserve">Control Area</w:t>
            </w:r>
          </w:p>
        </w:tc>
        <w:tc>
          <w:tcPr/>
          <w:p>
            <w:pPr>
              <w:pStyle w:val="Compact"/>
              <w:jc w:val="left"/>
            </w:pPr>
            <w:r>
              <w:rPr>
                <w:b/>
                <w:bCs/>
              </w:rPr>
              <w:t xml:space="preserve">Baseline</w:t>
            </w:r>
          </w:p>
        </w:tc>
        <w:tc>
          <w:tcPr/>
          <w:p>
            <w:pPr>
              <w:pStyle w:val="Compact"/>
              <w:jc w:val="left"/>
            </w:pPr>
            <w:r>
              <w:rPr>
                <w:b/>
                <w:bCs/>
              </w:rPr>
              <w:t xml:space="preserve">Optional Hardened</w:t>
            </w:r>
          </w:p>
        </w:tc>
        <w:tc>
          <w:tcPr/>
          <w:p>
            <w:pPr>
              <w:pStyle w:val="Compact"/>
              <w:jc w:val="left"/>
            </w:pPr>
            <w:r>
              <w:rPr>
                <w:b/>
                <w:bCs/>
              </w:rPr>
              <w:t xml:space="preserve">Environment-Specific</w:t>
            </w:r>
          </w:p>
        </w:tc>
      </w:tr>
      <w:tr>
        <w:tc>
          <w:tcPr/>
          <w:p>
            <w:pPr>
              <w:pStyle w:val="Compact"/>
              <w:jc w:val="left"/>
            </w:pPr>
            <w:r>
              <w:t xml:space="preserve">File editor/mods</w:t>
            </w:r>
          </w:p>
        </w:tc>
        <w:tc>
          <w:tcPr/>
          <w:p>
            <w:pPr>
              <w:pStyle w:val="Compact"/>
              <w:jc w:val="left"/>
            </w:pPr>
            <w:r>
              <w:rPr>
                <w:rStyle w:val="VerbatimChar"/>
              </w:rPr>
              <w:t xml:space="preserve">DISALLOW_FILE_EDIT = true</w:t>
            </w:r>
          </w:p>
        </w:tc>
        <w:tc>
          <w:tcPr/>
          <w:p>
            <w:pPr>
              <w:pStyle w:val="Compact"/>
              <w:jc w:val="left"/>
            </w:pPr>
            <w:r>
              <w:rPr>
                <w:rStyle w:val="VerbatimChar"/>
              </w:rPr>
              <w:t xml:space="preserve">DISALLOW_FILE_MODS = true</w:t>
            </w:r>
            <w:r>
              <w:t xml:space="preserve"> </w:t>
            </w:r>
            <w:r>
              <w:t xml:space="preserve">with external update pipeline</w:t>
            </w:r>
          </w:p>
        </w:tc>
        <w:tc>
          <w:tcPr/>
          <w:p>
            <w:pPr>
              <w:pStyle w:val="Compact"/>
              <w:jc w:val="left"/>
            </w:pPr>
            <w:r>
              <w:t xml:space="preserve">Dashboard updates retained where platform-managed patch cadence requires it</w:t>
            </w:r>
          </w:p>
        </w:tc>
      </w:tr>
      <w:tr>
        <w:tc>
          <w:tcPr/>
          <w:p>
            <w:pPr>
              <w:pStyle w:val="Compact"/>
              <w:jc w:val="left"/>
            </w:pPr>
            <w:r>
              <w:t xml:space="preserve">REST API</w:t>
            </w:r>
          </w:p>
        </w:tc>
        <w:tc>
          <w:tcPr/>
          <w:p>
            <w:pPr>
              <w:pStyle w:val="Compact"/>
              <w:jc w:val="left"/>
            </w:pPr>
            <w:r>
              <w:t xml:space="preserve">Public content routes allowed; sensitive routes protected by auth/permissions</w:t>
            </w:r>
          </w:p>
        </w:tc>
        <w:tc>
          <w:tcPr/>
          <w:p>
            <w:pPr>
              <w:pStyle w:val="Compact"/>
              <w:jc w:val="left"/>
            </w:pPr>
            <w:r>
              <w:t xml:space="preserve">Block user-enumeration routes and harden custom endpoint callbacks</w:t>
            </w:r>
          </w:p>
        </w:tc>
        <w:tc>
          <w:tcPr/>
          <w:p>
            <w:pPr>
              <w:pStyle w:val="Compact"/>
              <w:jc w:val="left"/>
            </w:pPr>
            <w:r>
              <w:t xml:space="preserve">Global unauthenticated blocking only for private/intranet deployments</w:t>
            </w:r>
          </w:p>
        </w:tc>
      </w:tr>
      <w:tr>
        <w:tc>
          <w:tcPr/>
          <w:p>
            <w:pPr>
              <w:pStyle w:val="Compact"/>
              <w:jc w:val="left"/>
            </w:pPr>
            <w:r>
              <w:t xml:space="preserve">XML-RPC</w:t>
            </w:r>
          </w:p>
        </w:tc>
        <w:tc>
          <w:tcPr/>
          <w:p>
            <w:pPr>
              <w:pStyle w:val="Compact"/>
              <w:jc w:val="left"/>
            </w:pPr>
            <w:r>
              <w:t xml:space="preserve">Keep only when required by integrations</w:t>
            </w:r>
          </w:p>
        </w:tc>
        <w:tc>
          <w:tcPr/>
          <w:p>
            <w:pPr>
              <w:pStyle w:val="Compact"/>
              <w:jc w:val="left"/>
            </w:pPr>
            <w:r>
              <w:t xml:space="preserve">Disable with</w:t>
            </w:r>
            <w:r>
              <w:t xml:space="preserve"> </w:t>
            </w:r>
            <w:r>
              <w:rPr>
                <w:rStyle w:val="VerbatimChar"/>
              </w:rPr>
              <w:t xml:space="preserve">xmlrpc_enabled</w:t>
            </w:r>
            <w:r>
              <w:t xml:space="preserve"> </w:t>
            </w:r>
            <w:r>
              <w:t xml:space="preserve">and/or server-level block when unused</w:t>
            </w:r>
          </w:p>
        </w:tc>
        <w:tc>
          <w:tcPr/>
          <w:p>
            <w:pPr>
              <w:pStyle w:val="Compact"/>
              <w:jc w:val="left"/>
            </w:pPr>
            <w:r>
              <w:t xml:space="preserve">Route/IP allowlisting for required integrations</w:t>
            </w:r>
          </w:p>
        </w:tc>
      </w:tr>
      <w:tr>
        <w:tc>
          <w:tcPr/>
          <w:p>
            <w:pPr>
              <w:pStyle w:val="Compact"/>
              <w:jc w:val="left"/>
            </w:pPr>
            <w:r>
              <w:t xml:space="preserve">File ownership</w:t>
            </w:r>
          </w:p>
        </w:tc>
        <w:tc>
          <w:tcPr/>
          <w:p>
            <w:pPr>
              <w:pStyle w:val="Compact"/>
              <w:jc w:val="left"/>
            </w:pPr>
            <w:r>
              <w:t xml:space="preserve">Documented least-privilege model per environment</w:t>
            </w:r>
          </w:p>
        </w:tc>
        <w:tc>
          <w:tcPr/>
          <w:p>
            <w:pPr>
              <w:pStyle w:val="Compact"/>
              <w:jc w:val="left"/>
            </w:pPr>
            <w:r>
              <w:t xml:space="preserve">Per-site process isolation and immutable deploy artifacts</w:t>
            </w:r>
          </w:p>
        </w:tc>
        <w:tc>
          <w:tcPr/>
          <w:p>
            <w:pPr>
              <w:pStyle w:val="Compact"/>
              <w:jc w:val="left"/>
            </w:pPr>
            <w:r>
              <w:t xml:space="preserve">Provider-constrained ownership with compensating controls</w:t>
            </w:r>
          </w:p>
        </w:tc>
      </w:tr>
      <w:tr>
        <w:tc>
          <w:tcPr/>
          <w:p>
            <w:pPr>
              <w:pStyle w:val="Compact"/>
              <w:jc w:val="left"/>
            </w:pPr>
            <w:r>
              <w:t xml:space="preserve">SSH access</w:t>
            </w:r>
          </w:p>
        </w:tc>
        <w:tc>
          <w:tcPr/>
          <w:p>
            <w:pPr>
              <w:pStyle w:val="Compact"/>
              <w:jc w:val="left"/>
            </w:pPr>
            <w:r>
              <w:t xml:space="preserve">Key-only auth + host firewall/fail2ban</w:t>
            </w:r>
          </w:p>
        </w:tc>
        <w:tc>
          <w:tcPr/>
          <w:p>
            <w:pPr>
              <w:pStyle w:val="Compact"/>
              <w:jc w:val="left"/>
            </w:pPr>
            <w:r>
              <w:t xml:space="preserve">Non-standard SSH port for scanner-noise reduction</w:t>
            </w:r>
          </w:p>
        </w:tc>
        <w:tc>
          <w:tcPr/>
          <w:p>
            <w:pPr>
              <w:pStyle w:val="Compact"/>
              <w:jc w:val="left"/>
            </w:pPr>
            <w:r>
              <w:t xml:space="preserve">Managed-host controls where SSH is unavailable</w:t>
            </w:r>
          </w:p>
        </w:tc>
      </w:tr>
    </w:tbl>
    <w:bookmarkEnd w:id="181"/>
    <w:bookmarkStart w:id="182" w:name="X4b7fa30a93af35a911e2150440f03e81fd9720c"/>
    <w:p>
      <w:pPr>
        <w:pStyle w:val="Heading2"/>
      </w:pPr>
      <w:r>
        <w:t xml:space="preserve">Appendix B: Deprecated and Invalid Constants Guardrail</w:t>
      </w:r>
    </w:p>
    <w:p>
      <w:pPr>
        <w:pStyle w:val="FirstParagraph"/>
      </w:pPr>
      <w:r>
        <w:t xml:space="preserve">The following symbols should</w:t>
      </w:r>
      <w:r>
        <w:t xml:space="preserve"> </w:t>
      </w:r>
      <w:r>
        <w:rPr>
          <w:b/>
          <w:bCs/>
        </w:rPr>
        <w:t xml:space="preserve">not</w:t>
      </w:r>
      <w:r>
        <w:t xml:space="preserve"> </w:t>
      </w:r>
      <w:r>
        <w:t xml:space="preserve">be used in benchmark remediation snippets:</w:t>
      </w:r>
    </w:p>
    <w:p>
      <w:pPr>
        <w:pStyle w:val="Compact"/>
        <w:numPr>
          <w:ilvl w:val="0"/>
          <w:numId w:val="1079"/>
        </w:numPr>
      </w:pPr>
      <w:r>
        <w:rPr>
          <w:rStyle w:val="VerbatimChar"/>
        </w:rPr>
        <w:t xml:space="preserve">FORCE_SSL_LOGIN</w:t>
      </w:r>
      <w:r>
        <w:t xml:space="preserve"> </w:t>
      </w:r>
      <w:r>
        <w:t xml:space="preserve">(deprecated)</w:t>
      </w:r>
    </w:p>
    <w:p>
      <w:pPr>
        <w:pStyle w:val="Compact"/>
        <w:numPr>
          <w:ilvl w:val="0"/>
          <w:numId w:val="1079"/>
        </w:numPr>
      </w:pPr>
      <w:r>
        <w:rPr>
          <w:rStyle w:val="VerbatimChar"/>
        </w:rPr>
        <w:t xml:space="preserve">DISALLOW_PLUGIN_EDITING</w:t>
      </w:r>
      <w:r>
        <w:t xml:space="preserve"> </w:t>
      </w:r>
      <w:r>
        <w:t xml:space="preserve">(not a WordPress core constant)</w:t>
      </w:r>
    </w:p>
    <w:p>
      <w:pPr>
        <w:pStyle w:val="Compact"/>
        <w:numPr>
          <w:ilvl w:val="0"/>
          <w:numId w:val="1079"/>
        </w:numPr>
      </w:pPr>
      <w:r>
        <w:rPr>
          <w:rStyle w:val="VerbatimChar"/>
        </w:rPr>
        <w:t xml:space="preserve">DISALLOW_PLUGIN_ACTIVATION</w:t>
      </w:r>
      <w:r>
        <w:t xml:space="preserve"> </w:t>
      </w:r>
      <w:r>
        <w:t xml:space="preserve">(not a WordPress core constant)</w:t>
      </w:r>
    </w:p>
    <w:p>
      <w:pPr>
        <w:pStyle w:val="Compact"/>
        <w:numPr>
          <w:ilvl w:val="0"/>
          <w:numId w:val="1079"/>
        </w:numPr>
      </w:pPr>
      <w:r>
        <w:rPr>
          <w:rStyle w:val="VerbatimChar"/>
        </w:rPr>
        <w:t xml:space="preserve">SECURE_LOGGED_IN_COOKIE</w:t>
      </w:r>
      <w:r>
        <w:t xml:space="preserve"> </w:t>
      </w:r>
      <w:r>
        <w:t xml:space="preserve">(not a WordPress core constant)</w:t>
      </w:r>
    </w:p>
    <w:p>
      <w:pPr>
        <w:pStyle w:val="Compact"/>
        <w:numPr>
          <w:ilvl w:val="0"/>
          <w:numId w:val="1079"/>
        </w:numPr>
      </w:pPr>
      <w:r>
        <w:rPr>
          <w:rStyle w:val="VerbatimChar"/>
        </w:rPr>
        <w:t xml:space="preserve">define( 'XMLRPC_REQUEST', false );</w:t>
      </w:r>
      <w:r>
        <w:t xml:space="preserve"> </w:t>
      </w:r>
      <w:r>
        <w:t xml:space="preserve">(</w:t>
      </w:r>
      <w:r>
        <w:rPr>
          <w:rStyle w:val="VerbatimChar"/>
        </w:rPr>
        <w:t xml:space="preserve">XMLRPC_REQUEST</w:t>
      </w:r>
      <w:r>
        <w:t xml:space="preserve"> </w:t>
      </w:r>
      <w:r>
        <w:t xml:space="preserve">is a request-context constant, not a config toggle)</w:t>
      </w:r>
    </w:p>
    <w:p>
      <w:pPr>
        <w:pStyle w:val="FirstParagraph"/>
      </w:pPr>
      <w:r>
        <w:t xml:space="preserve">When documenting Argon2 support, refer to the</w:t>
      </w:r>
      <w:r>
        <w:t xml:space="preserve"> </w:t>
      </w:r>
      <w:r>
        <w:rPr>
          <w:rStyle w:val="VerbatimChar"/>
        </w:rPr>
        <w:t xml:space="preserve">wp_hash_password_algorithm</w:t>
      </w:r>
      <w:r>
        <w:t xml:space="preserve"> </w:t>
      </w:r>
      <w:r>
        <w:t xml:space="preserve">filter.</w:t>
      </w:r>
    </w:p>
    <w:bookmarkEnd w:id="182"/>
    <w:bookmarkStart w:id="185" w:name="related-documents"/>
    <w:p>
      <w:pPr>
        <w:pStyle w:val="Heading2"/>
      </w:pPr>
      <w:r>
        <w:t xml:space="preserve">Related Documents</w:t>
      </w:r>
    </w:p>
    <w:p>
      <w:pPr>
        <w:pStyle w:val="Compact"/>
        <w:numPr>
          <w:ilvl w:val="0"/>
          <w:numId w:val="1080"/>
        </w:numPr>
      </w:pPr>
      <w:hyperlink r:id="rId103">
        <w:r>
          <w:rPr>
            <w:rStyle w:val="Hyperlink"/>
            <w:b/>
            <w:bCs/>
          </w:rPr>
          <w:t xml:space="preserve">WordPress Security Architecture and Hardening Guide</w:t>
        </w:r>
      </w:hyperlink>
      <w:r>
        <w:t xml:space="preserve"> </w:t>
      </w:r>
      <w:r>
        <w:t xml:space="preserve">— Enterprise-focused security architecture and hardening guide covering threat landscape, OWASP Top 10 coverage, server hardening, authentication, supply chain, incident response, and AI security. This benchmark’s technical controls complement the Hardening Guide’s broader strategic guidance.</w:t>
      </w:r>
    </w:p>
    <w:p>
      <w:pPr>
        <w:pStyle w:val="Compact"/>
        <w:numPr>
          <w:ilvl w:val="0"/>
          <w:numId w:val="1080"/>
        </w:numPr>
      </w:pPr>
      <w:hyperlink r:id="rId183">
        <w:r>
          <w:rPr>
            <w:rStyle w:val="Hyperlink"/>
            <w:b/>
            <w:bCs/>
          </w:rPr>
          <w:t xml:space="preserve">WordPress Security Style Guide</w:t>
        </w:r>
      </w:hyperlink>
      <w:r>
        <w:t xml:space="preserve"> </w:t>
      </w:r>
      <w:r>
        <w:t xml:space="preserve">— Principles, terminology, and formatting conventions for writing about WordPress security.</w:t>
      </w:r>
    </w:p>
    <w:p>
      <w:pPr>
        <w:pStyle w:val="Compact"/>
        <w:numPr>
          <w:ilvl w:val="0"/>
          <w:numId w:val="1080"/>
        </w:numPr>
      </w:pPr>
      <w:hyperlink r:id="rId79">
        <w:r>
          <w:rPr>
            <w:rStyle w:val="Hyperlink"/>
            <w:b/>
            <w:bCs/>
          </w:rPr>
          <w:t xml:space="preserve">WordPress Operations Runbook</w:t>
        </w:r>
      </w:hyperlink>
      <w:r>
        <w:t xml:space="preserve"> </w:t>
      </w:r>
      <w:r>
        <w:t xml:space="preserve">— Operational procedures template for WordPress sysadmins and SREs, covering deployment, maintenance, backup, incident response, and disaster recovery.</w:t>
      </w:r>
    </w:p>
    <w:p>
      <w:pPr>
        <w:pStyle w:val="Compact"/>
        <w:numPr>
          <w:ilvl w:val="0"/>
          <w:numId w:val="1080"/>
        </w:numPr>
      </w:pPr>
      <w:hyperlink r:id="rId87">
        <w:r>
          <w:rPr>
            <w:rStyle w:val="Hyperlink"/>
            <w:b/>
            <w:bCs/>
          </w:rPr>
          <w:t xml:space="preserve">WordPress Advanced Administration: Security</w:t>
        </w:r>
      </w:hyperlink>
      <w:r>
        <w:t xml:space="preserve"> </w:t>
      </w:r>
      <w:r>
        <w:t xml:space="preserve">— The official WordPress documentation for WordPress security, covering hardening, brute-force protection, HTTPS, backups, monitoring, and multi-factor authentication.</w:t>
      </w:r>
    </w:p>
    <w:p>
      <w:pPr>
        <w:pStyle w:val="Compact"/>
        <w:numPr>
          <w:ilvl w:val="0"/>
          <w:numId w:val="1080"/>
        </w:numPr>
      </w:pPr>
      <w:hyperlink r:id="rId184">
        <w:r>
          <w:rPr>
            <w:rStyle w:val="Hyperlink"/>
            <w:b/>
            <w:bCs/>
          </w:rPr>
          <w:t xml:space="preserve">WordPress Security White Paper</w:t>
        </w:r>
      </w:hyperlink>
      <w:r>
        <w:t xml:space="preserve"> </w:t>
      </w:r>
      <w:r>
        <w:t xml:space="preserve">— The official upstream document describing WordPress core security architecture, maintained at WordPress.org.</w:t>
      </w:r>
    </w:p>
    <w:bookmarkEnd w:id="185"/>
    <w:bookmarkStart w:id="187" w:name="license-and-attribution"/>
    <w:p>
      <w:pPr>
        <w:pStyle w:val="Heading2"/>
      </w:pPr>
      <w:r>
        <w:t xml:space="preserve">License and Attribution</w:t>
      </w:r>
    </w:p>
    <w:p>
      <w:pPr>
        <w:pStyle w:val="FirstParagraph"/>
      </w:pPr>
      <w:r>
        <w:t xml:space="preserve">This document is licensed under the</w:t>
      </w:r>
      <w:r>
        <w:t xml:space="preserve"> </w:t>
      </w:r>
      <w:hyperlink r:id="rId186">
        <w:r>
          <w:rPr>
            <w:rStyle w:val="Hyperlink"/>
          </w:rPr>
          <w:t xml:space="preserve">Creative Commons Attribution-ShareAlike 4.0 International License (CC-BY-SA-4.0)</w:t>
        </w:r>
      </w:hyperlink>
      <w:r>
        <w:t xml:space="preserve">. You may copy, redistribute, remix, transform, and build upon this material for any purpose, including commercial use, provided you give appropriate credit and distribute your contributions under the same license.</w:t>
      </w:r>
    </w:p>
    <w:p>
      <w:pPr>
        <w:pStyle w:val="BodyText"/>
      </w:pPr>
      <w:r>
        <w:rPr>
          <w:b/>
          <w:bCs/>
        </w:rPr>
        <w:t xml:space="preserve">Sources and Acknowledgments:</w:t>
      </w:r>
      <w:r>
        <w:t xml:space="preserve"> </w:t>
      </w:r>
      <w:r>
        <w:t xml:space="preserve">The format of this benchmark is adapted from industry-standard benchmarks published by the Center for Internet Security (CIS). Technical guidance draws on the OWASP Top 10 (2025), NIST SP 800-63B, the Verizon Data Breach Investigations Report (2025), and IBM’s Cost of a Data Breach Report (2025).</w:t>
      </w:r>
    </w:p>
    <w:bookmarkEnd w:id="187"/>
    <w:sectPr>
      <w:footerReference r:id="rId9" w:type="default"/>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w:p>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1"/>
  </w:num>
  <w:num w:numId="1064">
    <w:abstractNumId w:val="991"/>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6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68">
    <w:abstractNumId w:val="991"/>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7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73">
    <w:abstractNumId w:val="991"/>
  </w:num>
  <w:num w:numId="107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ns0:Relationship Id="rId9" Target="footer1.xml" Type="http://schemas.openxmlformats.org/officeDocument/2006/relationships/footer" /><Relationship Type="http://schemas.openxmlformats.org/officeDocument/2006/relationships/hyperlink" Id="rId93" Target="https://cheatsheetseries.owasp.org/cheatsheets/Authentication_Cheat_Sheet.html" TargetMode="External" /><Relationship Type="http://schemas.openxmlformats.org/officeDocument/2006/relationships/hyperlink" Id="rId140" Target="https://cheatsheetseries.owasp.org/cheatsheets/Dependency_Graph_SBOM_Cheat_Sheet.html" TargetMode="External" /><Relationship Type="http://schemas.openxmlformats.org/officeDocument/2006/relationships/hyperlink" Id="rId121" Target="https://cheatsheetseries.owasp.org/cheatsheets/Logging_Cheat_Sheet.html" TargetMode="External" /><Relationship Type="http://schemas.openxmlformats.org/officeDocument/2006/relationships/hyperlink" Id="rId43" Target="https://cheatsheetseries.owasp.org/cheatsheets/PHP_Configuration_Cheat_Sheet.html" TargetMode="External" /><Relationship Type="http://schemas.openxmlformats.org/officeDocument/2006/relationships/hyperlink" Id="rId152" Target="https://cheatsheetseries.owasp.org/cheatsheets/Secrets_Management_Cheat_Sheet.html" TargetMode="External" /><Relationship Type="http://schemas.openxmlformats.org/officeDocument/2006/relationships/hyperlink" Id="rId97" Target="https://cheatsheetseries.owasp.org/cheatsheets/Session_Management_Cheat_Sheet.html" TargetMode="External" /><Relationship Type="http://schemas.openxmlformats.org/officeDocument/2006/relationships/hyperlink" Id="rId144" Target="https://coreruleset.org/" TargetMode="External" /><Relationship Type="http://schemas.openxmlformats.org/officeDocument/2006/relationships/hyperlink" Id="rId186" Target="https://creativecommons.org/licenses/by-sa/4.0/" TargetMode="External" /><Relationship Type="http://schemas.openxmlformats.org/officeDocument/2006/relationships/hyperlink" Id="rId65" Target="https://dev.mysql.com/doc/mysql/8.0/en/log-destinations.html" TargetMode="External" /><Relationship Type="http://schemas.openxmlformats.org/officeDocument/2006/relationships/hyperlink" Id="rId59" Target="https://dev.mysql.com/doc/refman/8.4/en/server-system-variables.html#sysvar_bind_address" TargetMode="External" /><Relationship Type="http://schemas.openxmlformats.org/officeDocument/2006/relationships/hyperlink" Id="rId56" Target="https://dev.mysql.com/doc/refman/en/privileges-provided.html" TargetMode="External" /><Relationship Type="http://schemas.openxmlformats.org/officeDocument/2006/relationships/hyperlink" Id="rId64" Target="https://dev.mysql.com/doc/refman/en/query-log.html" TargetMode="External" /><Relationship Type="http://schemas.openxmlformats.org/officeDocument/2006/relationships/hyperlink" Id="rId58" Target="https://dev.mysql.com/doc/refman/en/security-guidelines.html" TargetMode="External" /><Relationship Type="http://schemas.openxmlformats.org/officeDocument/2006/relationships/hyperlink" Id="rId28" Target="https://developer.mozilla.org/en-US/docs/Web/HTTP/Headers" TargetMode="External" /><Relationship Type="http://schemas.openxmlformats.org/officeDocument/2006/relationships/hyperlink" Id="rId85" Target="https://developer.wordpress.org/" TargetMode="External" /><Relationship Type="http://schemas.openxmlformats.org/officeDocument/2006/relationships/hyperlink" Id="rId86" Target="https://developer.wordpress.org/advanced-administration/" TargetMode="External" /><Relationship Type="http://schemas.openxmlformats.org/officeDocument/2006/relationships/hyperlink" Id="rId175" Target="https://developer.wordpress.org/advanced-administration/multisite/admin/" TargetMode="External" /><Relationship Type="http://schemas.openxmlformats.org/officeDocument/2006/relationships/hyperlink" Id="rId92" Target="https://developer.wordpress.org/advanced-administration/multisite/administration/" TargetMode="External" /><Relationship Type="http://schemas.openxmlformats.org/officeDocument/2006/relationships/hyperlink" Id="rId87" Target="https://developer.wordpress.org/advanced-administration/security/" TargetMode="External" /><Relationship Type="http://schemas.openxmlformats.org/officeDocument/2006/relationships/hyperlink" Id="rId147" Target="https://developer.wordpress.org/advanced-administration/security/backup/" TargetMode="External" /><Relationship Type="http://schemas.openxmlformats.org/officeDocument/2006/relationships/hyperlink" Id="rId148" Target="https://developer.wordpress.org/advanced-administration/security/backup/database/" TargetMode="External" /><Relationship Type="http://schemas.openxmlformats.org/officeDocument/2006/relationships/hyperlink" Id="rId149" Target="https://developer.wordpress.org/advanced-administration/security/backup/files/" TargetMode="External" /><Relationship Type="http://schemas.openxmlformats.org/officeDocument/2006/relationships/hyperlink" Id="rId35" Target="https://developer.wordpress.org/advanced-administration/security/hardening/" TargetMode="External" /><Relationship Type="http://schemas.openxmlformats.org/officeDocument/2006/relationships/hyperlink" Id="rId68" Target="https://developer.wordpress.org/advanced-administration/security/hardening/disable-file-editing/" TargetMode="External" /><Relationship Type="http://schemas.openxmlformats.org/officeDocument/2006/relationships/hyperlink" Id="rId62" Target="https://developer.wordpress.org/advanced-administration/security/hardening/security-through-obscurity/" TargetMode="External" /><Relationship Type="http://schemas.openxmlformats.org/officeDocument/2006/relationships/hyperlink" Id="rId70" Target="https://developer.wordpress.org/advanced-administration/security/https/" TargetMode="External" /><Relationship Type="http://schemas.openxmlformats.org/officeDocument/2006/relationships/hyperlink" Id="rId88" Target="https://developer.wordpress.org/advanced-administration/security/mfa/" TargetMode="External" /><Relationship Type="http://schemas.openxmlformats.org/officeDocument/2006/relationships/hyperlink" Id="rId116" Target="https://developer.wordpress.org/advanced-administration/server/file-permissions/" TargetMode="External" /><Relationship Type="http://schemas.openxmlformats.org/officeDocument/2006/relationships/hyperlink" Id="rId76" Target="https://developer.wordpress.org/advanced-administration/upgrade/upgrading/" TargetMode="External" /><Relationship Type="http://schemas.openxmlformats.org/officeDocument/2006/relationships/hyperlink" Id="rId61" Target="https://developer.wordpress.org/advanced-administration/wordpress/wp-config/" TargetMode="External" /><Relationship Type="http://schemas.openxmlformats.org/officeDocument/2006/relationships/hyperlink" Id="rId160" Target="https://developer.wordpress.org/apis/security/escaping/" TargetMode="External" /><Relationship Type="http://schemas.openxmlformats.org/officeDocument/2006/relationships/hyperlink" Id="rId159" Target="https://developer.wordpress.org/apis/security/sanitizing/" TargetMode="External" /><Relationship Type="http://schemas.openxmlformats.org/officeDocument/2006/relationships/hyperlink" Id="rId47" Target="https://developer.wordpress.org/apis/wp-config-php/" TargetMode="External" /><Relationship Type="http://schemas.openxmlformats.org/officeDocument/2006/relationships/hyperlink" Id="rId124" Target="https://developer.wordpress.org/cli/commands/core/verify-checksums/" TargetMode="External" /><Relationship Type="http://schemas.openxmlformats.org/officeDocument/2006/relationships/hyperlink" Id="rId125" Target="https://developer.wordpress.org/cli/commands/plugin/verify-checksums/" TargetMode="External" /><Relationship Type="http://schemas.openxmlformats.org/officeDocument/2006/relationships/hyperlink" Id="rId176" Target="https://developer.wordpress.org/cli/commands/super-admin/" TargetMode="External" /><Relationship Type="http://schemas.openxmlformats.org/officeDocument/2006/relationships/hyperlink" Id="rId81" Target="https://developer.wordpress.org/plugins/cron/" TargetMode="External" /><Relationship Type="http://schemas.openxmlformats.org/officeDocument/2006/relationships/hyperlink" Id="rId80" Target="https://developer.wordpress.org/plugins/cron/hooking-wp-cron-into-the-system-task-scheduler/" TargetMode="External" /><Relationship Type="http://schemas.openxmlformats.org/officeDocument/2006/relationships/hyperlink" Id="rId91" Target="https://developer.wordpress.org/plugins/users/roles-and-capabilities/" TargetMode="External" /><Relationship Type="http://schemas.openxmlformats.org/officeDocument/2006/relationships/hyperlink" Id="rId134" Target="https://developer.wordpress.org/plugins/wordpress-org/detailed-plugin-guidelines/" TargetMode="External" /><Relationship Type="http://schemas.openxmlformats.org/officeDocument/2006/relationships/hyperlink" Id="rId113" Target="https://developer.wordpress.org/reference/classes/wp_role/add_cap/" TargetMode="External" /><Relationship Type="http://schemas.openxmlformats.org/officeDocument/2006/relationships/hyperlink" Id="rId112" Target="https://developer.wordpress.org/reference/classes/wp_roles/add_cap/" TargetMode="External" /><Relationship Type="http://schemas.openxmlformats.org/officeDocument/2006/relationships/hyperlink" Id="rId71" Target="https://developer.wordpress.org/reference/functions/force_ssl_admin/" TargetMode="External" /><Relationship Type="http://schemas.openxmlformats.org/officeDocument/2006/relationships/hyperlink" Id="rId73" Target="https://developer.wordpress.org/reference/functions/wp_debug_mode/" TargetMode="External" /><Relationship Type="http://schemas.openxmlformats.org/officeDocument/2006/relationships/hyperlink" Id="rId161" Target="https://developer.wordpress.org/reference/functions/wp_kses_data/" TargetMode="External" /><Relationship Type="http://schemas.openxmlformats.org/officeDocument/2006/relationships/hyperlink" Id="rId96" Target="https://developer.wordpress.org/reference/functions/wp_set_auth_cookie/" TargetMode="External" /><Relationship Type="http://schemas.openxmlformats.org/officeDocument/2006/relationships/hyperlink" Id="rId95" Target="https://developer.wordpress.org/reference/hooks/auth_cookie_expiration/" TargetMode="External" /><Relationship Type="http://schemas.openxmlformats.org/officeDocument/2006/relationships/hyperlink" Id="rId122" Target="https://developer.wordpress.org/reference/hooks/wp_login/" TargetMode="External" /><Relationship Type="http://schemas.openxmlformats.org/officeDocument/2006/relationships/hyperlink" Id="rId39" Target="https://developer.wordpress.org/rest-api/frequently-asked-questions/" TargetMode="External" /><Relationship Type="http://schemas.openxmlformats.org/officeDocument/2006/relationships/hyperlink" Id="rId99" Target="https://developer.wordpress.org/rest-api/reference/users/" TargetMode="External" /><Relationship Type="http://schemas.openxmlformats.org/officeDocument/2006/relationships/hyperlink" Id="rId107" Target="https://developer.wordpress.org/rest-api/using-the-rest-api/authentication/" TargetMode="External" /><Relationship Type="http://schemas.openxmlformats.org/officeDocument/2006/relationships/hyperlink" Id="rId127" Target="https://docs.clamav.net/" TargetMode="External" /><Relationship Type="http://schemas.openxmlformats.org/officeDocument/2006/relationships/hyperlink" Id="rId154" Target="https://docs.pantheon.io/guides/wordpress-developer/wordpress-secrets-management" TargetMode="External" /><Relationship Type="http://schemas.openxmlformats.org/officeDocument/2006/relationships/hyperlink" Id="rId156" Target="https://docs.wpvip.com/infrastructure/environments/manage-environment-variables/" TargetMode="External" /><Relationship Type="http://schemas.openxmlformats.org/officeDocument/2006/relationships/hyperlink" Id="rId105" Target="https://docs.wpvip.com/manage-user-access/vip-dashboard/step-up-auth/" TargetMode="External" /><Relationship Type="http://schemas.openxmlformats.org/officeDocument/2006/relationships/hyperlink" Id="rId157" Target="https://docs.wpvip.com/wordpress-skeleton/vip-config-directory/" TargetMode="External" /><Relationship Type="http://schemas.openxmlformats.org/officeDocument/2006/relationships/hyperlink" Id="rId89" Target="https://en-ca.wordpress.org/plugins/two-factor/" TargetMode="External" /><Relationship Type="http://schemas.openxmlformats.org/officeDocument/2006/relationships/hyperlink" Id="rId153" Target="https://felix-arntz.me/blog/storing-confidential-data-in-wordpress/" TargetMode="External" /><Relationship Type="http://schemas.openxmlformats.org/officeDocument/2006/relationships/hyperlink" Id="rId143" Target="https://github.com/coreruleset/wordpress-rule-exclusions-plugin" TargetMode="External" /><Relationship Type="http://schemas.openxmlformats.org/officeDocument/2006/relationships/hyperlink" Id="rId79" Target="https://github.com/dknauss/wordpress-runbook-template" TargetMode="External" /><Relationship Type="http://schemas.openxmlformats.org/officeDocument/2006/relationships/hyperlink" Id="rId103" Target="https://github.com/dknauss/wp-security-hardening-guide" TargetMode="External" /><Relationship Type="http://schemas.openxmlformats.org/officeDocument/2006/relationships/hyperlink" Id="rId183" Target="https://github.com/dknauss/wp-security-style-guide" TargetMode="External" /><Relationship Type="http://schemas.openxmlformats.org/officeDocument/2006/relationships/hyperlink" Id="rId102" Target="https://github.com/dknauss/wp-sudo" TargetMode="External" /><Relationship Type="http://schemas.openxmlformats.org/officeDocument/2006/relationships/hyperlink" Id="rId101" Target="https://github.com/snicco/fortress" TargetMode="External" /><Relationship Type="http://schemas.openxmlformats.org/officeDocument/2006/relationships/hyperlink" Id="rId104" Target="https://github.com/snicco/fortress/blob/beta/docs/modules/session/sudo-mode.md" TargetMode="External" /><Relationship Type="http://schemas.openxmlformats.org/officeDocument/2006/relationships/hyperlink" Id="rId155" Target="https://github.com/snicco/fortress/blob/beta/docs/modules/vaults_and_pillars/wordpress_options.md" TargetMode="External" /><Relationship Type="http://schemas.openxmlformats.org/officeDocument/2006/relationships/hyperlink" Id="rId170" Target="https://help.ubuntu.com/community/UFW" TargetMode="External" /><Relationship Type="http://schemas.openxmlformats.org/officeDocument/2006/relationships/hyperlink" Id="rId32" Target="https://httpd.apache.org/docs/current/mod/core.html#serversignature" TargetMode="External" /><Relationship Type="http://schemas.openxmlformats.org/officeDocument/2006/relationships/hyperlink" Id="rId31" Target="https://httpd.apache.org/docs/current/mod/core.html#servertokens" TargetMode="External" /><Relationship Type="http://schemas.openxmlformats.org/officeDocument/2006/relationships/hyperlink" Id="rId21" Target="https://hub.docker.com/_/wordpress" TargetMode="External" /><Relationship Type="http://schemas.openxmlformats.org/officeDocument/2006/relationships/hyperlink" Id="rId22" Target="https://kubernetes.io/docs/tutorials/stateful-application/mysql-wordpress-persistent-volume/" TargetMode="External" /><Relationship Type="http://schemas.openxmlformats.org/officeDocument/2006/relationships/hyperlink" Id="rId167" Target="https://man.openbsd.org/sshd_config" TargetMode="External" /><Relationship Type="http://schemas.openxmlformats.org/officeDocument/2006/relationships/hyperlink" Id="rId33" Target="https://nginx.org/en/docs/http/ngx_http_core_module.html#server_tokens" TargetMode="External" /><Relationship Type="http://schemas.openxmlformats.org/officeDocument/2006/relationships/hyperlink" Id="rId38" Target="https://nginx.org/en/docs/http/ngx_http_limit_req_module.html" TargetMode="External" /><Relationship Type="http://schemas.openxmlformats.org/officeDocument/2006/relationships/hyperlink" Id="rId37" Target="https://owasp.org/API-Security/editions/2023/en/0xa4-unrestricted-resource-consumption/" TargetMode="External" /><Relationship Type="http://schemas.openxmlformats.org/officeDocument/2006/relationships/hyperlink" Id="rId29" Target="https://owasp.org/www-project-secure-headers/" TargetMode="External" /><Relationship Type="http://schemas.openxmlformats.org/officeDocument/2006/relationships/hyperlink" Id="rId164" Target="https://owasp.org/www-project-top-10-for-large-language-model-applications/" TargetMode="External" /><Relationship Type="http://schemas.openxmlformats.org/officeDocument/2006/relationships/hyperlink" Id="rId84" Target="https://pages.nist.gov/800-63-4/sp800-63b.html" TargetMode="External" /><Relationship Type="http://schemas.openxmlformats.org/officeDocument/2006/relationships/hyperlink" Id="rId109" Target="https://pages.nist.gov/800-63-4/sp800-63b/authenticators/#passwordver" TargetMode="External" /><Relationship Type="http://schemas.openxmlformats.org/officeDocument/2006/relationships/hyperlink" Id="rId110" Target="https://pages.nist.gov/800-63-4/sp800-63b/passwords/" TargetMode="External" /><Relationship Type="http://schemas.openxmlformats.org/officeDocument/2006/relationships/hyperlink" Id="rId136" Target="https://patchstack.com/database/" TargetMode="External" /><Relationship Type="http://schemas.openxmlformats.org/officeDocument/2006/relationships/hyperlink" Id="rId128" Target="https://snicco.io/blog/wordpress-malware-scanner" TargetMode="External" /><Relationship Type="http://schemas.openxmlformats.org/officeDocument/2006/relationships/hyperlink" Id="rId26" Target="https://ssl-config.mozilla.org/" TargetMode="External" /><Relationship Type="http://schemas.openxmlformats.org/officeDocument/2006/relationships/hyperlink" Id="rId184" Target="https://wordpress.org/about/security/" TargetMode="External" /><Relationship Type="http://schemas.openxmlformats.org/officeDocument/2006/relationships/hyperlink" Id="rId132" Target="https://wordpress.org/documentation/article/appearance-themes-screen/" TargetMode="External" /><Relationship Type="http://schemas.openxmlformats.org/officeDocument/2006/relationships/hyperlink" Id="rId131" Target="https://wordpress.org/documentation/article/manage-plugins/" TargetMode="External" /><Relationship Type="http://schemas.openxmlformats.org/officeDocument/2006/relationships/hyperlink" Id="rId139" Target="https://www.cisa.gov/sbom" TargetMode="External" /><Relationship Type="http://schemas.openxmlformats.org/officeDocument/2006/relationships/hyperlink" Id="rId137" Target="https://www.first.org/epss/" TargetMode="External" /><Relationship Type="http://schemas.openxmlformats.org/officeDocument/2006/relationships/hyperlink" Id="rId163" Target="https://www.nist.gov/itl/ai-risk-management-framework/nist-ai-rmf-playbook" TargetMode="External" /><Relationship Type="http://schemas.openxmlformats.org/officeDocument/2006/relationships/hyperlink" Id="rId45" Target="https://www.php.net/manual/en/errorfunc.configuration.php#ini.display-errors" TargetMode="External" /><Relationship Type="http://schemas.openxmlformats.org/officeDocument/2006/relationships/hyperlink" Id="rId49" Target="https://www.php.net/manual/en/ini.core.php#ini.disable-functions" TargetMode="External" /><Relationship Type="http://schemas.openxmlformats.org/officeDocument/2006/relationships/hyperlink" Id="rId42" Target="https://www.php.net/manual/en/ini.core.php#ini.expose-php" TargetMode="External" /><Relationship Type="http://schemas.openxmlformats.org/officeDocument/2006/relationships/hyperlink" Id="rId51" Target="https://www.php.net/manual/en/ini.core.php#ini.open-basedir" TargetMode="External" /><Relationship Type="http://schemas.openxmlformats.org/officeDocument/2006/relationships/hyperlink" Id="rId172" Target="https://www.php.net/manual/en/install.fpm.configuration.php" TargetMode="External" /><Relationship Type="http://schemas.openxmlformats.org/officeDocument/2006/relationships/hyperlink" Id="rId46" Target="https://www.php.net/manual/en/language.errors.basics.php" TargetMode="External" /><Relationship Type="http://schemas.openxmlformats.org/officeDocument/2006/relationships/hyperlink" Id="rId53" Target="https://www.php.net/manual/en/session.security.ini.php" TargetMode="External" /></Relationships>
</file>

<file path=word/_rels/footnotes.xml.rels><?xml version="1.0" encoding="UTF-8"?><Relationships xmlns="http://schemas.openxmlformats.org/package/2006/relationships"><Relationship Type="http://schemas.openxmlformats.org/officeDocument/2006/relationships/hyperlink" Id="rId93" Target="https://cheatsheetseries.owasp.org/cheatsheets/Authentication_Cheat_Sheet.html" TargetMode="External" /><Relationship Type="http://schemas.openxmlformats.org/officeDocument/2006/relationships/hyperlink" Id="rId140" Target="https://cheatsheetseries.owasp.org/cheatsheets/Dependency_Graph_SBOM_Cheat_Sheet.html" TargetMode="External" /><Relationship Type="http://schemas.openxmlformats.org/officeDocument/2006/relationships/hyperlink" Id="rId121" Target="https://cheatsheetseries.owasp.org/cheatsheets/Logging_Cheat_Sheet.html" TargetMode="External" /><Relationship Type="http://schemas.openxmlformats.org/officeDocument/2006/relationships/hyperlink" Id="rId43" Target="https://cheatsheetseries.owasp.org/cheatsheets/PHP_Configuration_Cheat_Sheet.html" TargetMode="External" /><Relationship Type="http://schemas.openxmlformats.org/officeDocument/2006/relationships/hyperlink" Id="rId152" Target="https://cheatsheetseries.owasp.org/cheatsheets/Secrets_Management_Cheat_Sheet.html" TargetMode="External" /><Relationship Type="http://schemas.openxmlformats.org/officeDocument/2006/relationships/hyperlink" Id="rId97" Target="https://cheatsheetseries.owasp.org/cheatsheets/Session_Management_Cheat_Sheet.html" TargetMode="External" /><Relationship Type="http://schemas.openxmlformats.org/officeDocument/2006/relationships/hyperlink" Id="rId144" Target="https://coreruleset.org/" TargetMode="External" /><Relationship Type="http://schemas.openxmlformats.org/officeDocument/2006/relationships/hyperlink" Id="rId186" Target="https://creativecommons.org/licenses/by-sa/4.0/" TargetMode="External" /><Relationship Type="http://schemas.openxmlformats.org/officeDocument/2006/relationships/hyperlink" Id="rId65" Target="https://dev.mysql.com/doc/mysql/8.0/en/log-destinations.html" TargetMode="External" /><Relationship Type="http://schemas.openxmlformats.org/officeDocument/2006/relationships/hyperlink" Id="rId59" Target="https://dev.mysql.com/doc/refman/8.4/en/server-system-variables.html#sysvar_bind_address" TargetMode="External" /><Relationship Type="http://schemas.openxmlformats.org/officeDocument/2006/relationships/hyperlink" Id="rId56" Target="https://dev.mysql.com/doc/refman/en/privileges-provided.html" TargetMode="External" /><Relationship Type="http://schemas.openxmlformats.org/officeDocument/2006/relationships/hyperlink" Id="rId64" Target="https://dev.mysql.com/doc/refman/en/query-log.html" TargetMode="External" /><Relationship Type="http://schemas.openxmlformats.org/officeDocument/2006/relationships/hyperlink" Id="rId58" Target="https://dev.mysql.com/doc/refman/en/security-guidelines.html" TargetMode="External" /><Relationship Type="http://schemas.openxmlformats.org/officeDocument/2006/relationships/hyperlink" Id="rId28" Target="https://developer.mozilla.org/en-US/docs/Web/HTTP/Headers" TargetMode="External" /><Relationship Type="http://schemas.openxmlformats.org/officeDocument/2006/relationships/hyperlink" Id="rId85" Target="https://developer.wordpress.org/" TargetMode="External" /><Relationship Type="http://schemas.openxmlformats.org/officeDocument/2006/relationships/hyperlink" Id="rId86" Target="https://developer.wordpress.org/advanced-administration/" TargetMode="External" /><Relationship Type="http://schemas.openxmlformats.org/officeDocument/2006/relationships/hyperlink" Id="rId175" Target="https://developer.wordpress.org/advanced-administration/multisite/admin/" TargetMode="External" /><Relationship Type="http://schemas.openxmlformats.org/officeDocument/2006/relationships/hyperlink" Id="rId92" Target="https://developer.wordpress.org/advanced-administration/multisite/administration/" TargetMode="External" /><Relationship Type="http://schemas.openxmlformats.org/officeDocument/2006/relationships/hyperlink" Id="rId87" Target="https://developer.wordpress.org/advanced-administration/security/" TargetMode="External" /><Relationship Type="http://schemas.openxmlformats.org/officeDocument/2006/relationships/hyperlink" Id="rId147" Target="https://developer.wordpress.org/advanced-administration/security/backup/" TargetMode="External" /><Relationship Type="http://schemas.openxmlformats.org/officeDocument/2006/relationships/hyperlink" Id="rId148" Target="https://developer.wordpress.org/advanced-administration/security/backup/database/" TargetMode="External" /><Relationship Type="http://schemas.openxmlformats.org/officeDocument/2006/relationships/hyperlink" Id="rId149" Target="https://developer.wordpress.org/advanced-administration/security/backup/files/" TargetMode="External" /><Relationship Type="http://schemas.openxmlformats.org/officeDocument/2006/relationships/hyperlink" Id="rId35" Target="https://developer.wordpress.org/advanced-administration/security/hardening/" TargetMode="External" /><Relationship Type="http://schemas.openxmlformats.org/officeDocument/2006/relationships/hyperlink" Id="rId68" Target="https://developer.wordpress.org/advanced-administration/security/hardening/disable-file-editing/" TargetMode="External" /><Relationship Type="http://schemas.openxmlformats.org/officeDocument/2006/relationships/hyperlink" Id="rId62" Target="https://developer.wordpress.org/advanced-administration/security/hardening/security-through-obscurity/" TargetMode="External" /><Relationship Type="http://schemas.openxmlformats.org/officeDocument/2006/relationships/hyperlink" Id="rId70" Target="https://developer.wordpress.org/advanced-administration/security/https/" TargetMode="External" /><Relationship Type="http://schemas.openxmlformats.org/officeDocument/2006/relationships/hyperlink" Id="rId88" Target="https://developer.wordpress.org/advanced-administration/security/mfa/" TargetMode="External" /><Relationship Type="http://schemas.openxmlformats.org/officeDocument/2006/relationships/hyperlink" Id="rId116" Target="https://developer.wordpress.org/advanced-administration/server/file-permissions/" TargetMode="External" /><Relationship Type="http://schemas.openxmlformats.org/officeDocument/2006/relationships/hyperlink" Id="rId76" Target="https://developer.wordpress.org/advanced-administration/upgrade/upgrading/" TargetMode="External" /><Relationship Type="http://schemas.openxmlformats.org/officeDocument/2006/relationships/hyperlink" Id="rId61" Target="https://developer.wordpress.org/advanced-administration/wordpress/wp-config/" TargetMode="External" /><Relationship Type="http://schemas.openxmlformats.org/officeDocument/2006/relationships/hyperlink" Id="rId160" Target="https://developer.wordpress.org/apis/security/escaping/" TargetMode="External" /><Relationship Type="http://schemas.openxmlformats.org/officeDocument/2006/relationships/hyperlink" Id="rId159" Target="https://developer.wordpress.org/apis/security/sanitizing/" TargetMode="External" /><Relationship Type="http://schemas.openxmlformats.org/officeDocument/2006/relationships/hyperlink" Id="rId47" Target="https://developer.wordpress.org/apis/wp-config-php/" TargetMode="External" /><Relationship Type="http://schemas.openxmlformats.org/officeDocument/2006/relationships/hyperlink" Id="rId124" Target="https://developer.wordpress.org/cli/commands/core/verify-checksums/" TargetMode="External" /><Relationship Type="http://schemas.openxmlformats.org/officeDocument/2006/relationships/hyperlink" Id="rId125" Target="https://developer.wordpress.org/cli/commands/plugin/verify-checksums/" TargetMode="External" /><Relationship Type="http://schemas.openxmlformats.org/officeDocument/2006/relationships/hyperlink" Id="rId176" Target="https://developer.wordpress.org/cli/commands/super-admin/" TargetMode="External" /><Relationship Type="http://schemas.openxmlformats.org/officeDocument/2006/relationships/hyperlink" Id="rId81" Target="https://developer.wordpress.org/plugins/cron/" TargetMode="External" /><Relationship Type="http://schemas.openxmlformats.org/officeDocument/2006/relationships/hyperlink" Id="rId80" Target="https://developer.wordpress.org/plugins/cron/hooking-wp-cron-into-the-system-task-scheduler/" TargetMode="External" /><Relationship Type="http://schemas.openxmlformats.org/officeDocument/2006/relationships/hyperlink" Id="rId91" Target="https://developer.wordpress.org/plugins/users/roles-and-capabilities/" TargetMode="External" /><Relationship Type="http://schemas.openxmlformats.org/officeDocument/2006/relationships/hyperlink" Id="rId134" Target="https://developer.wordpress.org/plugins/wordpress-org/detailed-plugin-guidelines/" TargetMode="External" /><Relationship Type="http://schemas.openxmlformats.org/officeDocument/2006/relationships/hyperlink" Id="rId113" Target="https://developer.wordpress.org/reference/classes/wp_role/add_cap/" TargetMode="External" /><Relationship Type="http://schemas.openxmlformats.org/officeDocument/2006/relationships/hyperlink" Id="rId112" Target="https://developer.wordpress.org/reference/classes/wp_roles/add_cap/" TargetMode="External" /><Relationship Type="http://schemas.openxmlformats.org/officeDocument/2006/relationships/hyperlink" Id="rId71" Target="https://developer.wordpress.org/reference/functions/force_ssl_admin/" TargetMode="External" /><Relationship Type="http://schemas.openxmlformats.org/officeDocument/2006/relationships/hyperlink" Id="rId73" Target="https://developer.wordpress.org/reference/functions/wp_debug_mode/" TargetMode="External" /><Relationship Type="http://schemas.openxmlformats.org/officeDocument/2006/relationships/hyperlink" Id="rId161" Target="https://developer.wordpress.org/reference/functions/wp_kses_data/" TargetMode="External" /><Relationship Type="http://schemas.openxmlformats.org/officeDocument/2006/relationships/hyperlink" Id="rId96" Target="https://developer.wordpress.org/reference/functions/wp_set_auth_cookie/" TargetMode="External" /><Relationship Type="http://schemas.openxmlformats.org/officeDocument/2006/relationships/hyperlink" Id="rId95" Target="https://developer.wordpress.org/reference/hooks/auth_cookie_expiration/" TargetMode="External" /><Relationship Type="http://schemas.openxmlformats.org/officeDocument/2006/relationships/hyperlink" Id="rId122" Target="https://developer.wordpress.org/reference/hooks/wp_login/" TargetMode="External" /><Relationship Type="http://schemas.openxmlformats.org/officeDocument/2006/relationships/hyperlink" Id="rId39" Target="https://developer.wordpress.org/rest-api/frequently-asked-questions/" TargetMode="External" /><Relationship Type="http://schemas.openxmlformats.org/officeDocument/2006/relationships/hyperlink" Id="rId99" Target="https://developer.wordpress.org/rest-api/reference/users/" TargetMode="External" /><Relationship Type="http://schemas.openxmlformats.org/officeDocument/2006/relationships/hyperlink" Id="rId107" Target="https://developer.wordpress.org/rest-api/using-the-rest-api/authentication/" TargetMode="External" /><Relationship Type="http://schemas.openxmlformats.org/officeDocument/2006/relationships/hyperlink" Id="rId127" Target="https://docs.clamav.net/" TargetMode="External" /><Relationship Type="http://schemas.openxmlformats.org/officeDocument/2006/relationships/hyperlink" Id="rId154" Target="https://docs.pantheon.io/guides/wordpress-developer/wordpress-secrets-management" TargetMode="External" /><Relationship Type="http://schemas.openxmlformats.org/officeDocument/2006/relationships/hyperlink" Id="rId156" Target="https://docs.wpvip.com/infrastructure/environments/manage-environment-variables/" TargetMode="External" /><Relationship Type="http://schemas.openxmlformats.org/officeDocument/2006/relationships/hyperlink" Id="rId105" Target="https://docs.wpvip.com/manage-user-access/vip-dashboard/step-up-auth/" TargetMode="External" /><Relationship Type="http://schemas.openxmlformats.org/officeDocument/2006/relationships/hyperlink" Id="rId157" Target="https://docs.wpvip.com/wordpress-skeleton/vip-config-directory/" TargetMode="External" /><Relationship Type="http://schemas.openxmlformats.org/officeDocument/2006/relationships/hyperlink" Id="rId89" Target="https://en-ca.wordpress.org/plugins/two-factor/" TargetMode="External" /><Relationship Type="http://schemas.openxmlformats.org/officeDocument/2006/relationships/hyperlink" Id="rId153" Target="https://felix-arntz.me/blog/storing-confidential-data-in-wordpress/" TargetMode="External" /><Relationship Type="http://schemas.openxmlformats.org/officeDocument/2006/relationships/hyperlink" Id="rId143" Target="https://github.com/coreruleset/wordpress-rule-exclusions-plugin" TargetMode="External" /><Relationship Type="http://schemas.openxmlformats.org/officeDocument/2006/relationships/hyperlink" Id="rId79" Target="https://github.com/dknauss/wordpress-runbook-template" TargetMode="External" /><Relationship Type="http://schemas.openxmlformats.org/officeDocument/2006/relationships/hyperlink" Id="rId103" Target="https://github.com/dknauss/wp-security-hardening-guide" TargetMode="External" /><Relationship Type="http://schemas.openxmlformats.org/officeDocument/2006/relationships/hyperlink" Id="rId183" Target="https://github.com/dknauss/wp-security-style-guide" TargetMode="External" /><Relationship Type="http://schemas.openxmlformats.org/officeDocument/2006/relationships/hyperlink" Id="rId102" Target="https://github.com/dknauss/wp-sudo" TargetMode="External" /><Relationship Type="http://schemas.openxmlformats.org/officeDocument/2006/relationships/hyperlink" Id="rId101" Target="https://github.com/snicco/fortress" TargetMode="External" /><Relationship Type="http://schemas.openxmlformats.org/officeDocument/2006/relationships/hyperlink" Id="rId104" Target="https://github.com/snicco/fortress/blob/beta/docs/modules/session/sudo-mode.md" TargetMode="External" /><Relationship Type="http://schemas.openxmlformats.org/officeDocument/2006/relationships/hyperlink" Id="rId155" Target="https://github.com/snicco/fortress/blob/beta/docs/modules/vaults_and_pillars/wordpress_options.md" TargetMode="External" /><Relationship Type="http://schemas.openxmlformats.org/officeDocument/2006/relationships/hyperlink" Id="rId170" Target="https://help.ubuntu.com/community/UFW" TargetMode="External" /><Relationship Type="http://schemas.openxmlformats.org/officeDocument/2006/relationships/hyperlink" Id="rId32" Target="https://httpd.apache.org/docs/current/mod/core.html#serversignature" TargetMode="External" /><Relationship Type="http://schemas.openxmlformats.org/officeDocument/2006/relationships/hyperlink" Id="rId31" Target="https://httpd.apache.org/docs/current/mod/core.html#servertokens" TargetMode="External" /><Relationship Type="http://schemas.openxmlformats.org/officeDocument/2006/relationships/hyperlink" Id="rId21" Target="https://hub.docker.com/_/wordpress" TargetMode="External" /><Relationship Type="http://schemas.openxmlformats.org/officeDocument/2006/relationships/hyperlink" Id="rId22" Target="https://kubernetes.io/docs/tutorials/stateful-application/mysql-wordpress-persistent-volume/" TargetMode="External" /><Relationship Type="http://schemas.openxmlformats.org/officeDocument/2006/relationships/hyperlink" Id="rId167" Target="https://man.openbsd.org/sshd_config" TargetMode="External" /><Relationship Type="http://schemas.openxmlformats.org/officeDocument/2006/relationships/hyperlink" Id="rId33" Target="https://nginx.org/en/docs/http/ngx_http_core_module.html#server_tokens" TargetMode="External" /><Relationship Type="http://schemas.openxmlformats.org/officeDocument/2006/relationships/hyperlink" Id="rId38" Target="https://nginx.org/en/docs/http/ngx_http_limit_req_module.html" TargetMode="External" /><Relationship Type="http://schemas.openxmlformats.org/officeDocument/2006/relationships/hyperlink" Id="rId37" Target="https://owasp.org/API-Security/editions/2023/en/0xa4-unrestricted-resource-consumption/" TargetMode="External" /><Relationship Type="http://schemas.openxmlformats.org/officeDocument/2006/relationships/hyperlink" Id="rId29" Target="https://owasp.org/www-project-secure-headers/" TargetMode="External" /><Relationship Type="http://schemas.openxmlformats.org/officeDocument/2006/relationships/hyperlink" Id="rId164" Target="https://owasp.org/www-project-top-10-for-large-language-model-applications/" TargetMode="External" /><Relationship Type="http://schemas.openxmlformats.org/officeDocument/2006/relationships/hyperlink" Id="rId84" Target="https://pages.nist.gov/800-63-4/sp800-63b.html" TargetMode="External" /><Relationship Type="http://schemas.openxmlformats.org/officeDocument/2006/relationships/hyperlink" Id="rId109" Target="https://pages.nist.gov/800-63-4/sp800-63b/authenticators/#passwordver" TargetMode="External" /><Relationship Type="http://schemas.openxmlformats.org/officeDocument/2006/relationships/hyperlink" Id="rId110" Target="https://pages.nist.gov/800-63-4/sp800-63b/passwords/" TargetMode="External" /><Relationship Type="http://schemas.openxmlformats.org/officeDocument/2006/relationships/hyperlink" Id="rId136" Target="https://patchstack.com/database/" TargetMode="External" /><Relationship Type="http://schemas.openxmlformats.org/officeDocument/2006/relationships/hyperlink" Id="rId128" Target="https://snicco.io/blog/wordpress-malware-scanner" TargetMode="External" /><Relationship Type="http://schemas.openxmlformats.org/officeDocument/2006/relationships/hyperlink" Id="rId26" Target="https://ssl-config.mozilla.org/" TargetMode="External" /><Relationship Type="http://schemas.openxmlformats.org/officeDocument/2006/relationships/hyperlink" Id="rId184" Target="https://wordpress.org/about/security/" TargetMode="External" /><Relationship Type="http://schemas.openxmlformats.org/officeDocument/2006/relationships/hyperlink" Id="rId132" Target="https://wordpress.org/documentation/article/appearance-themes-screen/" TargetMode="External" /><Relationship Type="http://schemas.openxmlformats.org/officeDocument/2006/relationships/hyperlink" Id="rId131" Target="https://wordpress.org/documentation/article/manage-plugins/" TargetMode="External" /><Relationship Type="http://schemas.openxmlformats.org/officeDocument/2006/relationships/hyperlink" Id="rId139" Target="https://www.cisa.gov/sbom" TargetMode="External" /><Relationship Type="http://schemas.openxmlformats.org/officeDocument/2006/relationships/hyperlink" Id="rId137" Target="https://www.first.org/epss/" TargetMode="External" /><Relationship Type="http://schemas.openxmlformats.org/officeDocument/2006/relationships/hyperlink" Id="rId163" Target="https://www.nist.gov/itl/ai-risk-management-framework/nist-ai-rmf-playbook" TargetMode="External" /><Relationship Type="http://schemas.openxmlformats.org/officeDocument/2006/relationships/hyperlink" Id="rId45" Target="https://www.php.net/manual/en/errorfunc.configuration.php#ini.display-errors" TargetMode="External" /><Relationship Type="http://schemas.openxmlformats.org/officeDocument/2006/relationships/hyperlink" Id="rId49" Target="https://www.php.net/manual/en/ini.core.php#ini.disable-functions" TargetMode="External" /><Relationship Type="http://schemas.openxmlformats.org/officeDocument/2006/relationships/hyperlink" Id="rId42" Target="https://www.php.net/manual/en/ini.core.php#ini.expose-php" TargetMode="External" /><Relationship Type="http://schemas.openxmlformats.org/officeDocument/2006/relationships/hyperlink" Id="rId51" Target="https://www.php.net/manual/en/ini.core.php#ini.open-basedir" TargetMode="External" /><Relationship Type="http://schemas.openxmlformats.org/officeDocument/2006/relationships/hyperlink" Id="rId172" Target="https://www.php.net/manual/en/install.fpm.configuration.php" TargetMode="External" /><Relationship Type="http://schemas.openxmlformats.org/officeDocument/2006/relationships/hyperlink" Id="rId46" Target="https://www.php.net/manual/en/language.errors.basics.php" TargetMode="External" /><Relationship Type="http://schemas.openxmlformats.org/officeDocument/2006/relationships/hyperlink" Id="rId53" Target="https://www.php.net/manual/en/session.security.ini.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WordPress Security Benchmark</dc:title>
  <dc:creator/>
  <cp:keywords/>
  <dcterms:created xsi:type="dcterms:W3CDTF">2026-04-21T05:11:14Z</dcterms:created>
  <dcterms:modified xsi:type="dcterms:W3CDTF">2026-04-21T05:11:14Z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21, 2026</vt:lpwstr>
  </property>
  <property fmtid="{D5CDD505-2E9C-101B-9397-08002B2CF9AE}" pid="3" name="editor">
    <vt:lpwstr>Dan Knauss</vt:lpwstr>
  </property>
  <property fmtid="{D5CDD505-2E9C-101B-9397-08002B2CF9AE}" pid="4" name="subtitle">
    <vt:lpwstr>Full Stack Hardening Guide — Current Supported WordPress Releases on Linux (Ubuntu/Debian)</vt:lpwstr>
  </property>
  <property fmtid="{D5CDD505-2E9C-101B-9397-08002B2CF9AE}" pid="5" name="version">
    <vt:lpwstr>1.1</vt:lpwstr>
  </property>
</Properties>
</file>