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92.399902343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3.920000076293945"/>
          <w:szCs w:val="13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3.920000076293945"/>
          <w:szCs w:val="13.920000076293945"/>
          <w:u w:val="none"/>
          <w:shd w:fill="auto" w:val="clear"/>
          <w:vertAlign w:val="baseline"/>
          <w:rtl w:val="0"/>
        </w:rPr>
        <w:t xml:space="preserve">CPB Software (Germany) GmbH - Im Bruch 3 - 63897 Miltenberg/Main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5.13916015625" w:line="240" w:lineRule="auto"/>
        <w:ind w:left="18.0168151855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Musterkunde AG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732666015625" w:line="240" w:lineRule="auto"/>
        <w:ind w:left="18.0168151855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Mr. John Doe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73388671875" w:line="240" w:lineRule="auto"/>
        <w:ind w:left="18.0168151855468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Musterstr. 23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5.72387695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  <w:sectPr>
          <w:pgSz w:h="16820" w:w="11900" w:orient="portrait"/>
          <w:pgMar w:bottom="1913.280029296875" w:top="566.400146484375" w:left="1177.3248291015625" w:right="1018.399658203125" w:header="0" w:footer="720"/>
          <w:pgNumType w:start="1"/>
          <w:cols w:equalWidth="0" w:num="2">
            <w:col w:space="0" w:w="4860"/>
            <w:col w:space="0" w:w="48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  <w:drawing>
          <wp:inline distB="19050" distT="19050" distL="19050" distR="19050">
            <wp:extent cx="2273808" cy="146761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73808" cy="14676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12.02880859375" w:line="267.3624515533447" w:lineRule="auto"/>
        <w:ind w:left="6462.4285888671875" w:right="2173.2830810546875" w:hanging="6110.309448242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12345 Musterstadt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Name: Stefanie Müller Phone: +49 9371 9786-0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8.621826171875" w:line="240" w:lineRule="auto"/>
        <w:ind w:left="344.74876403808594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Invoice WMACCESS Internet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4.33349609375" w:line="240" w:lineRule="auto"/>
        <w:ind w:left="330.255126953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VAT No. DE199378386 </w:t>
      </w:r>
    </w:p>
    <w:tbl>
      <w:tblPr>
        <w:tblStyle w:val="Table1"/>
        <w:tblW w:w="10113.200225830078" w:type="dxa"/>
        <w:jc w:val="left"/>
        <w:tblInd w:w="283.199920654296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29.7999572753906"/>
        <w:gridCol w:w="2035.2001953125"/>
        <w:gridCol w:w="3092.19970703125"/>
        <w:gridCol w:w="2256.0003662109375"/>
        <w:tblGridChange w:id="0">
          <w:tblGrid>
            <w:gridCol w:w="2729.7999572753906"/>
            <w:gridCol w:w="2035.2001953125"/>
            <w:gridCol w:w="3092.19970703125"/>
            <w:gridCol w:w="2256.0003662109375"/>
          </w:tblGrid>
        </w:tblGridChange>
      </w:tblGrid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Invoice No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Customer No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highlight w:val="lightGray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highlight w:val="lightGray"/>
                <w:u w:val="none"/>
                <w:vertAlign w:val="baseline"/>
                <w:rtl w:val="0"/>
              </w:rPr>
              <w:t xml:space="preserve">Invoice Period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9.920000076293945"/>
                <w:szCs w:val="19.920000076293945"/>
                <w:u w:val="none"/>
                <w:shd w:fill="auto" w:val="clear"/>
                <w:vertAlign w:val="baseline"/>
                <w:rtl w:val="0"/>
              </w:rPr>
              <w:t xml:space="preserve">Date</w:t>
            </w:r>
          </w:p>
        </w:tc>
      </w:tr>
      <w:tr>
        <w:trPr>
          <w:cantSplit w:val="0"/>
          <w:trHeight w:val="304.80041503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123100401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12345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01.02.2024 - 29.02.2024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1. März 2024</w:t>
            </w:r>
          </w:p>
        </w:tc>
      </w:tr>
    </w:tbl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13.400421142578" w:type="dxa"/>
        <w:jc w:val="left"/>
        <w:tblInd w:w="283.1999206542969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765.000152587891"/>
        <w:gridCol w:w="1356.3995361328125"/>
        <w:gridCol w:w="1736.0003662109375"/>
        <w:gridCol w:w="2256.0003662109375"/>
        <w:tblGridChange w:id="0">
          <w:tblGrid>
            <w:gridCol w:w="4765.000152587891"/>
            <w:gridCol w:w="1356.3995361328125"/>
            <w:gridCol w:w="1736.0003662109375"/>
            <w:gridCol w:w="2256.0003662109375"/>
          </w:tblGrid>
        </w:tblGridChange>
      </w:tblGrid>
      <w:tr>
        <w:trPr>
          <w:cantSplit w:val="0"/>
          <w:trHeight w:val="434.4000244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Service Description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Amount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.3463134765625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-without VAT-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quantity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Total Amount</w:t>
            </w:r>
          </w:p>
        </w:tc>
      </w:tr>
      <w:tr>
        <w:trPr>
          <w:cantSplit w:val="0"/>
          <w:trHeight w:val="247.2003173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5.8992004394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Basic Fee wmView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174438476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130,00 €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49.67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86132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130,00 €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5.8992004394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Basis fee for additional user accounts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13598632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10,00 €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7.2003173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5.8992004394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Basic Fee wmPos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13598632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50,00 €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5.89920043945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Basic Fee wmGuide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3062744140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1.000,00 €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7.600097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1.0752105712890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Change of user accounts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13598632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10,00 €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7.2003173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Transaction Fee T1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09753417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0,58 €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900756835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8,12 €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Transaction Fee T2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09753417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0,70 €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Transaction Fee T3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09753417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1,50 €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6.47277832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162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86132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243,00 €</w:t>
            </w:r>
          </w:p>
        </w:tc>
      </w:tr>
      <w:tr>
        <w:trPr>
          <w:cantSplit w:val="0"/>
          <w:trHeight w:val="247.2003173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Transaction Fee T4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09753417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0,50 €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Transaction Fee T5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09753417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0,80 €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7.2003173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Transaction Fee T6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09753417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1,80 €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Transaction Fee G1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09753417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0,30 €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Transaction Fee G2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09753417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0,30 €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Transaction Fee G3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09753417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0,40 €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7.2009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Transaction Fee G4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09753417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0,40 €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7.2003173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Transaction Fee G5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09753417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0,30 €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42.799682617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Transaction Fee G6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09753417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0,30 €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4.105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0.70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0,00 €</w:t>
            </w:r>
          </w:p>
        </w:tc>
      </w:tr>
      <w:tr>
        <w:trPr>
          <w:cantSplit w:val="0"/>
          <w:trHeight w:val="251.5997314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1.85058593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highlight w:val="lightGray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highlight w:val="lightGray"/>
                <w:u w:val="none"/>
                <w:vertAlign w:val="baseline"/>
                <w:rtl w:val="0"/>
              </w:rPr>
              <w:t xml:space="preserve">Total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3593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381,12 €</w:t>
            </w:r>
          </w:p>
        </w:tc>
      </w:tr>
      <w:tr>
        <w:trPr>
          <w:cantSplit w:val="0"/>
          <w:trHeight w:val="247.80059814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2.6550292968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highlight w:val="lightGray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highlight w:val="lightGray"/>
                <w:u w:val="none"/>
                <w:vertAlign w:val="baseline"/>
                <w:rtl w:val="0"/>
              </w:rPr>
              <w:t xml:space="preserve">VAT 19 %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320312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72,41 €</w:t>
            </w:r>
          </w:p>
        </w:tc>
      </w:tr>
      <w:tr>
        <w:trPr>
          <w:cantSplit w:val="0"/>
          <w:trHeight w:val="257.199401855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6.67480468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highlight w:val="lightGray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highlight w:val="lightGray"/>
                <w:u w:val="none"/>
                <w:vertAlign w:val="baseline"/>
                <w:rtl w:val="0"/>
              </w:rPr>
              <w:t xml:space="preserve">Gross Amount incl. VAT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359375" w:firstLine="0"/>
              <w:jc w:val="righ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453,53 €</w:t>
            </w:r>
          </w:p>
        </w:tc>
      </w:tr>
    </w:tbl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4.5568370819092" w:lineRule="auto"/>
        <w:ind w:left="339.09912109375" w:right="1971.064453125" w:hanging="9.647979736328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Terms of Payment: Immediate payment without discount. Any bank charges must be paid by the invoice recipient. Bank fees at our expense will be charged to the invoice recipient!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8.42254638671875" w:line="844.9064254760742" w:lineRule="auto"/>
        <w:ind w:left="329.4511413574219" w:right="1465.350341796875" w:firstLine="11.57760620117187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Please credit the amount invoiced to IBAN DE29 1234 5678 9012 3456 78 | BIC GENODE51MIC (SEPA Credit Transfer) This invoice is generated automatically and will not be signed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Invoice Details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0.29296875" w:line="240" w:lineRule="auto"/>
        <w:ind w:left="0" w:right="0" w:firstLine="0"/>
        <w:jc w:val="center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Period: 01.02.2024 to 29.02.2024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9.520263671875" w:line="240" w:lineRule="auto"/>
        <w:ind w:left="73.99993896484375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Unit: Musterkunde AG 12345 </w:t>
      </w:r>
    </w:p>
    <w:tbl>
      <w:tblPr>
        <w:tblStyle w:val="Table3"/>
        <w:tblW w:w="9373.99963378906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25.1998901367188"/>
        <w:gridCol w:w="645.6002807617188"/>
        <w:gridCol w:w="645.5999755859375"/>
        <w:gridCol w:w="646.199951171875"/>
        <w:gridCol w:w="645.5999755859375"/>
        <w:gridCol w:w="645.5999755859375"/>
        <w:gridCol w:w="645.999755859375"/>
        <w:gridCol w:w="645.5999755859375"/>
        <w:gridCol w:w="645.5999755859375"/>
        <w:gridCol w:w="645.5999755859375"/>
        <w:gridCol w:w="646.199951171875"/>
        <w:gridCol w:w="645.5999755859375"/>
        <w:gridCol w:w="645.5999755859375"/>
        <w:tblGridChange w:id="0">
          <w:tblGrid>
            <w:gridCol w:w="1625.1998901367188"/>
            <w:gridCol w:w="645.6002807617188"/>
            <w:gridCol w:w="645.5999755859375"/>
            <w:gridCol w:w="646.199951171875"/>
            <w:gridCol w:w="645.5999755859375"/>
            <w:gridCol w:w="645.5999755859375"/>
            <w:gridCol w:w="645.999755859375"/>
            <w:gridCol w:w="645.5999755859375"/>
            <w:gridCol w:w="645.5999755859375"/>
            <w:gridCol w:w="645.5999755859375"/>
            <w:gridCol w:w="646.199951171875"/>
            <w:gridCol w:w="645.5999755859375"/>
            <w:gridCol w:w="645.5999755859375"/>
          </w:tblGrid>
        </w:tblGridChange>
      </w:tblGrid>
      <w:tr>
        <w:trPr>
          <w:cantSplit w:val="0"/>
          <w:trHeight w:val="201.599121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1.449584960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Request sections: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T1: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T2: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T3: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T4: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T5: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T6: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G1: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G2: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G3: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G4: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G5: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G6:</w:t>
            </w:r>
          </w:p>
        </w:tc>
      </w:tr>
      <w:tr>
        <w:trPr>
          <w:cantSplit w:val="0"/>
          <w:trHeight w:val="201.6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1.14875793457031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Amount in Euro: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09045410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0,58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09045410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0,70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0874023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1,50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0874023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0,50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09350585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0,80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10913085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1,80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0874023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0,30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0874023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0,30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0874023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0,40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30871582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0,40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0874023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0,30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2.9980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0,30</w:t>
            </w:r>
          </w:p>
        </w:tc>
      </w:tr>
    </w:tbl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367.598876953125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25.1998901367188"/>
        <w:gridCol w:w="645.6002807617188"/>
        <w:gridCol w:w="645.5999755859375"/>
        <w:gridCol w:w="646.199951171875"/>
        <w:gridCol w:w="645.5999755859375"/>
        <w:gridCol w:w="645.5999755859375"/>
        <w:gridCol w:w="645.999755859375"/>
        <w:gridCol w:w="645.5999755859375"/>
        <w:gridCol w:w="645.5999755859375"/>
        <w:gridCol w:w="645.5999755859375"/>
        <w:gridCol w:w="646.199951171875"/>
        <w:gridCol w:w="645.5999755859375"/>
        <w:gridCol w:w="645.5999755859375"/>
        <w:gridCol w:w="993.5992431640625"/>
        <w:tblGridChange w:id="0">
          <w:tblGrid>
            <w:gridCol w:w="1625.1998901367188"/>
            <w:gridCol w:w="645.6002807617188"/>
            <w:gridCol w:w="645.5999755859375"/>
            <w:gridCol w:w="646.199951171875"/>
            <w:gridCol w:w="645.5999755859375"/>
            <w:gridCol w:w="645.5999755859375"/>
            <w:gridCol w:w="645.999755859375"/>
            <w:gridCol w:w="645.5999755859375"/>
            <w:gridCol w:w="645.5999755859375"/>
            <w:gridCol w:w="645.5999755859375"/>
            <w:gridCol w:w="646.199951171875"/>
            <w:gridCol w:w="645.5999755859375"/>
            <w:gridCol w:w="645.5999755859375"/>
            <w:gridCol w:w="993.5992431640625"/>
          </w:tblGrid>
        </w:tblGridChange>
      </w:tblGrid>
      <w:tr>
        <w:trPr>
          <w:cantSplit w:val="0"/>
          <w:trHeight w:val="218.4008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4.612731933593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user-account-1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48095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870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48095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99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870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3823242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154,30 €</w:t>
            </w:r>
          </w:p>
        </w:tc>
      </w:tr>
      <w:tr>
        <w:trPr>
          <w:cantSplit w:val="0"/>
          <w:trHeight w:val="218.40087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4.6127319335937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user-account-2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870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870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48095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63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870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21386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96,82 €</w:t>
            </w:r>
          </w:p>
        </w:tc>
      </w:tr>
    </w:tbl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367.598876953125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25.1998901367188"/>
        <w:gridCol w:w="645.6002807617188"/>
        <w:gridCol w:w="645.5999755859375"/>
        <w:gridCol w:w="646.199951171875"/>
        <w:gridCol w:w="645.5999755859375"/>
        <w:gridCol w:w="645.5999755859375"/>
        <w:gridCol w:w="645.999755859375"/>
        <w:gridCol w:w="645.5999755859375"/>
        <w:gridCol w:w="645.5999755859375"/>
        <w:gridCol w:w="645.5999755859375"/>
        <w:gridCol w:w="646.199951171875"/>
        <w:gridCol w:w="645.5999755859375"/>
        <w:gridCol w:w="645.5999755859375"/>
        <w:gridCol w:w="993.5992431640625"/>
        <w:tblGridChange w:id="0">
          <w:tblGrid>
            <w:gridCol w:w="1625.1998901367188"/>
            <w:gridCol w:w="645.6002807617188"/>
            <w:gridCol w:w="645.5999755859375"/>
            <w:gridCol w:w="646.199951171875"/>
            <w:gridCol w:w="645.5999755859375"/>
            <w:gridCol w:w="645.5999755859375"/>
            <w:gridCol w:w="645.999755859375"/>
            <w:gridCol w:w="645.5999755859375"/>
            <w:gridCol w:w="645.5999755859375"/>
            <w:gridCol w:w="645.5999755859375"/>
            <w:gridCol w:w="646.199951171875"/>
            <w:gridCol w:w="645.5999755859375"/>
            <w:gridCol w:w="645.5999755859375"/>
            <w:gridCol w:w="993.5992431640625"/>
          </w:tblGrid>
        </w:tblGridChange>
      </w:tblGrid>
      <w:tr>
        <w:trPr>
          <w:cantSplit w:val="0"/>
          <w:trHeight w:val="202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1.14875793457031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Transaction Fee Seg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T1: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T2: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T3: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T4: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T5: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T6: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G1: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G2: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G3: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G4: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G5: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G6: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1.600341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4.628753662109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Queries in Total: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48095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870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639648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162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870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1.600341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1.14875793457031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Total in Euro: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3727416992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8,12 €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3727416992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243,00 €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3727416992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3730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72827148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3730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3730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3730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973022460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3730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3730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0,00 €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3823242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251,12 €</w:t>
            </w:r>
          </w:p>
        </w:tc>
      </w:tr>
    </w:tbl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7.79830932617188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The explanation of the query fee categories (T1 to T6 and G1 to G6) can be found on our website: </w:t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.740966796875" w:line="240" w:lineRule="auto"/>
        <w:ind w:left="54.451904296875" w:right="0" w:firstLine="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.079999923706055"/>
          <w:szCs w:val="16.079999923706055"/>
          <w:u w:val="none"/>
          <w:shd w:fill="auto" w:val="clear"/>
          <w:vertAlign w:val="baseline"/>
          <w:rtl w:val="0"/>
        </w:rPr>
        <w:t xml:space="preserve">https://www.wmaccess.com/abfragekategorien</w:t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39.9639129638672" w:lineRule="auto"/>
        <w:ind w:left="1621.483154296875" w:right="1593.739013671875" w:firstLine="0"/>
        <w:jc w:val="center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31.920000076293945"/>
          <w:szCs w:val="31.920000076293945"/>
          <w:u w:val="none"/>
          <w:shd w:fill="auto" w:val="clear"/>
          <w:vertAlign w:val="baseline"/>
          <w:rtl w:val="0"/>
        </w:rPr>
        <w:t xml:space="preserve">Invoice Details for wmView Query Reference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Period: 01.02.2024 to 29.02.2024 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83.34228515625" w:line="240" w:lineRule="auto"/>
        <w:ind w:left="73.99993896484375" w:right="0" w:firstLine="0"/>
        <w:jc w:val="left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continuous"/>
          <w:pgSz w:h="16820" w:w="11900" w:orient="portrait"/>
          <w:pgMar w:bottom="1913.280029296875" w:top="566.400146484375" w:left="848.800048828125" w:right="660.999755859375" w:header="0" w:footer="720"/>
          <w:cols w:equalWidth="0" w:num="1">
            <w:col w:space="0" w:w="10390.2001953125"/>
          </w:cols>
        </w:sect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Unit: Musterkunde AG 12345 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63.91845703125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9.920000076293945"/>
          <w:szCs w:val="19.920000076293945"/>
          <w:u w:val="none"/>
          <w:shd w:fill="auto" w:val="clear"/>
          <w:vertAlign w:val="baseline"/>
          <w:rtl w:val="0"/>
        </w:rPr>
        <w:t xml:space="preserve">Query Reference:</w:t>
      </w:r>
    </w:p>
    <w:tbl>
      <w:tblPr>
        <w:tblStyle w:val="Table6"/>
        <w:tblW w:w="2916.400146484375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916.400146484375"/>
        <w:tblGridChange w:id="0">
          <w:tblGrid>
            <w:gridCol w:w="2916.400146484375"/>
          </w:tblGrid>
        </w:tblGridChange>
      </w:tblGrid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0.2711486816406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*Not specified*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1444091796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AZR/31/27439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1.075134277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CCL/3715</w:t>
            </w:r>
          </w:p>
        </w:tc>
      </w:tr>
      <w:tr>
        <w:trPr>
          <w:cantSplit w:val="0"/>
          <w:trHeight w:val="247.2009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1.075134277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CRS/28432</w:t>
            </w:r>
          </w:p>
        </w:tc>
      </w:tr>
      <w:tr>
        <w:trPr>
          <w:cantSplit w:val="0"/>
          <w:trHeight w:val="247.79907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1.0751342773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Cs/52113</w:t>
            </w:r>
          </w:p>
        </w:tc>
      </w:tr>
      <w:tr>
        <w:trPr>
          <w:cantSplit w:val="0"/>
          <w:trHeight w:val="247.2009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1.71836853027344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GS 32090 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6.22070312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Kpi/22695 </w:t>
            </w:r>
          </w:p>
        </w:tc>
      </w:tr>
      <w:tr>
        <w:trPr>
          <w:cantSplit w:val="0"/>
          <w:trHeight w:val="247.2009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7.82875061035156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PG 7772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8.150329589843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Rjn/11138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1.879119873046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SF-M 596/99-08 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2511444091796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Ttrb/17885 </w:t>
            </w:r>
          </w:p>
        </w:tc>
      </w:tr>
      <w:tr>
        <w:trPr>
          <w:cantSplit w:val="0"/>
          <w:trHeight w:val="247.2003173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572723388671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WPN:24791 </w:t>
            </w:r>
          </w:p>
        </w:tc>
      </w:tr>
      <w:tr>
        <w:trPr>
          <w:cantSplit w:val="0"/>
          <w:trHeight w:val="247.1990966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6.57272338867187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.079999923706055"/>
                <w:szCs w:val="16.079999923706055"/>
                <w:u w:val="none"/>
                <w:shd w:fill="auto" w:val="clear"/>
                <w:vertAlign w:val="baseline"/>
                <w:rtl w:val="0"/>
              </w:rPr>
              <w:t xml:space="preserve">Wwt/15658</w:t>
            </w:r>
          </w:p>
        </w:tc>
      </w:tr>
    </w:tbl>
    <w:p w:rsidR="00000000" w:rsidDel="00000000" w:rsidP="00000000" w:rsidRDefault="00000000" w:rsidRPr="00000000" w14:paraId="000000E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3874.599609375" w:type="dxa"/>
        <w:jc w:val="left"/>
        <w:tblInd w:w="-346.19995117187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45.999755859375"/>
        <w:gridCol w:w="645.5999755859375"/>
        <w:gridCol w:w="645.5999755859375"/>
        <w:gridCol w:w="645.5999755859375"/>
        <w:gridCol w:w="646.199951171875"/>
        <w:gridCol w:w="645.5999755859375"/>
        <w:tblGridChange w:id="0">
          <w:tblGrid>
            <w:gridCol w:w="645.999755859375"/>
            <w:gridCol w:w="645.5999755859375"/>
            <w:gridCol w:w="645.5999755859375"/>
            <w:gridCol w:w="645.5999755859375"/>
            <w:gridCol w:w="646.199951171875"/>
            <w:gridCol w:w="645.5999755859375"/>
          </w:tblGrid>
        </w:tblGridChange>
      </w:tblGrid>
      <w:tr>
        <w:trPr>
          <w:cantSplit w:val="0"/>
          <w:trHeight w:val="201.59912109375" w:hRule="atLeast"/>
          <w:tblHeader w:val="0"/>
        </w:trPr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wmview, wmProfile and User Profiles Query Segments:</w:t>
            </w:r>
          </w:p>
        </w:tc>
      </w:tr>
      <w:tr>
        <w:trPr>
          <w:cantSplit w:val="0"/>
          <w:trHeight w:val="201.6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T1: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T2: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T3: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T4: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T5: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T6:</w:t>
            </w:r>
          </w:p>
        </w:tc>
      </w:tr>
    </w:tbl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5513.798828125" w:type="dxa"/>
        <w:jc w:val="left"/>
        <w:tblInd w:w="-346.19995117187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45.999755859375"/>
        <w:gridCol w:w="645.5999755859375"/>
        <w:gridCol w:w="645.5999755859375"/>
        <w:gridCol w:w="645.5999755859375"/>
        <w:gridCol w:w="646.199951171875"/>
        <w:gridCol w:w="645.5999755859375"/>
        <w:gridCol w:w="1639.19921875"/>
        <w:tblGridChange w:id="0">
          <w:tblGrid>
            <w:gridCol w:w="645.999755859375"/>
            <w:gridCol w:w="645.5999755859375"/>
            <w:gridCol w:w="645.5999755859375"/>
            <w:gridCol w:w="645.5999755859375"/>
            <w:gridCol w:w="646.199951171875"/>
            <w:gridCol w:w="645.5999755859375"/>
            <w:gridCol w:w="1639.19921875"/>
          </w:tblGrid>
        </w:tblGridChange>
      </w:tblGrid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9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21386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15,82 €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12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21386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18,00 €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5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6,00 €</w:t>
            </w:r>
          </w:p>
        </w:tc>
      </w:tr>
      <w:tr>
        <w:trPr>
          <w:cantSplit w:val="0"/>
          <w:trHeight w:val="247.2009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36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21386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56,90 €</w:t>
            </w:r>
          </w:p>
        </w:tc>
      </w:tr>
      <w:tr>
        <w:trPr>
          <w:cantSplit w:val="0"/>
          <w:trHeight w:val="247.79907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19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21386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28,50 €</w:t>
            </w:r>
          </w:p>
        </w:tc>
      </w:tr>
      <w:tr>
        <w:trPr>
          <w:cantSplit w:val="0"/>
          <w:trHeight w:val="247.2009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7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21386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11,08 €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2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6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21386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10,16 €</w:t>
            </w:r>
          </w:p>
        </w:tc>
      </w:tr>
      <w:tr>
        <w:trPr>
          <w:cantSplit w:val="0"/>
          <w:trHeight w:val="247.2009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21386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16,50 €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21386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22,50 €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5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7,50 €</w:t>
            </w:r>
          </w:p>
        </w:tc>
      </w:tr>
      <w:tr>
        <w:trPr>
          <w:cantSplit w:val="0"/>
          <w:trHeight w:val="247.1997070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23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21386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35,08 €</w:t>
            </w:r>
          </w:p>
        </w:tc>
      </w:tr>
      <w:tr>
        <w:trPr>
          <w:cantSplit w:val="0"/>
          <w:trHeight w:val="247.2003173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592285156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6,58 €</w:t>
            </w:r>
          </w:p>
        </w:tc>
      </w:tr>
      <w:tr>
        <w:trPr>
          <w:cantSplit w:val="0"/>
          <w:trHeight w:val="247.1990966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20495605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517578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804565429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3.09387207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9.42138671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16,50 €</w:t>
            </w:r>
          </w:p>
        </w:tc>
      </w:tr>
    </w:tbl>
    <w:p w:rsidR="00000000" w:rsidDel="00000000" w:rsidP="00000000" w:rsidRDefault="00000000" w:rsidRPr="00000000" w14:paraId="000001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3874.599609375" w:type="dxa"/>
        <w:jc w:val="left"/>
        <w:tblInd w:w="-346.19995117187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45.999755859375"/>
        <w:gridCol w:w="645.5999755859375"/>
        <w:gridCol w:w="645.5999755859375"/>
        <w:gridCol w:w="645.5999755859375"/>
        <w:gridCol w:w="646.199951171875"/>
        <w:gridCol w:w="645.5999755859375"/>
        <w:tblGridChange w:id="0">
          <w:tblGrid>
            <w:gridCol w:w="645.999755859375"/>
            <w:gridCol w:w="645.5999755859375"/>
            <w:gridCol w:w="645.5999755859375"/>
            <w:gridCol w:w="645.5999755859375"/>
            <w:gridCol w:w="646.199951171875"/>
            <w:gridCol w:w="645.5999755859375"/>
          </w:tblGrid>
        </w:tblGridChange>
      </w:tblGrid>
      <w:tr>
        <w:trPr>
          <w:cantSplit w:val="0"/>
          <w:trHeight w:val="201.600341796875" w:hRule="atLeast"/>
          <w:tblHeader w:val="0"/>
        </w:trPr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Price for each Query in Euro:</w:t>
            </w:r>
          </w:p>
        </w:tc>
      </w:tr>
      <w:tr>
        <w:trPr>
          <w:cantSplit w:val="0"/>
          <w:trHeight w:val="201.5997314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109130859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0,58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0874023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0,70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0874023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1,50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7.7087402343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0,50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8.308715820312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0,80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22.998046875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3.920000076293945"/>
                <w:szCs w:val="13.920000076293945"/>
                <w:u w:val="none"/>
                <w:shd w:fill="auto" w:val="clear"/>
                <w:vertAlign w:val="baseline"/>
                <w:rtl w:val="0"/>
              </w:rPr>
              <w:t xml:space="preserve">1,80</w:t>
            </w:r>
          </w:p>
        </w:tc>
      </w:tr>
    </w:tbl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continuous"/>
      <w:pgSz w:h="16820" w:w="11900" w:orient="portrait"/>
      <w:pgMar w:bottom="1913.280029296875" w:top="566.400146484375" w:left="848.800048828125" w:right="683.60107421875" w:header="0" w:footer="720"/>
      <w:cols w:equalWidth="0" w:num="2">
        <w:col w:space="0" w:w="5200"/>
        <w:col w:space="0" w:w="520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ahoma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