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2743200" cy="2667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before="0"/>
      </w:pPr>
      <w:r>
        <w:rPr>
          <w:sz w:val="8"/>
          <w:szCs w:val="8"/>
        </w:rPr>
        <w:t xml:space="preserve"> </w:t>
      </w:r>
    </w:p>
    <w:p>
      <w:pPr>
        <w:pBdr>
          <w:bottom w:val="single" w:color="C9A84C" w:sz="8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12"/>
          <w:szCs w:val="12"/>
        </w:rPr>
        <w:t xml:space="preserve"> </w:t>
      </w:r>
    </w:p>
    <w:p>
      <w:pPr>
        <w:spacing w:after="20" w:before="60"/>
        <w:jc w:val="center"/>
      </w:pPr>
      <w:r>
        <w:rPr>
          <w:rFonts w:ascii="Arial" w:cs="Arial" w:eastAsia="Arial" w:hAnsi="Arial"/>
          <w:b/>
          <w:bCs/>
          <w:color w:val="C9A84C"/>
          <w:sz w:val="52"/>
          <w:szCs w:val="52"/>
        </w:rPr>
        <w:t xml:space="preserve">RECITAL PARTNERSHIP GUIDE</w:t>
      </w:r>
    </w:p>
    <w:p>
      <w:pPr>
        <w:spacing w:after="20" w:before="2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Your Dancers Deserve to Feel Confident</w:t>
      </w:r>
    </w:p>
    <w:p>
      <w:pPr>
        <w:spacing w:after="60" w:before="0"/>
        <w:jc w:val="center"/>
      </w:pPr>
      <w:r>
        <w:rPr>
          <w:rFonts w:ascii="Georgia" w:cs="Georgia" w:eastAsia="Georgia" w:hAnsi="Georgia"/>
          <w:b/>
          <w:bCs/>
          <w:color w:val="C4587A"/>
          <w:sz w:val="52"/>
          <w:szCs w:val="52"/>
        </w:rPr>
        <w:t xml:space="preserve">the Moment They Step onto the Stage.</w:t>
      </w:r>
    </w:p>
    <w:p>
      <w:pPr>
        <w:spacing w:after="0" w:before="0"/>
        <w:jc w:val="center"/>
      </w:pPr>
      <w:r>
        <w:rPr>
          <w:rFonts w:ascii="Arial" w:cs="Arial" w:eastAsia="Arial" w:hAnsi="Arial"/>
          <w:b w:val="false"/>
          <w:bCs w:val="false"/>
          <w:color w:val="888888"/>
          <w:sz w:val="26"/>
          <w:szCs w:val="26"/>
        </w:rPr>
        <w:t xml:space="preserve">Custom Designed  ·  Made to Order  ·  Worldwide Shipping</w:t>
      </w:r>
    </w:p>
    <w:p>
      <w:pPr>
        <w:spacing w:after="0" w:before="0"/>
      </w:pPr>
      <w:r>
        <w:rPr>
          <w:sz w:val="80"/>
          <w:szCs w:val="8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60" w:before="60"/>
              <w:jc w:val="center"/>
            </w:pPr>
            <w:r>
              <w:rPr>
                <w:rFonts w:ascii="Arial" w:cs="Arial" w:eastAsia="Arial" w:hAnsi="Arial"/>
                <w:i/>
                <w:iCs/>
                <w:color w:val="888888"/>
                <w:sz w:val="16"/>
                <w:szCs w:val="16"/>
              </w:rPr>
              <w:t xml:space="preserve">[ INSERT HERO PHOTO — Children on stage, beautiful recital, full emotion ]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p>
      <w:pPr>
        <w:spacing w:after="0" w:before="0"/>
        <w:jc w:val="center"/>
      </w:pPr>
      <w:r>
        <w:rPr>
          <w:rFonts w:ascii="Georgia" w:cs="Georgia" w:eastAsia="Georgia" w:hAnsi="Georgia"/>
          <w:b w:val="false"/>
          <w:bCs w:val="false"/>
          <w:color w:val="888888"/>
          <w:sz w:val="28"/>
          <w:szCs w:val="28"/>
        </w:rPr>
        <w:t xml:space="preserve">Exclusively for Dance Studio Owners</w:t>
      </w:r>
    </w:p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WHY THIS MATTERS</w:t>
      </w:r>
    </w:p>
    <w:p>
      <w:pPr>
        <w:spacing w:after="2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6"/>
          <w:szCs w:val="56"/>
        </w:rPr>
        <w:t xml:space="preserve">You've Seen That Moment.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 w:val="false"/>
          <w:bCs w:val="false"/>
          <w:color w:val="C4587A"/>
          <w:sz w:val="48"/>
          <w:szCs w:val="48"/>
        </w:rPr>
        <w:t xml:space="preserve">We Help You Create It Every Season.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36"/>
        <w:gridCol w:w="360"/>
        <w:gridCol w:w="5904"/>
      </w:tblGrid>
      <w:tr>
        <w:tc>
          <w:tcPr>
            <w:tcW w:type="dxa" w:w="4536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  <w:jc w:val="left"/>
            </w:pPr>
            <w:r>
              <w:drawing>
                <wp:inline distT="0" distB="0" distL="0" distR="0">
                  <wp:extent cx="2838450" cy="28384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0"/>
            </w:pPr>
            <w:r>
              <w:rPr>
                <w:sz w:val="16"/>
                <w:szCs w:val="16"/>
              </w:rPr>
              <w:t xml:space="preserve"> </w:t>
            </w:r>
          </w:p>
          <w:p>
            <w:pPr>
              <w:spacing w:after="0" w:before="0"/>
              <w:jc w:val="left"/>
            </w:pPr>
            <w:r>
              <w:drawing>
                <wp:inline distT="0" distB="0" distL="0" distR="0">
                  <wp:extent cx="2838450" cy="2381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5904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rPr>
                <w:sz w:val="16"/>
                <w:szCs w:val="16"/>
              </w:rPr>
              <w:t xml:space="preserve"> </w:t>
            </w:r>
          </w:p>
          <w:p>
            <w:pPr>
              <w:spacing w:after="10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 w:val="false"/>
                <w:iCs w:val="false"/>
                <w:color w:val="1C1C1C"/>
                <w:sz w:val="24"/>
                <w:szCs w:val="24"/>
              </w:rPr>
              <w:t xml:space="preserve">The lights dim. The music begins.</w:t>
            </w:r>
          </w:p>
          <w:p>
            <w:pPr>
              <w:spacing w:after="14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And every parent in that auditorium holds their breath — waiting for their child to step into the spotlight.</w:t>
            </w:r>
          </w:p>
          <w:p>
            <w:pPr>
              <w:spacing w:after="12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/>
                <w:iCs/>
                <w:color w:val="C9A84C"/>
                <w:sz w:val="22"/>
                <w:szCs w:val="22"/>
              </w:rPr>
              <w:t xml:space="preserve">That moment is everything.</w:t>
            </w:r>
          </w:p>
          <w:p>
            <w:pPr>
              <w:spacing w:after="14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But behind that moment is you — the studio director who spent weeks planning, organizing, communicating with parents, and making sure every single detail was perfect.</w:t>
            </w:r>
          </w:p>
          <w:p>
            <w:pPr>
              <w:spacing w:after="10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 w:val="false"/>
                <w:iCs w:val="false"/>
                <w:color w:val="1C1C1C"/>
                <w:sz w:val="23"/>
                <w:szCs w:val="23"/>
              </w:rPr>
              <w:t xml:space="preserve">The costumes should be the easy part.</w:t>
            </w:r>
          </w:p>
          <w:p>
            <w:pPr>
              <w:spacing w:after="14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That's exactly what CostuMe by Abby was designed to do. We are a family-owned manufacturing partner that specializes in one thing: helping dance studios create beautiful recitals — without the stress.</w:t>
            </w:r>
          </w:p>
          <w:p>
            <w:pPr>
              <w:spacing w:after="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 w:val="false"/>
                <w:iCs w:val="false"/>
                <w:color w:val="C4587A"/>
                <w:sz w:val="22"/>
                <w:szCs w:val="22"/>
              </w:rPr>
              <w:t xml:space="preserve">One costume. One choreography. One unforgettable performance.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STUDIO TESTIMONIALS</w:t>
      </w:r>
    </w:p>
    <w:p>
      <w:pPr>
        <w:spacing w:after="2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6"/>
          <w:szCs w:val="56"/>
        </w:rPr>
        <w:t xml:space="preserve">Trusted by Dance Studios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 w:val="false"/>
          <w:bCs w:val="false"/>
          <w:color w:val="C4587A"/>
          <w:sz w:val="48"/>
          <w:szCs w:val="48"/>
        </w:rPr>
        <w:t xml:space="preserve">Across the United States.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600"/>
        <w:gridCol w:w="3600"/>
        <w:gridCol w:w="3600"/>
      </w:tblGrid>
      <w:tr>
        <w:tc>
          <w:tcPr>
            <w:tcW w:type="dxa" w:w="3600"/>
            <w:tcBorders>
              <w:top w:val="single" w:color="C9A84C" w:sz="4"/>
              <w:left w:val="none"/>
              <w:bottom w:val="none"/>
              <w:right w:val="none"/>
            </w:tcBorders>
            <w:shd w:fill="FFFFFF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80" w:before="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★★★★★</w:t>
            </w:r>
          </w:p>
          <w:p>
            <w:pPr>
              <w:spacing w:after="100" w:before="0"/>
            </w:pPr>
            <w:r>
              <w:rPr>
                <w:rFonts w:ascii="Georgia" w:cs="Georgia" w:eastAsia="Georgia" w:hAnsi="Georgia"/>
                <w:i/>
                <w:iCs/>
                <w:color w:val="3A3A3A"/>
                <w:sz w:val="20"/>
                <w:szCs w:val="20"/>
              </w:rPr>
              <w:t xml:space="preserve">"The costumes arrived perfectly organized. Recital week became incredibly easy — I just handed each bag directly to the dancer."</w:t>
            </w:r>
          </w:p>
          <w:p>
            <w:pPr>
              <w:spacing w:after="20" w:before="0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19"/>
                <w:szCs w:val="19"/>
              </w:rPr>
              <w:t xml:space="preserve">— [Studio Owner Name]</w:t>
            </w:r>
          </w:p>
          <w:p>
            <w:pPr>
              <w:spacing w:after="0" w:before="0"/>
            </w:pPr>
            <w:r>
              <w:rPr>
                <w:rFonts w:ascii="Arial" w:cs="Arial" w:eastAsia="Arial" w:hAnsi="Arial"/>
                <w:color w:val="888888"/>
                <w:sz w:val="17"/>
                <w:szCs w:val="17"/>
              </w:rPr>
              <w:t xml:space="preserve">Dance Studio · Texas</w:t>
            </w:r>
          </w:p>
        </w:tc>
        <w:tc>
          <w:tcPr>
            <w:tcW w:type="dxa" w:w="3600"/>
            <w:tcBorders>
              <w:top w:val="single" w:color="C9A84C" w:sz="4"/>
              <w:left w:val="none"/>
              <w:bottom w:val="none"/>
              <w:right w:val="none"/>
            </w:tcBorders>
            <w:shd w:fill="FFFFFF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80" w:before="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★★★★★</w:t>
            </w:r>
          </w:p>
          <w:p>
            <w:pPr>
              <w:spacing w:after="100" w:before="0"/>
            </w:pPr>
            <w:r>
              <w:rPr>
                <w:rFonts w:ascii="Georgia" w:cs="Georgia" w:eastAsia="Georgia" w:hAnsi="Georgia"/>
                <w:i/>
                <w:iCs/>
                <w:color w:val="3A3A3A"/>
                <w:sz w:val="20"/>
                <w:szCs w:val="20"/>
              </w:rPr>
              <w:t xml:space="preserve">"Communication was amazing from day one. Every dancer looked absolutely incredible on stage. Our parents couldn't stop talking about it."</w:t>
            </w:r>
          </w:p>
          <w:p>
            <w:pPr>
              <w:spacing w:after="20" w:before="0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19"/>
                <w:szCs w:val="19"/>
              </w:rPr>
              <w:t xml:space="preserve">— [Studio Owner Name]</w:t>
            </w:r>
          </w:p>
          <w:p>
            <w:pPr>
              <w:spacing w:after="0" w:before="0"/>
            </w:pPr>
            <w:r>
              <w:rPr>
                <w:rFonts w:ascii="Arial" w:cs="Arial" w:eastAsia="Arial" w:hAnsi="Arial"/>
                <w:color w:val="888888"/>
                <w:sz w:val="17"/>
                <w:szCs w:val="17"/>
              </w:rPr>
              <w:t xml:space="preserve">Dance Studio · Arizona</w:t>
            </w:r>
          </w:p>
        </w:tc>
        <w:tc>
          <w:tcPr>
            <w:tcW w:type="dxa" w:w="3600"/>
            <w:tcBorders>
              <w:top w:val="single" w:color="C9A84C" w:sz="4"/>
              <w:left w:val="none"/>
              <w:bottom w:val="none"/>
              <w:right w:val="none"/>
            </w:tcBorders>
            <w:shd w:fill="FFFFFF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80" w:before="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★★★★★</w:t>
            </w:r>
          </w:p>
          <w:p>
            <w:pPr>
              <w:spacing w:after="100" w:before="0"/>
            </w:pPr>
            <w:r>
              <w:rPr>
                <w:rFonts w:ascii="Georgia" w:cs="Georgia" w:eastAsia="Georgia" w:hAnsi="Georgia"/>
                <w:i/>
                <w:iCs/>
                <w:color w:val="3A3A3A"/>
                <w:sz w:val="20"/>
                <w:szCs w:val="20"/>
              </w:rPr>
              <w:t xml:space="preserve">"The quality exceeded every expectation. We've tried other suppliers and nothing compares. CostuMe is our partner for every recital from now on."</w:t>
            </w:r>
          </w:p>
          <w:p>
            <w:pPr>
              <w:spacing w:after="20" w:before="0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19"/>
                <w:szCs w:val="19"/>
              </w:rPr>
              <w:t xml:space="preserve">— [Studio Owner Name]</w:t>
            </w:r>
          </w:p>
          <w:p>
            <w:pPr>
              <w:spacing w:after="0" w:before="0"/>
            </w:pPr>
            <w:r>
              <w:rPr>
                <w:rFonts w:ascii="Arial" w:cs="Arial" w:eastAsia="Arial" w:hAnsi="Arial"/>
                <w:color w:val="888888"/>
                <w:sz w:val="17"/>
                <w:szCs w:val="17"/>
              </w:rPr>
              <w:t xml:space="preserve">Dance Studio · Florida</w:t>
            </w:r>
          </w:p>
        </w:tc>
      </w:tr>
    </w:tbl>
    <w:p>
      <w:pPr>
        <w:spacing w:after="0" w:before="0"/>
      </w:pPr>
      <w:r>
        <w:rPr>
          <w:sz w:val="40"/>
          <w:szCs w:val="4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60" w:before="60"/>
              <w:jc w:val="center"/>
            </w:pPr>
            <w:r>
              <w:rPr>
                <w:rFonts w:ascii="Arial" w:cs="Arial" w:eastAsia="Arial" w:hAnsi="Arial"/>
                <w:i/>
                <w:iCs/>
                <w:color w:val="888888"/>
                <w:sz w:val="16"/>
                <w:szCs w:val="16"/>
              </w:rPr>
              <w:t xml:space="preserve">[ INSERT STUDIO PHOTO — happy dancers or recital performance ]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4F4F4" w:val="clear"/>
            <w:tcMar>
              <w:top w:type="dxa" w:w="80"/>
              <w:left w:type="dxa" w:w="240"/>
              <w:bottom w:type="dxa" w:w="80"/>
              <w:right w:type="dxa" w:w="240"/>
            </w:tcMar>
          </w:tcPr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b w:val="false"/>
                <w:bCs w:val="false"/>
                <w:color w:val="888888"/>
                <w:sz w:val="32"/>
                <w:szCs w:val="32"/>
              </w:rPr>
              <w:t xml:space="preserve">[ Replace placeholders above with real testimonials as you collect them ]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MANUFACTURING PARTNER</w:t>
      </w:r>
    </w:p>
    <w:p>
      <w:pPr>
        <w:spacing w:after="8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Why We Manufacture in Mexico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16"/>
          <w:szCs w:val="16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832"/>
        <w:gridCol w:w="360"/>
        <w:gridCol w:w="4608"/>
      </w:tblGrid>
      <w:tr>
        <w:tc>
          <w:tcPr>
            <w:tcW w:type="dxa" w:w="5832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rPr>
                <w:sz w:val="16"/>
                <w:szCs w:val="16"/>
              </w:rPr>
              <w:t xml:space="preserve"> </w:t>
            </w:r>
          </w:p>
          <w:p>
            <w:pPr>
              <w:spacing w:after="8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 w:val="false"/>
                <w:iCs w:val="false"/>
                <w:color w:val="1C1C1C"/>
                <w:sz w:val="24"/>
                <w:szCs w:val="24"/>
              </w:rPr>
              <w:t xml:space="preserve">This is not a limitation.</w:t>
            </w:r>
          </w:p>
          <w:p>
            <w:pPr>
              <w:spacing w:after="12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It's a strategic advantage — for your studio.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Faster Than Asia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Shorter transit times mean your costumes arrive with time to spare before recital.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Lower Production Costs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Artisan-quality manufacturing at a fraction of what US-based production would cost you.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Premium Craftsmanship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Skilled artisans with decades of experience in performance wear and children's clothing.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Direct Communication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Your designer is in your time zone. WhatsApp responses within hours — not days.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Small Minimum Orders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US importers require large minimums. We work with studios starting at just 10 pieces.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Flexible Production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We adapt to your recital calendar — not a fixed factory schedule.</w:t>
            </w:r>
          </w:p>
          <w:p>
            <w:pPr>
              <w:spacing w:after="80" w:before="10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Close to the USA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Shorter customs processing, lower shipping costs, and faster delivery windows.</w:t>
            </w:r>
          </w:p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4608"/>
            <w:tcBorders>
              <w:top w:val="none"/>
              <w:left w:val="none"/>
              <w:bottom w:val="none"/>
              <w:right w:val="none"/>
            </w:tcBorders>
          </w:tcPr>
          <w:tbl>
            <w:tblPr>
              <w:tblW w:type="dxa" w:w="4572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  <w:tblCellMar>
                <w:top w:type="dxa" w:w="0"/>
                <w:left w:type="dxa" w:w="0"/>
                <w:bottom w:type="dxa" w:w="0"/>
                <w:right w:type="dxa" w:w="0"/>
              </w:tblCellMar>
            </w:tblPr>
            <w:tblGrid>
              <w:gridCol w:w="4572"/>
            </w:tblGrid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60" w:before="60"/>
                    <w:jc w:val="center"/>
                  </w:pPr>
                  <w:r>
                    <w:rPr>
                      <w:rFonts w:ascii="Arial" w:cs="Arial" w:eastAsia="Arial" w:hAnsi="Arial"/>
                      <w:i/>
                      <w:iCs/>
                      <w:color w:val="888888"/>
                      <w:sz w:val="16"/>
                      <w:szCs w:val="16"/>
                    </w:rPr>
                    <w:t xml:space="preserve">[ INSERT MAP GRAPHIC OR STUDIO PRODUCTION PHOTO ]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>
            <w:pPr>
              <w:spacing w:after="0" w:before="0"/>
            </w:pPr>
            <w:r>
              <w:rPr>
                <w:sz w:val="16"/>
                <w:szCs w:val="16"/>
              </w:rPr>
              <w:t xml:space="preserve"> </w:t>
            </w:r>
          </w:p>
          <w:tbl>
            <w:tblPr>
              <w:tblW w:type="dxa" w:w="1080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10800"/>
            </w:tblGrid>
            <w:tr>
              <w:tc>
                <w:tcPr>
                  <w:tcW w:type="dxa" w:w="1080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  <w:tcMar>
                    <w:top w:type="dxa" w:w="120"/>
                    <w:left w:type="dxa" w:w="240"/>
                    <w:bottom w:type="dxa" w:w="120"/>
                    <w:right w:type="dxa" w:w="240"/>
                  </w:tcMar>
                </w:tcPr>
                <w:p>
                  <w:pPr>
                    <w:spacing w:after="20" w:before="0"/>
                    <w:jc w:val="center"/>
                  </w:pPr>
                  <w:r>
                    <w:rPr>
                      <w:rFonts w:ascii="Georgia" w:cs="Georgia" w:eastAsia="Georgia" w:hAnsi="Georgia"/>
                      <w:b/>
                      <w:bCs/>
                      <w:color w:val="1C1C1C"/>
                      <w:sz w:val="40"/>
                      <w:szCs w:val="40"/>
                    </w:rPr>
                    <w:t xml:space="preserve">Same premium quality.</w:t>
                  </w:r>
                </w:p>
                <w:p>
                  <w:pPr>
                    <w:spacing w:after="0" w:before="0"/>
                    <w:jc w:val="center"/>
                  </w:pPr>
                  <w:r>
                    <w:rPr>
                      <w:rFonts w:ascii="Georgia" w:cs="Georgia" w:eastAsia="Georgia" w:hAnsi="Georgia"/>
                      <w:b/>
                      <w:bCs/>
                      <w:color w:val="C4587A"/>
                      <w:sz w:val="40"/>
                      <w:szCs w:val="40"/>
                    </w:rPr>
                    <w:t xml:space="preserve">Better value for your studio.</w:t>
                  </w:r>
                </w:p>
              </w:tc>
            </w:tr>
          </w:tbl>
          <w:p/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HOW WE COMPARE</w:t>
      </w:r>
    </w:p>
    <w:p>
      <w:pPr>
        <w:spacing w:after="8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Why Studios Switch to CostuMe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400"/>
        <w:gridCol w:w="5400"/>
      </w:tblGrid>
      <w:tr>
        <w:tc>
          <w:tcPr>
            <w:tcW w:type="dxa" w:w="5400"/>
            <w:tcBorders>
              <w:top w:val="none"/>
              <w:left w:val="none"/>
              <w:bottom w:val="none"/>
              <w:right w:val="none"/>
            </w:tcBorders>
            <w:shd w:fill="F4F4F4" w:val="clear"/>
            <w:tcMar>
              <w:top w:type="dxa" w:w="120"/>
              <w:left w:type="dxa" w:w="200"/>
              <w:bottom w:type="dxa" w:w="12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888888"/>
                <w:spacing w:val="200"/>
                <w:sz w:val="20"/>
                <w:szCs w:val="20"/>
              </w:rPr>
              <w:t xml:space="preserve">TYPICAL SUPPLIER</w:t>
            </w:r>
          </w:p>
        </w:tc>
        <w:tc>
          <w:tcPr>
            <w:tcW w:type="dxa" w:w="54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20"/>
              <w:left w:type="dxa" w:w="200"/>
              <w:bottom w:type="dxa" w:w="12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Georgia" w:cs="Georgia" w:eastAsia="Georgia" w:hAnsi="Georgia"/>
                <w:b/>
                <w:bCs/>
                <w:color w:val="C4587A"/>
                <w:spacing w:val="200"/>
                <w:sz w:val="20"/>
                <w:szCs w:val="20"/>
              </w:rPr>
              <w:t xml:space="preserve">COSTUME BY ABBY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Generic catalog designs — same look as every other studio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Fully custom designed around your recital theme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You sort and label costumes on recital week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Every costume arrives individually labeled and organized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Slow email responses or confusing portals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Direct WhatsApp to your personal designer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Limited colors and silhouettes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Unlimited themes, colors, and silhouettes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Fixed factory production schedule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Production planned around your recital date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Difficult communication across time zones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Same time zone · Fast response · Personal service</w:t>
            </w:r>
          </w:p>
        </w:tc>
      </w:tr>
      <w:tr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4F4F4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Large minimums — too many costumes you don't need</w:t>
            </w:r>
          </w:p>
        </w:tc>
        <w:tc>
          <w:tcPr>
            <w:tcW w:type="dxa" w:w="5400"/>
            <w:tcBorders>
              <w:top w:val="single" w:color="DDDDDD" w:sz="2"/>
              <w:left w:val="none"/>
              <w:bottom w:val="single" w:color="DDDDDD" w:sz="2"/>
              <w:right w:val="none"/>
            </w:tcBorders>
            <w:shd w:fill="FFFFFF" w:val="clear"/>
            <w:tcMar>
              <w:top w:type="dxa" w:w="100"/>
              <w:left w:type="dxa" w:w="200"/>
              <w:bottom w:type="dxa" w:w="100"/>
              <w:right w:type="dxa" w:w="120"/>
            </w:tcMar>
          </w:tcPr>
          <w:p>
            <w:pPr>
              <w:spacing w:after="0" w:before="0"/>
            </w:pPr>
            <w:r>
              <w:rPr>
                <w:rFonts w:ascii="Arial" w:cs="Arial" w:eastAsia="Arial" w:hAnsi="Arial"/>
                <w:b/>
                <w:bCs/>
                <w:color w:val="C9A84C"/>
                <w:sz w:val="20"/>
                <w:szCs w:val="20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Small minimums — order exactly what your studio needs</w:t>
            </w:r>
          </w:p>
        </w:tc>
      </w:tr>
    </w:tbl>
    <w:p>
      <w:pPr>
        <w:spacing w:after="0" w:before="0"/>
      </w:pPr>
      <w:r>
        <w:rPr>
          <w:sz w:val="40"/>
          <w:szCs w:val="4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4F4F4" w:val="clear"/>
            <w:tcMar>
              <w:top w:type="dxa" w:w="120"/>
              <w:left w:type="dxa" w:w="240"/>
              <w:bottom w:type="dxa" w:w="120"/>
              <w:right w:type="dxa" w:w="240"/>
            </w:tcMar>
          </w:tcPr>
          <w:p>
            <w:pPr>
              <w:spacing w:after="0" w:before="0"/>
              <w:jc w:val="center"/>
            </w:pPr>
            <w:r>
              <w:rPr>
                <w:rFonts w:ascii="Georgia" w:cs="Georgia" w:eastAsia="Georgia" w:hAnsi="Georgia"/>
                <w:b w:val="false"/>
                <w:bCs w:val="false"/>
                <w:color w:val="3A3A3A"/>
                <w:sz w:val="42"/>
                <w:szCs w:val="42"/>
              </w:rPr>
              <w:t xml:space="preserve">Your studio deserves a partner who makes recital season easier — not harder.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BY THE NUMBERS</w:t>
      </w:r>
    </w:p>
    <w:p>
      <w:pPr>
        <w:spacing w:after="8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Why Studios Trust Us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600"/>
        <w:gridCol w:w="3600"/>
        <w:gridCol w:w="3600"/>
      </w:tblGrid>
      <w:tr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XXX+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Costumes Produced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XX+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Productions Delivered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3–16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Ages Served</w:t>
            </w:r>
          </w:p>
        </w:tc>
      </w:tr>
    </w:tbl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600"/>
        <w:gridCol w:w="3600"/>
        <w:gridCol w:w="3600"/>
      </w:tblGrid>
      <w:tr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10+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Min Order Size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200+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Costumes per Project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120"/>
              <w:bottom w:type="dxa" w:w="160"/>
              <w:right w:type="dxa" w:w="120"/>
            </w:tcMar>
          </w:tcPr>
          <w:p>
            <w:pPr>
              <w:spacing w:after="4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64"/>
                <w:szCs w:val="64"/>
              </w:rPr>
              <w:t xml:space="preserve">100%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19"/>
                <w:szCs w:val="19"/>
              </w:rPr>
              <w:t xml:space="preserve">Individually Packaged</w:t>
            </w:r>
          </w:p>
        </w:tc>
      </w:tr>
    </w:tbl>
    <w:p>
      <w:pPr>
        <w:spacing w:after="0" w:before="0"/>
      </w:pPr>
      <w:r>
        <w:rPr>
          <w:sz w:val="40"/>
          <w:szCs w:val="4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400"/>
        <w:gridCol w:w="360"/>
        <w:gridCol w:w="5040"/>
      </w:tblGrid>
      <w:tr>
        <w:tc>
          <w:tcPr>
            <w:tcW w:type="dxa" w:w="5400"/>
            <w:tcBorders>
              <w:top w:val="none"/>
              <w:left w:val="none"/>
              <w:bottom w:val="none"/>
              <w:right w:val="none"/>
            </w:tcBorders>
          </w:tcPr>
          <w:tbl>
            <w:tblPr>
              <w:tblW w:type="dxa" w:w="52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  <w:tblCellMar>
                <w:top w:type="dxa" w:w="0"/>
                <w:left w:type="dxa" w:w="0"/>
                <w:bottom w:type="dxa" w:w="0"/>
                <w:right w:type="dxa" w:w="0"/>
              </w:tblCellMar>
            </w:tblPr>
            <w:tblGrid>
              <w:gridCol w:w="5220"/>
            </w:tblGrid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60" w:before="60"/>
                    <w:jc w:val="center"/>
                  </w:pPr>
                  <w:r>
                    <w:rPr>
                      <w:rFonts w:ascii="Arial" w:cs="Arial" w:eastAsia="Arial" w:hAnsi="Arial"/>
                      <w:i/>
                      <w:iCs/>
                      <w:color w:val="888888"/>
                      <w:sz w:val="16"/>
                      <w:szCs w:val="16"/>
                    </w:rPr>
                    <w:t xml:space="preserve">[ INSERT PRODUCTION OR QUALITY PHOTO ]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2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/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504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rPr>
                <w:sz w:val="24"/>
                <w:szCs w:val="24"/>
              </w:rPr>
              <w:t xml:space="preserve"> </w:t>
            </w:r>
          </w:p>
          <w:p>
            <w:pPr>
              <w:spacing w:after="14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Every number on this page represents a child who stepped onto a stage feeling confident, beautiful, and ready.</w:t>
            </w:r>
          </w:p>
          <w:p>
            <w:pPr>
              <w:spacing w:after="12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/>
                <w:iCs/>
                <w:color w:val="C9A84C"/>
                <w:sz w:val="23"/>
                <w:szCs w:val="23"/>
              </w:rPr>
              <w:t xml:space="preserve">That's why studios come back to us season after season.</w:t>
            </w:r>
          </w:p>
          <w:p>
            <w:pPr>
              <w:spacing w:after="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/>
                <w:iCs/>
                <w:color w:val="888888"/>
                <w:sz w:val="17"/>
                <w:szCs w:val="17"/>
              </w:rPr>
              <w:t xml:space="preserve">Replace the placeholder numbers above with your actual production data as it grows.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YOUR RECITAL SEASON</w:t>
      </w:r>
    </w:p>
    <w:p>
      <w:pPr>
        <w:spacing w:after="1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60"/>
          <w:szCs w:val="60"/>
        </w:rPr>
        <w:t xml:space="preserve">Less Stress.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/>
          <w:bCs/>
          <w:color w:val="C4587A"/>
          <w:sz w:val="60"/>
          <w:szCs w:val="60"/>
        </w:rPr>
        <w:t xml:space="preserve">More Time for Your Dancers.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16"/>
          <w:szCs w:val="16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220"/>
        <w:gridCol w:w="360"/>
        <w:gridCol w:w="5220"/>
      </w:tblGrid>
      <w:tr>
        <w:tc>
          <w:tcPr>
            <w:tcW w:type="dxa" w:w="522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1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You choose the theme</w:t>
            </w:r>
          </w:p>
          <w:p>
            <w:pPr>
              <w:spacing w:after="6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Send us a Pinterest board, a photo, your music, your colors — anything that inspires you.</w:t>
            </w:r>
          </w:p>
          <w:p>
            <w:pPr>
              <w:spacing w:after="40" w:before="40"/>
              <w:jc w:val="center"/>
            </w:pPr>
            <w:r>
              <w:rPr>
                <w:rFonts w:ascii="Arial" w:cs="Arial" w:eastAsia="Arial" w:hAnsi="Arial"/>
                <w:color w:val="C9A84C"/>
                <w:sz w:val="40"/>
                <w:szCs w:val="40"/>
              </w:rPr>
              <w:t xml:space="preserve">↓</w:t>
            </w:r>
          </w:p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2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Approve the design</w:t>
            </w:r>
          </w:p>
          <w:p>
            <w:pPr>
              <w:spacing w:after="6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Review every detail of your custom sketch. Nothing goes into production without your sign-off.</w:t>
            </w:r>
          </w:p>
          <w:p>
            <w:pPr>
              <w:spacing w:after="40" w:before="40"/>
              <w:jc w:val="center"/>
            </w:pPr>
            <w:r>
              <w:rPr>
                <w:rFonts w:ascii="Arial" w:cs="Arial" w:eastAsia="Arial" w:hAnsi="Arial"/>
                <w:color w:val="C9A84C"/>
                <w:sz w:val="40"/>
                <w:szCs w:val="40"/>
              </w:rPr>
              <w:t xml:space="preserve">↓</w:t>
            </w:r>
          </w:p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3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We handle the rest</w:t>
            </w:r>
          </w:p>
          <w:p>
            <w:pPr>
              <w:spacing w:after="6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Production, quality inspection, and individual packaging — all handled by our team.</w:t>
            </w:r>
          </w:p>
          <w:p>
            <w:pPr>
              <w:spacing w:after="40" w:before="40"/>
              <w:jc w:val="center"/>
            </w:pPr>
            <w:r>
              <w:rPr>
                <w:rFonts w:ascii="Arial" w:cs="Arial" w:eastAsia="Arial" w:hAnsi="Arial"/>
                <w:color w:val="C9A84C"/>
                <w:sz w:val="40"/>
                <w:szCs w:val="40"/>
              </w:rPr>
              <w:t xml:space="preserve">↓</w:t>
            </w:r>
          </w:p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522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4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Receive organized costumes</w:t>
            </w:r>
          </w:p>
          <w:p>
            <w:pPr>
              <w:spacing w:after="6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Every costume arrives vacuum sealed, labeled with the dancer's name, sorted by class.</w:t>
            </w:r>
          </w:p>
          <w:p>
            <w:pPr>
              <w:spacing w:after="40" w:before="40"/>
              <w:jc w:val="center"/>
            </w:pPr>
            <w:r>
              <w:rPr>
                <w:rFonts w:ascii="Arial" w:cs="Arial" w:eastAsia="Arial" w:hAnsi="Arial"/>
                <w:color w:val="C9A84C"/>
                <w:sz w:val="40"/>
                <w:szCs w:val="40"/>
              </w:rPr>
              <w:t xml:space="preserve">↓</w:t>
            </w:r>
          </w:p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5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Hand them directly to each dancer</w:t>
            </w:r>
          </w:p>
          <w:p>
            <w:pPr>
              <w:spacing w:after="6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No sorting. No chaos. Just hand each bag to the right child.</w:t>
            </w:r>
          </w:p>
          <w:p>
            <w:pPr>
              <w:spacing w:after="40" w:before="40"/>
              <w:jc w:val="center"/>
            </w:pPr>
            <w:r>
              <w:rPr>
                <w:rFonts w:ascii="Arial" w:cs="Arial" w:eastAsia="Arial" w:hAnsi="Arial"/>
                <w:color w:val="C9A84C"/>
                <w:sz w:val="40"/>
                <w:szCs w:val="40"/>
              </w:rPr>
              <w:t xml:space="preserve">↓</w:t>
            </w:r>
          </w:p>
          <w:p>
            <w:pPr>
              <w:spacing w:after="40" w:before="140"/>
            </w:pPr>
            <w:r>
              <w:rPr>
                <w:rFonts w:ascii="Georgia" w:cs="Georgia" w:eastAsia="Georgia" w:hAnsi="Georgia"/>
                <w:b/>
                <w:bCs/>
                <w:color w:val="C9A84C"/>
                <w:sz w:val="72"/>
                <w:szCs w:val="72"/>
              </w:rPr>
              <w:t xml:space="preserve">6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30"/>
                <w:szCs w:val="30"/>
              </w:rPr>
              <w:t xml:space="preserve">   Enjoy recital day</w:t>
            </w:r>
          </w:p>
          <w:p>
            <w:pPr>
              <w:spacing w:after="0" w:before="0"/>
              <w:ind w:left="760"/>
            </w:pPr>
            <w:r>
              <w:rPr>
                <w:rFonts w:ascii="Arial" w:cs="Arial" w:eastAsia="Arial" w:hAnsi="Arial"/>
                <w:color w:val="888888"/>
                <w:sz w:val="21"/>
                <w:szCs w:val="21"/>
              </w:rPr>
              <w:t xml:space="preserve">You spent all season building this moment. We made sure the costumes were the easiest part of your day.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40"/>
              <w:left w:type="dxa" w:w="240"/>
              <w:bottom w:type="dxa" w:w="140"/>
              <w:right w:type="dxa" w:w="240"/>
            </w:tcMar>
          </w:tcPr>
          <w:p>
            <w:pPr>
              <w:spacing w:after="2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44"/>
                <w:szCs w:val="44"/>
              </w:rPr>
              <w:t xml:space="preserve">This is what recital season should feel like.</w:t>
            </w:r>
          </w:p>
          <w:p>
            <w:pPr>
              <w:spacing w:after="0" w:before="0"/>
              <w:jc w:val="center"/>
            </w:pPr>
            <w:r>
              <w:rPr>
                <w:rFonts w:ascii="Georgia" w:cs="Georgia" w:eastAsia="Georgia" w:hAnsi="Georgia"/>
                <w:b w:val="false"/>
                <w:bCs w:val="false"/>
                <w:color w:val="3A3A3A"/>
                <w:sz w:val="38"/>
                <w:szCs w:val="38"/>
              </w:rPr>
              <w:t xml:space="preserve">CostuMe by Abby takes costume stress off your plate — permanently.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WHAT YOU GET</w:t>
      </w:r>
    </w:p>
    <w:p>
      <w:pPr>
        <w:spacing w:after="2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Everything Your Studio Needs.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 w:val="false"/>
          <w:bCs w:val="false"/>
          <w:color w:val="C4587A"/>
          <w:sz w:val="44"/>
          <w:szCs w:val="44"/>
        </w:rPr>
        <w:t xml:space="preserve">Nothing You Don't.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16"/>
          <w:szCs w:val="16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220"/>
        <w:gridCol w:w="360"/>
        <w:gridCol w:w="5220"/>
      </w:tblGrid>
      <w:tr>
        <w:tc>
          <w:tcPr>
            <w:tcW w:type="dxa" w:w="522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Custom Designs — Your Vision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Your dancers won't look like anyone else on stage. Every costume is built from scratch around your recital.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Small Minimums — Perfect for Your Studio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Order exactly what you need. Studios as small as 10 dancers are welcome — and served beautifully.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Every Size, Every Dancer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From your 3-year-old preschoolers to your senior competition team — one order covers everyone.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Zero Sorting on Recital Week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Each costume arrives labeled with the dancer's name. You hand it directly to them. Done.</w:t>
            </w:r>
          </w:p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522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WhatsApp Direct Line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You message us. We respond. No portals, no ticketing systems, no waiting.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Shipped to Your Door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FedEx, UPS, or DHL — tracked from our studio in Mexico to your front door.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Performance-Grade Quality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Secure embellishments, reinforced seams, comfortable linings — built for active children.</w:t>
            </w:r>
          </w:p>
          <w:p>
            <w:pPr>
              <w:spacing w:after="30" w:before="120"/>
            </w:pPr>
            <w:r>
              <w:rPr>
                <w:rFonts w:ascii="Arial" w:cs="Arial" w:eastAsia="Arial" w:hAnsi="Arial"/>
                <w:b/>
                <w:bCs/>
                <w:color w:val="C9A84C"/>
                <w:sz w:val="26"/>
                <w:szCs w:val="26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6"/>
                <w:szCs w:val="26"/>
              </w:rPr>
              <w:t xml:space="preserve">Built Around Your Recital Date</w:t>
            </w:r>
          </w:p>
          <w:p>
            <w:pPr>
              <w:spacing w:after="80" w:before="0"/>
              <w:ind w:left="520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We plan production backwards from your show date. Your deadline is our deadline.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  <w:tcMar>
              <w:top w:type="dxa" w:w="160"/>
              <w:left w:type="dxa" w:w="240"/>
              <w:bottom w:type="dxa" w:w="160"/>
              <w:right w:type="dxa" w:w="240"/>
            </w:tcMar>
          </w:tcPr>
          <w:p>
            <w:pPr>
              <w:spacing w:after="3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C4587A"/>
                <w:sz w:val="44"/>
                <w:szCs w:val="44"/>
              </w:rPr>
              <w:t xml:space="preserve">We take care of the costumes.</w:t>
            </w:r>
          </w:p>
          <w:p>
            <w:pPr>
              <w:spacing w:after="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44"/>
                <w:szCs w:val="44"/>
              </w:rPr>
              <w:t xml:space="preserve">You focus on your dancers.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OUR COMMITMENT</w:t>
      </w:r>
    </w:p>
    <w:p>
      <w:pPr>
        <w:spacing w:after="8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6"/>
          <w:szCs w:val="56"/>
        </w:rPr>
        <w:t xml:space="preserve">Our Promise to Your Studio.</w:t>
      </w:r>
    </w:p>
    <w:p>
      <w:pPr>
        <w:pBdr>
          <w:bottom w:val="single" w:color="C9A84C" w:sz="8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40"/>
          <w:szCs w:val="4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BF5E6" w:val="clear"/>
            <w:tcMar>
              <w:top w:type="dxa" w:w="120"/>
              <w:left w:type="dxa" w:w="240"/>
              <w:bottom w:type="dxa" w:w="120"/>
              <w:right w:type="dxa" w:w="240"/>
            </w:tcMar>
          </w:tcPr>
          <w:p>
            <w:pPr>
              <w:spacing w:after="80" w:before="0"/>
              <w:jc w:val="center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We understand that you are placing the visual centerpiece of your recital — the thing parents photograph, children remember, and students wear with pride — in our hands.</w:t>
            </w:r>
          </w:p>
          <w:p>
            <w:pPr>
              <w:spacing w:after="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i/>
                <w:iCs/>
                <w:color w:val="C9A84C"/>
                <w:sz w:val="23"/>
                <w:szCs w:val="23"/>
              </w:rPr>
              <w:t xml:space="preserve">We don't take that lightly.</w:t>
            </w:r>
          </w:p>
        </w:tc>
      </w:tr>
    </w:tbl>
    <w:p>
      <w:pPr>
        <w:spacing w:after="0" w:before="0"/>
      </w:pPr>
      <w:r>
        <w:rPr>
          <w:sz w:val="40"/>
          <w:szCs w:val="40"/>
        </w:rPr>
        <w:t xml:space="preserve"> </w:t>
      </w:r>
    </w:p>
    <w:p>
      <w:pPr>
        <w:spacing w:after="40" w:before="120"/>
      </w:pPr>
      <w:r>
        <w:rPr>
          <w:rFonts w:ascii="Arial" w:cs="Arial" w:eastAsia="Arial" w:hAnsi="Arial"/>
          <w:color w:val="C9A84C"/>
          <w:sz w:val="30"/>
          <w:szCs w:val="30"/>
        </w:rPr>
        <w:t xml:space="preserve">◈  </w:t>
      </w:r>
      <w:r>
        <w:rPr>
          <w:rFonts w:ascii="Georgia" w:cs="Georgia" w:eastAsia="Georgia" w:hAnsi="Georgia"/>
          <w:b/>
          <w:bCs/>
          <w:color w:val="1C1C1C"/>
          <w:sz w:val="24"/>
          <w:szCs w:val="24"/>
        </w:rPr>
        <w:t xml:space="preserve">Design Accuracy</w:t>
      </w:r>
    </w:p>
    <w:p>
      <w:pPr>
        <w:spacing w:after="100" w:before="0"/>
        <w:ind w:left="600"/>
      </w:pPr>
      <w:r>
        <w:rPr>
          <w:rFonts w:ascii="Arial" w:cs="Arial" w:eastAsia="Arial" w:hAnsi="Arial"/>
          <w:color w:val="3A3A3A"/>
          <w:sz w:val="21"/>
          <w:szCs w:val="21"/>
        </w:rPr>
        <w:t xml:space="preserve">If the final costume doesn't match the design you approved, we will correct it — no questions asked, no extra charge.</w:t>
      </w:r>
    </w:p>
    <w:p>
      <w:pPr>
        <w:spacing w:after="40" w:before="120"/>
      </w:pPr>
      <w:r>
        <w:rPr>
          <w:rFonts w:ascii="Arial" w:cs="Arial" w:eastAsia="Arial" w:hAnsi="Arial"/>
          <w:color w:val="C9A84C"/>
          <w:sz w:val="30"/>
          <w:szCs w:val="30"/>
        </w:rPr>
        <w:t xml:space="preserve">★  </w:t>
      </w:r>
      <w:r>
        <w:rPr>
          <w:rFonts w:ascii="Georgia" w:cs="Georgia" w:eastAsia="Georgia" w:hAnsi="Georgia"/>
          <w:b/>
          <w:bCs/>
          <w:color w:val="1C1C1C"/>
          <w:sz w:val="24"/>
          <w:szCs w:val="24"/>
        </w:rPr>
        <w:t xml:space="preserve">Quality Standards</w:t>
      </w:r>
    </w:p>
    <w:p>
      <w:pPr>
        <w:spacing w:after="100" w:before="0"/>
        <w:ind w:left="600"/>
      </w:pPr>
      <w:r>
        <w:rPr>
          <w:rFonts w:ascii="Arial" w:cs="Arial" w:eastAsia="Arial" w:hAnsi="Arial"/>
          <w:color w:val="3A3A3A"/>
          <w:sz w:val="21"/>
          <w:szCs w:val="21"/>
        </w:rPr>
        <w:t xml:space="preserve">If any costume falls below our manufacturing standards, we remake it. Every piece that reaches your studio has passed inspection.</w:t>
      </w:r>
    </w:p>
    <w:p>
      <w:pPr>
        <w:spacing w:after="40" w:before="120"/>
      </w:pPr>
      <w:r>
        <w:rPr>
          <w:rFonts w:ascii="Arial" w:cs="Arial" w:eastAsia="Arial" w:hAnsi="Arial"/>
          <w:color w:val="C9A84C"/>
          <w:sz w:val="30"/>
          <w:szCs w:val="30"/>
        </w:rPr>
        <w:t xml:space="preserve">✓  </w:t>
      </w:r>
      <w:r>
        <w:rPr>
          <w:rFonts w:ascii="Georgia" w:cs="Georgia" w:eastAsia="Georgia" w:hAnsi="Georgia"/>
          <w:b/>
          <w:bCs/>
          <w:color w:val="1C1C1C"/>
          <w:sz w:val="24"/>
          <w:szCs w:val="24"/>
        </w:rPr>
        <w:t xml:space="preserve">Timeline Honesty</w:t>
      </w:r>
    </w:p>
    <w:p>
      <w:pPr>
        <w:spacing w:after="100" w:before="0"/>
        <w:ind w:left="600"/>
      </w:pPr>
      <w:r>
        <w:rPr>
          <w:rFonts w:ascii="Arial" w:cs="Arial" w:eastAsia="Arial" w:hAnsi="Arial"/>
          <w:color w:val="3A3A3A"/>
          <w:sz w:val="21"/>
          <w:szCs w:val="21"/>
        </w:rPr>
        <w:t xml:space="preserve">If we cannot meet your recital deadline, we will tell you before accepting your order. We will never take on a project we cannot deliver. That is not negotiable.</w:t>
      </w:r>
    </w:p>
    <w:p>
      <w:pPr>
        <w:spacing w:after="40" w:before="120"/>
      </w:pPr>
      <w:r>
        <w:rPr>
          <w:rFonts w:ascii="Arial" w:cs="Arial" w:eastAsia="Arial" w:hAnsi="Arial"/>
          <w:color w:val="C9A84C"/>
          <w:sz w:val="30"/>
          <w:szCs w:val="30"/>
        </w:rPr>
        <w:t xml:space="preserve">✉  </w:t>
      </w:r>
      <w:r>
        <w:rPr>
          <w:rFonts w:ascii="Georgia" w:cs="Georgia" w:eastAsia="Georgia" w:hAnsi="Georgia"/>
          <w:b/>
          <w:bCs/>
          <w:color w:val="1C1C1C"/>
          <w:sz w:val="24"/>
          <w:szCs w:val="24"/>
        </w:rPr>
        <w:t xml:space="preserve">Communication</w:t>
      </w:r>
    </w:p>
    <w:p>
      <w:pPr>
        <w:spacing w:after="100" w:before="0"/>
        <w:ind w:left="600"/>
      </w:pPr>
      <w:r>
        <w:rPr>
          <w:rFonts w:ascii="Arial" w:cs="Arial" w:eastAsia="Arial" w:hAnsi="Arial"/>
          <w:color w:val="3A3A3A"/>
          <w:sz w:val="21"/>
          <w:szCs w:val="21"/>
        </w:rPr>
        <w:t xml:space="preserve">You will always know where your order is. No silence. No surprises. Just clear, timely communication throughout.</w:t>
      </w:r>
    </w:p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4F4F4" w:val="clear"/>
            <w:tcMar>
              <w:top w:type="dxa" w:w="120"/>
              <w:left w:type="dxa" w:w="240"/>
              <w:bottom w:type="dxa" w:w="120"/>
              <w:right w:type="dxa" w:w="240"/>
            </w:tcMar>
          </w:tcPr>
          <w:p>
            <w:pPr>
              <w:spacing w:after="0" w:before="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3A3A3A"/>
                <w:sz w:val="42"/>
                <w:szCs w:val="42"/>
              </w:rPr>
              <w:t xml:space="preserve">Your confidence in us is something we earn — every order, every season.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24"/>
          <w:szCs w:val="24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COSTUME EXAMPLES</w:t>
      </w:r>
    </w:p>
    <w:p>
      <w:pPr>
        <w:spacing w:after="80" w:before="40"/>
        <w:jc w:val="center"/>
      </w:pPr>
      <w:r>
        <w:rPr>
          <w:rFonts w:ascii="Georgia" w:cs="Georgia" w:eastAsia="Georgia" w:hAnsi="Georgia"/>
          <w:b/>
          <w:bCs/>
          <w:color w:val="1C1C1C"/>
          <w:sz w:val="52"/>
          <w:szCs w:val="52"/>
        </w:rPr>
        <w:t xml:space="preserve">Designed for Stages Just Like Yours.</w:t>
      </w:r>
    </w:p>
    <w:p>
      <w:pPr>
        <w:pBdr>
          <w:bottom w:val="single" w:color="C9A84C" w:sz="6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16"/>
          <w:szCs w:val="16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600"/>
        <w:gridCol w:w="3600"/>
        <w:gridCol w:w="3600"/>
      </w:tblGrid>
      <w:tr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tcMar>
              <w:top w:type="dxa" w:w="40"/>
              <w:left w:type="dxa" w:w="40"/>
              <w:bottom w:type="dxa" w:w="40"/>
              <w:right w:type="dxa" w:w="40"/>
            </w:tcMar>
          </w:tcPr>
          <w:p>
            <w:pPr>
              <w:spacing w:after="0" w:before="0"/>
              <w:jc w:val="center"/>
            </w:pPr>
            <w:r>
              <w:drawing>
                <wp:inline distT="0" distB="0" distL="0" distR="0">
                  <wp:extent cx="2009775" cy="1876425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Preschool &amp; Ballet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tcMar>
              <w:top w:type="dxa" w:w="40"/>
              <w:left w:type="dxa" w:w="40"/>
              <w:bottom w:type="dxa" w:w="40"/>
              <w:right w:type="dxa" w:w="40"/>
            </w:tcMar>
          </w:tcPr>
          <w:p>
            <w:pPr>
              <w:spacing w:after="0" w:before="0"/>
              <w:jc w:val="center"/>
            </w:pPr>
            <w:r>
              <w:drawing>
                <wp:inline distT="0" distB="0" distL="0" distR="0">
                  <wp:extent cx="2009775" cy="16383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Jazz &amp; Tap</w:t>
            </w:r>
          </w:p>
        </w:tc>
        <w:tc>
          <w:tcPr>
            <w:tcW w:type="dxa" w:w="3600"/>
            <w:tcBorders>
              <w:top w:val="none"/>
              <w:left w:val="none"/>
              <w:bottom w:val="none"/>
              <w:right w:val="none"/>
            </w:tcBorders>
            <w:tcMar>
              <w:top w:type="dxa" w:w="40"/>
              <w:left w:type="dxa" w:w="40"/>
              <w:bottom w:type="dxa" w:w="40"/>
              <w:right w:type="dxa" w:w="40"/>
            </w:tcMar>
          </w:tcPr>
          <w:p>
            <w:pPr>
              <w:spacing w:after="0" w:before="0"/>
              <w:jc w:val="center"/>
            </w:pPr>
            <w:r>
              <w:drawing>
                <wp:inline distT="0" distB="0" distL="0" distR="0">
                  <wp:extent cx="2009775" cy="2000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Lyrical &amp; Contemporary</w:t>
            </w:r>
          </w:p>
        </w:tc>
      </w:tr>
    </w:tbl>
    <w:p>
      <w:pPr>
        <w:spacing w:after="0" w:before="0"/>
      </w:pPr>
      <w:r>
        <w:rPr>
          <w:sz w:val="12"/>
          <w:szCs w:val="1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400"/>
        <w:gridCol w:w="5400"/>
      </w:tblGrid>
      <w:tr>
        <w:tc>
          <w:tcPr>
            <w:tcW w:type="dxa" w:w="5400"/>
            <w:tcBorders>
              <w:top w:val="none"/>
              <w:left w:val="none"/>
              <w:bottom w:val="none"/>
              <w:right w:val="none"/>
            </w:tcBorders>
            <w:tcMar>
              <w:top w:type="dxa" w:w="40"/>
              <w:left w:type="dxa" w:w="40"/>
              <w:bottom w:type="dxa" w:w="40"/>
              <w:right w:type="dxa" w:w="40"/>
            </w:tcMar>
          </w:tcPr>
          <w:p>
            <w:pPr>
              <w:spacing w:after="0" w:before="0"/>
              <w:jc w:val="center"/>
            </w:pPr>
            <w:r>
              <w:drawing>
                <wp:inline distT="0" distB="0" distL="0" distR="0">
                  <wp:extent cx="3105150" cy="262890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Musical Theater &amp; Holiday Shows</w:t>
            </w:r>
          </w:p>
        </w:tc>
        <w:tc>
          <w:tcPr>
            <w:tcW w:type="dxa" w:w="5400"/>
            <w:tcBorders>
              <w:top w:val="none"/>
              <w:left w:val="none"/>
              <w:bottom w:val="none"/>
              <w:right w:val="none"/>
            </w:tcBorders>
            <w:tcMar>
              <w:top w:type="dxa" w:w="40"/>
              <w:left w:type="dxa" w:w="40"/>
              <w:bottom w:type="dxa" w:w="40"/>
              <w:right w:type="dxa" w:w="40"/>
            </w:tcMar>
          </w:tcPr>
          <w:tbl>
            <w:tblPr>
              <w:tblW w:type="dxa" w:w="53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  <w:tblCellMar>
                <w:top w:type="dxa" w:w="0"/>
                <w:left w:type="dxa" w:w="0"/>
                <w:bottom w:type="dxa" w:w="0"/>
                <w:right w:type="dxa" w:w="0"/>
              </w:tblCellMar>
            </w:tblPr>
            <w:tblGrid>
              <w:gridCol w:w="5320"/>
            </w:tblGrid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60" w:before="60"/>
                    <w:jc w:val="center"/>
                  </w:pPr>
                  <w:r>
                    <w:rPr>
                      <w:rFonts w:ascii="Arial" w:cs="Arial" w:eastAsia="Arial" w:hAnsi="Arial"/>
                      <w:i/>
                      <w:iCs/>
                      <w:color w:val="888888"/>
                      <w:sz w:val="16"/>
                      <w:szCs w:val="16"/>
                    </w:rPr>
                    <w:t xml:space="preserve">[ INSERT GROUP PHOTO — Competition Teams ]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Competition &amp; Hip Hop</w:t>
            </w:r>
          </w:p>
          <w:p>
            <w:pPr>
              <w:spacing w:after="0" w:before="0"/>
            </w:pPr>
            <w:r>
              <w:rPr>
                <w:sz w:val="12"/>
                <w:szCs w:val="12"/>
              </w:rPr>
              <w:t xml:space="preserve"> </w:t>
            </w:r>
          </w:p>
          <w:tbl>
            <w:tblPr>
              <w:tblW w:type="dxa" w:w="53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  <w:tblCellMar>
                <w:top w:type="dxa" w:w="0"/>
                <w:left w:type="dxa" w:w="0"/>
                <w:bottom w:type="dxa" w:w="0"/>
                <w:right w:type="dxa" w:w="0"/>
              </w:tblCellMar>
            </w:tblPr>
            <w:tblGrid>
              <w:gridCol w:w="5320"/>
            </w:tblGrid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60" w:before="60"/>
                    <w:jc w:val="center"/>
                  </w:pPr>
                  <w:r>
                    <w:rPr>
                      <w:rFonts w:ascii="Arial" w:cs="Arial" w:eastAsia="Arial" w:hAnsi="Arial"/>
                      <w:i/>
                      <w:iCs/>
                      <w:color w:val="888888"/>
                      <w:sz w:val="16"/>
                      <w:szCs w:val="16"/>
                    </w:rPr>
                    <w:t xml:space="preserve">[ INSERT GROUP PHOTO — Tiny Tots / Preschool ]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5320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>
            <w:pPr>
              <w:spacing w:after="0" w:before="40"/>
              <w:jc w:val="center"/>
            </w:pPr>
            <w:r>
              <w:rPr>
                <w:rFonts w:ascii="Georgia" w:cs="Georgia" w:eastAsia="Georgia" w:hAnsi="Georgia"/>
                <w:b/>
                <w:bCs/>
                <w:color w:val="1C1C1C"/>
                <w:sz w:val="20"/>
                <w:szCs w:val="20"/>
              </w:rPr>
              <w:t xml:space="preserve">Tiny Tots &amp; Preschool</w:t>
            </w:r>
          </w:p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32"/>
          <w:szCs w:val="32"/>
        </w:rPr>
        <w:t xml:space="preserve"> </w:t>
      </w:r>
    </w:p>
    <w:p>
      <w:pPr>
        <w:spacing w:after="60" w:before="0"/>
        <w:jc w:val="center"/>
      </w:pPr>
      <w:r>
        <w:rPr>
          <w:rFonts w:ascii="Arial" w:cs="Arial" w:eastAsia="Arial" w:hAnsi="Arial"/>
          <w:b/>
          <w:bCs/>
          <w:color w:val="C9A84C"/>
          <w:spacing w:val="300"/>
          <w:sz w:val="16"/>
          <w:szCs w:val="16"/>
        </w:rPr>
        <w:t xml:space="preserve">LIMITED AVAILABILITY</w:t>
      </w:r>
    </w:p>
    <w:p>
      <w:pPr>
        <w:spacing w:after="10" w:before="60"/>
        <w:jc w:val="center"/>
      </w:pPr>
      <w:r>
        <w:rPr>
          <w:rFonts w:ascii="Georgia" w:cs="Georgia" w:eastAsia="Georgia" w:hAnsi="Georgia"/>
          <w:b/>
          <w:bCs/>
          <w:color w:val="1C1C1C"/>
          <w:sz w:val="56"/>
          <w:szCs w:val="56"/>
        </w:rPr>
        <w:t xml:space="preserve">Become One of Our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/>
          <w:bCs/>
          <w:color w:val="C4587A"/>
          <w:sz w:val="56"/>
          <w:szCs w:val="56"/>
        </w:rPr>
        <w:t xml:space="preserve">Founding Studio Partners.</w:t>
      </w:r>
    </w:p>
    <w:p>
      <w:pPr>
        <w:pBdr>
          <w:bottom w:val="single" w:color="C9A84C" w:sz="8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24"/>
          <w:szCs w:val="24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832"/>
        <w:gridCol w:w="360"/>
        <w:gridCol w:w="4608"/>
      </w:tblGrid>
      <w:tr>
        <w:tc>
          <w:tcPr>
            <w:tcW w:type="dxa" w:w="5832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120" w:before="0"/>
              <w:jc w:val="left"/>
            </w:pPr>
            <w:r>
              <w:rPr>
                <w:rFonts w:ascii="Georgia" w:cs="Georgia" w:eastAsia="Georgia" w:hAnsi="Georgia"/>
                <w:b w:val="false"/>
                <w:bCs w:val="false"/>
                <w:i w:val="false"/>
                <w:iCs w:val="false"/>
                <w:color w:val="3A3A3A"/>
                <w:sz w:val="22"/>
                <w:szCs w:val="22"/>
              </w:rPr>
              <w:t xml:space="preserve">We are opening our doors to a select group of dance studios for our launch season.</w:t>
            </w:r>
          </w:p>
          <w:p>
            <w:pPr>
              <w:spacing w:after="100" w:before="0"/>
              <w:jc w:val="left"/>
            </w:pPr>
            <w:r>
              <w:rPr>
                <w:rFonts w:ascii="Georgia" w:cs="Georgia" w:eastAsia="Georgia" w:hAnsi="Georgia"/>
                <w:b/>
                <w:bCs/>
                <w:i w:val="false"/>
                <w:iCs w:val="false"/>
                <w:color w:val="1C1C1C"/>
                <w:sz w:val="23"/>
                <w:szCs w:val="23"/>
              </w:rPr>
              <w:t xml:space="preserve">Only the first 10 studios to join receive exclusive Founding Partner benefits:</w:t>
            </w:r>
          </w:p>
          <w:p>
            <w:pPr>
              <w:spacing w:after="80" w:before="8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★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Priority Production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Your orders are scheduled first — always.</w:t>
            </w:r>
          </w:p>
          <w:p>
            <w:pPr>
              <w:spacing w:after="80" w:before="8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◈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Founder Pricing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Exclusive launch pricing locked in for your first full season.</w:t>
            </w:r>
          </w:p>
          <w:p>
            <w:pPr>
              <w:spacing w:after="80" w:before="8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✆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Direct Designer Access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Personal WhatsApp line to your dedicated designer.</w:t>
            </w:r>
          </w:p>
          <w:p>
            <w:pPr>
              <w:spacing w:after="80" w:before="8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✓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Priority Scheduling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Your recital dates take precedence in our production calendar.</w:t>
            </w:r>
          </w:p>
          <w:p>
            <w:pPr>
              <w:spacing w:after="80" w:before="80"/>
              <w:ind w:left="200"/>
            </w:pPr>
            <w:r>
              <w:rPr>
                <w:rFonts w:ascii="Arial" w:cs="Arial" w:eastAsia="Arial" w:hAnsi="Arial"/>
                <w:color w:val="C9A84C"/>
                <w:sz w:val="28"/>
                <w:szCs w:val="28"/>
              </w:rPr>
              <w:t xml:space="preserve">♦  </w:t>
            </w:r>
            <w:r>
              <w:rPr>
                <w:rFonts w:ascii="Georgia" w:cs="Georgia" w:eastAsia="Georgia" w:hAnsi="Georgia"/>
                <w:b/>
                <w:bCs/>
                <w:color w:val="1C1C1C"/>
                <w:sz w:val="24"/>
                <w:szCs w:val="24"/>
              </w:rPr>
              <w:t xml:space="preserve">Early Access  </w:t>
            </w:r>
            <w:r>
              <w:rPr>
                <w:rFonts w:ascii="Arial" w:cs="Arial" w:eastAsia="Arial" w:hAnsi="Arial"/>
                <w:color w:val="3A3A3A"/>
                <w:sz w:val="21"/>
                <w:szCs w:val="21"/>
              </w:rPr>
              <w:t xml:space="preserve">— First access to new designs, fabrics, and seasonal collections.</w:t>
            </w:r>
          </w:p>
          <w:p>
            <w:pPr>
              <w:spacing w:after="0" w:before="0"/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W w:type="dxa" w:w="1080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10800"/>
            </w:tblGrid>
            <w:tr>
              <w:tc>
                <w:tcPr>
                  <w:tcW w:type="dxa" w:w="10800"/>
                  <w:tcBorders>
                    <w:top w:val="none"/>
                    <w:left w:val="none"/>
                    <w:bottom w:val="none"/>
                    <w:right w:val="none"/>
                  </w:tcBorders>
                  <w:shd w:fill="FAE8EE" w:val="clear"/>
                  <w:tcMar>
                    <w:top w:type="dxa" w:w="120"/>
                    <w:left w:type="dxa" w:w="240"/>
                    <w:bottom w:type="dxa" w:w="120"/>
                    <w:right w:type="dxa" w:w="240"/>
                  </w:tcMar>
                </w:tcPr>
                <w:p>
                  <w:pPr>
                    <w:spacing w:after="30" w:before="0"/>
                    <w:jc w:val="center"/>
                  </w:pPr>
                  <w:r>
                    <w:rPr>
                      <w:rFonts w:ascii="Georgia" w:cs="Georgia" w:eastAsia="Georgia" w:hAnsi="Georgia"/>
                      <w:b/>
                      <w:bCs/>
                      <w:color w:val="C4587A"/>
                      <w:sz w:val="40"/>
                      <w:szCs w:val="40"/>
                    </w:rPr>
                    <w:t xml:space="preserve">10 studios. First come, first reserved.</w:t>
                  </w:r>
                </w:p>
                <w:p>
                  <w:pPr>
                    <w:spacing w:after="0" w:before="0"/>
                    <w:jc w:val="center"/>
                  </w:pPr>
                  <w:r>
                    <w:rPr>
                      <w:rFonts w:ascii="Georgia" w:cs="Georgia" w:eastAsia="Georgia" w:hAnsi="Georgia"/>
                      <w:b w:val="false"/>
                      <w:bCs w:val="false"/>
                      <w:color w:val="888888"/>
                      <w:sz w:val="36"/>
                      <w:szCs w:val="36"/>
                    </w:rPr>
                    <w:t xml:space="preserve">Once our founding slots are filled, this program closes permanently.</w:t>
                  </w:r>
                </w:p>
              </w:tc>
            </w:tr>
          </w:tbl>
          <w:p/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4608"/>
            <w:tcBorders>
              <w:top w:val="none"/>
              <w:left w:val="none"/>
              <w:bottom w:val="none"/>
              <w:right w:val="none"/>
            </w:tcBorders>
          </w:tcPr>
          <w:tbl>
            <w:tblPr>
              <w:tblW w:type="dxa" w:w="4572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  <w:tblCellMar>
                <w:top w:type="dxa" w:w="0"/>
                <w:left w:type="dxa" w:w="0"/>
                <w:bottom w:type="dxa" w:w="0"/>
                <w:right w:type="dxa" w:w="0"/>
              </w:tblCellMar>
            </w:tblPr>
            <w:tblGrid>
              <w:gridCol w:w="4572"/>
            </w:tblGrid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60" w:before="60"/>
                    <w:jc w:val="center"/>
                  </w:pPr>
                  <w:r>
                    <w:rPr>
                      <w:rFonts w:ascii="Arial" w:cs="Arial" w:eastAsia="Arial" w:hAnsi="Arial"/>
                      <w:i/>
                      <w:iCs/>
                      <w:color w:val="888888"/>
                      <w:sz w:val="16"/>
                      <w:szCs w:val="16"/>
                    </w:rPr>
                    <w:t xml:space="preserve">[ INSERT PREMIUM PHOTO — confident studio owner or group of dancers ]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457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</w:tcPr>
                <w:p>
                  <w:pPr>
                    <w:spacing w:after="0" w:before="0"/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/>
        </w:tc>
      </w:tr>
    </w:tbl>
    <w:p>
      <w:pPr>
        <w:spacing w:after="0" w:before="0"/>
      </w:pPr>
      <w:r>
        <w:br w:type="page"/>
      </w:r>
    </w:p>
    <w:p>
      <w:pPr>
        <w:sectPr>
          <w:pgSz w:w="12240" w:h="15840" w:orient="portrait"/>
          <w:pgMar w:top="720" w:right="720" w:bottom="720" w:left="720" w:header="708" w:footer="708" w:gutter="0"/>
          <w:pgNumType/>
          <w:docGrid w:linePitch="360"/>
        </w:sectPr>
      </w:pPr>
    </w:p>
    <w:p>
      <w:pPr>
        <w:spacing w:after="0" w:before="0"/>
      </w:pPr>
      <w:r>
        <w:rPr>
          <w:sz w:val="16"/>
          <w:szCs w:val="16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60" w:before="60"/>
              <w:jc w:val="center"/>
            </w:pPr>
            <w:r>
              <w:rPr>
                <w:rFonts w:ascii="Arial" w:cs="Arial" w:eastAsia="Arial" w:hAnsi="Arial"/>
                <w:i/>
                <w:iCs/>
                <w:color w:val="888888"/>
                <w:sz w:val="16"/>
                <w:szCs w:val="16"/>
              </w:rPr>
              <w:t xml:space="preserve">[ INSERT HERO PHOTO — Children celebrating after a recital, pure joy ]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AE8EE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p>
      <w:pPr>
        <w:pBdr>
          <w:bottom w:val="single" w:color="C9A84C" w:sz="8" w:space="4"/>
        </w:pBdr>
        <w:spacing w:after="80" w:before="80"/>
      </w:pPr>
      <w:r>
        <w:t xml:space="preserve"/>
      </w:r>
    </w:p>
    <w:p>
      <w:pPr>
        <w:spacing w:after="10" w:before="80"/>
        <w:jc w:val="center"/>
      </w:pPr>
      <w:r>
        <w:rPr>
          <w:rFonts w:ascii="Georgia" w:cs="Georgia" w:eastAsia="Georgia" w:hAnsi="Georgia"/>
          <w:b/>
          <w:bCs/>
          <w:color w:val="1C1C1C"/>
          <w:sz w:val="68"/>
          <w:szCs w:val="68"/>
        </w:rPr>
        <w:t xml:space="preserve">Let's Talk About</w:t>
      </w:r>
    </w:p>
    <w:p>
      <w:pPr>
        <w:spacing w:after="40" w:before="0"/>
        <w:jc w:val="center"/>
      </w:pPr>
      <w:r>
        <w:rPr>
          <w:rFonts w:ascii="Georgia" w:cs="Georgia" w:eastAsia="Georgia" w:hAnsi="Georgia"/>
          <w:b/>
          <w:bCs/>
          <w:color w:val="C4587A"/>
          <w:sz w:val="68"/>
          <w:szCs w:val="68"/>
        </w:rPr>
        <w:t xml:space="preserve">Your Next Recital.</w:t>
      </w:r>
    </w:p>
    <w:p>
      <w:pPr>
        <w:spacing w:after="80" w:before="0"/>
        <w:jc w:val="center"/>
      </w:pPr>
      <w:r>
        <w:rPr>
          <w:rFonts w:ascii="Georgia" w:cs="Georgia" w:eastAsia="Georgia" w:hAnsi="Georgia"/>
          <w:b w:val="false"/>
          <w:bCs w:val="false"/>
          <w:color w:val="3A3A3A"/>
          <w:sz w:val="36"/>
          <w:szCs w:val="36"/>
        </w:rPr>
        <w:t xml:space="preserve">No obligation. No pressure. Just a conversation about your studio and your next performance.</w:t>
      </w:r>
    </w:p>
    <w:p>
      <w:pPr>
        <w:pBdr>
          <w:bottom w:val="single" w:color="C9A84C" w:sz="8" w:space="4"/>
        </w:pBdr>
        <w:spacing w:after="80" w:before="80"/>
      </w:pPr>
      <w:r>
        <w:t xml:space="preserve"/>
      </w:r>
    </w:p>
    <w:p>
      <w:pPr>
        <w:spacing w:after="0" w:before="0"/>
      </w:pPr>
      <w:r>
        <w:rPr>
          <w:sz w:val="40"/>
          <w:szCs w:val="40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968"/>
        <w:gridCol w:w="360"/>
        <w:gridCol w:w="5472"/>
      </w:tblGrid>
      <w:tr>
        <w:tc>
          <w:tcPr>
            <w:tcW w:type="dxa" w:w="4968"/>
            <w:tcBorders>
              <w:top w:val="none"/>
              <w:left w:val="none"/>
              <w:bottom w:val="none"/>
              <w:right w:val="none"/>
            </w:tcBorders>
          </w:tcPr>
          <w:tbl>
            <w:tblPr>
              <w:tblW w:type="dxa" w:w="4752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4752"/>
            </w:tblGrid>
            <w:tr>
              <w:tc>
                <w:tcPr>
                  <w:tcW w:type="dxa" w:w="4752"/>
                  <w:tcBorders>
                    <w:top w:val="none"/>
                    <w:left w:val="none"/>
                    <w:bottom w:val="none"/>
                    <w:right w:val="none"/>
                  </w:tcBorders>
                  <w:shd w:fill="C4587A" w:val="clear"/>
                  <w:tcMar>
                    <w:top w:type="dxa" w:w="160"/>
                    <w:left w:type="dxa" w:w="120"/>
                    <w:bottom w:type="dxa" w:w="160"/>
                    <w:right w:type="dxa" w:w="120"/>
                  </w:tcMar>
                </w:tcPr>
                <w:p>
                  <w:pPr>
                    <w:spacing w:after="40" w:before="0"/>
                    <w:jc w:val="center"/>
                  </w:pPr>
                  <w:r>
                    <w:rPr>
                      <w:rFonts w:ascii="Arial" w:cs="Arial" w:eastAsia="Arial" w:hAnsi="Arial"/>
                      <w:b/>
                      <w:bCs/>
                      <w:color w:val="FFFFFF"/>
                      <w:sz w:val="26"/>
                      <w:szCs w:val="26"/>
                    </w:rPr>
                    <w:t xml:space="preserve">Message Us on WhatsApp</w:t>
                  </w:r>
                </w:p>
                <w:p>
                  <w:pPr>
                    <w:spacing w:after="0" w:before="0"/>
                    <w:jc w:val="center"/>
                  </w:pPr>
                  <w:r>
                    <w:rPr>
                      <w:rFonts w:ascii="Arial" w:cs="Arial" w:eastAsia="Arial" w:hAnsi="Arial"/>
                      <w:color w:val="FFFFFF"/>
                      <w:sz w:val="18"/>
                      <w:szCs w:val="18"/>
                    </w:rPr>
                    <w:t xml:space="preserve">+1 (___) ___-____</w:t>
                  </w:r>
                </w:p>
              </w:tc>
            </w:tr>
          </w:tbl>
          <w:p/>
        </w:tc>
        <w:tc>
          <w:tcPr>
            <w:tcW w:type="dxa" w:w="360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spacing w:after="0" w:before="0"/>
            </w:pPr>
            <w:r>
              <w:t xml:space="preserve"/>
            </w:r>
          </w:p>
        </w:tc>
        <w:tc>
          <w:tcPr>
            <w:tcW w:type="dxa" w:w="5472"/>
            <w:tcBorders>
              <w:top w:val="none"/>
              <w:left w:val="none"/>
              <w:bottom w:val="none"/>
              <w:right w:val="none"/>
            </w:tcBorders>
          </w:tcPr>
          <w:tbl>
            <w:tblPr>
              <w:tblW w:type="dxa" w:w="4752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4752"/>
            </w:tblGrid>
            <w:tr>
              <w:tc>
                <w:tcPr>
                  <w:tcW w:type="dxa" w:w="4752"/>
                  <w:tcBorders>
                    <w:top w:val="none"/>
                    <w:left w:val="none"/>
                    <w:bottom w:val="none"/>
                    <w:right w:val="none"/>
                  </w:tcBorders>
                  <w:shd w:fill="F4F4F4" w:val="clear"/>
                  <w:tcMar>
                    <w:top w:type="dxa" w:w="160"/>
                    <w:left w:type="dxa" w:w="120"/>
                    <w:bottom w:type="dxa" w:w="160"/>
                    <w:right w:type="dxa" w:w="120"/>
                  </w:tcMar>
                </w:tcPr>
                <w:p>
                  <w:pPr>
                    <w:spacing w:after="40" w:before="0"/>
                    <w:jc w:val="center"/>
                  </w:pPr>
                  <w:r>
                    <w:rPr>
                      <w:rFonts w:ascii="Arial" w:cs="Arial" w:eastAsia="Arial" w:hAnsi="Arial"/>
                      <w:b/>
                      <w:bCs/>
                      <w:color w:val="3A3A3A"/>
                      <w:sz w:val="26"/>
                      <w:szCs w:val="26"/>
                    </w:rPr>
                    <w:t xml:space="preserve">Send Us a Facebook Message</w:t>
                  </w:r>
                </w:p>
                <w:p>
                  <w:pPr>
                    <w:spacing w:after="0" w:before="0"/>
                    <w:jc w:val="center"/>
                  </w:pPr>
                  <w:r>
                    <w:rPr>
                      <w:rFonts w:ascii="Arial" w:cs="Arial" w:eastAsia="Arial" w:hAnsi="Arial"/>
                      <w:color w:val="3A3A3A"/>
                      <w:sz w:val="18"/>
                      <w:szCs w:val="18"/>
                    </w:rPr>
                    <w:t xml:space="preserve">CostuMe by Abby</w:t>
                  </w:r>
                </w:p>
              </w:tc>
            </w:tr>
          </w:tbl>
          <w:p/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800"/>
      </w:tblGrid>
      <w:tr>
        <w:tc>
          <w:tcPr>
            <w:tcW w:type="dxa" w:w="10800"/>
            <w:tcBorders>
              <w:top w:val="none"/>
              <w:left w:val="none"/>
              <w:bottom w:val="none"/>
              <w:right w:val="none"/>
            </w:tcBorders>
            <w:shd w:fill="F4F4F4" w:val="clear"/>
            <w:tcMar>
              <w:top w:type="dxa" w:w="100"/>
              <w:left w:type="dxa" w:w="240"/>
              <w:bottom w:type="dxa" w:w="100"/>
              <w:right w:type="dxa" w:w="240"/>
            </w:tcMar>
          </w:tcPr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✓  Free design consultation    </w:t>
            </w: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✓  No obligation    </w:t>
            </w:r>
            <w:r>
              <w:rPr>
                <w:rFonts w:ascii="Arial" w:cs="Arial" w:eastAsia="Arial" w:hAnsi="Arial"/>
                <w:color w:val="3A3A3A"/>
                <w:sz w:val="20"/>
                <w:szCs w:val="20"/>
              </w:rPr>
              <w:t xml:space="preserve">✓  We love discussing recital ideas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108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700"/>
        <w:gridCol w:w="2700"/>
        <w:gridCol w:w="2700"/>
        <w:gridCol w:w="2700"/>
      </w:tblGrid>
      <w:tr>
        <w:tc>
          <w:tcPr>
            <w:tcW w:type="dxa" w:w="2700"/>
            <w:tcBorders>
              <w:top w:val="none"/>
              <w:left w:val="none"/>
              <w:bottom w:val="none"/>
              <w:right w:val="none"/>
            </w:tcBorders>
            <w:tcMar>
              <w:top w:type="dxa" w:w="80"/>
              <w:left w:type="dxa" w:w="80"/>
              <w:bottom w:type="dxa" w:w="80"/>
              <w:right w:type="dxa" w:w="80"/>
            </w:tcMar>
          </w:tcPr>
          <w:p>
            <w:pPr>
              <w:spacing w:after="30" w:before="0"/>
              <w:jc w:val="center"/>
            </w:pPr>
            <w:r>
              <w:rPr>
                <w:rFonts w:ascii="Arial" w:cs="Arial" w:eastAsia="Arial" w:hAnsi="Arial"/>
                <w:b/>
                <w:bCs/>
                <w:color w:val="C4587A"/>
                <w:sz w:val="18"/>
                <w:szCs w:val="18"/>
              </w:rPr>
              <w:t xml:space="preserve">WhatsApp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1C1C1C"/>
                <w:sz w:val="17"/>
                <w:szCs w:val="17"/>
              </w:rPr>
              <w:t xml:space="preserve">+1 (___) ___-____</w:t>
            </w:r>
          </w:p>
        </w:tc>
        <w:tc>
          <w:tcPr>
            <w:tcW w:type="dxa" w:w="2700"/>
            <w:tcBorders>
              <w:top w:val="none"/>
              <w:left w:val="none"/>
              <w:bottom w:val="none"/>
              <w:right w:val="none"/>
            </w:tcBorders>
            <w:tcMar>
              <w:top w:type="dxa" w:w="80"/>
              <w:left w:type="dxa" w:w="80"/>
              <w:bottom w:type="dxa" w:w="80"/>
              <w:right w:type="dxa" w:w="80"/>
            </w:tcMar>
          </w:tcPr>
          <w:p>
            <w:pPr>
              <w:spacing w:after="30" w:before="0"/>
              <w:jc w:val="center"/>
            </w:pPr>
            <w:r>
              <w:rPr>
                <w:rFonts w:ascii="Arial" w:cs="Arial" w:eastAsia="Arial" w:hAnsi="Arial"/>
                <w:b/>
                <w:bCs/>
                <w:color w:val="C4587A"/>
                <w:sz w:val="18"/>
                <w:szCs w:val="18"/>
              </w:rPr>
              <w:t xml:space="preserve">Email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1C1C1C"/>
                <w:sz w:val="17"/>
                <w:szCs w:val="17"/>
              </w:rPr>
              <w:t xml:space="preserve">hello@costumebyabby.com</w:t>
            </w:r>
          </w:p>
        </w:tc>
        <w:tc>
          <w:tcPr>
            <w:tcW w:type="dxa" w:w="2700"/>
            <w:tcBorders>
              <w:top w:val="none"/>
              <w:left w:val="none"/>
              <w:bottom w:val="none"/>
              <w:right w:val="none"/>
            </w:tcBorders>
            <w:tcMar>
              <w:top w:type="dxa" w:w="80"/>
              <w:left w:type="dxa" w:w="80"/>
              <w:bottom w:type="dxa" w:w="80"/>
              <w:right w:type="dxa" w:w="80"/>
            </w:tcMar>
          </w:tcPr>
          <w:p>
            <w:pPr>
              <w:spacing w:after="30" w:before="0"/>
              <w:jc w:val="center"/>
            </w:pPr>
            <w:r>
              <w:rPr>
                <w:rFonts w:ascii="Arial" w:cs="Arial" w:eastAsia="Arial" w:hAnsi="Arial"/>
                <w:b/>
                <w:bCs/>
                <w:color w:val="C4587A"/>
                <w:sz w:val="18"/>
                <w:szCs w:val="18"/>
              </w:rPr>
              <w:t xml:space="preserve">Instagram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1C1C1C"/>
                <w:sz w:val="17"/>
                <w:szCs w:val="17"/>
              </w:rPr>
              <w:t xml:space="preserve">@CostuMeByAbby</w:t>
            </w:r>
          </w:p>
        </w:tc>
        <w:tc>
          <w:tcPr>
            <w:tcW w:type="dxa" w:w="2700"/>
            <w:tcBorders>
              <w:top w:val="none"/>
              <w:left w:val="none"/>
              <w:bottom w:val="none"/>
              <w:right w:val="none"/>
            </w:tcBorders>
            <w:tcMar>
              <w:top w:type="dxa" w:w="80"/>
              <w:left w:type="dxa" w:w="80"/>
              <w:bottom w:type="dxa" w:w="80"/>
              <w:right w:type="dxa" w:w="80"/>
            </w:tcMar>
          </w:tcPr>
          <w:p>
            <w:pPr>
              <w:spacing w:after="30" w:before="0"/>
              <w:jc w:val="center"/>
            </w:pPr>
            <w:r>
              <w:rPr>
                <w:rFonts w:ascii="Arial" w:cs="Arial" w:eastAsia="Arial" w:hAnsi="Arial"/>
                <w:b/>
                <w:bCs/>
                <w:color w:val="C4587A"/>
                <w:sz w:val="18"/>
                <w:szCs w:val="18"/>
              </w:rPr>
              <w:t xml:space="preserve">Facebook</w:t>
            </w:r>
          </w:p>
          <w:p>
            <w:pPr>
              <w:spacing w:after="0" w:before="0"/>
              <w:jc w:val="center"/>
            </w:pPr>
            <w:r>
              <w:rPr>
                <w:rFonts w:ascii="Arial" w:cs="Arial" w:eastAsia="Arial" w:hAnsi="Arial"/>
                <w:color w:val="1C1C1C"/>
                <w:sz w:val="17"/>
                <w:szCs w:val="17"/>
              </w:rPr>
              <w:t xml:space="preserve">CostuMe by Abby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tbl>
      <w:tblPr>
        <w:tblW w:type="dxa" w:w="21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2160"/>
      </w:tblGrid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60" w:before="60"/>
              <w:jc w:val="center"/>
            </w:pPr>
            <w:r>
              <w:rPr>
                <w:rFonts w:ascii="Arial" w:cs="Arial" w:eastAsia="Arial" w:hAnsi="Arial"/>
                <w:i/>
                <w:iCs/>
                <w:color w:val="888888"/>
                <w:sz w:val="16"/>
                <w:szCs w:val="16"/>
              </w:rPr>
              <w:t xml:space="preserve">[ [ INSERT QR CODE ] ]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c>
          <w:tcPr>
            <w:tcW w:type="dxa" w:w="2160"/>
            <w:tcBorders>
              <w:top w:val="none"/>
              <w:left w:val="none"/>
              <w:bottom w:val="none"/>
              <w:right w:val="none"/>
            </w:tcBorders>
            <w:shd w:fill="F4F4F4" w:val="clear"/>
          </w:tcPr>
          <w:p>
            <w:pPr>
              <w:spacing w:after="0" w:before="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>
      <w:pPr>
        <w:spacing w:after="0" w:before="0"/>
      </w:pPr>
      <w:r>
        <w:rPr>
          <w:sz w:val="32"/>
          <w:szCs w:val="32"/>
        </w:rPr>
        <w:t xml:space="preserve"> </w:t>
      </w:r>
    </w:p>
    <w:p>
      <w:pPr>
        <w:spacing w:after="0" w:before="0"/>
        <w:jc w:val="center"/>
      </w:pPr>
      <w:r>
        <w:drawing>
          <wp:inline distT="0" distB="0" distL="0" distR="0">
            <wp:extent cx="1828800" cy="1781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before="0"/>
      </w:pPr>
      <w:r>
        <w:rPr>
          <w:sz w:val="16"/>
          <w:szCs w:val="16"/>
        </w:rPr>
        <w:t xml:space="preserve"> </w:t>
      </w:r>
    </w:p>
    <w:p>
      <w:pPr>
        <w:spacing w:after="20" w:before="0"/>
        <w:jc w:val="center"/>
      </w:pPr>
      <w:r>
        <w:rPr>
          <w:rFonts w:ascii="Georgia" w:cs="Georgia" w:eastAsia="Georgia" w:hAnsi="Georgia"/>
          <w:b/>
          <w:bCs/>
          <w:color w:val="C9A84C"/>
          <w:sz w:val="34"/>
          <w:szCs w:val="34"/>
        </w:rPr>
        <w:t xml:space="preserve">CostuMe by Abby</w:t>
      </w:r>
    </w:p>
    <w:p>
      <w:pPr>
        <w:pBdr>
          <w:bottom w:val="single" w:color="DDDDDD" w:sz="2" w:space="4"/>
        </w:pBdr>
        <w:spacing w:after="80" w:before="80"/>
      </w:pPr>
      <w:r>
        <w:t xml:space="preserve"/>
      </w:r>
    </w:p>
    <w:p>
      <w:pPr>
        <w:spacing w:after="10" w:before="60"/>
        <w:jc w:val="center"/>
      </w:pPr>
      <w:r>
        <w:rPr>
          <w:rFonts w:ascii="Georgia" w:cs="Georgia" w:eastAsia="Georgia" w:hAnsi="Georgia"/>
          <w:b/>
          <w:bCs/>
          <w:color w:val="3A3A3A"/>
          <w:sz w:val="32"/>
          <w:szCs w:val="32"/>
        </w:rPr>
        <w:t xml:space="preserve">The recital lasts one evening. The memories last a lifetime.</w:t>
      </w:r>
    </w:p>
    <w:p>
      <w:pPr>
        <w:spacing w:after="0" w:before="0"/>
        <w:jc w:val="center"/>
      </w:pPr>
      <w:r>
        <w:rPr>
          <w:rFonts w:ascii="Georgia" w:cs="Georgia" w:eastAsia="Georgia" w:hAnsi="Georgia"/>
          <w:b/>
          <w:bCs/>
          <w:color w:val="C4587A"/>
          <w:sz w:val="32"/>
          <w:szCs w:val="32"/>
        </w:rPr>
        <w:t xml:space="preserve">Let's make them unforgettable.</w:t>
      </w:r>
    </w:p>
    <w:sectPr>
      <w:pgSz w:w="12240" w:h="15840" w:orient="portrait"/>
      <w:pgMar w:top="720" w:right="720" w:bottom="720" w:left="72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color w:val="1C1C1C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Normal">
    <w:name w:val="Normal"/>
    <w:rPr>
      <w:rFonts w:ascii="Arial" w:cs="Arial" w:eastAsia="Arial" w:hAnsi="Arial"/>
      <w:color w:val="1C1C1C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e1fdfebb70a9c1b8c690d2bcc8d3547e6dee7603.jpg"/><Relationship Id="rId8" Type="http://schemas.openxmlformats.org/officeDocument/2006/relationships/image" Target="media/1443721ebedbf027350243d04cba0b44f7556de8.jpg"/><Relationship Id="rId9" Type="http://schemas.openxmlformats.org/officeDocument/2006/relationships/image" Target="media/b5e4dd311c73c00259407be878d9b54eebca101b.jpg"/><Relationship Id="rId10" Type="http://schemas.openxmlformats.org/officeDocument/2006/relationships/image" Target="media/e5733bcf4813835c5f332654e4524e682179f680.jpg"/><Relationship Id="rId11" Type="http://schemas.openxmlformats.org/officeDocument/2006/relationships/image" Target="media/d334f9ba9cfbb0db3a99f6cfe7ed52a2e8bd129b.jpg"/><Relationship Id="rId12" Type="http://schemas.openxmlformats.org/officeDocument/2006/relationships/image" Target="media/9de44252ec52f90796b1e58faeea50e5bb042fcb.jpg"/><Relationship Id="rId13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2026-06-30T12:45:20.927Z</dcterms:created>
  <dcterms:modified xsi:type="dcterms:W3CDTF">2026-06-30T12:45:20.941Z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