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Ἠθικὰ Εὐδήμεια</w:t>
      </w:r>
      <w:r>
        <w:br/>
      </w:r>
      <w:r>
        <w:rPr>
          <w:i/>
          <w:color w:val="666666"/>
          <w:sz w:val="40"/>
        </w:rPr>
        <w:t>Eudemian Ethics</w:t>
      </w:r>
    </w:p>
    <w:p>
      <w:pPr>
        <w:jc w:val="center"/>
      </w:pPr>
      <w:r>
        <w:rPr>
          <w:rFonts w:ascii="Times New Roman" w:hAnsi="Times New Roman"/>
          <w:color w:val="1E3A70"/>
          <w:sz w:val="32"/>
        </w:rPr>
        <w:t>Ἀριστοτέλης καὶ τὸ Ἀριστοτελικόν Κορπὸς</w:t>
      </w:r>
      <w:r>
        <w:br/>
      </w:r>
      <w:r>
        <w:rPr>
          <w:i/>
          <w:color w:val="666666"/>
          <w:sz w:val="28"/>
        </w:rPr>
        <w:t>by Aristotle and Aristotelian Corpus</w:t>
      </w:r>
    </w:p>
    <w:p/>
    <w:p>
      <w:r>
        <w:rPr>
          <w:rFonts w:ascii="Courier New" w:hAnsi="Courier New"/>
          <w:color w:val="555555"/>
          <w:sz w:val="20"/>
        </w:rPr>
        <w:t>[EE . 1214a (t)]</w:t>
      </w:r>
    </w:p>
    <w:p>
      <w:pPr>
        <w:jc w:val="center"/>
      </w:pPr>
      <w:r>
        <w:rPr>
          <w:rFonts w:ascii="Gentium Plus" w:hAnsi="Gentium Plus"/>
          <w:b/>
          <w:sz w:val="24"/>
        </w:rPr>
        <w:t>ΗΘΙΚΩΝ ΕΥΔΗΜΙΩΝ.</w:t>
      </w:r>
    </w:p>
    <w:p>
      <w:r>
        <w:rPr>
          <w:rFonts w:ascii="Courier New" w:hAnsi="Courier New"/>
          <w:color w:val="555555"/>
          <w:sz w:val="20"/>
        </w:rPr>
        <w:t>[1]</w:t>
      </w:r>
    </w:p>
    <w:p>
      <w:r>
        <w:rPr>
          <w:rFonts w:ascii="Gentium Plus" w:hAnsi="Gentium Plus"/>
          <w:sz w:val="24"/>
        </w:rPr>
        <w:t>Ὁ μὲν ἐν Δήλῳ παρὰ τῷ θεῷ τὴν αὑτοῦ γνώμην ἀπο‐ φηνάμενος συνέγραψεν ἐπὶ τὸ προπύλαιον τοῦ Λητῴου, διε‐ λὼν οὐχ ὑπάρχοντα πάντα τῷ αὐτῷ, τό τε ἀγαθὸν καὶ τὸ καλὸν καὶ τὸ ἡδύ, ποιήσας</w:t>
      </w:r>
    </w:p>
    <w:p>
      <w:r>
        <w:rPr>
          <w:rFonts w:ascii="Courier New" w:hAnsi="Courier New"/>
          <w:color w:val="555555"/>
          <w:sz w:val="20"/>
        </w:rPr>
        <w:t>[5]</w:t>
      </w:r>
    </w:p>
    <w:p>
      <w:r>
        <w:rPr>
          <w:rFonts w:ascii="Gentium Plus" w:hAnsi="Gentium Plus"/>
          <w:sz w:val="24"/>
        </w:rPr>
        <w:t>κάλλιστον τὸ δικαιότατον, λῷστον δ’ ὑγιαίνειν· πάντων ἥδιστον δ’ οὗ τις ἐρᾷ τὸ τυχεῖν· ἡμεῖς δ’ αὐτῷ μὴ συγχωρῶμεν. ἡ γὰρ εὐδαιμονία κάλ‐ λιστον καὶ ἄριστον ἁπάντων οὖσα ἥδιστον ἐστίν. πολλῶν δ’ ὄντων θεωρημάτων ἃ περὶ ἕκαστον πρᾶγμα καὶ</w:t>
      </w:r>
    </w:p>
    <w:p>
      <w:r>
        <w:rPr>
          <w:rFonts w:ascii="Courier New" w:hAnsi="Courier New"/>
          <w:color w:val="555555"/>
          <w:sz w:val="20"/>
        </w:rPr>
        <w:t>[10]</w:t>
      </w:r>
    </w:p>
    <w:p>
      <w:r>
        <w:rPr>
          <w:rFonts w:ascii="Gentium Plus" w:hAnsi="Gentium Plus"/>
          <w:sz w:val="24"/>
        </w:rPr>
        <w:t>περὶ ἑκάστην φύσιν ἀπορίαν ἔχει καὶ δεῖται σκέψεως, τὰ μὲν αὐτῶν συντείνει πρὸς τὸ γνῶναι μόνον, τὰ δὲ καὶ περὶ τὰς κτή‐ σεις καὶ περὶ τὰς πράξεις τοῦ πράγματος. ὅσα μὲν οὖν ἔχει φιλοσοφίαν μόνον θεωρητικήν, λεκτέον κατὰ τὸν ἐπι‐ βάλλοντα καιρόν, ὅ τι περ οἰκεῖον ἦν τῇ μεθόδῳ· πρῶτον δὲ</w:t>
      </w:r>
    </w:p>
    <w:p>
      <w:r>
        <w:rPr>
          <w:rFonts w:ascii="Courier New" w:hAnsi="Courier New"/>
          <w:color w:val="555555"/>
          <w:sz w:val="20"/>
        </w:rPr>
        <w:t>[15]</w:t>
      </w:r>
    </w:p>
    <w:p>
      <w:r>
        <w:rPr>
          <w:rFonts w:ascii="Gentium Plus" w:hAnsi="Gentium Plus"/>
          <w:sz w:val="24"/>
        </w:rPr>
        <w:t>σκεπτέον ἐν τίνι τὸ εὖ ζῆν καὶ πῶς κτητόν, πότερον φύσει</w:t>
      </w:r>
    </w:p>
    <w:p>
      <w:r>
        <w:rPr>
          <w:rFonts w:ascii="Courier New" w:hAnsi="Courier New"/>
          <w:color w:val="555555"/>
          <w:sz w:val="20"/>
        </w:rPr>
        <w:t>[20]</w:t>
      </w:r>
    </w:p>
    <w:p>
      <w:r>
        <w:rPr>
          <w:rFonts w:ascii="Gentium Plus" w:hAnsi="Gentium Plus"/>
          <w:sz w:val="24"/>
        </w:rPr>
        <w:t>φύσιν οὔτε μαθοῦσιν ἀλλ’ ἐθισθεῖσιν ὑπάρχει τοῖς ἀνθρώποις, φαῦλα μὲν τοῖς φαύλως ἐθισθεῖσι, χρηστὰ δὲ τοῖς χρηστῶς), ἢ τούτων μὲν κατ’ οὐδένα τῶν τρόπων, δυοῖν δὲ θάτερον, ἤτοι καθά‐ περ οἱ νυμφόληπτοι καὶ θεόληπτοι τῶν ἀνθρώπων, ἐπιπνοίᾳ δαιμονίου τινὸς ὥσπερ ἐνθουσιάζοντες, ἢ διὰ τὴν τύχην (πολ‐</w:t>
      </w:r>
    </w:p>
    <w:p>
      <w:r>
        <w:rPr>
          <w:rFonts w:ascii="Courier New" w:hAnsi="Courier New"/>
          <w:color w:val="555555"/>
          <w:sz w:val="20"/>
        </w:rPr>
        <w:t>[25]</w:t>
      </w:r>
    </w:p>
    <w:p>
      <w:r>
        <w:rPr>
          <w:rFonts w:ascii="Gentium Plus" w:hAnsi="Gentium Plus"/>
          <w:sz w:val="24"/>
        </w:rPr>
        <w:t>λοὶ γὰρ ταὐτόν φασιν εἶναι τὴν εὐδαιμονίαν καὶ τὴν εὐτυχίαν). ὅτι μὲν οὖν ἡ παρουσία διὰ τούτων ἁπάντων ἢ τινῶν ἢ τινὸς ὑπάρχει τοῖς ἀνθρώποις, οὐκ ἄδηλον (ἅπασαι γὰρ αἱ γενέσεις σχεδὸν πίπτουσιν εἰς ταύτας τὰς ἀρχάς· καὶ γὰρ 〈τὰσ〉 ἀπὸ τῆς διανοίας ἁπάσας πρὸς τὰς ἀπὸ ἐπιστήμης</w:t>
      </w:r>
    </w:p>
    <w:p>
      <w:r>
        <w:rPr>
          <w:rFonts w:ascii="Courier New" w:hAnsi="Courier New"/>
          <w:color w:val="555555"/>
          <w:sz w:val="20"/>
        </w:rPr>
        <w:t>[30]</w:t>
      </w:r>
    </w:p>
    <w:p>
      <w:r>
        <w:rPr>
          <w:rFonts w:ascii="Gentium Plus" w:hAnsi="Gentium Plus"/>
          <w:sz w:val="24"/>
        </w:rPr>
        <w:t>ἄν τις συναγάγοι πράξεις)· τὸ δ’ εὐδαιμονεῖν καὶ τὸ ζῆν μακαρίως καὶ καλῶς εἴη ἂν ἐν τρισὶ μάλιστα, τοῖς εἶναι δοκοῦσιν αἰρετωτάτοις. οἳ μὲν γὰρ τὴν φρόνησιν μέγιστον εἶναί φασιν ἀγαθόν, οἳ δὲ τὴν ἀρετήν, οἳ δὲ τὴν ἡδονήν. καὶ πρὸς τὴν εὐδαιμονίαν ἔνιοι περὶ τοῦ μεγέθους αὐτῶν</w:t>
      </w:r>
    </w:p>
    <w:p>
      <w:r>
        <w:rPr>
          <w:rFonts w:ascii="Courier New" w:hAnsi="Courier New"/>
          <w:color w:val="555555"/>
          <w:sz w:val="20"/>
        </w:rPr>
        <w:t>[EE . 1214b]</w:t>
      </w:r>
    </w:p>
    <w:p>
      <w:r>
        <w:rPr>
          <w:rFonts w:ascii="Gentium Plus" w:hAnsi="Gentium Plus"/>
          <w:sz w:val="24"/>
        </w:rPr>
        <w:t>διαμφισβητοῦσι, συμβάλλεσθαι φάσκοντες θάτερον θατέρου μᾶλ‐ λον εἰς αὐτήν, οἳ μὲν ὡς οὖσαν μεῖζον ἀγαθὸν τὴν φρόνησιν τῆς ἀρετῆς, οἳ δὲ ταύτης τὴν ἀρετήν, οἳ δ’ ἀμφοτέρων τού‐ των τὴν ἡδονήν. καὶ τοῖς μὲν ἐκ πάντων δοκεῖ τούτων, τοῖς δ’</w:t>
      </w:r>
    </w:p>
    <w:p>
      <w:r>
        <w:rPr>
          <w:rFonts w:ascii="Courier New" w:hAnsi="Courier New"/>
          <w:color w:val="555555"/>
          <w:sz w:val="20"/>
        </w:rPr>
        <w:t>[5]</w:t>
      </w:r>
    </w:p>
    <w:p>
      <w:r>
        <w:rPr>
          <w:rFonts w:ascii="Gentium Plus" w:hAnsi="Gentium Plus"/>
          <w:sz w:val="24"/>
        </w:rPr>
        <w:t>ἐκ δυοῖν, τοῖς δ’ ἐν ἑνί τινι τούτων εἶναι τὸ ζῆν εὐδαιμόνως.</w:t>
      </w:r>
    </w:p>
    <w:p>
      <w:r>
        <w:rPr>
          <w:rFonts w:ascii="Courier New" w:hAnsi="Courier New"/>
          <w:color w:val="555555"/>
          <w:sz w:val="20"/>
        </w:rPr>
        <w:t>[10]</w:t>
      </w:r>
    </w:p>
    <w:p>
      <w:r>
        <w:rPr>
          <w:rFonts w:ascii="Gentium Plus" w:hAnsi="Gentium Plus"/>
          <w:sz w:val="24"/>
        </w:rPr>
        <w:t>μὴ συντετάχθαι τὸν βίον πρός τι τέλος ἀφροσύνης πολλῆς σημεῖον ἐστίν), μάλιστα δὴ δεῖ πρῶτον ἐν αὑ‐ τῷ διορίσασθαι μήτε προπετῶς μήτε ῥαθύμως, ἐν τίνι τῶν ἡμετέρων τὸ ζῆν εὖ, καὶ τίνων ἄνευ τοῖς ἀνθρώποις οὐκ ἐνδέχεται τοῦθ’ ὑπάρχειν. οὐ γὰρ ταὐτόν, ὧν τ’ ἄνευ</w:t>
      </w:r>
    </w:p>
    <w:p>
      <w:r>
        <w:rPr>
          <w:rFonts w:ascii="Courier New" w:hAnsi="Courier New"/>
          <w:color w:val="555555"/>
          <w:sz w:val="20"/>
        </w:rPr>
        <w:t>[15]</w:t>
      </w:r>
    </w:p>
    <w:p>
      <w:r>
        <w:rPr>
          <w:rFonts w:ascii="Gentium Plus" w:hAnsi="Gentium Plus"/>
          <w:sz w:val="24"/>
        </w:rPr>
        <w:t>οὐχ οἷόν τε ὑγιαίνειν, καὶ τὸ ὑγιαίνειν· ὁμοίως δ’ ἔχει τοῦτο καὶ ἐφ’ ἑτέρων πολλῶν, ὥστ’ οὐδὲ τὸ ζῆν καλῶς καὶ ὧν ἄνευ οὐ δυνατὸν ζῆν καλῶς (ἔστι δὲ τῶν τοιούτων τὰ μὲν οὐκ ἴδια τῆς ὑγιείας οὐδὲ τῆς ζωῆς ἀλλὰ κοινὰ πάντων ὡς εἰπεῖν, καὶ τῶν ἕξεων καὶ τῶν πράξεων, οἷον ἄνευ τοῦ ἀνα‐</w:t>
      </w:r>
    </w:p>
    <w:p>
      <w:r>
        <w:rPr>
          <w:rFonts w:ascii="Courier New" w:hAnsi="Courier New"/>
          <w:color w:val="555555"/>
          <w:sz w:val="20"/>
        </w:rPr>
        <w:t>[20]</w:t>
      </w:r>
    </w:p>
    <w:p>
      <w:r>
        <w:rPr>
          <w:rFonts w:ascii="Gentium Plus" w:hAnsi="Gentium Plus"/>
          <w:sz w:val="24"/>
        </w:rPr>
        <w:t>πνεῖν ἢ ἐγρηγορέναι ἢ κινήσεως μετέχειν οὐθὲν ἂν ὑπάρξειεν ἡμῖν οὔτ’ ἀγαθὸν οὔτε κακόν, τὰ δ’ ἴδια μᾶλλον περὶ ἑκά‐ στην φύσιν· ἃ δεῖ μὴ λανθάνειν· οὐ γὰρ ὁμοίως οἰκεῖον πρὸς εὐεξίαν τοῖς εἰρημένοις κρεωφαγία καὶ τῶν περιπά‐ των οἱ μετὰ δεῖπνον). ἔστι γὰρ ταῦτ’ αἴτια τῆς ἀμφισβη‐</w:t>
      </w:r>
    </w:p>
    <w:p>
      <w:r>
        <w:rPr>
          <w:rFonts w:ascii="Courier New" w:hAnsi="Courier New"/>
          <w:color w:val="555555"/>
          <w:sz w:val="20"/>
        </w:rPr>
        <w:t>[25]</w:t>
      </w:r>
    </w:p>
    <w:p>
      <w:r>
        <w:rPr>
          <w:rFonts w:ascii="Gentium Plus" w:hAnsi="Gentium Plus"/>
          <w:sz w:val="24"/>
        </w:rPr>
        <w:t>τήσεως περὶ τοῦ εὐδαιμονεῖν, τί ἐστι καὶ γίνεται διὰ τίνων· ὧν ἄνευ γὰρ οὐχ οἷόν τε εὐδαιμονεῖν, ἔνιοι μέρη τῆς εὐδαι‐ μονίας εἶναι νομίζουσι. πάσας μὲν οὖν τὰς δόξας ἐπισκοπεῖν, ὅσας ἔχουσί τινες περὶ αὐτῆς, περίεργον (πολλὰ γὰρ φαίνεται καὶ τοῖς</w:t>
      </w:r>
    </w:p>
    <w:p>
      <w:r>
        <w:rPr>
          <w:rFonts w:ascii="Courier New" w:hAnsi="Courier New"/>
          <w:color w:val="555555"/>
          <w:sz w:val="20"/>
        </w:rPr>
        <w:t>[30]</w:t>
      </w:r>
    </w:p>
    <w:p>
      <w:r>
        <w:rPr>
          <w:rFonts w:ascii="Gentium Plus" w:hAnsi="Gentium Plus"/>
          <w:sz w:val="24"/>
        </w:rPr>
        <w:t>παιδαρίοις καὶ τοῖς κάμνουσι καὶ παραφρονοῦσι, περὶ ὧν ἂν οὐθεὶς νοῦν ἔχων διαπορήσειεν· δέονται γὰρ οὐ λόγων, ἀλλ’ οἳ μὲν ἡλικίας ἐν ᾗ μεταβαλοῦσιν, οἳ δὲ κολάσεως ἰατρικῆς</w:t>
      </w:r>
    </w:p>
    <w:p>
      <w:r>
        <w:rPr>
          <w:rFonts w:ascii="Courier New" w:hAnsi="Courier New"/>
          <w:color w:val="555555"/>
          <w:sz w:val="20"/>
        </w:rPr>
        <w:t>[EE . 1215a]</w:t>
      </w:r>
    </w:p>
    <w:p>
      <w:r>
        <w:rPr>
          <w:rFonts w:ascii="Gentium Plus" w:hAnsi="Gentium Plus"/>
          <w:sz w:val="24"/>
        </w:rPr>
        <w:t>σκεπτέον〉 (εἰκῇ γὰρ λέγουσι σχεδὸν περὶ ἁπάντων, καὶ μάλιστα περὶ [ἐπισκεπτέον] 〈εὐδαι〉μονίας· ἄτοπον γὰρ προσφέρειν λό‐ γον τοῖς λόγου μηθὲν δεομένοις, ἀλλὰ πάθους)· ἐπεὶ δ’ εἰσὶν ἀπο‐ ρίαι περὶ ἑκάστην πραγματείαν οἰκεῖαι, δῆλον ὅτι καὶ περὶ βί‐</w:t>
      </w:r>
    </w:p>
    <w:p>
      <w:r>
        <w:rPr>
          <w:rFonts w:ascii="Courier New" w:hAnsi="Courier New"/>
          <w:color w:val="555555"/>
          <w:sz w:val="20"/>
        </w:rPr>
        <w:t>[5]</w:t>
      </w:r>
    </w:p>
    <w:p>
      <w:r>
        <w:rPr>
          <w:rFonts w:ascii="Gentium Plus" w:hAnsi="Gentium Plus"/>
          <w:sz w:val="24"/>
        </w:rPr>
        <w:t>ου τοῦ κρατίστου καὶ ζωῆς τῆς ἀρίστης εἰσίν. ταύτας οὖν κα‐ λῶς ἔχει τὰς δόξας ἐξετάζειν· οἱ γὰρ τῶν ἀμφισβητούντων ἔλεγχοι τῶν ἐναντιουμένων αὐτοῖς λόγων ἀποδείξεις εἰσίν. — ἔτι δὲ πρὸ ἔργου τὸ τὰ τοιαῦτα μὴ λανθάνειν, μάλιστα πρὸς ἃ δεῖ συντείνειν πᾶσαν σκέψιν, ἐκ τίνων ἐνδέχεται μετα‐</w:t>
      </w:r>
    </w:p>
    <w:p>
      <w:r>
        <w:rPr>
          <w:rFonts w:ascii="Courier New" w:hAnsi="Courier New"/>
          <w:color w:val="555555"/>
          <w:sz w:val="20"/>
        </w:rPr>
        <w:t>[10]</w:t>
      </w:r>
    </w:p>
    <w:p>
      <w:r>
        <w:rPr>
          <w:rFonts w:ascii="Gentium Plus" w:hAnsi="Gentium Plus"/>
          <w:sz w:val="24"/>
        </w:rPr>
        <w:t>σχεῖν τοῦ εὖ καὶ καλῶς ζῆν, εἴ τῳ μακαρίως ἐπιφθονώτε‐ ρον εἰπεῖν, καὶ πρὸς τὴν ἐλπίδα τὴν περὶ ἕκαστα γενομένην ἂν τῶν ἐπιεικῶν. εἰ μὲν γὰρ ἐν τοῖς διὰ τύχην γινομένοις ἢ τοῖς διὰ φύσιν τὸ καλῶς ζῆν ἐστίν, ἀνέλπιστον ἂν εἴη πολλοῖς (οὐ γάρ ἐστι δι’ ἐπιμελείας ἡ κτῆσις [οὐδὲ] ἐπ’ αὐτοῖς</w:t>
      </w:r>
    </w:p>
    <w:p>
      <w:r>
        <w:rPr>
          <w:rFonts w:ascii="Courier New" w:hAnsi="Courier New"/>
          <w:color w:val="555555"/>
          <w:sz w:val="20"/>
        </w:rPr>
        <w:t>[15]</w:t>
      </w:r>
    </w:p>
    <w:p>
      <w:r>
        <w:rPr>
          <w:rFonts w:ascii="Gentium Plus" w:hAnsi="Gentium Plus"/>
          <w:sz w:val="24"/>
        </w:rPr>
        <w:t>οὐδὲ τῆς αὐτῶν πραγματείας)· εἰ δ’ ἐν τῷ αὐτὸν ποιόν τινα εἶναι καὶ τὰς κατ’ αὐτὸν πράξεις, κοινότερον ἂν εἴη τὸ ἀγαθὸν καὶ θειότερον, κοινότερον μὲν τῷ πλείοσιν ἐνδέχε‐ σθαι μετασχεῖν, θειότερον δὲ τῷ κεῖσθαι τὴν εὐδαιμονίαν</w:t>
      </w:r>
    </w:p>
    <w:p>
      <w:r>
        <w:rPr>
          <w:rFonts w:ascii="Courier New" w:hAnsi="Courier New"/>
          <w:color w:val="555555"/>
          <w:sz w:val="20"/>
        </w:rPr>
        <w:t>[20]</w:t>
      </w:r>
    </w:p>
    <w:p>
      <w:r>
        <w:rPr>
          <w:rFonts w:ascii="Gentium Plus" w:hAnsi="Gentium Plus"/>
          <w:sz w:val="24"/>
        </w:rPr>
        <w:t>ἔσται δὲ φανερὰ τὰ πλεῖστα τῶν ἀμφισβητουμένων καὶ διαπορουμένων, ἂν καλῶς ὁρισθῇ τί χρὴ νομίζειν εἶναι τὴν εὐδαιμονίαν, πότερον ἐν τῷ ποιόν τινα μόνον εἶναι τὴν ψυχήν, καθάπερ τινὲς ᾠήθησαν τῶν σοφῶν καὶ πρεσβυτέ‐ ρων, ἢ δεῖ μὲν καὶ ποιόν τινα ὑπάρχειν αὐτόν, μᾶλλον</w:t>
      </w:r>
    </w:p>
    <w:p>
      <w:r>
        <w:rPr>
          <w:rFonts w:ascii="Courier New" w:hAnsi="Courier New"/>
          <w:color w:val="555555"/>
          <w:sz w:val="20"/>
        </w:rPr>
        <w:t>[25]</w:t>
      </w:r>
    </w:p>
    <w:p>
      <w:r>
        <w:rPr>
          <w:rFonts w:ascii="Gentium Plus" w:hAnsi="Gentium Plus"/>
          <w:sz w:val="24"/>
        </w:rPr>
        <w:t>δὲ δεῖ τὰς πράξεις εἶναι ποιὰς τινάς. διῃρημένων δὲ τῶν βίων, καὶ τῶν μὲν 〈οὐδ’〉 ἀμφισβητούν‐ των τῆς τοιαύτης εὐημερίας, ἀλλ’ ὡς τῶν ἀναγκαίων χάριν σπου‐ δαζομένων, οἷον τῶν περὶ τὰς τέχνας τὰς φορτικὰς καὶ τῶν περὶ χρηματισμὸν καὶ τὰς βαναύσους (λέγω δὲ φορτικὰς μὲν τὰς</w:t>
      </w:r>
    </w:p>
    <w:p>
      <w:r>
        <w:rPr>
          <w:rFonts w:ascii="Courier New" w:hAnsi="Courier New"/>
          <w:color w:val="555555"/>
          <w:sz w:val="20"/>
        </w:rPr>
        <w:t>[30]</w:t>
      </w:r>
    </w:p>
    <w:p>
      <w:r>
        <w:rPr>
          <w:rFonts w:ascii="Gentium Plus" w:hAnsi="Gentium Plus"/>
          <w:sz w:val="24"/>
        </w:rPr>
        <w:t>πρὸς δόξαν πραγματευομένας μόνον, βαναύσους δὲ τὰς ἑδραίας καὶ μισθαρνικάς, χρηματιστικὰς δὲ τὰς πρὸς ἀγορὰς μὲν καὶ πράσεις καπηλικάς), τῶν δ’ εἰς ἀγωγὴν εὐδαιμονικὴν τατ‐ τομένων τριῶν ὄντων, τῶν καὶ πρότερον ῥηθέντων ἀγαθῶν ὡς μεγίστων τοῖς ἀνθρώποις, ἀρετῆς καὶ φρονήσεως καὶ</w:t>
      </w:r>
    </w:p>
    <w:p>
      <w:r>
        <w:rPr>
          <w:rFonts w:ascii="Courier New" w:hAnsi="Courier New"/>
          <w:color w:val="555555"/>
          <w:sz w:val="20"/>
        </w:rPr>
        <w:t>[35]</w:t>
      </w:r>
    </w:p>
    <w:p>
      <w:r>
        <w:rPr>
          <w:rFonts w:ascii="Gentium Plus" w:hAnsi="Gentium Plus"/>
          <w:sz w:val="24"/>
        </w:rPr>
        <w:t>ἡδονῆς, τρεῖς ὁρῶμεν καὶ βίους ὄντας, οὓς οἱ ἐπ’ ἐξουσίας τυγχάνοντες προαιροῦνται ζῆν ἅπαντες, πολιτικὸν φιλόσο‐</w:t>
      </w:r>
    </w:p>
    <w:p>
      <w:r>
        <w:rPr>
          <w:rFonts w:ascii="Courier New" w:hAnsi="Courier New"/>
          <w:color w:val="555555"/>
          <w:sz w:val="20"/>
        </w:rPr>
        <w:t>[EE . 1215b]</w:t>
      </w:r>
    </w:p>
    <w:p>
      <w:r>
        <w:rPr>
          <w:rFonts w:ascii="Gentium Plus" w:hAnsi="Gentium Plus"/>
          <w:sz w:val="24"/>
        </w:rPr>
        <w:t>φον ἀπολαυστικόν. τούτων γὰρ ὁ μὲν φιλόσοφος βούλεται περὶ φρόνησιν εἶναι καὶ τὴν θεωρίαν τὴν περὶ τὴν ἀλήθειαν, ὁ δὲ πολιτικὸς περὶ τὰς πράξεις τὰς καλάς (αὗται δ’ εἰσὶν αἱ ἀπὸ τῆς ἀρετῆς), ὁ δ’ ἀπολαυστικὸς περὶ τὰς ἡδο‐</w:t>
      </w:r>
    </w:p>
    <w:p>
      <w:r>
        <w:rPr>
          <w:rFonts w:ascii="Courier New" w:hAnsi="Courier New"/>
          <w:color w:val="555555"/>
          <w:sz w:val="20"/>
        </w:rPr>
        <w:t>[5]</w:t>
      </w:r>
    </w:p>
    <w:p>
      <w:r>
        <w:rPr>
          <w:rFonts w:ascii="Gentium Plus" w:hAnsi="Gentium Plus"/>
          <w:sz w:val="24"/>
        </w:rPr>
        <w:t>νὰς τὰς σωματικάς. διόπερ 〈ἕτεροσ〉 ἕτερον τὸν εὐδαίμονα προσαγορεύει, καθάπερ ἐλέχθη καὶ πρότερον. Ἀναξαγόρας μὲν ὁ Κλαζομένιος ἐρωτηθεὶς τίς ὁ εὐδαιμονέστατος, “οὐθεὶς”, εἶπεν, “ὧν σὺ νομίζεις· ἀλλ’ ἄτοπος ἄν τίς σοι φανείη”· τοῦτον δ’ ἀπεκρίνατο τὸν τρόπον ἐκεῖνος, ὁρῶν τὸν ἐρόμενον ἀδύνατον</w:t>
      </w:r>
    </w:p>
    <w:p>
      <w:r>
        <w:rPr>
          <w:rFonts w:ascii="Courier New" w:hAnsi="Courier New"/>
          <w:color w:val="555555"/>
          <w:sz w:val="20"/>
        </w:rPr>
        <w:t>[10]</w:t>
      </w:r>
    </w:p>
    <w:p>
      <w:r>
        <w:rPr>
          <w:rFonts w:ascii="Gentium Plus" w:hAnsi="Gentium Plus"/>
          <w:sz w:val="24"/>
        </w:rPr>
        <w:t>ὑπολαμβάνοντα μὴ μέγαν ὄντα καὶ καλὸν ἢ πλούσιον ταύτης τυγχάνειν τῆς προσηγορίας, αὐτὸς δ’ ἴσως ᾤετο τὸν ζῶντα ἀλύπως καὶ καθαρῶς πρὸς τὸ δίκαιον ἤ τινος θεωρίας κοινωνοῦντα θείας, τοῦτον ὡς ἄνθρωπον εἰπεῖν μακάριον εἶναι.</w:t>
      </w:r>
    </w:p>
    <w:p>
      <w:r>
        <w:rPr>
          <w:rFonts w:ascii="Courier New" w:hAnsi="Courier New"/>
          <w:color w:val="555555"/>
          <w:sz w:val="20"/>
        </w:rPr>
        <w:t>[15]</w:t>
      </w:r>
    </w:p>
    <w:p>
      <w:r>
        <w:rPr>
          <w:rFonts w:ascii="Gentium Plus" w:hAnsi="Gentium Plus"/>
          <w:sz w:val="24"/>
        </w:rPr>
        <w:t>περὶ πολλῶν μὲν οὖν καὶ ἑτέρων οὐ ῥᾴδιον τὸ κρῖναι καλῶς, μάλιστα δὲ περὶ οὗ πᾶσι ῥᾷστον εἶναι δοκεῖ, καὶ παντὸς ἀνδρὸς τὸ γνῶναι, τί τῶν ἐν τῷ ζῆν αἱρετόν, καὶ λαβὼν ἄν τις ἔχοι πλήρη τὴν ἐπιθυμίαν. πολλὰ γάρ ἐστι τοιαῦτα τῶν ἀποβαινόντων, 〈δι’ ἃ〉 προΐενται τὸ ζῆν, οἷον νό‐</w:t>
      </w:r>
    </w:p>
    <w:p>
      <w:r>
        <w:rPr>
          <w:rFonts w:ascii="Courier New" w:hAnsi="Courier New"/>
          <w:color w:val="555555"/>
          <w:sz w:val="20"/>
        </w:rPr>
        <w:t>[20]</w:t>
      </w:r>
    </w:p>
    <w:p>
      <w:r>
        <w:rPr>
          <w:rFonts w:ascii="Gentium Plus" w:hAnsi="Gentium Plus"/>
          <w:sz w:val="24"/>
        </w:rPr>
        <w:t>σους περιωδυνίας χειμῶνας· ὥστε δῆλον ὅτι κἂν ἐξ ἀρχῆς αἱρετὸν ἦν, εἴ τις αἵρεσιν ἐδίδου, διά γε ταῦτα τὸ μὴ γε‐ νέσθαι. πρὸς δὲ τούτοις 〈τίσ〉 ὁ βίος, ὃν ζῶσιν ἔτι παῖδες ὄντες; καὶ γὰρ ἐπὶ τοῦτον ἀνακάμψαι πάλιν οὐδεὶς ἂν ὑπομείνειεν εὖ φρονῶν. ἔτι δὲ πολλὰ τῶν τε μηδεμίαν ἐχόντων [μὲν] ἡδο‐</w:t>
      </w:r>
    </w:p>
    <w:p>
      <w:r>
        <w:rPr>
          <w:rFonts w:ascii="Courier New" w:hAnsi="Courier New"/>
          <w:color w:val="555555"/>
          <w:sz w:val="20"/>
        </w:rPr>
        <w:t>[25]</w:t>
      </w:r>
    </w:p>
    <w:p>
      <w:r>
        <w:rPr>
          <w:rFonts w:ascii="Gentium Plus" w:hAnsi="Gentium Plus"/>
          <w:sz w:val="24"/>
        </w:rPr>
        <w:t>νὴν ἢ λύπην, καὶ τῶν ἐχόντων μὲν ἡδονὴν μὴ καλὴν δέ, τοιαῦτ’ ἐστιν ὥστε τὸ μὴ εἶναι κρεῖττον εἶναι τοῦ ζῆν. ὅλως δ’ εἴ τις ἅπαντα συναγάγοι ὅσα πράττουσι μὲν καὶ πά‐ σχουσιν ἅπαντες, ἑκόντες μέντοι μηθὲν αὐτῶν διὰ τὸ μηδ’ αὐτοῦ χάριν, καὶ προσθείη χρόνου πλῆθος ἀπέραντόν τι, οὐ</w:t>
      </w:r>
    </w:p>
    <w:p>
      <w:r>
        <w:rPr>
          <w:rFonts w:ascii="Courier New" w:hAnsi="Courier New"/>
          <w:color w:val="555555"/>
          <w:sz w:val="20"/>
        </w:rPr>
        <w:t>[30]</w:t>
      </w:r>
    </w:p>
    <w:p>
      <w:r>
        <w:rPr>
          <w:rFonts w:ascii="Gentium Plus" w:hAnsi="Gentium Plus"/>
          <w:sz w:val="24"/>
        </w:rPr>
        <w:t>μᾶλλον ἕνεκ’ ἄν τις τούτων ἕλοιτο ζῆν ἢ μὴ ζῆν. ἀλλὰ μὴν οὐδὲ διὰ τὴν τῆς τροφῆς μόνον ἡδονὴν ἢ τὴν τῶν ἀφρο‐</w:t>
      </w:r>
    </w:p>
    <w:p>
      <w:r>
        <w:rPr>
          <w:rFonts w:ascii="Courier New" w:hAnsi="Courier New"/>
          <w:color w:val="555555"/>
          <w:sz w:val="20"/>
        </w:rPr>
        <w:t>[35]</w:t>
      </w:r>
    </w:p>
    <w:p>
      <w:r>
        <w:rPr>
          <w:rFonts w:ascii="Gentium Plus" w:hAnsi="Gentium Plus"/>
          <w:sz w:val="24"/>
        </w:rPr>
        <w:t>δράποδον. δῆλον γὰρ ὅτι τῷ ταύτην ποιουμένῳ τὴν αἵρεσιν οὐθὲν ἂν διενέγκειε γενέσθαι θηρίον ἢ ἄνθρωπον· ὁ γοῦν ἐν</w:t>
      </w:r>
    </w:p>
    <w:p>
      <w:r>
        <w:rPr>
          <w:rFonts w:ascii="Courier New" w:hAnsi="Courier New"/>
          <w:color w:val="555555"/>
          <w:sz w:val="20"/>
        </w:rPr>
        <w:t>[EE . 1216a]</w:t>
      </w:r>
    </w:p>
    <w:p>
      <w:r>
        <w:rPr>
          <w:rFonts w:ascii="Gentium Plus" w:hAnsi="Gentium Plus"/>
          <w:sz w:val="24"/>
        </w:rPr>
        <w:t>Αἰγύπτῳ βοῦς, ὃν ὡς Ἆπιν τιμῶσιν, ἐν πλείοσι τῶν τοιού‐ των ἐξουσιάζει πολλῶν μοναρχῶν. ὁμοίως δὲ οὐδὲ διὰ τὴν τοῦ καθεύδειν ἡδονήν· τί γὰρ διαφέρει καθεύδειν ἀνέγερτον ὕπνον ἀπὸ τῆς πρώτης ἡμέρας μέχρι τῆς τελευταίας ἐτῶν</w:t>
      </w:r>
    </w:p>
    <w:p>
      <w:r>
        <w:rPr>
          <w:rFonts w:ascii="Courier New" w:hAnsi="Courier New"/>
          <w:color w:val="555555"/>
          <w:sz w:val="20"/>
        </w:rPr>
        <w:t>[5]</w:t>
      </w:r>
    </w:p>
    <w:p>
      <w:r>
        <w:rPr>
          <w:rFonts w:ascii="Gentium Plus" w:hAnsi="Gentium Plus"/>
          <w:sz w:val="24"/>
        </w:rPr>
        <w:t>ἀριθμὸν χιλίων ἢ ὁποσωνοῦν, ἢ ζῆν ὄντα φυτόν; τὰ γοῦν φυτὰ τοιαύτης τινὸς ἔοικε μετέχειν ζωῆς, ὥσπερ καὶ τὰ παιδία. καὶ γὰρ ταῦτα κατὰ τὴν πρώτην ἐν τῇ μητρὶ γένεσιν πεφυκότα μὲν διατελεῖ, καθεύδοντα δὲ τὸν πάντα χρόνον. ὥστε φανερὸν ἐκ τῶν τοιούτων ὅτι διαφεύγει σκο‐</w:t>
      </w:r>
    </w:p>
    <w:p>
      <w:r>
        <w:rPr>
          <w:rFonts w:ascii="Courier New" w:hAnsi="Courier New"/>
          <w:color w:val="555555"/>
          <w:sz w:val="20"/>
        </w:rPr>
        <w:t>[10]</w:t>
      </w:r>
    </w:p>
    <w:p>
      <w:r>
        <w:rPr>
          <w:rFonts w:ascii="Gentium Plus" w:hAnsi="Gentium Plus"/>
          <w:sz w:val="24"/>
        </w:rPr>
        <w:t>πουμένους, τί τὸ εὖ καὶ τί τὸ ἀγαθὸν τὸ ἐν τῷ ζῆν. τὸν μὲν οὖν Ἀναξαγόραν φασὶν ἀποκρίνασθαι πρός τινα δια‐ ποροῦντα τοιαῦτ’ ἄττα καὶ διερωτῶντα τίνος ἕνεκ’ ἄν τις ἕλοιτο γενέσθαι μᾶλλον ἢ μὴ γενέσθαι “τοῦ” φάναι “θεω‐ ρῆσαι τὸν οὐρανὸν καὶ τὴν περὶ τὸν ὅλον κόσμον τάξιν”.</w:t>
      </w:r>
    </w:p>
    <w:p>
      <w:r>
        <w:rPr>
          <w:rFonts w:ascii="Courier New" w:hAnsi="Courier New"/>
          <w:color w:val="555555"/>
          <w:sz w:val="20"/>
        </w:rPr>
        <w:t>[15]</w:t>
      </w:r>
    </w:p>
    <w:p>
      <w:r>
        <w:rPr>
          <w:rFonts w:ascii="Gentium Plus" w:hAnsi="Gentium Plus"/>
          <w:sz w:val="24"/>
        </w:rPr>
        <w:t>οὗτος μὲν οὖν ἐπιστήμης τινὸς ἕνεκεν τὴν αἵρεσιν ᾤετο τιμίαν εἶναι τοῦ ζῆν· οἱ δὲ Σαρδανάπαλλον μακαρίζοντες ἢ Σμιν‐ δυρίδην τὸν Συβαρίτην ἢ τῶν ἄλλων τινὰς τῶν ζώντων τὸν ἀπολαυστικὸν βίον, οὗτοι δὲ πάντες ἐν τῷ χαίρειν φαίνον‐ ται τάττειν τὴν εὐδαιμονίαν· ἕτεροι δέ τινες οὔτ’ ἂν φρόνη‐</w:t>
      </w:r>
    </w:p>
    <w:p>
      <w:r>
        <w:rPr>
          <w:rFonts w:ascii="Courier New" w:hAnsi="Courier New"/>
          <w:color w:val="555555"/>
          <w:sz w:val="20"/>
        </w:rPr>
        <w:t>[20]</w:t>
      </w:r>
    </w:p>
    <w:p>
      <w:r>
        <w:rPr>
          <w:rFonts w:ascii="Gentium Plus" w:hAnsi="Gentium Plus"/>
          <w:sz w:val="24"/>
        </w:rPr>
        <w:t>σιν οὐδεμίαν οὔτε τὰς σωματικὰς ἡδονὰς ἕλοιντο μᾶλλον ἢ τὰς πράξεις τὰς ἀπ’ ἀρετῆς. αἱροῦνται γοῦν οὐ μόνον ἔνιοι δόξης χάριν αὐτάς, ἀλλὰ καὶ μὴ μέλλοντες εὐδοκιμήσειν.</w:t>
      </w:r>
    </w:p>
    <w:p>
      <w:r>
        <w:rPr>
          <w:rFonts w:ascii="Courier New" w:hAnsi="Courier New"/>
          <w:color w:val="555555"/>
          <w:sz w:val="20"/>
        </w:rPr>
        <w:t>[25]</w:t>
      </w:r>
    </w:p>
    <w:p>
      <w:r>
        <w:rPr>
          <w:rFonts w:ascii="Gentium Plus" w:hAnsi="Gentium Plus"/>
          <w:sz w:val="24"/>
        </w:rPr>
        <w:t>μὲν γὰρ πολιτικὸς τῶν καλῶν ἐστι πράξεων προαιρετικὸς αὐτῶν χάριν, οἱ δὲ πολλοὶ χρημάτων καὶ πλεονεξίας ἕνε‐ κεν ἅπτονται τοῦ ζῆν οὕτως. ἐκ μὲν οὖν τῶν εἰρημένων φανερὸν ὅτι πάντες ἐπὶ τρεῖς βί‐ ους φέρουσι τὴν εὐδαιμονίαν, πολιτικὸν φιλόσοφον ἀπολαυστικόν·</w:t>
      </w:r>
    </w:p>
    <w:p>
      <w:r>
        <w:rPr>
          <w:rFonts w:ascii="Courier New" w:hAnsi="Courier New"/>
          <w:color w:val="555555"/>
          <w:sz w:val="20"/>
        </w:rPr>
        <w:t>[30]</w:t>
      </w:r>
    </w:p>
    <w:p>
      <w:r>
        <w:rPr>
          <w:rFonts w:ascii="Gentium Plus" w:hAnsi="Gentium Plus"/>
          <w:sz w:val="24"/>
        </w:rPr>
        <w:t>τούτων δ’ ἡ μὲν περὶ τὰ σώματα καὶ τὰς ἀπολαύσεις ἡδονή, καὶ τίς καὶ ποία τις γίνεται καὶ διὰ τίνων, οὐκ ἄδηλον, ὥστ’ οὐ τίνες εἰσὶ δεῖ ζητεῖν αὐτάς, ἀλλ’ εἰ συντείνουσί τι πρὸς εὐδαιμονίαν ἢ μή, καὶ πῶς συντείνουσι, καὶ πότερον εἰ δεῖ προσάπτειν τῷ ζῆν κα‐ λῶς ἡδονάς τινας, ταύτας δεῖ προσάπτειν, ἢ τούτων μὲν ἄλλον</w:t>
      </w:r>
    </w:p>
    <w:p>
      <w:r>
        <w:rPr>
          <w:rFonts w:ascii="Courier New" w:hAnsi="Courier New"/>
          <w:color w:val="555555"/>
          <w:sz w:val="20"/>
        </w:rPr>
        <w:t>[35]</w:t>
      </w:r>
    </w:p>
    <w:p>
      <w:r>
        <w:rPr>
          <w:rFonts w:ascii="Gentium Plus" w:hAnsi="Gentium Plus"/>
          <w:sz w:val="24"/>
        </w:rPr>
        <w:t>τινὰ τρόπον ἀνάγκη κοινωνεῖν, ἕτεραι δ’ εἰσὶν ἡδοναὶ δι’ ἃς εὐ‐ λόγως οἴονται τὸν εὐδαίμονα ζῆν ἡδέως καὶ μὴ μόνον ἀλύπως. ἀλλὰ περὶ μὲν τούτων ὕστερον ἐπισκεπτέον· περὶ δ’ ἀρε‐ τῆς καὶ φρονήσεως πρῶτον θεωρήσωμεν, τήν τε φύσιν αὐ‐ τῶν ἑκατέρου τίς ἐστι, καὶ πότερον μόρια ταῦτα τῆς ἀγα‐</w:t>
      </w:r>
    </w:p>
    <w:p>
      <w:r>
        <w:rPr>
          <w:rFonts w:ascii="Courier New" w:hAnsi="Courier New"/>
          <w:color w:val="555555"/>
          <w:sz w:val="20"/>
        </w:rPr>
        <w:t>[40]</w:t>
      </w:r>
    </w:p>
    <w:p>
      <w:r>
        <w:rPr>
          <w:rFonts w:ascii="Gentium Plus" w:hAnsi="Gentium Plus"/>
          <w:sz w:val="24"/>
        </w:rPr>
        <w:t>θῆς ζωῆς ἐστίν, ἢ αὐτὰ ἢ αἱ πράξεις αἱ ἀπ’ αὐτῶν, ἐπει‐</w:t>
      </w:r>
    </w:p>
    <w:p>
      <w:r>
        <w:rPr>
          <w:rFonts w:ascii="Courier New" w:hAnsi="Courier New"/>
          <w:color w:val="555555"/>
          <w:sz w:val="20"/>
        </w:rPr>
        <w:t>[EE . 1216b]</w:t>
      </w:r>
    </w:p>
    <w:p>
      <w:r>
        <w:rPr>
          <w:rFonts w:ascii="Gentium Plus" w:hAnsi="Gentium Plus"/>
          <w:sz w:val="24"/>
        </w:rPr>
        <w:t>δὴ προσάπτουσιν αὐτὰ κἂν εἰ μὴ πάντες εἰς τὴν εὐδαιμο‐ νίαν, ἀλλ’ οὖν οἱ λόγου ἄξιοι τῶν ἀνθρώπων πάντες. Σωκράτης μὲν οὖν ὁ πρεσβύτης ᾤετ’ εἶναι τέλος τὸ γινώ‐ σκειν τὴν ἀρετήν, καὶ ἐπεζήτει τί ἐστιν ἡ δικαιοσύνη καὶ τί ἡ</w:t>
      </w:r>
    </w:p>
    <w:p>
      <w:r>
        <w:rPr>
          <w:rFonts w:ascii="Courier New" w:hAnsi="Courier New"/>
          <w:color w:val="555555"/>
          <w:sz w:val="20"/>
        </w:rPr>
        <w:t>[5]</w:t>
      </w:r>
    </w:p>
    <w:p>
      <w:r>
        <w:rPr>
          <w:rFonts w:ascii="Gentium Plus" w:hAnsi="Gentium Plus"/>
          <w:sz w:val="24"/>
        </w:rPr>
        <w:t>ἀνδρεία καὶ ἕκαστον τῶν μορίων αὐτῆς. ἐποίει γὰρ ταῦτ’ εὐλόγως. ἐπιστήμας γὰρ ᾤετ’ εἶναι πάσας τὰς ἀρετάς, ὥσθ’ ἅμα συμβαίνειν εἰδέναι τε τὴν δικαιοσύνην καὶ εἶναι δίκαιον. ἅμα μὲν γὰρ μεμαθήκαμεν τὴν γεωμετρίαν καὶ οἰκο‐ δομίαν καὶ ἐσμὲν οἰκοδόμοι καὶ γεωμέτραι. διόπερ ἐζήτει</w:t>
      </w:r>
    </w:p>
    <w:p>
      <w:r>
        <w:rPr>
          <w:rFonts w:ascii="Courier New" w:hAnsi="Courier New"/>
          <w:color w:val="555555"/>
          <w:sz w:val="20"/>
        </w:rPr>
        <w:t>[10]</w:t>
      </w:r>
    </w:p>
    <w:p>
      <w:r>
        <w:rPr>
          <w:rFonts w:ascii="Gentium Plus" w:hAnsi="Gentium Plus"/>
          <w:sz w:val="24"/>
        </w:rPr>
        <w:t>τί ἐστιν ἀρετή, ἀλλ’ οὐ πῶς γίνεται καὶ ἐκ τίνων. τοῦτο δὲ ἐπὶ μὲν τῶν ἐπιστημῶν συμβαίνει τῶν θεωρητικῶν (οὐθὲν γὰρ ἕτερόν ἐστι τῆς ἀστρολογίας οὐδὲ τῆς περὶ φύσεως ἐπι‐ στήμης οὐδὲ γεωμετρίας πλὴν τὸ γνωρίσαι καὶ θεωρῆ‐ σαι τὴν φύσιν τῶν πραγμάτων τῶν ὑποκειμένων ταῖς ἐπιστή‐</w:t>
      </w:r>
    </w:p>
    <w:p>
      <w:r>
        <w:rPr>
          <w:rFonts w:ascii="Courier New" w:hAnsi="Courier New"/>
          <w:color w:val="555555"/>
          <w:sz w:val="20"/>
        </w:rPr>
        <w:t>[15]</w:t>
      </w:r>
    </w:p>
    <w:p>
      <w:r>
        <w:rPr>
          <w:rFonts w:ascii="Gentium Plus" w:hAnsi="Gentium Plus"/>
          <w:sz w:val="24"/>
        </w:rPr>
        <w:t>μαις· οὐ μὴν ἀλλὰ κατὰ συμβεβηκὸς οὐθὲν κωλύει πρὸς πολλὰ τῶν ἀναγκαίων εἶναι χρησίμους αὐτὰς ἡμῖν)· τῶν δὲ ποιητικῶν ἐπιστημῶν ἕτερον τὸ τέλος τῆς ἐπιστήμης καὶ γνώσεως, οἷον ὑγίεια μὲν ἰατρικῆς, εὐνομία δὲ ἤ τι τοιοῦθ’ ἕτερον τῆς πολιτικῆς. καλὸν μὲν οὖν καὶ τὸ γνωρίζειν ἕκα‐</w:t>
      </w:r>
    </w:p>
    <w:p>
      <w:r>
        <w:rPr>
          <w:rFonts w:ascii="Courier New" w:hAnsi="Courier New"/>
          <w:color w:val="555555"/>
          <w:sz w:val="20"/>
        </w:rPr>
        <w:t>[20]</w:t>
      </w:r>
    </w:p>
    <w:p>
      <w:r>
        <w:rPr>
          <w:rFonts w:ascii="Gentium Plus" w:hAnsi="Gentium Plus"/>
          <w:sz w:val="24"/>
        </w:rPr>
        <w:t>στον τῶν καλῶν· οὐ μὴν ἀλλά γε περὶ ἀρετῆς οὐ τὸ εἰδέναι τιμιώτατον τί ἐστίν, ἀλλὰ τὸ γινώσκειν ἐκ τίνων ἐστίν. οὐ γὰρ εἰδέναι βουλόμεθα τί ἐστιν ἀνδρεία, ἀλλ’ εἶναι ἀνδρεῖοι, οὐδέ τί ἐστι δικαιοσύνη, ἀλλ’ εἶναι δίκαιοι, καθάπερ καὶ ὑγιαίνειν μᾶλλον ἢ γινώσκειν τί ἐστι τὸ ὑγιαίνειν καὶ εὖ</w:t>
      </w:r>
    </w:p>
    <w:p>
      <w:r>
        <w:rPr>
          <w:rFonts w:ascii="Courier New" w:hAnsi="Courier New"/>
          <w:color w:val="555555"/>
          <w:sz w:val="20"/>
        </w:rPr>
        <w:t>[25]</w:t>
      </w:r>
    </w:p>
    <w:p>
      <w:r>
        <w:rPr>
          <w:rFonts w:ascii="Gentium Plus" w:hAnsi="Gentium Plus"/>
          <w:sz w:val="24"/>
        </w:rPr>
        <w:t>ἔχειν τὴν ἕξιν μᾶλλον ἢ γινώσκειν τί ἐστι τὸ εὖ ἔχειν. πειρατέον δὲ περὶ πάντων τούτων ζητεῖν τὴν πίστιν διὰ τῶν λόγων, μαρτυρίοις καὶ παραδείγμασι χρώμενον τοῖς φαινομένοις. κράτιστον μὲν γὰρ πάντας ἀνθρώπους φαίνε‐ σθαι συνομολογοῦντας τοῖς ῥηθησομένοις, εἰ δὲ μή, τρόπον</w:t>
      </w:r>
    </w:p>
    <w:p>
      <w:r>
        <w:rPr>
          <w:rFonts w:ascii="Courier New" w:hAnsi="Courier New"/>
          <w:color w:val="555555"/>
          <w:sz w:val="20"/>
        </w:rPr>
        <w:t>[30]</w:t>
      </w:r>
    </w:p>
    <w:p>
      <w:r>
        <w:rPr>
          <w:rFonts w:ascii="Gentium Plus" w:hAnsi="Gentium Plus"/>
          <w:sz w:val="24"/>
        </w:rPr>
        <w:t>γέ τινα πάντας, ὅπερ μεταβιβαζόμενοι ποιήσουσιν· ἔχει γὰρ ἕκαστος οἰκεῖόν τι πρὸς τὴν ἀλήθειαν, ἐξ ὧν ἀναγκαῖον δεικνύναι πως περὶ αὐτῶν· ἐκ γὰρ τῶν ἀληθῶς μὲν λε‐ γομένων οὐ σαφῶς δέ, προϊοῦσιν ἔσται καὶ τὸ σαφῶς, με‐ ταλαμβάνουσιν ἀεὶ τὰ γνωριμώτερα τῶν εἰωθότων λέγεσθαι</w:t>
      </w:r>
    </w:p>
    <w:p>
      <w:r>
        <w:rPr>
          <w:rFonts w:ascii="Courier New" w:hAnsi="Courier New"/>
          <w:color w:val="555555"/>
          <w:sz w:val="20"/>
        </w:rPr>
        <w:t>[35]</w:t>
      </w:r>
    </w:p>
    <w:p>
      <w:r>
        <w:rPr>
          <w:rFonts w:ascii="Gentium Plus" w:hAnsi="Gentium Plus"/>
          <w:sz w:val="24"/>
        </w:rPr>
        <w:t>συγκεχυμένως. διαφέρουσι δ’ οἱ λόγοι περὶ ἑκάστην μέθοδον, οἵ τε φιλοσόφως λεγόμενοι καὶ μὴ φιλοσόφως. διόπερ καὶ τῶν πολιτικῶν οὐ χρὴ νομίζειν περίεργον εἶναι τὴν τοιαύτην θεωρίαν, δι’ ἧς οὐ μόνον τὸ τί φανερόν, ἀλλὰ καὶ τὸ διὰ τί. φιλόσοφον γὰρ τὸ τοιοῦτον περὶ ἑκάστην μέθοδον.</w:t>
      </w:r>
    </w:p>
    <w:p>
      <w:r>
        <w:rPr>
          <w:rFonts w:ascii="Courier New" w:hAnsi="Courier New"/>
          <w:color w:val="555555"/>
          <w:sz w:val="20"/>
        </w:rPr>
        <w:t>[40]</w:t>
      </w:r>
    </w:p>
    <w:p>
      <w:r>
        <w:rPr>
          <w:rFonts w:ascii="Gentium Plus" w:hAnsi="Gentium Plus"/>
          <w:sz w:val="24"/>
        </w:rPr>
        <w:t>δεῖται μέντοι τοῦτο πολλῆς εὐλαβείας. εἰσὶ γάρ τινες οἳ</w:t>
      </w:r>
    </w:p>
    <w:p>
      <w:r>
        <w:rPr>
          <w:rFonts w:ascii="Courier New" w:hAnsi="Courier New"/>
          <w:color w:val="555555"/>
          <w:sz w:val="20"/>
        </w:rPr>
        <w:t>[EE . 1217a]</w:t>
      </w:r>
    </w:p>
    <w:p>
      <w:r>
        <w:rPr>
          <w:rFonts w:ascii="Gentium Plus" w:hAnsi="Gentium Plus"/>
          <w:sz w:val="24"/>
        </w:rPr>
        <w:t>διὰ τὸ δοκεῖν φιλοσόφου εἶναι τὸ μηθὲν εἰκῇ λέγειν ἀλλὰ μετὰ λόγου, πολλάκις λανθάνουσι λέγοντες ἀλλοτρίους λόγους τῆς πραγματείας καὶ κενούς. τοῦτο δὲ ποιοῦσιν ὁτὲ μὲν δι’ ἄγνοιαν, ὁτὲ δὲ δι’ ἀλαζονείαν, ὑφ’ ὧν ἁλίσκεσθαι συμ‐</w:t>
      </w:r>
    </w:p>
    <w:p>
      <w:r>
        <w:rPr>
          <w:rFonts w:ascii="Courier New" w:hAnsi="Courier New"/>
          <w:color w:val="555555"/>
          <w:sz w:val="20"/>
        </w:rPr>
        <w:t>[5]</w:t>
      </w:r>
    </w:p>
    <w:p>
      <w:r>
        <w:rPr>
          <w:rFonts w:ascii="Gentium Plus" w:hAnsi="Gentium Plus"/>
          <w:sz w:val="24"/>
        </w:rPr>
        <w:t>βαίνει καὶ τοὺς ἐμπείρους καὶ δυναμένους πράττειν ὑπὸ τού‐ των τῶν μήτ’ ἐχόντων μήτε δυναμένων διάνοιαν ἀρχιτεκτο‐ νικὴν ἢ πρακτικήν. πάσχουσι δὲ τοῦτο δι’ ἀπαιδευσίαν· ἀπαιδευσία γάρ ἐστι περὶ ἕκαστον πρᾶγμα τὸ μὴ δύνασθαι κρίνειν τούς τ’ οἰκείους λόγους τοῦ πράγματος καὶ τοὺς ἀλλο‐</w:t>
      </w:r>
    </w:p>
    <w:p>
      <w:r>
        <w:rPr>
          <w:rFonts w:ascii="Courier New" w:hAnsi="Courier New"/>
          <w:color w:val="555555"/>
          <w:sz w:val="20"/>
        </w:rPr>
        <w:t>[10]</w:t>
      </w:r>
    </w:p>
    <w:p>
      <w:r>
        <w:rPr>
          <w:rFonts w:ascii="Gentium Plus" w:hAnsi="Gentium Plus"/>
          <w:sz w:val="24"/>
        </w:rPr>
        <w:t>τρίους. καλῶς δ’ ἔχει καὶ τὸ χωρὶς κρίνειν τὸν τῆς αἰτίας λόγον καὶ τὸ δεικνύμενον, διά τε τὸ ῥηθὲν ἀρτίως, ὅτι προ‐ σέχειν οὐ δεῖ πάντα τοῖς διὰ τῶν λόγων, ἀλλὰ πολλάκις μᾶλλον τοῖς φαινομένοις (νῦν δ’ ὁπότ’ ἂν λύειν μὴ ἔχωσιν, ἀναγκάζονται πιστεύειν τοῖς εἰρημένοις), καὶ διότι πολλάκις</w:t>
      </w:r>
    </w:p>
    <w:p>
      <w:r>
        <w:rPr>
          <w:rFonts w:ascii="Courier New" w:hAnsi="Courier New"/>
          <w:color w:val="555555"/>
          <w:sz w:val="20"/>
        </w:rPr>
        <w:t>[15]</w:t>
      </w:r>
    </w:p>
    <w:p>
      <w:r>
        <w:rPr>
          <w:rFonts w:ascii="Gentium Plus" w:hAnsi="Gentium Plus"/>
          <w:sz w:val="24"/>
        </w:rPr>
        <w:t>τὸ μὲν ὑπὸ τοῦ λόγου δεδεῖχθαι δοκοῦν ἀληθὲς μὲν ἐστίν, οὐ μέντοι διὰ ταύτην τὴν αἰτίαν δι’ ἥν φησιν ὁ λόγος. ἔστι γὰρ διὰ ψεύδους ἀληθὲς δεῖξαι· δῆλον δ’ ἐκ τῶν ἀναλυτικῶν. πεπροοιμιασμένων δὲ [καὶ] τούτων, λέγωμεν ἀρξάμενοι πρῶτον ἀπὸ τῶν πρώτων, ὥσπερ εἴρηται, οὐ σαφῶς λεγο‐</w:t>
      </w:r>
    </w:p>
    <w:p>
      <w:r>
        <w:rPr>
          <w:rFonts w:ascii="Courier New" w:hAnsi="Courier New"/>
          <w:color w:val="555555"/>
          <w:sz w:val="20"/>
        </w:rPr>
        <w:t>[20]</w:t>
      </w:r>
    </w:p>
    <w:p>
      <w:r>
        <w:rPr>
          <w:rFonts w:ascii="Gentium Plus" w:hAnsi="Gentium Plus"/>
          <w:sz w:val="24"/>
        </w:rPr>
        <w:t>μένων, ζητοῦντες ἐπὶ τὸ σαφῶς εὑρεῖν τί ἐστιν ἡ εὐδαιμο‐</w:t>
      </w:r>
    </w:p>
    <w:p>
      <w:r>
        <w:rPr>
          <w:rFonts w:ascii="Courier New" w:hAnsi="Courier New"/>
          <w:color w:val="555555"/>
          <w:sz w:val="20"/>
        </w:rPr>
        <w:t>[25]</w:t>
      </w:r>
    </w:p>
    <w:p>
      <w:r>
        <w:rPr>
          <w:rFonts w:ascii="Gentium Plus" w:hAnsi="Gentium Plus"/>
          <w:sz w:val="24"/>
        </w:rPr>
        <w:t>σιν τῶν ἀνθρώπων ἐστίν, οὐθὲν κοινωνεῖ ταύτης τῆς προσηγο‐ ρίας· οὐ γάρ ἐστιν εὐδαίμων ἵππος οὐδ’ ὄρνις οὐδ’ ἰχθὺς οὐδ’ ἄλλο τῶν ὄντων οὐθέν, ὃ μὴ κατὰ τὴν ἐπωνυμίαν ἐν τῇ φύσει μετέχει θείου τινός, ἀλλὰ κατ’ ἄλλην τινὰ τῶν ἀγα‐ θῶν μετοχὴν τὸ μὲν βέλτιον ζῇ τὸ δὲ χεῖρον αὐτῶν.</w:t>
      </w:r>
    </w:p>
    <w:p>
      <w:r>
        <w:rPr>
          <w:rFonts w:ascii="Courier New" w:hAnsi="Courier New"/>
          <w:color w:val="555555"/>
          <w:sz w:val="20"/>
        </w:rPr>
        <w:t>[30]</w:t>
      </w:r>
    </w:p>
    <w:p>
      <w:r>
        <w:rPr>
          <w:rFonts w:ascii="Gentium Plus" w:hAnsi="Gentium Plus"/>
          <w:sz w:val="24"/>
        </w:rPr>
        <w:t>ἀλλ’ ὅτι τοῦτον ἔχει τὸν τρόπον, ὕστερον ἐπισκεπτέον· νῦν δὲ λέγομεν ὅτι τῶν ἀγαθῶν τὰ μέν ἐστιν ἀνθρώπῳ πρα‐ κτὰ τὰ δ’ οὐ πρακτά. τοῦτο δὲ λέγομεν οὕτως, διότι ἔνια τῶν ὄν‐ των οὐθὲν μετέχει κινήσεως, ὥστ’ οὐδὲ τῶν ἀγαθῶν· καὶ ταῦτ’ ἴσως ἄριστα τὴν φύσιν ἐστίν. ἔνια δὲ πρακτὰ μέν, ἀλλὰ</w:t>
      </w:r>
    </w:p>
    <w:p>
      <w:r>
        <w:rPr>
          <w:rFonts w:ascii="Courier New" w:hAnsi="Courier New"/>
          <w:color w:val="555555"/>
          <w:sz w:val="20"/>
        </w:rPr>
        <w:t>[35]</w:t>
      </w:r>
    </w:p>
    <w:p>
      <w:r>
        <w:rPr>
          <w:rFonts w:ascii="Gentium Plus" w:hAnsi="Gentium Plus"/>
          <w:sz w:val="24"/>
        </w:rPr>
        <w:t>πρακτὰ κρείττοσιν ἡμῶν. ἐπειδὴ δὲ διχῶς λέγεται τὸ πρα‐ κτόν (καὶ γὰρ ὧν ἕνεκα πράττομεν καὶ ἃ τούτων ἕνεκα μετέχει πράξεως, οἷον καὶ τὴν ὑγίειαν καὶ τὸν πλοῦτον τίθεμεν τῶν πρακτῶν, καὶ τὰ τούτων πραττόμενα χάριν, τά θ’ ὑγιεινὰ καὶ τὰ χρηματιστικά), δῆλον ὅτι καὶ τὴν εὐδαι‐</w:t>
      </w:r>
    </w:p>
    <w:p>
      <w:r>
        <w:rPr>
          <w:rFonts w:ascii="Courier New" w:hAnsi="Courier New"/>
          <w:color w:val="555555"/>
          <w:sz w:val="20"/>
        </w:rPr>
        <w:t>[40]</w:t>
      </w:r>
    </w:p>
    <w:p>
      <w:r>
        <w:rPr>
          <w:rFonts w:ascii="Gentium Plus" w:hAnsi="Gentium Plus"/>
          <w:sz w:val="24"/>
        </w:rPr>
        <w:t>μονίαν τῶν ἀνθρώπῳ πρακτῶν ἄριστον θετέον.</w:t>
      </w:r>
    </w:p>
    <w:p>
      <w:r>
        <w:rPr>
          <w:rFonts w:ascii="Courier New" w:hAnsi="Courier New"/>
          <w:color w:val="555555"/>
          <w:sz w:val="20"/>
        </w:rPr>
        <w:t>[EE . 1217b]</w:t>
      </w:r>
    </w:p>
    <w:p>
      <w:r>
        <w:rPr>
          <w:rFonts w:ascii="Gentium Plus" w:hAnsi="Gentium Plus"/>
          <w:sz w:val="24"/>
        </w:rPr>
        <w:t>σκεπτέον τοίνυν τί τὸ ἄριστον, καὶ λέγεται ποσαχῶς. ἐν τρισὶ δὴ μάλιστα φαίνεται δόξαις εἶναι τοῦτο. φασὶ γὰρ ἄριστον μὲν εἶναι πάντων αὐτὸ τὸ ἀγαθόν, αὐτὸ δ’ εἶναι τὸ ἀγαθὸν ᾧ ὑπάρχει τό τε πρώτῳ εἶναι τῶν ἀγαθῶν καὶ</w:t>
      </w:r>
    </w:p>
    <w:p>
      <w:r>
        <w:rPr>
          <w:rFonts w:ascii="Courier New" w:hAnsi="Courier New"/>
          <w:color w:val="555555"/>
          <w:sz w:val="20"/>
        </w:rPr>
        <w:t>[5]</w:t>
      </w:r>
    </w:p>
    <w:p>
      <w:r>
        <w:rPr>
          <w:rFonts w:ascii="Gentium Plus" w:hAnsi="Gentium Plus"/>
          <w:sz w:val="24"/>
        </w:rPr>
        <w:t>τὸ αἰτίῳ τῇ παρουσίᾳ τοῖς ἄλλοις τοῦ ἀγαθὰ εἶναι. ταῦτα</w:t>
      </w:r>
    </w:p>
    <w:p>
      <w:r>
        <w:rPr>
          <w:rFonts w:ascii="Courier New" w:hAnsi="Courier New"/>
          <w:color w:val="555555"/>
          <w:sz w:val="20"/>
        </w:rPr>
        <w:t>[10]</w:t>
      </w:r>
    </w:p>
    <w:p>
      <w:r>
        <w:rPr>
          <w:rFonts w:ascii="Gentium Plus" w:hAnsi="Gentium Plus"/>
          <w:sz w:val="24"/>
        </w:rPr>
        <w:t>γὰρ καὶ ὁμοιότητα τἆλλα ἀγαθὰ ἐκείνης εἶναι), καὶ πρῶτον τῶν ἀγαθῶν· ἀναιρουμένου γὰρ τοῦ μετεχομένου ἀναιρεῖσθαι καὶ τὰ μετέχοντα τῆς ἰδέας, ἃ λέγεται τῷ μετέχειν ἐκείνης, τὸ δὲ πρῶτον τοῦτον ἔχειν τὸν τρόπον πρὸς τὸ ὕστερον. ὥστ’ εἶναι αὐτὸ τὸ ἀγαθὸν τὴν ἰδέαν τοῦ ἀγαθοῦ· καὶ γὰρ χωρι‐</w:t>
      </w:r>
    </w:p>
    <w:p>
      <w:r>
        <w:rPr>
          <w:rFonts w:ascii="Courier New" w:hAnsi="Courier New"/>
          <w:color w:val="555555"/>
          <w:sz w:val="20"/>
        </w:rPr>
        <w:t>[15]</w:t>
      </w:r>
    </w:p>
    <w:p>
      <w:r>
        <w:rPr>
          <w:rFonts w:ascii="Gentium Plus" w:hAnsi="Gentium Plus"/>
          <w:sz w:val="24"/>
        </w:rPr>
        <w:t>στὴν εἶναι τῶν μετεχόντων, ὥσπερ καὶ τὰς ἄλλας ἰδέας. ἔστι μὲν οὖν τὸ διασκοπεῖν περὶ ταύτης τῆς δόξης ἑτέ‐ ρας τε διατριβῆς καὶ τὰ πολλὰ λογικωτέρας ἐξ ἀνάγκης (οἱ γὰρ ἅμα ἀναιρετικοί τε καὶ κοινοὶ λόγοι κατ’ οὐδεμί‐ αν εἰσὶν ἄλλην ἐπιστήμην)· εἰ δὲ δεῖ συντόμως εἰπεῖν περὶ</w:t>
      </w:r>
    </w:p>
    <w:p>
      <w:r>
        <w:rPr>
          <w:rFonts w:ascii="Courier New" w:hAnsi="Courier New"/>
          <w:color w:val="555555"/>
          <w:sz w:val="20"/>
        </w:rPr>
        <w:t>[20]</w:t>
      </w:r>
    </w:p>
    <w:p>
      <w:r>
        <w:rPr>
          <w:rFonts w:ascii="Gentium Plus" w:hAnsi="Gentium Plus"/>
          <w:sz w:val="24"/>
        </w:rPr>
        <w:t>αὐτῶν, λέγομεν ὅτι πρῶτον μὲν τὸ εἶναι ἰδέαν μὴ μόνον ἀγαθοῦ ἀλλὰ καὶ ἄλλου ὁτουοῦν λέγεται λογικῶς καὶ κενῶς. ἐπέσκεπται δὲ πολλοῖς περὶ αὐτοῦ τρόποις καὶ ἐν τοῖς ἐξω‐ τερικοῖς λόγοις καὶ ἐν τοῖς κατὰ φιλοσοφίαν. —ἔπειτ’ εἰ καὶ ὅτι μάλιστ’ εἰσὶν αἱ ἰδέαι καὶ ἀγαθοῦ ἰδέα, μή ποτ’ οὐδὲ</w:t>
      </w:r>
    </w:p>
    <w:p>
      <w:r>
        <w:rPr>
          <w:rFonts w:ascii="Courier New" w:hAnsi="Courier New"/>
          <w:color w:val="555555"/>
          <w:sz w:val="20"/>
        </w:rPr>
        <w:t>[25]</w:t>
      </w:r>
    </w:p>
    <w:p>
      <w:r>
        <w:rPr>
          <w:rFonts w:ascii="Gentium Plus" w:hAnsi="Gentium Plus"/>
          <w:sz w:val="24"/>
        </w:rPr>
        <w:t>χρήσιμος πρὸς ζωὴν ἀγαθὴν οὐδὲ πρὸς τὰς πράξεις. —πολ‐ λαχῶς γὰρ λέγεται καὶ ἰσαχῶς τῷ ὄντι τὸ ἀγαθόν. τό τε γὰρ ὄν, ὥσπερ ἐν ἄλλοις διῄρηται, σημαίνει τὸ μὲν τί ἐστί, τὸ δὲ ποιόν, τὸ δὲ ποσόν, τὸ δὲ πότε, καὶ πρὸς τού‐ τοις τὸ μὲν ἐν τῷ κινεῖσθαι τὸ δὲ ἐν τῷ κινεῖν, καὶ τὸ</w:t>
      </w:r>
    </w:p>
    <w:p>
      <w:r>
        <w:rPr>
          <w:rFonts w:ascii="Courier New" w:hAnsi="Courier New"/>
          <w:color w:val="555555"/>
          <w:sz w:val="20"/>
        </w:rPr>
        <w:t>[30]</w:t>
      </w:r>
    </w:p>
    <w:p>
      <w:r>
        <w:rPr>
          <w:rFonts w:ascii="Gentium Plus" w:hAnsi="Gentium Plus"/>
          <w:sz w:val="24"/>
        </w:rPr>
        <w:t>ἀγαθὸν ἐν ἑκάστῃ τῶν πτώσεών ἐστι τούτων, ἐν οὐσίᾳ μὲν ὁ νοῦς καὶ ὁ θεός, ἐν δὲ τῷ ποιῷ τὸ δίκαιον, ἐν δὲ τῷ ποσῷ τὸ μέτριον, ἐν δὲ τῷ πότε ὁ καιρός, τὸ δὲ διδάσκον καὶ τὸ διδασκόμενον περὶ κίνησιν. ὥσπερ οὖν οὐδὲ τὸ ὂν ἕν τί ἐστι περὶ τὰ εἰρημένα, οὕτως οὐδὲ τὸ ἀγαθόν, οὐδὲ ἐπιστήμη</w:t>
      </w:r>
    </w:p>
    <w:p>
      <w:r>
        <w:rPr>
          <w:rFonts w:ascii="Courier New" w:hAnsi="Courier New"/>
          <w:color w:val="555555"/>
          <w:sz w:val="20"/>
        </w:rPr>
        <w:t>[35]</w:t>
      </w:r>
    </w:p>
    <w:p>
      <w:r>
        <w:rPr>
          <w:rFonts w:ascii="Gentium Plus" w:hAnsi="Gentium Plus"/>
          <w:sz w:val="24"/>
        </w:rPr>
        <w:t>ἐστὶ μία οὔτε τοῦ ὄντος οὔτε τοῦ ἀγαθοῦ. ἀλλ’ οὐδὲ τὰ ὁμοιο‐ σχημόνως λεγόμενα ἀγαθὰ μιᾶς ἐστι θεωρῆσαι, οἷον τὸν καιρὸν ἢ τὸ μέτριον, ἀλλ’ ἑτέρα ἕτερον καιρὸν θεωρεῖ καὶ ἑτέρα ἕτερον μέτριον, οἷον περὶ τροφὴν μὲν τὸν καιρὸν καὶ τὸ μέτριον ἰατρικὴ καὶ γυμναστική, περὶ δὲ τὰς πολεμικὰς</w:t>
      </w:r>
    </w:p>
    <w:p>
      <w:r>
        <w:rPr>
          <w:rFonts w:ascii="Courier New" w:hAnsi="Courier New"/>
          <w:color w:val="555555"/>
          <w:sz w:val="20"/>
        </w:rPr>
        <w:t>[40]</w:t>
      </w:r>
    </w:p>
    <w:p>
      <w:r>
        <w:rPr>
          <w:rFonts w:ascii="Gentium Plus" w:hAnsi="Gentium Plus"/>
          <w:sz w:val="24"/>
        </w:rPr>
        <w:t>πράξεις στρατηγία, καὶ οὕτως ἑτέρα περὶ ἑτέραν πρᾶξιν, ὥστε</w:t>
      </w:r>
    </w:p>
    <w:p>
      <w:r>
        <w:rPr>
          <w:rFonts w:ascii="Courier New" w:hAnsi="Courier New"/>
          <w:color w:val="555555"/>
          <w:sz w:val="20"/>
        </w:rPr>
        <w:t>[EE . 1218a]</w:t>
      </w:r>
    </w:p>
    <w:p>
      <w:r>
        <w:rPr>
          <w:rFonts w:ascii="Gentium Plus" w:hAnsi="Gentium Plus"/>
          <w:sz w:val="24"/>
        </w:rPr>
        <w:t>σχολῇ αὐτό γε τὸ ἀγαθὸν θεωρῆσαι μιᾶς. —ἔτι ἐν ὅσοις ὑπάρχει τὸ πρότερον καὶ ὕστερον, οὐκ ἔστι κοινόν τι παρὰ ταῦτα, καὶ τοῦτο χωριστόν. εἴη γὰρ ἄν τι τοῦ πρώτου πρό‐ τερον· πρότερον γὰρ τὸ κοινὸν καὶ χωριστὸν διὰ τὸ ἀναι‐</w:t>
      </w:r>
    </w:p>
    <w:p>
      <w:r>
        <w:rPr>
          <w:rFonts w:ascii="Courier New" w:hAnsi="Courier New"/>
          <w:color w:val="555555"/>
          <w:sz w:val="20"/>
        </w:rPr>
        <w:t>[5]</w:t>
      </w:r>
    </w:p>
    <w:p>
      <w:r>
        <w:rPr>
          <w:rFonts w:ascii="Gentium Plus" w:hAnsi="Gentium Plus"/>
          <w:sz w:val="24"/>
        </w:rPr>
        <w:t>ρουμένου τοῦ κοινοῦ ἀναιρεῖσθαι τὸ πρῶτον. οἷον εἰ τὸ διπλά‐ σιον πρῶτον τῶν πολλαπλασίων, οὐκ ἐνδέχεται τὸ πολλα‐ πλάσιον τὸ κοινῇ κατηγορούμενον εἶναι χωριστόν· ἔσται γὰρ τοῦ διπλασίου πρότερον. **. —** εἰ συμβαίνει τὸ κοινὸν εἶναι τὴν ἰδέαν, οἷον εἰ χωριστὸν ποιήσειέ τις τὸ κοινόν. εἰ γάρ ἐστι</w:t>
      </w:r>
    </w:p>
    <w:p>
      <w:r>
        <w:rPr>
          <w:rFonts w:ascii="Courier New" w:hAnsi="Courier New"/>
          <w:color w:val="555555"/>
          <w:sz w:val="20"/>
        </w:rPr>
        <w:t>[10]</w:t>
      </w:r>
    </w:p>
    <w:p>
      <w:r>
        <w:rPr>
          <w:rFonts w:ascii="Gentium Plus" w:hAnsi="Gentium Plus"/>
          <w:sz w:val="24"/>
        </w:rPr>
        <w:t>δικαιοσύνη ἀγαθόν, καὶ ἀνδρεία. ἔστι τοίνυν, φασίν, αὐτό τι ἀγαθόν. τὸ οὖν αὐτὸ πρόσκειται πρὸς τὸν λόγον τὸν κοινόν. τοῦτο δὲ τί ἂν εἴη πλὴν ὅτι ἀίδιον καὶ χωριστόν; ἀλλ’ οὐθὲν μᾶλ‐</w:t>
      </w:r>
    </w:p>
    <w:p>
      <w:r>
        <w:rPr>
          <w:rFonts w:ascii="Courier New" w:hAnsi="Courier New"/>
          <w:color w:val="555555"/>
          <w:sz w:val="20"/>
        </w:rPr>
        <w:t>[15]</w:t>
      </w:r>
    </w:p>
    <w:p>
      <w:r>
        <w:rPr>
          <w:rFonts w:ascii="Gentium Plus" w:hAnsi="Gentium Plus"/>
          <w:sz w:val="24"/>
        </w:rPr>
        <w:t>ἀγαθὸν ταὐτὸ τῇ ἰδέᾳ· πᾶσι γὰρ ὑπάρχει 〈τὸ〉 κοινόν. —ἀνάπαλιν δὲ καὶ δεικτέον ἢ ὡς νῦν δεικνύουσι τὸ ἀγαθὸν αὐτό. νῦν μὲν γὰρ ἐκ τῶν ἀνομολογουμένων ἔχειν τὸ ἀγαθόν, ἐξ ἐκείνων τὰ ὁμο‐ λογούμενα εἶναι ἀγαθὰ δεικνύουσιν, ἐξ ἀριθμῶν, ὅτι ἡ δικαιοσύ‐ νη καὶ ἡ ὑγίεια ἀγαθόν· τάξεις γὰρ καὶ ἀριθμοί, ὡς τοῖς ἀριθμοῖς</w:t>
      </w:r>
    </w:p>
    <w:p>
      <w:r>
        <w:rPr>
          <w:rFonts w:ascii="Courier New" w:hAnsi="Courier New"/>
          <w:color w:val="555555"/>
          <w:sz w:val="20"/>
        </w:rPr>
        <w:t>[20]</w:t>
      </w:r>
    </w:p>
    <w:p>
      <w:r>
        <w:rPr>
          <w:rFonts w:ascii="Gentium Plus" w:hAnsi="Gentium Plus"/>
          <w:sz w:val="24"/>
        </w:rPr>
        <w:t>καὶ ταῖς μονάσιν ἀγαθὸν ὑπάρχον διὰ τὸ εἶναι τὸ ἓν αὐτὸ ἀγαθόν. δεῖ δ’ ἐκ τῶν ὁμολογουμένων, οἷον ὑγιείας ἰσχύος σωφροσύνης, ὅτι καὶ ἐν τοῖς ἀκινήτοις μᾶλλον τὸ καλόν. πάντα γὰρ τάδε τάξις καὶ ἠρεμία· εἰ ἄρα, ἐκεῖνα μᾶλ‐ λον· ἐκείνοις γὰρ ὑπάρχει ταῦτα μᾶλλον. —παράβολος δὲ</w:t>
      </w:r>
    </w:p>
    <w:p>
      <w:r>
        <w:rPr>
          <w:rFonts w:ascii="Courier New" w:hAnsi="Courier New"/>
          <w:color w:val="555555"/>
          <w:sz w:val="20"/>
        </w:rPr>
        <w:t>[25]</w:t>
      </w:r>
    </w:p>
    <w:p>
      <w:r>
        <w:rPr>
          <w:rFonts w:ascii="Gentium Plus" w:hAnsi="Gentium Plus"/>
          <w:sz w:val="24"/>
        </w:rPr>
        <w:t>καὶ ἡ ἀπόδειξις ὅτι τὸ ἓν αὐτὸ τὸ ἀγαθόν, ὅτι οἱ ἀρι‐ θμοὶ ἐφίενται· οὔτε γὰρ ὡς ἐφίενται λέγονται φανερῶς, ἀλλὰ λίαν ἁπλῶς τοῦτο φασί, καὶ ὄρεξιν εἶναι πῶς ἄν τις ὑπολάβοι ἐν οἷς ζωὴ μὴ ὑπάρχει; δεῖ δὲ περὶ τούτου πρα‐ γματευθῆται, καὶ μὴ ἀξιοῦν μηθὲν ἀλόγως, ἃ καὶ μετὰ λόγου</w:t>
      </w:r>
    </w:p>
    <w:p>
      <w:r>
        <w:rPr>
          <w:rFonts w:ascii="Courier New" w:hAnsi="Courier New"/>
          <w:color w:val="555555"/>
          <w:sz w:val="20"/>
        </w:rPr>
        <w:t>[30]</w:t>
      </w:r>
    </w:p>
    <w:p>
      <w:r>
        <w:rPr>
          <w:rFonts w:ascii="Gentium Plus" w:hAnsi="Gentium Plus"/>
          <w:sz w:val="24"/>
        </w:rPr>
        <w:t>πιστεῦσαι οὐ ῥᾴδιον. —τό τε φάναι πάντα τὰ ὄντα ἐφίεσθαι ἑνός τινος ἀγαθοῦ οὐκ ἀληθές· ἕκαστον γὰρ ἰδίου ἀγαθοῦ ὀρέ‐ γεται, ὀφθαλμὸς ὄψεως, σῶμα ὑγιείας, οὕτως ἄλλο ἄλλου. ὅτι μὲν οὖν οὐκ ἔστιν αὐτό τι ἀγαθόν, ἔχει ἀπορίας τοι‐ αύτας, καὶ ὅτι οὐ χρήσιμον τῇ πολιτικῇ, ἀλλ’ ἴδιόν τι</w:t>
      </w:r>
    </w:p>
    <w:p>
      <w:r>
        <w:rPr>
          <w:rFonts w:ascii="Courier New" w:hAnsi="Courier New"/>
          <w:color w:val="555555"/>
          <w:sz w:val="20"/>
        </w:rPr>
        <w:t>[35]</w:t>
      </w:r>
    </w:p>
    <w:p>
      <w:r>
        <w:rPr>
          <w:rFonts w:ascii="Gentium Plus" w:hAnsi="Gentium Plus"/>
          <w:sz w:val="24"/>
        </w:rPr>
        <w:t>ἀγαθόν, ὥσπερ καὶ ταῖς ἄλλαις, οἷον γυμναστικῇ εὐεξία</w:t>
      </w:r>
    </w:p>
    <w:p>
      <w:r>
        <w:rPr>
          <w:rFonts w:ascii="Courier New" w:hAnsi="Courier New"/>
          <w:color w:val="555555"/>
          <w:sz w:val="20"/>
        </w:rPr>
        <w:t>[EE . 1218b]</w:t>
      </w:r>
    </w:p>
    <w:p>
      <w:r>
        <w:rPr>
          <w:rFonts w:ascii="Gentium Plus" w:hAnsi="Gentium Plus"/>
          <w:sz w:val="24"/>
        </w:rPr>
        <w:t>θόν ἐστι (καὶ γὰρ ἂν μικρῷ ὑπάρξαι ἀγαθῷ) οὔτε πρακτόν. οὐ γὰρ ὅπως ὑπάρξει τὸ ὁτῳοῦν ὑπάρχον ἡ ἰατρικὴ πρα‐ γματεύεται, ἀλλ’ ὅπως ὑγίεια. ὁμοίως δὲ καὶ τῶν ἄλλων τεχνῶν ἑκάστη. ἀλλὰ πολλαχῶς τὸ ἀγαθόν, καὶ ἔστι τι αὐτοῦ καλόν,</w:t>
      </w:r>
    </w:p>
    <w:p>
      <w:r>
        <w:rPr>
          <w:rFonts w:ascii="Courier New" w:hAnsi="Courier New"/>
          <w:color w:val="555555"/>
          <w:sz w:val="20"/>
        </w:rPr>
        <w:t>[5]</w:t>
      </w:r>
    </w:p>
    <w:p>
      <w:r>
        <w:rPr>
          <w:rFonts w:ascii="Gentium Plus" w:hAnsi="Gentium Plus"/>
          <w:sz w:val="24"/>
        </w:rPr>
        <w:t>καὶ τὸ μὲν πρακτὸν τὸ δ’ οὐ πρακτόν. πρακτὸν δὲ τὸ τοιοῦ‐ τον ἀγαθόν, τὸ οὗ ἕνεκα. οὐκ ἔστι δὲ τὸ ἐν τοῖς ἀκινήτοις. φανερὸν ὅτι οὔτε ἡ ἰδέα τἀγαθοῦ τὸ ζητούμενον αὐτὸ τὸ ἀγαθὸν ἐστίν, οὔτε τὸ κοινόν (τὸ μὲν γὰρ ἀκίνητον καὶ οὐ πρακτόν, τὸ δὲ κινητὸν μὲν ἀλλ’ οὐ πρακτόν)· τὸ δ’ οὗ</w:t>
      </w:r>
    </w:p>
    <w:p>
      <w:r>
        <w:rPr>
          <w:rFonts w:ascii="Courier New" w:hAnsi="Courier New"/>
          <w:color w:val="555555"/>
          <w:sz w:val="20"/>
        </w:rPr>
        <w:t>[10]</w:t>
      </w:r>
    </w:p>
    <w:p>
      <w:r>
        <w:rPr>
          <w:rFonts w:ascii="Gentium Plus" w:hAnsi="Gentium Plus"/>
          <w:sz w:val="24"/>
        </w:rPr>
        <w:t>ἕνεκα ὡς τέλος ἄριστον καὶ αἴτιον τῶν ὑφ’ αὑτὸ καὶ πρῶτον πάντων. ὥστε τοῦτ’ ἂν εἴη αὐτὸ τὸ ἀγαθὸν τὸ τέλος τῶν ἀνθρώπῳ πρακτῶν. τοῦτο δ’ ἐστὶ τὸ ὑπὸ τὴν κυρίαν πασῶν. αὕτη δ’ ἐστὶ πολιτικὴ καὶ οἰκονομικὴ καὶ φρόνησις. διαφέρουσι γὰρ αὗται αἱ ἕξεις πρὸς τὰς</w:t>
      </w:r>
    </w:p>
    <w:p>
      <w:r>
        <w:rPr>
          <w:rFonts w:ascii="Courier New" w:hAnsi="Courier New"/>
          <w:color w:val="555555"/>
          <w:sz w:val="20"/>
        </w:rPr>
        <w:t>[15]</w:t>
      </w:r>
    </w:p>
    <w:p>
      <w:r>
        <w:rPr>
          <w:rFonts w:ascii="Gentium Plus" w:hAnsi="Gentium Plus"/>
          <w:sz w:val="24"/>
        </w:rPr>
        <w:t>ἄλλας τῷ τοιαῦται εἶναι· πρὸς δ’ ἀλλήλας εἴ τι διαφέ‐ ρουσιν, ὕστερον λεκτέον. ὅτι δ’ αἴτιον τὸ τέλος τοῖς ὑφ’ αὑ‐ τό, δηλοῖ ἡ διδασκαλία. ὁρισάμενοι γὰρ τὸ τέλος τἆλλα δεικνύουσιν, ὅτι ἕκαστον αὐτῶν ἀγαθόν· αἴτιον γὰρ τὸ οὗ</w:t>
      </w:r>
    </w:p>
    <w:p>
      <w:r>
        <w:rPr>
          <w:rFonts w:ascii="Courier New" w:hAnsi="Courier New"/>
          <w:color w:val="555555"/>
          <w:sz w:val="20"/>
        </w:rPr>
        <w:t>[20]</w:t>
      </w:r>
    </w:p>
    <w:p>
      <w:r>
        <w:rPr>
          <w:rFonts w:ascii="Gentium Plus" w:hAnsi="Gentium Plus"/>
          <w:sz w:val="24"/>
        </w:rPr>
        <w:t>τὸ συμφέρον πρὸς αὐτήν· τὸ δ’ ὑγιεινὸν τῆς ὑγιείας αἴτιον ὡς κινῆσαν, καὶ τότε τοῦ εἶναι ἀλλ’ οὐ τοῦ ἀγαθὸν εἶναι τὴν ὑγίειαν. ἔτι οὐδὲ δείκνυσιν οὐθεὶς ὅτι ἀγαθὸν ἡ ὑγίεια, ἂν μὴ σοφιστὴς ᾖ καὶ μὴ ἰατρός (οὗτοι γὰρ τοῖς ἀλλοτρίοις λόγοις σοφίζονται), ὥσπερ οὐδ’ ἄλλην ἀρχὴν οὐδεμίαν.</w:t>
      </w:r>
    </w:p>
    <w:p>
      <w:r>
        <w:rPr>
          <w:rFonts w:ascii="Courier New" w:hAnsi="Courier New"/>
          <w:color w:val="555555"/>
          <w:sz w:val="20"/>
        </w:rPr>
        <w:t>[25]</w:t>
      </w:r>
    </w:p>
    <w:p>
      <w:r>
        <w:rPr>
          <w:rFonts w:ascii="Gentium Plus" w:hAnsi="Gentium Plus"/>
          <w:sz w:val="24"/>
        </w:rPr>
        <w:t>τὸ δ’ ὡς τέλος ἀγαθὸν ἀνθρώπῳ καὶ τὸ ἄριστον τῶν πρα‐ κτῶν, σκεπτέον ποσαχῶς τὸ ἄριστον πάντων, ἐπειδὴ τοῦτο ἄρι‐ στον, μετὰ ταῦτα ἄλλην λαβοῦσιν ἀρχήν.</w:t>
      </w:r>
    </w:p>
    <w:p>
      <w:r>
        <w:rPr>
          <w:rFonts w:ascii="Courier New" w:hAnsi="Courier New"/>
          <w:color w:val="555555"/>
          <w:sz w:val="20"/>
        </w:rPr>
        <w:t>[31]</w:t>
      </w:r>
    </w:p>
    <w:p>
      <w:r>
        <w:rPr>
          <w:rFonts w:ascii="Gentium Plus" w:hAnsi="Gentium Plus"/>
          <w:sz w:val="24"/>
        </w:rPr>
        <w:t>μετὰ δὲ ταῦτ’ ἄλλην λαβοῦσιν ἀρχὴν περὶ τῶν ἑπομέ‐ νων λεκτέον. πάντα δὴ τὰ ἀγαθὰ ἢ ἐκτὸς ἢ 〈ἐν〉 ψυχῇ, καὶ τού‐ των αἱρετώτερα τὰ ἐν τῇ ψυχῇ, καθάπερ διαιρούμεθα καὶ ἐν τοῖς ἐξωτερικοῖς λόγοις· φρόνησις γὰρ καὶ ἀρετὴ καὶ ἡδονὴ ἐν ψυ‐</w:t>
      </w:r>
    </w:p>
    <w:p>
      <w:r>
        <w:rPr>
          <w:rFonts w:ascii="Courier New" w:hAnsi="Courier New"/>
          <w:color w:val="555555"/>
          <w:sz w:val="20"/>
        </w:rPr>
        <w:t>[35]</w:t>
      </w:r>
    </w:p>
    <w:p>
      <w:r>
        <w:rPr>
          <w:rFonts w:ascii="Gentium Plus" w:hAnsi="Gentium Plus"/>
          <w:sz w:val="24"/>
        </w:rPr>
        <w:t>χῇ, ὧν ἢ ἔνια ἢ πάντα τέλος εἶναι δοκεῖ πᾶσιν. τῶν δὲ ἐν ψυχῇ τὰ μὲν ἕξεις ἢ δυνάμεις εἰσί, τὰ δ’ ἐνέργειαι καὶ κινήσεις. ταῦτα δὴ οὕτως ὑποκείσθω καὶ περὶ ἀρετῆς, ὅτι ἐστὶν ἡ βελτίστη διάθεσις ἢ ἕξις ἢ δύναμις ἑκάστων, ὅσων ἐστί</w:t>
      </w:r>
    </w:p>
    <w:p>
      <w:r>
        <w:rPr>
          <w:rFonts w:ascii="Courier New" w:hAnsi="Courier New"/>
          <w:color w:val="555555"/>
          <w:sz w:val="20"/>
        </w:rPr>
        <w:t>[EE . 1219a]</w:t>
      </w:r>
    </w:p>
    <w:p>
      <w:r>
        <w:rPr>
          <w:rFonts w:ascii="Gentium Plus" w:hAnsi="Gentium Plus"/>
          <w:sz w:val="24"/>
        </w:rPr>
        <w:t>τις χρῆσις ἢ ἔργον. δῆλον δ’ ἐκ τῆς ἐπαγωγῆς. ἐπὶ πάντων γὰρ οὕτω τίθεμεν. οἷον ἱματίου ἀρετὴ ἐστίν· καὶ</w:t>
      </w:r>
    </w:p>
    <w:p>
      <w:r>
        <w:rPr>
          <w:rFonts w:ascii="Courier New" w:hAnsi="Courier New"/>
          <w:color w:val="555555"/>
          <w:sz w:val="20"/>
        </w:rPr>
        <w:t>[5]</w:t>
      </w:r>
    </w:p>
    <w:p>
      <w:r>
        <w:rPr>
          <w:rFonts w:ascii="Gentium Plus" w:hAnsi="Gentium Plus"/>
          <w:sz w:val="24"/>
        </w:rPr>
        <w:t>ἄλλων. ὥστε καὶ ψυχῆς· ἔστι γάρ τι ἔργον αὐτῆς. καὶ τῆς βελτίονος δὴ ἕξεως ἔστω βέλτιον τὸ ἔργον· καὶ ὡς ἔχουσιν. αἱ ἕξεις πρὸς ἀλλήλας, οὕτω καὶ τὰ ἔργα τὰ ἀπὸ τούτων πρὸς ἄλληλα ἐχέτω. καὶ τέλος ἑκάστου τὸ ἔργον. — φανερὸν τοίνυν ἐκ τούτων ὅτι βέλτιον τὸ ἔργον τῆς ἕξεως·</w:t>
      </w:r>
    </w:p>
    <w:p>
      <w:r>
        <w:rPr>
          <w:rFonts w:ascii="Courier New" w:hAnsi="Courier New"/>
          <w:color w:val="555555"/>
          <w:sz w:val="20"/>
        </w:rPr>
        <w:t>[10]</w:t>
      </w:r>
    </w:p>
    <w:p>
      <w:r>
        <w:rPr>
          <w:rFonts w:ascii="Gentium Plus" w:hAnsi="Gentium Plus"/>
          <w:sz w:val="24"/>
        </w:rPr>
        <w:t>τὸ γὰρ τέλος ἄριστον ὡς τέλος· ὑπόκειται γὰρ τέλος τὸ βέλτιστον καὶ τὸ ἔσχατον, οὗ ἕνεκα τἆλλα πάντα. ὅτι μὲν τοίνυν τὸ ἔργον βέλτιον τῆς ἕξεως καὶ τῆς διαθέσεως, δῆ‐ λον· ἀλλὰ τὸ ἔργον λέγεται διχῶς. τῶν μὲν γάρ ἐστιν ἕτερόν τι τὸ ἔργον παρὰ τὴν χρῆσιν, οἷον οἰκοδομικῆς οἰκία</w:t>
      </w:r>
    </w:p>
    <w:p>
      <w:r>
        <w:rPr>
          <w:rFonts w:ascii="Courier New" w:hAnsi="Courier New"/>
          <w:color w:val="555555"/>
          <w:sz w:val="20"/>
        </w:rPr>
        <w:t>[15]</w:t>
      </w:r>
    </w:p>
    <w:p>
      <w:r>
        <w:rPr>
          <w:rFonts w:ascii="Gentium Plus" w:hAnsi="Gentium Plus"/>
          <w:sz w:val="24"/>
        </w:rPr>
        <w:t>ἀλλ’ οὐκ οἰκοδόμησις καὶ ἰατρικῆς ὑγίεια ἀλλ’ οὐχ ὑγίανσις οὐδ’ ἰάτρευσις, τῶν δ’ ἡ χρῆσις ἔργον, οἷον ὄψεως ὅρασις καὶ μαθηματικῆς ἐπιστήμης θεωρία. ὥστ’ ἀνάγκη, ὧν ἔργον ἡ χρῆσις, τὴν χρῆσιν βέλτιον εἶναι τῆς ἕξεως. —τούτων δὲ τοῦτον τὸν τρόπον διωρισμένων, λέγομεν ὅτι 〈ταὐτὸ〉 τὸ ἔργον</w:t>
      </w:r>
    </w:p>
    <w:p>
      <w:r>
        <w:rPr>
          <w:rFonts w:ascii="Courier New" w:hAnsi="Courier New"/>
          <w:color w:val="555555"/>
          <w:sz w:val="20"/>
        </w:rPr>
        <w:t>[20]</w:t>
      </w:r>
    </w:p>
    <w:p>
      <w:r>
        <w:rPr>
          <w:rFonts w:ascii="Gentium Plus" w:hAnsi="Gentium Plus"/>
          <w:sz w:val="24"/>
        </w:rPr>
        <w:t>τοῦ πράγματος καὶ τῆς ἀρετῆς, ἀλλ’ οὐχ ὡσαύτως. οἷον σκυ‐ τοτομικῆς καὶ σκυτεύσεως ὑπόδημα· εἰ δή τίς ἐστιν ἀρετὴ σκυτικῆς καὶ σπουδαίου σκυτέως, τὸ ἔργον ἐστὶ σπουδαῖον ὑπόδημα. τὸν αὐτὸν δὲ τρόπον καὶ ἐπὶ τῶν ἄλλων. —ἔτι</w:t>
      </w:r>
    </w:p>
    <w:p>
      <w:r>
        <w:rPr>
          <w:rFonts w:ascii="Courier New" w:hAnsi="Courier New"/>
          <w:color w:val="555555"/>
          <w:sz w:val="20"/>
        </w:rPr>
        <w:t>[25]</w:t>
      </w:r>
    </w:p>
    <w:p>
      <w:r>
        <w:rPr>
          <w:rFonts w:ascii="Gentium Plus" w:hAnsi="Gentium Plus"/>
          <w:sz w:val="24"/>
        </w:rPr>
        <w:t>γορσις· ὁ γὰρ ὕπνος ἀργία τις καὶ ἡσυχία. ὥστ’ ἐπεὶ τὸ ἔργον ἀνάγκη ἓν καὶ ταὐτὸ εἶναι τῆς ψυχῆς καὶ τῆς ἀρε‐ τῆς, ἔργον ἂν εἴη τῆς ἀρετῆς ζωὴ σπουδαία. τοῦτ’ ἄρα ἐστὶ τὸ τέλεον ἀγαθόν, ὅπερ ἦν ἡ εὐδαιμονία. δῆλον δὲ ἐκ τῶν ὑποκειμένων (ἦν μὲν γὰρ ἡ εὐδαιμονία τὸ ἄριστον, τὰ δὲ</w:t>
      </w:r>
    </w:p>
    <w:p>
      <w:r>
        <w:rPr>
          <w:rFonts w:ascii="Courier New" w:hAnsi="Courier New"/>
          <w:color w:val="555555"/>
          <w:sz w:val="20"/>
        </w:rPr>
        <w:t>[30]</w:t>
      </w:r>
    </w:p>
    <w:p>
      <w:r>
        <w:rPr>
          <w:rFonts w:ascii="Gentium Plus" w:hAnsi="Gentium Plus"/>
          <w:sz w:val="24"/>
        </w:rPr>
        <w:t>τέλη ἐν ψυχῇ καὶ τὰ ἄριστα τῶν ἀγαθῶν, ** αὐτὴ δὲ ἢ ἕξις ἢ ἐνέργεια), ἐπεὶ βέλτιον ἡ ἐνέργεια τῆς διαθέσεως καὶ τῆς βελτίστης ἕξεως ἡ βελτίστη ἐνέργεια, ἡ δ’ ἀρετὴ βελτίστη ἕξις, τῆς ἀρετῆς ἐνέργειαν τῆς ψυχῆς ἄριστον εἶναι. ἦν δὲ καὶ ἡ εὐδαιμονία τὸ ἄριστον. ἔστιν ἄρα ἡ</w:t>
      </w:r>
    </w:p>
    <w:p>
      <w:r>
        <w:rPr>
          <w:rFonts w:ascii="Courier New" w:hAnsi="Courier New"/>
          <w:color w:val="555555"/>
          <w:sz w:val="20"/>
        </w:rPr>
        <w:t>[35]</w:t>
      </w:r>
    </w:p>
    <w:p>
      <w:r>
        <w:rPr>
          <w:rFonts w:ascii="Gentium Plus" w:hAnsi="Gentium Plus"/>
          <w:sz w:val="24"/>
        </w:rPr>
        <w:t>εὐδαιμονία ψυχῆς ἀγαθῆς ἐνέργεια. ἐπεὶ δὲ ἦν ἡ εὐδαι‐ μονία τέλεόν τι, καὶ ἔστι ζωὴ καὶ τελέα καὶ ἀτελής, καὶ ἀρετὴ ὡσαύτως (ἣ μὲν γὰρ ὅλη, ἣ δὲ μόριον), ἡ δὲ τῶν ἀτελῶν ἐνέργεια ἀτελής, εἴη ἂν ἡ εὐδαιμονία ζωῆς τελείας ἐνέργεια κατ’ ἀρετὴν τελείαν.</w:t>
      </w:r>
    </w:p>
    <w:p>
      <w:r>
        <w:rPr>
          <w:rFonts w:ascii="Courier New" w:hAnsi="Courier New"/>
          <w:color w:val="555555"/>
          <w:sz w:val="20"/>
        </w:rPr>
        <w:t>[40]</w:t>
      </w:r>
    </w:p>
    <w:p>
      <w:r>
        <w:rPr>
          <w:rFonts w:ascii="Gentium Plus" w:hAnsi="Gentium Plus"/>
          <w:sz w:val="24"/>
        </w:rPr>
        <w:t>ὅτι δὲ τὸ γένος καὶ τὸν ὅρον αὐτῆς λέγομεν καλῶς, μαρτύ‐</w:t>
      </w:r>
    </w:p>
    <w:p>
      <w:r>
        <w:rPr>
          <w:rFonts w:ascii="Courier New" w:hAnsi="Courier New"/>
          <w:color w:val="555555"/>
          <w:sz w:val="20"/>
        </w:rPr>
        <w:t>[EE . 1219b]</w:t>
      </w:r>
    </w:p>
    <w:p>
      <w:r>
        <w:rPr>
          <w:rFonts w:ascii="Gentium Plus" w:hAnsi="Gentium Plus"/>
          <w:sz w:val="24"/>
        </w:rPr>
        <w:t>ρια τὰ δοκοῦντα πᾶσιν ἡμῖν. τό τε γὰρ εὖ πράττειν καὶ τὸ εὖ ζῆν τὸ αὐτὸ τῷ εὐδαιμονεῖν, ὧν ἕκαστον χρῆσίς ἐστι καὶ ἐνέρ‐ γεια, καὶ ἡ ζωὴ καὶ ἡ πρᾶξις (καὶ γὰρ ἡ πρακτικὴ χρηστικὴ ἐστίν· ὁ μὲν γὰρ χαλκεὺς ποιεῖ χαλινόν, χρῆται δ’ ὁ ἱππικός)</w:t>
      </w:r>
    </w:p>
    <w:p>
      <w:r>
        <w:rPr>
          <w:rFonts w:ascii="Courier New" w:hAnsi="Courier New"/>
          <w:color w:val="555555"/>
          <w:sz w:val="20"/>
        </w:rPr>
        <w:t>[5]</w:t>
      </w:r>
    </w:p>
    <w:p>
      <w:r>
        <w:rPr>
          <w:rFonts w:ascii="Gentium Plus" w:hAnsi="Gentium Plus"/>
          <w:sz w:val="24"/>
        </w:rPr>
        <w:t>καὶ τὸ μήτε μίαν ἡμέραν εἶναι εὐδαίμονα μήτε παῖδα μήθ’</w:t>
      </w:r>
    </w:p>
    <w:p>
      <w:r>
        <w:rPr>
          <w:rFonts w:ascii="Courier New" w:hAnsi="Courier New"/>
          <w:color w:val="555555"/>
          <w:sz w:val="20"/>
        </w:rPr>
        <w:t>[10]</w:t>
      </w:r>
    </w:p>
    <w:p>
      <w:r>
        <w:rPr>
          <w:rFonts w:ascii="Gentium Plus" w:hAnsi="Gentium Plus"/>
          <w:sz w:val="24"/>
        </w:rPr>
        <w:t>νικῶντες, ἀλλ’ οὐχ οἱ δυνάμενοι νικᾶν, μὴ νικῶντες δέ· καὶ τὸ κρίνειν ἐκ τῶν ἔργων ὁποῖός τις ἐστίν· ἔτι διὰ τί ἡ εὐδαιμονία οὐκ ἐπαινεῖται; ὅτι διὰ ταύτην τἆλλα, ἢ τῷ εἰς ταύτην ἀναφέρεσθαι ἢ τῷ μόρια εἶναι αὐτῆς. διὸ ἕτε‐ ρον εὐδαιμονισμὸς καὶ ἔπαινος καὶ ἐγκώμιον. τὸ μὲν γὰρ</w:t>
      </w:r>
    </w:p>
    <w:p>
      <w:r>
        <w:rPr>
          <w:rFonts w:ascii="Courier New" w:hAnsi="Courier New"/>
          <w:color w:val="555555"/>
          <w:sz w:val="20"/>
        </w:rPr>
        <w:t>[15]</w:t>
      </w:r>
    </w:p>
    <w:p>
      <w:r>
        <w:rPr>
          <w:rFonts w:ascii="Gentium Plus" w:hAnsi="Gentium Plus"/>
          <w:sz w:val="24"/>
        </w:rPr>
        <w:t>ἐγκώμιον λόγος τοῦ καθ’ ἕκαστον ἔργου· ὁ δ’ ἔπαινος τοιοῦτον εἶναι καθόλου· ὁ δ’ εὐδαιμονισμὸς τέλους. —καὶ τὸ ἀπορούμε‐ νον δ’ ἐνίοτε δῆλον ἐκ τούτων, διὰ τί ποτ’ οὐθὲν βελτίους οἱ σπουδαῖοι τῶν φαύλων τὸν ἥμισυν τοῦ βίου· ὅμοιοι γὰρ κα‐ θεύδοντες πάντες. αἴτιον δ’ ὅτι ἀργία ψυχῆς ὁ ὕπνος, ἀλλ’</w:t>
      </w:r>
    </w:p>
    <w:p>
      <w:r>
        <w:rPr>
          <w:rFonts w:ascii="Courier New" w:hAnsi="Courier New"/>
          <w:color w:val="555555"/>
          <w:sz w:val="20"/>
        </w:rPr>
        <w:t>[20]</w:t>
      </w:r>
    </w:p>
    <w:p>
      <w:r>
        <w:rPr>
          <w:rFonts w:ascii="Gentium Plus" w:hAnsi="Gentium Plus"/>
          <w:sz w:val="24"/>
        </w:rPr>
        <w:t>οὐκ ἐνέργεια. διὸ καὶ ἄλλο εἴ τι μόριόν ἐστι ψυχῆς, οἷον τὸ θρεπτικόν, ἡ τούτου ἀρετὴ οὐκ ἔστι μόριον τῆς ὅλης ἀρετῆς, ὥσπερ οὐδ’ ἡ τοῦ σώματος· ἐν τῷ ὕπνῳ γὰρ μᾶλλον ἐνερ‐ γεῖ τὸ θρεπτικόν, τὸ δ’ αἰσθητικὸν καὶ ὀρεκτικὸν ἀτελῆ ἐν τῷ ὕπνῳ. ὅσον δὲ τοῦ πῃ κινεῖσθαι μετέχουσι, καὶ αἱ φαντασί‐</w:t>
      </w:r>
    </w:p>
    <w:p>
      <w:r>
        <w:rPr>
          <w:rFonts w:ascii="Courier New" w:hAnsi="Courier New"/>
          <w:color w:val="555555"/>
          <w:sz w:val="20"/>
        </w:rPr>
        <w:t>[25]</w:t>
      </w:r>
    </w:p>
    <w:p>
      <w:r>
        <w:rPr>
          <w:rFonts w:ascii="Gentium Plus" w:hAnsi="Gentium Plus"/>
          <w:sz w:val="24"/>
        </w:rPr>
        <w:t>αι βελτίους αἱ τῶν σπουδαίων, ἐὰν μὴ διὰ νόσον ἢ πήρωσιν. μετὰ ταῦτα περὶ ψυχῆς θεωρητέον· ἡ γὰρ ἀρετὴ ψυ‐ χῆς, οὐ κατὰ συμβεβηκός. ἐπεὶ δ’ ἀνθρωπίνην ἀρετὴν ζη‐ τοῦμεν, ὑποκείσθω δύο μέρη ψυχῆς τὰ λόγου μετέχοντα, οὐ τὸν αὐτὸν δὲ τρόπον μετέχειν λόγου ἄμφω, ἀλλὰ τὸ</w:t>
      </w:r>
    </w:p>
    <w:p>
      <w:r>
        <w:rPr>
          <w:rFonts w:ascii="Courier New" w:hAnsi="Courier New"/>
          <w:color w:val="555555"/>
          <w:sz w:val="20"/>
        </w:rPr>
        <w:t>[30]</w:t>
      </w:r>
    </w:p>
    <w:p>
      <w:r>
        <w:rPr>
          <w:rFonts w:ascii="Gentium Plus" w:hAnsi="Gentium Plus"/>
          <w:sz w:val="24"/>
        </w:rPr>
        <w:t>μὲν τῷ ἐπιτάττειν, τὸ δὲ τῷ πείθεσθαι καὶ ἀκούειν πεφυ‐ κέναι· εἰ δέ τί ἐστιν ἑτέρως ἄλογον, ἀφείσθω τοῦτο τὸ μό‐ ριον. διαφέρει δ’ οὐδὲν οὔτ’ εἰ μεριστὴ ἡ ψυχὴ οὔτ’ εἰ ἀμερής, ἔχει μέντοι δυνάμεις διαφόρους καὶ τὰς εἰρημένας, ὥσπερ ἐν τῷ καμπύλῳ τὸ κοῖλον καὶ τὸ κυρτὸν ἀδιαχώριστον,</w:t>
      </w:r>
    </w:p>
    <w:p>
      <w:r>
        <w:rPr>
          <w:rFonts w:ascii="Courier New" w:hAnsi="Courier New"/>
          <w:color w:val="555555"/>
          <w:sz w:val="20"/>
        </w:rPr>
        <w:t>[35]</w:t>
      </w:r>
    </w:p>
    <w:p>
      <w:r>
        <w:rPr>
          <w:rFonts w:ascii="Gentium Plus" w:hAnsi="Gentium Plus"/>
          <w:sz w:val="24"/>
        </w:rPr>
        <w:t>καὶ τὸ εὐθὺ καὶ τὸ λευκόν· καίτοι τὸ εὐθὺ οὐ λευκόν, ἀλλὰ κατὰ συμβεβηκὸς καὶ οὐκ οὐσία τοῦ αὐτοῦ. —ἀφῄρη‐ ται δὲ καὶ εἴ τι ἄλλο ἐστὶ μέρος ψυχῆς, οἷον τὸ φυτικόν. ἀν‐ θρωπίνης γὰρ ψυχῆς τὰ εἰρημένα μόρια ἴδια· διὸ οὐδ’ αἱ ἀρεταὶ αἱ τοῦ θρεπτικοῦ καὶ αὐξητικοῦ ἀνθρώπου· δεῖ γὰρ, εἰ</w:t>
      </w:r>
    </w:p>
    <w:p>
      <w:r>
        <w:rPr>
          <w:rFonts w:ascii="Courier New" w:hAnsi="Courier New"/>
          <w:color w:val="555555"/>
          <w:sz w:val="20"/>
        </w:rPr>
        <w:t>[40]</w:t>
      </w:r>
    </w:p>
    <w:p>
      <w:r>
        <w:rPr>
          <w:rFonts w:ascii="Gentium Plus" w:hAnsi="Gentium Plus"/>
          <w:sz w:val="24"/>
        </w:rPr>
        <w:t>ᾗ ἄνθρωπος, λογισμὸν ἐνεῖναι [καὶ] ἀρχὴν καὶ πρᾶξιν, ἄρ‐</w:t>
      </w:r>
    </w:p>
    <w:p>
      <w:r>
        <w:rPr>
          <w:rFonts w:ascii="Courier New" w:hAnsi="Courier New"/>
          <w:color w:val="555555"/>
          <w:sz w:val="20"/>
        </w:rPr>
        <w:t>[EE . 1220a]</w:t>
      </w:r>
    </w:p>
    <w:p>
      <w:r>
        <w:rPr>
          <w:rFonts w:ascii="Gentium Plus" w:hAnsi="Gentium Plus"/>
          <w:sz w:val="24"/>
        </w:rPr>
        <w:t>χει δ’ ὁ λογισμὸς οὐ λογισμοῦ ἀλλ’ ὀρέξεως καὶ παθημά‐ των, ἀνάγκη ἄρα ταῦτ’ ἔχειν τὰ μέρη. καὶ ὥσπερ ἡ εὐεξία σύγκειται ἐκ τῶν κατὰ μόριον ἀρετῶν, οὕτω καὶ ἡ τῆς ψυχῆς ἀρετὴ ᾗ τέλος.</w:t>
      </w:r>
    </w:p>
    <w:p>
      <w:r>
        <w:rPr>
          <w:rFonts w:ascii="Courier New" w:hAnsi="Courier New"/>
          <w:color w:val="555555"/>
          <w:sz w:val="20"/>
        </w:rPr>
        <w:t>[5]</w:t>
      </w:r>
    </w:p>
    <w:p>
      <w:r>
        <w:rPr>
          <w:rFonts w:ascii="Gentium Plus" w:hAnsi="Gentium Plus"/>
          <w:sz w:val="24"/>
        </w:rPr>
        <w:t>ἀρετῆς δ’ εἴδη δύο, ἡ μὲν ἠθικὴ ἡ δὲ διανοητική. ἐπαινοῦμεν γὰρ οὐ μόνον τοὺς δικαίους ἀλλὰ καὶ τοὺς συνετοὺς καὶ τοὺς σοφούς· ἐπαινετὸν γὰρ ὑπέκειτο ἡ ἀρετὴ ἢ τὸ ἔργον, ταῦτα δ’ οὐκ ἐνερ‐ γεῖ, ἀλλ’ εἰσὶν αὐτῶν ἐνέργειαι. ἐπεὶ δ’ αἱ διανοητικαὶ μετὰ λό‐ γου, αἱ μὲν τοιαῦται τοῦ λόγον ἔχοντος, ὃ ἐπιτακτικόν ἐστι τῆς</w:t>
      </w:r>
    </w:p>
    <w:p>
      <w:r>
        <w:rPr>
          <w:rFonts w:ascii="Courier New" w:hAnsi="Courier New"/>
          <w:color w:val="555555"/>
          <w:sz w:val="20"/>
        </w:rPr>
        <w:t>[10]</w:t>
      </w:r>
    </w:p>
    <w:p>
      <w:r>
        <w:rPr>
          <w:rFonts w:ascii="Gentium Plus" w:hAnsi="Gentium Plus"/>
          <w:sz w:val="24"/>
        </w:rPr>
        <w:t>ψυχῆς ᾗ λόγον ἔχει, αἱ δ’ ἠθικαὶ τοῦ ἀλόγου μέν, ἀκολουθη‐ τικοῦ δὲ κατὰ φύσιν τῷ λόγον ἔχοντι· οὐ γὰρ λέγομεν ποῖ‐</w:t>
      </w:r>
    </w:p>
    <w:p>
      <w:r>
        <w:rPr>
          <w:rFonts w:ascii="Courier New" w:hAnsi="Courier New"/>
          <w:color w:val="555555"/>
          <w:sz w:val="20"/>
        </w:rPr>
        <w:t>[15]</w:t>
      </w:r>
    </w:p>
    <w:p>
      <w:r>
        <w:rPr>
          <w:rFonts w:ascii="Gentium Plus" w:hAnsi="Gentium Plus"/>
          <w:sz w:val="24"/>
        </w:rPr>
        <w:t>ται διὰ τίνων. δεῖ δὴ ζητεῖν ὥσπερ ἐν τοῖς ἄλλοις ἔχον‐ τές τι ζητοῦσι πάντες, ὥστε ἀεὶ διὰ τῶν ἀληθῶς μὲν λε‐ γομένων οὐ σαφῶς δὲ πειρᾶσθαι λαβεῖν καὶ τὸ ἀληθῶς καὶ σαφῶς. νῦν γὰρ ὁμοίως ἔχομεν ὥσπερ ἂν εἰ ** καὶ ὑγίειαν, ὅτι ἡ ἀρίστη διάθεσις τοῦ σώματος, καὶ Κορίσκος ὁ</w:t>
      </w:r>
    </w:p>
    <w:p>
      <w:r>
        <w:rPr>
          <w:rFonts w:ascii="Courier New" w:hAnsi="Courier New"/>
          <w:color w:val="555555"/>
          <w:sz w:val="20"/>
        </w:rPr>
        <w:t>[20]</w:t>
      </w:r>
    </w:p>
    <w:p>
      <w:r>
        <w:rPr>
          <w:rFonts w:ascii="Gentium Plus" w:hAnsi="Gentium Plus"/>
          <w:sz w:val="24"/>
        </w:rPr>
        <w:t>τῶν ἐν τῇ ἀγορᾷ μελάντατος· τί μὲν γὰρ ἑκάτερον τούτων οὐκ ἴσμεν, πρὸς μέντοι τὸ εἰδέναι τί ἑκάτερον αὐτῆς πρὸ ἔργου τὸ οὕτως ἔχειν. —ὑποκείσθω δὴ πρῶτον ἡ βελτίστη διά‐ θεσις ὑπὸ τῶν βελτίστων γίγνεσθαι, καὶ πράττεσθαι ἄριστα περὶ ἕκαστον ἀπὸ τῆς ἑκάστου ἀρετῆς, οἷον πόνοι τε ἄριστοι</w:t>
      </w:r>
    </w:p>
    <w:p>
      <w:r>
        <w:rPr>
          <w:rFonts w:ascii="Courier New" w:hAnsi="Courier New"/>
          <w:color w:val="555555"/>
          <w:sz w:val="20"/>
        </w:rPr>
        <w:t>[25]</w:t>
      </w:r>
    </w:p>
    <w:p>
      <w:r>
        <w:rPr>
          <w:rFonts w:ascii="Gentium Plus" w:hAnsi="Gentium Plus"/>
          <w:sz w:val="24"/>
        </w:rPr>
        <w:t>καὶ τροφὴ ἀφ’ ὧν γίνεται εὐεξία, καὶ ἀπὸ τῆς εὐεξίας πονοῦσιν ἄριστα· ἔτι πᾶσαν διάθεσιν ὑπὸ τῶν αὐτῶν γίγνε‐ σθαι καὶ φθείρεσθαι πὼς προσφερομένων, ὥσπερ ὑγίεια ὑπὸ τροφῆς καὶ πόνων καὶ ὥρας. ταῦτα δὲ δῆλα ἐκ τῆς ἐπα‐ γωγῆς. καὶ ἡ ἀρετὴ ἄρα ἡ τοιαύτη διάθεσις ἐστίν, ἣ γίνε‐</w:t>
      </w:r>
    </w:p>
    <w:p>
      <w:r>
        <w:rPr>
          <w:rFonts w:ascii="Courier New" w:hAnsi="Courier New"/>
          <w:color w:val="555555"/>
          <w:sz w:val="20"/>
        </w:rPr>
        <w:t>[30]</w:t>
      </w:r>
    </w:p>
    <w:p>
      <w:r>
        <w:rPr>
          <w:rFonts w:ascii="Gentium Plus" w:hAnsi="Gentium Plus"/>
          <w:sz w:val="24"/>
        </w:rPr>
        <w:t>ταί τε ὑπὸ τῶν ἀρίστων περὶ ψυχὴν κινήσεων καὶ ἀφ’ ἧς πράττεται τὰ ἄριστα τῆς ψυχῆς ἔργα καὶ πάθη, καὶ ὑπὸ τῶν αὐτῶν πὼς μὲν γίνεται, πὼς δὲ φθείρεται, καὶ πρὸς ταὐτὰ</w:t>
      </w:r>
    </w:p>
    <w:p>
      <w:r>
        <w:rPr>
          <w:rFonts w:ascii="Courier New" w:hAnsi="Courier New"/>
          <w:color w:val="555555"/>
          <w:sz w:val="20"/>
        </w:rPr>
        <w:t>[35]</w:t>
      </w:r>
    </w:p>
    <w:p>
      <w:r>
        <w:rPr>
          <w:rFonts w:ascii="Gentium Plus" w:hAnsi="Gentium Plus"/>
          <w:sz w:val="24"/>
        </w:rPr>
        <w:t>πηρὰ καὶ ἡ ἀρετὴ καὶ ἡ κακία· αἱ γὰρ κολάσεις ἰατρεῖαι οὖσαι καὶ γινόμεναι διὰ τῶν ἐναντίων, καθάπερ ἐπὶ τῶν ἄλλων, διὰ τούτων εἰσίν. ὅτι μὲν τοίνυν ἡ ἠθικὴ ἀρετὴ περὶ ἡδέα καὶ λυπηρά ἐστι, δῆλον· ἐπεὶ δ’ ἐστὶ τὸ ἦθος, ὥσπερ καὶ τὸ ὄνομα ση‐</w:t>
      </w:r>
    </w:p>
    <w:p>
      <w:r>
        <w:rPr>
          <w:rFonts w:ascii="Courier New" w:hAnsi="Courier New"/>
          <w:color w:val="555555"/>
          <w:sz w:val="20"/>
        </w:rPr>
        <w:t>[EE . 1220b]</w:t>
      </w:r>
    </w:p>
    <w:p>
      <w:r>
        <w:rPr>
          <w:rFonts w:ascii="Gentium Plus" w:hAnsi="Gentium Plus"/>
          <w:sz w:val="24"/>
        </w:rPr>
        <w:t>μαίνει ὅτι ἀπὸ ἔθους ἔχει τὴν ἐπίδοσιν, ἐθίζεται δὲ τὸ ὑπ’ ἀγωγῆς μὴ ἐμφύτου τῷ πολλάκις κινεῖσθαι πώς, οὕτως ἤδη τὸ ἐνεργητικόν, ὃ ἐν τοῖς ἀψύχοις οὐχ ὁρῶμεν (οὐδὲ γὰρ ἂν μυριάκις ῥίψῃς ἄνω τὸν λίθον, οὐδέποτε ποιήσει τοῦτο μὴ</w:t>
      </w:r>
    </w:p>
    <w:p>
      <w:r>
        <w:rPr>
          <w:rFonts w:ascii="Courier New" w:hAnsi="Courier New"/>
          <w:color w:val="555555"/>
          <w:sz w:val="20"/>
        </w:rPr>
        <w:t>[5]</w:t>
      </w:r>
    </w:p>
    <w:p>
      <w:r>
        <w:rPr>
          <w:rFonts w:ascii="Gentium Plus" w:hAnsi="Gentium Plus"/>
          <w:sz w:val="24"/>
        </w:rPr>
        <w:t>βίᾳ), διὸ ἔστω 〈τὸ〉 ἦθος τοῦτο ψυχῆς κατὰ ἐπιτακτικὸν λόγον 〈τοῦ ἀλόγου μέν,〉 δυναμένου δ’ ἀκολουθεῖν τῷ λόγῳ ποιότης. λεκτέον δὴ κατὰ τί τῆς ψυχῆς ποιότης τὰ ἤθη. ἔστι δὲ κατά τε τὰς δυνάμεις τῶν παθημάτων, καθ’ ἃς ὡς παθητικοὶ λέγονται, καὶ κατὰ τὰς ἕξεις, καθ’ ἃς πρὸς τὰ πάθη ταῦτα λέγονται τῷ</w:t>
      </w:r>
    </w:p>
    <w:p>
      <w:r>
        <w:rPr>
          <w:rFonts w:ascii="Courier New" w:hAnsi="Courier New"/>
          <w:color w:val="555555"/>
          <w:sz w:val="20"/>
        </w:rPr>
        <w:t>[10]</w:t>
      </w:r>
    </w:p>
    <w:p>
      <w:r>
        <w:rPr>
          <w:rFonts w:ascii="Gentium Plus" w:hAnsi="Gentium Plus"/>
          <w:sz w:val="24"/>
        </w:rPr>
        <w:t>πάσχειν πως ἢ ἀπαθεῖς εἶναι. μετὰ ταῦτα ἡ διαίρεσις ἐν</w:t>
      </w:r>
    </w:p>
    <w:p>
      <w:r>
        <w:rPr>
          <w:rFonts w:ascii="Courier New" w:hAnsi="Courier New"/>
          <w:color w:val="555555"/>
          <w:sz w:val="20"/>
        </w:rPr>
        <w:t>[15]</w:t>
      </w:r>
    </w:p>
    <w:p>
      <w:r>
        <w:rPr>
          <w:rFonts w:ascii="Gentium Plus" w:hAnsi="Gentium Plus"/>
          <w:sz w:val="24"/>
        </w:rPr>
        <w:t>ἔστι ποιότης, ἀλλὰ πάσχει, κατὰ δὲ τὰς δυνάμεις ποιότης. λέγω δὲ [τὰς] δυνάμεις καθ’ ἃς λέγονται κατὰ τὰ πάθη οἱ ἐνεργοῦντες, οἷον ὀργίλος ἀνάλγητος ἐρωτικὸς αἰσχυντηλὸς ἀναίσχυντος. ἕξεις δέ εἰσιν ὅσαι αἴτιαί εἰσι τοῦ ταῦτα ἢ κατὰ λόγον ὑπάρχειν ἢ ἐναντίως, οἷον ἀνδρεία σωφροσύνη</w:t>
      </w:r>
    </w:p>
    <w:p>
      <w:r>
        <w:rPr>
          <w:rFonts w:ascii="Courier New" w:hAnsi="Courier New"/>
          <w:color w:val="555555"/>
          <w:sz w:val="20"/>
        </w:rPr>
        <w:t>[20]</w:t>
      </w:r>
    </w:p>
    <w:p>
      <w:r>
        <w:rPr>
          <w:rFonts w:ascii="Gentium Plus" w:hAnsi="Gentium Plus"/>
          <w:sz w:val="24"/>
        </w:rPr>
        <w:t>δειλία ἀκολασία. διωρισμένων δὲ τούτων, ληπτέον ὅτι ἐν ἅπαντι συνε‐ χεῖ καὶ διαιρετῷ ἐστιν ὑπεροχὴ καὶ ἔλλειψις καὶ μέσον, καὶ ταῦτα ἢ πρὸς ἄλληλα ἢ πρὸς ἡμᾶς, οἷον ἐν γυμνα‐ στικῇ, ἐν ἰατρικῇ, ἐν οἰκοδομικῇ, ἐν κυβερνητικῇ, καὶ ἐν</w:t>
      </w:r>
    </w:p>
    <w:p>
      <w:r>
        <w:rPr>
          <w:rFonts w:ascii="Courier New" w:hAnsi="Courier New"/>
          <w:color w:val="555555"/>
          <w:sz w:val="20"/>
        </w:rPr>
        <w:t>[25]</w:t>
      </w:r>
    </w:p>
    <w:p>
      <w:r>
        <w:rPr>
          <w:rFonts w:ascii="Gentium Plus" w:hAnsi="Gentium Plus"/>
          <w:sz w:val="24"/>
        </w:rPr>
        <w:t>ὁποιᾳοῦν πράξει, καὶ ἐπιστημονικῇ καὶ ἀνεπιστημονικῇ, καὶ τεχνικῇ καὶ ἀτέχνῳ. ἡ μὲν γὰρ κίνησις συνεχές, ἡ δὲ πρᾶξις κίνησις. ἐν πᾶσι δὲ τὸ μέσον τὸ πρὸς ἡμᾶς βέλ‐ τιστον· τοῦτο γάρ ἐστιν ὡς ἡ ἐπιστήμη κελεύει καὶ ὁ λόγος. πανταχοῦ δὲ τοῦτο καὶ ποιεῖ τὴν βελτίστην ἕξιν. καὶ τοῦτο</w:t>
      </w:r>
    </w:p>
    <w:p>
      <w:r>
        <w:rPr>
          <w:rFonts w:ascii="Courier New" w:hAnsi="Courier New"/>
          <w:color w:val="555555"/>
          <w:sz w:val="20"/>
        </w:rPr>
        <w:t>[30]</w:t>
      </w:r>
    </w:p>
    <w:p>
      <w:r>
        <w:rPr>
          <w:rFonts w:ascii="Gentium Plus" w:hAnsi="Gentium Plus"/>
          <w:sz w:val="24"/>
        </w:rPr>
        <w:t>δῆλον διὰ τῆς ἐπαγωγῆς καὶ τοῦ λόγου. τὰ γὰρ ἐναντία φθείρει ἄλληλα· τὰ δ’ ἄκρα καὶ ἀλλήλοις καὶ τῷ μέσῳ ἐναντία. τὸ γὰρ μέσον ἑκάτερον πρὸς ἑκάτερον ἐστίν, οἷον τὸ ἴσον τοῦ μὲν ἐλάττονος μεῖζον, τοῦ μείζονος δὲ ἔλαττον. ὥστ’ ἀνάγκη τὴν ἠθικὴν ἀρετὴν περὶ μές’ ἄττα εἶναι καὶ</w:t>
      </w:r>
    </w:p>
    <w:p>
      <w:r>
        <w:rPr>
          <w:rFonts w:ascii="Courier New" w:hAnsi="Courier New"/>
          <w:color w:val="555555"/>
          <w:sz w:val="20"/>
        </w:rPr>
        <w:t>[35]</w:t>
      </w:r>
    </w:p>
    <w:p>
      <w:r>
        <w:rPr>
          <w:rFonts w:ascii="Gentium Plus" w:hAnsi="Gentium Plus"/>
          <w:sz w:val="24"/>
        </w:rPr>
        <w:t>μεσότητα τινά. ληπτέον ἄρα ἡ ποία μεσότης ἀρετή, καὶ περὶ ποῖα μέσα. εἰλήφθω δὴ παραδείγματος χάριν, καὶ θεωρείσθω ἕκαστον ἐκ τῆς ὑπογραφῆς. [Start of Table]ὀργιλότης ἀναλγησία πραότης. θρασύτης δειλία ἀνδρεία.</w:t>
      </w:r>
    </w:p>
    <w:p>
      <w:r>
        <w:rPr>
          <w:rFonts w:ascii="Courier New" w:hAnsi="Courier New"/>
          <w:color w:val="555555"/>
          <w:sz w:val="20"/>
        </w:rPr>
        <w:t>[EE . 1221a]</w:t>
      </w:r>
    </w:p>
    <w:p>
      <w:r>
        <w:rPr>
          <w:rFonts w:ascii="Gentium Plus" w:hAnsi="Gentium Plus"/>
          <w:sz w:val="24"/>
        </w:rPr>
        <w:t>ἀναισχυντία κατάπληξις αἰδώς. ἀκολασία ἀναισθησία σωφροσύνη. φθόνος ἀνώνυμον νέμεσις. κέρδος ζημία δίκαιον.</w:t>
      </w:r>
    </w:p>
    <w:p>
      <w:r>
        <w:rPr>
          <w:rFonts w:ascii="Courier New" w:hAnsi="Courier New"/>
          <w:color w:val="555555"/>
          <w:sz w:val="20"/>
        </w:rPr>
        <w:t>[5]</w:t>
      </w:r>
    </w:p>
    <w:p>
      <w:r>
        <w:rPr>
          <w:rFonts w:ascii="Gentium Plus" w:hAnsi="Gentium Plus"/>
          <w:sz w:val="24"/>
        </w:rPr>
        <w:t>ἀσωτία ἀνελευθερία ἐλευθεριότης. ἀλαζονεία εἰρωνεία ἀλήθεια. κολακεία ἀπέχθεια φιλία. ἀρέσκεια αὐθάδεια σεμνότης. [τρυφερότης κακοπάθεια καρτερία.]</w:t>
      </w:r>
    </w:p>
    <w:p>
      <w:r>
        <w:rPr>
          <w:rFonts w:ascii="Courier New" w:hAnsi="Courier New"/>
          <w:color w:val="555555"/>
          <w:sz w:val="20"/>
        </w:rPr>
        <w:t>[10]</w:t>
      </w:r>
    </w:p>
    <w:p>
      <w:r>
        <w:rPr>
          <w:rFonts w:ascii="Gentium Plus" w:hAnsi="Gentium Plus"/>
          <w:sz w:val="24"/>
        </w:rPr>
        <w:t>χαυνότης μικροψυχία μεγαλοψυχία. δαπανηρία μικροπρέπεια μεγαλοπρέπεια. [πανουργία εὐήθεια φρόνησις].[End of Table] τὰ μὲν πάθη ταῦτα καὶ τοιαῦτα συμβαίνει ταῖς ψυχαῖς, πάντα δὲ λέγεται τὰ μὲν τῷ ὑπερβάλλειν τὰ δὲ τῷ ἐλ‐</w:t>
      </w:r>
    </w:p>
    <w:p>
      <w:r>
        <w:rPr>
          <w:rFonts w:ascii="Courier New" w:hAnsi="Courier New"/>
          <w:color w:val="555555"/>
          <w:sz w:val="20"/>
        </w:rPr>
        <w:t>[15]</w:t>
      </w:r>
    </w:p>
    <w:p>
      <w:r>
        <w:rPr>
          <w:rFonts w:ascii="Gentium Plus" w:hAnsi="Gentium Plus"/>
          <w:sz w:val="24"/>
        </w:rPr>
        <w:t>λείπειν. ὀργίλος μὲν γάρ ἐστιν ὁ μᾶλλον ἢ δεῖ ὀργιζόμε‐ νος καὶ θᾶττον καὶ πλείοσιν ἢ οἷς δεῖ, ἀνάλγητος δὲ ὁ ἐλλείπων καὶ οἷς καὶ ὅτε καὶ ὥς· καὶ θρασὺς μὲν ὁ μήτε ἃ χρὴ φοβούμενος μήθ’ ὅτε μήθ’ ὥς, δειλὸς δὲ ὁ καὶ ἃ</w:t>
      </w:r>
    </w:p>
    <w:p>
      <w:r>
        <w:rPr>
          <w:rFonts w:ascii="Courier New" w:hAnsi="Courier New"/>
          <w:color w:val="555555"/>
          <w:sz w:val="20"/>
        </w:rPr>
        <w:t>[20]</w:t>
      </w:r>
    </w:p>
    <w:p>
      <w:r>
        <w:rPr>
          <w:rFonts w:ascii="Gentium Plus" w:hAnsi="Gentium Plus"/>
          <w:sz w:val="24"/>
        </w:rPr>
        <w:t>λαστος ** καὶ ὁ ἐπιθυμητικὸς καὶ ὁ ὑπερβάλλων πᾶσιν ὅσοις ἐνδέχεται, ἀναίσθητος δὲ ὁ ἐλλείπων καὶ μηδ’ ὅσον βέλ‐ τιον καὶ κατὰ τὴν φύσιν ἐπιθυμῶν, ἀλλ’ ἀπαθὴς ὥσπερ λίθος· κερδαλέος δὲ ὁ πανταχόθεν πλεονεκτικός, ζημιώδης δὲ ὁ μηδαμόθεν, ἀλλ’ ὀλιγαχόθεν· ἀλαζὼν δὲ ὁ πλείω</w:t>
      </w:r>
    </w:p>
    <w:p>
      <w:r>
        <w:rPr>
          <w:rFonts w:ascii="Courier New" w:hAnsi="Courier New"/>
          <w:color w:val="555555"/>
          <w:sz w:val="20"/>
        </w:rPr>
        <w:t>[25]</w:t>
      </w:r>
    </w:p>
    <w:p>
      <w:r>
        <w:rPr>
          <w:rFonts w:ascii="Gentium Plus" w:hAnsi="Gentium Plus"/>
          <w:sz w:val="24"/>
        </w:rPr>
        <w:t>τῶν ὑπαρχόντων προσποιούμενος, εἴρων δὲ ὁ ἐλάττω· καὶ κόλαξ μὲν ὁ πλείω συνεπαινῶν ἢ καλῶς ἔχει, ἀπεχθητι‐ κὸς δὲ ὁ ἐλάττω· καὶ τὸ μὲν λίαν πρὸς ἡδονὴν ἀρέσκεια, τὸ δ’ ὀλίγα καὶ μόγις εὐθάδεια· [ἔτι δ’ ὁ μὲν μηδεμίαν ὑπομένων λύπην, μηδ’ εἰ βέλτιον, τρυφερός, ὁ δὲ πᾶσαν</w:t>
      </w:r>
    </w:p>
    <w:p>
      <w:r>
        <w:rPr>
          <w:rFonts w:ascii="Courier New" w:hAnsi="Courier New"/>
          <w:color w:val="555555"/>
          <w:sz w:val="20"/>
        </w:rPr>
        <w:t>[30]</w:t>
      </w:r>
    </w:p>
    <w:p>
      <w:r>
        <w:rPr>
          <w:rFonts w:ascii="Gentium Plus" w:hAnsi="Gentium Plus"/>
          <w:sz w:val="24"/>
        </w:rPr>
        <w:t>ὁμοίως ὡς μὲν ἁπλῶς εἰπεῖν ἀνώνυμος, μεταφορᾷ δὲ λέ‐ γεται σκληρὸς καὶ ταλαίπωρος καὶ κακοπαθητικός·] χαῦ‐ νος δ’ ὁ μειζόνων ἀξιῶν αὑτόν, μικρόψυχος δ’ ὁ ἐλαττό‐ νων· ἔτι δ’ ἄσωτος ὁ πρὸς ἅπασαν δαπάνην ὑπερ‐ βάλλων, ἀνελεύθερος δὲ ὁ πρὸς ἅπασαν ἐλλείπων· ὁμοίως</w:t>
      </w:r>
    </w:p>
    <w:p>
      <w:r>
        <w:rPr>
          <w:rFonts w:ascii="Courier New" w:hAnsi="Courier New"/>
          <w:color w:val="555555"/>
          <w:sz w:val="20"/>
        </w:rPr>
        <w:t>[35]</w:t>
      </w:r>
    </w:p>
    <w:p>
      <w:r>
        <w:rPr>
          <w:rFonts w:ascii="Gentium Plus" w:hAnsi="Gentium Plus"/>
          <w:sz w:val="24"/>
        </w:rPr>
        <w:t>δὲ καὶ ὁ μικροπρεπὴς καὶ ὁ σαλάκων, ὁ μὲν γὰρ ὑπερ‐ βάλλει τὸ πρέπον, ὁ δ’ ἐλλείπει τοῦ πρέποντος· [καὶ ὁ μὲν πανοῦργος πάντως καὶ πάντοθεν πλεονεκτικός, ὁ δ’ εὐήθης οὐδ’ ὅθεν δεῖ·] φθονερὸς δὲ τῷ λυπεῖσθαι ἐπὶ πλείοσιν εὐπρα‐ γίαις ἢ δεῖ (καὶ γὰρ οἱ ἄξιοι εὖ πράττειν λυποῦσι τοὺς</w:t>
      </w:r>
    </w:p>
    <w:p>
      <w:r>
        <w:rPr>
          <w:rFonts w:ascii="Courier New" w:hAnsi="Courier New"/>
          <w:color w:val="555555"/>
          <w:sz w:val="20"/>
        </w:rPr>
        <w:t>[40]</w:t>
      </w:r>
    </w:p>
    <w:p>
      <w:r>
        <w:rPr>
          <w:rFonts w:ascii="Gentium Plus" w:hAnsi="Gentium Plus"/>
          <w:sz w:val="24"/>
        </w:rPr>
        <w:t>φθονεροὺς εὖ πράττοντες), ὁ δ’ ἐναντίος ἀνωνυμώτερος, ἔστι</w:t>
      </w:r>
    </w:p>
    <w:p>
      <w:r>
        <w:rPr>
          <w:rFonts w:ascii="Courier New" w:hAnsi="Courier New"/>
          <w:color w:val="555555"/>
          <w:sz w:val="20"/>
        </w:rPr>
        <w:t>[EE . 1221b]</w:t>
      </w:r>
    </w:p>
    <w:p>
      <w:r>
        <w:rPr>
          <w:rFonts w:ascii="Gentium Plus" w:hAnsi="Gentium Plus"/>
          <w:sz w:val="24"/>
        </w:rPr>
        <w:t>δ’ ὁ ὑπερβάλλων [ἐπὶ] τῷ μὴ λυπεῖσθαι μηδ’ ἐπὶ τοῖς ἀναξίοις εὖ πράττουσιν, ἀλλ’ εὐχερὴς ὥσπερ οἱ γαστρίμαρ‐ γοι πρὸς τροφήν, ὃ δὲ δυσχερὴς κατὰ τὸν φθόνον ἐστίν. — τὸ δὲ πρὸς ἕκαστον μὴ κατὰ συμβεβηκὸς οὕτως ἔχειν περίερ‐</w:t>
      </w:r>
    </w:p>
    <w:p>
      <w:r>
        <w:rPr>
          <w:rFonts w:ascii="Courier New" w:hAnsi="Courier New"/>
          <w:color w:val="555555"/>
          <w:sz w:val="20"/>
        </w:rPr>
        <w:t>[5]</w:t>
      </w:r>
    </w:p>
    <w:p>
      <w:r>
        <w:rPr>
          <w:rFonts w:ascii="Gentium Plus" w:hAnsi="Gentium Plus"/>
          <w:sz w:val="24"/>
        </w:rPr>
        <w:t>γον διορίζειν· οὐδεμία γὰρ ἐπιστήμη, οὔτε θεωρητικὴ οὔτε ποιη‐ τική, οὔτε λέγει οὔτε πράττει τοῦτο προσδιορίζουσα, ἀλλὰ τοῦτ’ ἐστι πρὸς τὰς συκοφαντίας τῶν τεχνῶν τὰς λογικάς. ἁπλῶς μὲν οὖν διωρίσθω τὸν τρόπον τοῦτον, ἀκριβέστερον δ’, ὅταν περὶ τῶν ἕξεων λέγωμεν τῶν ἀντικειμένων.</w:t>
      </w:r>
    </w:p>
    <w:p>
      <w:r>
        <w:rPr>
          <w:rFonts w:ascii="Courier New" w:hAnsi="Courier New"/>
          <w:color w:val="555555"/>
          <w:sz w:val="20"/>
        </w:rPr>
        <w:t>[10]</w:t>
      </w:r>
    </w:p>
    <w:p>
      <w:r>
        <w:rPr>
          <w:rFonts w:ascii="Gentium Plus" w:hAnsi="Gentium Plus"/>
          <w:sz w:val="24"/>
        </w:rPr>
        <w:t>αὐτῶν δὲ τούτων τῶν παθημάτων εἴδη κατονομάζεται τῷ διαφέρειν κατὰ τὴν ὑπερβολὴν ἢ χρόνου ἢ τοῦ μᾶλλον ἢ πρός τι τῶν ποιούντων τὰ πάθη. λέγω δ’ οἷον ὀξύθυμος μὲν τῷ θᾶτ‐ τον πάσχειν ἢ δεῖ, χαλεπὸς δὲ καὶ θυμώδης τῷ μᾶλλον, πι‐ κρὸς δὲ τῷ φυλακτικὸς εἶναι τῆς ὀργῆς, πλήκτης δὲ καὶ λοι‐</w:t>
      </w:r>
    </w:p>
    <w:p>
      <w:r>
        <w:rPr>
          <w:rFonts w:ascii="Courier New" w:hAnsi="Courier New"/>
          <w:color w:val="555555"/>
          <w:sz w:val="20"/>
        </w:rPr>
        <w:t>[15]</w:t>
      </w:r>
    </w:p>
    <w:p>
      <w:r>
        <w:rPr>
          <w:rFonts w:ascii="Gentium Plus" w:hAnsi="Gentium Plus"/>
          <w:sz w:val="24"/>
        </w:rPr>
        <w:t>δορητικὸς ταῖς κολάσεσι ταῖς ἀπὸ τῆς ὀργῆς **. ὀψοφάγοι δὲ καὶ γαστρίμαργοι καὶ οἰνόφλυγες τῷ πρὸς ὁποτέρας τροφῆς ἀπόλαυσιν ἔχειν τὴν δύναμιν παθητικὴν παρὰ τὸν λόγον. οὐ δεῖ δὲ ἀγνοεῖν ὅτι ἔνια τῶν λεγομένων οὐκ ἔστιν ἐν τῷ πῶς λαμβάνειν, ἂν πῶς λαμβάνηται τῷ μᾶλλον πάσχειν.</w:t>
      </w:r>
    </w:p>
    <w:p>
      <w:r>
        <w:rPr>
          <w:rFonts w:ascii="Courier New" w:hAnsi="Courier New"/>
          <w:color w:val="555555"/>
          <w:sz w:val="20"/>
        </w:rPr>
        <w:t>[20]</w:t>
      </w:r>
    </w:p>
    <w:p>
      <w:r>
        <w:rPr>
          <w:rFonts w:ascii="Gentium Plus" w:hAnsi="Gentium Plus"/>
          <w:sz w:val="24"/>
        </w:rPr>
        <w:t>οἷον μοιχὸς οὐ τῷ μᾶλλον ἢ δεῖ πρὸς τὰς γαμετὰς πλη‐ σιάζειν (οὐ γὰρ ἐστίν), ἀλλὰ μοχθηρία τις αὐτὴ δὴ ἐστίν. συνειλημμένον γὰρ τό τε πάθος λέγεται καὶ τὸ τοιόνδε εἶναι. ὁμοίως δὲ καὶ ἡ ὕβρις. διὸ καὶ ἀμφισβητοῦσι, συγ‐ γενέσθαι μὲν φάσκοντες, ἀλλ’ οὐ μοιχεῦσαι· ἀγνοοῦντες γὰρ</w:t>
      </w:r>
    </w:p>
    <w:p>
      <w:r>
        <w:rPr>
          <w:rFonts w:ascii="Courier New" w:hAnsi="Courier New"/>
          <w:color w:val="555555"/>
          <w:sz w:val="20"/>
        </w:rPr>
        <w:t>[25]</w:t>
      </w:r>
    </w:p>
    <w:p>
      <w:r>
        <w:rPr>
          <w:rFonts w:ascii="Gentium Plus" w:hAnsi="Gentium Plus"/>
          <w:sz w:val="24"/>
        </w:rPr>
        <w:t>ἢ ἀναγκαζόμενοι καὶ πατάξαι μέν, ἀλλ’ οὐχ’ ὑβρίσαι·</w:t>
      </w:r>
    </w:p>
    <w:p>
      <w:r>
        <w:rPr>
          <w:rFonts w:ascii="Courier New" w:hAnsi="Courier New"/>
          <w:color w:val="555555"/>
          <w:sz w:val="20"/>
        </w:rPr>
        <w:t>[30]</w:t>
      </w:r>
    </w:p>
    <w:p>
      <w:r>
        <w:rPr>
          <w:rFonts w:ascii="Gentium Plus" w:hAnsi="Gentium Plus"/>
          <w:sz w:val="24"/>
        </w:rPr>
        <w:t>ἀλήθεια, ἢ περὶ τοῦ πῶς ἔχει ἢ περὶ γενέσεως, αἱ δὲ τοῦ ἀλόγου, ἔχοντος δ’ ὄρεξιν (οὐ γὰρ ὁτιοῦν μέρος ἔχει τῆς ψυχῆς ὄρεξιν, εἰ μεριστὴ ἐστίν), ἀνάγκη δὴ φαῦλον τὸ ἦθος καὶ σπουδαῖον εἶναι τῷ διώκειν καὶ φεύγειν ἡδονάς τινας καὶ λύπας. δῆλον δὲ τοῦτο ἐκ τῶν διαιρέσεων τῶν περὶ τὰ</w:t>
      </w:r>
    </w:p>
    <w:p>
      <w:r>
        <w:rPr>
          <w:rFonts w:ascii="Courier New" w:hAnsi="Courier New"/>
          <w:color w:val="555555"/>
          <w:sz w:val="20"/>
        </w:rPr>
        <w:t>[35]</w:t>
      </w:r>
    </w:p>
    <w:p>
      <w:r>
        <w:rPr>
          <w:rFonts w:ascii="Gentium Plus" w:hAnsi="Gentium Plus"/>
          <w:sz w:val="24"/>
        </w:rPr>
        <w:t>πάθη καὶ τὰς δυνάμεις καὶ τὰς ἕξεις. αἱ μὲν γὰρ δυνά‐ μεις καὶ αἱ ἕξεις τῶν παθημάτων, τὰ δὲ πάθη λύπῃ καὶ ἡδονῇ διώρισται· ὥστε διά τε ταῦτα καὶ διὰ τὰς ἔμπροσθεν θέσεις συμβαίνει πᾶσαν ἠθικὴν ἀρετὴν περὶ ἡδονὰς εἶναι καὶ λύπας. πᾶσα γὰρ ψυχὴ ὑφ’ οἵων πέφυκε γίνεσθαι</w:t>
      </w:r>
    </w:p>
    <w:p>
      <w:r>
        <w:rPr>
          <w:rFonts w:ascii="Courier New" w:hAnsi="Courier New"/>
          <w:color w:val="555555"/>
          <w:sz w:val="20"/>
        </w:rPr>
        <w:t>[40]</w:t>
      </w:r>
    </w:p>
    <w:p>
      <w:r>
        <w:rPr>
          <w:rFonts w:ascii="Gentium Plus" w:hAnsi="Gentium Plus"/>
          <w:sz w:val="24"/>
        </w:rPr>
        <w:t>χείρων καὶ βελτίων, πρὸς ταῦτα καὶ περὶ ταῦτά ἐστιν ἡ</w:t>
      </w:r>
    </w:p>
    <w:p>
      <w:r>
        <w:rPr>
          <w:rFonts w:ascii="Courier New" w:hAnsi="Courier New"/>
          <w:color w:val="555555"/>
          <w:sz w:val="20"/>
        </w:rPr>
        <w:t>[EE . 1222a]</w:t>
      </w:r>
    </w:p>
    <w:p>
      <w:r>
        <w:rPr>
          <w:rFonts w:ascii="Gentium Plus" w:hAnsi="Gentium Plus"/>
          <w:sz w:val="24"/>
        </w:rPr>
        <w:t>ἡδονή. δι’ ἡδονὰς δὲ καὶ λύπας φαύλους εἶναι φαμέν, τῷ διώκειν καὶ φεύγειν ἢ ὡς μὴ δεῖ ἢ ἃς μὴ δεῖ. διὸ καὶ διορίζονται πάντες προχείρως ἀπάθειαν καὶ ἠρεμίαν περὶ ἡδονὰς καὶ λύπας εἶναι τὰς ἀρετάς, τὰς δὲ κακίας ἐκ</w:t>
      </w:r>
    </w:p>
    <w:p>
      <w:r>
        <w:rPr>
          <w:rFonts w:ascii="Courier New" w:hAnsi="Courier New"/>
          <w:color w:val="555555"/>
          <w:sz w:val="20"/>
        </w:rPr>
        <w:t>[5]</w:t>
      </w:r>
    </w:p>
    <w:p>
      <w:r>
        <w:rPr>
          <w:rFonts w:ascii="Gentium Plus" w:hAnsi="Gentium Plus"/>
          <w:sz w:val="24"/>
        </w:rPr>
        <w:t>τῶν ἐναντίων. ἐπεὶ δ’ ὑπόκειται ἀρετὴ εἶναι ἡ τοιαύτη ἕξις ἀφ’ ἧς πρακτικοὶ τῶν βελτίστων καὶ καθ’ ἣν ἄριστα διάκεινται περὶ τὸ βέλτιστον, βέλτιστον δὲ καὶ ἄριστον τὸ κατὰ τὸν ὀρθὸν λόγον, τοῦτο δ’ ἐστὶ τὸ μέσον ὑπερβολῆς καὶ ἐλλεί‐</w:t>
      </w:r>
    </w:p>
    <w:p>
      <w:r>
        <w:rPr>
          <w:rFonts w:ascii="Courier New" w:hAnsi="Courier New"/>
          <w:color w:val="555555"/>
          <w:sz w:val="20"/>
        </w:rPr>
        <w:t>[10]</w:t>
      </w:r>
    </w:p>
    <w:p>
      <w:r>
        <w:rPr>
          <w:rFonts w:ascii="Gentium Plus" w:hAnsi="Gentium Plus"/>
          <w:sz w:val="24"/>
        </w:rPr>
        <w:t>ψεως τῆς πρὸς ἡμᾶς· ἀναγκαῖον ἂν εἴη τὴν ἠθικὴν ἀρετὴν καθ’ αὑτὸν ἕκαστον μεσότητα εἶναι καὶ περὶ μές’ ἄττα ἐν ἡδοναῖς καὶ λύπαις καὶ ἡδέσι καὶ λυπηροῖς. ἔσται δ’ ἡ μεσότης ὁτὲ μὲν ἐν ἡδοναῖς (καὶ γὰρ ὑπερβολὴ καὶ ἔλ‐ λειψις), ὁτὲ δ’ ἐν λύπαις, ὁτὲ δ’ ἐν ἀμφοτέραις. ὁ γὰρ</w:t>
      </w:r>
    </w:p>
    <w:p>
      <w:r>
        <w:rPr>
          <w:rFonts w:ascii="Courier New" w:hAnsi="Courier New"/>
          <w:color w:val="555555"/>
          <w:sz w:val="20"/>
        </w:rPr>
        <w:t>[15]</w:t>
      </w:r>
    </w:p>
    <w:p>
      <w:r>
        <w:rPr>
          <w:rFonts w:ascii="Gentium Plus" w:hAnsi="Gentium Plus"/>
          <w:sz w:val="24"/>
        </w:rPr>
        <w:t>ὑπερβάλλων τῷ χαίρειν τῷ ἡδεῖ ὑπερβάλλει καὶ ὁ τῷ λυπεῖσθαι τῷ ἐναντίῳ, καὶ ταῦτα ἢ ἁπλῶς ἢ πρός τινα ὅρον, οἷον ὅταν μὴ ὡς οἱ πολλοί· ὁ δ’ ἀγαθὸς ὡς δεῖ. —ἐπεὶ δ’ ἐστί τις ἕξις ἀφ’ ἧς τοιοῦτος ἔσται ὁ ἔχων αὐτὴν ὥστε τοῦ αὐτοῦ πράγματος ὃ μὲν ἀποδέχεσθαι τὴν ὑπερβολὴν ὃ δὲ</w:t>
      </w:r>
    </w:p>
    <w:p>
      <w:r>
        <w:rPr>
          <w:rFonts w:ascii="Courier New" w:hAnsi="Courier New"/>
          <w:color w:val="555555"/>
          <w:sz w:val="20"/>
        </w:rPr>
        <w:t>[20]</w:t>
      </w:r>
    </w:p>
    <w:p>
      <w:r>
        <w:rPr>
          <w:rFonts w:ascii="Gentium Plus" w:hAnsi="Gentium Plus"/>
          <w:sz w:val="24"/>
        </w:rPr>
        <w:t>τὴν ἔλλειψιν, ἀνάγκη, ὡς ταῦτ’ ἀλλήλοις ἐναντία καὶ τῷ μέσῳ, οὕτω καὶ τὰς ἕξεις ἀλλήλαις ἐναντίας εἶναι καὶ τῇ ἀρετῇ. —συμβαίνει μέντοι τὰς ἀντιθέσεις ἔνθα μὲν φανερω‐ τέρας εἶναι πάσας, ἔνθα δὲ τὰς ἐπὶ τὴν ὑπερβολήν, ἐνιαχοῦ δὲ τὰς ἐπὶ τὴν ἔλλειψιν. αἴτιον δὲ τῆς ἐναντιώσεως, ὅτι</w:t>
      </w:r>
    </w:p>
    <w:p>
      <w:r>
        <w:rPr>
          <w:rFonts w:ascii="Courier New" w:hAnsi="Courier New"/>
          <w:color w:val="555555"/>
          <w:sz w:val="20"/>
        </w:rPr>
        <w:t>[25]</w:t>
      </w:r>
    </w:p>
    <w:p>
      <w:r>
        <w:rPr>
          <w:rFonts w:ascii="Gentium Plus" w:hAnsi="Gentium Plus"/>
          <w:sz w:val="24"/>
        </w:rPr>
        <w:t>οὐκ ἀεὶ ἐπὶ ταὐτὰ τῆς ἀνισότητος ἢ ὁμοιότητος πρὸς τὸ μέ‐ σον, ἀλλ’ ὁτὲ μὲν θᾶττον ἂν μεταβαίη ἀπὸ τῆς ὑπερβολῆς ἐπὶ τὴν μέσην ἕξιν, ὁτὲ δ’ ἀπὸ τῆς ἐλλείψεως, ἧς 〈ὃσ〉 πλέον ἀπέχει, οὗτος δοκεῖ ἐναντιώτερος εἶναι, οἷον καὶ περὶ τὸ σῶμα ἐν μὲν τοῖς πόνοις ὑγιεινότερον ἡ ὑπερβολὴ τῆς</w:t>
      </w:r>
    </w:p>
    <w:p>
      <w:r>
        <w:rPr>
          <w:rFonts w:ascii="Courier New" w:hAnsi="Courier New"/>
          <w:color w:val="555555"/>
          <w:sz w:val="20"/>
        </w:rPr>
        <w:t>[30]</w:t>
      </w:r>
    </w:p>
    <w:p>
      <w:r>
        <w:rPr>
          <w:rFonts w:ascii="Gentium Plus" w:hAnsi="Gentium Plus"/>
          <w:sz w:val="24"/>
        </w:rPr>
        <w:t>ἐλλείψεως καὶ ἐγγύτερον τοῦ μέσου, ἐν δὲ τῇ τροφῇ ἡ ἔλ‐ λειψις ὑπερβολῆς. ὥστε καὶ αἱ προαιρετικαὶ ἕξεις αἱ φι‐ λογυμναστικαὶ φιλοϋγιεῖς μᾶλλον ἔσονται καθ’ ἑκατέραν τὴν</w:t>
      </w:r>
    </w:p>
    <w:p>
      <w:r>
        <w:rPr>
          <w:rFonts w:ascii="Courier New" w:hAnsi="Courier New"/>
          <w:color w:val="555555"/>
          <w:sz w:val="20"/>
        </w:rPr>
        <w:t>[35]</w:t>
      </w:r>
    </w:p>
    <w:p>
      <w:r>
        <w:rPr>
          <w:rFonts w:ascii="Gentium Plus" w:hAnsi="Gentium Plus"/>
          <w:sz w:val="24"/>
        </w:rPr>
        <w:t>μὲν ὁ ἄπονος καὶ οὐκ ἄμφω, ἔνθα δὲ [καὶ] ὁ ἀπολαυστικὸς καὶ οὐχ ὁ πεινητικός. συμβαίνει δὲ τοῦτο, διότι ἡ φύσις εὐθὺς οὐ πρὸς ἅπαντα ὁμοίως ἀφέστηκε τοῦ μέσου, ἀλλ’ ἧττον μὲν φιλόπονοι ἐσμέν, μᾶλλον δ’ ἀπολαυστικοί. ὁμοίως δὲ ταῦτ’ ἔχει καὶ περὶ ψυχῆς. ἐναντίαν δὲ τίθεμεν τὴν</w:t>
      </w:r>
    </w:p>
    <w:p>
      <w:r>
        <w:rPr>
          <w:rFonts w:ascii="Courier New" w:hAnsi="Courier New"/>
          <w:color w:val="555555"/>
          <w:sz w:val="20"/>
        </w:rPr>
        <w:t>[40]</w:t>
      </w:r>
    </w:p>
    <w:p>
      <w:r>
        <w:rPr>
          <w:rFonts w:ascii="Gentium Plus" w:hAnsi="Gentium Plus"/>
          <w:sz w:val="24"/>
        </w:rPr>
        <w:t>ἕξιν ἐφ’ ἥν τε ἁμαρτάνομεν μᾶλλον καὶ ἐφ’ ἣν οἱ πολ‐ λοί (ἡ δ’ ἑτέρα ὥσπερ οὐκ οὖσα λανθάνει· διὰ γὰρ τὸ ὀλί‐ γον ἀναίσθητος ἐστίν), οἷον ὀργὴν πραότητι καὶ τὸν ὀργίλον</w:t>
      </w:r>
    </w:p>
    <w:p>
      <w:r>
        <w:rPr>
          <w:rFonts w:ascii="Courier New" w:hAnsi="Courier New"/>
          <w:color w:val="555555"/>
          <w:sz w:val="20"/>
        </w:rPr>
        <w:t>[EE . 1222b]</w:t>
      </w:r>
    </w:p>
    <w:p>
      <w:r>
        <w:rPr>
          <w:rFonts w:ascii="Gentium Plus" w:hAnsi="Gentium Plus"/>
          <w:sz w:val="24"/>
        </w:rPr>
        <w:t>τῷ πράῳ. καίτοι ἐστὶν ὑπερβολὴ καὶ ἐπὶ τὸ ἵλεων εἶναι καὶ τὸ καταλλακτικὸν εἶναι καὶ μὴ ὀργίζεσθαι ῥαπιζό‐ μενον. ἀλλ’ ὀλίγοι οἱ τοιοῦτοι, ἐπ’ ἐκεῖνο δὲ πάντες ῥέπουσι μᾶλλον. διὸ καὶ οὐ κολακικὸν ὁ θυμός.</w:t>
      </w:r>
    </w:p>
    <w:p>
      <w:r>
        <w:rPr>
          <w:rFonts w:ascii="Courier New" w:hAnsi="Courier New"/>
          <w:color w:val="555555"/>
          <w:sz w:val="20"/>
        </w:rPr>
        <w:t>[5]</w:t>
      </w:r>
    </w:p>
    <w:p>
      <w:r>
        <w:rPr>
          <w:rFonts w:ascii="Gentium Plus" w:hAnsi="Gentium Plus"/>
          <w:sz w:val="24"/>
        </w:rPr>
        <w:t>ἐπεὶ δ’ εἴληπται ἡ διαλογὴ τῶν ἕξεων καθ’ ἕκαστα τὰ πάθη, καὶ αἱ ὑπερβολαὶ καὶ ἐλλείψεις, καὶ τῶν ἐναντίων ἕξεων, καθ’ ἃς ἔχουσι κατὰ τὸν ὀρθὸν λόγον (τίς δ’ ὁ ὀρθὸς λόγος, καὶ πρὸς τίνα δεῖ ὅρον ἀποβλέποντας λέγειν τὸ μέσον, ὕστερον ἐπι‐ σκεπτέον), φανερὸν ὅτι πᾶσαι αἱ ἠθικαὶ ἀρεταὶ καὶ κακίαι πε‐</w:t>
      </w:r>
    </w:p>
    <w:p>
      <w:r>
        <w:rPr>
          <w:rFonts w:ascii="Courier New" w:hAnsi="Courier New"/>
          <w:color w:val="555555"/>
          <w:sz w:val="20"/>
        </w:rPr>
        <w:t>[10]</w:t>
      </w:r>
    </w:p>
    <w:p>
      <w:r>
        <w:rPr>
          <w:rFonts w:ascii="Gentium Plus" w:hAnsi="Gentium Plus"/>
          <w:sz w:val="24"/>
        </w:rPr>
        <w:t>ρὶ ἡδονῶν καὶ λυπῶν ὑπερβολὰς καὶ ἐλλείψεις εἰσί, καὶ ἡδο‐ ναὶ καὶ λῦπαι ἀπὸ τῶν εἰρημένων ἕξεων καὶ παθημάτων γί‐ νονται. ἀλλὰ μὴν ἥ γε βελτίστη ἕξις ἡ περὶ ἕκαστα μέση ἐστίν. δῆλον τοίνυν ὅτι αἱ ἀρεταὶ ἢ πᾶσαι ἢ τούτων τινὲς ἔσον‐</w:t>
      </w:r>
    </w:p>
    <w:p>
      <w:r>
        <w:rPr>
          <w:rFonts w:ascii="Courier New" w:hAnsi="Courier New"/>
          <w:color w:val="555555"/>
          <w:sz w:val="20"/>
        </w:rPr>
        <w:t>[15]</w:t>
      </w:r>
    </w:p>
    <w:p>
      <w:r>
        <w:rPr>
          <w:rFonts w:ascii="Gentium Plus" w:hAnsi="Gentium Plus"/>
          <w:sz w:val="24"/>
        </w:rPr>
        <w:t>λάβωμεν οὖν ἄλλην ἀρχὴν τῆς ἐπιούσης σκέψεως. εἰσὶ δὴ πᾶσαι μὲν αἱ οὐσίαι κατὰ φύσιν τινὲς ἀρχαί, διὸ καὶ ἑκάστη πολλὰ δύναται τοιαῦτα γεννᾶν, οἷον ἄνθρωπος ἀν‐ θρώπους καὶ ζῷον ὂν ὅλως ζῷα καὶ φυτὸν φυτά. πρὸς δὲ τούτοις ὅ γ’ ἄνθρωπος καὶ πράξεών τινών ἐστιν ἀρχὴ μόνον</w:t>
      </w:r>
    </w:p>
    <w:p>
      <w:r>
        <w:rPr>
          <w:rFonts w:ascii="Courier New" w:hAnsi="Courier New"/>
          <w:color w:val="555555"/>
          <w:sz w:val="20"/>
        </w:rPr>
        <w:t>[20]</w:t>
      </w:r>
    </w:p>
    <w:p>
      <w:r>
        <w:rPr>
          <w:rFonts w:ascii="Gentium Plus" w:hAnsi="Gentium Plus"/>
          <w:sz w:val="24"/>
        </w:rPr>
        <w:t>τῶν ζῴων· τῶν γὰρ ἄλλων οὐθὲν εἴποιμεν ἂν πράττειν. τῶν δ’ ἀρχῶν ὅσαι τοιαῦται, ὅθεν πρῶτον αἱ κινήσεις, κύριαι λέ‐ γονται, μάλιστα δὲ δικαίως ἀφ’ ὧν μὴ ἐνδέχεται ἄλλως, ἣν ἴσως ὁ θεὸς ἄρχει. ἐν δὲ ταῖς ἀκινήτοις ἀρχαῖς, οἷον ἐν ταῖς μαθηματικαῖς, οὐκ ἔστι τὸ κύριον, καίτοι λέγεταί γε</w:t>
      </w:r>
    </w:p>
    <w:p>
      <w:r>
        <w:rPr>
          <w:rFonts w:ascii="Courier New" w:hAnsi="Courier New"/>
          <w:color w:val="555555"/>
          <w:sz w:val="20"/>
        </w:rPr>
        <w:t>[25]</w:t>
      </w:r>
    </w:p>
    <w:p>
      <w:r>
        <w:rPr>
          <w:rFonts w:ascii="Gentium Plus" w:hAnsi="Gentium Plus"/>
          <w:sz w:val="24"/>
        </w:rPr>
        <w:t>καθ’ ὁμοιότητα· καὶ γὰρ ἐνταῦθα κινουμένης τῆς ἀρχῆς πάντα μάλιστ’ ἂν τὰ δεικνύμενα μεταβάλλοι, αὐτὰ δ’ αὑτὰ οὐ μεταβάλλει ἀναιρουμένου θατέρου ὑπὸ θατέρου, ἂν μὴ τῷ τὴν ὑπόθεσιν ἀνελεῖν καὶ δι’ ἐκείνης δεῖξαι. ὁ δ’ ἄνθρω‐ πος ἀρχὴ κινήσεως τινός· ἡ γὰρ πρᾶξις κίνησις. ἐπεὶ δ’</w:t>
      </w:r>
    </w:p>
    <w:p>
      <w:r>
        <w:rPr>
          <w:rFonts w:ascii="Courier New" w:hAnsi="Courier New"/>
          <w:color w:val="555555"/>
          <w:sz w:val="20"/>
        </w:rPr>
        <w:t>[30]</w:t>
      </w:r>
    </w:p>
    <w:p>
      <w:r>
        <w:rPr>
          <w:rFonts w:ascii="Gentium Plus" w:hAnsi="Gentium Plus"/>
          <w:sz w:val="24"/>
        </w:rPr>
        <w:t>ὥσπερ ἐν τοῖς ἄλλοις ἡ ἀρχὴ αἰτία ἐστὶ τῶν δι’ αὐτὴν ὄντων ἢ γινομένων, δεῖ νοῆσαι καθάπερ ἐπὶ τῶν ἀποδείξεων. εἰ γὰρ ἔχοντος τοῦ τριγώνου δύο ὀρθὰς ἀνάγκη τὸ τετράγωνον ἔχειν τέτταρας ὀρθάς, φανερὸν ὡς αἴτιον τούτου τὸ δύο ὀρθὰς ἔχειν τὸ τρίγωνον. εἰ δέ γε μεταβάλλει τὸ τρίγωνον, ἀνάγκη</w:t>
      </w:r>
    </w:p>
    <w:p>
      <w:r>
        <w:rPr>
          <w:rFonts w:ascii="Courier New" w:hAnsi="Courier New"/>
          <w:color w:val="555555"/>
          <w:sz w:val="20"/>
        </w:rPr>
        <w:t>[35]</w:t>
      </w:r>
    </w:p>
    <w:p>
      <w:r>
        <w:rPr>
          <w:rFonts w:ascii="Gentium Plus" w:hAnsi="Gentium Plus"/>
          <w:sz w:val="24"/>
        </w:rPr>
        <w:t>καὶ τὸ τετράγωνον μεταβάλλειν, οἷον εἰ τρεῖς, ἕξ, εἰ δὲ τέτ‐ ταρες, ὀκτώ. κἂν εἰ μὴ μεταβάλλοι, τοιοῦτον δ’ ἐστί, κακεῖνο τοιοῦτον ἀναγκαῖον εἶναι. δῆλον δ’ ὃ ἐπιχειροῦμεν ὅτι ἀναγ‐ καῖον, ἐκ τῶν ἀναλυτικῶν· νῦν δ’ οὔτε μὴ λέγειν οὔτε λέ‐</w:t>
      </w:r>
    </w:p>
    <w:p>
      <w:r>
        <w:rPr>
          <w:rFonts w:ascii="Courier New" w:hAnsi="Courier New"/>
          <w:color w:val="555555"/>
          <w:sz w:val="20"/>
        </w:rPr>
        <w:t>[40]</w:t>
      </w:r>
    </w:p>
    <w:p>
      <w:r>
        <w:rPr>
          <w:rFonts w:ascii="Gentium Plus" w:hAnsi="Gentium Plus"/>
          <w:sz w:val="24"/>
        </w:rPr>
        <w:t>τοῦ τὸ τρίγωνον οὕτως ἔχειν, ἀρχή τις ἂν εἴη τοῦτο καὶ αἴτιον τῶν ὕστερον. ὥστ’ εἴπερ ἐστὶν ἔνια τῶν ὄντων ἐνδεχόμενα ἐναν‐ τίως ἔχειν, ἀνάγκη καὶ τὰς ἀρχὰς αὐτῶν εἶναι τοιαύτας.</w:t>
      </w:r>
    </w:p>
    <w:p>
      <w:r>
        <w:rPr>
          <w:rFonts w:ascii="Courier New" w:hAnsi="Courier New"/>
          <w:color w:val="555555"/>
          <w:sz w:val="20"/>
        </w:rPr>
        <w:t>[EE . 1223a]</w:t>
      </w:r>
    </w:p>
    <w:p>
      <w:r>
        <w:rPr>
          <w:rFonts w:ascii="Gentium Plus" w:hAnsi="Gentium Plus"/>
          <w:sz w:val="24"/>
        </w:rPr>
        <w:t>ἐκ γὰρ τῶν ἐξ ἀνάγκης ἀναγκαῖον τὸ συμβαῖνον ἐστί, τὰ δέ γε ἐντεῦθεν ἐνδέχεται γενέσθαι τἀναντία, καὶ ὃ ἐφ’ αὑτοῖς ἐστι τοῖς ἀνθρώποις, πολλὰ τῶν τοιούτων, καὶ ἀρχαὶ τῶν τοιούτων εἰσὶν αὐτοί. ὥστε ὅσων πράξεων ὁ ἄνθρωπός ἐστιν</w:t>
      </w:r>
    </w:p>
    <w:p>
      <w:r>
        <w:rPr>
          <w:rFonts w:ascii="Courier New" w:hAnsi="Courier New"/>
          <w:color w:val="555555"/>
          <w:sz w:val="20"/>
        </w:rPr>
        <w:t>[5]</w:t>
      </w:r>
    </w:p>
    <w:p>
      <w:r>
        <w:rPr>
          <w:rFonts w:ascii="Gentium Plus" w:hAnsi="Gentium Plus"/>
          <w:sz w:val="24"/>
        </w:rPr>
        <w:t>ἀρχὴ καὶ κύριος, φανερὸν ὅτι ἐνδέχεται καὶ γίνεσθαι καὶ μή, καὶ ὅτι ἐφ’ αὑτῷ ταῦτ’ ἐστι γίνεσθαι καὶ μή, ὧν γε κύριός ἐστι τοῦ εἶναι καὶ τοῦ μὴ εἶναι. ὅσα δ’ ἐφ’ αὑτῷ ἐστι ποιεῖν ἢ μὴ ποιεῖν, αἴτιος τούτων αὐτὸς ἐστίν· καὶ ὅσων αἴτιος, ἐφ’ αὑτῷ. ἐπεὶ δ’ ἥ τε ἀρετὴ καὶ ἡ κακία καὶ τὰ ἀπ’</w:t>
      </w:r>
    </w:p>
    <w:p>
      <w:r>
        <w:rPr>
          <w:rFonts w:ascii="Courier New" w:hAnsi="Courier New"/>
          <w:color w:val="555555"/>
          <w:sz w:val="20"/>
        </w:rPr>
        <w:t>[10]</w:t>
      </w:r>
    </w:p>
    <w:p>
      <w:r>
        <w:rPr>
          <w:rFonts w:ascii="Gentium Plus" w:hAnsi="Gentium Plus"/>
          <w:sz w:val="24"/>
        </w:rPr>
        <w:t>αὐτῶν ἔργα τὰ μὲν ἐπαινετὰ τὰ δὲ ψεκτά (ψέγεται γὰρ καὶ ἐπαινεῖται οὐ διὰ τὰ ἐξ ἀνάγκης ἢ τύχης ἢ φύσεως ὑπάρχοντα, ἀλλ’ ὅσων αὐτοὶ αἴτιοι ἐσμέν· ὅσων γὰρ ἄλλος αἴτιος, ἐκεῖνος καὶ τὸν ψόγον καὶ τὸν ἔπαινον ἔχει), δῆλον ὅτι καὶ ἡ ἀρετὴ καὶ ἡ κακία περὶ ταῦτ’ ἐστιν ὧν αὐτὸς</w:t>
      </w:r>
    </w:p>
    <w:p>
      <w:r>
        <w:rPr>
          <w:rFonts w:ascii="Courier New" w:hAnsi="Courier New"/>
          <w:color w:val="555555"/>
          <w:sz w:val="20"/>
        </w:rPr>
        <w:t>[15]</w:t>
      </w:r>
    </w:p>
    <w:p>
      <w:r>
        <w:rPr>
          <w:rFonts w:ascii="Gentium Plus" w:hAnsi="Gentium Plus"/>
          <w:sz w:val="24"/>
        </w:rPr>
        <w:t>αἴτιος καὶ ἀρχὴ πράξεων. ληπτέον ἄρα ποίων αὐτὸς αἴτιος καὶ ἀρχὴ πράξεων. πάντες μὲν δὴ ὁμολογοῦμεν, ὅσα μὲν ἑκούσια καὶ κατὰ προαίρεσιν τὴν ἑκάστου, ἐκεῖνον αἴτιον εἶναι, ὅσα δ’ ἀκούσια, οὐκ αὐτὸν αἴτιον. πάντα δ’ ὅσα προελόμενος, καὶ ἑκὼν δῆλον ὅτι. δῆλον τοίνυν ὅτι καὶ ἡ ἀρετὴ καὶ ἡ</w:t>
      </w:r>
    </w:p>
    <w:p>
      <w:r>
        <w:rPr>
          <w:rFonts w:ascii="Courier New" w:hAnsi="Courier New"/>
          <w:color w:val="555555"/>
          <w:sz w:val="20"/>
        </w:rPr>
        <w:t>[20]</w:t>
      </w:r>
    </w:p>
    <w:p>
      <w:r>
        <w:rPr>
          <w:rFonts w:ascii="Gentium Plus" w:hAnsi="Gentium Plus"/>
          <w:sz w:val="24"/>
        </w:rPr>
        <w:t>κακία τῶν ἑκουσίων ἂν εἴησαν. ληπτέον ἄρα τί τὸ ἑκούσιον καὶ τί τὸ ἀκούσιον, καὶ τί ἐστιν ἡ προαίρεσις, ἐπειδὴ ἡ ἀρετὴ καὶ ἡ κακία ὁρίζεται τού‐ τοις. πρῶτον σκεπτέον τὸ ἑκούσιον καὶ τὸ ἀκούσιον. τριῶν δὴ τούτων ἕν τι δόξειεν 〈ἂν〉 εἶναι, ἤτοι κατ’ ὄρεξιν ἢ κατὰ προαί‐</w:t>
      </w:r>
    </w:p>
    <w:p>
      <w:r>
        <w:rPr>
          <w:rFonts w:ascii="Courier New" w:hAnsi="Courier New"/>
          <w:color w:val="555555"/>
          <w:sz w:val="20"/>
        </w:rPr>
        <w:t>[25]</w:t>
      </w:r>
    </w:p>
    <w:p>
      <w:r>
        <w:rPr>
          <w:rFonts w:ascii="Gentium Plus" w:hAnsi="Gentium Plus"/>
          <w:sz w:val="24"/>
        </w:rPr>
        <w:t>ρεσιν ἢ κατὰ διάνοιαν, τὸ μὲν ἑκούσιον κατὰ τούτων τι, τὸ δ’ ἀκούσιον παρὰ τούτων τι. ἀλλὰ μὴν ἡ ὄρεξις εἰς τρία διαι‐ ρεῖται, εἰς βούλησιν καὶ θυμὸν καὶ ἐπιθυμίαν· ὥστε ταῦτα διαιρετέον, καὶ πρῶτον κατ’ ἐπιθυμίαν. δόξειε δ’ ἂν πᾶν τὸ κατ’ ἐπιθυμίαν ἑκούσιον εἶναι. τὸ γὰρ</w:t>
      </w:r>
    </w:p>
    <w:p>
      <w:r>
        <w:rPr>
          <w:rFonts w:ascii="Courier New" w:hAnsi="Courier New"/>
          <w:color w:val="555555"/>
          <w:sz w:val="20"/>
        </w:rPr>
        <w:t>[30]</w:t>
      </w:r>
    </w:p>
    <w:p>
      <w:r>
        <w:rPr>
          <w:rFonts w:ascii="Gentium Plus" w:hAnsi="Gentium Plus"/>
          <w:sz w:val="24"/>
        </w:rPr>
        <w:t>ἀκούσιον πᾶν δοκεῖ εἶναι βίαιον, τὸ δὲ βίαιον λυπηρόν, καὶ πᾶν ὃ ἀναγκαζόμενοι ποιοῦσιν ἢ πάσχουσιν, ὥσπερ καὶ Εὔηνος φησί “πᾶν γὰρ ἀναγκαῖον πρᾶγμ’ ἀνιαρὸν ἔφυ.” ὥστ’ εἴ τι λυπηρόν, βίαιον, καὶ εἰ βίαιον, λυπηρόν. τὸ δὲ παρὰ τὴν ἐπιθυμίαν πᾶν λυπηρόν (ἡ γὰρ ἐπιθυμία τοῦ ἡδέος), ὥστε</w:t>
      </w:r>
    </w:p>
    <w:p>
      <w:r>
        <w:rPr>
          <w:rFonts w:ascii="Courier New" w:hAnsi="Courier New"/>
          <w:color w:val="555555"/>
          <w:sz w:val="20"/>
        </w:rPr>
        <w:t>[35]</w:t>
      </w:r>
    </w:p>
    <w:p>
      <w:r>
        <w:rPr>
          <w:rFonts w:ascii="Gentium Plus" w:hAnsi="Gentium Plus"/>
          <w:sz w:val="24"/>
        </w:rPr>
        <w:t>βίαιον καὶ ἀκούσιον. τὸ ἄρα κατ’ ἐπιθυμίαν ἑκούσιον· ἐναντία γὰρ ταῦτ’ ἀλλήλοις. ἔτι ἡ μοχθηρία ἀδικώτερον πᾶσα ποιεῖ, ἡ δ’ ἀκρασία μοχθηρία δοκεῖ εἶναι, ὁ δ’ ἀκρατὴς ὁ κατὰ τὴν ἐπιθυμίαν παρὰ τὸν λογισμὸν οἷος πράττειν, ἀκρατεύεται δ’ ὅταν ἐνεργῇ κατ’ αὐτήν, τὸ δ’ ἀδικεῖν ἑκούσιον, ⸢ὥσθ’ ὁ</w:t>
      </w:r>
    </w:p>
    <w:p>
      <w:r>
        <w:rPr>
          <w:rFonts w:ascii="Courier New" w:hAnsi="Courier New"/>
          <w:color w:val="555555"/>
          <w:sz w:val="20"/>
        </w:rPr>
        <w:t>[EE . 1223b]</w:t>
      </w:r>
    </w:p>
    <w:p>
      <w:r>
        <w:rPr>
          <w:rFonts w:ascii="Gentium Plus" w:hAnsi="Gentium Plus"/>
          <w:sz w:val="24"/>
        </w:rPr>
        <w:t>ἀκρατὴς ἀδικήσει τῷ πράττειν κατ’ ἐπιθυμίαν·⸥ ἑκὼν ἄρα πράξει, καὶ ἑκούσιον τὸ κατ’ ἐπιθυμίαν· * καὶ γὰρ ἄτοπον εἰ</w:t>
      </w:r>
    </w:p>
    <w:p>
      <w:r>
        <w:rPr>
          <w:rFonts w:ascii="Courier New" w:hAnsi="Courier New"/>
          <w:color w:val="555555"/>
          <w:sz w:val="20"/>
        </w:rPr>
        <w:t>[5]</w:t>
      </w:r>
    </w:p>
    <w:p>
      <w:r>
        <w:rPr>
          <w:rFonts w:ascii="Gentium Plus" w:hAnsi="Gentium Plus"/>
          <w:sz w:val="24"/>
        </w:rPr>
        <w:t>τῶνδε τοὐναντίον. ἅπαν γὰρ ὃ ἑκών τις πράττει, βουλόμενος πράττει, καὶ ὃ βούλεται, ἑκών. βούλεται δ’ οὐθεὶς ὃ οἴεται εἶναι κακόν. ἀλλὰ μὴν ὁ ἀκρατευόμενος οὐχ ἃ βούλεται ποιεῖ· τὸ γὰρ παρ’ ὃ οἴεται βέλτιστον εἶναι πράττειν δι’ ἐπι‐ θυμίαν ἀκρατεύεσθαι ἐστίν. ὥστε ἅμα συμβήσεται τὸν αὐτὸν</w:t>
      </w:r>
    </w:p>
    <w:p>
      <w:r>
        <w:rPr>
          <w:rFonts w:ascii="Courier New" w:hAnsi="Courier New"/>
          <w:color w:val="555555"/>
          <w:sz w:val="20"/>
        </w:rPr>
        <w:t>[10]</w:t>
      </w:r>
    </w:p>
    <w:p>
      <w:r>
        <w:rPr>
          <w:rFonts w:ascii="Gentium Plus" w:hAnsi="Gentium Plus"/>
          <w:sz w:val="24"/>
        </w:rPr>
        <w:t>ἑκόντα καὶ ἄκοντα πράττειν· τοῦτο δ’ ἀδύνατον. ἔτι δ’ ὁ ἐγκρατὴς δικαιοπραγήσει, καὶ μᾶλλον τῆς ἀκρασίας. ἡ γὰρ ἐγκράτεια ἀρετή, ἡ δ’ ἀρετὴ δικαιοτέρους ποιεῖ. ἐγκρατεύε‐ ται δ’ ὅταν πράττῃ παρὰ τὴν ἐπιθυμίαν κατὰ τὸν λογι‐ σμόν. ὥστ’ εἰ τὸ μὲν δικαιοπραγεῖν ἑκούσιον, ὥσπερ καὶ τὸ</w:t>
      </w:r>
    </w:p>
    <w:p>
      <w:r>
        <w:rPr>
          <w:rFonts w:ascii="Courier New" w:hAnsi="Courier New"/>
          <w:color w:val="555555"/>
          <w:sz w:val="20"/>
        </w:rPr>
        <w:t>[15]</w:t>
      </w:r>
    </w:p>
    <w:p>
      <w:r>
        <w:rPr>
          <w:rFonts w:ascii="Gentium Plus" w:hAnsi="Gentium Plus"/>
          <w:sz w:val="24"/>
        </w:rPr>
        <w:t>ἀδικεῖν (ἄμφω γὰρ δοκεῖ ταῦτα ἑκούσια εἶναι, καὶ ἀνάγκη, εἰ θάτερον ἑκούσιον, καὶ θάτερον), τὸ δὲ παρὰ τὴν ἐπιθυμίαν ἀκούσιον, ἅμα ἄρα ὁ αὐτὸς τὸ αὐτὸ πράξει ἑκὼν καὶ ἄκων. ὁ δ’ αὐτὸς λόγος καὶ περὶ θυμοῦ. ἀκρασία γὰρ καὶ ἐγ‐ κράτεια καὶ θυμοῦ δοκεῖ εἶναι, ὥσπερ καὶ ἐπιθυμίας· καὶ</w:t>
      </w:r>
    </w:p>
    <w:p>
      <w:r>
        <w:rPr>
          <w:rFonts w:ascii="Courier New" w:hAnsi="Courier New"/>
          <w:color w:val="555555"/>
          <w:sz w:val="20"/>
        </w:rPr>
        <w:t>[20]</w:t>
      </w:r>
    </w:p>
    <w:p>
      <w:r>
        <w:rPr>
          <w:rFonts w:ascii="Gentium Plus" w:hAnsi="Gentium Plus"/>
          <w:sz w:val="24"/>
        </w:rPr>
        <w:t>τὸ παρὰ τὸν θυμὸν λυπηρόν, καὶ βίαιον ἡ κάθεξις, ὥστ’ εἰ τὸ βίαιον ἀκούσιον, τὸ κατὰ τὸν θυμὸν ἑκούσιον ἂν εἴη πᾶν. ἔοικε δὲ καὶ Ἡράκλειτος λέγειν εἰς τὴν ἰσχὺν τοῦ θυμοῦ βλέψας ὅτι λυπηρὰ ἡ κώλυσις αὐτοῦ· “χαλεπὸν γάρ” φησι “θυμῷ μάχεσθαι· ψυχῆς γὰρ ὠνεῖται.” εἰ δ’ ἀδύνατον τὸ</w:t>
      </w:r>
    </w:p>
    <w:p>
      <w:r>
        <w:rPr>
          <w:rFonts w:ascii="Courier New" w:hAnsi="Courier New"/>
          <w:color w:val="555555"/>
          <w:sz w:val="20"/>
        </w:rPr>
        <w:t>[25]</w:t>
      </w:r>
    </w:p>
    <w:p>
      <w:r>
        <w:rPr>
          <w:rFonts w:ascii="Gentium Plus" w:hAnsi="Gentium Plus"/>
          <w:sz w:val="24"/>
        </w:rPr>
        <w:t>αὐτὸν ἑκόντα καὶ ἄκοντα πράττειν ἅμα τὸ κατὰ τὸ αὐτὸ τοῦ πράγματος, μᾶλλον ἑκούσιον τὸ κατὰ βούλησιν τοῦ κατ’ ἐπιθυμίαν καὶ θυμόν. τεκμήριον δέ· πολλὰ γὰρ πράττο‐ μεν ἑκόντες ἄνευ ὀργῆς καὶ ἐπιθυμίας. λείπεται ἄρα, εἰ τὸ βουλόμενον καὶ ἑκούσιον ταὐτό, σκέψασθαι.</w:t>
      </w:r>
    </w:p>
    <w:p>
      <w:r>
        <w:rPr>
          <w:rFonts w:ascii="Courier New" w:hAnsi="Courier New"/>
          <w:color w:val="555555"/>
          <w:sz w:val="20"/>
        </w:rPr>
        <w:t>[30]</w:t>
      </w:r>
    </w:p>
    <w:p>
      <w:r>
        <w:rPr>
          <w:rFonts w:ascii="Gentium Plus" w:hAnsi="Gentium Plus"/>
          <w:sz w:val="24"/>
        </w:rPr>
        <w:t>φαίνεται δὲ καὶ τοῦτο ἀδύνατον. ὑπόκειται γὰρ ἡμῖν καὶ δοκεῖ ἡ μοχθηρία ἀδικωτέρους ποιεῖν, ἡ δ’ ἀκρασία μοχθηρία τις φαίνεται· συμβήσεται δὲ τοὐναντίον. βούλεται μὲν γὰρ οὐθεὶς ἃ οἴεται εἶναι κακά, πράττει δ’ ὅταν γίνηται ἀκρατής· εἰ οὖν τὸ μὲν ἀδικεῖν ἑκούσιον, τὸ δ’ ἑκούσιον τὸ κατὰ βούλησιν, ὅταν</w:t>
      </w:r>
    </w:p>
    <w:p>
      <w:r>
        <w:rPr>
          <w:rFonts w:ascii="Courier New" w:hAnsi="Courier New"/>
          <w:color w:val="555555"/>
          <w:sz w:val="20"/>
        </w:rPr>
        <w:t>[35]</w:t>
      </w:r>
    </w:p>
    <w:p>
      <w:r>
        <w:rPr>
          <w:rFonts w:ascii="Gentium Plus" w:hAnsi="Gentium Plus"/>
          <w:sz w:val="24"/>
        </w:rPr>
        <w:t>ἀκρατὴς γένηται, οὐκέτι ἀδικήσει, ἀλλ’ ἔσται δικαιότερος ἢ πρὶν γενέσθαι ἀκρατής. τοῦτο δ’ ἀδύνατον. ὅτι μὲν τοίνυν οὐκ ἔστι τὸ ἑκούσιον τὸ κατὰ ὄρεξιν πράττειν, οὐδ’ ἀκούσιον τὸ παρὰ τὴν ὄρεξιν, φανερόν· ὅτι δ’ οὐδὲ κατὰ προ‐ αίρεσιν, πάλιν ἐκ τῶνδε δῆλον. τὸ μὲν γὰρ κατὰ βούλησιν ὡς</w:t>
      </w:r>
    </w:p>
    <w:p>
      <w:r>
        <w:rPr>
          <w:rFonts w:ascii="Courier New" w:hAnsi="Courier New"/>
          <w:color w:val="555555"/>
          <w:sz w:val="20"/>
        </w:rPr>
        <w:t>[EE . 1224a]</w:t>
      </w:r>
    </w:p>
    <w:p>
      <w:r>
        <w:rPr>
          <w:rFonts w:ascii="Gentium Plus" w:hAnsi="Gentium Plus"/>
          <w:sz w:val="24"/>
        </w:rPr>
        <w:t>οὐκ ἀκούσιον ἀπεδείχθη, ἀλλὰ μᾶλλον πᾶν ὃ βούλεται καὶ ἑκούσιον (ἀλλ’ ὅτι καὶ μὴ βουλόμενον ἐνδέχεται πράττειν ἑκόντα, τοῦτο δέδεικται μόνον)· πολλὰ δὲ βουλόμενοι πράττομεν ἐξαί‐ φνης, προαιρεῖται δ’ οὐδεὶς οὐδὲν ἐξαίφνης.</w:t>
      </w:r>
    </w:p>
    <w:p>
      <w:r>
        <w:rPr>
          <w:rFonts w:ascii="Courier New" w:hAnsi="Courier New"/>
          <w:color w:val="555555"/>
          <w:sz w:val="20"/>
        </w:rPr>
        <w:t>[5]</w:t>
      </w:r>
    </w:p>
    <w:p>
      <w:r>
        <w:rPr>
          <w:rFonts w:ascii="Gentium Plus" w:hAnsi="Gentium Plus"/>
          <w:sz w:val="24"/>
        </w:rPr>
        <w:t>εἰ δὲ ἀνάγκη μὲν ἦν τριῶν τούτων ἕν τι εἶναι τὸ ἑκούσιον, ἢ κατ’ ὄρεξιν ἢ κατὰ προαίρεσιν ἢ κατὰ διάνοιαν, τούτων δὲ τὰ δύο μὴ ἐστί, λείπεται ἐν τῷ διανοούμενόν πως πράττειν εἶναι τὸ ἑκούσιον. ἔτι δὲ μικρὸν προαγαγόντες τὸν λόγον, ἐπιθῶμεν τέλος τῷ περὶ τοῦ ἑκουσίου καὶ ἀκουσίου διορισμῷ. δοκεῖ γὰρ τὸ βίᾳ καὶ</w:t>
      </w:r>
    </w:p>
    <w:p>
      <w:r>
        <w:rPr>
          <w:rFonts w:ascii="Courier New" w:hAnsi="Courier New"/>
          <w:color w:val="555555"/>
          <w:sz w:val="20"/>
        </w:rPr>
        <w:t>[10]</w:t>
      </w:r>
    </w:p>
    <w:p>
      <w:r>
        <w:rPr>
          <w:rFonts w:ascii="Gentium Plus" w:hAnsi="Gentium Plus"/>
          <w:sz w:val="24"/>
        </w:rPr>
        <w:t>μὴ βίᾳ τι ποιεῖν οἰκεῖα τοῖς εἰρημένοις εἶναι· τό τε γὰρ βίαιον ἀκούσιον, καὶ τὸ ἀκούσιον πᾶν βίαιον εἶναι φαμέν. ὥστε περὶ τοῦ βίᾳ σκεπτέον πρῶτον, τί ἐστι καὶ πῶς ἔχει πρὸς τὸ ἑκού‐ σιον καὶ ἀκούσιον. δοκεῖ δὴ τὸ βίαιον καὶ τὸ ἀναγκαῖον ἀν‐ τικεῖσθαι, καὶ ἡ βία καὶ ἡ ἀνάγκη, τῷ ἑκουσίῳ καὶ τῇ πει‐</w:t>
      </w:r>
    </w:p>
    <w:p>
      <w:r>
        <w:rPr>
          <w:rFonts w:ascii="Courier New" w:hAnsi="Courier New"/>
          <w:color w:val="555555"/>
          <w:sz w:val="20"/>
        </w:rPr>
        <w:t>[15]</w:t>
      </w:r>
    </w:p>
    <w:p>
      <w:r>
        <w:rPr>
          <w:rFonts w:ascii="Gentium Plus" w:hAnsi="Gentium Plus"/>
          <w:sz w:val="24"/>
        </w:rPr>
        <w:t>θοῖ ἐπὶ τῶν πραττομένων. καθόλου δὲ τὸ βίαιον καὶ τὴν ἀνάγκην καὶ ἐπὶ τῶν ἀψύχων λέγομεν· καὶ γὰρ τὸν λίθον ἄνω καὶ τὸ πῦρ κάτω βίᾳ καὶ ἀναγκαζόμενα φέρεσθαι</w:t>
      </w:r>
    </w:p>
    <w:p>
      <w:r>
        <w:rPr>
          <w:rFonts w:ascii="Courier New" w:hAnsi="Courier New"/>
          <w:color w:val="555555"/>
          <w:sz w:val="20"/>
        </w:rPr>
        <w:t>[20]</w:t>
      </w:r>
    </w:p>
    <w:p>
      <w:r>
        <w:rPr>
          <w:rFonts w:ascii="Gentium Plus" w:hAnsi="Gentium Plus"/>
          <w:sz w:val="24"/>
        </w:rPr>
        <w:t>ἡ ἀντίθεσις. ὅταν δὲ παρὰ ταύτην, βίᾳ φαμέν. ὁμοίως δὲ καὶ ἐπὶ ἐμψύχων καὶ ἐπὶ τῶν ζῴων ὁρῶμεν βίᾳ πολλὰ καὶ πάσχοντα καὶ ποιοῦντα, ὅταν παρὰ τὴν ἐν αὐτῷ ὁρμὴν ἔξωθέν τι κινῇ. ἐν μὲν τοῖς ἀψύχοις ἁπλῆ ἡ ἀρχή, ἐν δὲ τοῖς ἐμψύχοις πλεονάζει· οὐ γὰρ ἀεὶ ἡ ὄρεξις καὶ ὁ λόγος</w:t>
      </w:r>
    </w:p>
    <w:p>
      <w:r>
        <w:rPr>
          <w:rFonts w:ascii="Courier New" w:hAnsi="Courier New"/>
          <w:color w:val="555555"/>
          <w:sz w:val="20"/>
        </w:rPr>
        <w:t>[25]</w:t>
      </w:r>
    </w:p>
    <w:p>
      <w:r>
        <w:rPr>
          <w:rFonts w:ascii="Gentium Plus" w:hAnsi="Gentium Plus"/>
          <w:sz w:val="24"/>
        </w:rPr>
        <w:t>συμφωνεῖ. ὥστ’ ἐπὶ μὲν τῶν ἄλλων ζῴων ἁπλοῦν τὸ βίαιον, ὥσπερ ἐπὶ τῶν ἀψύχων (οὐ γὰρ ἔχει λόγον καὶ ὄρεξιν ἐναντίαν, ἀλλὰ τῇ ὀρέξει ζῇ)· ἐν δ’ ἀνθρώπῳ ἔνεστιν ἄμφω, καὶ ἔν τινι ἡλικίᾳ, ᾗ καὶ τὸ πράττειν ἀποδίδομεν. οὐ γάρ φαμεν τὸ παιδίον πράττειν, οὐδὲ τὸ θηρίον, ἀλλὰ τὸν ἤδη</w:t>
      </w:r>
    </w:p>
    <w:p>
      <w:r>
        <w:rPr>
          <w:rFonts w:ascii="Courier New" w:hAnsi="Courier New"/>
          <w:color w:val="555555"/>
          <w:sz w:val="20"/>
        </w:rPr>
        <w:t>[30]</w:t>
      </w:r>
    </w:p>
    <w:p>
      <w:r>
        <w:rPr>
          <w:rFonts w:ascii="Gentium Plus" w:hAnsi="Gentium Plus"/>
          <w:sz w:val="24"/>
        </w:rPr>
        <w:t>διὰ λογισμὸν πράττοντα. —δοκεῖ δὴ τὸ βίαιον ἅπαν λυπηρὸν εἶναι, καὶ οὐθεὶς βίᾳ μὲν ποιεῖ, χαίρων δέ. διὸ περὶ τὸν ἐγκρατῆ καὶ τὸν ἀκρατῆ πλείστη ἀμφισβήτησις ἐστίν. ἐναν‐ τίας γὰρ ὁρμὰς ἔχων αὐτὸς ἕκαστος αὑτῷ πράττει, ὥσθ’ ὅ τ’ ἐγκρατὴς βίᾳ, φασίν, ἀφέλκει αὑτὸν ἀπὸ τῶν ἡδέων</w:t>
      </w:r>
    </w:p>
    <w:p>
      <w:r>
        <w:rPr>
          <w:rFonts w:ascii="Courier New" w:hAnsi="Courier New"/>
          <w:color w:val="555555"/>
          <w:sz w:val="20"/>
        </w:rPr>
        <w:t>[35]</w:t>
      </w:r>
    </w:p>
    <w:p>
      <w:r>
        <w:rPr>
          <w:rFonts w:ascii="Gentium Plus" w:hAnsi="Gentium Plus"/>
          <w:sz w:val="24"/>
        </w:rPr>
        <w:t>ἐπιθυμιῶν (ἀλγεῖ γὰρ ἀφέλκων πρὸς ἀντιτείνουσαν τὴν ὄρε‐ ξιν), ὅ τ’ ἀκρατὴς βίᾳ παρὰ τὸν λογισμόν. ἧττον δὲ δοκεῖ λυπεῖσθαι· ἡ γὰρ ἐπιθυμία τοῦ ἡδέος, ᾗ ἀκολουθεῖ χαίρων, ὥστε ὁ ἀκρατὴς μᾶλλον ἑκὼν καὶ οὐ βίᾳ, ὅτι οὐ λυπηρῶς. ἡ δὲ πειθὼ τῇ βίᾳ καὶ ἀνάγκῃ ἀντιτίθεται. ὁ δ’ ἐγκρατὴς</w:t>
      </w:r>
    </w:p>
    <w:p>
      <w:r>
        <w:rPr>
          <w:rFonts w:ascii="Courier New" w:hAnsi="Courier New"/>
          <w:color w:val="555555"/>
          <w:sz w:val="20"/>
        </w:rPr>
        <w:t>[EE . 1224b]</w:t>
      </w:r>
    </w:p>
    <w:p>
      <w:r>
        <w:rPr>
          <w:rFonts w:ascii="Gentium Plus" w:hAnsi="Gentium Plus"/>
          <w:sz w:val="24"/>
        </w:rPr>
        <w:t>ἐφ’ ἃ πέπεισται ἄγει, καὶ πορεύεται οὐ βίᾳ, ἀλλ’ ἑκών. ἡ</w:t>
      </w:r>
    </w:p>
    <w:p>
      <w:r>
        <w:rPr>
          <w:rFonts w:ascii="Courier New" w:hAnsi="Courier New"/>
          <w:color w:val="555555"/>
          <w:sz w:val="20"/>
        </w:rPr>
        <w:t>[5]</w:t>
      </w:r>
    </w:p>
    <w:p>
      <w:r>
        <w:rPr>
          <w:rFonts w:ascii="Gentium Plus" w:hAnsi="Gentium Plus"/>
          <w:sz w:val="24"/>
        </w:rPr>
        <w:t>ἐπὶ τῶν ἀψύχων λέγομεν, εἴρηται· οὐ μὴν ἀλλ’ εἴ τις προσθῇ τὸ ἐν τῷ διορισμῷ προσκείμενον, κἀκεῖ λύεται τὸ λεχθέν. ὅταν μὲν γάρ τι τῶν ἔξωθεν παρὰ τὴν ἐν αὐτῷ ὁρμὴν κινῇ ἢ ἠρεμίζῃ, βίᾳ φαμέν, ὅταν δὲ μή, οὐ βίᾳ· ἐν δὲ τῷ ἀκρατεῖ καὶ ἐγκρατεῖ ἡ καθ’ αὑτὸν ὁρμὴ ἐνοῦσα ἄγει</w:t>
      </w:r>
    </w:p>
    <w:p>
      <w:r>
        <w:rPr>
          <w:rFonts w:ascii="Courier New" w:hAnsi="Courier New"/>
          <w:color w:val="555555"/>
          <w:sz w:val="20"/>
        </w:rPr>
        <w:t>[10]</w:t>
      </w:r>
    </w:p>
    <w:p>
      <w:r>
        <w:rPr>
          <w:rFonts w:ascii="Gentium Plus" w:hAnsi="Gentium Plus"/>
          <w:sz w:val="24"/>
        </w:rPr>
        <w:t>(ἄμφω γὰρ ἔχει)· ὥστ’ οὐ βίᾳ οὐδέτερος, ἀλλ’ ἑκὼν διά γε ταῦτα πράττοι ἄν, οὐδ’ ἀναγκαζόμενος. τὴν γὰρ ἔξωθεν ἀρχήν, τὴν παρὰ τὴν ὁρμὴν ἢ ἐμποδίζουσαν ἢ κινοῦσαν, ἀνάγκην λέγομεν, ὥσπερ εἴ τις λαβὼν τὴν χεῖρα τύπτοι τινὰ ἀντιτείνοντος καὶ τῷ βούλεσθαι καὶ τῷ ἐπιθυμεῖν· ὅταν</w:t>
      </w:r>
    </w:p>
    <w:p>
      <w:r>
        <w:rPr>
          <w:rFonts w:ascii="Courier New" w:hAnsi="Courier New"/>
          <w:color w:val="555555"/>
          <w:sz w:val="20"/>
        </w:rPr>
        <w:t>[15]</w:t>
      </w:r>
    </w:p>
    <w:p>
      <w:r>
        <w:rPr>
          <w:rFonts w:ascii="Gentium Plus" w:hAnsi="Gentium Plus"/>
          <w:sz w:val="24"/>
        </w:rPr>
        <w:t>δ’ ἔσωθεν ἡ ἀρχή, οὐ βίᾳ. ἔτι καὶ ἡδονὴ καὶ λύπη ἐν ἀμφοτέροις ἔνεστι. καὶ γὰρ ὁ ἐγκρατευόμενος λυπεῖται παρὰ τὴν ἐπιθυμίαν πράττων ἤδη, καὶ χαίρει τὴν ἀπ’ ἐλπίδος ἡδονήν, ὅτι ὕστερον ὠφεληθήσεται, ἢ καὶ ἤδη ὠφελεῖται ὑγιαίνων· καὶ ὁ ἀκρατὴς χαίρει μὲν τυγχάνων ἀκρατευό‐</w:t>
      </w:r>
    </w:p>
    <w:p>
      <w:r>
        <w:rPr>
          <w:rFonts w:ascii="Courier New" w:hAnsi="Courier New"/>
          <w:color w:val="555555"/>
          <w:sz w:val="20"/>
        </w:rPr>
        <w:t>[20]</w:t>
      </w:r>
    </w:p>
    <w:p>
      <w:r>
        <w:rPr>
          <w:rFonts w:ascii="Gentium Plus" w:hAnsi="Gentium Plus"/>
          <w:sz w:val="24"/>
        </w:rPr>
        <w:t>μενος οὗ ἐπιθυμεῖ, λυπεῖται δὲ τὴν ἀπ’ ἐλπίδος λύπην, οἴεται γὰρ κακὸν πράττειν. ὥστε τὸ μὲν βίᾳ ἑκάτερον φάναι ποιεῖν ἔχει λόγον, καὶ διὰ τὴν ὄρεξιν καὶ διὰ τὸν λογισμὸν ἑκάτερον ἄκοντα ποτὲ πράττειν· κεχωρισμένα γὰρ ὄντα ἑκάτερα ἐκκρούεται ὑπ’ ἀλλήλων. ὅθεν καὶ ἐπὶ τὴν</w:t>
      </w:r>
    </w:p>
    <w:p>
      <w:r>
        <w:rPr>
          <w:rFonts w:ascii="Courier New" w:hAnsi="Courier New"/>
          <w:color w:val="555555"/>
          <w:sz w:val="20"/>
        </w:rPr>
        <w:t>[25]</w:t>
      </w:r>
    </w:p>
    <w:p>
      <w:r>
        <w:rPr>
          <w:rFonts w:ascii="Gentium Plus" w:hAnsi="Gentium Plus"/>
          <w:sz w:val="24"/>
        </w:rPr>
        <w:t>ὅλην μεταφέρουσι ψυχήν, ὅτι τῶν ἐν ψυχῇ τι τοιοῦτον ὁρῶ‐ σιν. ἐπὶ μὲν οὖν τῶν μορίων ἐνδέχεται τοῦτο λέγειν· ἡ δ’ ὅλη ἑκοῦσα ψυχὴ καὶ τοῦ ἀκρατοῦς καὶ τοῦ ἐγκρατοῦς πράττει, βίᾳ δ’ οὐδέτερος, ἀλλὰ τῶν ἐν ἐκείνοις τι, ἐπεὶ καὶ φύσει</w:t>
      </w:r>
    </w:p>
    <w:p>
      <w:r>
        <w:rPr>
          <w:rFonts w:ascii="Courier New" w:hAnsi="Courier New"/>
          <w:color w:val="555555"/>
          <w:sz w:val="20"/>
        </w:rPr>
        <w:t>[30]</w:t>
      </w:r>
    </w:p>
    <w:p>
      <w:r>
        <w:rPr>
          <w:rFonts w:ascii="Gentium Plus" w:hAnsi="Gentium Plus"/>
          <w:sz w:val="24"/>
        </w:rPr>
        <w:t>ἐωμένης τῆς γενέσεως καὶ μὴ πηρωθείσης ἐνέσται, καὶ ἡ ἐπιθυμία, ὅτι εὐθὺς ἐκ γενετῆς ἀκολουθεῖ καὶ ἔνεστιν. σχεδὸν δὲ τούτοις δυσὶ τὸ φύσει διορίζομεν, τῷ τε ὅσα εὐθὺς γιγνομέ‐ νοις ἀκολουθεῖ πᾶσι, καὶ ὅσα ἐωμένης τῆς γενέσεως εὐθυπο‐ ρεῖν γίγνεται ἡμῖν, οἷον πολιὰ καὶ γῆρας καὶ τἆλλα τὰ</w:t>
      </w:r>
    </w:p>
    <w:p>
      <w:r>
        <w:rPr>
          <w:rFonts w:ascii="Courier New" w:hAnsi="Courier New"/>
          <w:color w:val="555555"/>
          <w:sz w:val="20"/>
        </w:rPr>
        <w:t>[35]</w:t>
      </w:r>
    </w:p>
    <w:p>
      <w:r>
        <w:rPr>
          <w:rFonts w:ascii="Gentium Plus" w:hAnsi="Gentium Plus"/>
          <w:sz w:val="24"/>
        </w:rPr>
        <w:t>τοιαῦτα. ὥστε μὴ κατὰ φύσιν ἑκάτερος πράττει, ἁπλῶς δὲ κα‐ τὰ φύσιν ἑκάτερος, οὐ τὴν αὐτήν. αἱ μὲν οὖν περὶ τὸν ἀκρα‐ τῆ καὶ ἐγκρατῆ ἀπορίαι 〈αὗται〉 περὶ τοῦ βίᾳ πράττειν ἢ ἀμφο‐ τέρους ἢ τὸν ἕτερον, ὥστε ἢ μὴ ἑκόντας ἢ ἅμα βίᾳ καὶ ἑκόν‐ τας, εἰ δὲ τὸ βίᾳ ἀκούσιον, ἅμα ἑκόντας καὶ ἄκοντας πράττειν·</w:t>
      </w:r>
    </w:p>
    <w:p>
      <w:r>
        <w:rPr>
          <w:rFonts w:ascii="Courier New" w:hAnsi="Courier New"/>
          <w:color w:val="555555"/>
          <w:sz w:val="20"/>
        </w:rPr>
        <w:t>[EE . 1225a]</w:t>
      </w:r>
    </w:p>
    <w:p>
      <w:r>
        <w:rPr>
          <w:rFonts w:ascii="Gentium Plus" w:hAnsi="Gentium Plus"/>
          <w:sz w:val="24"/>
        </w:rPr>
        <w:t>σχεδὸν δὲ ἐκ τῶν εἰρημένων δῆλον ἡμῖν ὡς ἀπαντητέον. λέγονται δὲ κατ’ ἄλλον τρόπον βίᾳ καὶ ἀναγκασθέν‐ τες πρᾶξαι, οὐ διαφωνοῦντος τοῦ λόγου καὶ τῆς ὀρέξεως, ὅταν πράττωσιν ὃ καὶ λυπηρὸν καὶ φαῦλον ὑπολαμβάνουσιν,</w:t>
      </w:r>
    </w:p>
    <w:p>
      <w:r>
        <w:rPr>
          <w:rFonts w:ascii="Courier New" w:hAnsi="Courier New"/>
          <w:color w:val="555555"/>
          <w:sz w:val="20"/>
        </w:rPr>
        <w:t>[5]</w:t>
      </w:r>
    </w:p>
    <w:p>
      <w:r>
        <w:rPr>
          <w:rFonts w:ascii="Gentium Plus" w:hAnsi="Gentium Plus"/>
          <w:sz w:val="24"/>
        </w:rPr>
        <w:t>ἀλλ’ ἂν μὴ τοῦτο πράττωσι, πληγαὶ ἢ δεσμοὶ ἢ θάνατοι ὦσιν. ταῦτα γάρ φασιν ἀναγκασθέντες πρᾶξαι. ἢ οὔ, ἀλ‐ λὰ πάντες ἑκόντες ποιοῦσιν αὐτὸ τοῦτο; ἔξεστι γὰρ μὴ ποιεῖν, ἀλλ’ ἐκεῖνο ὑπομεῖναι τὸ πάθος. ἔτι ἴσως τούτων τὰ μὲν φαίη τις ἂν τὰ δ’ οὔ. ὅσα μὲν γὰρ ἐφ’ αὑτῷ τῶν</w:t>
      </w:r>
    </w:p>
    <w:p>
      <w:r>
        <w:rPr>
          <w:rFonts w:ascii="Courier New" w:hAnsi="Courier New"/>
          <w:color w:val="555555"/>
          <w:sz w:val="20"/>
        </w:rPr>
        <w:t>[10]</w:t>
      </w:r>
    </w:p>
    <w:p>
      <w:r>
        <w:rPr>
          <w:rFonts w:ascii="Gentium Plus" w:hAnsi="Gentium Plus"/>
          <w:sz w:val="24"/>
        </w:rPr>
        <w:t>τοιούτων μὴ ὑπάρξαι ἢ ὑπάρξαι, ἀεὶ ὅσα πράττει ἃ μὴ βούλεται, ἑκὼν πράττει, καὶ οὐ βίᾳ· ὅσα δὲ μὴ ἐφ’ αὑτῷ τῶν τοιούτων, βίᾳ πώς, οὐ μέντοι γ’ ἁπλῶς, ὅτι οὐκ αὐτὸ τοῦτο προαιρεῖται ὃ πράττει, ἀλλ’ οὗ ἕνεκα, ἐπεὶ καὶ ἐν τού‐ τοις ἐστί τις διαφορά. εἰ γὰρ ἵνα μὴ λάβῃ ψηλαφῶν ἀπο‐</w:t>
      </w:r>
    </w:p>
    <w:p>
      <w:r>
        <w:rPr>
          <w:rFonts w:ascii="Courier New" w:hAnsi="Courier New"/>
          <w:color w:val="555555"/>
          <w:sz w:val="20"/>
        </w:rPr>
        <w:t>[15]</w:t>
      </w:r>
    </w:p>
    <w:p>
      <w:r>
        <w:rPr>
          <w:rFonts w:ascii="Gentium Plus" w:hAnsi="Gentium Plus"/>
          <w:sz w:val="24"/>
        </w:rPr>
        <w:t>κτείνοι, γελοῖος ἂν εἴη, εἰ λέγοι ὅτι βίᾳ καὶ ἀναγκαζόμενος, ἀλλὰ δεῖ μεῖζον κακὸν καὶ λυπηρότερον εἶναι, ὃ πείσεται μὴ ποιήσας. οὕτω γὰρ ἀναγκαζόμενος καὶ [μὴ] βίᾳ πράξει, ἢ οὐ φύσει, ὅταν κακὸν ἀγαθοῦ ἕνεκα ἢ μείζονος κακοῦ ἀπο‐ λύσεως πράττῃ, καὶ ἄκων γε· οὐ γὰρ ἐφ’ αὑτῷ ταῦτα. διὸ</w:t>
      </w:r>
    </w:p>
    <w:p>
      <w:r>
        <w:rPr>
          <w:rFonts w:ascii="Courier New" w:hAnsi="Courier New"/>
          <w:color w:val="555555"/>
          <w:sz w:val="20"/>
        </w:rPr>
        <w:t>[20]</w:t>
      </w:r>
    </w:p>
    <w:p>
      <w:r>
        <w:rPr>
          <w:rFonts w:ascii="Gentium Plus" w:hAnsi="Gentium Plus"/>
          <w:sz w:val="24"/>
        </w:rPr>
        <w:t>καὶ τὸν ἔρωτα πολλοὶ ἀκούσιον τιθέασιν, καὶ θυμοὺς ἐνίους καὶ τὰ φυσικά, ὅτι ἰσχυρὰ καὶ ὑπὲρ τὴν φύσιν· καὶ συγγνώ‐ μην ἔχομεν ὡς πεφυκότα βιάζεσθαι τὴν φύσιν. καὶ μᾶλ‐ λον ἂν δόξειε βίᾳ καὶ ἄκων πράττειν, ἵνα μὴ ἀλγῇ ἰσχυ‐ ρῶς, ἢ ἵνα μὴ ἠρέμα, καὶ ὅλως ἵνα μὴ ἀλγῇ ἢ ἵνα</w:t>
      </w:r>
    </w:p>
    <w:p>
      <w:r>
        <w:rPr>
          <w:rFonts w:ascii="Courier New" w:hAnsi="Courier New"/>
          <w:color w:val="555555"/>
          <w:sz w:val="20"/>
        </w:rPr>
        <w:t>[25]</w:t>
      </w:r>
    </w:p>
    <w:p>
      <w:r>
        <w:rPr>
          <w:rFonts w:ascii="Gentium Plus" w:hAnsi="Gentium Plus"/>
          <w:sz w:val="24"/>
        </w:rPr>
        <w:t>[μὴ] χαίρῃ. τὸ γὰρ ἐφ’ αὑτῷ, εἰς ὃ ἀνάγεται ὅλον, τοῦτ’ ἐστιν ὃ ἡ αὐτοῦ φύσις οἵα τε φέρειν· ὃ δὲ μὴ οἵα τε, μήδ’ ἐστὶ τῆς ἐκείνου φύσει ὀρέξεως ἢ λογισμοῦ, οὐκ ἐφ’ αὑτῷ. διὸ καὶ τοὺς ἐνθουσιῶντας καὶ προλέγοντας, καίπερ διανοίας ἔργον ποιοῦντας, ὅμως οὔ φαμεν ἐφ’ αὑτοῖς εἶναι, οὔτ’ εἰπεῖν ἃ εἶπον,</w:t>
      </w:r>
    </w:p>
    <w:p>
      <w:r>
        <w:rPr>
          <w:rFonts w:ascii="Courier New" w:hAnsi="Courier New"/>
          <w:color w:val="555555"/>
          <w:sz w:val="20"/>
        </w:rPr>
        <w:t>[30]</w:t>
      </w:r>
    </w:p>
    <w:p>
      <w:r>
        <w:rPr>
          <w:rFonts w:ascii="Gentium Plus" w:hAnsi="Gentium Plus"/>
          <w:sz w:val="24"/>
        </w:rPr>
        <w:t>οὔτε πρᾶξαι ἃ ἔπραξαν. ἀλλὰ μὴν οὐδὲ δι’ ἐπιθυμίαν· ὥστε καὶ διάνοιαί τινες καὶ πάθη οὐκ ἐφ’ ἡμῖν εἰσίν, ἢ πράξεις αἱ κατὰ τὰς τοιαύτας διανοίας καὶ λογισμούς, ἀλλ’ ὥσπερ Φιλόλαος ἔφη εἶναί τινας λόγους κρείττους ἡμῶν.</w:t>
      </w:r>
    </w:p>
    <w:p>
      <w:r>
        <w:rPr>
          <w:rFonts w:ascii="Courier New" w:hAnsi="Courier New"/>
          <w:color w:val="555555"/>
          <w:sz w:val="20"/>
        </w:rPr>
        <w:t>[35]</w:t>
      </w:r>
    </w:p>
    <w:p>
      <w:r>
        <w:rPr>
          <w:rFonts w:ascii="Gentium Plus" w:hAnsi="Gentium Plus"/>
          <w:sz w:val="24"/>
        </w:rPr>
        <w:t>σθαι, τοῦτο μὲν οὕτω διῃρήσθω (οἱ γὰρ μάλιστ’ ἐμποδίζοντες τὸ ἑκούσιον ** ὡς βίᾳ πράττοντες, ἀλλ’ ἑκόντες)· ἐπεὶ δὲ τοῦτ’ ἔχει τέ‐ λος, καὶ οὔτε τῇ ὀρέξει οὔτε τῇ προαιρέσει τὸ ἑκούσιον ὥρισται, λοι‐</w:t>
      </w:r>
    </w:p>
    <w:p>
      <w:r>
        <w:rPr>
          <w:rFonts w:ascii="Courier New" w:hAnsi="Courier New"/>
          <w:color w:val="555555"/>
          <w:sz w:val="20"/>
        </w:rPr>
        <w:t>[EE . 1225b]</w:t>
      </w:r>
    </w:p>
    <w:p>
      <w:r>
        <w:rPr>
          <w:rFonts w:ascii="Gentium Plus" w:hAnsi="Gentium Plus"/>
          <w:sz w:val="24"/>
        </w:rPr>
        <w:t>πὸν δὴ ὁρίσασθαι τὸ κατὰ τὴν διάνοιαν. δοκεῖ δὴ ἐναντίον εἶναι τὸ ἑκούσιον τῷ ἀκουσίῳ, καὶ τὸ εἰδότα ἢ ὃν ἢ ᾧ ἢ οὗ ἕνεκα (ἐνίοτε γὰρ οἶδε μὲν ὅτι πατήρ, ἀλλ’ οὐχ ἵνα ἀποκτείνῃ, ἀλλ’ ἵνα σώσῃ, ὥσπερ αἱ Πελιάδες, ἤτοι ὡς τοδὶ μὲν πόμα, ἀλλ’</w:t>
      </w:r>
    </w:p>
    <w:p>
      <w:r>
        <w:rPr>
          <w:rFonts w:ascii="Courier New" w:hAnsi="Courier New"/>
          <w:color w:val="555555"/>
          <w:sz w:val="20"/>
        </w:rPr>
        <w:t>[5]</w:t>
      </w:r>
    </w:p>
    <w:p>
      <w:r>
        <w:rPr>
          <w:rFonts w:ascii="Gentium Plus" w:hAnsi="Gentium Plus"/>
          <w:sz w:val="24"/>
        </w:rPr>
        <w:t>ὡς φίλτρον καὶ οἶνον, τὸ δ’ ἦν κώνειον) τῷ ἀγνοοῦντα καὶ ὃν καὶ ᾧ καὶ ὃ δι’ ἄγνοιαν, μὴ κατὰ συμβεβηκός· τὸ δὲ δι’ ἄγνοιαν, καὶ ὃ καὶ ᾧ καὶ ὅν, ἀκούσιον· τὸ ἐναντίον ἄρ’ ἑκούσιον. ὅσα μὲν οὖν ἐφ’ ἑαυτῷ ὂν μὴ πράττειν πράττει μὴ ἀγνοῶν καὶ δι’ αὑτόν, ἑκούσια ταῦτ’ ἀνάγκη εἶναι, καὶ τὸ</w:t>
      </w:r>
    </w:p>
    <w:p>
      <w:r>
        <w:rPr>
          <w:rFonts w:ascii="Courier New" w:hAnsi="Courier New"/>
          <w:color w:val="555555"/>
          <w:sz w:val="20"/>
        </w:rPr>
        <w:t>[10]</w:t>
      </w:r>
    </w:p>
    <w:p>
      <w:r>
        <w:rPr>
          <w:rFonts w:ascii="Gentium Plus" w:hAnsi="Gentium Plus"/>
          <w:sz w:val="24"/>
        </w:rPr>
        <w:t>ἑκούσιον τοῦτ’ ἐστίν· ὅσα δ’ ἀγνοῶν καὶ διὰ τὸ ἀγνοεῖν, ἄκων. ἐπεὶ δὲ τὸ ἐπίστασθαι καὶ τὸ εἰδέναι διττόν, ἓν μὲν τὸ ἔχειν, ἓν δὲ τὸ χρῆσθαι τῇ ἐπιστήμη, ὁ ἔχων μὴ χρώμενος δὲ ἔστι μὲν ὡς δικαίως 〈ἂν〉 ἀγνοῶν λέγοιτο, ἔστι δὲ ὡς οὐ δικαίως, οἷον εἰ δι’ ἀμέλειαν μὴ ἐχρῆτο. ὁμοίως δὲ καὶ μὴ ἔχων τις</w:t>
      </w:r>
    </w:p>
    <w:p>
      <w:r>
        <w:rPr>
          <w:rFonts w:ascii="Courier New" w:hAnsi="Courier New"/>
          <w:color w:val="555555"/>
          <w:sz w:val="20"/>
        </w:rPr>
        <w:t>[15]</w:t>
      </w:r>
    </w:p>
    <w:p>
      <w:r>
        <w:rPr>
          <w:rFonts w:ascii="Gentium Plus" w:hAnsi="Gentium Plus"/>
          <w:sz w:val="24"/>
        </w:rPr>
        <w:t>ψέγοιτο ἄν, εἰ ὃ ῥᾴδιον ἢ ἀναγκαῖον ἦν, μὴ ἔχει δι’ ἀμέ‐ λειαν ἢ ἡδονὴν ἢ λύπην. ταῦτ’ οὖν προσδιοριστέον.</w:t>
      </w:r>
    </w:p>
    <w:p>
      <w:r>
        <w:rPr>
          <w:rFonts w:ascii="Courier New" w:hAnsi="Courier New"/>
          <w:color w:val="555555"/>
          <w:sz w:val="20"/>
        </w:rPr>
        <w:t>[20]</w:t>
      </w:r>
    </w:p>
    <w:p>
      <w:r>
        <w:rPr>
          <w:rFonts w:ascii="Gentium Plus" w:hAnsi="Gentium Plus"/>
          <w:sz w:val="24"/>
        </w:rPr>
        <w:t>τῷ γένει πέφυκε καὶ ἐν ποίῳ θεῖναι αὐτὴν χρή, καὶ πότερον οὐ ταὐτὸν τὸ ἑκούσιον καὶ τὸ προαιρετὸν ἢ ταὐτὸν ἐστίν. μά‐ λιστα δὲ λέγεται παρά τινων, καὶ ζητοῦντι δόξειε δ’ ἂν δυοῖν εἶναι θάτερον ἡ προαίρεσις, ἤτοι δόξα ἢ ὄρεξις· ἀμφότερα γὰρ φαίνεται παρακολουθοῦντα. ὅτι μὲν οὖν οὐκ ἔστιν ὄρεξις</w:t>
      </w:r>
    </w:p>
    <w:p>
      <w:r>
        <w:rPr>
          <w:rFonts w:ascii="Courier New" w:hAnsi="Courier New"/>
          <w:color w:val="555555"/>
          <w:sz w:val="20"/>
        </w:rPr>
        <w:t>[25]</w:t>
      </w:r>
    </w:p>
    <w:p>
      <w:r>
        <w:rPr>
          <w:rFonts w:ascii="Gentium Plus" w:hAnsi="Gentium Plus"/>
          <w:sz w:val="24"/>
        </w:rPr>
        <w:t>φανερόν. ἢ γὰρ βούλησις ἂν εἴη ἢ ἐπιθυμία ἢ θυμός· οὐθεὶς γὰρ ὀρέγεται μηθὲν πεπονθὼς τούτων. θυμὸς μὲν οὖν καὶ ἐπιθυμία καὶ τοῖς θηρίοις ὑπάρχει, προαίρεσις δ’ οὔ. ἔτι δὲ καὶ οἷς ὑπάρχει ἄμφω ταῦτα, πολλὰ καὶ ἄνευ θυμοῦ καὶ ἐπιθυμίας προαιροῦνται· καὶ ἐν τοῖς πάθεσιν ὄντες οὐ προαι‐</w:t>
      </w:r>
    </w:p>
    <w:p>
      <w:r>
        <w:rPr>
          <w:rFonts w:ascii="Courier New" w:hAnsi="Courier New"/>
          <w:color w:val="555555"/>
          <w:sz w:val="20"/>
        </w:rPr>
        <w:t>[30]</w:t>
      </w:r>
    </w:p>
    <w:p>
      <w:r>
        <w:rPr>
          <w:rFonts w:ascii="Gentium Plus" w:hAnsi="Gentium Plus"/>
          <w:sz w:val="24"/>
        </w:rPr>
        <w:t>ροῦνται, ἀλλὰ καρτεροῦσιν. ἔτι ἐπιθυμία μὲν καὶ θυμὸς ἀεὶ μετὰ λύπης, προαιρούμεθα δὲ πολλὰ καὶ ἄνευ λύπης. ἀλλὰ μὴν οὐδὲ βούλησις καὶ προαίρεσις ταὐτόν. βούλονται μὲν γὰρ ἔνια [ταὐτὸν] καὶ τῶν ἀδυνάτων εἰδότες, οἷον βασιλεύειν τε πάντων ἀνθρώπων καὶ ἀθάνατοι εἶναι, προαιρεῖται δ’ οὐθεὶς</w:t>
      </w:r>
    </w:p>
    <w:p>
      <w:r>
        <w:rPr>
          <w:rFonts w:ascii="Courier New" w:hAnsi="Courier New"/>
          <w:color w:val="555555"/>
          <w:sz w:val="20"/>
        </w:rPr>
        <w:t>[35]</w:t>
      </w:r>
    </w:p>
    <w:p>
      <w:r>
        <w:rPr>
          <w:rFonts w:ascii="Gentium Plus" w:hAnsi="Gentium Plus"/>
          <w:sz w:val="24"/>
        </w:rPr>
        <w:t>μὴ ἀγνοῶν ὅτι ἀδύνατον, οὐδ’ ὅλως ἃ δυνατὸν μέν, μὴ ἐφ’ αὑτῷ δ’ οἴεται πρᾶξαι ἢ μὴ πρᾶξαι. ὥστε τοῦτο μὲν φανε‐ ρόν, ὅτι ἀνάγκη τὸ προαιρετὸν τῶν ἐφ’ αὑτῷ τι εἶναι.</w:t>
      </w:r>
    </w:p>
    <w:p>
      <w:r>
        <w:rPr>
          <w:rFonts w:ascii="Courier New" w:hAnsi="Courier New"/>
          <w:color w:val="555555"/>
          <w:sz w:val="20"/>
        </w:rPr>
        <w:t>[EE . 1226a]</w:t>
      </w:r>
    </w:p>
    <w:p>
      <w:r>
        <w:rPr>
          <w:rFonts w:ascii="Gentium Plus" w:hAnsi="Gentium Plus"/>
          <w:sz w:val="24"/>
        </w:rPr>
        <w:t>ὁμοίως δὲ δῆλον ὅτι οὐδὲ δόξα, οὐδ’ ἁπλῶς εἴ τις οἴεταί τι. τῶν γὰρ ἐφ’ αὑτῷ τι ἦν τὸ προαιρετόν, δοξάζομεν δὲ πολλὰ καὶ τῶν οὐκ ὄντων ἐφ’ ἡμῖν, οἷον τὴν διάμετρον σύμ‐ μετρον. ἔτι οὐκ ἔστι προαίρεσις ἀληθὴς ἢ ψευδής. οὐδὲ δὴ ἡ</w:t>
      </w:r>
    </w:p>
    <w:p>
      <w:r>
        <w:rPr>
          <w:rFonts w:ascii="Courier New" w:hAnsi="Courier New"/>
          <w:color w:val="555555"/>
          <w:sz w:val="20"/>
        </w:rPr>
        <w:t>[5]</w:t>
      </w:r>
    </w:p>
    <w:p>
      <w:r>
        <w:rPr>
          <w:rFonts w:ascii="Gentium Plus" w:hAnsi="Gentium Plus"/>
          <w:sz w:val="24"/>
        </w:rPr>
        <w:t>τῶν ἐφ’ αὑτῷ ὄντων πρακτῶν δόξα, ᾗ τυγχάνομεν οἰόμενοι</w:t>
      </w:r>
    </w:p>
    <w:p>
      <w:r>
        <w:rPr>
          <w:rFonts w:ascii="Courier New" w:hAnsi="Courier New"/>
          <w:color w:val="555555"/>
          <w:sz w:val="20"/>
        </w:rPr>
        <w:t>[10]</w:t>
      </w:r>
    </w:p>
    <w:p>
      <w:r>
        <w:rPr>
          <w:rFonts w:ascii="Gentium Plus" w:hAnsi="Gentium Plus"/>
          <w:sz w:val="24"/>
        </w:rPr>
        <w:t>μονεῖν, ἀλλὰ χρηματίζεσθαι ἢ κινδυνεύειν τοῦ εὐδαιμονεῖν ἕνεκα· καὶ ὅλως δηλοῖ ἀεὶ προαιρούμενος τί τε καὶ τίνος ἕνεκα προαιρεῖται, ἔστι δὲ τὸ μὲν τίνος, οὗ ἕνεκα προαιρεῖται ἄλλο, τὸ δὲ τί, ὃ προαιρεῖται ἕνεκα ἄλλου. βούλεται δέ γε μάλιστα τὸ τέλος, καὶ δοξάζει δεῖν καὶ ὑγιαίνειν καὶ εὖ</w:t>
      </w:r>
    </w:p>
    <w:p>
      <w:r>
        <w:rPr>
          <w:rFonts w:ascii="Courier New" w:hAnsi="Courier New"/>
          <w:color w:val="555555"/>
          <w:sz w:val="20"/>
        </w:rPr>
        <w:t>[15]</w:t>
      </w:r>
    </w:p>
    <w:p>
      <w:r>
        <w:rPr>
          <w:rFonts w:ascii="Gentium Plus" w:hAnsi="Gentium Plus"/>
          <w:sz w:val="24"/>
        </w:rPr>
        <w:t>πράττειν. ὥστε φανερὸν διὰ τούτων ὅτι ἄλλο καὶ δόξης καὶ βουλήσεως. βούλεσθαι μὲν 〈γὰρ〉 καὶ δόξα μάλιστα τοῦ τέλους, προαίρεσις δ’ οὐκ ἔστιν. ὅτι μὲν οὖν οὐκ ἔστιν οὔτε βούλησις οὔτε δόξα οὔθ’ ὑπόληψις ἁπλῶς ἡ προαίρεσις, δῆλον· τί δὲ διαφέρει τούτων, καὶ πῶς</w:t>
      </w:r>
    </w:p>
    <w:p>
      <w:r>
        <w:rPr>
          <w:rFonts w:ascii="Courier New" w:hAnsi="Courier New"/>
          <w:color w:val="555555"/>
          <w:sz w:val="20"/>
        </w:rPr>
        <w:t>[20]</w:t>
      </w:r>
    </w:p>
    <w:p>
      <w:r>
        <w:rPr>
          <w:rFonts w:ascii="Gentium Plus" w:hAnsi="Gentium Plus"/>
          <w:sz w:val="24"/>
        </w:rPr>
        <w:t>ἔχει πρὸς τὸ ἑκούσιον; ἅμα δὲ δῆλον ἔσται, καὶ τί ἐστι προαίρεσις. ἔστι δὴ τῶν δυνατῶν καὶ εἶναι καὶ μὴ τὰ μὲν τοιαῦτα ὥστε ἐν‐ δέχεσθαι βουλεύσασθαι περὶ αὐτῶν· περὶ ἐνίων δ’ οὐκ ἐνδέχεται. τὰ μὲν γὰρ δυνατὰ μέν ἐστι καὶ εἶναι καὶ μὴ εἶναι, ἀλλ’ οὐκ ἐφ’ ἡμῖν αὐτῶν ἡ γένεσις ἐστίν, ἀλλὰ τὰ μὲν διὰ φύσιν τὰ δὲ δι’</w:t>
      </w:r>
    </w:p>
    <w:p>
      <w:r>
        <w:rPr>
          <w:rFonts w:ascii="Courier New" w:hAnsi="Courier New"/>
          <w:color w:val="555555"/>
          <w:sz w:val="20"/>
        </w:rPr>
        <w:t>[25]</w:t>
      </w:r>
    </w:p>
    <w:p>
      <w:r>
        <w:rPr>
          <w:rFonts w:ascii="Gentium Plus" w:hAnsi="Gentium Plus"/>
          <w:sz w:val="24"/>
        </w:rPr>
        <w:t>ἄλλας αἰτίας γίνεται, περὶ ὧν οὐδεὶς ἂν ἐγχειρήσειε βουλεύε‐ σθαι μὴ ἀγνοῶν· περὶ ὧν δ’ ἐνδέχεται μὴ μόνον τὸ εἶναι καὶ μή, ἀλλὰ καὶ τὸ ** βουλεύσασθαι τοῖς ἀνθρώποις, ταῦτα δ’ ἐστὶν ὅσα ἐφ’ ἡμῖν ἐστι πρᾶξαι ἢ μὴ πρᾶξαι. διὸ οὐ βου‐ λευόμεθα περὶ τῶν ἐν Ἰνδοῖς, οὐδὲ πῶς ἂν ὁ κύκλος τετρα‐</w:t>
      </w:r>
    </w:p>
    <w:p>
      <w:r>
        <w:rPr>
          <w:rFonts w:ascii="Courier New" w:hAnsi="Courier New"/>
          <w:color w:val="555555"/>
          <w:sz w:val="20"/>
        </w:rPr>
        <w:t>[30]</w:t>
      </w:r>
    </w:p>
    <w:p>
      <w:r>
        <w:rPr>
          <w:rFonts w:ascii="Gentium Plus" w:hAnsi="Gentium Plus"/>
          <w:sz w:val="24"/>
        </w:rPr>
        <w:t>γωνισθείη. τὰ μὲν γὰρ οὐκ ἐφ’ ἡμῖν· ⸢τὸ δ’ ὅλως οὐ πρακτόν ⸤ἀλλ’ οὐδὲ περὶ τῶν ἐφ’ ἡμῖν πρακτῶν περὶ ἁπάντων.⸣ (ᾗ καὶ δῆλον ὅτι οὐδὲ δόξα ἁπλῶς ἡ προαίρεσις ἐστίν)· *⸥, τὰ δὲ προαι‐ ρετὰ καὶ πρακτὰ τῶν ἐφ’ ἡμῖν ὄντων ἐστίν. * διὸ καὶ ἀπορή‐ σειεν ἄν τις, τί δή ποθ’ οἱ μὲν ἰατροὶ βουλεύονται περὶ ὧν</w:t>
      </w:r>
    </w:p>
    <w:p>
      <w:r>
        <w:rPr>
          <w:rFonts w:ascii="Courier New" w:hAnsi="Courier New"/>
          <w:color w:val="555555"/>
          <w:sz w:val="20"/>
        </w:rPr>
        <w:t>[35]</w:t>
      </w:r>
    </w:p>
    <w:p>
      <w:r>
        <w:rPr>
          <w:rFonts w:ascii="Gentium Plus" w:hAnsi="Gentium Plus"/>
          <w:sz w:val="24"/>
        </w:rPr>
        <w:t>ἔχουσι τὴν ἐπιστήμην, οἱ δὲ γραμματικοὶ οὔ; αἴτιον δ’ ὅτι διχῇ γινομένης τῆς ἁμαρτίας (ἢ γὰρ λογιζόμενοι ἁμαρτά‐ νομεν ἢ κατὰ τὴν αἴσθησιν αὐτὸ δρῶντες) ἐν μὲν τῇ ἰατρικῇ ἀμφοτέρως ἐνδέχεται ἁμαρτεῖν, ἐν δὲ τῇ γραμματικῇ κατὰ</w:t>
      </w:r>
    </w:p>
    <w:p>
      <w:r>
        <w:rPr>
          <w:rFonts w:ascii="Courier New" w:hAnsi="Courier New"/>
          <w:color w:val="555555"/>
          <w:sz w:val="20"/>
        </w:rPr>
        <w:t>[EE . 1226b]</w:t>
      </w:r>
    </w:p>
    <w:p>
      <w:r>
        <w:rPr>
          <w:rFonts w:ascii="Gentium Plus" w:hAnsi="Gentium Plus"/>
          <w:sz w:val="24"/>
        </w:rPr>
        <w:t>τὴν αἴσθησιν καὶ πρᾶξιν, περὶ ἧς ἂν σκοπῶσιν, εἰς ἄπειρον ἥξουσιν. —ἐπειδὴ οὖν οὔτε δόξα οὔτε βούλησίς ἐστι προαίρεσίς ἐστιν ὡς ἑκάτερον, οὐδ’ ἄμφω (ἐξαίφνης γὰρ προαιρεῖται μὲν οὐθείς, δοκεῖ δὲ πράττειν καὶ βούλονται)· ὡς ἐξ ἀμφοῖν ἄρα.</w:t>
      </w:r>
    </w:p>
    <w:p>
      <w:r>
        <w:rPr>
          <w:rFonts w:ascii="Courier New" w:hAnsi="Courier New"/>
          <w:color w:val="555555"/>
          <w:sz w:val="20"/>
        </w:rPr>
        <w:t>[5]</w:t>
      </w:r>
    </w:p>
    <w:p>
      <w:r>
        <w:rPr>
          <w:rFonts w:ascii="Gentium Plus" w:hAnsi="Gentium Plus"/>
          <w:sz w:val="24"/>
        </w:rPr>
        <w:t>ἄμφω γὰρ ὑπάρχει τῷ προαιρουμένῳ ταῦτα. —ἀλλὰ πῶς ἐκ τούτων σκεπτέον; δηλοῖ δέ πως καὶ τὸ ὄνομα αὐτό. ἡ γὰρ προαίρεσις αἵρεσις μὲν ἐστίν, οὐχ ἁπλῶς δέ, ἀλλ’ ἑτέρου πρὸ ἑτέρου· τοῦτο δὲ οὐχ οἷόν τε ἄνευ σκέψεως καὶ βουλῆς. διὸ ἐκ δόξης βουλευτικῆς ἐστιν ἡ προαίρεσις.</w:t>
      </w:r>
    </w:p>
    <w:p>
      <w:r>
        <w:rPr>
          <w:rFonts w:ascii="Courier New" w:hAnsi="Courier New"/>
          <w:color w:val="555555"/>
          <w:sz w:val="20"/>
        </w:rPr>
        <w:t>[10]</w:t>
      </w:r>
    </w:p>
    <w:p>
      <w:r>
        <w:rPr>
          <w:rFonts w:ascii="Gentium Plus" w:hAnsi="Gentium Plus"/>
          <w:sz w:val="24"/>
        </w:rPr>
        <w:t>περὶ μὲν δὴ τοῦ τέλους οὐδεὶς βουλεύεται, ἀλλὰ τοῦτο κεῖται πᾶσι, περὶ δὲ τῶν εἰς τοῦτο τεινόντων, πότερον τόδε ἢ τόδε συν‐ τείνει, ἢ δεδογμένου τοῦτο πῶς ἔσται. βουλευόμεθα δὲ τοῦτο πάν‐</w:t>
      </w:r>
    </w:p>
    <w:p>
      <w:r>
        <w:rPr>
          <w:rFonts w:ascii="Courier New" w:hAnsi="Courier New"/>
          <w:color w:val="555555"/>
          <w:sz w:val="20"/>
        </w:rPr>
        <w:t>[15]</w:t>
      </w:r>
    </w:p>
    <w:p>
      <w:r>
        <w:rPr>
          <w:rFonts w:ascii="Gentium Plus" w:hAnsi="Gentium Plus"/>
          <w:sz w:val="24"/>
        </w:rPr>
        <w:t>σάμενος, εἰ χεῖρον ἢ βέλτιον, βουλεύεται δὲ ὅσα ἐφ’ ἡμῖν ἐστι τῶν δυνατῶν καὶ εἶναι καὶ μὴ τῶν πρὸς τὸ τέλος, δῆλον ὅτι ἡ προαίρεσις μέν ἐστιν ὄρεξις τῶν ἐφ’ αὑτῷ βουλευτική. ἅπαν‐ τες γὰρ βουλευόμεθα ἃ καὶ προαιρούμεθα, οὐ μέντοι γε ἃ βου‐ λευόμεθα, πάντα προαιρούμεθα. λέγω δὲ βουλευτικήν, ἧς ἀρχὴ</w:t>
      </w:r>
    </w:p>
    <w:p>
      <w:r>
        <w:rPr>
          <w:rFonts w:ascii="Courier New" w:hAnsi="Courier New"/>
          <w:color w:val="555555"/>
          <w:sz w:val="20"/>
        </w:rPr>
        <w:t>[20]</w:t>
      </w:r>
    </w:p>
    <w:p>
      <w:r>
        <w:rPr>
          <w:rFonts w:ascii="Gentium Plus" w:hAnsi="Gentium Plus"/>
          <w:sz w:val="24"/>
        </w:rPr>
        <w:t>καὶ αἰτία βούλευσίς ἐστι, καὶ ὀρέγεται διὰ τὸ βουλεύσασθαι. διὸ οὔτε ἐν τοῖς ἄλλοις ζῴοις ἐστὶν ἡ προαίρεσις, οὔτε ἐν πάσῃ ἡλικίᾳ, οὔτε πάντως ἔχοντος ἀνθρώπου. οὐδὲ γὰρ τὸ βουλεύ‐ σασθαι, οὐδ’ ὑπόληψις τοῦ διὰ τί· ἀλλὰ δοξάσαι μὲν εἰ ποιητέον ἢ μὴ ποιητέον οὐθὲν κωλύει πολλοῖς ὑπάρχειν, τὸ</w:t>
      </w:r>
    </w:p>
    <w:p>
      <w:r>
        <w:rPr>
          <w:rFonts w:ascii="Courier New" w:hAnsi="Courier New"/>
          <w:color w:val="555555"/>
          <w:sz w:val="20"/>
        </w:rPr>
        <w:t>[25]</w:t>
      </w:r>
    </w:p>
    <w:p>
      <w:r>
        <w:rPr>
          <w:rFonts w:ascii="Gentium Plus" w:hAnsi="Gentium Plus"/>
          <w:sz w:val="24"/>
        </w:rPr>
        <w:t>δὲ διὰ λογισμοῦ οὐκέτι. ἔστι γὰρ βουλευτικὸν τῆς ψυχῆς τὸ θεωρητικὸν αἰτίας τινός. ἡ γὰρ οὗ ἕνεκα μία τῶν αἰτιῶν ἐστίν· τὸ μὲν γὰρ διὰ τί αἰτία· οὗ δ’ ἕνεκά ἐστιν ἢ γίγνεταί τι, τοῦτ’ αἴτιόν φαμεν εἶναι, οἷον τοῦ βαδίζειν ἡ κομιδὴ τῶν χρημάτων, εἰ τούτου ἕνεκα βαδίζει. διὸ οἷς μηθεὶς κεῖται</w:t>
      </w:r>
    </w:p>
    <w:p>
      <w:r>
        <w:rPr>
          <w:rFonts w:ascii="Courier New" w:hAnsi="Courier New"/>
          <w:color w:val="555555"/>
          <w:sz w:val="20"/>
        </w:rPr>
        <w:t>[30]</w:t>
      </w:r>
    </w:p>
    <w:p>
      <w:r>
        <w:rPr>
          <w:rFonts w:ascii="Gentium Plus" w:hAnsi="Gentium Plus"/>
          <w:sz w:val="24"/>
        </w:rPr>
        <w:t>σκοπός, οὐ βουλευτικοί. ὥστ’ ἐπεὶ τὸ μὲν ἐφ’ αὑτῷ ὂν ἢ πράττειν ἢ μὴ πράττειν, ἐάν τις πράττῃ ἢ ἀπρακτῇ δι’ αὑτὸν καὶ μὴ δι’ ἄγνοιαν, ἑκὼν πράττει ἢ ἀπρακτεῖ, πολλὰ δὲ τῶν τοιούτων πράττομεν οὐ βουλευσάμενοι οὐδὲ προνοήσαντες, ἀνάγκη τὸ μὲν προαιρετὸν ἅπαν ἑκούσιον εἶναι, τὸ δ’ ἑκούσιον</w:t>
      </w:r>
    </w:p>
    <w:p>
      <w:r>
        <w:rPr>
          <w:rFonts w:ascii="Courier New" w:hAnsi="Courier New"/>
          <w:color w:val="555555"/>
          <w:sz w:val="20"/>
        </w:rPr>
        <w:t>[35]</w:t>
      </w:r>
    </w:p>
    <w:p>
      <w:r>
        <w:rPr>
          <w:rFonts w:ascii="Gentium Plus" w:hAnsi="Gentium Plus"/>
          <w:sz w:val="24"/>
        </w:rPr>
        <w:t>μὴ προαιρετόν, καὶ τὰ μὲν κατὰ προαίρεσιν πάντα ἑκούσια</w:t>
      </w:r>
    </w:p>
    <w:p>
      <w:r>
        <w:rPr>
          <w:rFonts w:ascii="Courier New" w:hAnsi="Courier New"/>
          <w:color w:val="555555"/>
          <w:sz w:val="20"/>
        </w:rPr>
        <w:t>[EE . 1227a]</w:t>
      </w:r>
    </w:p>
    <w:p>
      <w:r>
        <w:rPr>
          <w:rFonts w:ascii="Gentium Plus" w:hAnsi="Gentium Plus"/>
          <w:sz w:val="24"/>
        </w:rPr>
        <w:t>μοθετοῦσιν· εἰ γὰρ καὶ μὴ διακριβοῦσιν, ἀλλ’ ἅπτονταί γέ πῃ τῆς ἀληθείας. ἀλλὰ περὶ μὲν τούτων ἐροῦμεν ἐν τῇ περὶ τῶν δικαίων ἐπισκέψει· ἡ δὲ προαίρεσις ὅτι οὔτε ἁπλῶς βού‐ λησις οὔτε δόξα ἐστί, δῆλον, ἀλλὰ δόξα τε καὶ ὄρεξις, ὅταν</w:t>
      </w:r>
    </w:p>
    <w:p>
      <w:r>
        <w:rPr>
          <w:rFonts w:ascii="Courier New" w:hAnsi="Courier New"/>
          <w:color w:val="555555"/>
          <w:sz w:val="20"/>
        </w:rPr>
        <w:t>[5]</w:t>
      </w:r>
    </w:p>
    <w:p>
      <w:r>
        <w:rPr>
          <w:rFonts w:ascii="Gentium Plus" w:hAnsi="Gentium Plus"/>
          <w:sz w:val="24"/>
        </w:rPr>
        <w:t>ἐκ τοῦ βουλεύσασθαι συμπερανθῶσιν. ἐπεὶ δὲ βουλεύεται ἀεὶ ὁ βουλευόμενος ἕνεκα τινός, καὶ ἐστὶ σκοπός τις ἀεὶ τῷ βουλευομένῳ πρὸς ὃν σκοπεῖ τὸ συμφέρον, περὶ μὲν τοῦ τέλους οὐθεὶς βουλεύεται, ἀλλὰ τοῦτ’ ἐστιν ἀρχὴ καὶ ὑπόθεσις, ὥσπερ ἐν ταῖς θεωρητικαῖς ἐπιστήμαις ὑποθέσεις (εἴρη‐</w:t>
      </w:r>
    </w:p>
    <w:p>
      <w:r>
        <w:rPr>
          <w:rFonts w:ascii="Courier New" w:hAnsi="Courier New"/>
          <w:color w:val="555555"/>
          <w:sz w:val="20"/>
        </w:rPr>
        <w:t>[10]</w:t>
      </w:r>
    </w:p>
    <w:p>
      <w:r>
        <w:rPr>
          <w:rFonts w:ascii="Gentium Plus" w:hAnsi="Gentium Plus"/>
          <w:sz w:val="24"/>
        </w:rPr>
        <w:t>ται δὲ περὶ αὐτῶν ἐν μὲν τοῖς ἐν ἀρχῇ βραχέως, ἐν δὲ τοῖς ἀνα‐ λυτικοῖς δι’ ἀκριβείας), περὶ δὲ τῶν πρὸς τὸ τέλος φερόντων ἡ σκέψις καὶ μετὰ τέχνης καὶ ἄνευ τέχνης πᾶσιν ἐστίν, οἷον εἰ πολεμῶσιν ἢ μὴ πολεμῶσιν τοῦτο βουλευομένοις. ἐκ προτέρου δὲ μᾶλλον ἔσται τὸ δι’ ὅ, τοῦτ’ ἐστι τὸ οὗ ἕνεκα, οἷον πλοῦτος</w:t>
      </w:r>
    </w:p>
    <w:p>
      <w:r>
        <w:rPr>
          <w:rFonts w:ascii="Courier New" w:hAnsi="Courier New"/>
          <w:color w:val="555555"/>
          <w:sz w:val="20"/>
        </w:rPr>
        <w:t>[15]</w:t>
      </w:r>
    </w:p>
    <w:p>
      <w:r>
        <w:rPr>
          <w:rFonts w:ascii="Gentium Plus" w:hAnsi="Gentium Plus"/>
          <w:sz w:val="24"/>
        </w:rPr>
        <w:t>ἢ ἡδονὴ ἤ τι ἄλλο τοιοῦτον ὃ τυγχάνει οὗ ἕνεκα. βουλεύεται γὰρ ὁ βουλευόμενος, εἰ ἀπὸ τοῦ τέλους ἔσκεπται, 〈ἢ〉 ὅ τι ἐκεῖ συντείνει ὅπως εἰς αὑτὸν ἀγάγῃ, ἢ αὐτὸς δύναται πρὸς τὸ τέλος. τὸ δὲ τέλος ἐστὶ φύσει μὲν ἀεὶ ἀγαθόν, καὶ περὶ οὗ κατὰ μέρος βουλεύονται, οἷον ἰατρὸς βουλεύσαιτο ἂν εἰ δῴη</w:t>
      </w:r>
    </w:p>
    <w:p>
      <w:r>
        <w:rPr>
          <w:rFonts w:ascii="Courier New" w:hAnsi="Courier New"/>
          <w:color w:val="555555"/>
          <w:sz w:val="20"/>
        </w:rPr>
        <w:t>[20]</w:t>
      </w:r>
    </w:p>
    <w:p>
      <w:r>
        <w:rPr>
          <w:rFonts w:ascii="Gentium Plus" w:hAnsi="Gentium Plus"/>
          <w:sz w:val="24"/>
        </w:rPr>
        <w:t>φάρμακον, καὶ στρατηγὸς ποῦ στρατοπεδεύσηται, οἷς ἀγαθὸν τὸ τέλος τὸ ἁπλῶς ἄριστον ἐστίν· παρὰ φύσιν δὲ καὶ δια‐ στροφὴν οὐ τὸ ἀγαθόν, ἀλλὰ τὸ φαινόμενον ἀγαθόν. αἴτιον</w:t>
      </w:r>
    </w:p>
    <w:p>
      <w:r>
        <w:rPr>
          <w:rFonts w:ascii="Courier New" w:hAnsi="Courier New"/>
          <w:color w:val="555555"/>
          <w:sz w:val="20"/>
        </w:rPr>
        <w:t>[25]</w:t>
      </w:r>
    </w:p>
    <w:p>
      <w:r>
        <w:rPr>
          <w:rFonts w:ascii="Gentium Plus" w:hAnsi="Gentium Plus"/>
          <w:sz w:val="24"/>
        </w:rPr>
        <w:t>ὄψις, οὐδ’ ἀκοῦσαι οὗ μή ἐστιν ἀκοή· ἀλλ’ ἀπὸ ἐπιστήμης ποιῆσαι καὶ οὗ μή ἐστιν ἡ ἐπιστήμη. οὐ γὰρ ὁμοίως τῆς ὑγιείας ἡ αὐτὴ ἐπιστήμη καὶ νόσου, ἀλλὰ τῆς μὲν κατὰ φύσιν τῆς δὲ παρὰ φύσιν. ὁμοίως δὲ καὶ ἡ βούλησις φύσει μὲν τοῦ ἀγαθοῦ ἐστί, παρὰ φύσιν δὲ καὶ τοῦ κακοῦ, καὶ βούλεται φύ‐</w:t>
      </w:r>
    </w:p>
    <w:p>
      <w:r>
        <w:rPr>
          <w:rFonts w:ascii="Courier New" w:hAnsi="Courier New"/>
          <w:color w:val="555555"/>
          <w:sz w:val="20"/>
        </w:rPr>
        <w:t>[30]</w:t>
      </w:r>
    </w:p>
    <w:p>
      <w:r>
        <w:rPr>
          <w:rFonts w:ascii="Gentium Plus" w:hAnsi="Gentium Plus"/>
          <w:sz w:val="24"/>
        </w:rPr>
        <w:t>σει μὲν τὸ ἀγαθόν, παρὰ φύσιν δὲ καὶ διαστροφὴν καὶ τὸ κακόν. ἀλλὰ μὴν ἑκάστου γε φθορὰ καὶ διαστροφὴ οὐκ εἰς τὸ τυχόν, ἀλλ’ εἰς τὰ ἐναντία καὶ τὰ μεταξύ. οὐ γὰρ ἔστιν ἐκβῆναι ἐκ τούτων, ἐπεὶ καὶ ἡ ἀπάτη οὐκ εἰς τὰ τυχόντα γίνεται, ἀλλ’ εἰς τὰ ἐναντία ὅσοις ἐστὶν ἐναντία, καὶ εἰς</w:t>
      </w:r>
    </w:p>
    <w:p>
      <w:r>
        <w:rPr>
          <w:rFonts w:ascii="Courier New" w:hAnsi="Courier New"/>
          <w:color w:val="555555"/>
          <w:sz w:val="20"/>
        </w:rPr>
        <w:t>[35]</w:t>
      </w:r>
    </w:p>
    <w:p>
      <w:r>
        <w:rPr>
          <w:rFonts w:ascii="Gentium Plus" w:hAnsi="Gentium Plus"/>
          <w:sz w:val="24"/>
        </w:rPr>
        <w:t>ταῦτα τῶν ἐναντίων ἃ κατὰ τὴν ἐπιστήμην ἐναντία ἐστίν. ἀνάγκη ἄρα καὶ τὴν ἀπάτην καὶ τὴν προαίρεσιν ἀπὸ τοῦ μέσου ἐπὶ τὰ ἐναντία γίνεσθαι (ἐναντία δὲ τῷ μέσῳ [καὶ] τὸ πλέον καὶ τὸ ἔλαττον). —αἴτιον δὲ τὸ ἡδὺ καὶ τὸ λυπηρόν· οὕτω γὰρ ἔχει ὥστε τῇ ψυχῇ φαίνεσθαι τὸ μὲν ἡδὺ ἀγαθὸν</w:t>
      </w:r>
    </w:p>
    <w:p>
      <w:r>
        <w:rPr>
          <w:rFonts w:ascii="Courier New" w:hAnsi="Courier New"/>
          <w:color w:val="555555"/>
          <w:sz w:val="20"/>
        </w:rPr>
        <w:t>[40]</w:t>
      </w:r>
    </w:p>
    <w:p>
      <w:r>
        <w:rPr>
          <w:rFonts w:ascii="Gentium Plus" w:hAnsi="Gentium Plus"/>
          <w:sz w:val="24"/>
        </w:rPr>
        <w:t>καὶ τὸ ἥδιον ἄμεινον, καὶ τὸ λυπηρὸν κακὸν καὶ τὸ λυπη‐</w:t>
      </w:r>
    </w:p>
    <w:p>
      <w:r>
        <w:rPr>
          <w:rFonts w:ascii="Courier New" w:hAnsi="Courier New"/>
          <w:color w:val="555555"/>
          <w:sz w:val="20"/>
        </w:rPr>
        <w:t>[EE . 1227b]</w:t>
      </w:r>
    </w:p>
    <w:p>
      <w:r>
        <w:rPr>
          <w:rFonts w:ascii="Gentium Plus" w:hAnsi="Gentium Plus"/>
          <w:sz w:val="24"/>
        </w:rPr>
        <w:t>ρότερον χεῖρον. ὥστε καὶ ἐκ τούτων δῆλον ὅτι περὶ ἡδονὰς καὶ λύπας ἡ ἀρετὴ καὶ ἡ κακία. περὶ μὲν γὰρ τὰ προαι‐ ρετὰ τυγχάνουσιν οὖσαι, ἡ δὲ προαίρεσις περὶ τὸ ἀγαθὸν καὶ κακὸν καὶ τὰ φαινόμενα, τοιαῦτα δὲ φύσει ἡδονὴ καὶ λύπη.</w:t>
      </w:r>
    </w:p>
    <w:p>
      <w:r>
        <w:rPr>
          <w:rFonts w:ascii="Courier New" w:hAnsi="Courier New"/>
          <w:color w:val="555555"/>
          <w:sz w:val="20"/>
        </w:rPr>
        <w:t>[5]</w:t>
      </w:r>
    </w:p>
    <w:p>
      <w:r>
        <w:rPr>
          <w:rFonts w:ascii="Gentium Plus" w:hAnsi="Gentium Plus"/>
          <w:sz w:val="24"/>
        </w:rPr>
        <w:t>ἀνάγκη τοίνυν, ἐπειδὴ ἡ ἀρετὴ μὲν ἡ ἠθικὴ αὐτή τε μεσό‐ της τίς ἐστι καὶ περὶ ἡδονὰς καὶ λύπας πᾶσα, ἡ δὲ κα‐ κία ἐν ὑπερβολῇ καὶ ἐλλείψει καὶ περὶ ταὐτὰ τῇ ἀρετῇ, τὴν ἀρετὴν εἶναι τὴν ἠθικὴν ἕξιν προαιρετικὴν μεσότητος τῆς πρὸς ἡμᾶς ἐν ἡδέσι καὶ λυπηροῖς, καθ’ ὅσα ποῖός τις λέ‐</w:t>
      </w:r>
    </w:p>
    <w:p>
      <w:r>
        <w:rPr>
          <w:rFonts w:ascii="Courier New" w:hAnsi="Courier New"/>
          <w:color w:val="555555"/>
          <w:sz w:val="20"/>
        </w:rPr>
        <w:t>[10]</w:t>
      </w:r>
    </w:p>
    <w:p>
      <w:r>
        <w:rPr>
          <w:rFonts w:ascii="Gentium Plus" w:hAnsi="Gentium Plus"/>
          <w:sz w:val="24"/>
        </w:rPr>
        <w:t>γεται τὸ ἦθος, ἢ χαίρων ἢ λυπούμενος· ὁ γὰρ φιλόγλυκυς</w:t>
      </w:r>
    </w:p>
    <w:p>
      <w:r>
        <w:rPr>
          <w:rFonts w:ascii="Courier New" w:hAnsi="Courier New"/>
          <w:color w:val="555555"/>
          <w:sz w:val="20"/>
        </w:rPr>
        <w:t>[15]</w:t>
      </w:r>
    </w:p>
    <w:p>
      <w:r>
        <w:rPr>
          <w:rFonts w:ascii="Gentium Plus" w:hAnsi="Gentium Plus"/>
          <w:sz w:val="24"/>
        </w:rPr>
        <w:t>λόγον. ἔστι δὲ τοῦτο ἐγκράτεια· αὕτη γὰρ οὐ διαφθείρει τὸν λόγον. ἔστι δ’ ἀρετὴ καὶ ἐγκράτεια ἕτερον. λεκτέον δ’ ὕστε‐ ρον περὶ αὐτῶν, ἐπεὶ ὅσοις γε δοκεῖ τὸν λόγον ὀρθὸν παρέ‐ χειν ἡ ἀρετή, τοῦτο αἴτιον. ἡ μὲν 〈γὰρ〉 ἐγκράτεια τοιοῦτον, τῶν ἐπαινετῶν δ’ ἡ ἐγκράτεια. λέγομεν δὲ προαπορήσαντες. ἔστι</w:t>
      </w:r>
    </w:p>
    <w:p>
      <w:r>
        <w:rPr>
          <w:rFonts w:ascii="Courier New" w:hAnsi="Courier New"/>
          <w:color w:val="555555"/>
          <w:sz w:val="20"/>
        </w:rPr>
        <w:t>[20]</w:t>
      </w:r>
    </w:p>
    <w:p>
      <w:r>
        <w:rPr>
          <w:rFonts w:ascii="Gentium Plus" w:hAnsi="Gentium Plus"/>
          <w:sz w:val="24"/>
        </w:rPr>
        <w:t>γὰρ τὸν μὲν σκοπὸν ὀρθὸν εἶναι, ἐν δὲ τοῖς πρὸς τὸν σκο‐ πὸν διαμαρτάνειν· ἔστι δὲ τὸν μὲν σκοπὸν ἡμαρτῆσθαι, τὰ δὲ πρὸς ἐκεῖνον περαίνοντα ὀρθῶς ἔχειν, καὶ μηδέτερον. πότερον δ’ ἡ ἀρετὴ ποιεῖ τὸν σκοπὸν ἢ τὰ πρὸς τὸν σκοπόν; τιθέμεθα δὴ ὅτι τὸν σκοπόν, διότι τούτου οὐκ ἔστι συλλογισμὸς οὐδὲ</w:t>
      </w:r>
    </w:p>
    <w:p>
      <w:r>
        <w:rPr>
          <w:rFonts w:ascii="Courier New" w:hAnsi="Courier New"/>
          <w:color w:val="555555"/>
          <w:sz w:val="20"/>
        </w:rPr>
        <w:t>[25]</w:t>
      </w:r>
    </w:p>
    <w:p>
      <w:r>
        <w:rPr>
          <w:rFonts w:ascii="Gentium Plus" w:hAnsi="Gentium Plus"/>
          <w:sz w:val="24"/>
        </w:rPr>
        <w:t>λόγος. ἀλλὰ δὴ ὥσπερ ἀρχὴ τοῦτο ὑποκείσθω. οὔτε γὰρ ἰατρὸς σκοπεῖ εἰ δεῖ ὑγιαίνειν ἢ μή, ἀλλ’ εἰ περιπατεῖν ἢ μή, οὔτε ὁ γυμναστικὸς εἰ δεῖ εὖ ἔχειν ἢ μή, ἀλλ’ εἰ παλαῖσαι ἢ μή. ὁμοίως δ’ οὐδ’ ἄλλη οὐδεμία περὶ τοῦ τέλους· ὥσπερ γὰρ ταῖς θεωρητικαῖς αἱ ὑποθέσεις ἀρχαί, οὕτω καὶ ταῖς ποιητι‐</w:t>
      </w:r>
    </w:p>
    <w:p>
      <w:r>
        <w:rPr>
          <w:rFonts w:ascii="Courier New" w:hAnsi="Courier New"/>
          <w:color w:val="555555"/>
          <w:sz w:val="20"/>
        </w:rPr>
        <w:t>[30]</w:t>
      </w:r>
    </w:p>
    <w:p>
      <w:r>
        <w:rPr>
          <w:rFonts w:ascii="Gentium Plus" w:hAnsi="Gentium Plus"/>
          <w:sz w:val="24"/>
        </w:rPr>
        <w:t>καῖς τὸ τέλος ἀρχὴ καὶ ὑπόθεσις. ἐπειδὴ δεῖ τόδε ὑγιαίνειν, ἀνάγκη τοδὶ ὑπάρξαι, εἰ ἔσται ἐκεῖνο, ὥσπερ ἐκεῖ, εἰ ἔστι τὸ τρίγωνον δύο ὀρθαί, ἀνάγκη τοδὶ εἶναι. τῆς μὲν οὖν νοή‐ σεως ἀρχὴ τὸ τέλος, τῆς δὲ πράξεως ἡ τῆς νοήσεως τελευτή. εἰ οὖν πάσης ὀρθότητος ἢ ὁ λόγος ἢ ἡ ἀρετὴ αἰτία, εἰ μὴ</w:t>
      </w:r>
    </w:p>
    <w:p>
      <w:r>
        <w:rPr>
          <w:rFonts w:ascii="Courier New" w:hAnsi="Courier New"/>
          <w:color w:val="555555"/>
          <w:sz w:val="20"/>
        </w:rPr>
        <w:t>[35]</w:t>
      </w:r>
    </w:p>
    <w:p>
      <w:r>
        <w:rPr>
          <w:rFonts w:ascii="Gentium Plus" w:hAnsi="Gentium Plus"/>
          <w:sz w:val="24"/>
        </w:rPr>
        <w:t>ὁ λόγος, διὰ τὴν ἀρετὴν ἂν ὀρθὸν εἴη τὸ τέλος, ἀλλ’ οὐ τὰ πρὸς τὸ τέλος. τέλος δ’ ἐστὶ τὸ οὗ ἕνεκα. ἔστι γὰρ πᾶσα προαίρεσις τινὸς καὶ ἕνεκα τινός. οὗ μὲν οὖν ἕνεκα τὸ μέσον</w:t>
      </w:r>
    </w:p>
    <w:p>
      <w:r>
        <w:rPr>
          <w:rFonts w:ascii="Courier New" w:hAnsi="Courier New"/>
          <w:color w:val="555555"/>
          <w:sz w:val="20"/>
        </w:rPr>
        <w:t>[40]</w:t>
      </w:r>
    </w:p>
    <w:p>
      <w:r>
        <w:rPr>
          <w:rFonts w:ascii="Gentium Plus" w:hAnsi="Gentium Plus"/>
          <w:sz w:val="24"/>
        </w:rPr>
        <w:t>χάνειν τούτων ἄλλης δυνάμεως, ὅσα ἕνεκα τοῦ τέλους δεῖ</w:t>
      </w:r>
    </w:p>
    <w:p>
      <w:r>
        <w:rPr>
          <w:rFonts w:ascii="Courier New" w:hAnsi="Courier New"/>
          <w:color w:val="555555"/>
          <w:sz w:val="20"/>
        </w:rPr>
        <w:t>[EE . 1228a]</w:t>
      </w:r>
    </w:p>
    <w:p>
      <w:r>
        <w:rPr>
          <w:rFonts w:ascii="Gentium Plus" w:hAnsi="Gentium Plus"/>
          <w:sz w:val="24"/>
        </w:rPr>
        <w:t>πράττειν· τοῦ δὲ τὸ τέλος ὀρθὸν εἶναι τῆς προαιρέσεως [οὗ] ἡ ἀρετὴ αἰτία. καὶ διὰ τοῦτο ἐκ τῆς προαιρέσεως κρίνομεν ποῖός τις· τοῦτο δ’ ἐστὶ τὸ τίνος ἕνεκα πράττει, ἀλλ’ οὐ τί πράττει. ὁμοίως δὲ καὶ ἡ κακία τῶν ἐναντίων ἕνεκα ποιεῖ</w:t>
      </w:r>
    </w:p>
    <w:p>
      <w:r>
        <w:rPr>
          <w:rFonts w:ascii="Courier New" w:hAnsi="Courier New"/>
          <w:color w:val="555555"/>
          <w:sz w:val="20"/>
        </w:rPr>
        <w:t>[5]</w:t>
      </w:r>
    </w:p>
    <w:p>
      <w:r>
        <w:rPr>
          <w:rFonts w:ascii="Gentium Plus" w:hAnsi="Gentium Plus"/>
          <w:sz w:val="24"/>
        </w:rPr>
        <w:t>τὴν προαίρεσιν. εἰ δή τις, ἐφ’ αὑτῷ ὂν πράττειν μὲν τὰ καλὰ ἀπρακτεῖν δὲ τὰ αἰσχρά, τοὐναντίον ποιεῖ, δῆλον ὅτι οὐ σπουδαῖός ἐστιν οὗτος ὁ ἄνθρωπος. ὥστ’ ἀνάγκη τήν τε κακίαν ἑκούσιον εἶναι καὶ τὴν ἀρετήν· οὐδεμία γὰρ ἀνάγκη τὰ μοχθηρὰ πράττειν. διὰ ταῦτα καὶ ψεκτὸν ἡ κακία καὶ ἡ</w:t>
      </w:r>
    </w:p>
    <w:p>
      <w:r>
        <w:rPr>
          <w:rFonts w:ascii="Courier New" w:hAnsi="Courier New"/>
          <w:color w:val="555555"/>
          <w:sz w:val="20"/>
        </w:rPr>
        <w:t>[10]</w:t>
      </w:r>
    </w:p>
    <w:p>
      <w:r>
        <w:rPr>
          <w:rFonts w:ascii="Gentium Plus" w:hAnsi="Gentium Plus"/>
          <w:sz w:val="24"/>
        </w:rPr>
        <w:t>ἀρετὴ ἐπαινετόν· τὰ γὰρ ἀκούσια αἰσχρὰ καὶ κακὰ οὐ ψέ‐ γεται οὐδὲ τὰ ἀγαθὰ ἐπαινεῖται, ἀλλὰ τὰ ἑκούσια. ἔτι πάν‐ τας ἐπαινοῦμεν καὶ ψέγομεν εἰς τὴν προαίρεσιν βλέποντες μᾶλλον ἢ εἰς τὰ ἔργα· καίτοι αἱρετώτερον ἡ ἐνέργεια τῆς ἀρετῆς, ὅτι πράττουσι μὲν φαῦλα καὶ ἀναγκαζόμενοι,</w:t>
      </w:r>
    </w:p>
    <w:p>
      <w:r>
        <w:rPr>
          <w:rFonts w:ascii="Courier New" w:hAnsi="Courier New"/>
          <w:color w:val="555555"/>
          <w:sz w:val="20"/>
        </w:rPr>
        <w:t>[15]</w:t>
      </w:r>
    </w:p>
    <w:p>
      <w:r>
        <w:rPr>
          <w:rFonts w:ascii="Gentium Plus" w:hAnsi="Gentium Plus"/>
          <w:sz w:val="24"/>
        </w:rPr>
        <w:t>προαιρεῖται δ’ οὐδείς. ἔτι διὰ τὸ μὴ ῥᾴδιον εἶναι ἰδεῖν τὴν προαίρεσιν ὁποία τις, διὰ ταῦτα ἐκ τῶν ἔργων ἀναγκαζό‐ μεθα κρίνειν ποῖός τις. αἱρετώτερον μὲν οὖν ἡ ἐνέργεια, ἐπαι‐ νετώτερον δ’ ἡ προαίρεσις. ἔκ τε τῶν κειμένων οὖν συμβαίνει ταῦτα, καὶ ἔτι ὁμολογεῖται τοῖς φαινομένοις.</w:t>
      </w:r>
    </w:p>
    <w:p>
      <w:r>
        <w:rPr>
          <w:rFonts w:ascii="Courier New" w:hAnsi="Courier New"/>
          <w:color w:val="555555"/>
          <w:sz w:val="20"/>
        </w:rPr>
        <w:t>[23]</w:t>
      </w:r>
    </w:p>
    <w:p>
      <w:r>
        <w:rPr>
          <w:rFonts w:ascii="Gentium Plus" w:hAnsi="Gentium Plus"/>
          <w:sz w:val="24"/>
        </w:rPr>
        <w:t>ὅτι μὲν οὖν μεσότητές εἰσί τε ἐν ταῖς ἀρεταῖς, καὶ</w:t>
      </w:r>
    </w:p>
    <w:p>
      <w:r>
        <w:rPr>
          <w:rFonts w:ascii="Courier New" w:hAnsi="Courier New"/>
          <w:color w:val="555555"/>
          <w:sz w:val="20"/>
        </w:rPr>
        <w:t>[25]</w:t>
      </w:r>
    </w:p>
    <w:p>
      <w:r>
        <w:rPr>
          <w:rFonts w:ascii="Gentium Plus" w:hAnsi="Gentium Plus"/>
          <w:sz w:val="24"/>
        </w:rPr>
        <w:t>αὗται, καθόλου εἴρηται· καθ’ ἑκάστην δὲ λαμβάνοντες λέγω‐ μεν ἐφεξῆς, καὶ πρῶτον εἴπωμεν περὶ ἀνδρείας. —σχεδὸν δὴ δοκεῖ πᾶσιν ὅ τ’ ἀνδρεῖος εἶναι περὶ φόβους καὶ ἡ ἀνδρεία μία τῶν ἀρετῶν. διείλομεν δ’ ἐν τῇ διαγραφῇ πρότερον καὶ θράσος καὶ φόβον ἐναντία· καὶ γάρ ἐστί πως ἀντικείμενα</w:t>
      </w:r>
    </w:p>
    <w:p>
      <w:r>
        <w:rPr>
          <w:rFonts w:ascii="Courier New" w:hAnsi="Courier New"/>
          <w:color w:val="555555"/>
          <w:sz w:val="20"/>
        </w:rPr>
        <w:t>[30]</w:t>
      </w:r>
    </w:p>
    <w:p>
      <w:r>
        <w:rPr>
          <w:rFonts w:ascii="Gentium Plus" w:hAnsi="Gentium Plus"/>
          <w:sz w:val="24"/>
        </w:rPr>
        <w:t>ἀλλήλοις. δῆλον οὖν ὅτι καὶ οἱ κατὰ τὰς ἕξεις ταύτας λεγό‐ μενοι ὁμοίως ἀντικείσονται σφίσιν αὐτοῖς, οἷον ὁ δειλὸς (οὗτος γὰρ λέγεται κατὰ τὸ φοβεῖσθαι μᾶλλον ἢ δεῖ καὶ θαρρεῖν ἧττον ἢ δεῖ) καὶ ὁ θρασύς· καὶ γὰρ οὗτος κατὰ τὸ τοιοῦτος εἶναι οἷος φοβεῖσθαι μὲν ἧττον ἢ δεῖ, θαρρεῖν δὲ</w:t>
      </w:r>
    </w:p>
    <w:p>
      <w:r>
        <w:rPr>
          <w:rFonts w:ascii="Courier New" w:hAnsi="Courier New"/>
          <w:color w:val="555555"/>
          <w:sz w:val="20"/>
        </w:rPr>
        <w:t>[35]</w:t>
      </w:r>
    </w:p>
    <w:p>
      <w:r>
        <w:rPr>
          <w:rFonts w:ascii="Gentium Plus" w:hAnsi="Gentium Plus"/>
          <w:sz w:val="24"/>
        </w:rPr>
        <w:t>μᾶλλον ἢ δεῖ. διὸ καὶ παρωνυμιάζεται· ὁ γὰρ θρασὺς παρὰ τὸ θράσος λέγεται παρωνύμως. ὥστ’ ἐπεὶ ἡ ἀνδρεία ἐστὶν ἡ βελτίστη ἕξις περὶ φόβους καὶ θάρρη, δεῖ δὲ μήθ’ οὕτως ὡς οἱ θρασεῖς (τὰ μὲν γὰρ ἐλλείπουσι, τὰ δ’ ὑπερβάλ‐ λουσι) μήθ’ οὕτως ὡς οἱ δειλοί (καὶ γὰρ οὗτοι ταὐτὸ ποιοῦσι,</w:t>
      </w:r>
    </w:p>
    <w:p>
      <w:r>
        <w:rPr>
          <w:rFonts w:ascii="Courier New" w:hAnsi="Courier New"/>
          <w:color w:val="555555"/>
          <w:sz w:val="20"/>
        </w:rPr>
        <w:t>[EE . 1228b]</w:t>
      </w:r>
    </w:p>
    <w:p>
      <w:r>
        <w:rPr>
          <w:rFonts w:ascii="Gentium Plus" w:hAnsi="Gentium Plus"/>
          <w:sz w:val="24"/>
        </w:rPr>
        <w:t>πλὴν οὐ περὶ ταὐτὰ ἀλλ’ ἐξ ἐναντίας· τῷ μὲν γὰρ θαρρεῖν ἐλλεί‐ πουσι, τῷ δὲ φοβεῖσθαι ὑπερβάλλουσι), δῆλον ὡς ἡ μέση διά‐ θεσις θρασύτητος καὶ δειλίας ἐστὶν ἀνδρεία· αὕτη γὰρ βελτίστη. δοκεῖ δ’ ὁ ἀνδρεῖος ἄφοβος εἶναι ὡς ἐπὶ τὸ πολύ, ὁ δὲ</w:t>
      </w:r>
    </w:p>
    <w:p>
      <w:r>
        <w:rPr>
          <w:rFonts w:ascii="Courier New" w:hAnsi="Courier New"/>
          <w:color w:val="555555"/>
          <w:sz w:val="20"/>
        </w:rPr>
        <w:t>[5]</w:t>
      </w:r>
    </w:p>
    <w:p>
      <w:r>
        <w:rPr>
          <w:rFonts w:ascii="Gentium Plus" w:hAnsi="Gentium Plus"/>
          <w:sz w:val="24"/>
        </w:rPr>
        <w:t>δειλὸς φοβητικός, καὶ ὃ μὲν καὶ πολλὰ καὶ ὀλίγα καὶ μεγάλα καὶ μικρὰ φοβεῖσθαι, καὶ σφόδρα καὶ ταχύ, ὃ δὲ τὸ ἐναντίον ἢ οὐ φοβεῖσθαι ἢ ἠρέμα καὶ μόλις καὶ ὀλιγάκις καὶ μεγάλα, καὶ ὃ μὲν ὑπομένει τὰ φοβερὰ σφόδρα, ὃ δὲ οὐδὲ τὰ ἠρέμα. ποῖα οὖν ὑπομένει ὁ ἀνδρεῖος;</w:t>
      </w:r>
    </w:p>
    <w:p>
      <w:r>
        <w:rPr>
          <w:rFonts w:ascii="Courier New" w:hAnsi="Courier New"/>
          <w:color w:val="555555"/>
          <w:sz w:val="20"/>
        </w:rPr>
        <w:t>[10]</w:t>
      </w:r>
    </w:p>
    <w:p>
      <w:r>
        <w:rPr>
          <w:rFonts w:ascii="Gentium Plus" w:hAnsi="Gentium Plus"/>
          <w:sz w:val="24"/>
        </w:rPr>
        <w:t>πρῶτον πότερον τὰ ἑαυτῷ φοβερὰ ἢ τὰ ἑτέρῳ; εἰ μὲν δὴ τὰ ἑτέρῳ φοβερά, οὐθὲν σεμνὸν φαίη ἄν τις εἶναι· εἰ δὲ τὰ αὑτῷ, εἴη ἂν αὐτῷ μεγάλα καὶ πολλὰ φοβερά. ** φόβου ποιητικὰ ἑκάστῳ ᾧ φοβερά, οἷον εἰ μὲν σφόδρα φοβερά, εἴη ἂν ἰσχυ‐ ρὸς ὁ φόβος, εἰ δ’ ἠρέμα, ἀσθενής. ὥστε συμβαίνει τὸν ἀν‐</w:t>
      </w:r>
    </w:p>
    <w:p>
      <w:r>
        <w:rPr>
          <w:rFonts w:ascii="Courier New" w:hAnsi="Courier New"/>
          <w:color w:val="555555"/>
          <w:sz w:val="20"/>
        </w:rPr>
        <w:t>[15]</w:t>
      </w:r>
    </w:p>
    <w:p>
      <w:r>
        <w:rPr>
          <w:rFonts w:ascii="Gentium Plus" w:hAnsi="Gentium Plus"/>
          <w:sz w:val="24"/>
        </w:rPr>
        <w:t>δρεῖον μεγάλους φόβους καὶ πολλοὺς ποιεῖσθαι. ἐδόκει δὲ τοὐναντίον ἡ ἀνδρεία ἄφοβον παρασκευάζειν, τοῦτο δ’ εἶναι ἐν τῷ ἢ μηθὲν ἢ ὀλίγα φοβεῖσθαι, καὶ ἠρέμα καὶ μόλις. ἀλλ’ ἴσως τὸ φοβερὸν λέγεται, ὥσπερ καὶ τὸ ἡδὺ καὶ τὸ ἀγα‐ θόν, διχῶς. τὰ μὲν γὰρ ἁπλῶς, τὰ δὲ τινὶ μὲν καὶ ἡδέα</w:t>
      </w:r>
    </w:p>
    <w:p>
      <w:r>
        <w:rPr>
          <w:rFonts w:ascii="Courier New" w:hAnsi="Courier New"/>
          <w:color w:val="555555"/>
          <w:sz w:val="20"/>
        </w:rPr>
        <w:t>[20]</w:t>
      </w:r>
    </w:p>
    <w:p>
      <w:r>
        <w:rPr>
          <w:rFonts w:ascii="Gentium Plus" w:hAnsi="Gentium Plus"/>
          <w:sz w:val="24"/>
        </w:rPr>
        <w:t>καὶ ἀγαθὰ ἐστίν, ἁπλῶς δ’ οὔ, ἀλλὰ τοὐναντίον φαῦλα καὶ οὐχ ἡδέα, ὅσα τοῖς πονηροῖς ὠφέλιμα καὶ ὅσα ἡδέα τοῖς παιδίοις ᾗ παιδία. ὁμοίως δὲ καὶ τὰ φοβερὰ τὰ μὲν ἁπλῶς ἐστί, τὰ δὲ τινί. ἃ μὲν δὴ δειλὸς φοβεῖται ᾗ δει‐ λός, τὰ μὲν οὐδενί ἐστι φοβερά, τὰ δ’ ἠρέμα· τὰ δὲ τοῖς</w:t>
      </w:r>
    </w:p>
    <w:p>
      <w:r>
        <w:rPr>
          <w:rFonts w:ascii="Courier New" w:hAnsi="Courier New"/>
          <w:color w:val="555555"/>
          <w:sz w:val="20"/>
        </w:rPr>
        <w:t>[25]</w:t>
      </w:r>
    </w:p>
    <w:p>
      <w:r>
        <w:rPr>
          <w:rFonts w:ascii="Gentium Plus" w:hAnsi="Gentium Plus"/>
          <w:sz w:val="24"/>
        </w:rPr>
        <w:t>πλείστοις φοβερά, καὶ ὅσα τῇ ἀνθρωπίνῃ φύσει, ταῦθ’ ἁπλῶς φοβερὰ λέγομεν. ὁ δ’ ἀνδρεῖος πρὸς ταῦτ’ ἔχει ἀφόβως, καὶ ὑπομένει τὰ τοιαῦτα φοβερά, ἃ ἔστι μὲν ὡς φοβερὰ αὐτῷ, ἔστι δ’ ὡς οὔ, ᾗ μὲν ἄνθρωπος, φοβερά, ᾗ δ’ ἀνδρεῖος, οὐ φοβερὰ ἀλλ’ ἢ ἠρέμα ἢ οὐδαμῶς. ἔστι μέντοι φοβερὰ</w:t>
      </w:r>
    </w:p>
    <w:p>
      <w:r>
        <w:rPr>
          <w:rFonts w:ascii="Courier New" w:hAnsi="Courier New"/>
          <w:color w:val="555555"/>
          <w:sz w:val="20"/>
        </w:rPr>
        <w:t>[30]</w:t>
      </w:r>
    </w:p>
    <w:p>
      <w:r>
        <w:rPr>
          <w:rFonts w:ascii="Gentium Plus" w:hAnsi="Gentium Plus"/>
          <w:sz w:val="24"/>
        </w:rPr>
        <w:t>ταῦτα· τοῖς γὰρ πλείστοις φοβερά. διὸ καὶ ἐπαινεῖται ἡ ἕξις· ὥσπερ γὰρ ὁ ἰσχυρὸς καὶ ὑγιεινὸς ἔχει. καὶ γὰρ οὗτοι οὐ τῷ ὑπὸ μηθενὸς ὃ μὲν πόνου τρίβεσθαι, ὃ δ’ ὑπὸ μη‐</w:t>
      </w:r>
    </w:p>
    <w:p>
      <w:r>
        <w:rPr>
          <w:rFonts w:ascii="Courier New" w:hAnsi="Courier New"/>
          <w:color w:val="555555"/>
          <w:sz w:val="20"/>
        </w:rPr>
        <w:t>[35]</w:t>
      </w:r>
    </w:p>
    <w:p>
      <w:r>
        <w:rPr>
          <w:rFonts w:ascii="Gentium Plus" w:hAnsi="Gentium Plus"/>
          <w:sz w:val="24"/>
        </w:rPr>
        <w:t>στοι. οἱ μὲν οὖν νοσώδεις καὶ ἀσθενεῖς καὶ δειλοὶ καὶ ὑπὸ τῶν κοινῶν παθημάτων πάσχουσί τι, πλὴν θᾶττόν τε καὶ μᾶλλον ἢ οἱ πολλοί, ** καὶ ἔτι ὑφ’ ὧν οἱ πολλοὶ πάσχουσιν, ὑπὸ τούτων ἀπαθεῖς ἢ ὅλως ἢ ἠρέμα. ἀπορεῖται δ’ εἰ τῷ ἀνδρείῳ οὐθέν ἐστι φοβερόν, οὐδ’ ἂν φο‐</w:t>
      </w:r>
    </w:p>
    <w:p>
      <w:r>
        <w:rPr>
          <w:rFonts w:ascii="Courier New" w:hAnsi="Courier New"/>
          <w:color w:val="555555"/>
          <w:sz w:val="20"/>
        </w:rPr>
        <w:t>[EE . 1229a]</w:t>
      </w:r>
    </w:p>
    <w:p>
      <w:r>
        <w:rPr>
          <w:rFonts w:ascii="Gentium Plus" w:hAnsi="Gentium Plus"/>
          <w:sz w:val="24"/>
        </w:rPr>
        <w:t>βηθείη. ἢ οὐθὲν κωλύει τὸν εἰρημένον τρόπον; ἡ γὰρ ἀνδρεία ἀκο‐ λούθησις τῷ λόγῳ ἐστίν, ὁ δὲ λόγος τὸ καλὸν αἱρεῖσθαι κελεύει. διὸ καὶ ὁ μὴ διὰ τοῦτο ὑπομένων αὐτά, οὗτος ἤτοι ἐξέστηκεν ἢ θρασύς· ὁ δὲ διὰ τὸ καλὸν ἄφοβος καὶ ἀνδρεῖος μόνος. ὁ μὲν</w:t>
      </w:r>
    </w:p>
    <w:p>
      <w:r>
        <w:rPr>
          <w:rFonts w:ascii="Courier New" w:hAnsi="Courier New"/>
          <w:color w:val="555555"/>
          <w:sz w:val="20"/>
        </w:rPr>
        <w:t>[5]</w:t>
      </w:r>
    </w:p>
    <w:p>
      <w:r>
        <w:rPr>
          <w:rFonts w:ascii="Gentium Plus" w:hAnsi="Gentium Plus"/>
          <w:sz w:val="24"/>
        </w:rPr>
        <w:t>οὖν δειλὸς καὶ ἃ μὴ δεῖ φοβεῖται, ὁ δὲ θρασὺς καὶ ἃ μὴ δεῖ θαρρεῖ· ὁ δ’ ἀνδρεῖος ἄμφω ἃ δεῖ, καὶ ταύτῃ μέσος ἐστίν. ἃ γὰρ ἂν ὁ λόγος κελεύῃ, ταῦτα καὶ θαρρεῖ καὶ φοβεῖται. ὁ δὲ λόγος τὰ μεγάλα λυπηρὰ καὶ φθαρτικὰ οὐ κελεύει ὑπομένειν, ἂν μὴ καλὰ ᾖ. ὁ μὲν οὖν θρασύς, καὶ εἰ μὴ κε‐</w:t>
      </w:r>
    </w:p>
    <w:p>
      <w:r>
        <w:rPr>
          <w:rFonts w:ascii="Courier New" w:hAnsi="Courier New"/>
          <w:color w:val="555555"/>
          <w:sz w:val="20"/>
        </w:rPr>
        <w:t>[10]</w:t>
      </w:r>
    </w:p>
    <w:p>
      <w:r>
        <w:rPr>
          <w:rFonts w:ascii="Gentium Plus" w:hAnsi="Gentium Plus"/>
          <w:sz w:val="24"/>
        </w:rPr>
        <w:t>λεύει, ταῦτα θαρρεῖ, ὁ δὲ δειλὸς οὐδ’ ἂν κελεύῃ· ὁ δὲ ἀν‐ δρεῖος μόνος, ἐὰν κελεύῃ. ἔστι δ’ εἴδη ἀνδρείας πέντε λεγόμενα καθ’ ὁμοιότητα· 〈τὰ〉 αὐτὰ γὰρ ὑπομένουσιν, ἀλλ’ οὐ διὰ τὰ αὐτά. μία μὲν πολιτική· αὕτη δ’ ἐστὶν ἡ δι’ αἰδῶ οὖσα. δευτέρα ἡ στρατιωτική· αὕτη δὲ δι’</w:t>
      </w:r>
    </w:p>
    <w:p>
      <w:r>
        <w:rPr>
          <w:rFonts w:ascii="Courier New" w:hAnsi="Courier New"/>
          <w:color w:val="555555"/>
          <w:sz w:val="20"/>
        </w:rPr>
        <w:t>[15]</w:t>
      </w:r>
    </w:p>
    <w:p>
      <w:r>
        <w:rPr>
          <w:rFonts w:ascii="Gentium Plus" w:hAnsi="Gentium Plus"/>
          <w:sz w:val="24"/>
        </w:rPr>
        <w:t>ἐμπειρίαν καὶ τὸ εἰδέναι, οὐχ ὥσπερ Σωκράτης ἔφη τὰ δεινά, ἀλλ’</w:t>
      </w:r>
    </w:p>
    <w:p>
      <w:r>
        <w:rPr>
          <w:rFonts w:ascii="Courier New" w:hAnsi="Courier New"/>
          <w:color w:val="555555"/>
          <w:sz w:val="20"/>
        </w:rPr>
        <w:t>[20]</w:t>
      </w:r>
    </w:p>
    <w:p>
      <w:r>
        <w:rPr>
          <w:rFonts w:ascii="Gentium Plus" w:hAnsi="Gentium Plus"/>
          <w:sz w:val="24"/>
        </w:rPr>
        <w:t>νους καὶ οἱ μεθύοντες· εὐέλπιδας γὰρ ποιεῖ ὁ οἶνος. ἄλλη δὲ διὰ πάθος ἀλόγιστον, οἷον δι’ ἔρωτα καὶ θυμόν. ἄν τε γὰρ ἐρᾷ, θρασὺς μᾶλλον ἢ δειλός, καὶ ὑπομένει πολλοὺς κινδύ‐ νους, ὥσπερ ὁ ἐν Μεταποντίῳ τὸν τύραννον ἀποκτείνας καὶ ὁ ἐν Κρήτῃ μυθολογούμενος· καὶ δι’ ὀργὴν καὶ θυμὸν ὡσαύ‐</w:t>
      </w:r>
    </w:p>
    <w:p>
      <w:r>
        <w:rPr>
          <w:rFonts w:ascii="Courier New" w:hAnsi="Courier New"/>
          <w:color w:val="555555"/>
          <w:sz w:val="20"/>
        </w:rPr>
        <w:t>[25]</w:t>
      </w:r>
    </w:p>
    <w:p>
      <w:r>
        <w:rPr>
          <w:rFonts w:ascii="Gentium Plus" w:hAnsi="Gentium Plus"/>
          <w:sz w:val="24"/>
        </w:rPr>
        <w:t>τως. ἐκστατικὸν γὰρ ὁ θυμός. διὸ καὶ οἱ ἄγριοι σύες ἀν‐ δρεῖοι δοκοῦσιν εἶναι, οὐκ ὄντες· ὅταν γὰρ ἐκστῶσι, τοιοῦτοι εἰσίν, εἰ δὲ μή, ἀνώμαλοι, ὥσπερ οἱ θρασεῖς. ὅμως δὲ μά‐ λιστα φυσικὴ ἡ τοῦ θυμοῦ· ἀήττητον γὰρ ὁ θυμός, διὸ καὶ οἱ παῖδες ἄριστα μάχονται. διὰ νόμον δὲ ἡ πολιτικὴ ἀν‐</w:t>
      </w:r>
    </w:p>
    <w:p>
      <w:r>
        <w:rPr>
          <w:rFonts w:ascii="Courier New" w:hAnsi="Courier New"/>
          <w:color w:val="555555"/>
          <w:sz w:val="20"/>
        </w:rPr>
        <w:t>[30]</w:t>
      </w:r>
    </w:p>
    <w:p>
      <w:r>
        <w:rPr>
          <w:rFonts w:ascii="Gentium Plus" w:hAnsi="Gentium Plus"/>
          <w:sz w:val="24"/>
        </w:rPr>
        <w:t>δρεία. κατ’ ἀλήθειαν δὲ οὐδεμία τούτων, ἀλλὰ πρὸς τὰς παρακελεύσεις τὰς ἐν τοῖς κινδύνοις χρήσιμα ταῦτα πάντα. περὶ δὲ τῶν φοβερῶν νῦν μὲν ἁπλῶς εἰρήκαμεν, βέλτιον δὲ διορίσασθαι μᾶλλον. ὅλως μὲν οὖν φοβερὰ λέγεται τὰ ποιη‐ τικὰ φόβου. τοιαῦτα δ’ ἐστὶν ὅσα φαίνεται ποιητικὰ λύπης</w:t>
      </w:r>
    </w:p>
    <w:p>
      <w:r>
        <w:rPr>
          <w:rFonts w:ascii="Courier New" w:hAnsi="Courier New"/>
          <w:color w:val="555555"/>
          <w:sz w:val="20"/>
        </w:rPr>
        <w:t>[35]</w:t>
      </w:r>
    </w:p>
    <w:p>
      <w:r>
        <w:rPr>
          <w:rFonts w:ascii="Gentium Plus" w:hAnsi="Gentium Plus"/>
          <w:sz w:val="24"/>
        </w:rPr>
        <w:t>φθαρτικῆς· τοῖς γὰρ ἄλλην τινὰ προσδεχομένοις λύπην ἑτέρα μὲν ἄν τις ἴσως λύπη γένοιτο καὶ πάθος ἕτερον, φό‐ βος δ’ οὐκ ἔσται, οἷον εἴ τις προορῷτο ὅτι λυπήσεται λύπην ἣν οἱ φθονοῦντες λυποῦνται, ἢ τοιαύτην οἵαν οἱ ζηλοῦντες ἢ οἱ αἰσχυνόμενοι. ἀλλ’ ἐπὶ μόναις ταῖς τοιαύταις φαινομέναις</w:t>
      </w:r>
    </w:p>
    <w:p>
      <w:r>
        <w:rPr>
          <w:rFonts w:ascii="Courier New" w:hAnsi="Courier New"/>
          <w:color w:val="555555"/>
          <w:sz w:val="20"/>
        </w:rPr>
        <w:t>[40]</w:t>
      </w:r>
    </w:p>
    <w:p>
      <w:r>
        <w:rPr>
          <w:rFonts w:ascii="Gentium Plus" w:hAnsi="Gentium Plus"/>
          <w:sz w:val="24"/>
        </w:rPr>
        <w:t>ἔσεσθαι λύπαις φόβος γίνεται, ὅσων ἡ φύσις ἀναιρετικὴ τοῦ</w:t>
      </w:r>
    </w:p>
    <w:p>
      <w:r>
        <w:rPr>
          <w:rFonts w:ascii="Courier New" w:hAnsi="Courier New"/>
          <w:color w:val="555555"/>
          <w:sz w:val="20"/>
        </w:rPr>
        <w:t>[EE . 1229b]</w:t>
      </w:r>
    </w:p>
    <w:p>
      <w:r>
        <w:rPr>
          <w:rFonts w:ascii="Gentium Plus" w:hAnsi="Gentium Plus"/>
          <w:sz w:val="24"/>
        </w:rPr>
        <w:t>ζῆν. διὸ καὶ σφόδρα τινὲς ὄντες μαλακοὶ περὶ ἔνια ἀνδρεῖοι</w:t>
      </w:r>
    </w:p>
    <w:p>
      <w:r>
        <w:rPr>
          <w:rFonts w:ascii="Courier New" w:hAnsi="Courier New"/>
          <w:color w:val="555555"/>
          <w:sz w:val="20"/>
        </w:rPr>
        <w:t>[5]</w:t>
      </w:r>
    </w:p>
    <w:p>
      <w:r>
        <w:rPr>
          <w:rFonts w:ascii="Gentium Plus" w:hAnsi="Gentium Plus"/>
          <w:sz w:val="24"/>
        </w:rPr>
        <w:t>οἷος πρὸς ἀλέας καὶ ψύχη καὶ τὰς τοιαύτας λύπας ὑπομενε‐ τικός, ὡς ὁ λόγος, ἀκινδύνους οὔσας, πρὸς δὲ τὸν θάνατον καὶ μαλακὸς καὶ περίφοβος, μὴ δι’ ἄλλο τι πάθος ἀλλὰ δι’ αὐτὴν τὴν φθοράν, ἄλλος δὲ πρὸς μὲν ἐκείνας μαλακός, πρὸς δὲ τὸν θάνατον ἀπαθής· ἐκεῖνος μὲν ἂν εἶναι δόξειε δει‐</w:t>
      </w:r>
    </w:p>
    <w:p>
      <w:r>
        <w:rPr>
          <w:rFonts w:ascii="Courier New" w:hAnsi="Courier New"/>
          <w:color w:val="555555"/>
          <w:sz w:val="20"/>
        </w:rPr>
        <w:t>[10]</w:t>
      </w:r>
    </w:p>
    <w:p>
      <w:r>
        <w:rPr>
          <w:rFonts w:ascii="Gentium Plus" w:hAnsi="Gentium Plus"/>
          <w:sz w:val="24"/>
        </w:rPr>
        <w:t>λός, οὗτος δ’ ἀνδρεῖος. καὶ γὰρ κίνδυνος ἐπὶ τοῖς τοιούτοις λέγε‐ ται μόνοις τῶν φοβερῶν, ὅταν πλησίον ᾖ τὸ τῆς τοιαύτης φθο‐ ρᾶς ποιητικόν. φαίνεται δὲ κίνδυνος, ὅταν πλησίον φαίνηται. τὰ μὲν οὖν φοβερά, περὶ ὅσα φαμὲν εἶναι τὸν ἀνδρεῖον, εἴρηται δὴ ὅτι τὰ φαινόμενα ποιητικὰ λύπης τῆς φθαρ‐</w:t>
      </w:r>
    </w:p>
    <w:p>
      <w:r>
        <w:rPr>
          <w:rFonts w:ascii="Courier New" w:hAnsi="Courier New"/>
          <w:color w:val="555555"/>
          <w:sz w:val="20"/>
        </w:rPr>
        <w:t>[15]</w:t>
      </w:r>
    </w:p>
    <w:p>
      <w:r>
        <w:rPr>
          <w:rFonts w:ascii="Gentium Plus" w:hAnsi="Gentium Plus"/>
          <w:sz w:val="24"/>
        </w:rPr>
        <w:t>τικῆς· ταῦτα μέντοι πλησίον τε φαινόμενα καὶ μὴ πόρ‐ ρω, καὶ τοσαῦτα τῷ μεγέθει ὄντα ἢ φαινόμενα ὥστ’ εἶναι σύμμετρα πρὸς ἄνθρωπον. ἔνια γὰρ ἀνάγκη παντὶ φαίνεσθαι ἀνθρώπῳ φοβερὰ καὶ διαταράττειν. οὐθὲν γὰρ κωλύει, ὥσπερ θερμὰ καὶ ψυχρά, καὶ τῶν ἄλλων δυνά‐</w:t>
      </w:r>
    </w:p>
    <w:p>
      <w:r>
        <w:rPr>
          <w:rFonts w:ascii="Courier New" w:hAnsi="Courier New"/>
          <w:color w:val="555555"/>
          <w:sz w:val="20"/>
        </w:rPr>
        <w:t>[20]</w:t>
      </w:r>
    </w:p>
    <w:p>
      <w:r>
        <w:rPr>
          <w:rFonts w:ascii="Gentium Plus" w:hAnsi="Gentium Plus"/>
          <w:sz w:val="24"/>
        </w:rPr>
        <w:t>μεων ἐνίας ὑπὲρ ἡμᾶς εἶναι καὶ τὰς τοῦ ἀνθρωπίνου σώμα‐ τος ἕξεις· οὕτω καὶ τῶν περὶ τὴν ψυχὴν παθημάτων. οἱ μὲν 〈οὖν〉 δειλοὶ καὶ θρασεῖς ἐπιψεύδονται διὰ τὰς ἕξεις· τῷ μὲν γὰρ δειλῷ τά τε μὴ φοβερὰ δοκεῖ φοβερὰ εἶναι καὶ τὰ ἠρέμα σφόδρα, τῷ δὲ θρασεῖ τὸ ἐναντίον τά τε φοβερὰ θαρρα‐</w:t>
      </w:r>
    </w:p>
    <w:p>
      <w:r>
        <w:rPr>
          <w:rFonts w:ascii="Courier New" w:hAnsi="Courier New"/>
          <w:color w:val="555555"/>
          <w:sz w:val="20"/>
        </w:rPr>
        <w:t>[25]</w:t>
      </w:r>
    </w:p>
    <w:p>
      <w:r>
        <w:rPr>
          <w:rFonts w:ascii="Gentium Plus" w:hAnsi="Gentium Plus"/>
          <w:sz w:val="24"/>
        </w:rPr>
        <w:t>λέα καὶ τὰ σφόδρα ἠρέμα, τῷ δ’ ἀνδρείῳ τἀληθῆ μάλιστα. διόπερ οὔτ’ εἴ τις ὑπομένοι τὰ φοβερὰ δι’ ἄγνοιαν, ἀνδρεῖος, οἷον εἴ τις τοὺς κεραυνοὺς ὑπομένοι φερομένους διὰ μανίαν, οὔτ’</w:t>
      </w:r>
    </w:p>
    <w:p>
      <w:r>
        <w:rPr>
          <w:rFonts w:ascii="Courier New" w:hAnsi="Courier New"/>
          <w:color w:val="555555"/>
          <w:sz w:val="20"/>
        </w:rPr>
        <w:t>[30]</w:t>
      </w:r>
    </w:p>
    <w:p>
      <w:r>
        <w:rPr>
          <w:rFonts w:ascii="Gentium Plus" w:hAnsi="Gentium Plus"/>
          <w:sz w:val="24"/>
        </w:rPr>
        <w:t>ρικὴ ἀνδρεία μετὰ θυμοῦ ἐστίν. ἔνιοι δὲ καὶ δι’ ἄλλας ἡδονὰς ὑπομένουσιν. καὶ γὰρ ὁ θυμὸς ἡδονὴν ἔχει τινά· μετ’ ἐλπί‐ δος γάρ ἐστι τιμωρίας. ἀλλ’ ὅμως οὔτ’ εἰ διὰ ταύτην οὔτ’ εἰ δι’ ἄλλην ἡδονὴν ὑπομένει τις τὸν θάνατον ἢ φυγὴν μειζό‐ νων λυπῶν, οὐδεὶς δικαίως 〈ἂν〉 ἀνδρεῖος λέγοιτο τούτων. εἰ γὰρ</w:t>
      </w:r>
    </w:p>
    <w:p>
      <w:r>
        <w:rPr>
          <w:rFonts w:ascii="Courier New" w:hAnsi="Courier New"/>
          <w:color w:val="555555"/>
          <w:sz w:val="20"/>
        </w:rPr>
        <w:t>[35]</w:t>
      </w:r>
    </w:p>
    <w:p>
      <w:r>
        <w:rPr>
          <w:rFonts w:ascii="Gentium Plus" w:hAnsi="Gentium Plus"/>
          <w:sz w:val="24"/>
        </w:rPr>
        <w:t>ἦν ἡδὺ τὸ ἀποθνήσκειν, πολλάκις ἂν δι’ ἀκρασίαν ἀπέθνησκον οἱ ἀκόλαστοι, ὥσπερ καὶ νῦν αὐτοῦ μὲν τοῦ ἀποθνήσκειν οὐκ ὄντος ἡδέος, τῶν ποιητικῶν δ’ αὐτοῦ, πολλοὶ δι’ ἀκρασίαν περιπίπτουσιν εἰδότες, ὧν οὐθεὶς 〈ἂν〉 ἀνδρεῖος εἶναι δόξειεν, εἰ καὶ πάνυ ἑτοίμως ἀποθνήσκειν. οὔτ’ εἰ φεύγοντες τὸ πονεῖν, ὅπερ πολλοὶ ποιοῦσιν,</w:t>
      </w:r>
    </w:p>
    <w:p>
      <w:r>
        <w:rPr>
          <w:rFonts w:ascii="Courier New" w:hAnsi="Courier New"/>
          <w:color w:val="555555"/>
          <w:sz w:val="20"/>
        </w:rPr>
        <w:t>[40]</w:t>
      </w:r>
    </w:p>
    <w:p>
      <w:r>
        <w:rPr>
          <w:rFonts w:ascii="Gentium Plus" w:hAnsi="Gentium Plus"/>
          <w:sz w:val="24"/>
        </w:rPr>
        <w:t>οὐδὲ τῶν τοιούτων οὐδεὶς ἀνδρεῖος, καθάπερ καὶ Ἀγάθων φησὶ</w:t>
      </w:r>
    </w:p>
    <w:p>
      <w:r>
        <w:rPr>
          <w:rFonts w:ascii="Courier New" w:hAnsi="Courier New"/>
          <w:color w:val="555555"/>
          <w:sz w:val="20"/>
        </w:rPr>
        <w:t>[EE . 1230a]</w:t>
      </w:r>
    </w:p>
    <w:p>
      <w:r>
        <w:rPr>
          <w:rFonts w:ascii="Gentium Plus" w:hAnsi="Gentium Plus"/>
          <w:sz w:val="24"/>
        </w:rPr>
        <w:t>“φαῦλοι βροτῶν γὰρ τοῦ πονεῖν ἡσσώμενοι, θανεῖν ἐρῶσιν.” ὥσπερ καὶ τὸν Χείρωνα μυθολογοῦσιν οἱ ποιηταὶ διὰ τὴν ἀπὸ τοῦ ἕλκους ὀδύνην εὔξασθαι ἀποθανεῖν ἀθάνατον ὄντα. παραπλησίως</w:t>
      </w:r>
    </w:p>
    <w:p>
      <w:r>
        <w:rPr>
          <w:rFonts w:ascii="Courier New" w:hAnsi="Courier New"/>
          <w:color w:val="555555"/>
          <w:sz w:val="20"/>
        </w:rPr>
        <w:t>[5]</w:t>
      </w:r>
    </w:p>
    <w:p>
      <w:r>
        <w:rPr>
          <w:rFonts w:ascii="Gentium Plus" w:hAnsi="Gentium Plus"/>
          <w:sz w:val="24"/>
        </w:rPr>
        <w:t>δὲ τούτοις καὶ ὅσοι δι’ ἐμπειρίαν ὑπομένουσι τοὺς κινδύνους, ὅνπερ τρόπον σχεδὸν οἱ πλεῖστοι τῶν στρατιωτικῶν ἀνθρώπων ὑπο‐ μένουσιν. αὐτὸ γὰρ τοὐναντίον ἔχει ἢ ὡς ᾤετο Σωκράτης, ἐπι‐ στήμην οἰόμενος εἶναι τὴν ἀνδρείαν. οὔτε γὰρ διὰ τὸ εἰδέναι τὰ φοβερὰ θαρροῦσιν οἱ ἐπὶ τοὺς ἱστοὺς ἀναβαίνειν ἐπιστάμενοι, ἀλλ’</w:t>
      </w:r>
    </w:p>
    <w:p>
      <w:r>
        <w:rPr>
          <w:rFonts w:ascii="Courier New" w:hAnsi="Courier New"/>
          <w:color w:val="555555"/>
          <w:sz w:val="20"/>
        </w:rPr>
        <w:t>[10]</w:t>
      </w:r>
    </w:p>
    <w:p>
      <w:r>
        <w:rPr>
          <w:rFonts w:ascii="Gentium Plus" w:hAnsi="Gentium Plus"/>
          <w:sz w:val="24"/>
        </w:rPr>
        <w:t>ὅτι ἴσασι τὰς βοηθείας τῶν δεινῶν· οὔτε δι’ ὃ θαρραλεώτερον ἀγωνίζονται, τοῦτο ἀνδρεία. καὶ γὰρ ἂν ἡ ἰσχὺς καὶ ὁ πλοῦτος κατὰ Θέογνιν ἀνδρεία εἶεν·</w:t>
      </w:r>
    </w:p>
    <w:p>
      <w:r>
        <w:rPr>
          <w:rFonts w:ascii="Courier New" w:hAnsi="Courier New"/>
          <w:color w:val="555555"/>
          <w:sz w:val="20"/>
        </w:rPr>
        <w:t>[12]</w:t>
      </w:r>
    </w:p>
    <w:p>
      <w:r>
        <w:rPr>
          <w:rFonts w:ascii="Gentium Plus" w:hAnsi="Gentium Plus"/>
          <w:sz w:val="24"/>
        </w:rPr>
        <w:t>“πᾶς γὰρ ἀνὴρ πενίῃ δεδμημένος.”</w:t>
      </w:r>
    </w:p>
    <w:p>
      <w:r>
        <w:rPr>
          <w:rFonts w:ascii="Courier New" w:hAnsi="Courier New"/>
          <w:color w:val="555555"/>
          <w:sz w:val="20"/>
        </w:rPr>
        <w:t>[15]</w:t>
      </w:r>
    </w:p>
    <w:p>
      <w:r>
        <w:rPr>
          <w:rFonts w:ascii="Gentium Plus" w:hAnsi="Gentium Plus"/>
          <w:sz w:val="24"/>
        </w:rPr>
        <w:t>σημεῖον δέ· ὅταν γὰρ μὴ ἔχειν οἴωνται βοήθειαν, ἀλλ’ ἤδη πλησίον ᾖ τὸ δεινόν, οὐχ ὑπομένουσιν. ἀλλὰ πάντων τῶν τοιούτων ἀνδρείων οἱ διὰ τὴν αἰδῶ ὑπομένοντες μάλιστα φανεῖεν 〈ἂν〉 ἀνδρεῖοι, καθάπερ καὶ Ὅμηρος τὸν Ἕκτορά φησιν ὑπομεῖ‐ ναι τὸν κίνδυνον τὸν πρὸς τὸν Ἀχιλλέα·</w:t>
      </w:r>
    </w:p>
    <w:p>
      <w:r>
        <w:rPr>
          <w:rFonts w:ascii="Courier New" w:hAnsi="Courier New"/>
          <w:color w:val="555555"/>
          <w:sz w:val="20"/>
        </w:rPr>
        <w:t>[19]</w:t>
      </w:r>
    </w:p>
    <w:p>
      <w:r>
        <w:rPr>
          <w:rFonts w:ascii="Gentium Plus" w:hAnsi="Gentium Plus"/>
          <w:sz w:val="24"/>
        </w:rPr>
        <w:t>“Ἕκτορα δ’ αἰδὼς εἷλε·”</w:t>
      </w:r>
    </w:p>
    <w:p>
      <w:r>
        <w:rPr>
          <w:rFonts w:ascii="Courier New" w:hAnsi="Courier New"/>
          <w:color w:val="555555"/>
          <w:sz w:val="20"/>
        </w:rPr>
        <w:t>[20]</w:t>
      </w:r>
    </w:p>
    <w:p>
      <w:r>
        <w:rPr>
          <w:rFonts w:ascii="Gentium Plus" w:hAnsi="Gentium Plus"/>
          <w:sz w:val="24"/>
        </w:rPr>
        <w:t>〈καὶ〉</w:t>
      </w:r>
    </w:p>
    <w:p>
      <w:r>
        <w:rPr>
          <w:rFonts w:ascii="Courier New" w:hAnsi="Courier New"/>
          <w:color w:val="555555"/>
          <w:sz w:val="20"/>
        </w:rPr>
        <w:t>[20]</w:t>
      </w:r>
    </w:p>
    <w:p>
      <w:r>
        <w:rPr>
          <w:rFonts w:ascii="Gentium Plus" w:hAnsi="Gentium Plus"/>
          <w:sz w:val="24"/>
        </w:rPr>
        <w:t>“Πουλυδάμας μοι πρῶτος ἐλεγχείην ἀναθήσει.” καὶ ἐστὶν ἡ πολιτικὴ ἀνδρεία αὕτη. ἡ δ’ ἀληθὴς οὔτε αὕτη οὔτ’ ἐκείνων οὐδεμία, ἀλλὰ ὁμοία μέν, ὥσπερ καὶ ἡ τῶν θηρίων, ἃ διὰ τὸν θυμὸν ὁμόσε τῇ πληγῇ φέρεται. οὔτε γὰρ ὅτι ἀδοξήσει, δεῖ μένειν φοβουμένους, οὔτε δι’ ὀργήν, οὔτε διὰ τὸ</w:t>
      </w:r>
    </w:p>
    <w:p>
      <w:r>
        <w:rPr>
          <w:rFonts w:ascii="Courier New" w:hAnsi="Courier New"/>
          <w:color w:val="555555"/>
          <w:sz w:val="20"/>
        </w:rPr>
        <w:t>[25]</w:t>
      </w:r>
    </w:p>
    <w:p>
      <w:r>
        <w:rPr>
          <w:rFonts w:ascii="Gentium Plus" w:hAnsi="Gentium Plus"/>
          <w:sz w:val="24"/>
        </w:rPr>
        <w:t>μὴ νομίζειν ἀποθανεῖσθαι, ἢ διὰ τὸ δυνάμεις ἔχειν φυλα‐ κτικάς· οὐδὲ γὰρ οἰήσεται οὕτω γε φοβερὸν εἶναι οὐθέν. ἀλλ’ ἐπειδὴ πᾶσα ἀρετὴ προαιρετική (τοῦτο δὲ πῶς λέγομεν, εἴρη‐ ται πρότερον, ὅτι ἕνεκά τινος πάντα αἱρεῖσθαι ποιεῖ, καὶ τοῦτό ἐστι τὸ οὗ ἕνεκα, τὸ καλόν), δῆλον ὅτι καὶ ἡ ἀνδρεία ἀρετή</w:t>
      </w:r>
    </w:p>
    <w:p>
      <w:r>
        <w:rPr>
          <w:rFonts w:ascii="Courier New" w:hAnsi="Courier New"/>
          <w:color w:val="555555"/>
          <w:sz w:val="20"/>
        </w:rPr>
        <w:t>[30]</w:t>
      </w:r>
    </w:p>
    <w:p>
      <w:r>
        <w:rPr>
          <w:rFonts w:ascii="Gentium Plus" w:hAnsi="Gentium Plus"/>
          <w:sz w:val="24"/>
        </w:rPr>
        <w:t>τις οὖσα ἕνεκά τινος ποιήσει τὰ φοβερὰ ὑπομένειν, ὥστ’ οὔτε δι’ ἄγνοιαν (ὀρθῶς γὰρ μᾶλλον ποιεῖ κρίνειν) οὔτε δι’ ἡδονήν, ἀλλ’ ὅτι καλόν, ἐπεί, ἄν γε μὴ καλὸν ᾖ ἀλλὰ μανικόν, οὐχ ὑπομένει· αἰσχρὸν γάρ. περὶ ποῖα μὲν οὖν ἐστιν ἡ ἀνδρεία μεσότης καὶ τίνων</w:t>
      </w:r>
    </w:p>
    <w:p>
      <w:r>
        <w:rPr>
          <w:rFonts w:ascii="Courier New" w:hAnsi="Courier New"/>
          <w:color w:val="555555"/>
          <w:sz w:val="20"/>
        </w:rPr>
        <w:t>[35]</w:t>
      </w:r>
    </w:p>
    <w:p>
      <w:r>
        <w:rPr>
          <w:rFonts w:ascii="Gentium Plus" w:hAnsi="Gentium Plus"/>
          <w:sz w:val="24"/>
        </w:rPr>
        <w:t>καὶ διὰ τί, καὶ τὰ φοβερὰ τίνα δύναμιν ἔχει, σχεδὸν εἴ‐ ρηται κατὰ τὴν παροῦσαν ἔφοδον ἱκανῶς· περὶ δὲ σω‐</w:t>
      </w:r>
    </w:p>
    <w:p>
      <w:r>
        <w:rPr>
          <w:rFonts w:ascii="Courier New" w:hAnsi="Courier New"/>
          <w:color w:val="555555"/>
          <w:sz w:val="20"/>
        </w:rPr>
        <w:t>[EE . 1230b]</w:t>
      </w:r>
    </w:p>
    <w:p>
      <w:r>
        <w:rPr>
          <w:rFonts w:ascii="Gentium Plus" w:hAnsi="Gentium Plus"/>
          <w:sz w:val="24"/>
        </w:rPr>
        <w:t>τετμημένος, καὶ τούτων ὃ μὲν δυνατός, ὃ δ’ ἀδύνατος· ἄτμητον γὰρ τό τε μὴ δυνάμενον τμηθῆναι καὶ τὸ δυ‐ νατὸν μὲν μὴ τετμημένον δέ. τὸν αὐτὸν δὲ τρόπον καὶ τὸ ἀκόλαστον. καὶ γὰρ τὸ μὴ πεφυκὸς δέχεσθαι κόλασιν,</w:t>
      </w:r>
    </w:p>
    <w:p>
      <w:r>
        <w:rPr>
          <w:rFonts w:ascii="Courier New" w:hAnsi="Courier New"/>
          <w:color w:val="555555"/>
          <w:sz w:val="20"/>
        </w:rPr>
        <w:t>[5]</w:t>
      </w:r>
    </w:p>
    <w:p>
      <w:r>
        <w:rPr>
          <w:rFonts w:ascii="Gentium Plus" w:hAnsi="Gentium Plus"/>
          <w:sz w:val="24"/>
        </w:rPr>
        <w:t>καὶ τὸ πεφυκὸς μὲν μὴ κεκολασμένον δὲ περὶ ἁμαρτίας, περὶ ἃς ὀρθοπραγεῖ ὁ σώφρων, ὥσπερ οἱ παῖδες· κατὰ ταύ‐ την γὰρ ἀκόλαστοι λέγονται τὴν ἀκοκασίαν. ἔτι δ’ ἄλλον τρόπον οἱ δυσίατοι καὶ οἱ ἀνίατοι πάμπαν διὰ κολάσεως. πλεοναχῶς δὲ λεγομένης τῆς ἀκολασίας, ὅτι μὲν περὶ ἡδο‐</w:t>
      </w:r>
    </w:p>
    <w:p>
      <w:r>
        <w:rPr>
          <w:rFonts w:ascii="Courier New" w:hAnsi="Courier New"/>
          <w:color w:val="555555"/>
          <w:sz w:val="20"/>
        </w:rPr>
        <w:t>[10]</w:t>
      </w:r>
    </w:p>
    <w:p>
      <w:r>
        <w:rPr>
          <w:rFonts w:ascii="Gentium Plus" w:hAnsi="Gentium Plus"/>
          <w:sz w:val="24"/>
        </w:rPr>
        <w:t>νάς τινας καὶ λύπας εἰσί, φανερόν, καὶ ὅτι ἐν τῷ περὶ ταύ‐ τας διακεῖσθαί πως καὶ ἀλλήλων διαφέρουσι καὶ τῶν ἄλ‐ λων· διεγράψαμεν δὲ πρότερον πῶς τὴν ἀκολασίαν ὀνομά‐ ζοντες μεταφέρομεν. τοὺς δὲ ἀκινήτως ἔχοντας δι’ ἀναι‐ σθησίαν πρὸς τὰς αὐτὰς ἡδονὰς οἳ μὲν καλοῦσιν ἀναισθήτους,</w:t>
      </w:r>
    </w:p>
    <w:p>
      <w:r>
        <w:rPr>
          <w:rFonts w:ascii="Courier New" w:hAnsi="Courier New"/>
          <w:color w:val="555555"/>
          <w:sz w:val="20"/>
        </w:rPr>
        <w:t>[15]</w:t>
      </w:r>
    </w:p>
    <w:p>
      <w:r>
        <w:rPr>
          <w:rFonts w:ascii="Gentium Plus" w:hAnsi="Gentium Plus"/>
          <w:sz w:val="24"/>
        </w:rPr>
        <w:t>οἳ δὲ ἄλλοις ὀνόμασι τοιούτους προσαγορεύουσιν. ἔστι δ’ οὐ πάνυ γνώριμον τὸ πάθος οὐδ’ ἐπιπόλαιον διὰ τὸ πάντας ἐπὶ θάτερον ἁμαρτάνειν μᾶλλον καὶ πᾶσιν εἶναι σύμφυτον τὴν τῶν τοιούτων ἡδέων ἧτταν καὶ αἴσθησιν. μάλιστα δ’ εἰσὶ τοιοῦτοι, οἵους οἱ κωμῳδοδιδάσκαλοι παράγουσιν ἀγροίκους, οἳ</w:t>
      </w:r>
    </w:p>
    <w:p>
      <w:r>
        <w:rPr>
          <w:rFonts w:ascii="Courier New" w:hAnsi="Courier New"/>
          <w:color w:val="555555"/>
          <w:sz w:val="20"/>
        </w:rPr>
        <w:t>[20]</w:t>
      </w:r>
    </w:p>
    <w:p>
      <w:r>
        <w:rPr>
          <w:rFonts w:ascii="Gentium Plus" w:hAnsi="Gentium Plus"/>
          <w:sz w:val="24"/>
        </w:rPr>
        <w:t>οὐδὲ τὰ μέτρια καὶ τὰ ἀναγκαῖα πλησιάζουσι τοῖς ἡδέσιν. ἐπεὶ δ’ ὁ σώφρων ἐστὶ περὶ ἡδονάς, ἀνάγκη καὶ περὶ ἐπιθυ‐ μίας τινὰς αὐτὸν εἶναι. δεῖ δὴ λαβεῖν περὶ τίνας. οὐ γὰρ περὶ πάσας οὐδὲ περὶ ἅπαντα τὰ ἡδέα ὁ σώφρων σώφρων</w:t>
      </w:r>
    </w:p>
    <w:p>
      <w:r>
        <w:rPr>
          <w:rFonts w:ascii="Courier New" w:hAnsi="Courier New"/>
          <w:color w:val="555555"/>
          <w:sz w:val="20"/>
        </w:rPr>
        <w:t>[25]</w:t>
      </w:r>
    </w:p>
    <w:p>
      <w:r>
        <w:rPr>
          <w:rFonts w:ascii="Gentium Plus" w:hAnsi="Gentium Plus"/>
          <w:sz w:val="24"/>
        </w:rPr>
        <w:t>γευστὸν καὶ τὸ ἁπτόν, τῇ δ’ ἀληθείᾳ περὶ τὸ ἁπτόν· περὶ γὰρ τὴν διὰ τῆς ὄψεως ἡδονὴν τῶν καλῶν ἄνευ ἐπιθυμίας ἀφροδισίων, ἢ λύπην τῶν αἰσχρῶν, καὶ περὶ τὴν διὰ τῆς ἀκοῆς τῶν εὐαρμόστων ἢ ἀναρμόστων, ἔτι δὲ πρὸς τὰς δι’ ὀσφρήσεως, τάς τε ἀπὸ εὐωδίας καὶ τὰς ἀπὸ δυσωδίας, οὐκ</w:t>
      </w:r>
    </w:p>
    <w:p>
      <w:r>
        <w:rPr>
          <w:rFonts w:ascii="Courier New" w:hAnsi="Courier New"/>
          <w:color w:val="555555"/>
          <w:sz w:val="20"/>
        </w:rPr>
        <w:t>[30]</w:t>
      </w:r>
    </w:p>
    <w:p>
      <w:r>
        <w:rPr>
          <w:rFonts w:ascii="Gentium Plus" w:hAnsi="Gentium Plus"/>
          <w:sz w:val="24"/>
        </w:rPr>
        <w:t>ἔστιν ὁ σώφρων. οὐδὲ γὰρ ἀκόλαστος οὐδεὶς λέγεται τῷ πά‐ σχειν ἢ μὴ πάσχειν. εἰ γοῦν τις ἢ καλὸν ἀνδριάντα θεώ‐ μενος ἢ ἵππον ἢ ἄνθρωπον, ἢ ἀκροώμενος ᾄδοντος, μὴ βού‐ λοιτο μήτε ἐσθίειν μήτε πίνειν μήτε ἀφροδισιάζειν, ἀλλὰ τὰ μὲν καλὰ θεωρεῖν τῶν δ’ ᾀδόντων ἀκούειν, οὐκ ἂν δόξειεν</w:t>
      </w:r>
    </w:p>
    <w:p>
      <w:r>
        <w:rPr>
          <w:rFonts w:ascii="Courier New" w:hAnsi="Courier New"/>
          <w:color w:val="555555"/>
          <w:sz w:val="20"/>
        </w:rPr>
        <w:t>[35]</w:t>
      </w:r>
    </w:p>
    <w:p>
      <w:r>
        <w:rPr>
          <w:rFonts w:ascii="Gentium Plus" w:hAnsi="Gentium Plus"/>
          <w:sz w:val="24"/>
        </w:rPr>
        <w:t>ἀκόλαστος εἶναι, ὥσπερ οὐδ’ οἱ κηλούμενοι παρὰ ταῖς Σειρῆσιν. ἀλλὰ περὶ τὰ δύο τῶν αἰσθητῶν ταῦτα, περὶ ἅπερ καὶ τἆλλα θηρία μόνον τυγχάνει αἰσθητικῶς ἔχοντα, καὶ χαί‐ ροντα καὶ λυπούμενα, περὶ τὰ γευστὰ καὶ ἁπτά. περὶ δὲ τὰ τῶν ἄλλων αἰσθητῶν ἡδέα σχεδὸν ὁμοίως ἅπαντα φαί‐</w:t>
      </w:r>
    </w:p>
    <w:p>
      <w:r>
        <w:rPr>
          <w:rFonts w:ascii="Courier New" w:hAnsi="Courier New"/>
          <w:color w:val="555555"/>
          <w:sz w:val="20"/>
        </w:rPr>
        <w:t>[EE . 1231a]</w:t>
      </w:r>
    </w:p>
    <w:p>
      <w:r>
        <w:rPr>
          <w:rFonts w:ascii="Gentium Plus" w:hAnsi="Gentium Plus"/>
          <w:sz w:val="24"/>
        </w:rPr>
        <w:t>νεται ἀναισθήτως διακείμενα, οἷον περὶ εὐαρμοστίαν ἢ κάλ‐ λος. οὐθὲν γάρ, ὅ τι καὶ ἄξιον λόγου, φαίνεται πάσχοντα αὐτῇ τῇ θεωρίᾳ τῶν καλῶν ἢ τῇ ἀκροάσει τῶν εὐαρμόστων, εἰ μή τί που συμβέβηκε τερατῶδες· ἀλλ’ οὐδὲ πρὸς τὰ εὐώδη</w:t>
      </w:r>
    </w:p>
    <w:p>
      <w:r>
        <w:rPr>
          <w:rFonts w:ascii="Courier New" w:hAnsi="Courier New"/>
          <w:color w:val="555555"/>
          <w:sz w:val="20"/>
        </w:rPr>
        <w:t>[5]</w:t>
      </w:r>
    </w:p>
    <w:p>
      <w:r>
        <w:rPr>
          <w:rFonts w:ascii="Gentium Plus" w:hAnsi="Gentium Plus"/>
          <w:sz w:val="24"/>
        </w:rPr>
        <w:t>ἢ δυσώδη· καίτοι τάς γε αἰσθήσεις ὀξυτέρας ἔχουσι πάσας. ἀλλὰ καὶ τῶν ὀσμῶν ταύταις χαίρουσιν ὅσαι κατὰ συμβε‐ βηκὸς εὐφραίνουσιν, ἀλλὰ μὴ καθ’ αὑτάς. λέγω δὲ 〈μὴ〉 καθ’ αὑτάς, αἷς ἢ ἐλπίζοντες χαίρομεν ἢ μεμνημένοι, οἷον ὄψων καὶ ποτῶν (δι’ ἑτέραν γὰρ ἡδονὴν ταύταις χαίρομεν,</w:t>
      </w:r>
    </w:p>
    <w:p>
      <w:r>
        <w:rPr>
          <w:rFonts w:ascii="Courier New" w:hAnsi="Courier New"/>
          <w:color w:val="555555"/>
          <w:sz w:val="20"/>
        </w:rPr>
        <w:t>[10]</w:t>
      </w:r>
    </w:p>
    <w:p>
      <w:r>
        <w:rPr>
          <w:rFonts w:ascii="Gentium Plus" w:hAnsi="Gentium Plus"/>
          <w:sz w:val="24"/>
        </w:rPr>
        <w:t>τὴν τοῦ φαγεῖν ἢ πιεῖν), καθ’ αὑτὰς δὲ οἷον αἱ τῶν ἀνθῶν</w:t>
      </w:r>
    </w:p>
    <w:p>
      <w:r>
        <w:rPr>
          <w:rFonts w:ascii="Courier New" w:hAnsi="Courier New"/>
          <w:color w:val="555555"/>
          <w:sz w:val="20"/>
        </w:rPr>
        <w:t>[15]</w:t>
      </w:r>
    </w:p>
    <w:p>
      <w:r>
        <w:rPr>
          <w:rFonts w:ascii="Gentium Plus" w:hAnsi="Gentium Plus"/>
          <w:sz w:val="24"/>
        </w:rPr>
        <w:t>λον ἢ γεύσει τὸ πάθος. διὸ οἱ ὀψοφάγοι οὐκ εὔχονται τὴν γλῶτταν ἔχειν μακρὰν ἀλλὰ τὸν φάρυγγα γεράνου, ὥσπερ Φι‐ λόξενος ὁ Ἐρύξιδος. ὥστε περὶ τὰ ἁπτόμενα, ὡς ἁπλῶς εἰπεῖν, θετέον τὴν ἀκολασίαν. ὁμοίως δὲ καὶ ὁ ἀκόλαστος περὶ τὰς τοιαύτας ἐστίν. οἰνοφλυγία γὰρ καὶ γαστριμαργία καὶ λαγνεία</w:t>
      </w:r>
    </w:p>
    <w:p>
      <w:r>
        <w:rPr>
          <w:rFonts w:ascii="Courier New" w:hAnsi="Courier New"/>
          <w:color w:val="555555"/>
          <w:sz w:val="20"/>
        </w:rPr>
        <w:t>[20]</w:t>
      </w:r>
    </w:p>
    <w:p>
      <w:r>
        <w:rPr>
          <w:rFonts w:ascii="Gentium Plus" w:hAnsi="Gentium Plus"/>
          <w:sz w:val="24"/>
        </w:rPr>
        <w:t>καὶ ὀψοφαγία καὶ πάντα τὰ τοιαῦτα περὶ τὰς εἰρημένας ἐστὶν αἰσθήσεις, εἰς ἅπερ μόρια ἡ ἀκολασία διαιρεῖται. περὶ δὲ τὰς δι’ ὄψεως ἢ ἀκοῆς ἢ ὀσφρήσεως ἡδονὰς οὐθεὶς λέ‐ γεται ἀκόλαστος, ἐὰν ὑπερβάλλῃ, ἀλλ’ ἄνευ ὀνείδους τὰς ἁμαρτίας ψέγομεν ταύτας, καὶ ὅλως περὶ ὅσα μὴ λέγονται ἐγ‐</w:t>
      </w:r>
    </w:p>
    <w:p>
      <w:r>
        <w:rPr>
          <w:rFonts w:ascii="Courier New" w:hAnsi="Courier New"/>
          <w:color w:val="555555"/>
          <w:sz w:val="20"/>
        </w:rPr>
        <w:t>[25]</w:t>
      </w:r>
    </w:p>
    <w:p>
      <w:r>
        <w:rPr>
          <w:rFonts w:ascii="Gentium Plus" w:hAnsi="Gentium Plus"/>
          <w:sz w:val="24"/>
        </w:rPr>
        <w:t>κρατεῖς· οἱ δ’ ἀκρατεῖς οὐκ εἰσὶν ἀκόλαστοι οὐδὲ σώφρονες. ἀναίσθητος μὲν οὖν, ἢ ὅπως δεῖ ὀνομάζειν, ὁ οὕτως ἔχων ὥστε καὶ ἐλλείπειν ὅσων ἀνάγκη κοινωνεῖν ὡς ἐπὶ τὸ πο‐ λὺ πάντας καὶ χαίρειν· ὁ δ’ ὑπερβάλλων ἀκόλαστος. πάν‐ τες γὰρ τούτοις φύσει τε χαίρουσι, καὶ ἐπιθυμίας λαμ‐</w:t>
      </w:r>
    </w:p>
    <w:p>
      <w:r>
        <w:rPr>
          <w:rFonts w:ascii="Courier New" w:hAnsi="Courier New"/>
          <w:color w:val="555555"/>
          <w:sz w:val="20"/>
        </w:rPr>
        <w:t>[30]</w:t>
      </w:r>
    </w:p>
    <w:p>
      <w:r>
        <w:rPr>
          <w:rFonts w:ascii="Gentium Plus" w:hAnsi="Gentium Plus"/>
          <w:sz w:val="24"/>
        </w:rPr>
        <w:t>βάνουσι, καὶ οὐκ εἰσὶν οὐδὲ λέγονται ἀκόλαστοι (οὐ γὰρ ὑπερβάλλουσι τῷ χαίρειν μᾶλλον ἢ δεῖ τυγχάνοντες καὶ λυπεῖσθαι μᾶλλον ἢ δεῖ μὴ τυγχάνοντες), οὐδ’ ἀνάλ‐ γητοι (οὐ γὰρ ἐλλείπουσι τῷ χαίρειν ἢ λυπεῖσθαι, ἀλ‐ λὰ μᾶλλον ὑπερβάλλουσιν).</w:t>
      </w:r>
    </w:p>
    <w:p>
      <w:r>
        <w:rPr>
          <w:rFonts w:ascii="Courier New" w:hAnsi="Courier New"/>
          <w:color w:val="555555"/>
          <w:sz w:val="20"/>
        </w:rPr>
        <w:t>[35]</w:t>
      </w:r>
    </w:p>
    <w:p>
      <w:r>
        <w:rPr>
          <w:rFonts w:ascii="Gentium Plus" w:hAnsi="Gentium Plus"/>
          <w:sz w:val="24"/>
        </w:rPr>
        <w:t>ἐπεὶ δ’ ἔστιν ὑπερβολὴ καὶ ἔλλειψις περὶ αὐτά, δῆλον ὅτι καὶ μεσότης, καὶ βελτίστη αὕτη ἡ ἕξις, καὶ ἀμφοῖν ἐναντία. ὥστ’ εἰ σωφροσύνη ἡ βελτίστη ἕξις, περὶ ἃ ὁ ἀκόλαστος, ἡ περὶ</w:t>
      </w:r>
    </w:p>
    <w:p>
      <w:r>
        <w:rPr>
          <w:rFonts w:ascii="Courier New" w:hAnsi="Courier New"/>
          <w:color w:val="555555"/>
          <w:sz w:val="20"/>
        </w:rPr>
        <w:t>[EE . 1231b]</w:t>
      </w:r>
    </w:p>
    <w:p>
      <w:r>
        <w:rPr>
          <w:rFonts w:ascii="Gentium Plus" w:hAnsi="Gentium Plus"/>
          <w:sz w:val="24"/>
        </w:rPr>
        <w:t>λασία· ἡ δ’ ἔλλειψις ἤτοι ἀνώνυμος ἢ τοῖς εἰρημένοις ὀνό‐ μασι προσαγορευομένη. ἀκριβέστερον δὲ περὶ τοῦ γένους τῶν ἡδονῶν ἔσται διαιρετέον ἐν τοῖς λεγομένοις ὕστερον περὶ ἐγκρατείας καὶ ἀκρασίας.</w:t>
      </w:r>
    </w:p>
    <w:p>
      <w:r>
        <w:rPr>
          <w:rFonts w:ascii="Courier New" w:hAnsi="Courier New"/>
          <w:color w:val="555555"/>
          <w:sz w:val="20"/>
        </w:rPr>
        <w:t>[5]</w:t>
      </w:r>
    </w:p>
    <w:p>
      <w:r>
        <w:rPr>
          <w:rFonts w:ascii="Gentium Plus" w:hAnsi="Gentium Plus"/>
          <w:sz w:val="24"/>
        </w:rPr>
        <w:t>τὸν αὐτὸν δὲ τρόπον ληπτέον καὶ περὶ πραότητος καὶ χαλεπότητος· καὶ γὰρ τὸν πρᾶον περὶ λύπην τὴν ἀπὸ θυ‐ μοῦ γιγνομένην ὁρῶμεν ὄντα, τῷ πρὸς ταύτην ἔχειν πώς. διεγράψαμεν δὲ καὶ ἀντεθήκαμεν τῷ ὀργίλῳ καὶ χαλεπῷ καὶ ἀγρίῳ (πάντα γὰρ τὰ τοιαῦτα τῆς αὐτῆς ἐστι διαθέ‐</w:t>
      </w:r>
    </w:p>
    <w:p>
      <w:r>
        <w:rPr>
          <w:rFonts w:ascii="Courier New" w:hAnsi="Courier New"/>
          <w:color w:val="555555"/>
          <w:sz w:val="20"/>
        </w:rPr>
        <w:t>[10]</w:t>
      </w:r>
    </w:p>
    <w:p>
      <w:r>
        <w:rPr>
          <w:rFonts w:ascii="Gentium Plus" w:hAnsi="Gentium Plus"/>
          <w:sz w:val="24"/>
        </w:rPr>
        <w:t>σεως) τὸν ἀνδραποδώδη καὶ τὸν ἀνόητον. σχεδὸν γὰρ ταῦτα μάλιστα καλοῦσι τοὺς μηδ’ ἐφ’ ὅσοις δεῖ κινουμένους τὸν θυμόν, ἀλλὰ προπηλακιζομένους εὐχερῶς καὶ ταπεινοὺς πρὸς τὰς ὀλιγωρίας. ἔστι γὰρ ἀντικείμενον τῷ μὲν ταχὺ τὸ μόλις, τῷ δ’ ἠρέμα τὸ σφόδρα, τῷ δὲ πολὺν χρόνον τὸ ὀλίγον</w:t>
      </w:r>
    </w:p>
    <w:p>
      <w:r>
        <w:rPr>
          <w:rFonts w:ascii="Courier New" w:hAnsi="Courier New"/>
          <w:color w:val="555555"/>
          <w:sz w:val="20"/>
        </w:rPr>
        <w:t>[15]</w:t>
      </w:r>
    </w:p>
    <w:p>
      <w:r>
        <w:rPr>
          <w:rFonts w:ascii="Gentium Plus" w:hAnsi="Gentium Plus"/>
          <w:sz w:val="24"/>
        </w:rPr>
        <w:t>λυπεῖσθαι ταύτην τὴν λύπην ἣν καλοῦμεν θυμόν. ἐπεὶ δ’ ὥσπερ καὶ ἐπὶ τῶν ἄλλων εἴπομεν, καὶ ἐνταῦθ’ ἐστὶν ὑπερ‐ βολὴ καὶ ἔλλειψις (ὁ μὲν γὰρ χαλεπὸς τοιοῦτος ἐστίν, ὁ καὶ θᾶττον καὶ μᾶλλον πάσχων καὶ πλείω χρόνον καὶ ὅτ’ οὐ δεῖ καὶ ὁποίοις οὐ δεῖ καὶ ἐπὶ πολλοῖς, ὁ δ’ ἀνδρα‐</w:t>
      </w:r>
    </w:p>
    <w:p>
      <w:r>
        <w:rPr>
          <w:rFonts w:ascii="Courier New" w:hAnsi="Courier New"/>
          <w:color w:val="555555"/>
          <w:sz w:val="20"/>
        </w:rPr>
        <w:t>[20]</w:t>
      </w:r>
    </w:p>
    <w:p>
      <w:r>
        <w:rPr>
          <w:rFonts w:ascii="Gentium Plus" w:hAnsi="Gentium Plus"/>
          <w:sz w:val="24"/>
        </w:rPr>
        <w:t>ποδώδης τοὐναντίον), δῆλον ὅτι ἔστι τις καὶ ὁ μέσος τῆς ἀνι‐ σότητος. ἐπεὶ οὖν ἡμαρτημέναι ἀμφότεραι αἱ ἕξεις ἐκεῖναι, φανερὸν ὅτι ἐπιεικὴς ἡ μέση τούτων ἕξις· οὔτε γὰρ προτερεῖ οὔθ’ ὑστερίζει οὔτε οἷς οὐ δεῖ ὀργίζεται οὔτε οἷς δεῖ οὐκ ὀργίζε‐ ται. ὥστ’ ἐπεὶ καὶ πραότης ἡ βελτίστη ἕξις περὶ ταῦτα τὰ</w:t>
      </w:r>
    </w:p>
    <w:p>
      <w:r>
        <w:rPr>
          <w:rFonts w:ascii="Courier New" w:hAnsi="Courier New"/>
          <w:color w:val="555555"/>
          <w:sz w:val="20"/>
        </w:rPr>
        <w:t>[25]</w:t>
      </w:r>
    </w:p>
    <w:p>
      <w:r>
        <w:rPr>
          <w:rFonts w:ascii="Gentium Plus" w:hAnsi="Gentium Plus"/>
          <w:sz w:val="24"/>
        </w:rPr>
        <w:t>πάθη ἐστίν, εἴη καὶ ἡ πραότης μεσότης τις, καὶ ὁ πρᾶος</w:t>
      </w:r>
    </w:p>
    <w:p>
      <w:r>
        <w:rPr>
          <w:rFonts w:ascii="Courier New" w:hAnsi="Courier New"/>
          <w:color w:val="555555"/>
          <w:sz w:val="20"/>
        </w:rPr>
        <w:t>[30]</w:t>
      </w:r>
    </w:p>
    <w:p>
      <w:r>
        <w:rPr>
          <w:rFonts w:ascii="Gentium Plus" w:hAnsi="Gentium Plus"/>
          <w:sz w:val="24"/>
        </w:rPr>
        <w:t>μᾶλλον χαίρων ἢ δεῖ, ἀποβολῇ δὲ πάσῃ λυπούμενος μᾶλ‐ λον ἢ δεῖ ἀνελεύθερος, ὁ δ’ ἀμφότερα ἧττον ἢ δεῖ ἄσωτος, ὁ δ’ ἄμφω ὡς δεῖ ἐλευθέριος. τοῦτο δὲ λέγω τὸ ὡς δεῖ, καὶ ἐπὶ τούτων καὶ ἐπὶ τῶν ἄλλων, τὸ ὡς ὁ λόγος ὁ ὀρθός. ἐπεὶ δ’ ἐκεῖνοι μέν εἰσιν ἐν ὑπερβολῇ καὶ ἐλλείψει, ὅπου δὲ</w:t>
      </w:r>
    </w:p>
    <w:p>
      <w:r>
        <w:rPr>
          <w:rFonts w:ascii="Courier New" w:hAnsi="Courier New"/>
          <w:color w:val="555555"/>
          <w:sz w:val="20"/>
        </w:rPr>
        <w:t>[35]</w:t>
      </w:r>
    </w:p>
    <w:p>
      <w:r>
        <w:rPr>
          <w:rFonts w:ascii="Gentium Plus" w:hAnsi="Gentium Plus"/>
          <w:sz w:val="24"/>
        </w:rPr>
        <w:t>ἔσχατα εἰσί, καὶ μέσον, καὶ τοῦτο βέλτιστον, ἓν δὲ περὶ ἕκα‐ στον τῷ εἴδει τὸ βέλτιστον· ἀνάγκη καὶ τὴν ἐλευθεριότητα μεσότητα εἶναι ἀσωτίας καὶ ἀνελευθερίας περὶ χρημάτων κτῆσιν καὶ ἀποβολήν. διχῶς δὲ τὰ χρήματα λέγομεν καὶ τὴν χρηματιστικήν. ἣ μὲν γὰρ καθ’ αὑτὸ χρῆσις τοῦ κτή‐</w:t>
      </w:r>
    </w:p>
    <w:p>
      <w:r>
        <w:rPr>
          <w:rFonts w:ascii="Courier New" w:hAnsi="Courier New"/>
          <w:color w:val="555555"/>
          <w:sz w:val="20"/>
        </w:rPr>
        <w:t>[EE . 1232a]</w:t>
      </w:r>
    </w:p>
    <w:p>
      <w:r>
        <w:rPr>
          <w:rFonts w:ascii="Gentium Plus" w:hAnsi="Gentium Plus"/>
          <w:sz w:val="24"/>
        </w:rPr>
        <w:t>ματος ἐστίν, οἷον ὑποδήματος ἢ ἱματίου, ἣ δὲ κατὰ συμ‐ βεβηκὸς μέν, οὐ μέντοι οὕτως ὡς ἂν εἴ τις σταθμῷ χρήσαιτο τῷ ὑποδήματι, ἀλλ’ οἷον ἡ πώλησις καὶ ἡ μίσθωσις· χρῆ‐ ται γὰρ ὑποδήματι. ὁ δὲ φιλάργυρος ὁ περὶ τὸ νόμισμά</w:t>
      </w:r>
    </w:p>
    <w:p>
      <w:r>
        <w:rPr>
          <w:rFonts w:ascii="Courier New" w:hAnsi="Courier New"/>
          <w:color w:val="555555"/>
          <w:sz w:val="20"/>
        </w:rPr>
        <w:t>[5]</w:t>
      </w:r>
    </w:p>
    <w:p>
      <w:r>
        <w:rPr>
          <w:rFonts w:ascii="Gentium Plus" w:hAnsi="Gentium Plus"/>
          <w:sz w:val="24"/>
        </w:rPr>
        <w:t>ἐστιν ἐσπουδακώς, τὸ δὲ νόμισμα τῆς κτήσεως ἀντὶ τῆς κατὰ συμβεβηκὸς χρήσεως ἐστίν· ὁ δ’ ἀνελεύθερος ἂν εἴη καὶ ἄσωτος περὶ τὸν κατὰ συμβεβηκὸς τρόπον τοῦ χρημα‐ τισμοῦ, καὶ γὰρ ἐπὶ τοῦ κατὰ φύσιν χρηματισμοῦ τὴν αὔξη‐ σιν διώκει· ὁ δ’ ἄσωτος ἐλλείπει τῶν ἀναγκαίων· ὁ δ’ ἐλευ‐</w:t>
      </w:r>
    </w:p>
    <w:p>
      <w:r>
        <w:rPr>
          <w:rFonts w:ascii="Courier New" w:hAnsi="Courier New"/>
          <w:color w:val="555555"/>
          <w:sz w:val="20"/>
        </w:rPr>
        <w:t>[10]</w:t>
      </w:r>
    </w:p>
    <w:p>
      <w:r>
        <w:rPr>
          <w:rFonts w:ascii="Gentium Plus" w:hAnsi="Gentium Plus"/>
          <w:sz w:val="24"/>
        </w:rPr>
        <w:t>θέριος τὴν περιουσίαν δίδωσιν. αὐτῶν δὲ τούτων εἴδη λέγονται</w:t>
      </w:r>
    </w:p>
    <w:p>
      <w:r>
        <w:rPr>
          <w:rFonts w:ascii="Courier New" w:hAnsi="Courier New"/>
          <w:color w:val="555555"/>
          <w:sz w:val="20"/>
        </w:rPr>
        <w:t>[15]</w:t>
      </w:r>
    </w:p>
    <w:p>
      <w:r>
        <w:rPr>
          <w:rFonts w:ascii="Gentium Plus" w:hAnsi="Gentium Plus"/>
          <w:sz w:val="24"/>
        </w:rPr>
        <w:t>ραλογιστὴς δὲ καὶ ἀποστερητὴς ὁ ἄδικος κατ’ ἀνελευθερίαν. καὶ τοῦ ἀσώτου ὡσαύτως λαφύκτης μὲν ὁ ἐν τῷ ἀτάκτως ἀναλίσκειν, ἀλόγιστος δὲ ὁ ἐν τῷ μὴ ὑπομένειν τὴν ἀπὸ λογισμοῦ λύπην. περὶ δὲ μεγαλοψυχίας ἐκ τῶν τοῖς μεγαλοψύχοις</w:t>
      </w:r>
    </w:p>
    <w:p>
      <w:r>
        <w:rPr>
          <w:rFonts w:ascii="Courier New" w:hAnsi="Courier New"/>
          <w:color w:val="555555"/>
          <w:sz w:val="20"/>
        </w:rPr>
        <w:t>[20]</w:t>
      </w:r>
    </w:p>
    <w:p>
      <w:r>
        <w:rPr>
          <w:rFonts w:ascii="Gentium Plus" w:hAnsi="Gentium Plus"/>
          <w:sz w:val="24"/>
        </w:rPr>
        <w:t>ἀποδιδομένων δεῖ διορίσαι τὸ ἴδιον. ὥσπερ γὰρ καὶ τὰ ἄλ‐ λα 〈ἃ〉 κατὰ τὴν γειτνίασιν καὶ ὁμοιότητα μέχρι του λαν‐ θάνει πόρρω προϊόντα, καὶ περὶ τὴν μεγαλοψυχίαν ταὐτὸ συμβέβηκεν. διὸ ἐνίοτε οἱ ἐναντίοι τοῦ αὐτοῦ ἀντιποιοῦνται, οἷον ὁ ἄσωτος τῷ ἐλευθερίῳ καὶ ὁ αὐθάδης τῷ σεμνῷ καὶ</w:t>
      </w:r>
    </w:p>
    <w:p>
      <w:r>
        <w:rPr>
          <w:rFonts w:ascii="Courier New" w:hAnsi="Courier New"/>
          <w:color w:val="555555"/>
          <w:sz w:val="20"/>
        </w:rPr>
        <w:t>[25]</w:t>
      </w:r>
    </w:p>
    <w:p>
      <w:r>
        <w:rPr>
          <w:rFonts w:ascii="Gentium Plus" w:hAnsi="Gentium Plus"/>
          <w:sz w:val="24"/>
        </w:rPr>
        <w:t>ὁ θρασὺς τῷ ἀνδρείῳ· εἰσὶ γὰρ καὶ περὶ ταὐτὰ καὶ ὅμοροι μέχρι τινός, ὥσπερ ὁ ἀνδρεῖος ὑπομενετικὸς κινδύνων καὶ ὁ θρασύς, ἀλλ’ ὃ μὲν ὧδε ὃ δ’ ὧδε· ταῦτα δὲ διαφέρει πλεῖστον. λέγομεν δὲ τὸν μεγαλόψυχον κατὰ τὴν τοῦ ὀνό‐ ματος προσηγορίαν, ὥσπερ ἐν μεγέθει τινὶ ψυχῆς καὶ δυ‐</w:t>
      </w:r>
    </w:p>
    <w:p>
      <w:r>
        <w:rPr>
          <w:rFonts w:ascii="Courier New" w:hAnsi="Courier New"/>
          <w:color w:val="555555"/>
          <w:sz w:val="20"/>
        </w:rPr>
        <w:t>[30]</w:t>
      </w:r>
    </w:p>
    <w:p>
      <w:r>
        <w:rPr>
          <w:rFonts w:ascii="Gentium Plus" w:hAnsi="Gentium Plus"/>
          <w:sz w:val="24"/>
        </w:rPr>
        <w:t>νάμεως. ὥστε καὶ τῷ σεμνῷ καὶ τῷ μεγαλοπρεπεῖ ὅμοιος εἶναι δοκεῖ, ὅτε καὶ πάσαις ταῖς ἀρεταῖς ἀκολουθεῖν φαίνε‐ ται. καὶ γὰρ τὸ ὀρθῶς κρῖναι τὰ μεγάλα καὶ μικρὰ τῶν ἀγαθῶν ἐπαινετόν. δοκεῖ δὲ ταῦτ’ εἶναι μεγάλα, ἃ διώκει</w:t>
      </w:r>
    </w:p>
    <w:p>
      <w:r>
        <w:rPr>
          <w:rFonts w:ascii="Courier New" w:hAnsi="Courier New"/>
          <w:color w:val="555555"/>
          <w:sz w:val="20"/>
        </w:rPr>
        <w:t>[35]</w:t>
      </w:r>
    </w:p>
    <w:p>
      <w:r>
        <w:rPr>
          <w:rFonts w:ascii="Gentium Plus" w:hAnsi="Gentium Plus"/>
          <w:sz w:val="24"/>
        </w:rPr>
        <w:t>μεγαλοψυχία κρατίστη· κρίνει δ’ ἡ περὶ ἕκαστον ἀρετὴ τὸ μεῖζον καὶ τὸ ἔλαττον ὀρθῶς, ἅπερ ὁ φρόνιμος ἂν κελεύ‐ σειε καὶ ἡ ἀρετή, ὥστε ἕπεσθαι αὐτῇ πάσας τὰς ἀρετάς, ἢ αὐτὴν ἕπεσθαι πάσαις. —ἔτι δοκεῖ μεγαλοψύχου εἶναι τὸ καταφρονητικὸν εἶναι. ἑκάστη δ’ ἀρετὴ καταφρονητικοὺς ποιεῖ</w:t>
      </w:r>
    </w:p>
    <w:p>
      <w:r>
        <w:rPr>
          <w:rFonts w:ascii="Courier New" w:hAnsi="Courier New"/>
          <w:color w:val="555555"/>
          <w:sz w:val="20"/>
        </w:rPr>
        <w:t>[EE . 1232b]</w:t>
      </w:r>
    </w:p>
    <w:p>
      <w:r>
        <w:rPr>
          <w:rFonts w:ascii="Gentium Plus" w:hAnsi="Gentium Plus"/>
          <w:sz w:val="24"/>
        </w:rPr>
        <w:t>τῶν παρὰ τὸν λόγον μεγάλων, οἷον ἀνδρεία κινδύνων (μέγα γὰρ οἴεται εἶναι τῶν αἰσχρῶν, καὶ πλῆθος οὐ πᾶν φοβερόν), καὶ σώφρων ἡδονῶν μεγάλων καὶ πολλῶν, καὶ ἐλευθέριος χρημάτων. μεγαλοψύχου δὲ δοκεῖ τοῦτο διὰ τὸ περὶ ὀλίγα</w:t>
      </w:r>
    </w:p>
    <w:p>
      <w:r>
        <w:rPr>
          <w:rFonts w:ascii="Courier New" w:hAnsi="Courier New"/>
          <w:color w:val="555555"/>
          <w:sz w:val="20"/>
        </w:rPr>
        <w:t>[5]</w:t>
      </w:r>
    </w:p>
    <w:p>
      <w:r>
        <w:rPr>
          <w:rFonts w:ascii="Gentium Plus" w:hAnsi="Gentium Plus"/>
          <w:sz w:val="24"/>
        </w:rPr>
        <w:t>σπουδάζειν, καὶ ταῦτα μεγάλα, καὶ οὐχ ὅτι δοκεῖ ἑτέρῳ τινί, καὶ μᾶλλον ἂν φροντίσειεν ἀνὴρ μεγαλόψυχος, τί δο‐ κεῖ ἑνὶ σπουδαίῳ ἢ πολλοῖς τοῖς τυγχάνουσιν, ὥσπερ Ἀντι‐ φῶν ἔφη πρὸς Ἀγάθωνα κατεψηφισμένος τὴν ἀπολογίαν ἐπαινέσαντα. καὶ τὸ ὀλίγωρον τοῦ μεγαλοψύχου μάλιστ’</w:t>
      </w:r>
    </w:p>
    <w:p>
      <w:r>
        <w:rPr>
          <w:rFonts w:ascii="Courier New" w:hAnsi="Courier New"/>
          <w:color w:val="555555"/>
          <w:sz w:val="20"/>
        </w:rPr>
        <w:t>[10]</w:t>
      </w:r>
    </w:p>
    <w:p>
      <w:r>
        <w:rPr>
          <w:rFonts w:ascii="Gentium Plus" w:hAnsi="Gentium Plus"/>
          <w:sz w:val="24"/>
        </w:rPr>
        <w:t>εἶναι πάθος ἴδιον. πάλιν περὶ τιμῆς καὶ τοῦ ζῆν καὶ πλούτου, περὶ ὧν σπουδάζειν δοκοῦσιν οἱ ἄνθρωποι, οὐθὲν φροντίζειν περὶ τῶν ἄλλων πλὴν περὶ τιμῆς. καὶ λυπηθήσοιτ’ ἂν ἀτι‐ μαζόμενος καὶ ἀρχόμενος ὑπὸ ἀναξίου. καὶ χαίρει μάλιστα τυγχάνων. —οὕτω μὲν οὖν δόξειεν ἂν ἐναντίως ἔχειν· τῷ γὰρ</w:t>
      </w:r>
    </w:p>
    <w:p>
      <w:r>
        <w:rPr>
          <w:rFonts w:ascii="Courier New" w:hAnsi="Courier New"/>
          <w:color w:val="555555"/>
          <w:sz w:val="20"/>
        </w:rPr>
        <w:t>[15]</w:t>
      </w:r>
    </w:p>
    <w:p>
      <w:r>
        <w:rPr>
          <w:rFonts w:ascii="Gentium Plus" w:hAnsi="Gentium Plus"/>
          <w:sz w:val="24"/>
        </w:rPr>
        <w:t>εἶναί τε μάλιστα περὶ τιμὴν καὶ καταφρονητικὸν εἶναι τῶν πολλῶν [καὶ] δόξης οὐχ ὁμολογεῖσθαι. δεῖ δὴ τοῦτο διορίσαν‐ τας εἰπεῖν. ἔστι γὰρ τιμὴ καὶ μικρὰ καὶ μεγάλη διχῶς. ἢ γὰρ τῷ ὑπὸ πολλῶν τῶν τυχόντων ἢ τῷ ὑπὸ τῶν ἀξίων λόγου, καὶ πάλιν τῷ ἐπὶ τίνι ἡ τιμὴ διαφέρει. μεγάλη</w:t>
      </w:r>
    </w:p>
    <w:p>
      <w:r>
        <w:rPr>
          <w:rFonts w:ascii="Courier New" w:hAnsi="Courier New"/>
          <w:color w:val="555555"/>
          <w:sz w:val="20"/>
        </w:rPr>
        <w:t>[20]</w:t>
      </w:r>
    </w:p>
    <w:p>
      <w:r>
        <w:rPr>
          <w:rFonts w:ascii="Gentium Plus" w:hAnsi="Gentium Plus"/>
          <w:sz w:val="24"/>
        </w:rPr>
        <w:t>γὰρ οὐ τῷ πλήθει τῶν τιμώντων οὐδὲ τῷ ποιῷ μόνον, ἀλλὰ καὶ τῷ τιμίαν εἶναι· τῇ ἀληθείᾳ δὲ καὶ ἀρχαὶ καὶ τἆλλα ἀγαθὰ τίμια καὶ ἄξια σπουδῆς ταῦτα ὅσα μεγάλα ἀλη‐ θῶς ἐστίν, ὥστε καὶ ἀρετὴ οὐδεμία ἄνευ μεγέθους· διὸ δο‐ κοῦσι μεγαλοψύχους ποιεῖν ἑκάστη, περὶ ὅ ἐστιν ἑκάστη αὐτῶν,</w:t>
      </w:r>
    </w:p>
    <w:p>
      <w:r>
        <w:rPr>
          <w:rFonts w:ascii="Courier New" w:hAnsi="Courier New"/>
          <w:color w:val="555555"/>
          <w:sz w:val="20"/>
        </w:rPr>
        <w:t>[25]</w:t>
      </w:r>
    </w:p>
    <w:p>
      <w:r>
        <w:rPr>
          <w:rFonts w:ascii="Gentium Plus" w:hAnsi="Gentium Plus"/>
          <w:sz w:val="24"/>
        </w:rPr>
        <w:t>ὥσπερ εἴπομεν. —ἀλλ’ ὅμως ἐστί τις παρὰ τὰς ἄλλας ἀρετὰς μία μεγαλοψυχία, ὥσπερ καὶ ἰδίᾳ μεγαλόψυχον τοῦτον λεκτέον τὸν ἔχοντα ταύτην. ἐπεὶ δ’ ἐστὶν ἔνια τῶν ἀγαθῶν τὰ μὲν τίμια τὰ δ’ ὡς διωρίσθη πρότερον, τῶν τοιούτων ἀγαθῶν δὲ τὰ μὲν μεγάλα κατ’ ἀλήθειαν τὰ δὲ μικρά, καὶ τού‐</w:t>
      </w:r>
    </w:p>
    <w:p>
      <w:r>
        <w:rPr>
          <w:rFonts w:ascii="Courier New" w:hAnsi="Courier New"/>
          <w:color w:val="555555"/>
          <w:sz w:val="20"/>
        </w:rPr>
        <w:t>[30]</w:t>
      </w:r>
    </w:p>
    <w:p>
      <w:r>
        <w:rPr>
          <w:rFonts w:ascii="Gentium Plus" w:hAnsi="Gentium Plus"/>
          <w:sz w:val="24"/>
        </w:rPr>
        <w:t>των ἔνιοι ἄξιοι καὶ ἀξιοῦσιν αὑτούς, ἐν τούτοις ζητητέος ὁ με‐ γαλόψυχος. τετραχῶς δ’ ἀνάγκη διαφέρειν. ἔστι μὲν γὰρ ἄξιον εἶναι μεγάλων καὶ ἀξιοῦν ἑαυτὸν τούτων, ἔστι δὲ μικρὰ καὶ ἄξιόν τινα τηλικούτων καὶ ἀξιοῦν ἑαυτὸν τούτων, ἔστι δ’ ἀνάπαλιν πρὸς ἑκάτερα αὐτῶν· ὃ μὲν γὰρ ἂν εἴη τοιοῦτος</w:t>
      </w:r>
    </w:p>
    <w:p>
      <w:r>
        <w:rPr>
          <w:rFonts w:ascii="Courier New" w:hAnsi="Courier New"/>
          <w:color w:val="555555"/>
          <w:sz w:val="20"/>
        </w:rPr>
        <w:t>[35]</w:t>
      </w:r>
    </w:p>
    <w:p>
      <w:r>
        <w:rPr>
          <w:rFonts w:ascii="Gentium Plus" w:hAnsi="Gentium Plus"/>
          <w:sz w:val="24"/>
        </w:rPr>
        <w:t>οἷος ἄξιος ὢν μικρῶν μεγάλων ἀξιοῦν ἑαυτὸν τῶν ἐντίμων ἀγαθῶν, ὃ δὲ ἄξιος ὢν μεγάλων ἀξιοίη ἂν μικρῶν ἑαυτόν. ὁ μὲν οὖν ἄξιος μικρῶν, μεγάλων δ’ ἀξιῶν ἑαυτὸν ψεκτός (ἀνόητον γὰρ καὶ οὐ καλὸν τὸ παρὰ τὴν ἀξίαν τυγχάνειν), ψεκτὸς δὲ καὶ ὅστις ἄξιος ὢν ὑπαρχόντων αὐτῷ τῶν τοιού‐</w:t>
      </w:r>
    </w:p>
    <w:p>
      <w:r>
        <w:rPr>
          <w:rFonts w:ascii="Courier New" w:hAnsi="Courier New"/>
          <w:color w:val="555555"/>
          <w:sz w:val="20"/>
        </w:rPr>
        <w:t>[EE . 1233a]</w:t>
      </w:r>
    </w:p>
    <w:p>
      <w:r>
        <w:rPr>
          <w:rFonts w:ascii="Gentium Plus" w:hAnsi="Gentium Plus"/>
          <w:sz w:val="24"/>
        </w:rPr>
        <w:t>των μετέχειν μὴ ἀξιοῖ ἑαυτόν· λείπεται δὲ ἐνταῦθα ἐναν‐ τίος τούτοις ἀμφοτέροις, ὅστις ὢν ἄξιος μεγάλων ἀξιοῖ αὐτὸς</w:t>
      </w:r>
    </w:p>
    <w:p>
      <w:r>
        <w:rPr>
          <w:rFonts w:ascii="Courier New" w:hAnsi="Courier New"/>
          <w:color w:val="555555"/>
          <w:sz w:val="20"/>
        </w:rPr>
        <w:t>[5]</w:t>
      </w:r>
    </w:p>
    <w:p>
      <w:r>
        <w:rPr>
          <w:rFonts w:ascii="Gentium Plus" w:hAnsi="Gentium Plus"/>
          <w:sz w:val="24"/>
        </w:rPr>
        <w:t>χρῆσιν καὶ τῶν ἄλλων ἀγαθῶν τῶν ἐντίμων ἀρίστη ἐστὶ διάθεσις ἡ μεγαλοψυχία, καὶ τοῦτ’ ἀποδίδομεν, καὶ οὐ περὶ τὰ χρήσιμα, τῷ μεγαλοψύχῳ, ἅμα δὲ καὶ ἡ μεσό‐ της αὕτη ἐπαινετωτάτη· δῆλον ὅτι καὶ ἡ μεγαλοψυχία μεσότης ἂν εἴη, τῶν δ’ ἐναντίων, ὥσπερ διεγράψαμεν, ἡ</w:t>
      </w:r>
    </w:p>
    <w:p>
      <w:r>
        <w:rPr>
          <w:rFonts w:ascii="Courier New" w:hAnsi="Courier New"/>
          <w:color w:val="555555"/>
          <w:sz w:val="20"/>
        </w:rPr>
        <w:t>[10]</w:t>
      </w:r>
    </w:p>
    <w:p>
      <w:r>
        <w:rPr>
          <w:rFonts w:ascii="Gentium Plus" w:hAnsi="Gentium Plus"/>
          <w:sz w:val="24"/>
        </w:rPr>
        <w:t>μὲν ἐπὶ τὸ ἀξιοῦν ἑαυτὸν ἀγαθῶν μεγάλων ἀνάξιον ὄντα χαυνότης (τοὺς τοιούτους γὰρ χαύνους λέγομεν, ὅσοι μεγάλων οἴονται ἄξιοι εἶναι οὐκ ὄντες), ἡ δὲ περὶ τὸ ἄξιον ὄντα μὴ ἀξιοῦν ἑαυτὸν μεγάλων μικροψυχία (μικροψύχου γὰρ εἶναι δοκεῖ, ὅστις ὑπαρχόντων δι’ ἃ δικαίως ἂν ἠξιοῦτο, μὴ</w:t>
      </w:r>
    </w:p>
    <w:p>
      <w:r>
        <w:rPr>
          <w:rFonts w:ascii="Courier New" w:hAnsi="Courier New"/>
          <w:color w:val="555555"/>
          <w:sz w:val="20"/>
        </w:rPr>
        <w:t>[15]</w:t>
      </w:r>
    </w:p>
    <w:p>
      <w:r>
        <w:rPr>
          <w:rFonts w:ascii="Gentium Plus" w:hAnsi="Gentium Plus"/>
          <w:sz w:val="24"/>
        </w:rPr>
        <w:t>ἀξιοῖ μηθενὸς μεγάλου ἑαυτόν), ὥστ’ ἀνάγκη καὶ τὴν μεγα‐ λοψυχίαν εἶναι μεσότητα χαυνότητος καὶ μικροψυχίας. ὁ δὲ τέταρτος τῶν διορισθέντων οὔτε πάμπαν ψεκτὸς οὔτε με‐ γαλόψυχος, περὶ οὐδὲν ἔχ〈ον〉 ὢν μέγεθος· οὔτε γὰρ ἄξιος οὔτε ἀξιοῖ μεγάλων, διὸ οὐκ ἐναντίος. καίτοι δόξειεν ἂν ἐναντίον</w:t>
      </w:r>
    </w:p>
    <w:p>
      <w:r>
        <w:rPr>
          <w:rFonts w:ascii="Courier New" w:hAnsi="Courier New"/>
          <w:color w:val="555555"/>
          <w:sz w:val="20"/>
        </w:rPr>
        <w:t>[20]</w:t>
      </w:r>
    </w:p>
    <w:p>
      <w:r>
        <w:rPr>
          <w:rFonts w:ascii="Gentium Plus" w:hAnsi="Gentium Plus"/>
          <w:sz w:val="24"/>
        </w:rPr>
        <w:t>εἶναι τῷ μεγάλων ἀξίῳ ὄντι μεγάλων τὸ μικρῶν ὄντα ἄξιον 〈μικρῶν〉 ἀξιοῦν ἑαυτόν. οὐκ ἔστι δ’ ἐναντίος οὔτε τῷ μὴ μεμ‐ πτὸς εἶναι (ὡς γὰρ ὁ λόγος κελεύει, ἔχει)· καὶ ὁ αὐτός ἐστι τῇ φύσει τῷ μεγαλοψύχῳ (ὧν γὰρ ἄξιοι, τούτων ἀξιοῦσιν αὑτοὺς ἄμφω)· καὶ ὃ μὲν γένοιτ’ ἂν μεγαλόψυχος (ἀξιώσει</w:t>
      </w:r>
    </w:p>
    <w:p>
      <w:r>
        <w:rPr>
          <w:rFonts w:ascii="Courier New" w:hAnsi="Courier New"/>
          <w:color w:val="555555"/>
          <w:sz w:val="20"/>
        </w:rPr>
        <w:t>[25]</w:t>
      </w:r>
    </w:p>
    <w:p>
      <w:r>
        <w:rPr>
          <w:rFonts w:ascii="Gentium Plus" w:hAnsi="Gentium Plus"/>
          <w:sz w:val="24"/>
        </w:rPr>
        <w:t>γὰρ ὧν ἐστιν ἄξιος), ὁ δὲ μικρόψυχος, ὃς ὑπαρχόντων αὐτῷ</w:t>
      </w:r>
    </w:p>
    <w:p>
      <w:r>
        <w:rPr>
          <w:rFonts w:ascii="Courier New" w:hAnsi="Courier New"/>
          <w:color w:val="555555"/>
          <w:sz w:val="20"/>
        </w:rPr>
        <w:t>[30]</w:t>
      </w:r>
    </w:p>
    <w:p>
      <w:r>
        <w:rPr>
          <w:rFonts w:ascii="Gentium Plus" w:hAnsi="Gentium Plus"/>
          <w:sz w:val="24"/>
        </w:rPr>
        <w:t>εἴ τις εὐγενὴς ὢν καὶ ἡγούμενος μέγα εἶναι τὸ ἄρχειν. ἔστι δὲ καὶ ὁ μεγαλοπρεπὴς οὐ περὶ τὴν τυχοῦσαν πρᾶξιν καὶ προαίρεσιν, ἀλλὰ τὴν δαπάνην, εἰ μή που κατὰ μεταφορὰν λέγομεν· ἄνευ δὲ δαπάνης μεγαλοπρέπεια οὐκ ἔστιν. τὸ μὲν γὰρ πρέπον ἐν κόσμῳ ἐστίν, ὁ δὲ κόσμος οὐκ</w:t>
      </w:r>
    </w:p>
    <w:p>
      <w:r>
        <w:rPr>
          <w:rFonts w:ascii="Courier New" w:hAnsi="Courier New"/>
          <w:color w:val="555555"/>
          <w:sz w:val="20"/>
        </w:rPr>
        <w:t>[35]</w:t>
      </w:r>
    </w:p>
    <w:p>
      <w:r>
        <w:rPr>
          <w:rFonts w:ascii="Gentium Plus" w:hAnsi="Gentium Plus"/>
          <w:sz w:val="24"/>
        </w:rPr>
        <w:t>ἐκ τῶν τυχόντων ἀναλωμάτων, ἀλλ’ ἐν ὑπερβολῇ τῶν ἀναγκαίων ἐστίν. ὁ δὴ ἐν μεγάλῃ δαπάνῃ τοῦ πρέποντος με‐ γέθους προαιρετικός, καὶ τῆς τοιαύτης μεσότητος καὶ ἐπὶ τῇ τοιαύτῃ ἡδονῇ ὀρεκτικός, μεγαλοπρεπής. ὁ δ’ ἐπὶ τὸ μεῖζον καὶ παρὰ μέλος, ἀνώνυμος· οὐ μὴν ἀλλ’ ἔχει τινὰ</w:t>
      </w:r>
    </w:p>
    <w:p>
      <w:r>
        <w:rPr>
          <w:rFonts w:ascii="Courier New" w:hAnsi="Courier New"/>
          <w:color w:val="555555"/>
          <w:sz w:val="20"/>
        </w:rPr>
        <w:t>[EE . 1233b]</w:t>
      </w:r>
    </w:p>
    <w:p>
      <w:r>
        <w:rPr>
          <w:rFonts w:ascii="Gentium Plus" w:hAnsi="Gentium Plus"/>
          <w:sz w:val="24"/>
        </w:rPr>
        <w:t>γειτνίασιν, οὓς καλοῦσί τινες ἀπειροκάλους καὶ σαλάκωνας. οἷον εἰ εἰς γάμον δαπανῶν τις τοῦ ἀγαπητοῦ, πλούσιος ὤν, δοκεῖ πρέπειν ἑαυτῷ τοιαύτην κατασκευὴν οἷον ἀγαθοδαι‐ μονιστὰς ἑστιῶντι, οὗτος μὲν μικροπρεπής, ὁ δὲ τοιούτους δε‐</w:t>
      </w:r>
    </w:p>
    <w:p>
      <w:r>
        <w:rPr>
          <w:rFonts w:ascii="Courier New" w:hAnsi="Courier New"/>
          <w:color w:val="555555"/>
          <w:sz w:val="20"/>
        </w:rPr>
        <w:t>[5]</w:t>
      </w:r>
    </w:p>
    <w:p>
      <w:r>
        <w:rPr>
          <w:rFonts w:ascii="Gentium Plus" w:hAnsi="Gentium Plus"/>
          <w:sz w:val="24"/>
        </w:rPr>
        <w:t>χόμενος ἐκείνως μὴ δόξης χάριν μηδὲ δι’ ἐξουσίαν ὅμοιος τῷ σαλάκωνι, ὁ δὲ κατ’ ἀξίαν καὶ ὡς ὁ λόγος, μεγαλο‐ πρεπής· τὸ γὰρ πρέπον κατ’ ἀξίαν ἐστίν· οὐθὲν γὰρ πρέπει</w:t>
      </w:r>
    </w:p>
    <w:p>
      <w:r>
        <w:rPr>
          <w:rFonts w:ascii="Courier New" w:hAnsi="Courier New"/>
          <w:color w:val="555555"/>
          <w:sz w:val="20"/>
        </w:rPr>
        <w:t>[10]</w:t>
      </w:r>
    </w:p>
    <w:p>
      <w:r>
        <w:rPr>
          <w:rFonts w:ascii="Gentium Plus" w:hAnsi="Gentium Plus"/>
          <w:sz w:val="24"/>
        </w:rPr>
        <w:t>γάμον ἕτερον τὸ πρέπον καὶ περὶ ἐρωμένου) καὶ αὐτῷ, εἴπερ ἐπὶ τοσοῦτον ἢ τοιοῦτον, οἷον τὴν θεωρίαν οὐκ ᾤετο Θεμιστοκλεῖ πρέπειν, ἣν ἐποιήσατο Ὀλυμπίαζε, διὰ τὴν προϋπάρξασαν ταπεινότητα, ἀλλὰ Κίμωνι. ὁ δ’ ὅπως ἔτυχεν ἔχων πρὸς τὴν ἀξίαν [ὃ] οὐθεὶς τούτων. καὶ ἐπ’ ἐλευθεριότητος ὡσαύ‐</w:t>
      </w:r>
    </w:p>
    <w:p>
      <w:r>
        <w:rPr>
          <w:rFonts w:ascii="Courier New" w:hAnsi="Courier New"/>
          <w:color w:val="555555"/>
          <w:sz w:val="20"/>
        </w:rPr>
        <w:t>[15]</w:t>
      </w:r>
    </w:p>
    <w:p>
      <w:r>
        <w:rPr>
          <w:rFonts w:ascii="Gentium Plus" w:hAnsi="Gentium Plus"/>
          <w:sz w:val="24"/>
        </w:rPr>
        <w:t>τως· ἔστι γάρ τις οὔτ’ ἐλευθέριος οὔτ’ ἀνελεύθερος. σχεδὸν δὲ καὶ τῶν ἄλλων ἕκαστα τῶν περὶ τὸ ἦθος ἐπαινετῶν καὶ ψεκτῶν τὰ μὲν ὑπερβολαὶ τὰ δ’ ἐλλείψεις τὰ δὲ μεσότητές εἰσι παθητικαί. —οἷον ὁ φθονερὸς καὶ ἐπι‐ χαιρέκακος. καθ’ ἃς γὰρ ἕξεις λέγονται, ὁ μὲν φθόνος τὸ</w:t>
      </w:r>
    </w:p>
    <w:p>
      <w:r>
        <w:rPr>
          <w:rFonts w:ascii="Courier New" w:hAnsi="Courier New"/>
          <w:color w:val="555555"/>
          <w:sz w:val="20"/>
        </w:rPr>
        <w:t>[20]</w:t>
      </w:r>
    </w:p>
    <w:p>
      <w:r>
        <w:rPr>
          <w:rFonts w:ascii="Gentium Plus" w:hAnsi="Gentium Plus"/>
          <w:sz w:val="24"/>
        </w:rPr>
        <w:t>λυπεῖσθαι ἐπὶ τοῖς κατ’ ἀξίαν εὖ πράττουσιν ἐστίν, τὸ δὲ τοῦ ἐπιχαιρεκάκου πάθος ἐπὶ τὸ αὐτὸ ἀνώνυμον, ἀλλ’ ὁ ἔχων δῆλος, ἐπὶ τὸ χαίρειν ταῖς παρὰ τὴν ἀξίαν κακοπραγίαις. μέσος δὲ τούτων ὁ νεμεσητικός, καὶ ὃ ἐκάλουν οἱ ἀρχαῖοι τὴν νέμεσιν, τὸ λυπεῖσθαι μὲν ἐπὶ ταῖς παρὰ τὴν ἀξίαν</w:t>
      </w:r>
    </w:p>
    <w:p>
      <w:r>
        <w:rPr>
          <w:rFonts w:ascii="Courier New" w:hAnsi="Courier New"/>
          <w:color w:val="555555"/>
          <w:sz w:val="20"/>
        </w:rPr>
        <w:t>[25]</w:t>
      </w:r>
    </w:p>
    <w:p>
      <w:r>
        <w:rPr>
          <w:rFonts w:ascii="Gentium Plus" w:hAnsi="Gentium Plus"/>
          <w:sz w:val="24"/>
        </w:rPr>
        <w:t>κακοπραγίαις καὶ εὐπραγίαις, χαίρειν δ’ ἐπὶ ταῖς ἀξίαις·</w:t>
      </w:r>
    </w:p>
    <w:p>
      <w:r>
        <w:rPr>
          <w:rFonts w:ascii="Courier New" w:hAnsi="Courier New"/>
          <w:color w:val="555555"/>
          <w:sz w:val="20"/>
        </w:rPr>
        <w:t>[30]</w:t>
      </w:r>
    </w:p>
    <w:p>
      <w:r>
        <w:rPr>
          <w:rFonts w:ascii="Gentium Plus" w:hAnsi="Gentium Plus"/>
          <w:sz w:val="24"/>
        </w:rPr>
        <w:t>σότης ἔχθρας καὶ κολακείας· ὁ μὲν γὰρ εὐχερῶς ἅπαντα πρὸς τὰς ἐπιθυμίας ὁμιλῶν κόλαξ, ὁ δὲ πρὸς ἁπάσας ἀν‐ τικρούων ἀπεχθητικός, ὁ δὲ μὴ [τε] πρὸς ἅπασαν ἡδονὴν μήτ’ ἀκολουθῶν μήτ’ ἀντιτείνων, ἀλλὰ πρὸς τὸ φαινόμενον βέλ‐ τιστον, φίλος. —σεμνότης δὲ μεσότης αὐθαδείας καὶ ἀρε‐</w:t>
      </w:r>
    </w:p>
    <w:p>
      <w:r>
        <w:rPr>
          <w:rFonts w:ascii="Courier New" w:hAnsi="Courier New"/>
          <w:color w:val="555555"/>
          <w:sz w:val="20"/>
        </w:rPr>
        <w:t>[35]</w:t>
      </w:r>
    </w:p>
    <w:p>
      <w:r>
        <w:rPr>
          <w:rFonts w:ascii="Gentium Plus" w:hAnsi="Gentium Plus"/>
          <w:sz w:val="24"/>
        </w:rPr>
        <w:t>σκείας· ὁ μὲν γὰρ μηδὲν πρὸς ἕτερον ζῶν καταφρονητικὸς αὐθάδης, ὁ δὲ πάντα πρὸς ἄλλον ἢ καὶ πάντων ἐλάττων ἄρεσκος, ὁ δὲ τὰ μὲν τὰ δὲ μή, καὶ πρὸς τοὺς ἀξίους οὕτως ἔχων σεμνός. —ὁ δὲ ἀληθὴς καὶ ἁπλοῦς, ὃν καλοῦσιν αὐθέ‐ καστον, μέσος τοῦ εἴρωνος καὶ ἀλαζόνος. ὁ μὲν γὰρ ἐπὶ τὰ</w:t>
      </w:r>
    </w:p>
    <w:p>
      <w:r>
        <w:rPr>
          <w:rFonts w:ascii="Courier New" w:hAnsi="Courier New"/>
          <w:color w:val="555555"/>
          <w:sz w:val="20"/>
        </w:rPr>
        <w:t>[EE . 1234a]</w:t>
      </w:r>
    </w:p>
    <w:p>
      <w:r>
        <w:rPr>
          <w:rFonts w:ascii="Gentium Plus" w:hAnsi="Gentium Plus"/>
          <w:sz w:val="24"/>
        </w:rPr>
        <w:t>χείρω καθ’ αὑτοῦ ψευδόμενος μὴ ἀγνοῶν εἴρων, ὁ δ’ ἐπὶ τὰ βελτίω ἀλαζών, ὁ δ’ ὡς ἔχει, ἀληθὴς καὶ καθ’ Ὅμηρον πεπνυμένος· καὶ ὅλως ὃ μὲν φιλαλήθης, ὃ δὲ φιλοψευδής. — ἔστι δὲ καὶ ἡ εὐτραπελία μεσότης, καὶ ὁ εὐτράπελος μέσος</w:t>
      </w:r>
    </w:p>
    <w:p>
      <w:r>
        <w:rPr>
          <w:rFonts w:ascii="Courier New" w:hAnsi="Courier New"/>
          <w:color w:val="555555"/>
          <w:sz w:val="20"/>
        </w:rPr>
        <w:t>[5]</w:t>
      </w:r>
    </w:p>
    <w:p>
      <w:r>
        <w:rPr>
          <w:rFonts w:ascii="Gentium Plus" w:hAnsi="Gentium Plus"/>
          <w:sz w:val="24"/>
        </w:rPr>
        <w:t>τοῦ ἀγροίκου καὶ δυστραπέλου καὶ τοῦ βωμολόχου. ὥσπερ γὰρ περὶ τροφὴν ὁ σικχὸς τοῦ παμφάγου διαφέρει τῷ ὃ μὲν μηθὲν ἢ ὀλίγα καὶ χαλεπῶς προσίεσθαι, ὃ δὲ πάντα εὐχε‐ ρῶς, οὕτω καὶ ὁ ἄγροικος ἔχει πρὸς τὸν φορτικὸν καὶ βω‐ μολόχον· ὃ μὲν γὰρ οὐθὲν γελοῖον ἀλλὰ χαλεπῶς προσίε‐</w:t>
      </w:r>
    </w:p>
    <w:p>
      <w:r>
        <w:rPr>
          <w:rFonts w:ascii="Courier New" w:hAnsi="Courier New"/>
          <w:color w:val="555555"/>
          <w:sz w:val="20"/>
        </w:rPr>
        <w:t>[10]</w:t>
      </w:r>
    </w:p>
    <w:p>
      <w:r>
        <w:rPr>
          <w:rFonts w:ascii="Gentium Plus" w:hAnsi="Gentium Plus"/>
          <w:sz w:val="24"/>
        </w:rPr>
        <w:t>ται, ὃ δὲ πάντα εὐχερῶς καὶ ἡδέως. δεῖ δ’ οὐδέτερον, ἀλλὰ τὰ μὲν τὰ δὲ μή, καὶ κατὰ τὸν λόγον· οὗτος δ’ εὐτράπελος.</w:t>
      </w:r>
    </w:p>
    <w:p>
      <w:r>
        <w:rPr>
          <w:rFonts w:ascii="Courier New" w:hAnsi="Courier New"/>
          <w:color w:val="555555"/>
          <w:sz w:val="20"/>
        </w:rPr>
        <w:t>[15]</w:t>
      </w:r>
    </w:p>
    <w:p>
      <w:r>
        <w:rPr>
          <w:rFonts w:ascii="Gentium Plus" w:hAnsi="Gentium Plus"/>
          <w:sz w:val="24"/>
        </w:rPr>
        <w:t>εὐτραπελίας (ἣ μὲν γὰρ ἐν τῷ χαίρειν ἐστι τῷ γελοίῳ καὶ τῷ εἰς αὐτόν, ἐὰν ᾖ τοιονδί, ὧν ἓν καὶ τὸ σκῶμμα ἐστίν, ἣ δ’ ἐν τῷ δύνασθαι τοιαῦτα πορίζεσθαι), ἕτεραι μέν εἰσιν ἀλλήλων, ἀμφότεραι μέντοι μεσότητες. καὶ γὰρ τὸν δυνά‐ μενον τοιαῦτα πορίζεσθαι ἐφ’ ὅσοις ἡσθήσεται 〈ὁ〉 εὖ κρίνων,</w:t>
      </w:r>
    </w:p>
    <w:p>
      <w:r>
        <w:rPr>
          <w:rFonts w:ascii="Courier New" w:hAnsi="Courier New"/>
          <w:color w:val="555555"/>
          <w:sz w:val="20"/>
        </w:rPr>
        <w:t>[20]</w:t>
      </w:r>
    </w:p>
    <w:p>
      <w:r>
        <w:rPr>
          <w:rFonts w:ascii="Gentium Plus" w:hAnsi="Gentium Plus"/>
          <w:sz w:val="24"/>
        </w:rPr>
        <w:t>κἂν εἰς αὐτὸν ᾖ τὸ γελοῖον, μέσος ἔσται τοῦ φορτικοῦ καὶ τοῦ ψυχροῦ. ὁ δ’ ὅρος οὗτος βελτίων ἢ τὸ 〈μὴ〉 λυπηρὸν εἶναι τὸ λε‐ χθὲν τῷ σκωπτομένῳ ὄντι ὁποιῳοῦν· μᾶλλον γὰρ δεῖ τῷ ἐν μεσότητι ὄντι ἀρέσκειν· οὗτος γὰρ κρίνει εὖ. πᾶσαι δ’ αὗται αἱ μεσότητες ἐπαινεταὶ μέν, οὐκ εἰσὶ δ’ ἀρε‐</w:t>
      </w:r>
    </w:p>
    <w:p>
      <w:r>
        <w:rPr>
          <w:rFonts w:ascii="Courier New" w:hAnsi="Courier New"/>
          <w:color w:val="555555"/>
          <w:sz w:val="20"/>
        </w:rPr>
        <w:t>[25]</w:t>
      </w:r>
    </w:p>
    <w:p>
      <w:r>
        <w:rPr>
          <w:rFonts w:ascii="Gentium Plus" w:hAnsi="Gentium Plus"/>
          <w:sz w:val="24"/>
        </w:rPr>
        <w:t>ταί, οὐδ’ αἱ ἐναντίαι κακίαι· ἄνευ προαιρέσεως γάρ. ταῦτα δὲ πάντ’ ἐστὶν ἐν ταῖς τῶν παθημάτων διαιρέσεσιν· ἕκαστον γὰρ αὐτῶν πάθος τι ἐστίν. διὰ δὲ τὸ φυσικὰ εἶναι εἰς τὰς φυσι‐ κὰς συμβάλλεται ἀρετάς· ἔστι γάρ, ὥσπερ λεχθήσεται ἐν τοῖς ὕστερον, ἑκάστη πως ἀρετὴ καὶ φύσει καὶ ἄλλως μετὰ φρονή‐</w:t>
      </w:r>
    </w:p>
    <w:p>
      <w:r>
        <w:rPr>
          <w:rFonts w:ascii="Courier New" w:hAnsi="Courier New"/>
          <w:color w:val="555555"/>
          <w:sz w:val="20"/>
        </w:rPr>
        <w:t>[30]</w:t>
      </w:r>
    </w:p>
    <w:p>
      <w:r>
        <w:rPr>
          <w:rFonts w:ascii="Gentium Plus" w:hAnsi="Gentium Plus"/>
          <w:sz w:val="24"/>
        </w:rPr>
        <w:t>σεως. ὁ μὲν οὖν φθόνος εἰς ἀδικίαν συμβάλλεται (πρὸς γὰρ ἄλλον αἱ πράξεις αἱ ἀπ’ αὐτοῦ) καὶ ἡ νέμεσις εἰς δικαιοσύνην, ἡ αἰδὼς εἰς σωφροσύνην, διὸ καὶ ὁρίζονται ἐν τῷ γένει τούτῳ τὴν σωφροσύνην· ὁ δ’ ἀληθὴς καὶ ψευδὴς ὃ μὲν ἔμφρων, ὃ δ’ ἄφρων. ἔστι δ’ ἐναντιώτερον τοῖς ἄκροις τὸ μέσον ἢ ἐκεῖνα</w:t>
      </w:r>
    </w:p>
    <w:p>
      <w:r>
        <w:rPr>
          <w:rFonts w:ascii="Courier New" w:hAnsi="Courier New"/>
          <w:color w:val="555555"/>
          <w:sz w:val="20"/>
        </w:rPr>
        <w:t>[EE . 1234b]</w:t>
      </w:r>
    </w:p>
    <w:p>
      <w:r>
        <w:rPr>
          <w:rFonts w:ascii="Gentium Plus" w:hAnsi="Gentium Plus"/>
          <w:sz w:val="24"/>
        </w:rPr>
        <w:t>ἀλλήλοις, διότι τὸ μὲν μετ’ οὐδετέρου γίνεται αὐτῶν, τὰ δὲ πολλάκις μετ’ ἀλλήλων καί εἰσιν ἐνίοτε οἱ αὐτοὶ θρα‐ σύδειλοι, καὶ τὰ μὲν ἄσωτοι τὰ δὲ ἀνελεύθεροι, καὶ ὅλως ἀνώμαλοι κακῶς. ὅταν μὲν γὰρ καλῶς ἀνώμαλοι ὦσιν,</w:t>
      </w:r>
    </w:p>
    <w:p>
      <w:r>
        <w:rPr>
          <w:rFonts w:ascii="Courier New" w:hAnsi="Courier New"/>
          <w:color w:val="555555"/>
          <w:sz w:val="20"/>
        </w:rPr>
        <w:t>[5]</w:t>
      </w:r>
    </w:p>
    <w:p>
      <w:r>
        <w:rPr>
          <w:rFonts w:ascii="Gentium Plus" w:hAnsi="Gentium Plus"/>
          <w:sz w:val="24"/>
        </w:rPr>
        <w:t>οἱ μέσοι γίγνονται· ἐν τῷ μέσῳ γὰρ ἐστί πως τὰ ἄκρα. αἱ δὲ ἐναντιώσεις οὐ δοκοῦσιν ὑπάρχειν τοῖς ἄκροις πρὸς τὸ μέσον ὁμοίως ἀμφότεραι, ἀλλ’ ὁτὲ μὲν καθ’ ὑπερβολὴν ὁτὲ δὲ κατ’ ἔλλειψιν. αἴτια δὲ τά τε πρῶτα ῥηθέντα δύο, ὀλιγότης τε, οἷον τῶν πρὸς τὰ ἡδέα ἀναισθήτων, καὶ ὅτι ἐφ’</w:t>
      </w:r>
    </w:p>
    <w:p>
      <w:r>
        <w:rPr>
          <w:rFonts w:ascii="Courier New" w:hAnsi="Courier New"/>
          <w:color w:val="555555"/>
          <w:sz w:val="20"/>
        </w:rPr>
        <w:t>[10]</w:t>
      </w:r>
    </w:p>
    <w:p>
      <w:r>
        <w:rPr>
          <w:rFonts w:ascii="Gentium Plus" w:hAnsi="Gentium Plus"/>
          <w:sz w:val="24"/>
        </w:rPr>
        <w:t>ὃ ἁμαρτάνομεν μᾶλλον, τοῦτο ἐναντιώτερον εἶναι δοκεῖ· τὸ δὲ τρίτον, ὅτι τὸ ὁμοιότερον ἧττον ἐναντίον φαίνεται, οἷον πέ‐ πονθε τὸ θράσος πρὸς τὸ θάρσος καὶ ἀσωτία πρὸς ἐλευθεριότητα. περὶ μὲν οὖν τῶν ἄλλων ἀρετῶν τῶν ἐπαινετῶν εἴρηται σχε‐ δόν· περὶ δὲ δικαιοσύνης ἤδη λεκτέον.</w:t>
      </w:r>
    </w:p>
    <w:p>
      <w:r>
        <w:rPr>
          <w:rFonts w:ascii="Courier New" w:hAnsi="Courier New"/>
          <w:color w:val="555555"/>
          <w:sz w:val="20"/>
        </w:rPr>
        <w:t>[18]</w:t>
      </w:r>
    </w:p>
    <w:p>
      <w:r>
        <w:rPr>
          <w:rFonts w:ascii="Gentium Plus" w:hAnsi="Gentium Plus"/>
          <w:sz w:val="24"/>
        </w:rPr>
        <w:t>περὶ φιλίας, τί ἐστι καὶ ποῖόν τι, καὶ τίς ὁ φίλος, καὶ πότερον ἡ φιλία μοναχῶς λέγεται ἢ πλεοναχῶς, καὶ</w:t>
      </w:r>
    </w:p>
    <w:p>
      <w:r>
        <w:rPr>
          <w:rFonts w:ascii="Courier New" w:hAnsi="Courier New"/>
          <w:color w:val="555555"/>
          <w:sz w:val="20"/>
        </w:rPr>
        <w:t>[20]</w:t>
      </w:r>
    </w:p>
    <w:p>
      <w:r>
        <w:rPr>
          <w:rFonts w:ascii="Gentium Plus" w:hAnsi="Gentium Plus"/>
          <w:sz w:val="24"/>
        </w:rPr>
        <w:t>εἰ πλεοναχῶς, πόσα ἐστίν, ἔτι δὲ πῶς χρηστέον τῷ φίλῳ καὶ τί τὸ δίκαιον τὸ φιλικόν, ἐπισκεπτέον οὐθενὸς ἧττον τῶν περὶ τὰ ἤθη καλῶν καὶ αἱρετῶν. τῆς τε γὰρ πολιτικῆς ἔργον εἶναι δοκεῖ μάλιστα ποιῆσαι φιλίαν, καὶ τὴν ἀρετὴν διὰ τοῦτό φασιν εἶναι χρήσιμον· οὐ γὰρ ἐνδέχεσθαι φίλους ἑαυτοῖς</w:t>
      </w:r>
    </w:p>
    <w:p>
      <w:r>
        <w:rPr>
          <w:rFonts w:ascii="Courier New" w:hAnsi="Courier New"/>
          <w:color w:val="555555"/>
          <w:sz w:val="20"/>
        </w:rPr>
        <w:t>[25]</w:t>
      </w:r>
    </w:p>
    <w:p>
      <w:r>
        <w:rPr>
          <w:rFonts w:ascii="Gentium Plus" w:hAnsi="Gentium Plus"/>
          <w:sz w:val="24"/>
        </w:rPr>
        <w:t>εἶναι τοὺς ἀδικουμένους ὑπ’ ἀλλήλων. ἔτι τὸ δίκαιον καὶ τὸ ἄδικον περὶ τοὺς φίλους εἶναι μάλιστα πάντες φαμέν, καὶ ὁ</w:t>
      </w:r>
    </w:p>
    <w:p>
      <w:r>
        <w:rPr>
          <w:rFonts w:ascii="Courier New" w:hAnsi="Courier New"/>
          <w:color w:val="555555"/>
          <w:sz w:val="20"/>
        </w:rPr>
        <w:t>[30]</w:t>
      </w:r>
    </w:p>
    <w:p>
      <w:r>
        <w:rPr>
          <w:rFonts w:ascii="Gentium Plus" w:hAnsi="Gentium Plus"/>
          <w:sz w:val="24"/>
        </w:rPr>
        <w:t>ἀδικοῦσιν. ἀλλὰ μὴν καὶ ἐὰν δίκαιοι ὦσιν, οὐκ ἀδικήσουσιν· ἢ ταὐτὸν ἄρα ἢ ἐγγύς τι ἡ δικαιοσύνη καὶ ἡ φιλία. πρὸς δὲ τού‐ τοις τῶν μεγίστων ἀγαθῶν τὸν φίλον εἶναι ὑπολαμβάνομεν, τὴν δὲ ἀφιλίαν καὶ τὴν ἐρημίαν δεινότατον, ὅτι ὁ βίος ἅπας καὶ ἡ ἑκούσιος ὁμιλία μετὰ τούτων· μετ’ οἰκείων γὰρ ἢ μετὰ συγ‐</w:t>
      </w:r>
    </w:p>
    <w:p>
      <w:r>
        <w:rPr>
          <w:rFonts w:ascii="Courier New" w:hAnsi="Courier New"/>
          <w:color w:val="555555"/>
          <w:sz w:val="20"/>
        </w:rPr>
        <w:t>[EE . 1235a]</w:t>
      </w:r>
    </w:p>
    <w:p>
      <w:r>
        <w:rPr>
          <w:rFonts w:ascii="Gentium Plus" w:hAnsi="Gentium Plus"/>
          <w:sz w:val="24"/>
        </w:rPr>
        <w:t>γενῶν ἢ μεθ’ ἑταίρων συνδιημερεύομεν, ἢ τέκνων ἢ γονέων ἢ γυναικός. καὶ τὰ ἴδια δίκαια τὰ πρὸς τοὺς φίλους ἐστὶν ἐφ’ ἡμῖν μόνον, τὰ δὲ πρὸς τοὺς ἄλλους νενομοθέτηται, καὶ οὐκ ἐφ’ ἡμῖν. ἀπορεῖται δὲ πολλὰ περὶ τῆς φιλίας, πρῶτον μὲν ὡς οἱ ἔξω‐</w:t>
      </w:r>
    </w:p>
    <w:p>
      <w:r>
        <w:rPr>
          <w:rFonts w:ascii="Courier New" w:hAnsi="Courier New"/>
          <w:color w:val="555555"/>
          <w:sz w:val="20"/>
        </w:rPr>
        <w:t>[5]</w:t>
      </w:r>
    </w:p>
    <w:p>
      <w:r>
        <w:rPr>
          <w:rFonts w:ascii="Gentium Plus" w:hAnsi="Gentium Plus"/>
          <w:sz w:val="24"/>
        </w:rPr>
        <w:t>θεν παραλαμβάνοντες καὶ ἐπὶ πλέον λέγοντες· δοκεῖ γὰρ τοῖς μὲν τὸ ὅμοιον τῷ ὁμοίῳ εἶναι φίλον, ὅθεν εἴρηται “ὡς αἰεὶ τὸν ὅμοιον ἄγει θεὸς ὡς τὸν ὅμοιον·” “καὶ γὰρ κολοιὸς παρὰ κολοιόν·” “ἔγνω δὲ φώρ τε φῶρα, καὶ λύκος λύκον.”</w:t>
      </w:r>
    </w:p>
    <w:p>
      <w:r>
        <w:rPr>
          <w:rFonts w:ascii="Courier New" w:hAnsi="Courier New"/>
          <w:color w:val="555555"/>
          <w:sz w:val="20"/>
        </w:rPr>
        <w:t>[10]</w:t>
      </w:r>
    </w:p>
    <w:p>
      <w:r>
        <w:rPr>
          <w:rFonts w:ascii="Gentium Plus" w:hAnsi="Gentium Plus"/>
          <w:sz w:val="24"/>
        </w:rPr>
        <w:t>οἱ δὲ φυσιολόγοι καὶ τὴν ὅλην φύσιν διακοσμοῦσιν ἀρχὴν λαβόν‐ τες τὸ τὸ ὅμοιον ἰέναι πρὸς τὸ ὅμοιον, διὸ Ἐμπεδοκλῆς καὶ τὴν κύν’ ἔφη καθῆσθαι ἐπὶ τῆς κεραμῖδος διὰ τὸ ἔχειν πλεῖστον ὅμοιον. οἳ μὲν οὖν οὕτω τὸ φίλον λέγουσιν· οἳ δὲ τὸ ἐναντίον τῷ ἐναντίῳ φασὶν εἶναι φίλον. τὸ μὲν γὰρ ἐρώμενον καὶ ἐπιθυμητὸν πᾶ‐</w:t>
      </w:r>
    </w:p>
    <w:p>
      <w:r>
        <w:rPr>
          <w:rFonts w:ascii="Courier New" w:hAnsi="Courier New"/>
          <w:color w:val="555555"/>
          <w:sz w:val="20"/>
        </w:rPr>
        <w:t>[15]</w:t>
      </w:r>
    </w:p>
    <w:p>
      <w:r>
        <w:rPr>
          <w:rFonts w:ascii="Gentium Plus" w:hAnsi="Gentium Plus"/>
          <w:sz w:val="24"/>
        </w:rPr>
        <w:t>σιν εἶναι φίλον, ἐπιθυμεῖ δὲ οὐ τὸ ξηρὸν τοῦ ξηροῦ, ἀλλ’ ὑγροῦ, ὅθεν εἴρηται</w:t>
      </w:r>
    </w:p>
    <w:p>
      <w:r>
        <w:rPr>
          <w:rFonts w:ascii="Courier New" w:hAnsi="Courier New"/>
          <w:color w:val="555555"/>
          <w:sz w:val="20"/>
        </w:rPr>
        <w:t>[16]</w:t>
      </w:r>
    </w:p>
    <w:p>
      <w:r>
        <w:rPr>
          <w:rFonts w:ascii="Gentium Plus" w:hAnsi="Gentium Plus"/>
          <w:sz w:val="24"/>
        </w:rPr>
        <w:t>“ἐρᾷ μὲν ὄμβρου γαῖα”</w:t>
      </w:r>
    </w:p>
    <w:p>
      <w:r>
        <w:rPr>
          <w:rFonts w:ascii="Courier New" w:hAnsi="Courier New"/>
          <w:color w:val="555555"/>
          <w:sz w:val="20"/>
        </w:rPr>
        <w:t>[16]</w:t>
      </w:r>
    </w:p>
    <w:p>
      <w:r>
        <w:rPr>
          <w:rFonts w:ascii="Gentium Plus" w:hAnsi="Gentium Plus"/>
          <w:sz w:val="24"/>
        </w:rPr>
        <w:t>καὶ τὸ</w:t>
      </w:r>
    </w:p>
    <w:p>
      <w:r>
        <w:rPr>
          <w:rFonts w:ascii="Courier New" w:hAnsi="Courier New"/>
          <w:color w:val="555555"/>
          <w:sz w:val="20"/>
        </w:rPr>
        <w:t>[16]</w:t>
      </w:r>
    </w:p>
    <w:p>
      <w:r>
        <w:rPr>
          <w:rFonts w:ascii="Gentium Plus" w:hAnsi="Gentium Plus"/>
          <w:sz w:val="24"/>
        </w:rPr>
        <w:t>“μεταβολὴ πάντων γλυκύ.” ἡ δὲ μεταβολὴ εἰς τοὐναντίον. τὸ δ’ ὅμοιον ἐχθρὸν τῷ ὁμοίῳ· καὶ γὰρ “κεραμεὺς κεραμεῖ κοτέει”, καὶ τὰ ἀπὸ τῶν αὐτῶν τρεφόμενα πολέμια ἀλλήλοις ζῷα.</w:t>
      </w:r>
    </w:p>
    <w:p>
      <w:r>
        <w:rPr>
          <w:rFonts w:ascii="Courier New" w:hAnsi="Courier New"/>
          <w:color w:val="555555"/>
          <w:sz w:val="20"/>
        </w:rPr>
        <w:t>[20]</w:t>
      </w:r>
    </w:p>
    <w:p>
      <w:r>
        <w:rPr>
          <w:rFonts w:ascii="Gentium Plus" w:hAnsi="Gentium Plus"/>
          <w:sz w:val="24"/>
        </w:rPr>
        <w:t>αὗται μὲν οὖν αἱ ὑπολήψεις τοσοῦτον διεστᾶσιν. αἳ μὲν γὰρ τὸ ὅμοιον φίλον, τὸ δ’ ἐναντίον πολέμιον, “τῷ πλέονι δ’ αἰεὶ πολέμιον καθίσταται τοὔλασσον, ἐχθρᾶς θ’ ἡμέρας κατάρχεται”, ἔτι δὲ καὶ οἱ τόποι κεχωρισμένοι τῶν ἐναντίων, ἡ δὲ φιλία</w:t>
      </w:r>
    </w:p>
    <w:p>
      <w:r>
        <w:rPr>
          <w:rFonts w:ascii="Courier New" w:hAnsi="Courier New"/>
          <w:color w:val="555555"/>
          <w:sz w:val="20"/>
        </w:rPr>
        <w:t>[25]</w:t>
      </w:r>
    </w:p>
    <w:p>
      <w:r>
        <w:rPr>
          <w:rFonts w:ascii="Gentium Plus" w:hAnsi="Gentium Plus"/>
          <w:sz w:val="24"/>
        </w:rPr>
        <w:t>δοκεῖ συνάγειν· οἳ δὲ τὰ ἐναντία φίλα, καὶ Ἡράκλειτος ἐπιτιμᾷ τῷ ποιήσαντι “ὡς ἔρις ἔκ τε θεῶν καὶ ἀνθρώπων ἀπόλοιτο,” οὐ γὰρ ἂν εἶναι ἁρμονίαν μὴ ὄντος ὀξέος καὶ βαρέος, οὐδὲ τὰ ζῷα ἄνευ θήλεως καὶ ἄρρενος ἐναντίων ὄντων. —δύο μὲν αὗται δό‐</w:t>
      </w:r>
    </w:p>
    <w:p>
      <w:r>
        <w:rPr>
          <w:rFonts w:ascii="Courier New" w:hAnsi="Courier New"/>
          <w:color w:val="555555"/>
          <w:sz w:val="20"/>
        </w:rPr>
        <w:t>[30]</w:t>
      </w:r>
    </w:p>
    <w:p>
      <w:r>
        <w:rPr>
          <w:rFonts w:ascii="Gentium Plus" w:hAnsi="Gentium Plus"/>
          <w:sz w:val="24"/>
        </w:rPr>
        <w:t>ξαι περὶ φιλίας εἰσί, λίαν τε καθόλου 〈καὶ〉 κεχωρισμέναι τοσοῦτον· ἄλλαι δὲ ἤδη ἐγγυτέρω καὶ οἰκεῖαι τῶν φαινομένων. τοῖς μὲν γὰρ οὐκ ἐνδέχεσθαι δοκεῖ τοὺς φαύλους εἶναι φίλους, ἀλλὰ μόνον τοὺς ἀγαθούς· τοῖς δ’ ἄτοπον εἰ μὴ φιλοῦσιν αἱ μητέρες τὰ τέκνα (φαίνεται δὲ καὶ ἐν τοῖς θηρίοις ἐνοῦσα φιλία· προαποθνήσκειν</w:t>
      </w:r>
    </w:p>
    <w:p>
      <w:r>
        <w:rPr>
          <w:rFonts w:ascii="Courier New" w:hAnsi="Courier New"/>
          <w:color w:val="555555"/>
          <w:sz w:val="20"/>
        </w:rPr>
        <w:t>[35]</w:t>
      </w:r>
    </w:p>
    <w:p>
      <w:r>
        <w:rPr>
          <w:rFonts w:ascii="Gentium Plus" w:hAnsi="Gentium Plus"/>
          <w:sz w:val="24"/>
        </w:rPr>
        <w:t>γοῦν αἱροῦνται τῶν τέκνων)· τοῖς δὲ τὸ χρήσιμον δοκεῖ φίλον εἶναι μόνον. σημεῖον δ’ ὅτι καὶ διώκουσι ταῦτα πάντες, τὰ δὲ ἄχρηστα καὶ αὐτοὶ αὑτῶν ἀποβάλλουσιν· ὥσπερ Σωκράτης ὁ γέρων ἔλεγε τὸν πτύελον καὶ τὰς τρίχας καὶ τοὺς ὄνυχας παρα‐</w:t>
      </w:r>
    </w:p>
    <w:p>
      <w:r>
        <w:rPr>
          <w:rFonts w:ascii="Courier New" w:hAnsi="Courier New"/>
          <w:color w:val="555555"/>
          <w:sz w:val="20"/>
        </w:rPr>
        <w:t>[EE . 1235b]</w:t>
      </w:r>
    </w:p>
    <w:p>
      <w:r>
        <w:rPr>
          <w:rFonts w:ascii="Gentium Plus" w:hAnsi="Gentium Plus"/>
          <w:sz w:val="24"/>
        </w:rPr>
        <w:t>τὸ σῶμα, ὅταν ἀποθάνῃ· ἄχρηστος γὰρ ὁ νεκρός. οἷς δὲ χρήσιμον, φυλάττουσιν, ὥσπερ ἐν Αἰγύπτῳ. —ταῦτα δὴ πάντα δοκεῖ μὲν ὑπεναντία ἀλλήλοις εἶναι. τό τε γὰρ 〈ὅμοιον〉 ἄχρηστον τῷ ὁμοίῳ, καὶ ἐναντιότης ὁμοιότητος ἀπέχει πλεῖστον,</w:t>
      </w:r>
    </w:p>
    <w:p>
      <w:r>
        <w:rPr>
          <w:rFonts w:ascii="Courier New" w:hAnsi="Courier New"/>
          <w:color w:val="555555"/>
          <w:sz w:val="20"/>
        </w:rPr>
        <w:t>[5]</w:t>
      </w:r>
    </w:p>
    <w:p>
      <w:r>
        <w:rPr>
          <w:rFonts w:ascii="Gentium Plus" w:hAnsi="Gentium Plus"/>
          <w:sz w:val="24"/>
        </w:rPr>
        <w:t>καὶ τὸ ἐναντίον ἀχρηστότατον τῷ ἐναντίῳ· φθαρτικὸν γὰρ τοῦ ἐναντίου τὸ ἐναντίον. —ἔτι δοκεῖ τοῖς μὲν ῥᾴδιον τὸ κτήσασθαι φίλον· τοῖς δὲ σπανιώτατον γνῶναι, καὶ οὐκ ἐνδέχεσθαι ἄνευ ἀτυχίας (τοῖς γὰρ εὖ πράττουσι βούλονται πάντες δοκεῖν φίλοι εἶναι)· οἳ δ’ οὐδὲ τοῖς συνδιαμένουσιν ἐν ταῖς ἀτυχίαις</w:t>
      </w:r>
    </w:p>
    <w:p>
      <w:r>
        <w:rPr>
          <w:rFonts w:ascii="Courier New" w:hAnsi="Courier New"/>
          <w:color w:val="555555"/>
          <w:sz w:val="20"/>
        </w:rPr>
        <w:t>[10]</w:t>
      </w:r>
    </w:p>
    <w:p>
      <w:r>
        <w:rPr>
          <w:rFonts w:ascii="Gentium Plus" w:hAnsi="Gentium Plus"/>
          <w:sz w:val="24"/>
        </w:rPr>
        <w:t>ἀξιοῦσι πιστεύειν, ὡς ἐξαπατῶντας καὶ προσποιουμένους, ἵνα κτήσωνται διὰ τῆς τῶν ἀτυχούντων ὁμιλίας πάλιν εὐτυχούν‐ των φιλίαν. ληπτέος δὴ τρόπος ὅστις ἡμῖν ἅμα τά τε δοκοῦντα περὶ τού‐ των μάλιστα ἀποδώσει, καὶ τὰς ἀπορίας λύσει καὶ τὰς ἐναντιώ‐</w:t>
      </w:r>
    </w:p>
    <w:p>
      <w:r>
        <w:rPr>
          <w:rFonts w:ascii="Courier New" w:hAnsi="Courier New"/>
          <w:color w:val="555555"/>
          <w:sz w:val="20"/>
        </w:rPr>
        <w:t>[15]</w:t>
      </w:r>
    </w:p>
    <w:p>
      <w:r>
        <w:rPr>
          <w:rFonts w:ascii="Gentium Plus" w:hAnsi="Gentium Plus"/>
          <w:sz w:val="24"/>
        </w:rPr>
        <w:t>σεις. τοῦτο δ’ ἔσται, ἐὰν εὐλόγως φαίνηται τὰ ἐναντία δοκοῦντα· μάλιστα γὰρ ὁμολογούμενος ὁ τοιοῦτος ἔσται λόγος τοῖς φαι‐ νομένοις. συμβαίνει δὲ μένειν τὰς ἐναντιώσεις, ἐὰν ἔστι 〈μὲν〉 ὡς ἀληθὲς ᾖ τὸ λεγόμενον, ἔστι δ’ ὡς οὔ. —ἔχει δ’ ἀπορίαν καὶ πό‐ τερον τὸ ἡδὺ ἢ τὸ ἀγαθόν ἐστι τὸ φιλούμενον. εἰ μὲν γὰρ φιλοῦ‐</w:t>
      </w:r>
    </w:p>
    <w:p>
      <w:r>
        <w:rPr>
          <w:rFonts w:ascii="Courier New" w:hAnsi="Courier New"/>
          <w:color w:val="555555"/>
          <w:sz w:val="20"/>
        </w:rPr>
        <w:t>[20]</w:t>
      </w:r>
    </w:p>
    <w:p>
      <w:r>
        <w:rPr>
          <w:rFonts w:ascii="Gentium Plus" w:hAnsi="Gentium Plus"/>
          <w:sz w:val="24"/>
        </w:rPr>
        <w:t>μεν οὗ ἐπιθυμοῦμεν, καὶ μάλιστα ὁ ἔρως τοιοῦτον (οὐθεὶς γὰρ “ἐραστὴς ὅστις οὐκ ἀεὶ φιλεῖ”), ἡ δὲ ἐπιθυμία τοῦ ἡδέος, ταύτῃ μὲν τὸ φιλούμενον τὸ ἡδὺ, εἰ δὲ ὃ βουλόμεθα, τὸ ἀγαθόν· ἔστι δ’ ἕτερον τὸ ἡδὺ καὶ τὸ ἀγαθόν.</w:t>
      </w:r>
    </w:p>
    <w:p>
      <w:r>
        <w:rPr>
          <w:rFonts w:ascii="Courier New" w:hAnsi="Courier New"/>
          <w:color w:val="555555"/>
          <w:sz w:val="20"/>
        </w:rPr>
        <w:t>[25]</w:t>
      </w:r>
    </w:p>
    <w:p>
      <w:r>
        <w:rPr>
          <w:rFonts w:ascii="Gentium Plus" w:hAnsi="Gentium Plus"/>
          <w:sz w:val="24"/>
        </w:rPr>
        <w:t>ρατέον διορίσαι, λαβοῦσιν ἀρχὴν τήνδε. τὸ γὰρ ὀρεκτὸν καὶ βουλη‐ τὸν ἢ τὸ ἀγαθὸν ἢ τὸ φαινόμενον ἀγαθόν. διὸ καὶ τὸ ἡδὺ ὀρεκτόν· φαινόμενον γάρ τι ἀγαθόν. τοῖς μὲν γὰρ δοκεῖ, τοῖς δὲ φαί‐ νεται κἂν μὴ δοκῇ. οὐ γὰρ ἐν ταὐτῷ τῆς ψυχῆς ἡ φαντασία καὶ ἡ δόξα. ὅτι μέντοι φίλον καὶ τὸ ἀγαθὸν καὶ τὸ ἡδύ, δῆλον.</w:t>
      </w:r>
    </w:p>
    <w:p>
      <w:r>
        <w:rPr>
          <w:rFonts w:ascii="Courier New" w:hAnsi="Courier New"/>
          <w:color w:val="555555"/>
          <w:sz w:val="20"/>
        </w:rPr>
        <w:t>[30]</w:t>
      </w:r>
    </w:p>
    <w:p>
      <w:r>
        <w:rPr>
          <w:rFonts w:ascii="Gentium Plus" w:hAnsi="Gentium Plus"/>
          <w:sz w:val="24"/>
        </w:rPr>
        <w:t>τούτου δὲ διωρισμένου ληπτέον ὑπόθεσιν ἑτέραν. τῶν γὰρ ἀγαθῶν τὰ μὲν ἁπλῶς ἐστιν ἀγαθά, τὰ δὲ τινί, ἁπλῶς δὲ οὔ. καὶ τὰ αὐτὰ ἁπλῶς ἀγαθὰ καὶ ἁπλῶς ἡδέα. τὰ μὲν γὰρ τῷ ὑγιαίνοντί φαμεν σώματι συμφέροντα ἁπλῶς εἶναι σώματι ἀγαθά, τὰ δὲ τῷ κάμνοντι οὔ, οἷ‐</w:t>
      </w:r>
    </w:p>
    <w:p>
      <w:r>
        <w:rPr>
          <w:rFonts w:ascii="Courier New" w:hAnsi="Courier New"/>
          <w:color w:val="555555"/>
          <w:sz w:val="20"/>
        </w:rPr>
        <w:t>[35]</w:t>
      </w:r>
    </w:p>
    <w:p>
      <w:r>
        <w:rPr>
          <w:rFonts w:ascii="Gentium Plus" w:hAnsi="Gentium Plus"/>
          <w:sz w:val="24"/>
        </w:rPr>
        <w:t>ον φαρμακείας καὶ τομάς. ὁμοίως δὲ καὶ ἡδέα ἁπλῶς σώματι τὰ τῷ ὑγιαίνοντι καὶ ὁλοκλήρῳ, οἷον τὸ ἐν τῷ φωτὶ ὁρᾶν καὶ οὐ τὸ ἐν τῷ σκότει· καίτοι τῷ ὀφθαλμιῶντι ἐναντίως. καὶ οἶνος ἡδίων οὐχ ὁ τῷ διεφθαρμένῳ τὴν γλῶτ‐ ταν ὑπὸ οἰνοφλυγίας, ἐπεὶ οὔτε ὄξος παρεγχέουσιν, ἀλλὰ τῇ</w:t>
      </w:r>
    </w:p>
    <w:p>
      <w:r>
        <w:rPr>
          <w:rFonts w:ascii="Courier New" w:hAnsi="Courier New"/>
          <w:color w:val="555555"/>
          <w:sz w:val="20"/>
        </w:rPr>
        <w:t>[EE . 1236a]</w:t>
      </w:r>
    </w:p>
    <w:p>
      <w:r>
        <w:rPr>
          <w:rFonts w:ascii="Gentium Plus" w:hAnsi="Gentium Plus"/>
          <w:sz w:val="24"/>
        </w:rPr>
        <w:t>ἀδιαφθόρῳ αἰσθήσει. ὁμοίως δὲ καὶ ἐπὶ ψυχῆς, καὶ οὐχ ἃ τοῖς παιδίοις καὶ τοῖς θηρίοις, ἀλλ’ ἃ τοῖς καθεστῶσιν. ἀμφο‐ τέρων γοῦν μεμνημένοι ταῦθ’ αἱρούμεθα. ὡς δ’ ἔχει παιδίον καὶ θηρίον πρὸς ἄνθρωπον καθεστῶτα, οὕτως ἔχει ὁ φαῦλος</w:t>
      </w:r>
    </w:p>
    <w:p>
      <w:r>
        <w:rPr>
          <w:rFonts w:ascii="Courier New" w:hAnsi="Courier New"/>
          <w:color w:val="555555"/>
          <w:sz w:val="20"/>
        </w:rPr>
        <w:t>[5]</w:t>
      </w:r>
    </w:p>
    <w:p>
      <w:r>
        <w:rPr>
          <w:rFonts w:ascii="Gentium Plus" w:hAnsi="Gentium Plus"/>
          <w:sz w:val="24"/>
        </w:rPr>
        <w:t>καὶ ἄφρων πρὸς τὸν ἐπιεικῆ καὶ φρόνιμον. τούτοις δὲ ἡδέα τὰ κατὰ τὰς ἕξεις· ταῦτα δ’ ἐστὶ τὰ ἀγαθὰ καὶ τὰ καλά. ἐπεὶ οὖν τὰ ἀγαθὰ πλεοναχῶς (τὸ μὲν γὰρ τῷ τοιόνδ’ εἶ‐ ναι λέγομεν ἀγαθόν, τὸ δὲ τῷ ὠφέλιμον καὶ χρήσιμον), ἔτι δὲ τὸ ἡδὺ τὸ μὲν ἁπλῶς καὶ ἀγαθὸν ἁπλῶς, τὸ δὲ</w:t>
      </w:r>
    </w:p>
    <w:p>
      <w:r>
        <w:rPr>
          <w:rFonts w:ascii="Courier New" w:hAnsi="Courier New"/>
          <w:color w:val="555555"/>
          <w:sz w:val="20"/>
        </w:rPr>
        <w:t>[10]</w:t>
      </w:r>
    </w:p>
    <w:p>
      <w:r>
        <w:rPr>
          <w:rFonts w:ascii="Gentium Plus" w:hAnsi="Gentium Plus"/>
          <w:sz w:val="24"/>
        </w:rPr>
        <w:t>τινὶ καὶ φαινόμενον ἀγαθόν· ὥσπερ καὶ ἐπὶ τῶν ἀψύ‐ χων δι’ ἕκαστον τούτων ἐνδέχεται ἡμᾶς αἱρεῖσθαί τι καὶ φιλεῖν, οὕτω καὶ ἄνθρωπον. τὸν μὲν γὰρ 〈τῷ〉 τοιόνδε καὶ δι’ ἀρετήν, τὸν δ’ ὅτι ὠφέλιμος καὶ χρήσιμος, τὸν δ’ ὅτι ἡδὺς καὶ δι’ ἡδονήν. φίλος δὴ γίνεται ὅταν φιλούμενος ἀν‐</w:t>
      </w:r>
    </w:p>
    <w:p>
      <w:r>
        <w:rPr>
          <w:rFonts w:ascii="Courier New" w:hAnsi="Courier New"/>
          <w:color w:val="555555"/>
          <w:sz w:val="20"/>
        </w:rPr>
        <w:t>[15]</w:t>
      </w:r>
    </w:p>
    <w:p>
      <w:r>
        <w:rPr>
          <w:rFonts w:ascii="Gentium Plus" w:hAnsi="Gentium Plus"/>
          <w:sz w:val="24"/>
        </w:rPr>
        <w:t>τιφιλῇ, καὶ τοῦτο μὴ λανθάνῃ πως αὐτούς. ἀνάγκη ἄρα τρία φιλίας εἴδη εἶναι, καὶ μήτε καθ’ ἓν ἁπά‐ σας μηδ’ ὡς εἴδη ἑνὸς γένους, μήτε πάμπαν λέγεσθαι ὁμωνύμως. πρὸς μίαν γάρ τινα λέγονται καὶ πρώτην, ὥσπερ τὸ ἰατρικόν. καὶ 〈γὰρ〉 ψυχὴν ἰατρικὴν καὶ σῶμα λέγομεν καὶ ὄργανον καὶ</w:t>
      </w:r>
    </w:p>
    <w:p>
      <w:r>
        <w:rPr>
          <w:rFonts w:ascii="Courier New" w:hAnsi="Courier New"/>
          <w:color w:val="555555"/>
          <w:sz w:val="20"/>
        </w:rPr>
        <w:t>[20]</w:t>
      </w:r>
    </w:p>
    <w:p>
      <w:r>
        <w:rPr>
          <w:rFonts w:ascii="Gentium Plus" w:hAnsi="Gentium Plus"/>
          <w:sz w:val="24"/>
        </w:rPr>
        <w:t>ἔργον, ἀλλὰ κυρίως τὸ πρῶτον. πρῶτον δ’ οὗ λόγος ἐν ἡμῖν ὑπάρχει. οἷον ὄργανον ἰατρικὸν, ᾧ ἂν ὁ ἰατρὸς χρήσαιτο· ἐν δὲ τῷ τοῦ ἰατροῦ λόγῳ οὐκ ἔστιν ὁ τοῦ ὀργάνου. ζητεῖται μὲν οὖν πανταχοῦ τὸ πρῶτον· διὰ δὲ τὸ καθόλου εἶναι [τὸ] πρῶτον λαμβάνουσιν καὶ πρῶτον καθόλου, τοῦτο δ’ ἐστὶ ψεῦ‐</w:t>
      </w:r>
    </w:p>
    <w:p>
      <w:r>
        <w:rPr>
          <w:rFonts w:ascii="Courier New" w:hAnsi="Courier New"/>
          <w:color w:val="555555"/>
          <w:sz w:val="20"/>
        </w:rPr>
        <w:t>[25]</w:t>
      </w:r>
    </w:p>
    <w:p>
      <w:r>
        <w:rPr>
          <w:rFonts w:ascii="Gentium Plus" w:hAnsi="Gentium Plus"/>
          <w:sz w:val="24"/>
        </w:rPr>
        <w:t>δος. ὥστε καὶ περὶ τῆς φιλίας οὐ δύνανται πάντ’ ἀποδιδό‐ ναι τὰ φαινόμενα. οὐ γὰρ ἐφαρμόττοντος ἑνὸς λόγου οὐκ οἴονται 〈τὰσ〉 ἄλλας φιλίας εἶναι· αἳ δ’ εἰσὶ μέν, ἀλλ’ οὐχ ὁμοίως εἰσίν· οἳ δ’ ὅταν ἡ πρώτη μὴ ἐφαρμόττῃ, ὡς οὖσαν καθόλου ἄν, εἴπερ ἦν πρώτη, οὐδ’ εἶναι φιλίας τὰς ἄλλας φασίν· ἔστι</w:t>
      </w:r>
    </w:p>
    <w:p>
      <w:r>
        <w:rPr>
          <w:rFonts w:ascii="Courier New" w:hAnsi="Courier New"/>
          <w:color w:val="555555"/>
          <w:sz w:val="20"/>
        </w:rPr>
        <w:t>[30]</w:t>
      </w:r>
    </w:p>
    <w:p>
      <w:r>
        <w:rPr>
          <w:rFonts w:ascii="Gentium Plus" w:hAnsi="Gentium Plus"/>
          <w:sz w:val="24"/>
        </w:rPr>
        <w:t>δὲ πολλὰ εἴδη φιλίας. τῶν γὰρ ῥηθέντων ἦν ἤδη, ἐπειδὴ διώρισται τριχῶς λέγεσθαι τὴν φιλίαν. ἣ μὲν γὰρ διώρι‐</w:t>
      </w:r>
    </w:p>
    <w:p>
      <w:r>
        <w:rPr>
          <w:rFonts w:ascii="Courier New" w:hAnsi="Courier New"/>
          <w:color w:val="555555"/>
          <w:sz w:val="20"/>
        </w:rPr>
        <w:t>[35]</w:t>
      </w:r>
    </w:p>
    <w:p>
      <w:r>
        <w:rPr>
          <w:rFonts w:ascii="Gentium Plus" w:hAnsi="Gentium Plus"/>
          <w:sz w:val="24"/>
        </w:rPr>
        <w:t>μέχρι τούτου, ὥσπερ ἡ παροιμία “Γλαῦκ’ ἐπίκουρος ἀνὴρ τὸν σοφὸν φίλον ἔσκε μάχηται,” καὶ</w:t>
      </w:r>
    </w:p>
    <w:p>
      <w:r>
        <w:rPr>
          <w:rFonts w:ascii="Courier New" w:hAnsi="Courier New"/>
          <w:color w:val="555555"/>
          <w:sz w:val="20"/>
        </w:rPr>
        <w:t>[37]</w:t>
      </w:r>
    </w:p>
    <w:p>
      <w:r>
        <w:rPr>
          <w:rFonts w:ascii="Gentium Plus" w:hAnsi="Gentium Plus"/>
          <w:sz w:val="24"/>
        </w:rPr>
        <w:t>“οὐκέτι γιγνώσκουσιν Ἀθηναῖοι Μεγαρῆας”), ἡ δὲ δι’ ἡδονὴν τῶν νέων (τούτου γὰρ αἴσθησιν ἔχουσιν· διὸ εὐμετά‐ βολος φιλία ἡ τῶν νέων· μεταβαλλόντων γὰρ τὰ ἤθη κατὰ τὰς</w:t>
      </w:r>
    </w:p>
    <w:p>
      <w:r>
        <w:rPr>
          <w:rFonts w:ascii="Courier New" w:hAnsi="Courier New"/>
          <w:color w:val="555555"/>
          <w:sz w:val="20"/>
        </w:rPr>
        <w:t>[EE . 1236b]</w:t>
      </w:r>
    </w:p>
    <w:p>
      <w:r>
        <w:rPr>
          <w:rFonts w:ascii="Gentium Plus" w:hAnsi="Gentium Plus"/>
          <w:sz w:val="24"/>
        </w:rPr>
        <w:t>ἡλικίας μεταβάλλει καὶ τὸ ἡδύ), ἡ δὲ κατ’ ἀρετὴν τῶν βελτίστων. φανερὸν δ’ ἐκ τούτων ὅτι ἡ πρώτη φιλία ἡ τῶν ἀγαθῶν ἐστιν ἀντιφιλία καὶ ἀντιπροαίρεσις πρὸς ἀλλήλους. φίλον μὲν γὰρ τὸ φιλούμενον τῷ φιλοῦντι, φίλος δὲ τῷ φιλουμένῳ καὶ ἀν‐</w:t>
      </w:r>
    </w:p>
    <w:p>
      <w:r>
        <w:rPr>
          <w:rFonts w:ascii="Courier New" w:hAnsi="Courier New"/>
          <w:color w:val="555555"/>
          <w:sz w:val="20"/>
        </w:rPr>
        <w:t>[5]</w:t>
      </w:r>
    </w:p>
    <w:p>
      <w:r>
        <w:rPr>
          <w:rFonts w:ascii="Gentium Plus" w:hAnsi="Gentium Plus"/>
          <w:sz w:val="24"/>
        </w:rPr>
        <w:t>τιφιλῶν. αὕτη μὲν οὖν ἐν ἀνθρώποις μόνον ὑπάρχει φιλία (μόνον γὰρ αἰσθάνεται προαιρέσεως)· αἱ δ’ ἄλλαι καὶ ἐν τοῖς θηρίοις, καὶ τὸ χρήσιμον ἐπὶ μικρόν τι φαίνεται ἐνυ‐ πάρχον καὶ πρὸς ἄνθρωπον τοῖς ἡμέροις καὶ πρὸς ἄλληλα, οἷον τὸν τροχίλον φησὶν Ἡρόδοτος τῷ κροκοδείλῳ, καὶ ὡς</w:t>
      </w:r>
    </w:p>
    <w:p>
      <w:r>
        <w:rPr>
          <w:rFonts w:ascii="Courier New" w:hAnsi="Courier New"/>
          <w:color w:val="555555"/>
          <w:sz w:val="20"/>
        </w:rPr>
        <w:t>[10]</w:t>
      </w:r>
    </w:p>
    <w:p>
      <w:r>
        <w:rPr>
          <w:rFonts w:ascii="Gentium Plus" w:hAnsi="Gentium Plus"/>
          <w:sz w:val="24"/>
        </w:rPr>
        <w:t>οἱ μάντεις τὰς συνεδρείας καὶ διεδρείας λέγουσιν. καὶ οἱ φαῦλοι ἂν εἶεν φίλοι ἀλλήλοις καὶ διὰ τὸ χρήσιμον καὶ διὰ τὸ ἡδύ. οἳ δ’ ὅτι ἡ πρώτη οὐχ ὑπάρχει αὐτοῖς, οὔ φασι φίλους εἶναι· ἀδικήσει γὰρ ὅ γε φαῦλος τὸν φαῦ‐</w:t>
      </w:r>
    </w:p>
    <w:p>
      <w:r>
        <w:rPr>
          <w:rFonts w:ascii="Courier New" w:hAnsi="Courier New"/>
          <w:color w:val="555555"/>
          <w:sz w:val="20"/>
        </w:rPr>
        <w:t>[15]</w:t>
      </w:r>
    </w:p>
    <w:p>
      <w:r>
        <w:rPr>
          <w:rFonts w:ascii="Gentium Plus" w:hAnsi="Gentium Plus"/>
          <w:sz w:val="24"/>
        </w:rPr>
        <w:t>μέν, ἀλλ’ οὐ τὴν πρώτην φιλίαν, ἐπεὶ τάς γε ἑτέρας οὐθὲν κωλύει. δι’ ἡδονὴν γὰρ ὑπομένουσιν ἀλλήλους βλαπτόμενοι, ὡς ἂν ὦσιν ἀκρατεῖς· οὐ δοκοῦσι δ’ οὐδ’ οἱ δι’ ἡδονὴν φιλοῦν‐ τες ἀλλήλους φίλοι εἶναι, ὅταν κατ’ ἀκρίβειαν ζητῶσιν, ὅτι οὐχ ἡ πρώτη. ἐκείνη μὲν γὰρ βέβαιος, αὕτη δὲ ἀβέβαιος.</w:t>
      </w:r>
    </w:p>
    <w:p>
      <w:r>
        <w:rPr>
          <w:rFonts w:ascii="Courier New" w:hAnsi="Courier New"/>
          <w:color w:val="555555"/>
          <w:sz w:val="20"/>
        </w:rPr>
        <w:t>[20]</w:t>
      </w:r>
    </w:p>
    <w:p>
      <w:r>
        <w:rPr>
          <w:rFonts w:ascii="Gentium Plus" w:hAnsi="Gentium Plus"/>
          <w:sz w:val="24"/>
        </w:rPr>
        <w:t>ἣ δ’ ἐστὶ μέν, ὥσπερ εἴρηται, φιλία, οὐκ ἐκείνη δέ, ἀλλ’ ἀπ’ ἐκείνης. τὸ μὲν οὖν ἐκείνως μόνον λέγειν τὸν φίλον βιάζεσθαι τὰ φαινόμενα ἐστί, καὶ παράδοξα λέγειν ἀναγ‐ καῖον· καθ’ ἕνα δὲ λόγον πάσας ἀδύνατον. λείπεται τοίνυν οὕτως, ὅτι ἔστι μὲν ὡς μόνη 〈ἡ〉 πρώτη φιλία, ἔστι δὲ ὡς πᾶσαι,</w:t>
      </w:r>
    </w:p>
    <w:p>
      <w:r>
        <w:rPr>
          <w:rFonts w:ascii="Courier New" w:hAnsi="Courier New"/>
          <w:color w:val="555555"/>
          <w:sz w:val="20"/>
        </w:rPr>
        <w:t>[25]</w:t>
      </w:r>
    </w:p>
    <w:p>
      <w:r>
        <w:rPr>
          <w:rFonts w:ascii="Gentium Plus" w:hAnsi="Gentium Plus"/>
          <w:sz w:val="24"/>
        </w:rPr>
        <w:t>οὔτε ὡς ὁμώνυμοι καὶ ὡς ἔτυχον ἔχουσαι πρὸς ἑαυτάς, οὔτε καθ’ ἓν εἶδος, ἀλλὰ μᾶλλον πρὸς ἕν. ἐπεὶ δ’ ἁπλῶς ἀγαθὸν καὶ ἁπλῶς ἡδὺ τὸ αὐτὸ καὶ ἅμα, ἂν μή τι ἐμποδίζῃ, ὁ δ’ ἀληθινὸς φίλος καὶ ἁπλῶς ὁ πρῶ‐ τος ἐστίν, ἔστι δὲ τοιοῦτος ὁ δι’ αὑτὸν αὐτὸς αἱρετός (ἀνάγκη δ’ εἶναι</w:t>
      </w:r>
    </w:p>
    <w:p>
      <w:r>
        <w:rPr>
          <w:rFonts w:ascii="Courier New" w:hAnsi="Courier New"/>
          <w:color w:val="555555"/>
          <w:sz w:val="20"/>
        </w:rPr>
        <w:t>[30]</w:t>
      </w:r>
    </w:p>
    <w:p>
      <w:r>
        <w:rPr>
          <w:rFonts w:ascii="Gentium Plus" w:hAnsi="Gentium Plus"/>
          <w:sz w:val="24"/>
        </w:rPr>
        <w:t>τοιοῦτον· ὡς γὰρ βούλεταί τις δι’ αὑτὸν εἶναι τἀγαθά, ἀνάγ‐ κη καὶ αὐτὸν αἱρεῖσθαι εἶναι), ὁ δ’ ἀληθινὸς φίλος καὶ ἡδύς ἐστιν ἁπλῶς· διὸ δοκεῖ καὶ ὁ ὁπωσοῦν φίλος ἡδύς. —ἔτι δὲ διοριστέον περὶ τούτου μᾶλλον· ἔχει ⸢ἐπίστασιν, πότερον⸥ γὰρ * τὸ αὐτῷ ἀγαθὸν ἢ τὸ ἁπλῶς ἀγαθὸν φίλον, καὶ πότερον</w:t>
      </w:r>
    </w:p>
    <w:p>
      <w:r>
        <w:rPr>
          <w:rFonts w:ascii="Courier New" w:hAnsi="Courier New"/>
          <w:color w:val="555555"/>
          <w:sz w:val="20"/>
        </w:rPr>
        <w:t>[35]</w:t>
      </w:r>
    </w:p>
    <w:p>
      <w:r>
        <w:rPr>
          <w:rFonts w:ascii="Gentium Plus" w:hAnsi="Gentium Plus"/>
          <w:sz w:val="24"/>
        </w:rPr>
        <w:t>τὸ κατ’ ἐνέργειαν φιλεῖν μεθ’ ἡδονῆς, ὥστε καὶ τὸ φιλητὸν</w:t>
      </w:r>
    </w:p>
    <w:p>
      <w:r>
        <w:rPr>
          <w:rFonts w:ascii="Courier New" w:hAnsi="Courier New"/>
          <w:color w:val="555555"/>
          <w:sz w:val="20"/>
        </w:rPr>
        <w:t>[EE . 1237a]</w:t>
      </w:r>
    </w:p>
    <w:p>
      <w:r>
        <w:rPr>
          <w:rFonts w:ascii="Gentium Plus" w:hAnsi="Gentium Plus"/>
          <w:sz w:val="24"/>
        </w:rPr>
        <w:t>αἱρετὸν μὲν τὸ ἁπλῶς ἀγαθόν, αὐτῷ δὲ τὸ αὑτῷ ἀγαθόν· ἃ δεῖ συμφωνῆσαι. καὶ τοῦτο ἡ ἀρετὴ ποιεῖ· καὶ ἡ πολι‐ τικὴ ἐπὶ τούτῳ, ὅπως οἷς μήπω ἐστὶ γένηται. ** εὐθέτως δὲ καὶ πρὸ ὁδοῦ ἄνθρωπος ὤν (φύσει γὰρ αὐτῷ ἀγαθὰ τὰ</w:t>
      </w:r>
    </w:p>
    <w:p>
      <w:r>
        <w:rPr>
          <w:rFonts w:ascii="Courier New" w:hAnsi="Courier New"/>
          <w:color w:val="555555"/>
          <w:sz w:val="20"/>
        </w:rPr>
        <w:t>[5]</w:t>
      </w:r>
    </w:p>
    <w:p>
      <w:r>
        <w:rPr>
          <w:rFonts w:ascii="Gentium Plus" w:hAnsi="Gentium Plus"/>
          <w:sz w:val="24"/>
        </w:rPr>
        <w:t>ἁπλῶς ἀγαθά), ὁμοίως δὲ καὶ ἀνὴρ ἀντὶ γυναικὸς καὶ εὐφυὴς ἀφυοῦς, διὰ τοῦ ἡδέος δὲ ἡ ὁδός· ἀνάγκη εἶναι τὰ καλὰ ἡδέα. ὅταν δὲ τοῦτο διαφωνῇ, οὔπω σπουδαῖον τελέως· ἐνδέχεται γὰρ ἐγγενέσθαι ἀκρασίαν· τῷ γὰρ διαφωνεῖν τἀγαθὸν τῷ ἡδεῖ ἐν τοῖς πάθεσιν ἀκρασία ἐστίν.</w:t>
      </w:r>
    </w:p>
    <w:p>
      <w:r>
        <w:rPr>
          <w:rFonts w:ascii="Courier New" w:hAnsi="Courier New"/>
          <w:color w:val="555555"/>
          <w:sz w:val="20"/>
        </w:rPr>
        <w:t>[10]</w:t>
      </w:r>
    </w:p>
    <w:p>
      <w:r>
        <w:rPr>
          <w:rFonts w:ascii="Gentium Plus" w:hAnsi="Gentium Plus"/>
          <w:sz w:val="24"/>
        </w:rPr>
        <w:t>ὥστ’ ἐπειδὴ ἡ πρώτη φιλία κατ’ ἀρετήν, ἔσονται καὶ αὐ‐ τοὶ ἁπλῶς ἀγαθοί. τοῦτο δ’ οὐχ ὅτι χρήσιμοι, ἀλλ’ ἄλλον τρόπον· διχῶς γὰρ ἔχει τὸ τῳδὶ ἀγαθὸν καὶ ἁπλῶς ἀγαθόν. καὶ ὁμοίως ὥσπερ ἐπὶ τοῦ ὠφελίμου, καὶ ἐπὶ τῶν ἕξεων. ἄλλο γὰρ τὸ ἁπλῶς ὠφέλιμον καὶ τὸ καλὸν τοιοῦτον γυμνά‐</w:t>
      </w:r>
    </w:p>
    <w:p>
      <w:r>
        <w:rPr>
          <w:rFonts w:ascii="Courier New" w:hAnsi="Courier New"/>
          <w:color w:val="555555"/>
          <w:sz w:val="20"/>
        </w:rPr>
        <w:t>[15]</w:t>
      </w:r>
    </w:p>
    <w:p>
      <w:r>
        <w:rPr>
          <w:rFonts w:ascii="Gentium Plus" w:hAnsi="Gentium Plus"/>
          <w:sz w:val="24"/>
        </w:rPr>
        <w:t>ζεσθαι πρὸς τὸ φαρμακεύεσθαι. ὥστε καὶ ἡ ἕξις ἡ ἀν‐ θρώπου ἀρετή. ἔστω γὰρ ὁ ἄνθρωπος τῶν φύσει σπουδαίων·</w:t>
      </w:r>
    </w:p>
    <w:p>
      <w:r>
        <w:rPr>
          <w:rFonts w:ascii="Courier New" w:hAnsi="Courier New"/>
          <w:color w:val="555555"/>
          <w:sz w:val="20"/>
        </w:rPr>
        <w:t>[20]</w:t>
      </w:r>
    </w:p>
    <w:p>
      <w:r>
        <w:rPr>
          <w:rFonts w:ascii="Gentium Plus" w:hAnsi="Gentium Plus"/>
          <w:sz w:val="24"/>
        </w:rPr>
        <w:t>λία, καὶ τί διαφέρει, καὶ ἐν ποτέρῳ ποτ’ ἐστὶ τὸ φιλεῖν, [καὶ] πότερον ὅτι ἀγαθός, κἂν εἰ μὴ ἡδύς, ἀλλ’ οὐ διὰ τοῦτο, διχῶς δὴ λεγομένου τοῦ φιλεῖν, πότερον ὅτι ἀγαθὸν τὸ κατ’ ἐνέργειαν οὐκ ἄνευ ἡδονῆς φαίνεται. δῆλον δ’ ὅτι ὥσπερ ἐπὶ τῆς ἐπιστήμης αἱ πρόσφατοι θεωρίαι καὶ μαθήσεις</w:t>
      </w:r>
    </w:p>
    <w:p>
      <w:r>
        <w:rPr>
          <w:rFonts w:ascii="Courier New" w:hAnsi="Courier New"/>
          <w:color w:val="555555"/>
          <w:sz w:val="20"/>
        </w:rPr>
        <w:t>[25]</w:t>
      </w:r>
    </w:p>
    <w:p>
      <w:r>
        <w:rPr>
          <w:rFonts w:ascii="Gentium Plus" w:hAnsi="Gentium Plus"/>
          <w:sz w:val="24"/>
        </w:rPr>
        <w:t>αἰσθηταὶ μάλιστα τῷ ἡδεῖ, οὕτω καὶ αἱ τῶν συνήθων ἀνα‐ γνωρίσεις, καὶ ὁ λόγος ὁ αὐτὸς ἐπ’ ἀμφοῖν. φύσει γοῦν τὸ ἁπλῶς ἀγαθὸν ἡδὺ ἁπλῶς, καὶ οἷς ἀγαθόν, τούτοις ἡδύ. διὸ εὐθὺς τὰ ὅμοια ἀλλήλοις χαίρει, καὶ ἀνθρώπῳ ἥδιστον ἄνθρωπος. ὥστ’ ἐπεὶ καὶ ἀτελεῖ, δῆλον ὅτι καὶ τελειωθέντι·</w:t>
      </w:r>
    </w:p>
    <w:p>
      <w:r>
        <w:rPr>
          <w:rFonts w:ascii="Courier New" w:hAnsi="Courier New"/>
          <w:color w:val="555555"/>
          <w:sz w:val="20"/>
        </w:rPr>
        <w:t>[30]</w:t>
      </w:r>
    </w:p>
    <w:p>
      <w:r>
        <w:rPr>
          <w:rFonts w:ascii="Gentium Plus" w:hAnsi="Gentium Plus"/>
          <w:sz w:val="24"/>
        </w:rPr>
        <w:t>ὁ δὲ σπουδαῖος τέλειος. εἰ δὲ τὸ κατ’ ἐνέργειαν φιλεῖν μεθ’ ἡδονῆς ἀντιπροαίρεσις τῆς ἀλλήλων γνωρίσεως, δῆλον ὅτι καὶ ὅλως ἡ φιλία ἡ πρώτη ἀντιπροαίρεσις τῶν ἁπλῶς ἀγαθῶν καὶ ἡδέων, ὅτι ἀγαθὰ καὶ ἡδέα. ἔστι δ’ αὕτη ἡ φιλία ἕξις ἀφ’ ἧς ἡ τοιαύτη προαίρεσις. τὸ γὰρ ἔργον</w:t>
      </w:r>
    </w:p>
    <w:p>
      <w:r>
        <w:rPr>
          <w:rFonts w:ascii="Courier New" w:hAnsi="Courier New"/>
          <w:color w:val="555555"/>
          <w:sz w:val="20"/>
        </w:rPr>
        <w:t>[35]</w:t>
      </w:r>
    </w:p>
    <w:p>
      <w:r>
        <w:rPr>
          <w:rFonts w:ascii="Gentium Plus" w:hAnsi="Gentium Plus"/>
          <w:sz w:val="24"/>
        </w:rPr>
        <w:t>αὐτῆς ἐνέργεια, αὕτη δ’ οὐκ ἔξω, ἀλλ’ ἐν αὐτῷ τῷ φιλοῦντι, δυνάμεως δὲ πάσης ἔξω· ἢ γὰρ ἐν ἑτέρῳ ἢ 〈ᾗ〉 ἕτερον. διὸ τὸ φιλεῖν χαίρειν, ἀλλ’ οὐ τὸ φιλεῖσθαι ἐστίν. τὸ μὲν γὰρ φιλεῖσθαι φιλητοῦ ἐνέργεια, τὸ δὲ καὶ φιλίας, καὶ τὸ μὲν ἐν ἐμψύχῳ, τὸ δὲ καὶ ἐν ἀψύχῳ· φιλεῖται γὰρ καὶ τὰ</w:t>
      </w:r>
    </w:p>
    <w:p>
      <w:r>
        <w:rPr>
          <w:rFonts w:ascii="Courier New" w:hAnsi="Courier New"/>
          <w:color w:val="555555"/>
          <w:sz w:val="20"/>
        </w:rPr>
        <w:t>[40]</w:t>
      </w:r>
    </w:p>
    <w:p>
      <w:r>
        <w:rPr>
          <w:rFonts w:ascii="Gentium Plus" w:hAnsi="Gentium Plus"/>
          <w:sz w:val="24"/>
        </w:rPr>
        <w:t>ἄψυχα. ἐπεὶ δὲ τὸ φιλεῖν τὸ κατ’ ἐνέργειαν τὸ φιλούμενον</w:t>
      </w:r>
    </w:p>
    <w:p>
      <w:r>
        <w:rPr>
          <w:rFonts w:ascii="Courier New" w:hAnsi="Courier New"/>
          <w:color w:val="555555"/>
          <w:sz w:val="20"/>
        </w:rPr>
        <w:t>[EE . 1237b]</w:t>
      </w:r>
    </w:p>
    <w:p>
      <w:r>
        <w:rPr>
          <w:rFonts w:ascii="Gentium Plus" w:hAnsi="Gentium Plus"/>
          <w:sz w:val="24"/>
        </w:rPr>
        <w:t>[ὅ] ἐστὶ χρῆσθαι ᾗ φιλούμενον, ὁ δὲ φίλος φιλούμενον τῷ φίλῳ ᾗ φίλος, ἀλλὰ μὴ ᾗ μουσικὸς ἢ ᾗ ἰατρικός· ἡδονὴ τοίνυν ἡ ἀπ’ αὐτοῦ, ᾗ αὐτός, αὕτη φιλική. αὐτὸν γὰρ φι‐ λεῖ, οὐχ ὅτι ἄλλος. ὥστ’ ἂν μὴ χαίρῃ ᾗ ἀγαθός, οὐχ ἡ</w:t>
      </w:r>
    </w:p>
    <w:p>
      <w:r>
        <w:rPr>
          <w:rFonts w:ascii="Courier New" w:hAnsi="Courier New"/>
          <w:color w:val="555555"/>
          <w:sz w:val="20"/>
        </w:rPr>
        <w:t>[5]</w:t>
      </w:r>
    </w:p>
    <w:p>
      <w:r>
        <w:rPr>
          <w:rFonts w:ascii="Gentium Plus" w:hAnsi="Gentium Plus"/>
          <w:sz w:val="24"/>
        </w:rPr>
        <w:t>πρώτη φιλία. οὐδὲ δεῖ ἐμποδίζειν οὐθὲν τῶν συμβεβηκότων μᾶλλον ἢ τὸ ἀγαθὸν εὐφραίνειν. τί γὰρ σφόδρα δυσώδης λείπεται; ἀγαπᾶται γὰρ τῷ εὐνοεῖν, συζῇ δὲ μή. αὕτη μὲν οὖν ἡ πρώτη φιλία, ἣν πάντες ὁμολογοῦσιν· αἱ δ’ ἄλλαι δι’ αὐτὴν καὶ δοκοῦσι καὶ ἀμφισβητοῦνται. βέβαιον γάρ</w:t>
      </w:r>
    </w:p>
    <w:p>
      <w:r>
        <w:rPr>
          <w:rFonts w:ascii="Courier New" w:hAnsi="Courier New"/>
          <w:color w:val="555555"/>
          <w:sz w:val="20"/>
        </w:rPr>
        <w:t>[10]</w:t>
      </w:r>
    </w:p>
    <w:p>
      <w:r>
        <w:rPr>
          <w:rFonts w:ascii="Gentium Plus" w:hAnsi="Gentium Plus"/>
          <w:sz w:val="24"/>
        </w:rPr>
        <w:t>τι δοκεῖ ἡ φιλία· μόνη δ’ αὕτη βέβαιος. τὸ γὰρ κεκριμένον βέβαιον, τὰ δὲ μὴ ταχὺ γινόμενα μηδὲ ῥᾳδίως [οὐ] ποιεῖ τὴν κρίσιν ὀρθήν. οὐκ ἔστι δ’ ἄνευ πίστεως φιλία βέβαιος· ἡ δὲ πίστις οὐκ ἄνευ χρόνου. δεῖ γὰρ πεῖραν λαβεῖν, ὥσπερ λέγει καὶ Θέογνις·</w:t>
      </w:r>
    </w:p>
    <w:p>
      <w:r>
        <w:rPr>
          <w:rFonts w:ascii="Courier New" w:hAnsi="Courier New"/>
          <w:color w:val="555555"/>
          <w:sz w:val="20"/>
        </w:rPr>
        <w:t>[15]</w:t>
      </w:r>
    </w:p>
    <w:p>
      <w:r>
        <w:rPr>
          <w:rFonts w:ascii="Gentium Plus" w:hAnsi="Gentium Plus"/>
          <w:sz w:val="24"/>
        </w:rPr>
        <w:t>οὐ γὰρ ἂν εἰδείης ἀνδρὸς νόον οὐδὲ γυναικός, πρὶν πειραθείης ὥσπερ ὑποζυγίου. οὐδ’ ἄνευ χρόνου φίλος, ἀλλὰ βούλονται φίλοι, καὶ μάλιστα λανθάνει ἡ τοιαύτη ἕξις ὡς φιλία. ὅταν γὰρ προθύμως ἔχωσι φίλοι εἶναι, διὰ τὸ πάνθ’ ὑπηρετεῖν τὰ φιλικὰ ἀλλή‐</w:t>
      </w:r>
    </w:p>
    <w:p>
      <w:r>
        <w:rPr>
          <w:rFonts w:ascii="Courier New" w:hAnsi="Courier New"/>
          <w:color w:val="555555"/>
          <w:sz w:val="20"/>
        </w:rPr>
        <w:t>[20]</w:t>
      </w:r>
    </w:p>
    <w:p>
      <w:r>
        <w:rPr>
          <w:rFonts w:ascii="Gentium Plus" w:hAnsi="Gentium Plus"/>
          <w:sz w:val="24"/>
        </w:rPr>
        <w:t>λοις, οἴονται οὐ βούλεσθαι φίλοι, ἀλλ’ εἶναι φίλοι. τὸ δ’ ὥσπερ ἐπὶ τῶν ἄλλων συμβαίνει καὶ ἐπὶ τῆς φιλίας· οὐ γὰρ εἰ βούλονται ὑγιαίνειν, ὑγιαίνουσιν, ὥστ’ οὐδ’ εἰ φίλοι βούλονται, ἤδη καὶ φίλοι εἰσίν. σημεῖον δέ· εὐδιάβλητοι γὰρ οἱ διακείμενοι ἄνευ πείρας τοῦτον τὸν τρόπον· περὶ ὧν μὲν</w:t>
      </w:r>
    </w:p>
    <w:p>
      <w:r>
        <w:rPr>
          <w:rFonts w:ascii="Courier New" w:hAnsi="Courier New"/>
          <w:color w:val="555555"/>
          <w:sz w:val="20"/>
        </w:rPr>
        <w:t>[25]</w:t>
      </w:r>
    </w:p>
    <w:p>
      <w:r>
        <w:rPr>
          <w:rFonts w:ascii="Gentium Plus" w:hAnsi="Gentium Plus"/>
          <w:sz w:val="24"/>
        </w:rPr>
        <w:t>γὰρ πεῖραν δεδώκασιν ἀλλήλοις, οὐκ εὐδιάβλητοι, περὶ ὧν</w:t>
      </w:r>
    </w:p>
    <w:p>
      <w:r>
        <w:rPr>
          <w:rFonts w:ascii="Courier New" w:hAnsi="Courier New"/>
          <w:color w:val="555555"/>
          <w:sz w:val="20"/>
        </w:rPr>
        <w:t>[30]</w:t>
      </w:r>
    </w:p>
    <w:p>
      <w:r>
        <w:rPr>
          <w:rFonts w:ascii="Gentium Plus" w:hAnsi="Gentium Plus"/>
          <w:sz w:val="24"/>
        </w:rPr>
        <w:t>οἱ ἀγαθοί, ἂν μὴ διὰ πεῖραν ἀπιστῶσιν. οἱ δὲ φαῦλοι αἱροῦνται τὰ φύσει ἀγαθὰ ἀντὶ τοῦ φίλου, καὶ οὐθεὶς φιλεῖ μᾶλλον ἄνθρωπον ἢ πράγματα. ὥστ’ οὐ φίλοι. οὐ γὰρ γί‐ νεται οὕτω κοινὰ τὰ φίλων· προσνέμεται γὰρ ὁ φίλος τοῖς πράγμασιν, οὐ τὰ πράγματα τοῖς φίλοις. οὐ γίνεται ἄρ’</w:t>
      </w:r>
    </w:p>
    <w:p>
      <w:r>
        <w:rPr>
          <w:rFonts w:ascii="Courier New" w:hAnsi="Courier New"/>
          <w:color w:val="555555"/>
          <w:sz w:val="20"/>
        </w:rPr>
        <w:t>[35]</w:t>
      </w:r>
    </w:p>
    <w:p>
      <w:r>
        <w:rPr>
          <w:rFonts w:ascii="Gentium Plus" w:hAnsi="Gentium Plus"/>
          <w:sz w:val="24"/>
        </w:rPr>
        <w:t>ἡ φιλία ἡ πρώτη ἐν πολλοῖς, ὅτι χαλεπὸν πολλῶν πεῖραν λαβεῖν· ἑκάστῳ γὰρ ἂν ἔδει συζῆσαι. οὐδὲ δὴ αἱρετέον ὁμοίως περὶ ἱματίου καὶ φίλου· καίτοι ἐν πᾶσι δοκεῖ τοῦ νοῦν ἔχοντος δυοῖν τὸ βέλτιον αἱρεῖσθαι, καὶ εἰ μὲν τῷ χείρονι πάλαι ἐχρῆτο, τῷ βελτίονι δὲ μηδέπω, τοῦθ’ αἱρε‐</w:t>
      </w:r>
    </w:p>
    <w:p>
      <w:r>
        <w:rPr>
          <w:rFonts w:ascii="Courier New" w:hAnsi="Courier New"/>
          <w:color w:val="555555"/>
          <w:sz w:val="20"/>
        </w:rPr>
        <w:t>[40]</w:t>
      </w:r>
    </w:p>
    <w:p>
      <w:r>
        <w:rPr>
          <w:rFonts w:ascii="Gentium Plus" w:hAnsi="Gentium Plus"/>
          <w:sz w:val="24"/>
        </w:rPr>
        <w:t>τέον, ἀλλ’ οὐκ ἀντὶ τοῦ πάλαι φίλου τὸν ἀγνῶτα εἰ βελτίων·</w:t>
      </w:r>
    </w:p>
    <w:p>
      <w:r>
        <w:rPr>
          <w:rFonts w:ascii="Courier New" w:hAnsi="Courier New"/>
          <w:color w:val="555555"/>
          <w:sz w:val="20"/>
        </w:rPr>
        <w:t>[EE . 1238a]</w:t>
      </w:r>
    </w:p>
    <w:p>
      <w:r>
        <w:rPr>
          <w:rFonts w:ascii="Gentium Plus" w:hAnsi="Gentium Plus"/>
          <w:sz w:val="24"/>
        </w:rPr>
        <w:t>οὐ γάρ ἐστιν ἄνευ πείρας οὐδὲ μιᾶς ἡμέρας ὁ φίλος, ἀλλὰ χρόνου δεῖ. διὸ εἰς παροιμίαν ἐλήλυθεν ὁ μέδιμνος τῶν ἁλῶν· ἅμα δὲ δεῖ μὴ μόνον ἁπλῶς ἀγαθὸν εἶναι, ἀλλὰ καὶ σοί, εἰ δὴ φίλος ἔσται σοὶ φίλος. ἀγαθὸς μὲν γὰρ</w:t>
      </w:r>
    </w:p>
    <w:p>
      <w:r>
        <w:rPr>
          <w:rFonts w:ascii="Courier New" w:hAnsi="Courier New"/>
          <w:color w:val="555555"/>
          <w:sz w:val="20"/>
        </w:rPr>
        <w:t>[5]</w:t>
      </w:r>
    </w:p>
    <w:p>
      <w:r>
        <w:rPr>
          <w:rFonts w:ascii="Gentium Plus" w:hAnsi="Gentium Plus"/>
          <w:sz w:val="24"/>
        </w:rPr>
        <w:t>ἁπλῶς ἐστι τῷ ἀγαθὸς εἶναι, φίλος δὲ τῷ ἄλλῳ ἀγαθός, ἁπλῶς 〈δ’〉 ἀγαθὸς καὶ φίλος, ὅταν συμφωνήσῃ ταῦτ’ ἄμφω, ὥστε ὅ ἐστιν ἁπλῶς ἀγαθόν, τὸ τούτου ἄλλῳ, εἰ καὶ μὴ</w:t>
      </w:r>
    </w:p>
    <w:p>
      <w:r>
        <w:rPr>
          <w:rFonts w:ascii="Courier New" w:hAnsi="Courier New"/>
          <w:color w:val="555555"/>
          <w:sz w:val="20"/>
        </w:rPr>
        <w:t>[10]</w:t>
      </w:r>
    </w:p>
    <w:p>
      <w:r>
        <w:rPr>
          <w:rFonts w:ascii="Gentium Plus" w:hAnsi="Gentium Plus"/>
          <w:sz w:val="24"/>
        </w:rPr>
        <w:t>γὰρ οἷόν τε ἅμα πρὸς πολλοὺς ἐνεργεῖν. ἐκ δὴ τούτων φανερὸν ὅτι ὀρθῶς λέγεται ὅτι ἡ φιλία τῶν βεβαίων, ὥσπερ ἡ εὐδαιμονία τῶν αὐτάρκων. καὶ ὀρθῶς εἴρηται “ἡ γὰρ φύσις βέβαιον, οὐ τὰ χρήματα.” πολὺ δὲ κάλλιον εἰπεῖν ὅτι ἡ ἀρετὴ τῆς φύσεως, καὶ ὅτι χρό‐</w:t>
      </w:r>
    </w:p>
    <w:p>
      <w:r>
        <w:rPr>
          <w:rFonts w:ascii="Courier New" w:hAnsi="Courier New"/>
          <w:color w:val="555555"/>
          <w:sz w:val="20"/>
        </w:rPr>
        <w:t>[15]</w:t>
      </w:r>
    </w:p>
    <w:p>
      <w:r>
        <w:rPr>
          <w:rFonts w:ascii="Gentium Plus" w:hAnsi="Gentium Plus"/>
          <w:sz w:val="24"/>
        </w:rPr>
        <w:t>νος λέγεται δεικνύναι τὸν φιλούμενον, καὶ αἱ ἀτυχίαι μᾶλλον τῶν εὐτυχιῶν. τότε γὰρ δῆλον ὅτι κοινὰ 〈τὰ〉 τῶν φίλων (οὗτοι γὰρ μόνοι ἀντὶ τῶν φύσει ἀγαθῶν καὶ φύσει κακῶν, περὶ ἃ αἱ εὐτυ‐ χίαι καὶ αἱ δυστυχίαι, αἱροῦνται μᾶλλον ἄνθρωπον ἢ τούτων τὰ μὲν εἶναι τὰ δὲ μὴ εἶναι)· ἡ δ’ ἀτυχία δηλοῖ τοὺς μὴ ὄντως</w:t>
      </w:r>
    </w:p>
    <w:p>
      <w:r>
        <w:rPr>
          <w:rFonts w:ascii="Courier New" w:hAnsi="Courier New"/>
          <w:color w:val="555555"/>
          <w:sz w:val="20"/>
        </w:rPr>
        <w:t>[20]</w:t>
      </w:r>
    </w:p>
    <w:p>
      <w:r>
        <w:rPr>
          <w:rFonts w:ascii="Gentium Plus" w:hAnsi="Gentium Plus"/>
          <w:sz w:val="24"/>
        </w:rPr>
        <w:t>ὄντας φίλους, ἀλλὰ διὰ τὸ χρήσιμον τυχόντας. ὁ δὲ χρόνος δηλοῖ ἀμφοτέρους· οὐδὲ γὰρ ὁ χρήσιμος ταχὺ δῆλος, ἀλλ’ ὁ ἡδὺς μᾶλλον. πλὴν οὐδ’ ὁ ἁπλῶς ἡδὺς ταχύ. ὅμοιοι γὰρ οἱ ἄνθρωποι τοῖς οἴνοις καὶ ἐδέσμασιν· ἐκείνων τε γὰρ τὸ μὲν ἡδὺ ταχὺ δηλοῖ, πλείω δὲ χρόνον γινόμενον ἀηδὲς</w:t>
      </w:r>
    </w:p>
    <w:p>
      <w:r>
        <w:rPr>
          <w:rFonts w:ascii="Courier New" w:hAnsi="Courier New"/>
          <w:color w:val="555555"/>
          <w:sz w:val="20"/>
        </w:rPr>
        <w:t>[25]</w:t>
      </w:r>
    </w:p>
    <w:p>
      <w:r>
        <w:rPr>
          <w:rFonts w:ascii="Gentium Plus" w:hAnsi="Gentium Plus"/>
          <w:sz w:val="24"/>
        </w:rPr>
        <w:t>καὶ οὐ γλυκύ, καὶ ἐπὶ τῶν ἀνθρώπων ὁμοίως. ἔστι γὰρ καὶ τὸ ἁπλῶς ἡδὺ τῷ τέλει ὁριστέον καὶ τῷ χρόνῳ. ὁμολογήσαιεν δ’ ἂν καὶ οἱ πολλοί, ὅτι ἐκ τῶν ἀποβαινόντων μόνον, ἀλλ’ ὥσπερ ἐπὶ τοῦ πόματος καλοῦσι γλύκιον· τοῦτο γὰρ διὰ τὸ ἀποβαῖνον οὐχ ἡδύ, ἀλλὰ διὰ τὸ μὴ συνεχές, ἀλλὰ τὸ πρῶτον ἐξαπατᾷ.</w:t>
      </w:r>
    </w:p>
    <w:p>
      <w:r>
        <w:rPr>
          <w:rFonts w:ascii="Courier New" w:hAnsi="Courier New"/>
          <w:color w:val="555555"/>
          <w:sz w:val="20"/>
        </w:rPr>
        <w:t>[30]</w:t>
      </w:r>
    </w:p>
    <w:p>
      <w:r>
        <w:rPr>
          <w:rFonts w:ascii="Gentium Plus" w:hAnsi="Gentium Plus"/>
          <w:sz w:val="24"/>
        </w:rPr>
        <w:t>ἡ μὲν οὖν πρώτη φιλία, καὶ δι’ ἣν αἱ ἄλλαι λέγονται, ἡ κατ’ ἀρετὴν ἐστί, καὶ δι’ ἡδονὴν τὴν ἀρετῆς, ὥσπερ εἴρηται πρό‐ τερον· αἱ δ’ ἄλλαι ἐγγίνονται φιλίαι καὶ ἐν παισὶ καὶ θη‐ ρίοις καὶ τοῖς φαύλοις. ὅθεν λέγεται, “ἥλιξ ἥλικα τέρπει” καὶ</w:t>
      </w:r>
    </w:p>
    <w:p>
      <w:r>
        <w:rPr>
          <w:rFonts w:ascii="Courier New" w:hAnsi="Courier New"/>
          <w:color w:val="555555"/>
          <w:sz w:val="20"/>
        </w:rPr>
        <w:t>[35]</w:t>
      </w:r>
    </w:p>
    <w:p>
      <w:r>
        <w:rPr>
          <w:rFonts w:ascii="Gentium Plus" w:hAnsi="Gentium Plus"/>
          <w:sz w:val="24"/>
        </w:rPr>
        <w:t>ἐνδέχεται γὰρ καὶ ἡδεῖς ἀλλήλοις εἶναι τοὺς φαύλους, οὐχ ᾗ φαῦλοι ἢ μηδέτεροι, ἀλλ’ οἷον ᾠδικοὶ ἄμφω, ἢ ὃ μὲν φιλῳδὸς ὁ δ’ ᾠδικὸς ἐστίν, καὶ ᾗ πάντες ἔχουσιν ἀγαθὸν καὶ ταύτῃ συναρμόττουσιν ἀλλήλοις· ἔτι χρήσιμοι ἂν εἶεν ἀλλήλοις καὶ ὠφέλιμοι, οὐχ ἁπλῶς ἀλλὰ πρὸς τὴν</w:t>
      </w:r>
    </w:p>
    <w:p>
      <w:r>
        <w:rPr>
          <w:rFonts w:ascii="Courier New" w:hAnsi="Courier New"/>
          <w:color w:val="555555"/>
          <w:sz w:val="20"/>
        </w:rPr>
        <w:t>[EE . 1238b]</w:t>
      </w:r>
    </w:p>
    <w:p>
      <w:r>
        <w:rPr>
          <w:rFonts w:ascii="Gentium Plus" w:hAnsi="Gentium Plus"/>
          <w:sz w:val="24"/>
        </w:rPr>
        <w:t>προαίρεσιν, ἢ 〈ᾗ〉 οὐδέτεροι. ἐνδέχεται δὲ καὶ τὸν ἐπιεικῆ φαύλῳ εἶναι φίλον. καὶ γὰρ χρήσιμος ἂν εἴη πρὸς τὴν προαίρεσιν, ὁ μὲν φαῦλος πρὸς τὴν ὑπάρχουσαν τῷ σπου‐ δαίῳ, ὃ δὲ τῷ μὲν ἀκρατεῖ πρὸς τὴν ὑπάρχουσαν, τῷ δὲ</w:t>
      </w:r>
    </w:p>
    <w:p>
      <w:r>
        <w:rPr>
          <w:rFonts w:ascii="Courier New" w:hAnsi="Courier New"/>
          <w:color w:val="555555"/>
          <w:sz w:val="20"/>
        </w:rPr>
        <w:t>[5]</w:t>
      </w:r>
    </w:p>
    <w:p>
      <w:r>
        <w:rPr>
          <w:rFonts w:ascii="Gentium Plus" w:hAnsi="Gentium Plus"/>
          <w:sz w:val="24"/>
        </w:rPr>
        <w:t>φαύλῳ πρὸς τὴν κατὰ φύσιν· καὶ βουλήσεται τὰ ἀγαθά, ἁπλῶς μὲν τὰ ἁπλῶς, τὰ δ’ ἐκείνῳ ἐξ ὑποθέσεως, ᾗ πενία συμφέρει ἢ νόσος, 〈καὶ〉 ταῦτα τῶν ἁπλῶς ἀγαθῶν ἕνεκα, ὥσπερ καὶ αὐτὸ τὸ φάρμακον πιεῖν· οὐ γὰρ βούλεται **, ἀλλὰ τοῦδ’ ἕνεκα βούλεται. ἔτι καθ’ οὓς τρόπους καὶ ἀλλή‐</w:t>
      </w:r>
    </w:p>
    <w:p>
      <w:r>
        <w:rPr>
          <w:rFonts w:ascii="Courier New" w:hAnsi="Courier New"/>
          <w:color w:val="555555"/>
          <w:sz w:val="20"/>
        </w:rPr>
        <w:t>[10]</w:t>
      </w:r>
    </w:p>
    <w:p>
      <w:r>
        <w:rPr>
          <w:rFonts w:ascii="Gentium Plus" w:hAnsi="Gentium Plus"/>
          <w:sz w:val="24"/>
        </w:rPr>
        <w:t>λοις οἱ μὴ σπουδαῖοι εἶεν ἂν φίλοι. εἴη γὰρ ἂν ἡδὺς οὐχ ᾗ φαῦλος, ἀλλ’ ᾗ τῶν κοινῶν τινος μετέχει, οἷον εἰ μουσι‐ κός. ἔτι ᾗ ἔνι τι πᾶσιν ἐπιεικές· διὸ ἔνιοι ὁμιλητικοὶ εἶεν ἂν καὶ σπουδαίῳ. ἢ ᾗ προσαρμόττουσιν ἑκάστῳ· ἔχουσι</w:t>
      </w:r>
    </w:p>
    <w:p>
      <w:r>
        <w:rPr>
          <w:rFonts w:ascii="Courier New" w:hAnsi="Courier New"/>
          <w:color w:val="555555"/>
          <w:sz w:val="20"/>
        </w:rPr>
        <w:t>[15]</w:t>
      </w:r>
    </w:p>
    <w:p>
      <w:r>
        <w:rPr>
          <w:rFonts w:ascii="Gentium Plus" w:hAnsi="Gentium Plus"/>
          <w:sz w:val="24"/>
        </w:rPr>
        <w:t>τρία μὲν οὖν εἴδη ταῦτα φιλίας· ἐν πᾶσι δὲ τούτοις κατ’ ἰσότητά πως λέγεται ἡ φιλία. καὶ γὰρ οἱ κατ’ ἀρετὴν φίλοι ἐν ἰσότητί πώς εἰσιν ἀρετῆς φίλοι ἀλλήλοις. ἄλλη δὲ διαφορὰ τούτων ἡ καθ’ ὑπερβολήν, ὥσπερ θεοῦ ἀρετὴ πρὸς ἄνθρωπον. τοῦτο γὰρ ἕτερον εἶδος φιλίας, καὶ</w:t>
      </w:r>
    </w:p>
    <w:p>
      <w:r>
        <w:rPr>
          <w:rFonts w:ascii="Courier New" w:hAnsi="Courier New"/>
          <w:color w:val="555555"/>
          <w:sz w:val="20"/>
        </w:rPr>
        <w:t>[20]</w:t>
      </w:r>
    </w:p>
    <w:p>
      <w:r>
        <w:rPr>
          <w:rFonts w:ascii="Gentium Plus" w:hAnsi="Gentium Plus"/>
          <w:sz w:val="24"/>
        </w:rPr>
        <w:t>ὅλως ἄρχοντος καὶ ἀρχομένου, καθάπερ καὶ τὸ δίκαιον ἕτερον· κατ’ ἀναλογίαν γὰρ ἴσον, κατ’ ἀριθμὸν δ’ οὐκ ἴσον. ἐν τούτῳ τῷ γένει πατὴρ πρὸς υἱὸν καὶ ὁ εὐεργέτης πρὸς τὸν εὐεργετηθέντα. αὐτῶν δὲ τούτων διαφοραὶ εἰσίν· ἄλλη πατρὸς πρὸς υἱὸν καὶ ἀνδρὸς πρὸς γυναῖκα, αὕτη μὲν ὡς</w:t>
      </w:r>
    </w:p>
    <w:p>
      <w:r>
        <w:rPr>
          <w:rFonts w:ascii="Courier New" w:hAnsi="Courier New"/>
          <w:color w:val="555555"/>
          <w:sz w:val="20"/>
        </w:rPr>
        <w:t>[25]</w:t>
      </w:r>
    </w:p>
    <w:p>
      <w:r>
        <w:rPr>
          <w:rFonts w:ascii="Gentium Plus" w:hAnsi="Gentium Plus"/>
          <w:sz w:val="24"/>
        </w:rPr>
        <w:t>ἄρχοντος καὶ ἀρχομένου, ἣ δὲ εὐεργέτου πρὸς εὐεργετηθέντα. ἐν ταύταις δὲ ἢ οὐκ ἔνεστιν ἢ οὐχ ὁμοίως τὸ ἀντιφιλεῖσθαι. γελοῖον γάρ, εἴ τις ἐγκαλοίη τῷ θεῷ, ὅτι οὐχ ὁμοίως τὸ ἀντιφιλεῖσθαι ὡς φιλεῖται, ἢ τῷ ἄρχοντι καὶ ἀρχομένῳ. φιλεῖσθαι γάρ, οὐ φιλεῖν, τοῦ ἄρχοντος, ἢ φιλεῖν ἄλλον</w:t>
      </w:r>
    </w:p>
    <w:p>
      <w:r>
        <w:rPr>
          <w:rFonts w:ascii="Courier New" w:hAnsi="Courier New"/>
          <w:color w:val="555555"/>
          <w:sz w:val="20"/>
        </w:rPr>
        <w:t>[30]</w:t>
      </w:r>
    </w:p>
    <w:p>
      <w:r>
        <w:rPr>
          <w:rFonts w:ascii="Gentium Plus" w:hAnsi="Gentium Plus"/>
          <w:sz w:val="24"/>
        </w:rPr>
        <w:t>τρόπον. καὶ ἡδονὴ διαφέρει οὐδὲν ἥ τε τοῦ αὐτάρκους ἐπὶ τῷ αὑτοῦ κτήματι ἢ παιδί, καὶ τοῦ ἐνδεοῦς ἐπὶ τῷ γινομένῳ. ὡς δ’ αὕτως καὶ ἐπὶ τῶν διὰ τὴν χρῆσιν φίλων καὶ ἐπὶ τῶν δι’ ἡδονὴν οἳ μὲν κατ’ ἰσότητα εἰσίν, οἳ δὲ καθ’ ὑπερο‐ χήν. διὸ καὶ οἱ ἐκείνως οἰόμενοι ἐγκαλοῦσιν, ἐὰν μὴ ὁμοίως</w:t>
      </w:r>
    </w:p>
    <w:p>
      <w:r>
        <w:rPr>
          <w:rFonts w:ascii="Courier New" w:hAnsi="Courier New"/>
          <w:color w:val="555555"/>
          <w:sz w:val="20"/>
        </w:rPr>
        <w:t>[35]</w:t>
      </w:r>
    </w:p>
    <w:p>
      <w:r>
        <w:rPr>
          <w:rFonts w:ascii="Gentium Plus" w:hAnsi="Gentium Plus"/>
          <w:sz w:val="24"/>
        </w:rPr>
        <w:t>χρήσιμοι καὶ εὖ ποιῶσιν, καὶ ἐπὶ τῆς ἡδονῆς. δῆλον δ’ ἐν τοῖς ἐρωτικοῖς· τοῦτο γὰρ αἴτιον τοῦ μάχεσθαι ἀλλήλοις</w:t>
      </w:r>
    </w:p>
    <w:p>
      <w:r>
        <w:rPr>
          <w:rFonts w:ascii="Courier New" w:hAnsi="Courier New"/>
          <w:color w:val="555555"/>
          <w:sz w:val="20"/>
        </w:rPr>
        <w:t>[EE . 1239a]</w:t>
      </w:r>
    </w:p>
    <w:p>
      <w:r>
        <w:rPr>
          <w:rFonts w:ascii="Gentium Plus" w:hAnsi="Gentium Plus"/>
          <w:sz w:val="24"/>
        </w:rPr>
        <w:t>ὥσπερ οὖν εἴρηται, τριῶν ὄντων εἰδῶν φιλίας, κατ’ ἀρετὴν κατὰ τὸ χρήσιμον καὶ κατὰ τὸ ἡδύ, αὗται πάλιν διῄρηνται εἰς δύο· αἳ μὲν γὰρ κατὰ τὸ ἴσον αἳ δὲ καθ’ ὑπεροχὴν εἰσίν. φιλίαι μὲν οὖν ἀμφότεραι, φίλοι δ’ οἱ</w:t>
      </w:r>
    </w:p>
    <w:p>
      <w:r>
        <w:rPr>
          <w:rFonts w:ascii="Courier New" w:hAnsi="Courier New"/>
          <w:color w:val="555555"/>
          <w:sz w:val="20"/>
        </w:rPr>
        <w:t>[5]</w:t>
      </w:r>
    </w:p>
    <w:p>
      <w:r>
        <w:rPr>
          <w:rFonts w:ascii="Gentium Plus" w:hAnsi="Gentium Plus"/>
          <w:sz w:val="24"/>
        </w:rPr>
        <w:t>κατὰ τὴν ἰσότητα· ἄτοπον γὰρ ἂν εἴη εἰ ἀνὴρ παιδίῳ φίλος, φιλεῖ δέ γε καὶ φιλεῖται. ἐνιαχοῦ δὲ φιλεῖσθαι μὲν δεῖ τὸν ὑπερέχοντα, ἐὰν δὲ φιλῇ, ὀνειδίζεται ὡς ἀνά‐ ξιον φιλῶν. τῇ γὰρ ἀξίᾳ τῶν φίλων μετρεῖται καί τινι ἴσῳ. τὰ μὲν οὖν δι’ ἡλικίας ἔλλειψιν ἀνάξια ὁμοίως φι‐</w:t>
      </w:r>
    </w:p>
    <w:p>
      <w:r>
        <w:rPr>
          <w:rFonts w:ascii="Courier New" w:hAnsi="Courier New"/>
          <w:color w:val="555555"/>
          <w:sz w:val="20"/>
        </w:rPr>
        <w:t>[10]</w:t>
      </w:r>
    </w:p>
    <w:p>
      <w:r>
        <w:rPr>
          <w:rFonts w:ascii="Gentium Plus" w:hAnsi="Gentium Plus"/>
          <w:sz w:val="24"/>
        </w:rPr>
        <w:t>λεῖσθαι, τὰ δὲ κατ’ ἀρετὴν ἢ γένος ἢ κατὰ ἄλλην τοιαύ‐ την ὑπεροχήν. ἀεὶ δὲ τὸν ὑπερέχοντα ἢ ἧττον ἢ μὴ φιλεῖν ἀξιοῦν, καὶ ἐν τῷ χρησίμῳ καὶ ἐν τῷ ἡδεῖ καὶ κατ’ ἀρετήν. ἐν μὲν οὖν ταῖς μικραῖς ὑπεροχαῖς εἰκότως γίνονται ἀμ‐ φισβητήσεις (τὸ γὰρ μικρὸν ἐνιαχοῦ οὐδὲν ἰσχύει, ὥσπερ</w:t>
      </w:r>
    </w:p>
    <w:p>
      <w:r>
        <w:rPr>
          <w:rFonts w:ascii="Courier New" w:hAnsi="Courier New"/>
          <w:color w:val="555555"/>
          <w:sz w:val="20"/>
        </w:rPr>
        <w:t>[15]</w:t>
      </w:r>
    </w:p>
    <w:p>
      <w:r>
        <w:rPr>
          <w:rFonts w:ascii="Gentium Plus" w:hAnsi="Gentium Plus"/>
          <w:sz w:val="24"/>
        </w:rPr>
        <w:t>ἐν ξύλου σταθμῷ, ἀλλ’ ἐν χρυσίῳ· ἀλλὰ τὸ μικρὸν κακῶς κρίνουσιν· φαίνεται γὰρ τὸ μὲν οἰκεῖον ἀγαθὸν διὰ τὸ ἐγγὺς μέγα, τὸ δ’ ἀλλότριον διὰ τὸ πόρρω μικρόν)· ὅταν δὲ ὑπερβολὴ ᾖ, οὐδ’ αὐτοὶ ἐπιζητοῦσιν ὡς δεῖ ἢ ἀντιφιλεῖσθαι ἢ ὁμοίως ἀντιφιλεῖσθαι, οἷον εἴ τις ἀξιοῖ τὸν θεόν. φανερὸν</w:t>
      </w:r>
    </w:p>
    <w:p>
      <w:r>
        <w:rPr>
          <w:rFonts w:ascii="Courier New" w:hAnsi="Courier New"/>
          <w:color w:val="555555"/>
          <w:sz w:val="20"/>
        </w:rPr>
        <w:t>[20]</w:t>
      </w:r>
    </w:p>
    <w:p>
      <w:r>
        <w:rPr>
          <w:rFonts w:ascii="Gentium Plus" w:hAnsi="Gentium Plus"/>
          <w:sz w:val="24"/>
        </w:rPr>
        <w:t>δὴ ὅτι φίλοι μέν, ὅταν ἐν τῷ ἴσῳ, τὸ ἀντιφιλεῖν δ’ ἔστιν</w:t>
      </w:r>
    </w:p>
    <w:p>
      <w:r>
        <w:rPr>
          <w:rFonts w:ascii="Courier New" w:hAnsi="Courier New"/>
          <w:color w:val="555555"/>
          <w:sz w:val="20"/>
        </w:rPr>
        <w:t>[25]</w:t>
      </w:r>
    </w:p>
    <w:p>
      <w:r>
        <w:rPr>
          <w:rFonts w:ascii="Gentium Plus" w:hAnsi="Gentium Plus"/>
          <w:sz w:val="24"/>
        </w:rPr>
        <w:t>ἄμφω γὰρ φαίνεσθαι ποιεῖ ὑπάρχειν τῷ κολακευομένῳ. μάλιστα δ’ οἱ φιλότιμοι τοιοῦτοι· τὸ γὰρ θαυμάζεσθαι ἐν ὑπεροχῇ. φύσει δὲ γίνονται οἳ μὲν φιλητικοὶ οἳ δὲ φιλό‐ τιμοι. φιλητικὸς δὲ ὁ τῷ φιλεῖν χαίρων μᾶλλον ἢ τῷ φιλεῖσθαι· ἐκεῖνος δὲ φιλότιμος μᾶλλον. ὁ μὲν οὖν χαίρων</w:t>
      </w:r>
    </w:p>
    <w:p>
      <w:r>
        <w:rPr>
          <w:rFonts w:ascii="Courier New" w:hAnsi="Courier New"/>
          <w:color w:val="555555"/>
          <w:sz w:val="20"/>
        </w:rPr>
        <w:t>[30]</w:t>
      </w:r>
    </w:p>
    <w:p>
      <w:r>
        <w:rPr>
          <w:rFonts w:ascii="Gentium Plus" w:hAnsi="Gentium Plus"/>
          <w:sz w:val="24"/>
        </w:rPr>
        <w:t>τῷ θαυμάζεσθαι καὶ φιλεῖσθαι τῆς ὑπεροχῆς φίλος· ὁ δὲ τῇ ἐν τῷ φιλεῖν ἡδονῇ ὁ φιλητικός. ἔνεστι γὰρ ἀνάγκη ἐνεργοῦντα· τὸ μὲν γὰρ φιλεῖσθαι συμβεβηκός· ἔστι γὰρ λαν‐ θάνειν φιλούμενον, φιλοῦντα δ’ οὔ. ἔστι δὲ καὶ κατὰ τὴν φιλίαν τὸ φιλεῖν μᾶλλον ἢ τὸ φιλεῖσθαι, τὸ δὲ φιλεῖ‐</w:t>
      </w:r>
    </w:p>
    <w:p>
      <w:r>
        <w:rPr>
          <w:rFonts w:ascii="Courier New" w:hAnsi="Courier New"/>
          <w:color w:val="555555"/>
          <w:sz w:val="20"/>
        </w:rPr>
        <w:t>[35]</w:t>
      </w:r>
    </w:p>
    <w:p>
      <w:r>
        <w:rPr>
          <w:rFonts w:ascii="Gentium Plus" w:hAnsi="Gentium Plus"/>
          <w:sz w:val="24"/>
        </w:rPr>
        <w:t>σθαι κατὰ τὸ φιλητόν. σημεῖον δέ· ἕλοιτ’ ἂν ὁ φίλος μᾶλ‐ λον, εἰ μὴ ἐνδέχοιτ’ ἄμφω, γιγνώσκειν ἢ γιγνώσκεσθαι, οἷον ἐν ταῖς ὑποβολαῖς αἱ γυναῖκες ποιοῦσι, καὶ ἡ Ἀνδρομάχη ἡ Ἀντιφῶντος. καὶ γὰρ ἔοικε τὸ μὲν ἐθέλειν γινώσκεσθαι αὑτοῦ ἕνεκα, καὶ τοῦ πάσχειν τι ἀγαθὸν ἀλλὰ μὴ ποιεῖν,</w:t>
      </w:r>
    </w:p>
    <w:p>
      <w:r>
        <w:rPr>
          <w:rFonts w:ascii="Courier New" w:hAnsi="Courier New"/>
          <w:color w:val="555555"/>
          <w:sz w:val="20"/>
        </w:rPr>
        <w:t>[40]</w:t>
      </w:r>
    </w:p>
    <w:p>
      <w:r>
        <w:rPr>
          <w:rFonts w:ascii="Gentium Plus" w:hAnsi="Gentium Plus"/>
          <w:sz w:val="24"/>
        </w:rPr>
        <w:t>τὸ δὲ γινώσκειν τοῦ ποιεῖν καὶ τοῦ φιλεῖν ἕνεκα. διὸ καὶ</w:t>
      </w:r>
    </w:p>
    <w:p>
      <w:r>
        <w:rPr>
          <w:rFonts w:ascii="Courier New" w:hAnsi="Courier New"/>
          <w:color w:val="555555"/>
          <w:sz w:val="20"/>
        </w:rPr>
        <w:t>[EE . 1239b]</w:t>
      </w:r>
    </w:p>
    <w:p>
      <w:r>
        <w:rPr>
          <w:rFonts w:ascii="Gentium Plus" w:hAnsi="Gentium Plus"/>
          <w:sz w:val="24"/>
        </w:rPr>
        <w:t>τοὺς ἐμμένοντας τῷ φιλεῖν πρὸς τοὺς τεθνεῶτας ἐπαινοῦμεν· γινώσκουσι γάρ, ἀλλ’ οὐ γινώσκονται. ὅτι μὲν οὖν πλείονες τρόποι φιλίας, καὶ πόσοι τρόποι, ὅτι τρεῖς, καὶ ὅτι τὸ φιλεῖσθαι καὶ ἀντιφιλεῖσθαι καὶ οἱ φί‐</w:t>
      </w:r>
    </w:p>
    <w:p>
      <w:r>
        <w:rPr>
          <w:rFonts w:ascii="Courier New" w:hAnsi="Courier New"/>
          <w:color w:val="555555"/>
          <w:sz w:val="20"/>
        </w:rPr>
        <w:t>[5]</w:t>
      </w:r>
    </w:p>
    <w:p>
      <w:r>
        <w:rPr>
          <w:rFonts w:ascii="Gentium Plus" w:hAnsi="Gentium Plus"/>
          <w:sz w:val="24"/>
        </w:rPr>
        <w:t>λοι διαφέρουσιν, οἵ τε κατ’ ἰσότητα καὶ οἱ καθ’ ὑπεροχήν,</w:t>
      </w:r>
    </w:p>
    <w:p>
      <w:r>
        <w:rPr>
          <w:rFonts w:ascii="Courier New" w:hAnsi="Courier New"/>
          <w:color w:val="555555"/>
          <w:sz w:val="20"/>
        </w:rPr>
        <w:t>[10]</w:t>
      </w:r>
    </w:p>
    <w:p>
      <w:r>
        <w:rPr>
          <w:rFonts w:ascii="Gentium Plus" w:hAnsi="Gentium Plus"/>
          <w:sz w:val="24"/>
        </w:rPr>
        <w:t>εἰρημένας φιλίας. ἀνάγεται δὲ τὸ μὲν ὅμοιον καὶ εἰς τὸ ἡδὺ καὶ εἰς τὸ ἀγαθόν. τό τε γὰρ ἀγαθὸν ἁπλοῦν, τὸ δὲ κακὸν πολύμορφον· καὶ ὁ ἀγαθὸς μὲν ὅμοιος ἀεὶ καὶ οὐ μεταβάλλεται τὸ ἦθος, ὁ δὲ φαῦλος καὶ ὁ ἄφρων οὐθὲν ἔοικεν ἕωθεν καὶ ἑσπέρας. διὸ ἐὰν μὴ συμβάλλωσιν οἱ</w:t>
      </w:r>
    </w:p>
    <w:p>
      <w:r>
        <w:rPr>
          <w:rFonts w:ascii="Courier New" w:hAnsi="Courier New"/>
          <w:color w:val="555555"/>
          <w:sz w:val="20"/>
        </w:rPr>
        <w:t>[15]</w:t>
      </w:r>
    </w:p>
    <w:p>
      <w:r>
        <w:rPr>
          <w:rFonts w:ascii="Gentium Plus" w:hAnsi="Gentium Plus"/>
          <w:sz w:val="24"/>
        </w:rPr>
        <w:t>φαῦλοι, οὐ φίλοι ἑαυτοῖς, ἀλλὰ διίστανται· ἡ δ’ οὐ βέβαιος φιλία οὐ φιλία. ὥστε οὕτως μὲν τὸ ὅμοιον φίλον, ὅτι 〈τὸ〉 ἀγα‐ θὸν ὅμοιον, ἔστι δὲ ὡς καὶ κατὰ τὸ ἡδύ· τοῖς γὰρ ὁμοίοις ταὔθ’ ἡδέα, καὶ ἕκαστον δὲ φύσει αὐτὸ αὑτῷ ἡδύ. διὸ καὶ φωναὶ καὶ αἱ ἕξεις καὶ συνημερεύσεις τοῖς ὁμογενέσιν</w:t>
      </w:r>
    </w:p>
    <w:p>
      <w:r>
        <w:rPr>
          <w:rFonts w:ascii="Courier New" w:hAnsi="Courier New"/>
          <w:color w:val="555555"/>
          <w:sz w:val="20"/>
        </w:rPr>
        <w:t>[20]</w:t>
      </w:r>
    </w:p>
    <w:p>
      <w:r>
        <w:rPr>
          <w:rFonts w:ascii="Gentium Plus" w:hAnsi="Gentium Plus"/>
          <w:sz w:val="24"/>
        </w:rPr>
        <w:t>ἥδισται ἀλλήλοις, καὶ τοῖς ἄλλοις ζῴοις· καὶ ταύτῃ ἐνδέ‐ χεται καὶ τοὺς φαύλους ἀλλήλους φιλεῖν. κακὸς κακῷ δὲ συντέτηκεν ἡδονῇ. τὸ δ’ ἐναντίον τῷ ἐναντίῳ φίλον ὡς τὸ χρήσιμον· αὐτὸ γὰρ αὑτῷ τὸ ὅμοιον ἄχρηστον. διὸ δεσπότης δούλου δεῖται</w:t>
      </w:r>
    </w:p>
    <w:p>
      <w:r>
        <w:rPr>
          <w:rFonts w:ascii="Courier New" w:hAnsi="Courier New"/>
          <w:color w:val="555555"/>
          <w:sz w:val="20"/>
        </w:rPr>
        <w:t>[25]</w:t>
      </w:r>
    </w:p>
    <w:p>
      <w:r>
        <w:rPr>
          <w:rFonts w:ascii="Gentium Plus" w:hAnsi="Gentium Plus"/>
          <w:sz w:val="24"/>
        </w:rPr>
        <w:t>καὶ δοῦλος δεσπότου, καὶ γυνὴ καὶ ἀνὴρ ἀλλήλων, καὶ ἡδὺ καὶ ἐπιθυμητὸν τὸ ἐναντίον ὡς χρήσιμον, καὶ οὐχ ὡς ἐν τέλει ἀλλ’ ὡς πρὸς τὸ τέλος. ὅταν γὰρ τύχῃ οὗ ἐπιθυμεῖ, ἐν τῷ τέλει μὲν ἐστίν, οὐκ ὀρέγεται δὲ τοῦ ἐναντίου, οἷον τὸ θερμὸν τοῦ ψυχροῦ καὶ τὸ ξηρὸν τοῦ ὑγροῦ. ἔστι δέ πως καὶ</w:t>
      </w:r>
    </w:p>
    <w:p>
      <w:r>
        <w:rPr>
          <w:rFonts w:ascii="Courier New" w:hAnsi="Courier New"/>
          <w:color w:val="555555"/>
          <w:sz w:val="20"/>
        </w:rPr>
        <w:t>[30]</w:t>
      </w:r>
    </w:p>
    <w:p>
      <w:r>
        <w:rPr>
          <w:rFonts w:ascii="Gentium Plus" w:hAnsi="Gentium Plus"/>
          <w:sz w:val="24"/>
        </w:rPr>
        <w:t>ἡ τοῦ ἐναντίου φιλία τοῦ ἀγαθοῦ. ὀρέγεται γὰρ ἀλλήλων διὰ</w:t>
      </w:r>
    </w:p>
    <w:p>
      <w:r>
        <w:rPr>
          <w:rFonts w:ascii="Courier New" w:hAnsi="Courier New"/>
          <w:color w:val="555555"/>
          <w:sz w:val="20"/>
        </w:rPr>
        <w:t>[35]</w:t>
      </w:r>
    </w:p>
    <w:p>
      <w:r>
        <w:rPr>
          <w:rFonts w:ascii="Gentium Plus" w:hAnsi="Gentium Plus"/>
          <w:sz w:val="24"/>
        </w:rPr>
        <w:t>ἐὰν θερμανθῶσιν, εἰς τὸ μέσον καθίστανται, καὶ ὑπερθερ‐ μανθέντες, ἐὰν ψυχθῶσιν· ὁμοίως δὲ καὶ ἐπὶ τῶν ἄλλων. εἰ δὲ μή, ἀεὶ ἐν ἐπιθυμίᾳ, οὐκ ἐν τοῖς μέσοις. ἀλλὰ χαί‐ ρει ὁ ἐν τῷ μέσῳ ἄνευ ἐπιθυμίας τοῖς φύσει ἡδέσιν, οἳ δὲ πᾶσι τοῖς ἐξιστᾶσι τῆς φύσει ἕξεως. τοῦτο μὲν οὖν</w:t>
      </w:r>
    </w:p>
    <w:p>
      <w:r>
        <w:rPr>
          <w:rFonts w:ascii="Courier New" w:hAnsi="Courier New"/>
          <w:color w:val="555555"/>
          <w:sz w:val="20"/>
        </w:rPr>
        <w:t>[40]</w:t>
      </w:r>
    </w:p>
    <w:p>
      <w:r>
        <w:rPr>
          <w:rFonts w:ascii="Gentium Plus" w:hAnsi="Gentium Plus"/>
          <w:sz w:val="24"/>
        </w:rPr>
        <w:t>τὸ εἶδος καὶ ἐπὶ τῶν ἀψύχων ἐστίν· τὸ φιλεῖν δὲ γίνεται,</w:t>
      </w:r>
    </w:p>
    <w:p>
      <w:r>
        <w:rPr>
          <w:rFonts w:ascii="Courier New" w:hAnsi="Courier New"/>
          <w:color w:val="555555"/>
          <w:sz w:val="20"/>
        </w:rPr>
        <w:t>[EE . 1240a]</w:t>
      </w:r>
    </w:p>
    <w:p>
      <w:r>
        <w:rPr>
          <w:rFonts w:ascii="Gentium Plus" w:hAnsi="Gentium Plus"/>
          <w:sz w:val="24"/>
        </w:rPr>
        <w:t>ὅταν ᾖ ἐπὶ τῶν ἐμψύχων. διὸ ἐνίοτε ἀνομοίοις χαίρουσιν, οἷον αὐστηροὶ εὐτραπέλοις καὶ ὀξεῖς ῥαθύμοις. εἰς τὸ μέσον γὰρ καθίστανται ὑπ’ ἀλλήλων. κατὰ συμβεβηκὸς οὖν, ὥσ‐ περ ἐλέχθη, τὰ ἐναντία φίλα, καὶ διὰ τὸ ἀγαθόν.</w:t>
      </w:r>
    </w:p>
    <w:p>
      <w:r>
        <w:rPr>
          <w:rFonts w:ascii="Courier New" w:hAnsi="Courier New"/>
          <w:color w:val="555555"/>
          <w:sz w:val="20"/>
        </w:rPr>
        <w:t>[5]</w:t>
      </w:r>
    </w:p>
    <w:p>
      <w:r>
        <w:rPr>
          <w:rFonts w:ascii="Gentium Plus" w:hAnsi="Gentium Plus"/>
          <w:sz w:val="24"/>
        </w:rPr>
        <w:t>πόσα μὲν οὖν εἴδη φιλίας, καὶ τίνες διαφοραὶ καθ’ ἃς λέγονται οἱ τε φίλοι καὶ οἱ φιλοῦντες καὶ οἱ φιλούμε‐ νοι, καὶ οὕτως ὥστε φίλοι εἶναι καὶ ἄνευ τούτου, εἴρηται· περὶ δὲ αὐτὸν αὑτῷ φίλον εἶναι ἢ μή, πολλὴν ἔχει ἐπί‐ σκεψιν. δοκεῖ γὰρ ἐνίοις μάλιστα ἕκαστος αὐτὸς αὑτῷ φί‐</w:t>
      </w:r>
    </w:p>
    <w:p>
      <w:r>
        <w:rPr>
          <w:rFonts w:ascii="Courier New" w:hAnsi="Courier New"/>
          <w:color w:val="555555"/>
          <w:sz w:val="20"/>
        </w:rPr>
        <w:t>[10]</w:t>
      </w:r>
    </w:p>
    <w:p>
      <w:r>
        <w:rPr>
          <w:rFonts w:ascii="Gentium Plus" w:hAnsi="Gentium Plus"/>
          <w:sz w:val="24"/>
        </w:rPr>
        <w:t>λος εἶναι, καὶ τούτῳ χρώμενοι κανόνι κρίνουσι τὴν πρὸς τοὺς ἄλλους φίλους φιλίαν· κατὰ δὲ τοὺς λόγους καὶ τὰ δο‐ κοῦνθ’ ὑπάρχειν τοῖς φίλοις τὰ μὲν ὑπεναντιοῦται, τὰ δ’ ὅμοια φαίνεται ὄντα. ἔστι γάρ πως κατὰ ἀναλογίαν αὕτη ἡ φιλία, ἁπλῶς δ’ οὔ. ἐν δυσὶ γὰρ διῃρημένοις τὸ φιλεῖ‐</w:t>
      </w:r>
    </w:p>
    <w:p>
      <w:r>
        <w:rPr>
          <w:rFonts w:ascii="Courier New" w:hAnsi="Courier New"/>
          <w:color w:val="555555"/>
          <w:sz w:val="20"/>
        </w:rPr>
        <w:t>[15]</w:t>
      </w:r>
    </w:p>
    <w:p>
      <w:r>
        <w:rPr>
          <w:rFonts w:ascii="Gentium Plus" w:hAnsi="Gentium Plus"/>
          <w:sz w:val="24"/>
        </w:rPr>
        <w:t>σθαι καὶ φιλεῖν· δι’ ἃ μᾶλλον οὕτως αὐτὸς αὑτῷ φίλος, 〈ὡσ〉 ἐπὶ τοῦ ἀκρατοῦς καὶ ἐγκρατοῦς εἴρηται πῶς ἑκὼν ἢ ἄκων,</w:t>
      </w:r>
    </w:p>
    <w:p>
      <w:r>
        <w:rPr>
          <w:rFonts w:ascii="Courier New" w:hAnsi="Courier New"/>
          <w:color w:val="555555"/>
          <w:sz w:val="20"/>
        </w:rPr>
        <w:t>[20]</w:t>
      </w:r>
    </w:p>
    <w:p>
      <w:r>
        <w:rPr>
          <w:rFonts w:ascii="Gentium Plus" w:hAnsi="Gentium Plus"/>
          <w:sz w:val="24"/>
        </w:rPr>
        <w:t>ταῦτα καὶ διῃρημένοις· ᾗ δὴ δύο πως καὶ ἡ ψυχή, ὑπάρ‐ χει πως ταῦτα, ᾗ δ’ οὐ διῃρημένα, οὐχ ὑπάρχει. ἀπὸ δὲ τῆς πρὸς αὑτὸν ἕξεως [ὡς] οἱ λοιποὶ τρόποι τοῦ φι‐ λεῖν διωρισμένοι, καθ’ οὓς ἐν τοῖς λόγοις ἐπισκοπεῖν εἰώθαμεν. δοκεῖ γὰρ φίλος εἶναι ὁ βουλόμενός τινι τἀγαθὰ ἢ οἷα οἴε‐</w:t>
      </w:r>
    </w:p>
    <w:p>
      <w:r>
        <w:rPr>
          <w:rFonts w:ascii="Courier New" w:hAnsi="Courier New"/>
          <w:color w:val="555555"/>
          <w:sz w:val="20"/>
        </w:rPr>
        <w:t>[25]</w:t>
      </w:r>
    </w:p>
    <w:p>
      <w:r>
        <w:rPr>
          <w:rFonts w:ascii="Gentium Plus" w:hAnsi="Gentium Plus"/>
          <w:sz w:val="24"/>
        </w:rPr>
        <w:t>ται ἀγαθά, μὴ δι’ αὑτὸν, ἀλλ’ ἐκείνου ἕνεκα· ἄλλον δὲ τρό‐ πον ᾧ τὸ εἶναι βούλεται δι’ ἐκεῖνον καὶ μὴ δι’ αὑτὸν, κἂν εἰ μὴ διανέμων τἀγαθά, μὴ τῷ τὸ εἶναι τούτῳ ἂν δόξειε μάλιστα φιλεῖν· ἄλλον δὲ τρόπον ᾧ συζῆν αἱρεῖται δι’ αὐτὴν τὴν ὁμιλίαν καὶ μὴ δι’ ἕτερόν τι, οἷον οἱ πατέρες</w:t>
      </w:r>
    </w:p>
    <w:p>
      <w:r>
        <w:rPr>
          <w:rFonts w:ascii="Courier New" w:hAnsi="Courier New"/>
          <w:color w:val="555555"/>
          <w:sz w:val="20"/>
        </w:rPr>
        <w:t>[30]</w:t>
      </w:r>
    </w:p>
    <w:p>
      <w:r>
        <w:rPr>
          <w:rFonts w:ascii="Gentium Plus" w:hAnsi="Gentium Plus"/>
          <w:sz w:val="24"/>
        </w:rPr>
        <w:t>τὸ μὲν εἶναι τοῖς τέκνοις, συζῶσι δ’ ἑτέροις. μάχεται δὴ ταῦτα πάντα πρὸς ἄλληλα. οἳ μὲν γὰρ ἂν μὴ τὸ ἑαυ‐ τοῖς, οἳ δὲ ἂν μὴ τὸ εἶναι, οἳ δὲ τὸ συζῆν, οὐκ οἴονται φι‐ λεῖσθαι. ἔτι τὸ ἀλγοῦντι συναλγεῖν μὴ δι’ ἕτερόν τι ⸢ἀγα‐ πᾶν θήσομεν⸥, οἷον οἱ δοῦλοι πρὸς τοὺς δεσπότας, ὅτι χαλε‐</w:t>
      </w:r>
    </w:p>
    <w:p>
      <w:r>
        <w:rPr>
          <w:rFonts w:ascii="Courier New" w:hAnsi="Courier New"/>
          <w:color w:val="555555"/>
          <w:sz w:val="20"/>
        </w:rPr>
        <w:t>[35]</w:t>
      </w:r>
    </w:p>
    <w:p>
      <w:r>
        <w:rPr>
          <w:rFonts w:ascii="Gentium Plus" w:hAnsi="Gentium Plus"/>
          <w:sz w:val="24"/>
        </w:rPr>
        <w:t>ποὶ ἀλγοῦντες, ἀλλ’ οὐ δι’ αὐτούς, * ὥσπερ αἱ μητέρες τοῖς</w:t>
      </w:r>
    </w:p>
    <w:p>
      <w:r>
        <w:rPr>
          <w:rFonts w:ascii="Courier New" w:hAnsi="Courier New"/>
          <w:color w:val="555555"/>
          <w:sz w:val="20"/>
        </w:rPr>
        <w:t>[EE . 1240b]</w:t>
      </w:r>
    </w:p>
    <w:p>
      <w:r>
        <w:rPr>
          <w:rFonts w:ascii="Gentium Plus" w:hAnsi="Gentium Plus"/>
          <w:sz w:val="24"/>
        </w:rPr>
        <w:t>χαίρειν〉 μὴ δι’ ἕτερόν τι, ἀλλὰ δι’ ἐκεῖνον, ὅτι χαίρει, φιλικόν. ἔτι τὰ τοιάδε λέγεται περὶ τῆς φιλίας, ὡς ἰσότης φιλότης, καὶ [μὴ] μίαν ψυχὴν εἶναι τοὺς ἀληθῶς φίλους. ἅπαντα ταῦτα ἐπα‐ ναφέρεται πρὸς τὸν ἕνα. καὶ γὰρ βούλεται τἀγαθὰ αὐτῷ</w:t>
      </w:r>
    </w:p>
    <w:p>
      <w:r>
        <w:rPr>
          <w:rFonts w:ascii="Courier New" w:hAnsi="Courier New"/>
          <w:color w:val="555555"/>
          <w:sz w:val="20"/>
        </w:rPr>
        <w:t>[5]</w:t>
      </w:r>
    </w:p>
    <w:p>
      <w:r>
        <w:rPr>
          <w:rFonts w:ascii="Gentium Plus" w:hAnsi="Gentium Plus"/>
          <w:sz w:val="24"/>
        </w:rPr>
        <w:t>τοῦτον τὸν τρόπον. οὐθεὶς γὰρ αὐτὸς αὑτὸν εὖ ποιεῖ διά τι ἕτερον, οὐδὲ χάριτος. οὐ δὲ λέγει ὅτι ἐποίησεν ᾗ εἷς· δοκεῖ γὰρ φιλεῖσθαι βούλεσθαι ὁ δῆλον ποιῶν ὅτι φιλεῖ, ἀλλ’ οὐ φιλεῖν. καὶ τὸ εἶναι μάλιστα καὶ τὸ συζῆν καὶ τὸ συγ‐ χαίρειν καὶ τὸ συναλγεῖν, καὶ μία δὴ ψυχή, καὶ τὸ μὴ</w:t>
      </w:r>
    </w:p>
    <w:p>
      <w:r>
        <w:rPr>
          <w:rFonts w:ascii="Courier New" w:hAnsi="Courier New"/>
          <w:color w:val="555555"/>
          <w:sz w:val="20"/>
        </w:rPr>
        <w:t>[10]</w:t>
      </w:r>
    </w:p>
    <w:p>
      <w:r>
        <w:rPr>
          <w:rFonts w:ascii="Gentium Plus" w:hAnsi="Gentium Plus"/>
          <w:sz w:val="24"/>
        </w:rPr>
        <w:t>δύνασθαι ἄνευ ἀλλήλων μηδὲ ζῆν, ἀλλὰ συναποθνήσκειν. οὕτω γὰρ ἔχει ὁ εἷς, καὶ ἴσως ὁμιλεῖ αὐτὸς αὑτῷ. —πάντα δὲ ταῦτα τῷ ἀγαθῷ ὑπάρχει πρὸς αὑτόν. ἐν γὰρ τῷ πο‐ νηρῷ διαφωνεῖ, οἷον ἐν τῷ ἀκρατεῖ. καὶ διὰ τοῦτο δοκεῖ καὶ ἐχθρὸν ἐνδέχεσθαι αὐτὸν αὑτῷ εἶναι· ᾗ δ’ εἷς καὶ</w:t>
      </w:r>
    </w:p>
    <w:p>
      <w:r>
        <w:rPr>
          <w:rFonts w:ascii="Courier New" w:hAnsi="Courier New"/>
          <w:color w:val="555555"/>
          <w:sz w:val="20"/>
        </w:rPr>
        <w:t>[15]</w:t>
      </w:r>
    </w:p>
    <w:p>
      <w:r>
        <w:rPr>
          <w:rFonts w:ascii="Gentium Plus" w:hAnsi="Gentium Plus"/>
          <w:sz w:val="24"/>
        </w:rPr>
        <w:t>ἀδιαίρετος, ὀρεκτὸς αὐτὸς αὑτοῦ. τοιοῦτος ὁ ἀγαθὸς καὶ ὁ κατ’ ἀρετὴν φίλος, ἐπεὶ ὅ γε μοχθηρὸς οὐχ εἷς ἀλλὰ πολ‐ λοί, καὶ τῆς αὐτῆς ἡμέρας ἕτερος καὶ ἔμπληκτος. ὥστε καὶ ἡ αὐτοῦ πρὸς αὑτὸν φιλία ἀνάγεται πρὸς τὴν τοῦ ἀγα‐</w:t>
      </w:r>
    </w:p>
    <w:p>
      <w:r>
        <w:rPr>
          <w:rFonts w:ascii="Courier New" w:hAnsi="Courier New"/>
          <w:color w:val="555555"/>
          <w:sz w:val="20"/>
        </w:rPr>
        <w:t>[20]</w:t>
      </w:r>
    </w:p>
    <w:p>
      <w:r>
        <w:rPr>
          <w:rFonts w:ascii="Gentium Plus" w:hAnsi="Gentium Plus"/>
          <w:sz w:val="24"/>
        </w:rPr>
        <w:t>ταύτῃ αὐτὸς αὑτῷ φίλος καὶ ὀρεκτός· φύσει δὲ τοιοῦτος, ἀλλ’ ὁ πονηρὸς παρὰ φύσιν. ὁ δ’ ἀγαθὸς οὔθ’ ἅμα λοιδο‐ ρεῖται ἑαυτῷ, ὥσπερ ὁ ἀκρατής, οὔτε ὁ ὕστερος τῷ πρότερον, ὥσπερ ὁ μεταμελητικός, οὔτε ὁ ἔμπροσθεν τῷ ὕστερον, ὥσπερ ὁ ψεύστης. ὅλως τε εἰ δεῖ ὥσπερ οἱ σοφισταὶ διορίζουσιν,</w:t>
      </w:r>
    </w:p>
    <w:p>
      <w:r>
        <w:rPr>
          <w:rFonts w:ascii="Courier New" w:hAnsi="Courier New"/>
          <w:color w:val="555555"/>
          <w:sz w:val="20"/>
        </w:rPr>
        <w:t>[25]</w:t>
      </w:r>
    </w:p>
    <w:p>
      <w:r>
        <w:rPr>
          <w:rFonts w:ascii="Gentium Plus" w:hAnsi="Gentium Plus"/>
          <w:sz w:val="24"/>
        </w:rPr>
        <w:t>ὥσπερ τὸ Κορίσκος καὶ Κορίσκος σπουδαῖος. δῆλον γὰρ ὡς τὸ αὐτὸ πόσον σπουδαῖον αὐτῶν, ἐπεὶ ὅταν ἐγκαλέσωσιν αὑτοῖς, ἀποκτιννύασιν αὑτούς· ἀλλὰ δοκεῖ πᾶς αὐτὸς αὑτῷ ἀγαθός. ζητεῖ δὲ ὁ ἁπλῶς ὢν ἀγαθὸς εἶναι καὶ αὐτὸς αὑτῷ φίλος, ὥσπερ εἴρηται, ὅτι δύ’ ἔχει ἐν αὑτῷ ἃ φύσει</w:t>
      </w:r>
    </w:p>
    <w:p>
      <w:r>
        <w:rPr>
          <w:rFonts w:ascii="Courier New" w:hAnsi="Courier New"/>
          <w:color w:val="555555"/>
          <w:sz w:val="20"/>
        </w:rPr>
        <w:t>[30]</w:t>
      </w:r>
    </w:p>
    <w:p>
      <w:r>
        <w:rPr>
          <w:rFonts w:ascii="Gentium Plus" w:hAnsi="Gentium Plus"/>
          <w:sz w:val="24"/>
        </w:rPr>
        <w:t>βούλεται εἶναι φίλα καὶ διασπάσαι ἀδύνατον. διὸ ἐπ’ ἀνθρώπου μὲν δοκεῖ ἕκαστος αὐτὸς αὑτῷ φίλος, ἐπὶ δὲ τῶν ἄλλων ζῴων 〈οὔ〉, οἷον ἵππος αὐτὸς αὑτῷ **, οὐκ ἄρα φίλος. ἀλλ’ οὐδὲ τὰ παιδία, ἀλλ’ ὅταν ἤδη ἔχῃ προαίρεσιν· ἤδη γὰρ τότε διαφωνεῖ ὁ νοῦς πρὸς τὴν ἐπιθυμίαν. —ἔοικε δ’ ἡ</w:t>
      </w:r>
    </w:p>
    <w:p>
      <w:r>
        <w:rPr>
          <w:rFonts w:ascii="Courier New" w:hAnsi="Courier New"/>
          <w:color w:val="555555"/>
          <w:sz w:val="20"/>
        </w:rPr>
        <w:t>[35]</w:t>
      </w:r>
    </w:p>
    <w:p>
      <w:r>
        <w:rPr>
          <w:rFonts w:ascii="Gentium Plus" w:hAnsi="Gentium Plus"/>
          <w:sz w:val="24"/>
        </w:rPr>
        <w:t>φιλία ἡ πρὸς αὑτὸν τῇ κατὰ συγγένειαν· οὐθέτερον γὰρ ἐφ’ αὑτοῖς λῦσαι, ἀλλὰ κἂν διαφέρωνται, ὅμως οὗτοι μὲν ἔτι συγγενεῖς, ὃ δὲ ἔτι εἷς, ἕως ἂν ζῇ. ποσαχῶς μὲν οὖν τὸ φιλεῖν λέγεται, καὶ ὅτι πᾶσαι αἱ φιλίαι ἀνάγονται πρὸς τὴν πρώτην, δῆλον ἐκ τῶν εἰρημένων·</w:t>
      </w:r>
    </w:p>
    <w:p>
      <w:r>
        <w:rPr>
          <w:rFonts w:ascii="Courier New" w:hAnsi="Courier New"/>
          <w:color w:val="555555"/>
          <w:sz w:val="20"/>
        </w:rPr>
        <w:t>[EE . 1241a]</w:t>
      </w:r>
    </w:p>
    <w:p>
      <w:r>
        <w:rPr>
          <w:rFonts w:ascii="Gentium Plus" w:hAnsi="Gentium Plus"/>
          <w:sz w:val="24"/>
        </w:rPr>
        <w:t>οἰκεῖον δὲ τῇ σκέψει θεωρῆσαι καὶ περὶ ὁμονοίας καὶ εὐ‐</w:t>
      </w:r>
    </w:p>
    <w:p>
      <w:r>
        <w:rPr>
          <w:rFonts w:ascii="Courier New" w:hAnsi="Courier New"/>
          <w:color w:val="555555"/>
          <w:sz w:val="20"/>
        </w:rPr>
        <w:t>[5]</w:t>
      </w:r>
    </w:p>
    <w:p>
      <w:r>
        <w:rPr>
          <w:rFonts w:ascii="Gentium Plus" w:hAnsi="Gentium Plus"/>
          <w:sz w:val="24"/>
        </w:rPr>
        <w:t>οὔτ’ ἐν τῇ χρησίμῃ οὔτ’ ἐν τῇ καθ’ ἡδονὴν ἐστίν. εἴτε γὰρ ὅτι χρήσιμον, βούλεται αὐτῷ τἀγαθά, οὐ δι’ ἐκεῖνον ἀλλὰ δι’ αὑτὸν βούλοιτ’ ἄν, δοκεῖ δὲ ὥσπερ ** καὶ ἡ εὔνοια οὐκ αὐτοῦ εὔνοια τοῦ εὐνοϊζομένου εἶναι, ἀλλὰ τοῦ ᾧ εὐνοεῖ· εἰ δὴ ἦν ἐν τῇ τοῦ ἡδέος φιλίᾳ, κἂν τοῖς ἀψύχοις εὐνόουν. ὥστε</w:t>
      </w:r>
    </w:p>
    <w:p>
      <w:r>
        <w:rPr>
          <w:rFonts w:ascii="Courier New" w:hAnsi="Courier New"/>
          <w:color w:val="555555"/>
          <w:sz w:val="20"/>
        </w:rPr>
        <w:t>[10]</w:t>
      </w:r>
    </w:p>
    <w:p>
      <w:r>
        <w:rPr>
          <w:rFonts w:ascii="Gentium Plus" w:hAnsi="Gentium Plus"/>
          <w:sz w:val="24"/>
        </w:rPr>
        <w:t>δῆλον ὅτι περὶ τὴν ἠθικὴν φιλίαν ἡ εὔνοια ἐστίν. ἀλλὰ τοῦ μὲν εὐνοοῦντος βούλεσθαι μόνον ἐστί, τοῦ δὲ φίλου καὶ πράττειν ἃ βούλεται. ἔστι γὰρ ἡ εὔνοια ἀρχὴ φιλίας· ὁ μὲν γὰρ φί‐ λος πᾶς εὔνους, ὁ δ’ εὔνους οὐ πᾶς φίλος. ἀρχομένῳ γὰρ ἔοικεν ὁ εὐνοῶν μόνον, διὸ ἀρχὴ φιλίας, ἀλλ’ οὐ φιλία.</w:t>
      </w:r>
    </w:p>
    <w:p>
      <w:r>
        <w:rPr>
          <w:rFonts w:ascii="Courier New" w:hAnsi="Courier New"/>
          <w:color w:val="555555"/>
          <w:sz w:val="20"/>
        </w:rPr>
        <w:t>[15]</w:t>
      </w:r>
    </w:p>
    <w:p>
      <w:r>
        <w:rPr>
          <w:rFonts w:ascii="Gentium Plus" w:hAnsi="Gentium Plus"/>
          <w:sz w:val="24"/>
        </w:rPr>
        <w:t>** δοκοῦσι γὰρ οἵ τε φίλοι ὁμονοεῖν καὶ οἱ ὁμονοοῦντες φίλοι εἶναι. ἔστι δ’ οὐ περὶ πάντα ἡ ὁμόνοια ἡ φιλική, ἀλλὰ περὶ τὰ πρακτὰ τοῖς ὁμονοοῦσι, καὶ ὅσα εἰς τὸ συ‐ ζῆν συντείνει, οὔτε μόνον κατὰ διάνοιαν ἢ κατὰ ὄρεξιν</w:t>
      </w:r>
    </w:p>
    <w:p>
      <w:r>
        <w:rPr>
          <w:rFonts w:ascii="Courier New" w:hAnsi="Courier New"/>
          <w:color w:val="555555"/>
          <w:sz w:val="20"/>
        </w:rPr>
        <w:t>[20]</w:t>
      </w:r>
    </w:p>
    <w:p>
      <w:r>
        <w:rPr>
          <w:rFonts w:ascii="Gentium Plus" w:hAnsi="Gentium Plus"/>
          <w:sz w:val="24"/>
        </w:rPr>
        <w:t>τεῖ διαφωνεῖ τοῦτο), οὐ δεῖ κατὰ τὴν προαίρεσιν ὁμονοεῖν καὶ κατὰ τὴν ἐπιθυμίαν. ἐπὶ δὲ τῶν ἀγαθῶν ἡ ὁμόνοια· οἵ γε φαῦλοι ταῦτα προαιρούμενοι καὶ ἐπιθυμοῦντες βλά‐ πτουσιν ἀλλήλους. ἔοικε δὲ καὶ ἡ ὁμονοία οὐχ ἁπλῶς λέ‐ γεσθαι, ὥσπερ οὐδ’ ἡ φιλία· ἀλλ’ ἣ μὲν πρώτη καὶ φύσει</w:t>
      </w:r>
    </w:p>
    <w:p>
      <w:r>
        <w:rPr>
          <w:rFonts w:ascii="Courier New" w:hAnsi="Courier New"/>
          <w:color w:val="555555"/>
          <w:sz w:val="20"/>
        </w:rPr>
        <w:t>[25]</w:t>
      </w:r>
    </w:p>
    <w:p>
      <w:r>
        <w:rPr>
          <w:rFonts w:ascii="Gentium Plus" w:hAnsi="Gentium Plus"/>
          <w:sz w:val="24"/>
        </w:rPr>
        <w:t>σπουδαία, διὸ οὐκ ἔστι τοὺς φαύλους ὁμονοεῖν, ἑτέρα δὲ καθ’ ἣν καὶ οἱ φαῦλοι ὁμονοοῦσιν, ὅταν τῶν αὐτῶν τὴν προαί‐ ρεσιν καὶ τὴν ἐπιθυμίαν ἔχωσιν. οὕτω δὲ δεῖ τῶν αὐτῶν ὀρέγεσθαι, ὥστε ἐνδέχεσθαι ἀμφοτέροις ὑπάρχειν οὗ ὀρέγονται. ἂν γὰρ τοιούτου ὀρέγωνται, ὃ μὴ ἐνδέχεται ἀμφοῖν, μαχοῦν‐</w:t>
      </w:r>
    </w:p>
    <w:p>
      <w:r>
        <w:rPr>
          <w:rFonts w:ascii="Courier New" w:hAnsi="Courier New"/>
          <w:color w:val="555555"/>
          <w:sz w:val="20"/>
        </w:rPr>
        <w:t>[30]</w:t>
      </w:r>
    </w:p>
    <w:p>
      <w:r>
        <w:rPr>
          <w:rFonts w:ascii="Gentium Plus" w:hAnsi="Gentium Plus"/>
          <w:sz w:val="24"/>
        </w:rPr>
        <w:t>ται· οἱ ὁμονοοῦντες δ’ οὐ μαχοῦνται. ἔστι δ’ ἡ ὁμόνοια, ὅταν περὶ τοῦ ἄρχειν καὶ ἄρχεσθαι ἡ αὐτὴ προαίρεσις ᾖ, μὴ τοῦ ἑκάτερον, ἀλλὰ τοῦ τὸν αὐτόν. καὶ ἔστιν ἡ ὁμόνοια φι‐ λία πολιτική. περὶ μὲν οὖν ὁμονοίας καὶ εὐνοίας εἰρήσθω τοσαῦτα·</w:t>
      </w:r>
    </w:p>
    <w:p>
      <w:r>
        <w:rPr>
          <w:rFonts w:ascii="Courier New" w:hAnsi="Courier New"/>
          <w:color w:val="555555"/>
          <w:sz w:val="20"/>
        </w:rPr>
        <w:t>[35]</w:t>
      </w:r>
    </w:p>
    <w:p>
      <w:r>
        <w:rPr>
          <w:rFonts w:ascii="Gentium Plus" w:hAnsi="Gentium Plus"/>
          <w:sz w:val="24"/>
        </w:rPr>
        <w:t>ἀπορεῖται δὲ διὰ τί μᾶλλον φιλοῦσιν οἱ ποιήσαντες εὖ τοὺς παθόντας ἢ οἱ παθόντες εὖ τοὺς ποιήσαντας. δοκεῖ δὲ δίκαιον εἶναι τοὐναντίον. τοῦτο δ’ ὑπολάβοι μὲν ἄν τις διὰ τὸ χρήσιμον καὶ τὸ αὐτῷ ὠφέλιμον συμβαίνειν· τῷ μὲν γὰρ ὀφείλεται, τὸν δ’ ἀποδοῦναι δεῖ. οὐκ ἔστι δὲ τοῦτο</w:t>
      </w:r>
    </w:p>
    <w:p>
      <w:r>
        <w:rPr>
          <w:rFonts w:ascii="Courier New" w:hAnsi="Courier New"/>
          <w:color w:val="555555"/>
          <w:sz w:val="20"/>
        </w:rPr>
        <w:t>[40]</w:t>
      </w:r>
    </w:p>
    <w:p>
      <w:r>
        <w:rPr>
          <w:rFonts w:ascii="Gentium Plus" w:hAnsi="Gentium Plus"/>
          <w:sz w:val="24"/>
        </w:rPr>
        <w:t>μόνον, ἀλλὰ καὶ φυσικόν. ἡ γὰρ ἐνέργεια αἱρετώτερον,</w:t>
      </w:r>
    </w:p>
    <w:p>
      <w:r>
        <w:rPr>
          <w:rFonts w:ascii="Courier New" w:hAnsi="Courier New"/>
          <w:color w:val="555555"/>
          <w:sz w:val="20"/>
        </w:rPr>
        <w:t>[EE . 1241b]</w:t>
      </w:r>
    </w:p>
    <w:p>
      <w:r>
        <w:rPr>
          <w:rFonts w:ascii="Gentium Plus" w:hAnsi="Gentium Plus"/>
          <w:sz w:val="24"/>
        </w:rPr>
        <w:t>τὸν αὐτὸν δὲ λόγον ἔχει τὸ ἔργον καὶ ἡ ἐνέργεια, ὁ δ’ εὖ παθὼν ὥσπερ ἔργον τοῦ εὖ ποιήσαντος. διὸ καὶ ἐν τοῖς ζῴοις ἡ περὶ τὰ τέκνα σπουδὴ ἐστί, καὶ τοῦ γεννῆσαι καὶ 〈τὰ〉 γεννώμενα σῴζειν. καὶ φιλοῦσι δὴ μᾶλλον οἱ πατέρες τὰ</w:t>
      </w:r>
    </w:p>
    <w:p>
      <w:r>
        <w:rPr>
          <w:rFonts w:ascii="Courier New" w:hAnsi="Courier New"/>
          <w:color w:val="555555"/>
          <w:sz w:val="20"/>
        </w:rPr>
        <w:t>[5]</w:t>
      </w:r>
    </w:p>
    <w:p>
      <w:r>
        <w:rPr>
          <w:rFonts w:ascii="Gentium Plus" w:hAnsi="Gentium Plus"/>
          <w:sz w:val="24"/>
        </w:rPr>
        <w:t>τέκνα (καὶ αἱ μητέρες τῶν πατέρων) ἢ φιλοῦνται· καὶ οὗτοι πάλιν τὰ αὑτῶν ἢ τοὺς γεννήσαντας, διὰ τὸ τὴν ἐνέργειαν εἶναι τὸ ἄριστον· καὶ αἱ μητέρες τῶν πατέρων, ὅτι μᾶλλον οἴονται αὑτῶν εἶναι ἔργον τὰ τέκνα· τὸ γὰρ ἔργον τῷ χα‐ λεπῷ διορίζουσι, πλείω δὲ λυπεῖται περὶ τὴν γένεσιν μήτηρ.</w:t>
      </w:r>
    </w:p>
    <w:p>
      <w:r>
        <w:rPr>
          <w:rFonts w:ascii="Courier New" w:hAnsi="Courier New"/>
          <w:color w:val="555555"/>
          <w:sz w:val="20"/>
        </w:rPr>
        <w:t>[10]</w:t>
      </w:r>
    </w:p>
    <w:p>
      <w:r>
        <w:rPr>
          <w:rFonts w:ascii="Gentium Plus" w:hAnsi="Gentium Plus"/>
          <w:sz w:val="24"/>
        </w:rPr>
        <w:t>καὶ περὶ μὲν φιλίας τῆς πρὸς αὑτὸν καὶ τῆς ἐν πλείοσι διωρίσθω τὸν τρόπον τοῦτον· δοκεῖ δὲ τό τε δίκαιον εἶναι ἴσον τι καὶ ἡ φιλία ἐν ἰσότητι, εἰ μὴ μάτην λέγεται ἰσότης [ἡ] φιλότης. αἱ δὲ πολιτεῖαι πᾶσαι δικαίου τι εἶ‐ δος· κοινωνία γάρ, τὸ δὲ κοινὸν πᾶν διὰ τοῦ δικαίου</w:t>
      </w:r>
    </w:p>
    <w:p>
      <w:r>
        <w:rPr>
          <w:rFonts w:ascii="Courier New" w:hAnsi="Courier New"/>
          <w:color w:val="555555"/>
          <w:sz w:val="20"/>
        </w:rPr>
        <w:t>[15]</w:t>
      </w:r>
    </w:p>
    <w:p>
      <w:r>
        <w:rPr>
          <w:rFonts w:ascii="Gentium Plus" w:hAnsi="Gentium Plus"/>
          <w:sz w:val="24"/>
        </w:rPr>
        <w:t>συνέστηκεν, ὥστε ὅσα εἴδη φιλίας, καὶ δικαίου καὶ κοινω‐ νίας, καὶ πάντα ταῦτα σύνορα ἀλλήλοις, καὶ ἐγγὺς ἔχει τὰς διαφοράς. ἐπεὶ δ’ ὁμοίως ἔχει ψυχὴ πρὸς σῶμα καὶ τεχνίτης πρὸς ὄργανον καὶ δεσπότης πρὸς δοῦλον, τούτων μὲν οὐκ ἔστι κοινωνία. οὐ γὰρ δύ’ ἐστίν,</w:t>
      </w:r>
    </w:p>
    <w:p>
      <w:r>
        <w:rPr>
          <w:rFonts w:ascii="Courier New" w:hAnsi="Courier New"/>
          <w:color w:val="555555"/>
          <w:sz w:val="20"/>
        </w:rPr>
        <w:t>[20]</w:t>
      </w:r>
    </w:p>
    <w:p>
      <w:r>
        <w:rPr>
          <w:rFonts w:ascii="Gentium Plus" w:hAnsi="Gentium Plus"/>
          <w:sz w:val="24"/>
        </w:rPr>
        <w:t>ἀλλὰ τὸ μὲν ἕν, τὸ δὲ τοῦ ἑνός [οὐδέν]. οὐδὲ διαιρετὸν τὸ ἀγαθὸν ἑκατέρῳ, ἀλλὰ τὸ ἀμφοτέρων τοῦ ἑνὸς οὗ ἕνε‐ κα ἐστίν. τό τε γὰρ σῶμά ἐστιν ὄργανον σύμφυτον, καὶ τοῦ</w:t>
      </w:r>
    </w:p>
    <w:p>
      <w:r>
        <w:rPr>
          <w:rFonts w:ascii="Courier New" w:hAnsi="Courier New"/>
          <w:color w:val="555555"/>
          <w:sz w:val="20"/>
        </w:rPr>
        <w:t>[25]</w:t>
      </w:r>
    </w:p>
    <w:p>
      <w:r>
        <w:rPr>
          <w:rFonts w:ascii="Gentium Plus" w:hAnsi="Gentium Plus"/>
          <w:sz w:val="24"/>
        </w:rPr>
        <w:t>εἰσὶν [ἢ] μόριον τῶν τῆς πόλεως κοινωνιῶν, οἷον ἡ τῶν φρατέρων ἢ τῶν ὀργίων, ἢ αἱ χρηματιστικαὶ ἔτι πολιτεῖαι. αἱ δὲ πολιτεῖαι πᾶσαι ἐν οἰκείοις συνυπάρχουσι, καὶ αἱ ὀρ‐ θαὶ καὶ αἱ παρεκβάσεις (ἔστι γὰρ τὸ αὐτὸ ὥσπερ καὶ ἐπὶ τῶν ἁρμονιῶν καὶ τῶν ἐν ταῖς πολιτείαις)· βασιλικὴ μὲν ἡ τοῦ</w:t>
      </w:r>
    </w:p>
    <w:p>
      <w:r>
        <w:rPr>
          <w:rFonts w:ascii="Courier New" w:hAnsi="Courier New"/>
          <w:color w:val="555555"/>
          <w:sz w:val="20"/>
        </w:rPr>
        <w:t>[30]</w:t>
      </w:r>
    </w:p>
    <w:p>
      <w:r>
        <w:rPr>
          <w:rFonts w:ascii="Gentium Plus" w:hAnsi="Gentium Plus"/>
          <w:sz w:val="24"/>
        </w:rPr>
        <w:t>γεννήσαντος, ἀριστοκρατικὴ δ’ ἡ ἀνδρὸς καὶ γυναικός, πολι‐ τεία δ’ ἡ τῶν ἀδελφῶν· παρέκβασις δὲ τούτων τυραννὶς ὀλιγαρχία δῆμος. καὶ τὰ δίκαια δὴ τοσαῦτα. ἐπεὶ δὲ τὸ ἴσον τὸ μὲν κατ’ ἀριθμὸν τὸ δὲ κατ’ ἀναλογίαν, καὶ τοῦ δικαίου εἴδη ἔσται καὶ τῆς φιλίας καὶ τῆς κοινωνίας.</w:t>
      </w:r>
    </w:p>
    <w:p>
      <w:r>
        <w:rPr>
          <w:rFonts w:ascii="Courier New" w:hAnsi="Courier New"/>
          <w:color w:val="555555"/>
          <w:sz w:val="20"/>
        </w:rPr>
        <w:t>[35]</w:t>
      </w:r>
    </w:p>
    <w:p>
      <w:r>
        <w:rPr>
          <w:rFonts w:ascii="Gentium Plus" w:hAnsi="Gentium Plus"/>
          <w:sz w:val="24"/>
        </w:rPr>
        <w:t>κατ’ ἀριθμὸν μὲν γὰρ ἡ 〈δημοκρατικὴ〉 κοινωνία καὶ ἡ ἑταιρικὴ φιλία, τῷ γὰρ αὐτῷ ὅρῳ μετρεῖται· κατ’ ἀναλογίαν δὲ ἡ ἀρι‐ στοκρατικὴ ἀρίστη καὶ βασιλική. οὐ γὰρ ταὐτὸν δίκαιον τῷ ὑπε‐ ρέχοντι καὶ ὑπερεχομένῳ, ἀλλὰ τὸ ἀνάλογον. καὶ ἡ φι‐ λία δὲ ὁμοίως πατρὸς καὶ παιδός, καὶ ἐν ταῖς κοινωνίαις</w:t>
      </w:r>
    </w:p>
    <w:p>
      <w:r>
        <w:rPr>
          <w:rFonts w:ascii="Courier New" w:hAnsi="Courier New"/>
          <w:color w:val="555555"/>
          <w:sz w:val="20"/>
        </w:rPr>
        <w:t>[40]</w:t>
      </w:r>
    </w:p>
    <w:p>
      <w:r>
        <w:rPr>
          <w:rFonts w:ascii="Gentium Plus" w:hAnsi="Gentium Plus"/>
          <w:sz w:val="24"/>
        </w:rPr>
        <w:t>ὁ αὐτὸς τρόπος.</w:t>
      </w:r>
    </w:p>
    <w:p>
      <w:r>
        <w:rPr>
          <w:rFonts w:ascii="Courier New" w:hAnsi="Courier New"/>
          <w:color w:val="555555"/>
          <w:sz w:val="20"/>
        </w:rPr>
        <w:t>[EE . 1242a]</w:t>
      </w:r>
    </w:p>
    <w:p>
      <w:r>
        <w:rPr>
          <w:rFonts w:ascii="Gentium Plus" w:hAnsi="Gentium Plus"/>
          <w:sz w:val="24"/>
        </w:rPr>
        <w:t>λέγονται δὲ φιλίαι συγγενικὴ ἑταιρικὴ κοινωνικὴ ἡ λεγομένη πολιτική. ἔστι μὲν συγγενικὴ πολλὰ ἔχουσα εἴδη, ἣ μὲν ὡς ἀδελφῶν, ἣ δ’ ὡς πατρὸς καὶ υἱῶν (καὶ γὰρ κατ’ ἀναλογίαν, οἷον ἡ πατρική, καὶ κατ’ ἀριθμόν,</w:t>
      </w:r>
    </w:p>
    <w:p>
      <w:r>
        <w:rPr>
          <w:rFonts w:ascii="Courier New" w:hAnsi="Courier New"/>
          <w:color w:val="555555"/>
          <w:sz w:val="20"/>
        </w:rPr>
        <w:t>[5]</w:t>
      </w:r>
    </w:p>
    <w:p>
      <w:r>
        <w:rPr>
          <w:rFonts w:ascii="Gentium Plus" w:hAnsi="Gentium Plus"/>
          <w:sz w:val="24"/>
        </w:rPr>
        <w:t>οἷον ἡ τῶν ἀδελφῶν· ἐγγὺς γὰρ αὕτη τῆς ἑταιρικῆς· ἐπι‐</w:t>
      </w:r>
    </w:p>
    <w:p>
      <w:r>
        <w:rPr>
          <w:rFonts w:ascii="Courier New" w:hAnsi="Courier New"/>
          <w:color w:val="555555"/>
          <w:sz w:val="20"/>
        </w:rPr>
        <w:t>[10]</w:t>
      </w:r>
    </w:p>
    <w:p>
      <w:r>
        <w:rPr>
          <w:rFonts w:ascii="Gentium Plus" w:hAnsi="Gentium Plus"/>
          <w:sz w:val="24"/>
        </w:rPr>
        <w:t>βασις οὐ μόνον φιλίαι, ἀλλὰ καὶ ὡς φίλοι κοινωνοῦσιν· αἱ δ’ ἄλλαι καθ’ ὑπεροχήν. μάλιστα δὲ δίκαιον τὸ ἐν τῇ τῶν χρησίμων φιλίᾳ, διὰ τὸ τοῦτ’ εἶναι τὸ πολιτικὸν δίκαιον. ἄλλον γὰρ τρόπον συνῆλθον πρίων καὶ τέχνη, οὐχ ἕνεκα κοι‐ νοῦ τινος (οἷον γὰρ ὄργανον καὶ ψυχή) ἀλλὰ τοῦ χρωμένου ἕνε‐</w:t>
      </w:r>
    </w:p>
    <w:p>
      <w:r>
        <w:rPr>
          <w:rFonts w:ascii="Courier New" w:hAnsi="Courier New"/>
          <w:color w:val="555555"/>
          <w:sz w:val="20"/>
        </w:rPr>
        <w:t>[15]</w:t>
      </w:r>
    </w:p>
    <w:p>
      <w:r>
        <w:rPr>
          <w:rFonts w:ascii="Gentium Plus" w:hAnsi="Gentium Plus"/>
          <w:sz w:val="24"/>
        </w:rPr>
        <w:t>κεν. συμβαίνει δὲ καὶ τοῦτο ὄργανον ἐπιμελείας τυγχάνειν, ἧς δίκαιον πρὸς τὸ ἔργον· ἐκείνου γὰρ ἕνεκεν ἐστίν. ** καὶ τὸ τρυ‐ πάνῳ εἶναι διττόν, ὧν τὸ κυριώτερον ἡ ἐνέργεια, ἡ τρύπησις. καὶ ἐν τούτῳ τῷ εἴδει σῶμα καὶ δοῦλος, ὥσπερ εἴρηται πρότερον. τὸ δὴ ζητεῖν πῶς δεῖ τῷ φίλῳ ὁμιλεῖν, τὸ ζητεῖν δί‐</w:t>
      </w:r>
    </w:p>
    <w:p>
      <w:r>
        <w:rPr>
          <w:rFonts w:ascii="Courier New" w:hAnsi="Courier New"/>
          <w:color w:val="555555"/>
          <w:sz w:val="20"/>
        </w:rPr>
        <w:t>[20]</w:t>
      </w:r>
    </w:p>
    <w:p>
      <w:r>
        <w:rPr>
          <w:rFonts w:ascii="Gentium Plus" w:hAnsi="Gentium Plus"/>
          <w:sz w:val="24"/>
        </w:rPr>
        <w:t>καιόν τι ἐστίν. καὶ γὰρ ὅλως τὸ δίκαιον ἅπαν πρὸς φίλον. τό τε γὰρ δίκαιόν τισι καὶ κοινωνοῖς, καὶ ὁ φίλος κοι‐ νωνός, ὃ μὲν γένους, ὃ δὲ βίου. ὁ γὰρ ἄνθρωπος οὐ μό‐ νον πολιτικὸν ἀλλὰ καὶ οἰκονομικὸν ζῷον, καὶ οὐχ ὥσπερ τἆλλά ποτε συνδυάζεται καὶ τῷ τυχόντι [καὶ] θήλει καὶ</w:t>
      </w:r>
    </w:p>
    <w:p>
      <w:r>
        <w:rPr>
          <w:rFonts w:ascii="Courier New" w:hAnsi="Courier New"/>
          <w:color w:val="555555"/>
          <w:sz w:val="20"/>
        </w:rPr>
        <w:t>[25]</w:t>
      </w:r>
    </w:p>
    <w:p>
      <w:r>
        <w:rPr>
          <w:rFonts w:ascii="Gentium Plus" w:hAnsi="Gentium Plus"/>
          <w:sz w:val="24"/>
        </w:rPr>
        <w:t>ἄρρενι ἀλλ’ αἱ διὰ δύμον αὐλικόν, ἀλλὰ κοινωνικὸν ἄνθρωπος ζῷον πρὸς οὓς φύσει συγγένεια ἐστίν· καὶ κοι‐ νωνία τοίνυν καὶ δίκαιόν τι, καὶ εἰ μὴ πόλις εἴη· οἰκία δ’ ἐστί τις φιλία. δεσπότου μὲν οὖν καὶ δούλου ἥπερ καὶ τέχνης καὶ ὀργάνων καὶ ψυχῆς καὶ σώματος, αἱ δὲ</w:t>
      </w:r>
    </w:p>
    <w:p>
      <w:r>
        <w:rPr>
          <w:rFonts w:ascii="Courier New" w:hAnsi="Courier New"/>
          <w:color w:val="555555"/>
          <w:sz w:val="20"/>
        </w:rPr>
        <w:t>[30]</w:t>
      </w:r>
    </w:p>
    <w:p>
      <w:r>
        <w:rPr>
          <w:rFonts w:ascii="Gentium Plus" w:hAnsi="Gentium Plus"/>
          <w:sz w:val="24"/>
        </w:rPr>
        <w:t>τοιαῦται οὔτε φιλίαι οὔτε δικαιοσύναι, ἀλλ’ ἀνάλογον, ὥσπερ καὶ τὸ ὑγιεινὸν οὐ δίκαιον, ἀλλ’ ἀνάλογον· γυναι‐ κὸς δὲ καὶ ἀνδρὸς φιλία ὡς χρήσιμον καὶ κοινωνία· πα‐ τρὸς δὲ καὶ υἱοῦ ἡ αὐτὴ ἥπερ θεοῦ πρὸς ἄνθρωπον καὶ τοῦ εὖ ποιήσαντος πρὸς τὸν παθόντα καὶ ὅλως τοῦ φύσει ἄρ‐</w:t>
      </w:r>
    </w:p>
    <w:p>
      <w:r>
        <w:rPr>
          <w:rFonts w:ascii="Courier New" w:hAnsi="Courier New"/>
          <w:color w:val="555555"/>
          <w:sz w:val="20"/>
        </w:rPr>
        <w:t>[35]</w:t>
      </w:r>
    </w:p>
    <w:p>
      <w:r>
        <w:rPr>
          <w:rFonts w:ascii="Gentium Plus" w:hAnsi="Gentium Plus"/>
          <w:sz w:val="24"/>
        </w:rPr>
        <w:t>χοντος πρὸς τὸν φύσει ἀρχόμενον· ἣ δὲ τῶν ἀδελφῶν πρὸς ἀλλήλους ἑταιρικὴ μάλιστα ἡ κατ’ ἰσότητα. “οὐ γάρ τι νόθος τῷδ’ ἀπεδείχθην· ἀμφοῖν δὲ πατὴρ αὑτὸς ἐκλήθη Ζεὺς ἐμὸς ἄρχων.”</w:t>
      </w:r>
    </w:p>
    <w:p>
      <w:r>
        <w:rPr>
          <w:rFonts w:ascii="Courier New" w:hAnsi="Courier New"/>
          <w:color w:val="555555"/>
          <w:sz w:val="20"/>
        </w:rPr>
        <w:t>[40]</w:t>
      </w:r>
    </w:p>
    <w:p>
      <w:r>
        <w:rPr>
          <w:rFonts w:ascii="Gentium Plus" w:hAnsi="Gentium Plus"/>
          <w:sz w:val="24"/>
        </w:rPr>
        <w:t>ταῦτα γὰρ ὡς τὸ ἴσον ζητούντων λέγεται. διὸ ἐν οἰκίᾳ</w:t>
      </w:r>
    </w:p>
    <w:p>
      <w:r>
        <w:rPr>
          <w:rFonts w:ascii="Courier New" w:hAnsi="Courier New"/>
          <w:color w:val="555555"/>
          <w:sz w:val="20"/>
        </w:rPr>
        <w:t>[EE . 1242b]</w:t>
      </w:r>
    </w:p>
    <w:p>
      <w:r>
        <w:rPr>
          <w:rFonts w:ascii="Gentium Plus" w:hAnsi="Gentium Plus"/>
          <w:sz w:val="24"/>
        </w:rPr>
        <w:t>πρῶτον ἀρχαὶ καὶ πηγαὶ φιλίας καὶ πολιτείας καὶ δικαίου. ἐπεὶ δὲ φιλίαι τρεῖς, κατ’ ἀρετήν, κατὰ τὸ χρήσιμον, κατὰ τὸ ἡδύ, τούτων δὲ ἑκάστης δύο διαφοραί (ἣ μὲν γὰρ καθ’ ὑπεροχὴν ἣ δὲ κατ’ ἰσότητά ἐστιν ἑκάστη αὐτῶν,</w:t>
      </w:r>
    </w:p>
    <w:p>
      <w:r>
        <w:rPr>
          <w:rFonts w:ascii="Courier New" w:hAnsi="Courier New"/>
          <w:color w:val="555555"/>
          <w:sz w:val="20"/>
        </w:rPr>
        <w:t>[5]</w:t>
      </w:r>
    </w:p>
    <w:p>
      <w:r>
        <w:rPr>
          <w:rFonts w:ascii="Gentium Plus" w:hAnsi="Gentium Plus"/>
          <w:sz w:val="24"/>
        </w:rPr>
        <w:t>τὸ δὲ δίκαιον τὸ περὶ αὐτὰς ἐκ τῶν ἀμφισβητησάντων δῆλον), ἐν μὲν τῇ καθ’ ὑπεροχὴν ἀξιοῦται τὸ ἀνάλογον, ἀλλ’ οὐχ ὡσαύτως, ἀλλ’ ὁ μὲν ὑπερέχων ἀνεστραμμένως τὸ ἀνάλο‐</w:t>
      </w:r>
    </w:p>
    <w:p>
      <w:r>
        <w:rPr>
          <w:rFonts w:ascii="Courier New" w:hAnsi="Courier New"/>
          <w:color w:val="555555"/>
          <w:sz w:val="20"/>
        </w:rPr>
        <w:t>[10]</w:t>
      </w:r>
    </w:p>
    <w:p>
      <w:r>
        <w:rPr>
          <w:rFonts w:ascii="Gentium Plus" w:hAnsi="Gentium Plus"/>
          <w:sz w:val="24"/>
        </w:rPr>
        <w:t>ἄρχων πρὸς ἀρχόμενον· εἰ δὲ μὴ τοῦτο, ἀλλὰ τὸ ἴσον κατ’ ἀριθμὸν ἀξιοῖ. καὶ γὰρ δὴ καὶ ἐπὶ τῶν ἄλλων κοι‐ νωνιῶν οὕτω συμβαίνει. ὁτὲ μὲν γὰρ ἀριθμῷ τοῦ ἴσου με‐ τέχουσιν, ὁτὲ δὲ λόγῳ. εἰ μὲν γὰρ ἴσον ἀριθμῷ εἰσήνεγκον ἀργύριον, ἴσον καὶ τῷ ἴσῳ ἀριθμῷ διαλαμβάνουσιν, εἰ δὲ</w:t>
      </w:r>
    </w:p>
    <w:p>
      <w:r>
        <w:rPr>
          <w:rFonts w:ascii="Courier New" w:hAnsi="Courier New"/>
          <w:color w:val="555555"/>
          <w:sz w:val="20"/>
        </w:rPr>
        <w:t>[15]</w:t>
      </w:r>
    </w:p>
    <w:p>
      <w:r>
        <w:rPr>
          <w:rFonts w:ascii="Gentium Plus" w:hAnsi="Gentium Plus"/>
          <w:sz w:val="24"/>
        </w:rPr>
        <w:t>μὴ ἴσον, ἀνάλογον. ὁ δ’ ὑπερεχόμενος τοὐναντίον στρέφει τὸ ἀνάλογον, καὶ κατὰ διάμετρον συζεύγνυσιν. δόξειε δ’ ἂν οὕτως ἐλαττοῦσθαι ὁ ὑπερέχων καὶ λειτουργία ἡ φιλία καὶ ἡ κοινωνία. δεῖ ἄρα τινὶ ἑτέρῳ ἀνισάσαι καὶ ποιῆσαι ἀνάλογον. τοῦτο δ’ ἐστὶν ἡ τιμή, ὅπερ καὶ τῷ ἄρχοντι</w:t>
      </w:r>
    </w:p>
    <w:p>
      <w:r>
        <w:rPr>
          <w:rFonts w:ascii="Courier New" w:hAnsi="Courier New"/>
          <w:color w:val="555555"/>
          <w:sz w:val="20"/>
        </w:rPr>
        <w:t>[20]</w:t>
      </w:r>
    </w:p>
    <w:p>
      <w:r>
        <w:rPr>
          <w:rFonts w:ascii="Gentium Plus" w:hAnsi="Gentium Plus"/>
          <w:sz w:val="24"/>
        </w:rPr>
        <w:t>φύσει καὶ θεῷ πρὸς τὸ ἀρχόμενον. δεῖ δὲ ἰσασθῆναι τὸ κέρδος πρὸς τὴν τιμήν. ἡ δὲ κατ’ ἴσα φιλία ἐστὶν ἡ πολιτική. ἡ δὲ πολιτική ἐστι μὲν κατὰ τὸ χρήσιμον, καὶ ὥσπερ αἱ πόλεις ἀλλήλαις φίλαι, οὕτω καὶ οἱ πολῖται, καὶ ὁμοίως</w:t>
      </w:r>
    </w:p>
    <w:p>
      <w:r>
        <w:rPr>
          <w:rFonts w:ascii="Courier New" w:hAnsi="Courier New"/>
          <w:color w:val="555555"/>
          <w:sz w:val="20"/>
        </w:rPr>
        <w:t>[25]</w:t>
      </w:r>
    </w:p>
    <w:p>
      <w:r>
        <w:rPr>
          <w:rFonts w:ascii="Gentium Plus" w:hAnsi="Gentium Plus"/>
          <w:sz w:val="24"/>
        </w:rPr>
        <w:t>“οὐκέτι γιγνώσκουσιν Ἀθηναῖοι Μεγαρῆας”, καὶ οἱ πολῖται, ὅταν μὴ χρήσιμοι ἀλλήλοις, ἀλλ’ ἐκ χειρὸς εἰς χεῖρα ἡ φιλία· ἔστι δὲ ἐνταῦθα καὶ ἄρχον καὶ ἀρχόμενον οὔτε τὸ φυσικὸν οὔτε τὸ βασιλικόν, ἀλλὰ τὸ ἐν τῷ μέρει, οὐδὲ τούτου ἕνεκα ὅπως εὖ ποιῇ ὁ θεός, ἀλλ’</w:t>
      </w:r>
    </w:p>
    <w:p>
      <w:r>
        <w:rPr>
          <w:rFonts w:ascii="Courier New" w:hAnsi="Courier New"/>
          <w:color w:val="555555"/>
          <w:sz w:val="20"/>
        </w:rPr>
        <w:t>[30]</w:t>
      </w:r>
    </w:p>
    <w:p>
      <w:r>
        <w:rPr>
          <w:rFonts w:ascii="Gentium Plus" w:hAnsi="Gentium Plus"/>
          <w:sz w:val="24"/>
        </w:rPr>
        <w:t>ἵνα ἴσον ᾖ τοῦ ἀγαθοῦ καὶ τῆς λειτουργίας. κατ’ ἰσότητα δὴ βούλεται εἶναι ἡ πολιτικὴ φιλία. ἔστι δὲ τῆς χρησίμου φι‐ λίας εἴδη δύο, ἣ μὲν νομικὴ ἣ δ’ ἠθική. βλέπει δ’ ἡ μὲν πολιτικὴ εἰς τὸ ἴσον καὶ εἰς τὸ πρᾶγμα, ὥσπερ οἱ πωλοῦν‐ τες καὶ οἱ ὠνούμενοι. διὸ εἴρηται</w:t>
      </w:r>
    </w:p>
    <w:p>
      <w:r>
        <w:rPr>
          <w:rFonts w:ascii="Courier New" w:hAnsi="Courier New"/>
          <w:color w:val="555555"/>
          <w:sz w:val="20"/>
        </w:rPr>
        <w:t>[34]</w:t>
      </w:r>
    </w:p>
    <w:p>
      <w:r>
        <w:rPr>
          <w:rFonts w:ascii="Gentium Plus" w:hAnsi="Gentium Plus"/>
          <w:sz w:val="24"/>
        </w:rPr>
        <w:t>“μισθὸς ἀνδρὶ φίλῳ.”</w:t>
      </w:r>
    </w:p>
    <w:p>
      <w:r>
        <w:rPr>
          <w:rFonts w:ascii="Courier New" w:hAnsi="Courier New"/>
          <w:color w:val="555555"/>
          <w:sz w:val="20"/>
        </w:rPr>
        <w:t>[35]</w:t>
      </w:r>
    </w:p>
    <w:p>
      <w:r>
        <w:rPr>
          <w:rFonts w:ascii="Gentium Plus" w:hAnsi="Gentium Plus"/>
          <w:sz w:val="24"/>
        </w:rPr>
        <w:t>ὅταν μὲν οὖν καθ’ ὁμολογίαν 〈ᾖ〉 ἡ πολιτικὴ αὕτη φιλία, [καὶ] νομική· ὅταν δ’ ἐπιτρέπωσιν αὐτοῖς, ἠθικὴ βούλεται εἶναι φιλία καὶ ἑταιρική. διὸ μάλιστα ἔγκλημα ἐν ταύτῃ τῇ φιλίᾳ· αἴτιον δ’ ὅτι παρὰ φύσιν. ἕτεραι γὰρ φιλίαι ἡ κατὰ τὸ χρήσιμον καὶ ἡ κατὰ τὴν ἀρετήν· οἳ δ’ ἀμφό‐</w:t>
      </w:r>
    </w:p>
    <w:p>
      <w:r>
        <w:rPr>
          <w:rFonts w:ascii="Courier New" w:hAnsi="Courier New"/>
          <w:color w:val="555555"/>
          <w:sz w:val="20"/>
        </w:rPr>
        <w:t>[40]</w:t>
      </w:r>
    </w:p>
    <w:p>
      <w:r>
        <w:rPr>
          <w:rFonts w:ascii="Gentium Plus" w:hAnsi="Gentium Plus"/>
          <w:sz w:val="24"/>
        </w:rPr>
        <w:t>τερα βούλονται ἅμα ἔχειν, καὶ ὁμιλοῦσι μὲν τοῦ χρησίμου</w:t>
      </w:r>
    </w:p>
    <w:p>
      <w:r>
        <w:rPr>
          <w:rFonts w:ascii="Courier New" w:hAnsi="Courier New"/>
          <w:color w:val="555555"/>
          <w:sz w:val="20"/>
        </w:rPr>
        <w:t>[EE . 1243a]</w:t>
      </w:r>
    </w:p>
    <w:p>
      <w:r>
        <w:rPr>
          <w:rFonts w:ascii="Gentium Plus" w:hAnsi="Gentium Plus"/>
          <w:sz w:val="24"/>
        </w:rPr>
        <w:t>ἕνεκα, ἠθικὴν δὲ ποιοῦσιν ὡς ἐπιεικεῖς, διὸ ὡς πιστεύοντες οὐ νομικὴν ποιοῦσιν. ὅλως μὲν γὰρ ἐν τῇ χρησίμῃ τῶν τριῶν πλεῖστα ἐγκλήματα (ἡ μὲν γὰρ ἀρετὴ ἀνέγκλητον, οἱ δ’ ἡδεῖς ἔχοντες καὶ δόντες ἀπαλλάττονται· οἱ δὲ χρήσιμοι</w:t>
      </w:r>
    </w:p>
    <w:p>
      <w:r>
        <w:rPr>
          <w:rFonts w:ascii="Courier New" w:hAnsi="Courier New"/>
          <w:color w:val="555555"/>
          <w:sz w:val="20"/>
        </w:rPr>
        <w:t>[5]</w:t>
      </w:r>
    </w:p>
    <w:p>
      <w:r>
        <w:rPr>
          <w:rFonts w:ascii="Gentium Plus" w:hAnsi="Gentium Plus"/>
          <w:sz w:val="24"/>
        </w:rPr>
        <w:t>οὐκ εὐθὺς διαλύονται, ἂν μὴ νομικῶς καὶ ἑταιρικῶς προσ‐ φέρωνται)· ὅμως δὲ τῆς χρησίμου ἡ νομικὴ ἀνέγκλητος. ἔστι δ’ ἡ μὲν νομικὴ διάλυσις πρὸς νόμισμα (μετρεῖται γὰρ τούτῳ τὸ ἴσον), ἡ δ’ ἠθικὴ ἑκούσιος. διὸ ἐνιαχοῦ νόμος ἐστὶ τοῖς οὕτως ὁμιλοῦσι φιλικῶς μὴ εἶναι δίκας τῶν ἑκου‐</w:t>
      </w:r>
    </w:p>
    <w:p>
      <w:r>
        <w:rPr>
          <w:rFonts w:ascii="Courier New" w:hAnsi="Courier New"/>
          <w:color w:val="555555"/>
          <w:sz w:val="20"/>
        </w:rPr>
        <w:t>[10]</w:t>
      </w:r>
    </w:p>
    <w:p>
      <w:r>
        <w:rPr>
          <w:rFonts w:ascii="Gentium Plus" w:hAnsi="Gentium Plus"/>
          <w:sz w:val="24"/>
        </w:rPr>
        <w:t>σίων συναλλαγμάτων, ὀρθῶς· τοῖς γὰρ ἀγαθοῖς οὐ πέφυκε δίκαιον εἶναι, οἳ δ’ ὡς ἀγαθοὶ καὶ πιστοὶ συναλλάττουσιν. ἔστι δὲ ἐν ταύτῃ τῇ φιλίᾳ τὰ ἐγκλήματα ἀμφιβάλλοντα αὐτοῖς ἀμφότερα, πῶς ἑκάτερος ἐγκαλεῖ, ὅταν ἠθικῶς ἀλλὰ μὴ νομικῶς πιστεύσωσιν. καὶ ἔχει δὴ ἀπορίαν ποτέρως δεῖ</w:t>
      </w:r>
    </w:p>
    <w:p>
      <w:r>
        <w:rPr>
          <w:rFonts w:ascii="Courier New" w:hAnsi="Courier New"/>
          <w:color w:val="555555"/>
          <w:sz w:val="20"/>
        </w:rPr>
        <w:t>[15]</w:t>
      </w:r>
    </w:p>
    <w:p>
      <w:r>
        <w:rPr>
          <w:rFonts w:ascii="Gentium Plus" w:hAnsi="Gentium Plus"/>
          <w:sz w:val="24"/>
        </w:rPr>
        <w:t>κρίνειν τὸ δίκαιον, πότερα πρὸς τὸ πρᾶγμα βλέποντα τὸ ὑπηρετηθὲν, πόσον, ἢ ποῖον ἦν τῷ πεπονθότι. ἐνδέχεται</w:t>
      </w:r>
    </w:p>
    <w:p>
      <w:r>
        <w:rPr>
          <w:rFonts w:ascii="Courier New" w:hAnsi="Courier New"/>
          <w:color w:val="555555"/>
          <w:sz w:val="20"/>
        </w:rPr>
        <w:t>[20]</w:t>
      </w:r>
    </w:p>
    <w:p>
      <w:r>
        <w:rPr>
          <w:rFonts w:ascii="Gentium Plus" w:hAnsi="Gentium Plus"/>
          <w:sz w:val="24"/>
        </w:rPr>
        <w:t>σοὶ μὲν παιδιὰν τοῦτ’ εἶναι, ἐμοὶ δὲ θάνατον. ἐντεῦθεν δ’ εἴρηται τὰ ἐγκλήματα. ὃ μὲν γὰρ ἀξιοῖ ἀντιπαθεῖν ὡς μέγα ὑπηρετήσας, ὅτι δεομένῳ ἐποίησιν, ἤ τι ἄλλο τοιοῦτο, λέγων πρὸς τὴν ἐκείνου ὠφέλειαν πόσον ἠδύνατο, ἀλλ’ οὐ τί ἦν αὐτῷ· ὃ δὲ τοὐναντίον ὅσον ἐκείνῳ, ἀλλ’ οὐχ ὅσον</w:t>
      </w:r>
    </w:p>
    <w:p>
      <w:r>
        <w:rPr>
          <w:rFonts w:ascii="Courier New" w:hAnsi="Courier New"/>
          <w:color w:val="555555"/>
          <w:sz w:val="20"/>
        </w:rPr>
        <w:t>[25]</w:t>
      </w:r>
    </w:p>
    <w:p>
      <w:r>
        <w:rPr>
          <w:rFonts w:ascii="Gentium Plus" w:hAnsi="Gentium Plus"/>
          <w:sz w:val="24"/>
        </w:rPr>
        <w:t>αὐτῷ. ὁτὲ δὲ καὶ μεταλαμβάνων καὶ ἀμφιβάλλει. ὃ μὲν γὰρ ὅσον αὐτῷ μικρὸν ἀπέβη, ὃ δ’ ὅσον αὐτῷ μέγα ἐδύνατο, οἷον εἰ κινδυνεύσας δραχμῆς ἄξιον ὠφέλησεν, ὃ μὲν τὸ τοῦ κινδύνου μέγεθος ὃ δὲ τὸ τοῦ ἀργυρίου, ὥσπερ ἐν τῇ τῶν νομισμάτων ἀποδόσει. καὶ γὰρ ἐνταῦθα περὶ τού‐</w:t>
      </w:r>
    </w:p>
    <w:p>
      <w:r>
        <w:rPr>
          <w:rFonts w:ascii="Courier New" w:hAnsi="Courier New"/>
          <w:color w:val="555555"/>
          <w:sz w:val="20"/>
        </w:rPr>
        <w:t>[30]</w:t>
      </w:r>
    </w:p>
    <w:p>
      <w:r>
        <w:rPr>
          <w:rFonts w:ascii="Gentium Plus" w:hAnsi="Gentium Plus"/>
          <w:sz w:val="24"/>
        </w:rPr>
        <w:t>των ἡ ἀμφισβήτησις· ὃ μὲν γὰρ ἀξιοῖ πῶς τότ’ ἦν, ὃ δὲ πῶς νῦν, ἂν μὴ διείπωνται. ἡ μὲν οὖν πολιτικὴ βλέπει εἰς τὴν ὁμολογίαν καὶ εἰς τὸ πρᾶγμα, ἡ δ’ ἠθικὴ εἰς τὴν προαίρεσιν. ὥστε καὶ δίκαιον τοῦτο μᾶλλον ἐστί, καὶ δικαιο‐ σύνη φιλική. αἴτιον δὲ τοῦ μάχεσθαι, διότι καλλίων μὲν</w:t>
      </w:r>
    </w:p>
    <w:p>
      <w:r>
        <w:rPr>
          <w:rFonts w:ascii="Courier New" w:hAnsi="Courier New"/>
          <w:color w:val="555555"/>
          <w:sz w:val="20"/>
        </w:rPr>
        <w:t>[35]</w:t>
      </w:r>
    </w:p>
    <w:p>
      <w:r>
        <w:rPr>
          <w:rFonts w:ascii="Gentium Plus" w:hAnsi="Gentium Plus"/>
          <w:sz w:val="24"/>
        </w:rPr>
        <w:t>ἡ ἠθικὴ φιλία, ἀναγκαιοτέρα δὲ ἡ χρησίμη. οἳ δ’ ἄρχον‐ ται μὲν ὡς οἱ ἠθικοὶ φίλοι καὶ δι’ ἀρετὴν ὄντες· ὅταν δ’ ἄντικρυς ᾖ τι τῶν ἰδίων, δῆλοι γίνονται ὅτι ἕτεροι ἦσαν. ἐκ περιουσίας γὰρ διώκουσιν οἱ πολλοὶ τὰ καλόν· διὸ καὶ</w:t>
      </w:r>
    </w:p>
    <w:p>
      <w:r>
        <w:rPr>
          <w:rFonts w:ascii="Courier New" w:hAnsi="Courier New"/>
          <w:color w:val="555555"/>
          <w:sz w:val="20"/>
        </w:rPr>
        <w:t>[EE . 1243b]</w:t>
      </w:r>
    </w:p>
    <w:p>
      <w:r>
        <w:rPr>
          <w:rFonts w:ascii="Gentium Plus" w:hAnsi="Gentium Plus"/>
          <w:sz w:val="24"/>
        </w:rPr>
        <w:t>τὴν καλλίω φιλίαν. ὥστε φανερὸν πῶς διαιρετέον περὶ τού‐ των. εἰ μὲν γὰρ ἠθικοὶ φίλοι, εἰς τὴν προαίρεσιν βλεπτέον</w:t>
      </w:r>
    </w:p>
    <w:p>
      <w:r>
        <w:rPr>
          <w:rFonts w:ascii="Courier New" w:hAnsi="Courier New"/>
          <w:color w:val="555555"/>
          <w:sz w:val="20"/>
        </w:rPr>
        <w:t>[5]</w:t>
      </w:r>
    </w:p>
    <w:p>
      <w:r>
        <w:rPr>
          <w:rFonts w:ascii="Gentium Plus" w:hAnsi="Gentium Plus"/>
          <w:sz w:val="24"/>
        </w:rPr>
        <w:t>γοῦσιν· ἂν δ’ ὃ μὲν φῇ ὧδε ὃ δὲ ἐκείνως, οὐ καλὸν μὲν ἀντιποιῆσαι, δέον τοὺς καλοὺς λέγειν λόγους, ὁμοίως δὲ καὶ ἐπὶ θατέρου, ἀλλ’ ἐπεὶ οὐ διείποντο ὡς ἠθικῶς, δεῖ κρίνειν τίνα, μηδ’ ὑποκρινόμενον μηδέτερον αὐτῶν ἐξαπατᾶν. ὥστε δεῖ στέργειν αὐτὸν τὴν τύχην. ὅτι δ’ ἐστὶν ἡ ἠθικὴ κατὰ</w:t>
      </w:r>
    </w:p>
    <w:p>
      <w:r>
        <w:rPr>
          <w:rFonts w:ascii="Courier New" w:hAnsi="Courier New"/>
          <w:color w:val="555555"/>
          <w:sz w:val="20"/>
        </w:rPr>
        <w:t>[10]</w:t>
      </w:r>
    </w:p>
    <w:p>
      <w:r>
        <w:rPr>
          <w:rFonts w:ascii="Gentium Plus" w:hAnsi="Gentium Plus"/>
          <w:sz w:val="24"/>
        </w:rPr>
        <w:t>προαίρεσιν, δῆλον, ἐπεὶ κἂν εἰ μεγάλα παθὼν μὴ ἀποδῴη δι’ ἀδυναμίαν, ἀλλ’ ὡς ἠδύνατο, καλῶς· καὶ ὁ θεὸς ἀνέ‐ χεται κατὰ δύναμιν λαμβάνων τὰς θυσίας. ἀλλὰ τῷ πωλοῦντι οὐχ ἱκανῶς ἕξει, ἂν μὴ φήσῃ δύνασθαι πλέον δοῦναι, οὐδὲ τῷ δανείσαντι.</w:t>
      </w:r>
    </w:p>
    <w:p>
      <w:r>
        <w:rPr>
          <w:rFonts w:ascii="Courier New" w:hAnsi="Courier New"/>
          <w:color w:val="555555"/>
          <w:sz w:val="20"/>
        </w:rPr>
        <w:t>[15]</w:t>
      </w:r>
    </w:p>
    <w:p>
      <w:r>
        <w:rPr>
          <w:rFonts w:ascii="Gentium Plus" w:hAnsi="Gentium Plus"/>
          <w:sz w:val="24"/>
        </w:rPr>
        <w:t>πολλὰ ἐγκλήματα γίνεται ἐν ταῖς φιλίαις τοῖς μὴ κατ’ εὐθυωρίαν, καὶ τὸ δίκαιον ἰδεῖν οὐ ῥᾴδιον. χαλεπὸν γὰρ μετρῆ‐ σαι ἑνὶ τῷδε τὸ μὴ κατ’ εὐθυωρίαν, οἷον συμβαίνει ἐπὶ τῶν ἐρωτικῶν. ὃ μὲν γὰρ διώκει ὡς [τὸν] ἡδὺν ἐπὶ τὸ συζῆν, ὃ δ’ ἐκεῖνον ἐνίοτε ὡς χρήσιμον· ὅταν δὲ παύσηται τοῦ ἐρᾶν, ἄλλου</w:t>
      </w:r>
    </w:p>
    <w:p>
      <w:r>
        <w:rPr>
          <w:rFonts w:ascii="Courier New" w:hAnsi="Courier New"/>
          <w:color w:val="555555"/>
          <w:sz w:val="20"/>
        </w:rPr>
        <w:t>[20]</w:t>
      </w:r>
    </w:p>
    <w:p>
      <w:r>
        <w:rPr>
          <w:rFonts w:ascii="Gentium Plus" w:hAnsi="Gentium Plus"/>
          <w:sz w:val="24"/>
        </w:rPr>
        <w:t>γινομένου ἄλλος γίνεται, καὶ τότε λογίζονται παντί τινος, καὶ ὡς</w:t>
      </w:r>
    </w:p>
    <w:p>
      <w:r>
        <w:rPr>
          <w:rFonts w:ascii="Courier New" w:hAnsi="Courier New"/>
          <w:color w:val="555555"/>
          <w:sz w:val="20"/>
        </w:rPr>
        <w:t>[25]</w:t>
      </w:r>
    </w:p>
    <w:p>
      <w:r>
        <w:rPr>
          <w:rFonts w:ascii="Gentium Plus" w:hAnsi="Gentium Plus"/>
          <w:sz w:val="24"/>
        </w:rPr>
        <w:t>ὃ δ’ ὡς χρησίμῳ ὡμίλει· ὃ δ’ ἐπεὶ ἔδει ἀποδιδόναι, αὐ‐ τὸν αὑτὸν ὡς ἡδὺν ἐποίησεν, καὶ ἔφη, ὥσπερ ἐκεῖνον ᾄσαντα εὐφρᾶναι, οὕτω καὶ αὐτὸς ὑποσχόμενος ἐκείνῳ. ὅμως δὲ φανερὸν καὶ ἐνταῦθα πῶς γνωριστέον· ἑνὶ μὲν γὰρ μετρητέον καὶ ἐνταῦθ’, ἀλλ’ οὐχ ὅρῳ, ἀλλὰ λόγῳ· τῷ ἀνάλογον γὰρ</w:t>
      </w:r>
    </w:p>
    <w:p>
      <w:r>
        <w:rPr>
          <w:rFonts w:ascii="Courier New" w:hAnsi="Courier New"/>
          <w:color w:val="555555"/>
          <w:sz w:val="20"/>
        </w:rPr>
        <w:t>[30]</w:t>
      </w:r>
    </w:p>
    <w:p>
      <w:r>
        <w:rPr>
          <w:rFonts w:ascii="Gentium Plus" w:hAnsi="Gentium Plus"/>
          <w:sz w:val="24"/>
        </w:rPr>
        <w:t>μετρητέον, ὥσπερ καὶ ἡ πολιτικὴ μετρεῖται κοινωνία. πῶς γὰρ κοινωνήσει γεωργῷ σκυτοτόμος, εἰ μὴ τῷ ἀνάλογον ἰσα‐ σθήσεται τὰ ἔργα; τοῖς δὲ μὴ κατ’ εὐθυωρίαν τὸ ἀνάλογον μέτρον, οἷον εἰ ὃ μὲν σοφίαν δοῦναι ἐγκαλεῖ, ὃ δ’ ἐκείνῳ ἀργύριον, τῇ σοφίᾳ πρὸς τὸ πλούσιον, εἶτα τί δοθὲν πρὸς</w:t>
      </w:r>
    </w:p>
    <w:p>
      <w:r>
        <w:rPr>
          <w:rFonts w:ascii="Courier New" w:hAnsi="Courier New"/>
          <w:color w:val="555555"/>
          <w:sz w:val="20"/>
        </w:rPr>
        <w:t>[35]</w:t>
      </w:r>
    </w:p>
    <w:p>
      <w:r>
        <w:rPr>
          <w:rFonts w:ascii="Gentium Plus" w:hAnsi="Gentium Plus"/>
          <w:sz w:val="24"/>
        </w:rPr>
        <w:t>ἑκάτερον. εἰ γὰρ ὃ μὲν τοῦ ἐλάττονος ἥμισυ ἔδωκεν, ὃ δὲ τοῦ μεί‐ ζονος μὴ πολλοστὸν μέρος, δῆλον ὅτι οὗτος ἀδικεῖ. ἔστι δὲ κἀν‐ ταῦθα ἐν ἀρχῇ ἀμφισβήτησις, ἂν φῇ ὃ μὲν ὡς χρησίμους συνελθεῖν αὐτούς, ὃ δὲ μή, ἀλλ’ ὡς κατ’ ἄλλην τινὰ φιλίαν.</w:t>
      </w:r>
    </w:p>
    <w:p>
      <w:r>
        <w:rPr>
          <w:rFonts w:ascii="Courier New" w:hAnsi="Courier New"/>
          <w:color w:val="555555"/>
          <w:sz w:val="20"/>
        </w:rPr>
        <w:t>[EE . 1244a]</w:t>
      </w:r>
    </w:p>
    <w:p>
      <w:r>
        <w:rPr>
          <w:rFonts w:ascii="Gentium Plus" w:hAnsi="Gentium Plus"/>
          <w:sz w:val="24"/>
        </w:rPr>
        <w:t>περὶ δὲ τοῦ ἀγαθοῦ καὶ κατ’ ἀρετὴν φίλου, σκεπτέον πότερον δεῖ ἐκείνῳ τὰ χρήσιμα ὑπηρετεῖν καὶ βοηθεῖν ἢ τῷ ἀντιποιοῦντι καὶ δυναμένῳ. τοῦτο δὲ τὸ αὐτὸ πρόβλημα ἐστί, πότερον τὸν φίλον ἢ τὸν σπουδαῖον εὖ ποιητέον μᾶλλον. ἂν</w:t>
      </w:r>
    </w:p>
    <w:p>
      <w:r>
        <w:rPr>
          <w:rFonts w:ascii="Courier New" w:hAnsi="Courier New"/>
          <w:color w:val="555555"/>
          <w:sz w:val="20"/>
        </w:rPr>
        <w:t>[5]</w:t>
      </w:r>
    </w:p>
    <w:p>
      <w:r>
        <w:rPr>
          <w:rFonts w:ascii="Gentium Plus" w:hAnsi="Gentium Plus"/>
          <w:sz w:val="24"/>
        </w:rPr>
        <w:t>μὲν γὰρ 〈ὁ〉 φίλος καὶ σπουδαῖος, ἴσως οὐ λίαν χαλεπόν, ἂν μή τις τὸ μὲν αὐξήσῃ τὸ δὲ ταπεινώσῃ, φίλον μὲν σφόδρα</w:t>
      </w:r>
    </w:p>
    <w:p>
      <w:r>
        <w:rPr>
          <w:rFonts w:ascii="Courier New" w:hAnsi="Courier New"/>
          <w:color w:val="555555"/>
          <w:sz w:val="20"/>
        </w:rPr>
        <w:t>[10]</w:t>
      </w:r>
    </w:p>
    <w:p>
      <w:r>
        <w:rPr>
          <w:rFonts w:ascii="Gentium Plus" w:hAnsi="Gentium Plus"/>
          <w:sz w:val="24"/>
        </w:rPr>
        <w:t>ἐκεῖνο ἐργωδέστερον. μὴ γάρ τι λέγει Εὐριπίδης, ποιήσας “λόγων δίκαιον μισθὸν ἂν λόγους φέροις, ἔργον δ’ ἐκεῖνος ἔργον 〈ὃσ〉 παρέσχετο.” καὶ οὐ πάντα δεῖ τῷ πατρί, ἀλλ’ ἔστιν ἄλλ’ ἃ δεῖ τῇ μητρί· καί‐ τοι βελτίων ὁ πατήρ. οὐδὲ γὰρ τῷ Διὶ πάντα θύεται, οὐδ’ ἔχει</w:t>
      </w:r>
    </w:p>
    <w:p>
      <w:r>
        <w:rPr>
          <w:rFonts w:ascii="Courier New" w:hAnsi="Courier New"/>
          <w:color w:val="555555"/>
          <w:sz w:val="20"/>
        </w:rPr>
        <w:t>[15]</w:t>
      </w:r>
    </w:p>
    <w:p>
      <w:r>
        <w:rPr>
          <w:rFonts w:ascii="Gentium Plus" w:hAnsi="Gentium Plus"/>
          <w:sz w:val="24"/>
        </w:rPr>
        <w:t>πάσας τὰς τιμὰς ἀλλὰ τινάς· ἴσως οὖν ἔστιν ἃ δεῖ τῷ χρησίμῳ, ἄλλα δὲ τῷ ἀγαθῷ. οἷον οὐχ εἰ σῖτον δίδωσι καὶ τὰ ἀναγκαῖα, καὶ συζῆν τούτῳ δεῖ· οὐδ’ ᾧ τοίνυν τὸ συζῆν, τούτῳ ἃ μὴ οὗ‐ τος δίδωσιν, ἀλλὰ χρήσιμος. ἀλλ’ οἳ τοῦτο ποιοῦντες τούτῳ πάντα τῷ ἐρωμένῳ διδόασιν οὐ δέον, οὐδενός εἰσιν ἄξιοι.</w:t>
      </w:r>
    </w:p>
    <w:p>
      <w:r>
        <w:rPr>
          <w:rFonts w:ascii="Courier New" w:hAnsi="Courier New"/>
          <w:color w:val="555555"/>
          <w:sz w:val="20"/>
        </w:rPr>
        <w:t>[20]</w:t>
      </w:r>
    </w:p>
    <w:p>
      <w:r>
        <w:rPr>
          <w:rFonts w:ascii="Gentium Plus" w:hAnsi="Gentium Plus"/>
          <w:sz w:val="24"/>
        </w:rPr>
        <w:t>καὶ οἱ ἐν τοῖς λόγοις ὅροι τῆς φιλίας πάντες μέν πώς εἰσι φιλίας, ἀλλ’ οὐ τῆς αὐτῆς. τῷ μὲν γὰρ χρησίμῳ τὸ βούλεσθαι τὰ κείνῳ ἀγαθὰ καὶ τῷ εὖ ποιήσαντι καὶ τῷ ὁποῖος δεῖ (οὐ γὰρ ἐπισημαίνει οὗτος ὁ ὁρισμὸς τῆς φιλίας),</w:t>
      </w:r>
    </w:p>
    <w:p>
      <w:r>
        <w:rPr>
          <w:rFonts w:ascii="Courier New" w:hAnsi="Courier New"/>
          <w:color w:val="555555"/>
          <w:sz w:val="20"/>
        </w:rPr>
        <w:t>[25]</w:t>
      </w:r>
    </w:p>
    <w:p>
      <w:r>
        <w:rPr>
          <w:rFonts w:ascii="Gentium Plus" w:hAnsi="Gentium Plus"/>
          <w:sz w:val="24"/>
        </w:rPr>
        <w:t>τὸ συναλγεῖν καὶ συγχαίρειν· πάντες δ’ οὗτοι οἱ ὅροι κατὰ φιλίαν μὲν λέγονται τινά, οὐ πρὸς μίαν δ’ οὐδείς. διὸ πολλοὶ εἰσί, καὶ ἕκαστος μιᾶς εἶναι δοκεῖ φιλίας, οὐκ ὤν, οἷον ἡ τοῦ εἶναι προαίρεσις. καὶ γὰρ ὁ καθ’ ὑπεροχὴν καὶ ποιήσας εὖ ** βούλε‐ ται τῷ ἔργῳ τῷ αὑτοῦ ὑπάρχειν, καὶ τῷ δόντι τὸ εἶναι δεῖ</w:t>
      </w:r>
    </w:p>
    <w:p>
      <w:r>
        <w:rPr>
          <w:rFonts w:ascii="Courier New" w:hAnsi="Courier New"/>
          <w:color w:val="555555"/>
          <w:sz w:val="20"/>
        </w:rPr>
        <w:t>[30]</w:t>
      </w:r>
    </w:p>
    <w:p>
      <w:r>
        <w:rPr>
          <w:rFonts w:ascii="Gentium Plus" w:hAnsi="Gentium Plus"/>
          <w:sz w:val="24"/>
        </w:rPr>
        <w:t>καὶ ἀνταποδιδόναι, ἀλλὰ συζῆν οὐ τούτῳ, ἀλλὰ τῷ ἡδεῖ. ἀδικοῦσιν οἱ φίλοι ἀλλήλους ἔνιοι· τὰ γὰρ πράγματα μᾶλ‐ λον, ἀλλ’ οὐ φιλοῦσι τὸν ἔχοντα· διὸ φιλεῖ κἀκείνους οἷον διότι ἡδὺς τὸν οἶνον εἵλετο, καὶ ὅτι χρήσιμος τὸν πλοῦτον εἵλετο· χρη‐ σιμώτερος γάρ. διὸ 〈οὐ〉 δεῖ ἀγανακτεῖν, ὥσπερ ἂν εἰ μᾶλλον</w:t>
      </w:r>
    </w:p>
    <w:p>
      <w:r>
        <w:rPr>
          <w:rFonts w:ascii="Courier New" w:hAnsi="Courier New"/>
          <w:color w:val="555555"/>
          <w:sz w:val="20"/>
        </w:rPr>
        <w:t>[35]</w:t>
      </w:r>
    </w:p>
    <w:p>
      <w:r>
        <w:rPr>
          <w:rFonts w:ascii="Gentium Plus" w:hAnsi="Gentium Plus"/>
          <w:sz w:val="24"/>
        </w:rPr>
        <w:t>εἵλετο ἀντὶ ἥττονος. οἳ δ’ ἐγκαλοῦσιν· ἐκεῖνον γὰρ νῦν ζητοῦσι τὸν ἀγαθόν, πρότερον ζητήσαντες τὸν ἡδὺν ἢ τὸν χρήσιμον.</w:t>
      </w:r>
    </w:p>
    <w:p>
      <w:r>
        <w:rPr>
          <w:rFonts w:ascii="Courier New" w:hAnsi="Courier New"/>
          <w:color w:val="555555"/>
          <w:sz w:val="20"/>
        </w:rPr>
        <w:t>[EE . 1244b]</w:t>
      </w:r>
    </w:p>
    <w:p>
      <w:r>
        <w:rPr>
          <w:rFonts w:ascii="Gentium Plus" w:hAnsi="Gentium Plus"/>
          <w:sz w:val="24"/>
        </w:rPr>
        <w:t>σκεπτέον δὲ καὶ περὶ αὐταρκείας καὶ φιλίας, πῶς ἔχουσι πρὸς τὰς ἀλλήλων δυνάμεις. ἀπορήσειε γὰρ ἄν τις πό‐ τερον, εἴ τις εἴη κατὰ πάντα αὐτάρκης, ἔσται τούτῳ ** φίλος.</w:t>
      </w:r>
    </w:p>
    <w:p>
      <w:r>
        <w:rPr>
          <w:rFonts w:ascii="Courier New" w:hAnsi="Courier New"/>
          <w:color w:val="555555"/>
          <w:sz w:val="20"/>
        </w:rPr>
        <w:t>[5]</w:t>
      </w:r>
    </w:p>
    <w:p>
      <w:r>
        <w:rPr>
          <w:rFonts w:ascii="Gentium Plus" w:hAnsi="Gentium Plus"/>
          <w:sz w:val="24"/>
        </w:rPr>
        <w:t>τος, εἰ ὁ μετ’ ἀρετῆς εὐδαίμων, τί ἂν δέοι φίλου; οὔτε γὰρ τῶν χρησίμων δεῖσθαι αὐτάρκους οὔτε τῶν εὐφρανούντων οὔτε τοῦ συζῆν· αὐτὸς γὰρ αὑτῷ ἱκανὸς συνεῖναι. μάλιστα δὲ τοῦτο φανερὸν ἐπὶ θεοῦ· δῆλον γὰρ ὡς οὐδενὸς προσδεό‐ μενος οὐδὲ φίλου δεήσεται, οὐδ’ ἔσται αὐτῷ οὔτε μηθὲν δε‐</w:t>
      </w:r>
    </w:p>
    <w:p>
      <w:r>
        <w:rPr>
          <w:rFonts w:ascii="Courier New" w:hAnsi="Courier New"/>
          <w:color w:val="555555"/>
          <w:sz w:val="20"/>
        </w:rPr>
        <w:t>[10]</w:t>
      </w:r>
    </w:p>
    <w:p>
      <w:r>
        <w:rPr>
          <w:rFonts w:ascii="Gentium Plus" w:hAnsi="Gentium Plus"/>
          <w:sz w:val="24"/>
        </w:rPr>
        <w:t>σπότου. ὥστε καὶ ἄνθρωπος ὁ εὐδαιμονέστατος ἥκιστα δεή‐ σεται φίλου, ἀλλ’ ἢ καθ’ ὅσον ἀδύνατον εἶναι αὐτάρκη. ἀνάγκη ἄρα ἐλαχίστους εἶναι φίλους τῷ ἄριστα ζῶντι, καὶ ἀεὶ ἐλάττους γίνεσθαι, καὶ μὴ σπουδάζειν ὅπως ὦσι φίλοι, ἀλλ’ ὀλιγωρεῖν μὴ μόνον τῶν χρησίμων, ἀλλὰ καὶ εἰς τὸ</w:t>
      </w:r>
    </w:p>
    <w:p>
      <w:r>
        <w:rPr>
          <w:rFonts w:ascii="Courier New" w:hAnsi="Courier New"/>
          <w:color w:val="555555"/>
          <w:sz w:val="20"/>
        </w:rPr>
        <w:t>[15]</w:t>
      </w:r>
    </w:p>
    <w:p>
      <w:r>
        <w:rPr>
          <w:rFonts w:ascii="Gentium Plus" w:hAnsi="Gentium Plus"/>
          <w:sz w:val="24"/>
        </w:rPr>
        <w:t>συζῆν αἱρετῶν. ἀλλὰ μὴν καὶ τότε φανερὸν ἂν εἶναι δό‐ ξειεν ὡς οὐ χρήσεως ἕνεκα ὁ φίλος οὐδ’ ὠφελείας, ἀλλὰ δι’ ἀρετὴν φίλος μόνος. ὅταν γὰρ μηθενὸς ἐνδεεῖς ὦμεν, τότε τοὺς συναπλαυσομένους ζητοῦσι πάντες, καὶ τοὺς εὖ πει‐ σομένους μᾶλλον ἢ τοὺς ποιήσοντας. ἀμείνω δ’ ἔχομεν κρί‐</w:t>
      </w:r>
    </w:p>
    <w:p>
      <w:r>
        <w:rPr>
          <w:rFonts w:ascii="Courier New" w:hAnsi="Courier New"/>
          <w:color w:val="555555"/>
          <w:sz w:val="20"/>
        </w:rPr>
        <w:t>[20]</w:t>
      </w:r>
    </w:p>
    <w:p>
      <w:r>
        <w:rPr>
          <w:rFonts w:ascii="Gentium Plus" w:hAnsi="Gentium Plus"/>
          <w:sz w:val="24"/>
        </w:rPr>
        <w:t>σιν αὐτάρκεις ὄντες ἢ μετ’ ἐνδείας, ὅτε μάλιστα τῶν συζῆν ἀξίων δεόμεθα φίλων. περὶ δὲ τῆς ἀπορίας ταύτης σκε‐</w:t>
      </w:r>
    </w:p>
    <w:p>
      <w:r>
        <w:rPr>
          <w:rFonts w:ascii="Courier New" w:hAnsi="Courier New"/>
          <w:color w:val="555555"/>
          <w:sz w:val="20"/>
        </w:rPr>
        <w:t>[25]</w:t>
      </w:r>
    </w:p>
    <w:p>
      <w:r>
        <w:rPr>
          <w:rFonts w:ascii="Gentium Plus" w:hAnsi="Gentium Plus"/>
          <w:sz w:val="24"/>
        </w:rPr>
        <w:t>καὶ τὸ γνωρίζειν, ὥστε καὶ τὸ συζῆν τὸ συναισθάνεσθαι καὶ τὸ συγγνωρίζειν ἐστίν. ἔστι δὲ τὸ αὑτοῦ αἰσθάνεσθαι καὶ τὸ αὑτὸν γνωρίζειν αἱρετώτατον ἑκάστῳ, καὶ διὰ τοῦτο τοῦ ζῆν πᾶσιν ἔμφυτος ἡ ὄρεξις· τὸ γὰρ ζῆν δεῖ τιθέναι γνῶσιν τινά. εἰ οὖν τις ἀποτέμοι καὶ ποιήσειε τὸ γινώσκειν αὐτὸ</w:t>
      </w:r>
    </w:p>
    <w:p>
      <w:r>
        <w:rPr>
          <w:rFonts w:ascii="Courier New" w:hAnsi="Courier New"/>
          <w:color w:val="555555"/>
          <w:sz w:val="20"/>
        </w:rPr>
        <w:t>[30]</w:t>
      </w:r>
    </w:p>
    <w:p>
      <w:r>
        <w:rPr>
          <w:rFonts w:ascii="Gentium Plus" w:hAnsi="Gentium Plus"/>
          <w:sz w:val="24"/>
        </w:rPr>
        <w:t>καθ’ αὑτὸ καὶ μὴ ** (ἀλλὰ τοῦτο μὲν λανθάνει, ὥσπερ ἐν τῷ λόγῳ γέγραπται, τῷ μέντοι πράγματι ἔστι μὴ λανθάνειν), οὐθὲν ἂν διαφέροι ἢ τὸ γινώσκειν ἄλλον ἀνθ’ αὑτοῦ· τὸ δ’ ὅμοιον τοῦ ζῆν ἀνθ’ αὑτοῦ ἄλλον. εὐλόγως δὴ τὸ ἑαυτοῦ αἰσθάνεσθαι καὶ γνωρίζειν αἱρετώτερον. δεῖ γὰρ ἅμα συν‐</w:t>
      </w:r>
    </w:p>
    <w:p>
      <w:r>
        <w:rPr>
          <w:rFonts w:ascii="Courier New" w:hAnsi="Courier New"/>
          <w:color w:val="555555"/>
          <w:sz w:val="20"/>
        </w:rPr>
        <w:t>[35]</w:t>
      </w:r>
    </w:p>
    <w:p>
      <w:r>
        <w:rPr>
          <w:rFonts w:ascii="Gentium Plus" w:hAnsi="Gentium Plus"/>
          <w:sz w:val="24"/>
        </w:rPr>
        <w:t>θεῖναι δύο ἐν τῷ λόγῳ, ὅτι τε τὸ ζῆν [καὶ] αἱρετόν, καὶ ὅτι τὸ ἀγαθόν, καὶ ἐκ τούτων ὅτι τὸ αὐτὸ τοῖς ὑπάρχειν τὴν</w:t>
      </w:r>
    </w:p>
    <w:p>
      <w:r>
        <w:rPr>
          <w:rFonts w:ascii="Courier New" w:hAnsi="Courier New"/>
          <w:color w:val="555555"/>
          <w:sz w:val="20"/>
        </w:rPr>
        <w:t>[EE . 1245a]</w:t>
      </w:r>
    </w:p>
    <w:p>
      <w:r>
        <w:rPr>
          <w:rFonts w:ascii="Gentium Plus" w:hAnsi="Gentium Plus"/>
          <w:sz w:val="24"/>
        </w:rPr>
        <w:t>τοιαύτην φύσιν. εἰ οὖν ἐστιν ἀεὶ τῆς τοιαύτης συστοιχίας ἡ ἑτέρα ἐν τῇ τοῦ αἱρετοῦ τάξει, καὶ τὸ γνωστὸν καὶ τὸ αἰσθητόν ἐστιν ὡς ὅλως εἰπεῖν τῷ κοινωνεῖν τῆς ὡρισμένης φύσεως· ὥστε τὸ αὑτοῦ βούλεσθαι αἰσθάνεσθαι τὸ αὑτὸν εἶναι τοιονδὶ</w:t>
      </w:r>
    </w:p>
    <w:p>
      <w:r>
        <w:rPr>
          <w:rFonts w:ascii="Courier New" w:hAnsi="Courier New"/>
          <w:color w:val="555555"/>
          <w:sz w:val="20"/>
        </w:rPr>
        <w:t>[5]</w:t>
      </w:r>
    </w:p>
    <w:p>
      <w:r>
        <w:rPr>
          <w:rFonts w:ascii="Gentium Plus" w:hAnsi="Gentium Plus"/>
          <w:sz w:val="24"/>
        </w:rPr>
        <w:t>βούλεσθαι ἐστίν. ἐπεὶ οὖν οὐ κατ’ αὐτούς ἐσμεν ἕκαστον τούτων, ἀλλὰ κατὰ μετάληψιν τῶν δυνάμεων ἐν τῷ αἰσθάνεσθαι</w:t>
      </w:r>
    </w:p>
    <w:p>
      <w:r>
        <w:rPr>
          <w:rFonts w:ascii="Courier New" w:hAnsi="Courier New"/>
          <w:color w:val="555555"/>
          <w:sz w:val="20"/>
        </w:rPr>
        <w:t>[10]</w:t>
      </w:r>
    </w:p>
    <w:p>
      <w:r>
        <w:rPr>
          <w:rFonts w:ascii="Gentium Plus" w:hAnsi="Gentium Plus"/>
          <w:sz w:val="24"/>
        </w:rPr>
        <w:t>βούλεται ἀεὶ γνωρίζειν, τοῦτο δὲ ὅτι αὐτὸς εἶναι τὸ γνωστόν. τὸ δὴ συζῆν αἱρεῖσθαι δόξειε μὲν ἂν εἶναι σκοπουμένοις πως εὔηθες (ἐπὶ τῶν κοινῶν πρῶτον καὶ τοῖς ἄλλοις ζῴοις, οἷον τοῦ συνεσθίειν ἢ τοῦ συμπίνειν· τί γὰρ διαφέρει τὸ πλησίον οὖσι ταῦτα συμβαίνειν ἢ χωρίς, ἂν ἀφέλῃς τὸν λόγον;</w:t>
      </w:r>
    </w:p>
    <w:p>
      <w:r>
        <w:rPr>
          <w:rFonts w:ascii="Courier New" w:hAnsi="Courier New"/>
          <w:color w:val="555555"/>
          <w:sz w:val="20"/>
        </w:rPr>
        <w:t>[15]</w:t>
      </w:r>
    </w:p>
    <w:p>
      <w:r>
        <w:rPr>
          <w:rFonts w:ascii="Gentium Plus" w:hAnsi="Gentium Plus"/>
          <w:sz w:val="24"/>
        </w:rPr>
        <w:t>ἀλλὰ μὴν καὶ τοῦ λόγου κοινωνεῖν τοῦ τυχόντος ἕτερον τοιοῦ‐ τον· ἅμα τε οὔτε διδάσκειν οὔτε μανθάνειν τοῖς αὐταρκέσι φίλοις οἷόν τε· μανθάνων μὲν γὰρ αὐτὸς οὐκ ἔχει ὡς δεῖ, διδάσκοντος δ’ ὁ φίλος, ἡ δ’ ὁμοιότης φιλία)· ἀλλὰ μὴν φαίνεταί γε, καὶ πάντες ἥδιον τῶν ἀγαθῶν μετὰ τῶν</w:t>
      </w:r>
    </w:p>
    <w:p>
      <w:r>
        <w:rPr>
          <w:rFonts w:ascii="Courier New" w:hAnsi="Courier New"/>
          <w:color w:val="555555"/>
          <w:sz w:val="20"/>
        </w:rPr>
        <w:t>[20]</w:t>
      </w:r>
    </w:p>
    <w:p>
      <w:r>
        <w:rPr>
          <w:rFonts w:ascii="Gentium Plus" w:hAnsi="Gentium Plus"/>
          <w:sz w:val="24"/>
        </w:rPr>
        <w:t>φίλων κοινωνοῦμεν, καθ’ ὅσον ἐπιβάλλει ἕκαστον καὶ οὗ δύναται ἀρίστου, ἀλλὰ τούτων τῷ μὲν ἡδονῆς σωματικῆς, τῷ δὲ θεωρίας μουσικῆς, τῷ δὲ φιλοσοφίας. καὶ τὸ ἅμα δεῖ εἶναι τῷ φίλῳ. διό φησι “μόχθος οἱ τηλοῦ φίλοι”, ὥστ’ οὐ δεῖ γενέσθαι ἀπ’ ἀλλήλων τούτου γινομένου. ὅθεν καὶ ὁ ἔρως</w:t>
      </w:r>
    </w:p>
    <w:p>
      <w:r>
        <w:rPr>
          <w:rFonts w:ascii="Courier New" w:hAnsi="Courier New"/>
          <w:color w:val="555555"/>
          <w:sz w:val="20"/>
        </w:rPr>
        <w:t>[25]</w:t>
      </w:r>
    </w:p>
    <w:p>
      <w:r>
        <w:rPr>
          <w:rFonts w:ascii="Gentium Plus" w:hAnsi="Gentium Plus"/>
          <w:sz w:val="24"/>
        </w:rPr>
        <w:t>δοκεῖ φιλίᾳ ὅμοιον εἶναι· τοῦ γὰρ συζῆν ὀρέγεται ὁ ἐρῶν, ἀλλ’ οὐχ ᾗ μάλιστα δεῖ, ἀλλὰ κατ’ αἴσθησιν. —ὁ μὲν τοίνυν λόγος ἐκεῖνά φησι διαπορῶν, τὸ δ’ ἔργον οὕτω φαίνεται</w:t>
      </w:r>
    </w:p>
    <w:p>
      <w:r>
        <w:rPr>
          <w:rFonts w:ascii="Courier New" w:hAnsi="Courier New"/>
          <w:color w:val="555555"/>
          <w:sz w:val="20"/>
        </w:rPr>
        <w:t>[30]</w:t>
      </w:r>
    </w:p>
    <w:p>
      <w:r>
        <w:rPr>
          <w:rFonts w:ascii="Gentium Plus" w:hAnsi="Gentium Plus"/>
          <w:sz w:val="24"/>
        </w:rPr>
        <w:t>ὥσπερ ἡ παροιμία φησίν, ἄλλος Ἡρακλῆς, ἄλλος αὐτός. διέσπασται δὲ καὶ χαλεπὸν τὰ ἐφ’ ἑνὸς γενέσθαι· ἀλλὰ κατὰ μὲν τὴν φύσιν τὸ συγγενέστατον, κατὰ δὲ τὸ σῶμα ὅμοιος ἕτερος, ἄλλος δὲ κατὰ τὴν ψυχήν, καὶ τούτων κατὰ μόριον ἕτερος ἕτερον. ἀλλ’ οὐθέν τε ἧττον βούλεται ὥσπερ</w:t>
      </w:r>
    </w:p>
    <w:p>
      <w:r>
        <w:rPr>
          <w:rFonts w:ascii="Courier New" w:hAnsi="Courier New"/>
          <w:color w:val="555555"/>
          <w:sz w:val="20"/>
        </w:rPr>
        <w:t>[35]</w:t>
      </w:r>
    </w:p>
    <w:p>
      <w:r>
        <w:rPr>
          <w:rFonts w:ascii="Gentium Plus" w:hAnsi="Gentium Plus"/>
          <w:sz w:val="24"/>
        </w:rPr>
        <w:t>αὐτὸς διαιρετὸς εἶναι ὁ φίλος. τὸ οὖν τοῦ φίλου αἰσθάνεσθαι τὸ αὑτοῦ πως ἀνάγκη αἰσθάνεσθαι εἶναι, καὶ τὸ 〈τὸν φίλον γνω‐ ρίζειν τὸ〉 αὑτόν πως γνωρίζειν. ὥστε καὶ τὰ φορτικὰ μὲν συνή‐ δεσθαι καὶ συζῆν τῷ φίλῳ ἡδὺ εὐλόγως (συμβαίνει γὰρ ἐκείνου ἅμα αἴσθησις ἀεί), μᾶλλον δὲ τὰς θειοτέρας ἡδονάς. αἴτιον</w:t>
      </w:r>
    </w:p>
    <w:p>
      <w:r>
        <w:rPr>
          <w:rFonts w:ascii="Courier New" w:hAnsi="Courier New"/>
          <w:color w:val="555555"/>
          <w:sz w:val="20"/>
        </w:rPr>
        <w:t>[EE . 1245b]</w:t>
      </w:r>
    </w:p>
    <w:p>
      <w:r>
        <w:rPr>
          <w:rFonts w:ascii="Gentium Plus" w:hAnsi="Gentium Plus"/>
          <w:sz w:val="24"/>
        </w:rPr>
        <w:t>δ’ ὅτι ἀεὶ ἥδιον ἑαυτὸν θεωρεῖν ἐν τῷ βελτίονι ἀγαθῷ. τοῦτο δ’ ἐστὶν ὁτὲ μὲν πάθος, ὁτὲ δὲ πρᾶξις, ὁτὲ δὲ ἕτερόν τι. εἰ δ’ αὐτὸν εὖ ζῆν, καὶ οὕτω καὶ τὸν φίλον, ἐν δὲ τῷ συζῆν συνεργεῖν, ἡ κοινωνία τῶν ἐν τέλει μάλιστά γε. διὸ 〈δεῖ〉 συν‐</w:t>
      </w:r>
    </w:p>
    <w:p>
      <w:r>
        <w:rPr>
          <w:rFonts w:ascii="Courier New" w:hAnsi="Courier New"/>
          <w:color w:val="555555"/>
          <w:sz w:val="20"/>
        </w:rPr>
        <w:t>[5]</w:t>
      </w:r>
    </w:p>
    <w:p>
      <w:r>
        <w:rPr>
          <w:rFonts w:ascii="Gentium Plus" w:hAnsi="Gentium Plus"/>
          <w:sz w:val="24"/>
        </w:rPr>
        <w:t>θεωρεῖν καὶ συνευωχεῖσθαι, οὐ τὰ διὰ τροφὴν καὶ τὰ ἀναγκαῖα· αἱ τοιαῦται ** ὁμιλίαι δοκοῦσιν εἶναι, ἀλλὰ ἀπο‐ λαύσεις. ἀλλ’ ἕκαστος οὗ δύναται τυγχάνειν τέλους, ἐν τούτῳ βούλεται συζῆν· εἰ δὲ μή, καὶ ποιεῖν εὖ καὶ πά‐</w:t>
      </w:r>
    </w:p>
    <w:p>
      <w:r>
        <w:rPr>
          <w:rFonts w:ascii="Courier New" w:hAnsi="Courier New"/>
          <w:color w:val="555555"/>
          <w:sz w:val="20"/>
        </w:rPr>
        <w:t>[10]</w:t>
      </w:r>
    </w:p>
    <w:p>
      <w:r>
        <w:rPr>
          <w:rFonts w:ascii="Gentium Plus" w:hAnsi="Gentium Plus"/>
          <w:sz w:val="24"/>
        </w:rPr>
        <w:t>καὶ δεῖ συζῆν, καὶ ὅτι μάλιστα βούλονται πάντες, καὶ ὅτι ὁ εὐδαιμονέστατος καὶ ἄριστος μάλιστα τοιοῦτος, φανερόν· ὅτι δὲ κατὰ τὸν λόγον οὐκ ἐφαίνετο, καὶ τοῦτ’ εὐλόγως συνέ‐ βαινε λέγοντος ἀληθῆ. κατὰ τὴν σύνθεσιν γὰρ τῆς παραβο‐ λῆς ἀληθοῦς οὔσης ἡ λύσις 〈οὐκ〉 ἔστιν. ὅτι γὰρ ὁ θεὸς οὐ τοιοῦ‐</w:t>
      </w:r>
    </w:p>
    <w:p>
      <w:r>
        <w:rPr>
          <w:rFonts w:ascii="Courier New" w:hAnsi="Courier New"/>
          <w:color w:val="555555"/>
          <w:sz w:val="20"/>
        </w:rPr>
        <w:t>[15]</w:t>
      </w:r>
    </w:p>
    <w:p>
      <w:r>
        <w:rPr>
          <w:rFonts w:ascii="Gentium Plus" w:hAnsi="Gentium Plus"/>
          <w:sz w:val="24"/>
        </w:rPr>
        <w:t>τος οἷος δεῖσθαι φίλου, καὶ τὸν ὅμοιον ἀξιοῦμεν. καίτοι κατὰ τοῦτον τὸν λόγον οὐδὲ νοήσει ὁ σπουδαῖος· οὐ γὰρ οὕτως ὁ θεὸς εὖ ἔχει, ἀλλὰ βέλτιον ἢ ὥστε ἄλλο τι νοεῖν παρ’ αὐ‐ τὸς αὑτόν. αἴτιον δ’ ὅτι ἡμῖν μὲν τὸ εὖ καθ’ ἕτερον, ἐκείνῳ δὲ αὐτὸς αὑτοῦ τὸ εὖ ἐστίν.</w:t>
      </w:r>
    </w:p>
    <w:p>
      <w:r>
        <w:rPr>
          <w:rFonts w:ascii="Courier New" w:hAnsi="Courier New"/>
          <w:color w:val="555555"/>
          <w:sz w:val="20"/>
        </w:rPr>
        <w:t>[20]</w:t>
      </w:r>
    </w:p>
    <w:p>
      <w:r>
        <w:rPr>
          <w:rFonts w:ascii="Gentium Plus" w:hAnsi="Gentium Plus"/>
          <w:sz w:val="24"/>
        </w:rPr>
        <w:t>καὶ τὸ ζητεῖν ἡμῖν καὶ εὔχεσθαι πολλοὺς φίλους, ἅμα δὲ λέγειν ὡς οὐθεὶς φίλος ᾧ πολλοὶ φίλοι, ἄμφω λέγεται ὀρθῶς. ἐνδε‐ χομένου γὰρ πολλοῖς συζῆν ἅμα καὶ συναισθάνεσθαι ὡς πλείστοις αἱρετώτατον· ἐπεὶ δὲ χαλεπώτατον, ἐν ἐλάττοσιν ἀνάγκη τὴν ἐνέργειαν τῆς συναισθήσεως εἶναι, ὥστ’ οὐ μόνον χαλεπὸν τὸ πολ‐</w:t>
      </w:r>
    </w:p>
    <w:p>
      <w:r>
        <w:rPr>
          <w:rFonts w:ascii="Courier New" w:hAnsi="Courier New"/>
          <w:color w:val="555555"/>
          <w:sz w:val="20"/>
        </w:rPr>
        <w:t>[25]</w:t>
      </w:r>
    </w:p>
    <w:p>
      <w:r>
        <w:rPr>
          <w:rFonts w:ascii="Gentium Plus" w:hAnsi="Gentium Plus"/>
          <w:sz w:val="24"/>
        </w:rPr>
        <w:t>λοὺς κτήσασθαι (πείρας γὰρ δεῖ), ἀλλὰ καὶ οὖσι χρήσασθαι. καὶ ὁτὲ μὲν ἀπεῖναι εὖ πράττοντα τὸν φιλούμενον βου‐ λόμεθα, ὁτὲ δὲ μετέχειν τῶν αὐτῶν, καὶ τὸ ἅμα βούλε‐ σθαι εἶναι φιλικόν. ἐνδεχομένου μὲν γὰρ ἅμα καὶ εὖ, τοῦ‐ το πάντες αἱροῦνται· μὴ ἐνδεχομένου δέ, ἀλλ’ ὥσπερ τὸν</w:t>
      </w:r>
    </w:p>
    <w:p>
      <w:r>
        <w:rPr>
          <w:rFonts w:ascii="Courier New" w:hAnsi="Courier New"/>
          <w:color w:val="555555"/>
          <w:sz w:val="20"/>
        </w:rPr>
        <w:t>[30]</w:t>
      </w:r>
    </w:p>
    <w:p>
      <w:r>
        <w:rPr>
          <w:rFonts w:ascii="Gentium Plus" w:hAnsi="Gentium Plus"/>
          <w:sz w:val="24"/>
        </w:rPr>
        <w:t>Ἡρακλῆ ἴσως ἂν ἡ μήτηρ εἵλετο θεὸν εἶναι μᾶλλον ἢ</w:t>
      </w:r>
    </w:p>
    <w:p>
      <w:r>
        <w:rPr>
          <w:rFonts w:ascii="Courier New" w:hAnsi="Courier New"/>
          <w:color w:val="555555"/>
          <w:sz w:val="20"/>
        </w:rPr>
        <w:t>[35]</w:t>
      </w:r>
    </w:p>
    <w:p>
      <w:r>
        <w:rPr>
          <w:rFonts w:ascii="Gentium Plus" w:hAnsi="Gentium Plus"/>
          <w:sz w:val="24"/>
        </w:rPr>
        <w:t>χαλεπῶν, τοῦ δὲ φιλουμένου τὸ βούλεσθαι συμμετέχειν, καὶ ταῦτα ἀμφότερα συμβαίνει εὐλόγως. δεῖ γὰρ τῷ φίλῳ μηθὲν εἶναι οὕτω λυπηρὸν ὡς 〈μὴ〉 ἰδεῖν τὸν φίλον· δοκεῖ δὲ δεῖν αἱρεῖσθαι μὴ τὸ αὑτοῦ. διὸ κωλύουσι συμμετέχειν· ἱκανοὶ γὰρ αὐτοὶ κακοπαθοῦντες, ἵνα μὴ φαίνωνται τὰ αὑτῶν</w:t>
      </w:r>
    </w:p>
    <w:p>
      <w:r>
        <w:rPr>
          <w:rFonts w:ascii="Courier New" w:hAnsi="Courier New"/>
          <w:color w:val="555555"/>
          <w:sz w:val="20"/>
        </w:rPr>
        <w:t>[EE . 1246a]</w:t>
      </w:r>
    </w:p>
    <w:p>
      <w:r>
        <w:rPr>
          <w:rFonts w:ascii="Gentium Plus" w:hAnsi="Gentium Plus"/>
          <w:sz w:val="24"/>
        </w:rPr>
        <w:t>σκοποῦντες καὶ αἱρεῖσθαι τὸ χαίρειν λυπουμένου τοῦ φίλου. ** ἔτι δὲ τὸ κουφότεροι εἶναι μὴ μόνοι φέροντες τὰ κακά. ἐπεὶ δ’ αἱρετὸν τό τ’ εὖ καὶ τὸ ἅμα, δῆλον ὅτι τὸ ἅμα εἶναι μετ’ ἐλάττονος ἀγαθοῦ αἱρετώτερόν πως ἢ χωρὶς μετὰ μείζονος.</w:t>
      </w:r>
    </w:p>
    <w:p>
      <w:r>
        <w:rPr>
          <w:rFonts w:ascii="Courier New" w:hAnsi="Courier New"/>
          <w:color w:val="555555"/>
          <w:sz w:val="20"/>
        </w:rPr>
        <w:t>[5]</w:t>
      </w:r>
    </w:p>
    <w:p>
      <w:r>
        <w:rPr>
          <w:rFonts w:ascii="Gentium Plus" w:hAnsi="Gentium Plus"/>
          <w:sz w:val="24"/>
        </w:rPr>
        <w:t>ἐπεὶ δὲ ἄδηλον τὸ πόσον δύναται τὸ ἅμα, ἤδη διαφέρονται καὶ οἴονται τὸ μετέχειν ἅμα πάντων φιλικόν, [καὶ] ὥσπερ συνδειπνεῖν ἅμα φασὶν ἥδιον ταὐτὰ ἔχοντας· οἳ δ’ ἂν μέντοι οὐ βούλονται. ἐπεὶ δ’ εἴ γέ τις ὑπερβολὰς ποιήσει, ** ὁμολογῶσιν ἅμα κακῶς πράττοντας σφόδρα ἢ εὖ σφόδρα</w:t>
      </w:r>
    </w:p>
    <w:p>
      <w:r>
        <w:rPr>
          <w:rFonts w:ascii="Courier New" w:hAnsi="Courier New"/>
          <w:color w:val="555555"/>
          <w:sz w:val="20"/>
        </w:rPr>
        <w:t>[10]</w:t>
      </w:r>
    </w:p>
    <w:p>
      <w:r>
        <w:rPr>
          <w:rFonts w:ascii="Gentium Plus" w:hAnsi="Gentium Plus"/>
          <w:sz w:val="24"/>
        </w:rPr>
        <w:t>χωρίς. ** παραπλήσιον δὲ τούτῳ καὶ περὶ τὰς ἀτυχίας. ὁτὲ μὲν γὰρ βουλόμεθα τοὺς φίλους ἀπεῖναι οὐδὲ λυπεῖν, ὅταν μη‐ θὲν μέλλωσι ποιήσειν πλέον· ὁτὲ δὲ αὐτοὺς ἥδιστον παρεῖναι. τὸ δὲ τῆς ὑπεναντιώσεως ταύτης καὶ μάλ’ εὔλογον. διὰ γὰρ τὰ προειρημένα τοῦτο συμβαίνει, καὶ ὅτι μὲν τὸ λυ‐</w:t>
      </w:r>
    </w:p>
    <w:p>
      <w:r>
        <w:rPr>
          <w:rFonts w:ascii="Courier New" w:hAnsi="Courier New"/>
          <w:color w:val="555555"/>
          <w:sz w:val="20"/>
        </w:rPr>
        <w:t>[15]</w:t>
      </w:r>
    </w:p>
    <w:p>
      <w:r>
        <w:rPr>
          <w:rFonts w:ascii="Gentium Plus" w:hAnsi="Gentium Plus"/>
          <w:sz w:val="24"/>
        </w:rPr>
        <w:t>πούμενον ἢ ἐν φαύλῃ ὄντα ἕξει τὸν φίλον θεωρεῖν φεύγο‐ μεν ἁπλῶς, ὥσπερ καὶ ἡμᾶς αὐτούς, τὸ δ’ ὁρᾶν τὸν φίλον ἡδύ, ὥσπερ ἄλλο τι τῶν ἡδίστων, διὰ τὴν εἰρημένην αἰτίαν, καὶ μὴ κάμνοντα, εἰ αὐτός· ὥστε ὁπότερον ἂν τούτων ᾖ μᾶλλον ἡδύ, ποιεῖ τὴν ῥοπὴν τοῦ βούλεσθαι παρεῖναι ἢ μή.</w:t>
      </w:r>
    </w:p>
    <w:p>
      <w:r>
        <w:rPr>
          <w:rFonts w:ascii="Courier New" w:hAnsi="Courier New"/>
          <w:color w:val="555555"/>
          <w:sz w:val="20"/>
        </w:rPr>
        <w:t>[20]</w:t>
      </w:r>
    </w:p>
    <w:p>
      <w:r>
        <w:rPr>
          <w:rFonts w:ascii="Gentium Plus" w:hAnsi="Gentium Plus"/>
          <w:sz w:val="24"/>
        </w:rPr>
        <w:t>καὶ τοῦτο ἐπὶ τῶν χειρόνων συμβαίνει καὶ διὰ τὴν αὐτὴν αἰτίαν γίνεσθαι· μάλιστα γὰρ φιλοτιμοῦνται τοὺς φίλους μὴ πράττειν εὖ μηδ’ εἶναι ἀνάγκαι ** αὐτοῖς κακῶς. διὸ ἐνίοτε τοὺς ἐρωμένους συναποτιννύασι. μᾶλλον γὰρ τοῦ οἰκείου αἰσθάνεσθαι κακοῦ, ὥσπερ ἂν εἰ καὶ μεμνημένος ὅτι ποτὲ</w:t>
      </w:r>
    </w:p>
    <w:p>
      <w:r>
        <w:rPr>
          <w:rFonts w:ascii="Courier New" w:hAnsi="Courier New"/>
          <w:color w:val="555555"/>
          <w:sz w:val="20"/>
        </w:rPr>
        <w:t>[25]</w:t>
      </w:r>
    </w:p>
    <w:p>
      <w:r>
        <w:rPr>
          <w:rFonts w:ascii="Gentium Plus" w:hAnsi="Gentium Plus"/>
          <w:sz w:val="24"/>
        </w:rPr>
        <w:t>εὖ ἔπραττε μᾶλλον, ἢ εἰ ᾤετο ἀεὶ κακῶς πράττειν. ** ** ἀπορήσειε δ’ ἄν τις, εἰ ἔστιν ἑκάστῳ [φίλῳ] χρήσασθαι</w:t>
      </w:r>
    </w:p>
    <w:p>
      <w:r>
        <w:rPr>
          <w:rFonts w:ascii="Courier New" w:hAnsi="Courier New"/>
          <w:color w:val="555555"/>
          <w:sz w:val="20"/>
        </w:rPr>
        <w:t>[30]</w:t>
      </w:r>
    </w:p>
    <w:p>
      <w:r>
        <w:rPr>
          <w:rFonts w:ascii="Gentium Plus" w:hAnsi="Gentium Plus"/>
          <w:sz w:val="24"/>
        </w:rPr>
        <w:t>ἄμφω ὅτι μὲν ὀφθαλμός· ὅτι ἦν δ’ ὀφθαλμῷ **, ἄλλη δὲ κατὰ συμβεβηκός, οἷον εἰ ἦν ἀποδόσθαι ἢ φαγεῖν. ὁμοίως δὴ καὶ ἐπιστήμη· καὶ γὰρ ἀληθῶς καὶ ἁμαρτεῖν, οἷον ὅταν ἑκὼν μὴ ὀρθῶς γράψῃ, ὡς ἀγνοίᾳ δὴ νῦν χρῆσθαι, ὥσπερ με‐ ταστρέψας τὴν χεῖρα· καὶ τῷ ποδί ποτε ὡς χειρὶ καὶ</w:t>
      </w:r>
    </w:p>
    <w:p>
      <w:r>
        <w:rPr>
          <w:rFonts w:ascii="Courier New" w:hAnsi="Courier New"/>
          <w:color w:val="555555"/>
          <w:sz w:val="20"/>
        </w:rPr>
        <w:t>[35]</w:t>
      </w:r>
    </w:p>
    <w:p>
      <w:r>
        <w:rPr>
          <w:rFonts w:ascii="Gentium Plus" w:hAnsi="Gentium Plus"/>
          <w:sz w:val="24"/>
        </w:rPr>
        <w:t>ταύτῃ ὡς ποδὶ χρῶνται 〈αἱ〉 ὀρχηστρίδες. εἰ δὴ πᾶσαι αἱ ἀρε‐ ταὶ ἐπιστῆμαι, εἴη ἂν καὶ τῇ δικαιοσύνῃ ὡς ἀδικίᾳ χρῆσθαι, ἀδικήσει ἄρα ἀπὸ δικαιοσύνης τὰ ἄδικα πράττων, ὥσπερ καὶ τὰ ἀγνοητικὰ ἀπὸ ἐπιστήμης· εἰ δὲ τοῦτ’ ἀδύνατον, φα‐</w:t>
      </w:r>
    </w:p>
    <w:p>
      <w:r>
        <w:rPr>
          <w:rFonts w:ascii="Courier New" w:hAnsi="Courier New"/>
          <w:color w:val="555555"/>
          <w:sz w:val="20"/>
        </w:rPr>
        <w:t>[EE . 1246b]</w:t>
      </w:r>
    </w:p>
    <w:p>
      <w:r>
        <w:rPr>
          <w:rFonts w:ascii="Gentium Plus" w:hAnsi="Gentium Plus"/>
          <w:sz w:val="24"/>
        </w:rPr>
        <w:t>νερὸν ὅτι οὐκ ἂν εἶεν ἐπιστῆμαι αἱ ἀρεταί. οὐδ’ εἰ μὴ ἔστιν ἀγνοεῖν ἀπὸ ἐπιστήμης, ἀλλ’ ἁμαρτάνειν μόνον, καὶ τὰ αὐτὰ 〈ἃ〉 καὶ ἀπὸ ἀγνοίας ποιεῖν, οὔ τι ἀπὸ δικαιοσύνης γε ὡς ἀπὸ ἀδικίας πράξει· ἀλλ’ ἐπεὶ φρόνησις ἐπιστήμη καὶ</w:t>
      </w:r>
    </w:p>
    <w:p>
      <w:r>
        <w:rPr>
          <w:rFonts w:ascii="Courier New" w:hAnsi="Courier New"/>
          <w:color w:val="555555"/>
          <w:sz w:val="20"/>
        </w:rPr>
        <w:t>[5]</w:t>
      </w:r>
    </w:p>
    <w:p>
      <w:r>
        <w:rPr>
          <w:rFonts w:ascii="Gentium Plus" w:hAnsi="Gentium Plus"/>
          <w:sz w:val="24"/>
        </w:rPr>
        <w:t>ἀληθές τι, τὸ αὐτὸ ποιήσει κἀκείνῃ· ἐνδέχοιτο γὰρ ἂν</w:t>
      </w:r>
    </w:p>
    <w:p>
      <w:r>
        <w:rPr>
          <w:rFonts w:ascii="Courier New" w:hAnsi="Courier New"/>
          <w:color w:val="555555"/>
          <w:sz w:val="20"/>
        </w:rPr>
        <w:t>[10]</w:t>
      </w:r>
    </w:p>
    <w:p>
      <w:r>
        <w:rPr>
          <w:rFonts w:ascii="Gentium Plus" w:hAnsi="Gentium Plus"/>
          <w:sz w:val="24"/>
        </w:rPr>
        <w:t>πασῶν κυρίας τίς; οὐ γὰρ ἔτι ἐπιστήμη γε [ἢ νοῦς]. ἀλλὰ μὴν οὐδ’ ἀρετή. χρῆται γὰρ αὐτῇ. ἡ γὰρ τοῦ ἄρχοντος ἀρετὴ τῇ τοῦ ἀρχομένου χρῆται. τίς οὖν ἐστίν; ἢ ὥσπερ λέ‐ γεται ἀκρασία κακία τοῦ ἀλόγου τῆς ψυχῆς, καὶ ὡς ἀκό‐ λαστος ὁ ἀκρατὴς ἔχων νοῦν; ἀλλ’ εἰ δή, ἂν ἰσχυρὰ ᾖ ἡ</w:t>
      </w:r>
    </w:p>
    <w:p>
      <w:r>
        <w:rPr>
          <w:rFonts w:ascii="Courier New" w:hAnsi="Courier New"/>
          <w:color w:val="555555"/>
          <w:sz w:val="20"/>
        </w:rPr>
        <w:t>[15]</w:t>
      </w:r>
    </w:p>
    <w:p>
      <w:r>
        <w:rPr>
          <w:rFonts w:ascii="Gentium Plus" w:hAnsi="Gentium Plus"/>
          <w:sz w:val="24"/>
        </w:rPr>
        <w:t>ἐπιθυμία, στρέψει καὶ λογιεῖται τἀναντία ἡ ** σφι **, δῆλον ὅτι, κἂν ἐν μὲν τούτῳ ἀρετή, ἐν δὲ τῷ λόγῳ ἄγνοια ᾖ, ἕτεραι μεταποιοῦνται. ὥστε ἔσται δικαιοσύνῃ τὸ δικαίως χρῆσθαι καὶ κακῶς καὶ φρονήσει ἀφρόνως· ὥστε καὶ τἀ‐ ναντία. ἄτοπον γὰρ εἰ τὴν μὲν ἐν τῷ λογιστικῷ ἀρετὴν</w:t>
      </w:r>
    </w:p>
    <w:p>
      <w:r>
        <w:rPr>
          <w:rFonts w:ascii="Courier New" w:hAnsi="Courier New"/>
          <w:color w:val="555555"/>
          <w:sz w:val="20"/>
        </w:rPr>
        <w:t>[20]</w:t>
      </w:r>
    </w:p>
    <w:p>
      <w:r>
        <w:rPr>
          <w:rFonts w:ascii="Gentium Plus" w:hAnsi="Gentium Plus"/>
          <w:sz w:val="24"/>
        </w:rPr>
        <w:t>μοχθηρία ποτὲ ἐγγενομένη ἐν τῷ ἀλόγῳ στρέψει καὶ ποιή‐ σει ἀγνοεῖν, ** ἡ δ’ ἀρετὴ ἐν τῷ ἀλόγῳ ** ἀγνοίας ἐνούσης οὐ στρέψει ταύτην, καὶ ποιήσει φρονίμως κρίνειν καὶ τὰ δέοντα, καὶ πάλιν ἡ φρόνησις ἡ ἐν τῷ λογιστικῷ τὴν ἐν τῷ ἀλόγῳ ἀκολασίαν σωφρόνως πράττειν· ὅπερ δοκεῖ ἡ ἐγκράτεια.</w:t>
      </w:r>
    </w:p>
    <w:p>
      <w:r>
        <w:rPr>
          <w:rFonts w:ascii="Courier New" w:hAnsi="Courier New"/>
          <w:color w:val="555555"/>
          <w:sz w:val="20"/>
        </w:rPr>
        <w:t>[25]</w:t>
      </w:r>
    </w:p>
    <w:p>
      <w:r>
        <w:rPr>
          <w:rFonts w:ascii="Gentium Plus" w:hAnsi="Gentium Plus"/>
          <w:sz w:val="24"/>
        </w:rPr>
        <w:t>ὥστ’ ἔσται καὶ [ἡ] ἀπὸ ἀγνοίας φρονίμως. ἔστι δὲ ταῦτα ἄτοπα, ἄλλως τε καὶ ἀπὸ ἀγνοίας χρῆσθαι φρονίμως, τοῦτο γὰρ ἐπὶ τῶν ἄλλων οὐδεμιᾶς ὁρῶμεν, ὥσπερ τὴν ἰατρικὴν ἢ γραμματικὴν 〈οὐ〉 στρέφει ἀκολασία. ἀλλ’ οὖν ὁ τὴν ἄγνοιαν, ἐὰν ᾖ ἐναντία, διὸ τὸ μὴ ἐνεῖναι τὴν ὑπεροχὴν</w:t>
      </w:r>
    </w:p>
    <w:p>
      <w:r>
        <w:rPr>
          <w:rFonts w:ascii="Courier New" w:hAnsi="Courier New"/>
          <w:color w:val="555555"/>
          <w:sz w:val="20"/>
        </w:rPr>
        <w:t>[30]</w:t>
      </w:r>
    </w:p>
    <w:p>
      <w:r>
        <w:rPr>
          <w:rFonts w:ascii="Gentium Plus" w:hAnsi="Gentium Plus"/>
          <w:sz w:val="24"/>
        </w:rPr>
        <w:t>ἀλλὰ τὴν ἀρετήν, ὅλως μᾶλλον εἶναι πρὸς τὴν κακίαν οὕτως ἔχουσαν. καὶ γὰρ ὁ ἄδικος πάντα 〈ἃ〉 ὁ δίκαιος δύναται, καὶ ὅλως ἔνεστιν ἐν τῇ δυνάμει ἡ ἀδυναμία. ὥστε δῆλον ὅτι ἅμα φρόνιμοι καὶ ἀγαθαὶ ἐκεῖναι αἱ ἄλλου ἕξεις, καὶ ὀρθῶς τὸ Σωκρατικόν, ὅτι οὐδὲν ἰσχυρότερον φρονήσεως.</w:t>
      </w:r>
    </w:p>
    <w:p>
      <w:r>
        <w:rPr>
          <w:rFonts w:ascii="Courier New" w:hAnsi="Courier New"/>
          <w:color w:val="555555"/>
          <w:sz w:val="20"/>
        </w:rPr>
        <w:t>[35]</w:t>
      </w:r>
    </w:p>
    <w:p>
      <w:r>
        <w:rPr>
          <w:rFonts w:ascii="Gentium Plus" w:hAnsi="Gentium Plus"/>
          <w:sz w:val="24"/>
        </w:rPr>
        <w:t>ἀλλ’ ὅτι ἐπιστήμην ἔφη, οὐκ ὀρθόν· ἀρετὴ γάρ ἐστι καὶ οὐκ ἐπιστήμη, ἀλλὰ γένος ἄλλο γνώσ〈εωσ〉 **.</w:t>
      </w:r>
    </w:p>
    <w:p>
      <w:r>
        <w:rPr>
          <w:rFonts w:ascii="Courier New" w:hAnsi="Courier New"/>
          <w:color w:val="555555"/>
          <w:sz w:val="20"/>
        </w:rPr>
        <w:t>[EE . 1247a]</w:t>
      </w:r>
    </w:p>
    <w:p>
      <w:r>
        <w:rPr>
          <w:rFonts w:ascii="Gentium Plus" w:hAnsi="Gentium Plus"/>
          <w:sz w:val="24"/>
        </w:rPr>
        <w:t>τῆς εὐτυχίας [εὖ] ποιούσης εὐπραγίαν καὶ τὰ αὐτὰ τῆς ἐπι‐ στήμης, σκεπτέον ἆρ’ ἐστι φύσει ὃ μὲν εὐτυχὴς ὃ δ’ ἀτυ‐ χής, ἢ οὔ, καὶ πῶς ἔχει περὶ τούτων. ὅτι μὲν γάρ εἰσί τινες εὐτυχεῖς ὁρῶμεν. ἄφρονες γὰρ ὄντες κατορθοῦσι πολλά,</w:t>
      </w:r>
    </w:p>
    <w:p>
      <w:r>
        <w:rPr>
          <w:rFonts w:ascii="Courier New" w:hAnsi="Courier New"/>
          <w:color w:val="555555"/>
          <w:sz w:val="20"/>
        </w:rPr>
        <w:t>[5]</w:t>
      </w:r>
    </w:p>
    <w:p>
      <w:r>
        <w:rPr>
          <w:rFonts w:ascii="Gentium Plus" w:hAnsi="Gentium Plus"/>
          <w:sz w:val="24"/>
        </w:rPr>
        <w:t>ἐν οἷς ἡ τύχη κυρία· ἔτι δὲ καὶ ἐν οἷς τέχνη ἐστί, πολὺ μέντοι καὶ τύχης ἐνυπάρχει, οἷον ἐν στρατηγίᾳ καὶ κυβερ‐ νητικῇ. πότερον οὖν ἀπό τινος ἕξεως οὗτοί εἰσιν, ἢ οὐ τῷ αὐτοὶ ποιοί τινες εἶναι πρακτικοί εἰσι τῶν εὐτυχημάτων; νῦν μὲν γὰρ οὕτως οἴονται ὡς φύσει τινῶν ὄντων· ἡ δὲ</w:t>
      </w:r>
    </w:p>
    <w:p>
      <w:r>
        <w:rPr>
          <w:rFonts w:ascii="Courier New" w:hAnsi="Courier New"/>
          <w:color w:val="555555"/>
          <w:sz w:val="20"/>
        </w:rPr>
        <w:t>[10]</w:t>
      </w:r>
    </w:p>
    <w:p>
      <w:r>
        <w:rPr>
          <w:rFonts w:ascii="Gentium Plus" w:hAnsi="Gentium Plus"/>
          <w:sz w:val="24"/>
        </w:rPr>
        <w:t>φύσις ποιούς τινας ποιεῖ, καὶ εὐθὺς ἐκ γενετῆς διαφέρουσιν, ὥσπερ οἳ μὲν γλαυκοὶ οἳ δὲ μελανόμματοι τῷ τὸ δεῖν τοιονδὶ 〈κατὰ τὸ εἶναι τοιονδὶ〉 ἔχειν, οὕτω καὶ οἱ εὐτυχεῖς καὶ ἀτυχεῖς. ὅτι μὲν γὰρ οὐ φρονήσει κατορθοῦσι, δῆλον. οὐ γὰρ ἄλο‐ γος [ἡ] φρόνησις, ἀλλ’ ἔχει λόγον διὰ τί οὕτως πράττει, οἳ δ’</w:t>
      </w:r>
    </w:p>
    <w:p>
      <w:r>
        <w:rPr>
          <w:rFonts w:ascii="Courier New" w:hAnsi="Courier New"/>
          <w:color w:val="555555"/>
          <w:sz w:val="20"/>
        </w:rPr>
        <w:t>[15]</w:t>
      </w:r>
    </w:p>
    <w:p>
      <w:r>
        <w:rPr>
          <w:rFonts w:ascii="Gentium Plus" w:hAnsi="Gentium Plus"/>
          <w:sz w:val="24"/>
        </w:rPr>
        <w:t>οὐκ ἂν ἔχοιεν εἰπεῖν διὰ τί κατορθοῦσι (τέχνη γὰρ ἂν ἦν)· ἔτι δὲ φανερὸν 〈ὅτι〉 ὄντες ἄφρονες, οὐχ ὅτι περὶ ἄλλα (τοῦτο μὲν γὰρ οὐθὲν ἄτοπον· οἷον Ἱπποκράτης γεωμετρικὸς ὤν, ἀλλὰ περὶ τὰ ἄλλα ἐδόκει βλὰξ καὶ ἄφρων εἶναι, καὶ πολὺ χρυ‐ σίον πλέων ἀπώλεσεν ὑπὸ τῶν ἐν Βυζαντίῳ πεντηκοστολό‐</w:t>
      </w:r>
    </w:p>
    <w:p>
      <w:r>
        <w:rPr>
          <w:rFonts w:ascii="Courier New" w:hAnsi="Courier New"/>
          <w:color w:val="555555"/>
          <w:sz w:val="20"/>
        </w:rPr>
        <w:t>[20]</w:t>
      </w:r>
    </w:p>
    <w:p>
      <w:r>
        <w:rPr>
          <w:rFonts w:ascii="Gentium Plus" w:hAnsi="Gentium Plus"/>
          <w:sz w:val="24"/>
        </w:rPr>
        <w:t>γων δι’ εὐήθειαν, ὡς λέγουσιν) ἀλλ’ ὅτι καὶ ἐν οἷς εὐτυ‐ χοῦσιν ἄφρονες. περὶ γὰρ ναυκληρίαν οὐχ οἱ δεινότατοι εὐτυχεῖς, ἀλλ’ ὥσπερ ἐν κύβων πτώσει ὃ μὲν οὐδέν, ἄλλος δὲ βάλλει 〈πολὺ〉 καθ’ ἣν φύσει ἐστὶν εὐτυχής, ἢ τῷ φιλεῖ‐ σθαι, ὥσπερ φασίν, ὑπὸ θεοῦ, καὶ ἔξωθέν τι εἶναι τὸ κατορθοῦν.</w:t>
      </w:r>
    </w:p>
    <w:p>
      <w:r>
        <w:rPr>
          <w:rFonts w:ascii="Courier New" w:hAnsi="Courier New"/>
          <w:color w:val="555555"/>
          <w:sz w:val="20"/>
        </w:rPr>
        <w:t>[25]</w:t>
      </w:r>
    </w:p>
    <w:p>
      <w:r>
        <w:rPr>
          <w:rFonts w:ascii="Gentium Plus" w:hAnsi="Gentium Plus"/>
          <w:sz w:val="24"/>
        </w:rPr>
        <w:t>οἷον πλοῖον κακῶς νεναυπηγημένον ἄμεινον πολλάκις [δὲ] πλεῖ, ἀλλ’ οὐ δι’ αὑτό, ἀλλ’ ὅτι ἔχει κυβερνήτην ἀγαθόν, [ἀλλ’] οὗτος εὐτυχὴς τὸν δαίμον’ ἔχει κυβερνήτην ἀγαθόν. ἀλλ’ ἄτοπον θεὸν ἢ δαίμονα φιλεῖν τὸν τοιοῦτον, ἀλλὰ μὴ τὸν βέλτιστον καὶ τὸν φρονιμώτατον. εἰ δὴ ἀνάγκη ἢ</w:t>
      </w:r>
    </w:p>
    <w:p>
      <w:r>
        <w:rPr>
          <w:rFonts w:ascii="Courier New" w:hAnsi="Courier New"/>
          <w:color w:val="555555"/>
          <w:sz w:val="20"/>
        </w:rPr>
        <w:t>[30]</w:t>
      </w:r>
    </w:p>
    <w:p>
      <w:r>
        <w:rPr>
          <w:rFonts w:ascii="Gentium Plus" w:hAnsi="Gentium Plus"/>
          <w:sz w:val="24"/>
        </w:rPr>
        <w:t>φύσει ἢ νόῳ ἢ ἐπιτροπίᾳ τινὶ κατορθοῦν, τὰ δὲ δύο μὴ ἐστί, φύσει ἂν εἶεν οἱ εὐτυχεῖς. ἀλλὰ μὴν ἥ γε φύσις αἰτία ἢ τοῦ ἀεὶ ὡσαύτως ἢ τοῦ ὡς ἐπὶ τὸ πολύ, ἡ δὲ τύχη τοὐναντίον. εἰ μὲν οὖν τὸ παραλόγως ἐπιτυγχάνειν τύχης δοκεῖ εἶναι, ἀλλ’ εἴπερ διὰ τύχην εὐτυχής, οὐκ ἂν τοιοῦτον</w:t>
      </w:r>
    </w:p>
    <w:p>
      <w:r>
        <w:rPr>
          <w:rFonts w:ascii="Courier New" w:hAnsi="Courier New"/>
          <w:color w:val="555555"/>
          <w:sz w:val="20"/>
        </w:rPr>
        <w:t>[35]</w:t>
      </w:r>
    </w:p>
    <w:p>
      <w:r>
        <w:rPr>
          <w:rFonts w:ascii="Gentium Plus" w:hAnsi="Gentium Plus"/>
          <w:sz w:val="24"/>
        </w:rPr>
        <w:t>εἶναι τὸ αἴτιον, οἷον ἀεὶ τοῦ αὐτοῦ ἢ ὡς ἐπὶ τὸ πολύ. ἔτι εἰ, ὅτι τοιοσδί, ἐπιτυγχάνει ἢ ἀποτυγχάνει, ὥσπερ, ὅτι [ὁ] γλαυ‐ κός, οὐκ ὀξὺ ὁρᾷ, οὐ τύχη αἰτία ἀλλὰ φύσις· οὐκ ἄρα ἐστὶν εὐ‐ τυχὴς ἀλλ’ οἷον εὐφυής. ὥστε τοῦτ’ ἂν εἴη λεκτέον, ὅτι οὓς λέ‐ γομεν εὐτυχεῖς, οὐ διὰ τύχην εἰσίν. οὐκ ἄρα εἰσὶν εὐτυχεῖς·</w:t>
      </w:r>
    </w:p>
    <w:p>
      <w:r>
        <w:rPr>
          <w:rFonts w:ascii="Courier New" w:hAnsi="Courier New"/>
          <w:color w:val="555555"/>
          <w:sz w:val="20"/>
        </w:rPr>
        <w:t>[EE . 1247b]</w:t>
      </w:r>
    </w:p>
    <w:p>
      <w:r>
        <w:rPr>
          <w:rFonts w:ascii="Gentium Plus" w:hAnsi="Gentium Plus"/>
          <w:sz w:val="24"/>
        </w:rPr>
        <w:t>τύχης γάρ, ὅσων αἰτία τύχη ἀγαθὴ ἀγαθῶν. εἰ δ’ οὕτως, πότερον οὐκ ἔσται τύχη ὅλως, ἢ ἔσται μέν, ἀλλ’ οὐκ αἰτία; ἀλλ’ ἀνάγκη καὶ εἶναι καὶ αἰτίαν εἶναι. ἔσται ἄρα καὶ ἀγαθῶν τισιν αἰτία ἢ κακῶν. εἰ δ’ ὅλως ἐξαιρετέον καὶ οὐδὲν</w:t>
      </w:r>
    </w:p>
    <w:p>
      <w:r>
        <w:rPr>
          <w:rFonts w:ascii="Courier New" w:hAnsi="Courier New"/>
          <w:color w:val="555555"/>
          <w:sz w:val="20"/>
        </w:rPr>
        <w:t>[5]</w:t>
      </w:r>
    </w:p>
    <w:p>
      <w:r>
        <w:rPr>
          <w:rFonts w:ascii="Gentium Plus" w:hAnsi="Gentium Plus"/>
          <w:sz w:val="24"/>
        </w:rPr>
        <w:t>ἀπὸ τύχης φατέον γίνεσθαι, ἀλλ’ ἡμεῖς ἄλλης οὔσης αἰτί‐ ας διὰ τὸ μὴ ὁρᾶν τύχην εἶναί φαμεν αἰτίαν (διὸ καὶ ὁρι‐ ζόμενοι τὴν τύχην τιθέασιν αἰτίαν ἄλογον ἀνθρωπίνῳ λο‐ γισμῷ, ὡς οὔσης τινὸς φύσεως)· τοῦτο μὲν οὖν ἄλλο πρόβλημ’ ἂν εἴη, ἐπεὶ δὲ ὁρῶμέν τινας ἅπαξ εὐτυχήσαντας, διὰ</w:t>
      </w:r>
    </w:p>
    <w:p>
      <w:r>
        <w:rPr>
          <w:rFonts w:ascii="Courier New" w:hAnsi="Courier New"/>
          <w:color w:val="555555"/>
          <w:sz w:val="20"/>
        </w:rPr>
        <w:t>[10]</w:t>
      </w:r>
    </w:p>
    <w:p>
      <w:r>
        <w:rPr>
          <w:rFonts w:ascii="Gentium Plus" w:hAnsi="Gentium Plus"/>
          <w:sz w:val="24"/>
        </w:rPr>
        <w:t>τί οὐ καὶ πάλιν ἄν; ἀλλὰ διὰ τὸ ἀποκατορθῶσαι ἕν, καὶ πά‐ λιν. τὸ γὰρ αὐτὸ τοῦτ’ αἴτιον. οὐκ ἄρα ἔσται τύχης τοῦτο, ἀλλ’ ὅταν τὸ αὐτὸ ἀποβαίνῃ, ἀπείρων καὶ ἀορίστων, ἔσται μὲν τὸ ἀγαθὸν ἢ κακόν, ἐπιστήμη δ’ οὐκ ἔσται αὐτοῦ [ἢ] δι’ ἀπει‐ ρίαν, ἐπεὶ ἐμάνθανον ἄν τινες εὐτυχεῖν, ἢ καὶ πᾶσαι ἂν</w:t>
      </w:r>
    </w:p>
    <w:p>
      <w:r>
        <w:rPr>
          <w:rFonts w:ascii="Courier New" w:hAnsi="Courier New"/>
          <w:color w:val="555555"/>
          <w:sz w:val="20"/>
        </w:rPr>
        <w:t>[15]</w:t>
      </w:r>
    </w:p>
    <w:p>
      <w:r>
        <w:rPr>
          <w:rFonts w:ascii="Gentium Plus" w:hAnsi="Gentium Plus"/>
          <w:sz w:val="24"/>
        </w:rPr>
        <w:t>αἱ ἐπιστῆμαι, ὥσπερ ἔφη Σωκράτης, εὐτυχίαι ἦσαν. τί οὖν κωλύει συμβῆναί τινι ἐφεξῆς τὰ τοιαῦτα πολλάκις, οὐχ ὅτι οὕτως δεῖ, ἀλλ’ οἷον ἂν εἴη τὸ κύβους ἀεὶ μακαρίαν βάλ‐ λειν; τί δὲ δή; ἆρ’ οὐκ ἔνεισιν ὁρμαὶ ἐν τῇ ψυχῇ αἱ μὲν ἀπὸ λογισμοῦ, αἱ δὲ ἀπὸ ὀρέξεως ἀλόγου, καὶ πρότεραι</w:t>
      </w:r>
    </w:p>
    <w:p>
      <w:r>
        <w:rPr>
          <w:rFonts w:ascii="Courier New" w:hAnsi="Courier New"/>
          <w:color w:val="555555"/>
          <w:sz w:val="20"/>
        </w:rPr>
        <w:t>[20]</w:t>
      </w:r>
    </w:p>
    <w:p>
      <w:r>
        <w:rPr>
          <w:rFonts w:ascii="Gentium Plus" w:hAnsi="Gentium Plus"/>
          <w:sz w:val="24"/>
        </w:rPr>
        <w:t>αὗται; εἰ γάρ ἐστι φύσει ἡ δι’ ἐπιθυμίαν ἡδέος [καὶ ἡ] ὄρε‐ ξις, φύσει γε ἐπὶ τὸ ἀγαθὸν βαδίζοι ἂν πᾶν. εἰ δή τινές εἰσιν εὐφυεῖς ὥσπερ οἱ ἄδικοι οὐκ ἐπιστάμενοι ᾄδειν, οὕτως εὖ πεφύκασι καὶ ἄνευ λόγου ὁρμῶσιν, ** ἡ φύσις πέφυκε, καὶ ἐπιθυμοῦσι καὶ τούτου καὶ τότε καὶ οὕτως ὡς δεῖ καὶ οὗ δεῖ</w:t>
      </w:r>
    </w:p>
    <w:p>
      <w:r>
        <w:rPr>
          <w:rFonts w:ascii="Courier New" w:hAnsi="Courier New"/>
          <w:color w:val="555555"/>
          <w:sz w:val="20"/>
        </w:rPr>
        <w:t>[25]</w:t>
      </w:r>
    </w:p>
    <w:p>
      <w:r>
        <w:rPr>
          <w:rFonts w:ascii="Gentium Plus" w:hAnsi="Gentium Plus"/>
          <w:sz w:val="24"/>
        </w:rPr>
        <w:t>καὶ ὅτε, οὗτοι κατορθώσουσι, κἂν τύχωσιν ἄφρονες ὄντες καὶ ἄλο‐ γοι, ὥσπερ καὶ εὖ ἔσονται οὐ διδασκαλικοὶ ὄντες. οἱ δέ γε τοιοῦτοι εὐτυχεῖς, ὅσοι ἄνευ λόγου κατορθοῦσιν ὡς ἐπὶ τὸ πολύ. φύσει ἄρα οἱ εὐτυχεῖς εἶεν ἄν. —ἢ πλεοναχῶς λέ‐ γεται ἡ εὐτυχία; τὰ μὲν γὰρ πράττεται ἀπὸ τῆς ὁρμῆς</w:t>
      </w:r>
    </w:p>
    <w:p>
      <w:r>
        <w:rPr>
          <w:rFonts w:ascii="Courier New" w:hAnsi="Courier New"/>
          <w:color w:val="555555"/>
          <w:sz w:val="20"/>
        </w:rPr>
        <w:t>[30]</w:t>
      </w:r>
    </w:p>
    <w:p>
      <w:r>
        <w:rPr>
          <w:rFonts w:ascii="Gentium Plus" w:hAnsi="Gentium Plus"/>
          <w:sz w:val="24"/>
        </w:rPr>
        <w:t>καὶ προελομένων πρᾶξαι, τὰ δ’ οὔ, ἀλλὰ τοὐναντίον. καὶ ἐν ἐκείνοις, 〈ἐν οἷσ〉 κακῶς λογίσασθαι δοκοῦσι, κατορθοῦντας καὶ</w:t>
      </w:r>
    </w:p>
    <w:p>
      <w:r>
        <w:rPr>
          <w:rFonts w:ascii="Courier New" w:hAnsi="Courier New"/>
          <w:color w:val="555555"/>
          <w:sz w:val="20"/>
        </w:rPr>
        <w:t>[35]</w:t>
      </w:r>
    </w:p>
    <w:p>
      <w:r>
        <w:rPr>
          <w:rFonts w:ascii="Gentium Plus" w:hAnsi="Gentium Plus"/>
          <w:sz w:val="24"/>
        </w:rPr>
        <w:t>κατώρθωσεν, ὁ δὲ λογισμὸς ἦν ἠλίθιος· καὶ τοὺς μὲν ἐν‐ ταῦθα, ὅταν μὲν λογισμὸς μὴ δοκῶν ὀρθὸς εἶναι, τύχη δ’ αὐτοῦ αἰτία οὖσα, αὐτὴ [δ’] ὀρθὴ οὖσα ἔσωσεν, ἀλλ’ ἐνίοτε δι’ ἐπιθυμίαν ἐλογίσατο πάλιν οὕτω καὶ ἠτύχησεν)· ἐν δὲ δὴ τοῖς ἑτέροις πῶς ἔσται ἡ εὐτυχία κατ’ εὐφυΐαν ὀρέξεως καὶ</w:t>
      </w:r>
    </w:p>
    <w:p>
      <w:r>
        <w:rPr>
          <w:rFonts w:ascii="Courier New" w:hAnsi="Courier New"/>
          <w:color w:val="555555"/>
          <w:sz w:val="20"/>
        </w:rPr>
        <w:t>[EE . 1248a]</w:t>
      </w:r>
    </w:p>
    <w:p>
      <w:r>
        <w:rPr>
          <w:rFonts w:ascii="Gentium Plus" w:hAnsi="Gentium Plus"/>
          <w:sz w:val="24"/>
        </w:rPr>
        <w:t>ἐπιθυμίας; ἀλλὰ μὴν ἡ ἐνταῦθα εὐτυχία καὶ τύχη διττή, κἀκεῖ ἡ αὐτή, ἢ πλείους αἱ εὐτυχίαι. ἐπεὶ δ’ ὁρῶμεν παρὰ πάσας τὰς ἐπιστήμας καὶ τοὺς λογισμοὺς τοὺς ὀρθοὺς εὐτυχοῦντας τινάς, δῆλον ὅτι ἕτερον ἄν τι εἴη τὸ αἴτιον τῆς</w:t>
      </w:r>
    </w:p>
    <w:p>
      <w:r>
        <w:rPr>
          <w:rFonts w:ascii="Courier New" w:hAnsi="Courier New"/>
          <w:color w:val="555555"/>
          <w:sz w:val="20"/>
        </w:rPr>
        <w:t>[5]</w:t>
      </w:r>
    </w:p>
    <w:p>
      <w:r>
        <w:rPr>
          <w:rFonts w:ascii="Gentium Plus" w:hAnsi="Gentium Plus"/>
          <w:sz w:val="24"/>
        </w:rPr>
        <w:t>εὐτυχίας. ἐκείνη δὲ πότερον [ἡ] εὐτυχία ἢ οὐκ ἔστιν, ἣ ἐπε‐ θύμησεν ὧν ἔδει καὶ ὅτε ἔδει**το λογισμὸς ἀνθρώπινος οὐκ ἂν τούτου εἴη. οὐ γὰρ δὴ πάμπαν ἀλόγιστον τοῦτο, οὐδὲ φυ‐ σική ἐστιν ἡ ἐπιθυμία, ἀλλὰ διαφθείρεται ὑπὸ τινός. εὐτυ‐ χεῖν μὲν οὖν δοκεῖ, ὅτι ἡ τύχη τῶν παρὰ λόγον αἰτία,</w:t>
      </w:r>
    </w:p>
    <w:p>
      <w:r>
        <w:rPr>
          <w:rFonts w:ascii="Courier New" w:hAnsi="Courier New"/>
          <w:color w:val="555555"/>
          <w:sz w:val="20"/>
        </w:rPr>
        <w:t>[10]</w:t>
      </w:r>
    </w:p>
    <w:p>
      <w:r>
        <w:rPr>
          <w:rFonts w:ascii="Gentium Plus" w:hAnsi="Gentium Plus"/>
          <w:sz w:val="24"/>
        </w:rPr>
        <w:t>τοῦτο δὲ παρὰ λόγον (παρὰ γὰρ τὴν ἐπιστήμην καὶ τὸ κα‐ θόλου)· ἀλλ’, ὡς ἔοικεν, οὐκ ἀπὸ τύχης, ἀλλὰ δοκεῖ διὰ</w:t>
      </w:r>
    </w:p>
    <w:p>
      <w:r>
        <w:rPr>
          <w:rFonts w:ascii="Courier New" w:hAnsi="Courier New"/>
          <w:color w:val="555555"/>
          <w:sz w:val="20"/>
        </w:rPr>
        <w:t>[15]</w:t>
      </w:r>
    </w:p>
    <w:p>
      <w:r>
        <w:rPr>
          <w:rFonts w:ascii="Gentium Plus" w:hAnsi="Gentium Plus"/>
          <w:sz w:val="24"/>
        </w:rPr>
        <w:t>οὐθενὸς δείκνυσιν, ἀλλ’ οὐ τῶν πάντων ὧν δοκεῖ. τοῦτο μέντ’ ἂν ἀπορήσειέ τις, ἆρ’ αὐτοῦ τούτου τύχη αἰτία, τοῦ ἐπιθυμῆ‐ σαι οὗ δεῖ καὶ ὅτε δεῖ. ἢ οὕτως γε πάντων ἔσται; καὶ γὰρ τοῦ νοῆσαι καὶ βουλεύσασθαι· οὐ γὰρ δὴ ἐβουλεύσατο βου‐ λευσάμενος, καὶ τοῦτ’ ἐβουλεύσατο, ἀλλ’ ἔστιν ἀρχή τις,</w:t>
      </w:r>
    </w:p>
    <w:p>
      <w:r>
        <w:rPr>
          <w:rFonts w:ascii="Courier New" w:hAnsi="Courier New"/>
          <w:color w:val="555555"/>
          <w:sz w:val="20"/>
        </w:rPr>
        <w:t>[20]</w:t>
      </w:r>
    </w:p>
    <w:p>
      <w:r>
        <w:rPr>
          <w:rFonts w:ascii="Gentium Plus" w:hAnsi="Gentium Plus"/>
          <w:sz w:val="24"/>
        </w:rPr>
        <w:t>οὐδ’ ἐνόησε νοήσας πρότερον 〈ἢ〉 νοῆσαι, καὶ τοῦτο εἰς ἄπειρον. οὐκ ἄρα τοῦ νοῆσαι ὁ νοῦς ἀρχή, οὐδὲ τοῦ βουλεύσασθαι βουλή. τί οὖν ἄλλο πλὴν τύχη; ὥστ’ ἀπὸ τύχης ἅπαντα ἔσται. ἢ ἔστι τις ἀρχὴ ἧς οὐκ ἔστιν ἄλλη ἔξω, αὕτη δὲ [διὰ τί] τοιαύτη τῷ εἶναι τὸ τοιοῦτο δύναται ποιεῖν; τὸ δὲ ζητού‐</w:t>
      </w:r>
    </w:p>
    <w:p>
      <w:r>
        <w:rPr>
          <w:rFonts w:ascii="Courier New" w:hAnsi="Courier New"/>
          <w:color w:val="555555"/>
          <w:sz w:val="20"/>
        </w:rPr>
        <w:t>[25]</w:t>
      </w:r>
    </w:p>
    <w:p>
      <w:r>
        <w:rPr>
          <w:rFonts w:ascii="Gentium Plus" w:hAnsi="Gentium Plus"/>
          <w:sz w:val="24"/>
        </w:rPr>
        <w:t>μενον τοῦτ’ ἐστί, τίς ἡ τῆς κινήσεως ἀρχὴ ἐν τῇ ψυχῇ. δῆλον δὴ ὥσπερ ἐν τῷ ὅλῳ θεός, [καὶ] κἀν ἐκείνῳ. κινεῖ γάρ πως πάντα τὸ ἐν ἡμῖν θεῖον· λόγου δ’ ἀρχὴ οὐ λόγος, ἀλλά τι κρεῖττον· τί οὖν ἂν κρεῖττον καὶ ἐπιστήμης εἴη καὶ νοῦ πλὴν θεός; ἡ γὰρ ἀρετὴ τοῦ νοῦ ὄργανον· καὶ διὰ τοῦτο,</w:t>
      </w:r>
    </w:p>
    <w:p>
      <w:r>
        <w:rPr>
          <w:rFonts w:ascii="Courier New" w:hAnsi="Courier New"/>
          <w:color w:val="555555"/>
          <w:sz w:val="20"/>
        </w:rPr>
        <w:t>[30]</w:t>
      </w:r>
    </w:p>
    <w:p>
      <w:r>
        <w:rPr>
          <w:rFonts w:ascii="Gentium Plus" w:hAnsi="Gentium Plus"/>
          <w:sz w:val="24"/>
        </w:rPr>
        <w:t>ὃ οἱ πάλαι ἔλεγον, εὐτυχεῖς καλοῦνται οἳ ἂν ὁρμήσωσι, κατορ‐ θοῦσιν ἄλογοι ὄντες, καὶ βουλεύεσθαι οὐ συμφέρει αὐτοῖς. ἔχουσι γὰρ ἀρχὴν τοιαύτην ἣ κρείττων τοῦ νοῦ καὶ τῆς βουλεύσεως (οἳ δὲ τὸν λόγον· τοῦτο δ’ οὐκ ἔχουσι) καὶ ἐνθουσιασμόν, τοῦτο δ’ οὐ δύνανται. ἄλογοι γὰρ ὄντες ἐπιτυγχάνουσι· καὶ τού‐</w:t>
      </w:r>
    </w:p>
    <w:p>
      <w:r>
        <w:rPr>
          <w:rFonts w:ascii="Courier New" w:hAnsi="Courier New"/>
          <w:color w:val="555555"/>
          <w:sz w:val="20"/>
        </w:rPr>
        <w:t>[35]</w:t>
      </w:r>
    </w:p>
    <w:p>
      <w:r>
        <w:rPr>
          <w:rFonts w:ascii="Gentium Plus" w:hAnsi="Gentium Plus"/>
          <w:sz w:val="24"/>
        </w:rPr>
        <w:t>των φρονίμων καὶ σοφῶν ταχεῖαν εἶναι τὴν μαντικήν, καὶ μόνον οὐ τὴν ἀπὸ τοῦ λόγου δεῖ ἀπολαβεῖν, ἀλλ’ οἳ μὲν δι’ ἐμπειρίαν, οἳ δὲ διὰ συνήθειάν τε ἐν τῷ σκοπεῖν χρῆσθαι· τῷ θεῷ δὲ αὗται. τοῦτο καὶ εὖ ὁρᾷ καὶ τὸ μέλλον καὶ τὸ ὄν, καὶ ὧν ἀπολύεται ὁ λόγος οὗτος. διὸ οἱ μελαγχο‐</w:t>
      </w:r>
    </w:p>
    <w:p>
      <w:r>
        <w:rPr>
          <w:rFonts w:ascii="Courier New" w:hAnsi="Courier New"/>
          <w:color w:val="555555"/>
          <w:sz w:val="20"/>
        </w:rPr>
        <w:t>[40]</w:t>
      </w:r>
    </w:p>
    <w:p>
      <w:r>
        <w:rPr>
          <w:rFonts w:ascii="Gentium Plus" w:hAnsi="Gentium Plus"/>
          <w:sz w:val="24"/>
        </w:rPr>
        <w:t>λικοὶ καὶ εὐθυόνειροι. ἔοικε γὰρ ἡ ἀρχὴ ἀπολυομένου τοῦ</w:t>
      </w:r>
    </w:p>
    <w:p>
      <w:r>
        <w:rPr>
          <w:rFonts w:ascii="Courier New" w:hAnsi="Courier New"/>
          <w:color w:val="555555"/>
          <w:sz w:val="20"/>
        </w:rPr>
        <w:t>[EE . 1248b]</w:t>
      </w:r>
    </w:p>
    <w:p>
      <w:r>
        <w:rPr>
          <w:rFonts w:ascii="Gentium Plus" w:hAnsi="Gentium Plus"/>
          <w:sz w:val="24"/>
        </w:rPr>
        <w:t>λόγου ἰσχύειν μᾶλλον· καὶ ὥσπερ οἱ τυφλοὶ μνημονεύουσι μᾶλλον ἀπολυθέντες τοῦ πρὸς τοῖς ὁρατοῖς, τῷ ἐρρωμενέστερον εἶναι τὸ μνημονεῦον. φανερὸν δὴ ὅτι δύο εἴδη εὐτυχίας, ἣ μὲν θεία (διὸ καὶ δοκεῖ ὁ εὐτυχὴς διὰ θεὸν κατορθοῦν) 〈ἣ δὲ φύ‐</w:t>
      </w:r>
    </w:p>
    <w:p>
      <w:r>
        <w:rPr>
          <w:rFonts w:ascii="Courier New" w:hAnsi="Courier New"/>
          <w:color w:val="555555"/>
          <w:sz w:val="20"/>
        </w:rPr>
        <w:t>[5]</w:t>
      </w:r>
    </w:p>
    <w:p>
      <w:r>
        <w:rPr>
          <w:rFonts w:ascii="Gentium Plus" w:hAnsi="Gentium Plus"/>
          <w:sz w:val="24"/>
        </w:rPr>
        <w:t>σει〉. οὗτος δέ ἐστιν ὁ κατὰ τὴν ὁρμὴν διορθωτικός, ὁ δ’ ἕτερος ὁ παρὰ τὴν ὁρμήν· ἄλογοι δ’ ἀμφότεροι. καὶ ἣ μὲν συνε‐ χὴς εὐτυχία μᾶλλον, αὕτη δὲ οὐ συνεχής. κατὰ μέρος μὲν οὖν περὶ ἑκάστης ἀρετῆς εἴρηται πρό‐ τερον· ἐπεὶ δὲ χωρὶς διείλομεν τὴν δύναμιν αὐτῶν, καὶ περὶ</w:t>
      </w:r>
    </w:p>
    <w:p>
      <w:r>
        <w:rPr>
          <w:rFonts w:ascii="Courier New" w:hAnsi="Courier New"/>
          <w:color w:val="555555"/>
          <w:sz w:val="20"/>
        </w:rPr>
        <w:t>[10]</w:t>
      </w:r>
    </w:p>
    <w:p>
      <w:r>
        <w:rPr>
          <w:rFonts w:ascii="Gentium Plus" w:hAnsi="Gentium Plus"/>
          <w:sz w:val="24"/>
        </w:rPr>
        <w:t>τῆς ἀρετῆς διαρθρωτέον τῆς ἐκ τούτων, ἣν ἐκαλοῦμεν ἤδη κα‐ λοκἀγαθίαν. ὅτι μὲν οὖν ἀνάγκη τὸν ταύτης ἀληθῶς τευξό‐ μενον τῆς προσηγορίας ἔχειν τὰς κατὰ μέρος ἀρετάς, φα‐ νερόν. οὐδὲ γὰρ ἐπὶ τῶν ἄλλων οὐθενὸς οἷόν τ’ ἄλλως ἔχειν. οὐθεὶς γὰρ ὅλον μὲν τὸ σῶμα ὑγιαίνει, μέρος δ’ οὐθέν, ἀλλ’</w:t>
      </w:r>
    </w:p>
    <w:p>
      <w:r>
        <w:rPr>
          <w:rFonts w:ascii="Courier New" w:hAnsi="Courier New"/>
          <w:color w:val="555555"/>
          <w:sz w:val="20"/>
        </w:rPr>
        <w:t>[15]</w:t>
      </w:r>
    </w:p>
    <w:p>
      <w:r>
        <w:rPr>
          <w:rFonts w:ascii="Gentium Plus" w:hAnsi="Gentium Plus"/>
          <w:sz w:val="24"/>
        </w:rPr>
        <w:t>ἀναγκαῖον πάντα ἢ τὰ πλεῖστα καὶ κυριώτατα τὸν αὐτὸν ἔχειν τρόπον τῷ ὅλῳ. ἔστι δὴ τὸ ἀγαθὸν εἶναι καὶ τὸ κα‐ λὸν κἀγαθὸν οὐ μόνον κατὰ τὰ ὀνόματα, ἀλλὰ καθ’ αὑτὰ ἔχοντα διαφοράν. τῶν γὰρ ἀγαθῶν πάντων τέλη ἐστίν, ἃ αὐτὰ αὑτῶν ἕνεκά ἐστιν αἱρετά. τούτων δὲ καλά, ὅσα δι’</w:t>
      </w:r>
    </w:p>
    <w:p>
      <w:r>
        <w:rPr>
          <w:rFonts w:ascii="Courier New" w:hAnsi="Courier New"/>
          <w:color w:val="555555"/>
          <w:sz w:val="20"/>
        </w:rPr>
        <w:t>[20]</w:t>
      </w:r>
    </w:p>
    <w:p>
      <w:r>
        <w:rPr>
          <w:rFonts w:ascii="Gentium Plus" w:hAnsi="Gentium Plus"/>
          <w:sz w:val="24"/>
        </w:rPr>
        <w:t>αὑτὰ ὄντα πάντα ἐπαινετὰ ἐστίν. ταῦτα γάρ ἐστιν ἀφ’ ὧν αἵ τε πράξεις εἰσὶν ἐπαινεταὶ καὶ αὐτὰ ἐπαινετά, δικαιο‐ σύνη καὶ αὐτὴ καὶ αἱ πράξεις, καὶ οἱ σώφρονες· ἐπαινετὴ γὰρ καὶ ἡ σωφροσύνη. ἀλλ’ οὐχ ὑγίεια ἐπαινετόν· οὐδὲ γὰρ τὸ ἔργον· οὐδὲ τὸ ἰσχυρῶς· οὐδὲ γὰρ ἡ ἰσχύς. ἀλλ’</w:t>
      </w:r>
    </w:p>
    <w:p>
      <w:r>
        <w:rPr>
          <w:rFonts w:ascii="Courier New" w:hAnsi="Courier New"/>
          <w:color w:val="555555"/>
          <w:sz w:val="20"/>
        </w:rPr>
        <w:t>[25]</w:t>
      </w:r>
    </w:p>
    <w:p>
      <w:r>
        <w:rPr>
          <w:rFonts w:ascii="Gentium Plus" w:hAnsi="Gentium Plus"/>
          <w:sz w:val="24"/>
        </w:rPr>
        <w:t>ἀγαθὰ μέν, ἐπαινετὰ δ’ οὔ. ὁμοίως δὲ τοῦτο δῆλον καὶ ἐπὶ τῶν ἄλλων διὰ τῆς ἐπαγωγῆς. ἀγαθὸς μὲν οὖν ἐστιν ᾧ τὰ φύσει ἀγαθά ἐστιν ἀγαθά. τὰ γὰρ περιμάχητα καὶ μέ‐ γιστα εἶναι δοκοῦντα ἀγαθά, τιμὴ καὶ πλοῦτος καὶ σώμα‐ τος ἀρεταὶ καὶ εὐτυχίαι καὶ δυνάμεις, ἀγαθὰ μὲν φύσει</w:t>
      </w:r>
    </w:p>
    <w:p>
      <w:r>
        <w:rPr>
          <w:rFonts w:ascii="Courier New" w:hAnsi="Courier New"/>
          <w:color w:val="555555"/>
          <w:sz w:val="20"/>
        </w:rPr>
        <w:t>[30]</w:t>
      </w:r>
    </w:p>
    <w:p>
      <w:r>
        <w:rPr>
          <w:rFonts w:ascii="Gentium Plus" w:hAnsi="Gentium Plus"/>
          <w:sz w:val="24"/>
        </w:rPr>
        <w:t>ἐστίν, ἐνδέχεται δ’ εἶναι βλαβερά τισι διὰ τὰς ἕξεις. οὔτε γὰρ ἄφρων οὔτ’ ἄδικος ἢ ἀκόλαστος ὢν οὐδὲν ἂν ὀνήσειε χρώ‐ μενος αὐτοῖς, ὥσπερ οὐδ’ ὁ κάμνων τῇ τοῦ ὑγιαίνοντος τροφῇ</w:t>
      </w:r>
    </w:p>
    <w:p>
      <w:r>
        <w:rPr>
          <w:rFonts w:ascii="Courier New" w:hAnsi="Courier New"/>
          <w:color w:val="555555"/>
          <w:sz w:val="20"/>
        </w:rPr>
        <w:t>[35]</w:t>
      </w:r>
    </w:p>
    <w:p>
      <w:r>
        <w:rPr>
          <w:rFonts w:ascii="Gentium Plus" w:hAnsi="Gentium Plus"/>
          <w:sz w:val="24"/>
        </w:rPr>
        <w:t>ἀγαθῶν τὰ καλὰ ὑπάρχειν αὐτῷ δι’ αὑτὰ καὶ τῷ πρα‐ κτικὸς εἶναι τῶν καλῶν καὶ αὑτῶν ἕνεκα. καλὰ δ’ ἐστὶν αἵ τε ἀρεταὶ καὶ τὰ ἔργα τὰ ἀπὸ τῆς ἀρετῆς. —ἔστι δέ τις ἕξις πολιτική, οἵαν οἱ Λάκωνες ἔχουσιν ἢ ἄλλοι τοιοῦτοι ἔχοιεν ἄν. αὕτη δ’ ἐστὶν ἕξις τοιαύτη. εἰσὶ γὰρ οἳ οἴονται</w:t>
      </w:r>
    </w:p>
    <w:p>
      <w:r>
        <w:rPr>
          <w:rFonts w:ascii="Courier New" w:hAnsi="Courier New"/>
          <w:color w:val="555555"/>
          <w:sz w:val="20"/>
        </w:rPr>
        <w:t>[40]</w:t>
      </w:r>
    </w:p>
    <w:p>
      <w:r>
        <w:rPr>
          <w:rFonts w:ascii="Gentium Plus" w:hAnsi="Gentium Plus"/>
          <w:sz w:val="24"/>
        </w:rPr>
        <w:t>τὴν ἀρετὴν δεῖν μὲν ἔχειν, ἀλλὰ τῶν φύσει ἀγαθῶν ἕνε‐</w:t>
      </w:r>
    </w:p>
    <w:p>
      <w:r>
        <w:rPr>
          <w:rFonts w:ascii="Courier New" w:hAnsi="Courier New"/>
          <w:color w:val="555555"/>
          <w:sz w:val="20"/>
        </w:rPr>
        <w:t>[EE . 1249a]</w:t>
      </w:r>
    </w:p>
    <w:p>
      <w:r>
        <w:rPr>
          <w:rFonts w:ascii="Gentium Plus" w:hAnsi="Gentium Plus"/>
          <w:sz w:val="24"/>
        </w:rPr>
        <w:t>κεν. διὸ ἀγαθοὶ μὲν ἄνδρες εἰσί (τὰ γὰρ φύσει μὲν ἀγαθὰ αὐτοῖς ἐστίν), καλοκἀγαθίαν δὲ οὐκ ἔχουσιν. οὐ γὰρ ὑπάρ‐ χει αὐτοῖς τὰ καλὰ δι’ αὑτά, καὶ προαιροῦνται καλοὶ κἀ‐ γαθοὶ, καὶ οὐ μόνον ταῦτα, ἀλλὰ καὶ τὰ μὴ καλὰ μὲν</w:t>
      </w:r>
    </w:p>
    <w:p>
      <w:r>
        <w:rPr>
          <w:rFonts w:ascii="Courier New" w:hAnsi="Courier New"/>
          <w:color w:val="555555"/>
          <w:sz w:val="20"/>
        </w:rPr>
        <w:t>[5]</w:t>
      </w:r>
    </w:p>
    <w:p>
      <w:r>
        <w:rPr>
          <w:rFonts w:ascii="Gentium Plus" w:hAnsi="Gentium Plus"/>
          <w:sz w:val="24"/>
        </w:rPr>
        <w:t>φύσει ὄντα, ἀγαθὰ δὲ φύσει ὄντα τούτοις καλά. καλὰ γάρ ἐστιν ὅταν, οὗ ἕνεκα πράττουσι καὶ αἱροῦνται, καλὰ ᾖ, διότι τῷ καλῷ κἀγαθῷ καλά ἐστι τὰ φύσει ἀγαθά. κα‐ λὸν γὰρ τὸ δίκαιον· τοῦτο δὲ τὸ κατ’ ἀξίαν· ἄξιος δ’ οὗτος τούτων. καὶ τὸ πρέπον καλόν· πρέπει δὲ ταῦτα τούτῳ, πλοῦ‐</w:t>
      </w:r>
    </w:p>
    <w:p>
      <w:r>
        <w:rPr>
          <w:rFonts w:ascii="Courier New" w:hAnsi="Courier New"/>
          <w:color w:val="555555"/>
          <w:sz w:val="20"/>
        </w:rPr>
        <w:t>[10]</w:t>
      </w:r>
    </w:p>
    <w:p>
      <w:r>
        <w:rPr>
          <w:rFonts w:ascii="Gentium Plus" w:hAnsi="Gentium Plus"/>
          <w:sz w:val="24"/>
        </w:rPr>
        <w:t>τος εὐγένεια δύναμις. ὥστε τῷ καλῷ κἀγαθῷ καὶ αὐτὰ τὰ συμφέροντα καὶ καλά ἐστι· τοῖς δὲ πολλοῖς διαφωνεῖ τοῦτο. οὐ γὰρ τὰ ἁπλῶς ἀγαθὰ κἀκείνοις ἀγαθὰ ἐστί, τῷ δ’ ἀγαθῷ ἀγαθά. τῷ δὲ 〈καλῷ〉 κἀγαθῷ καὶ καλά. πολλὰς</w:t>
      </w:r>
    </w:p>
    <w:p>
      <w:r>
        <w:rPr>
          <w:rFonts w:ascii="Courier New" w:hAnsi="Courier New"/>
          <w:color w:val="555555"/>
          <w:sz w:val="20"/>
        </w:rPr>
        <w:t>[15]</w:t>
      </w:r>
    </w:p>
    <w:p>
      <w:r>
        <w:rPr>
          <w:rFonts w:ascii="Gentium Plus" w:hAnsi="Gentium Plus"/>
          <w:sz w:val="24"/>
        </w:rPr>
        <w:t>ἀρετὰς ἔχειν δεῖν ἕνεκα τῶν ἐκτὸς ἀγαθῶν, κατὰ τὸ συμβε‐ βηκὸς τὰ καλὰ πράττει. ἔστιν οὖν καλοκἀγαθία ἀρετὴ τέλειος. καὶ περὶ ἡδονῆς δ’ εἴρηται ποῖόν τι καὶ πῶς ἀγαθόν, καὶ ὅτι τά τε ἁπλῶς ἡδέα καὶ καλὰ καὶ τὰ [τε] ἁπλῶς ἀγαθὰ ἡδέα. οὐ γίνεται δὲ ἡδονὴ μὴ ἐν πράξει· διὰ τοῦτο ὁ ἀληθῶς εὐδαί‐</w:t>
      </w:r>
    </w:p>
    <w:p>
      <w:r>
        <w:rPr>
          <w:rFonts w:ascii="Courier New" w:hAnsi="Courier New"/>
          <w:color w:val="555555"/>
          <w:sz w:val="20"/>
        </w:rPr>
        <w:t>[20]</w:t>
      </w:r>
    </w:p>
    <w:p>
      <w:r>
        <w:rPr>
          <w:rFonts w:ascii="Gentium Plus" w:hAnsi="Gentium Plus"/>
          <w:sz w:val="24"/>
        </w:rPr>
        <w:t>μων καὶ ἥδιστα ζήσει, καὶ τοῦτο οὐ μάτην οἱ ἄνθρωποι ἀξιοῦσιν. ἐπεὶ δ’ ἐστί τις ὅρος καὶ τῷ ἰατρῷ, πρὸς ὃν ἀναφέρων κρί‐ νει τὸ ὑγιεινὸν σώματι καὶ μή, καὶ πρὸς ὃν μέχρι ποσοῦ ποιη‐ τέον ἕκαστον καὶ εὖ ὑγιαῖνον, εἰ δὲ ἔλαττον ἢ πλέον, οὐκέτι· οὕτω καὶ τῷ σπουδαίῳ περὶ τὰς πράξεις καὶ αἱρέ‐</w:t>
      </w:r>
    </w:p>
    <w:p>
      <w:r>
        <w:rPr>
          <w:rFonts w:ascii="Courier New" w:hAnsi="Courier New"/>
          <w:color w:val="555555"/>
          <w:sz w:val="20"/>
        </w:rPr>
        <w:t>[25]</w:t>
      </w:r>
    </w:p>
    <w:p>
      <w:r>
        <w:rPr>
          <w:rFonts w:ascii="Gentium Plus" w:hAnsi="Gentium Plus"/>
          <w:sz w:val="24"/>
        </w:rPr>
        <w:t>σεις τῶν φύσει μὲν ἀγαθῶν οὐκ ἐπαινετῶν δὲ δεῖ τινα εἶ‐</w:t>
      </w:r>
    </w:p>
    <w:p>
      <w:r>
        <w:rPr>
          <w:rFonts w:ascii="Courier New" w:hAnsi="Courier New"/>
          <w:color w:val="555555"/>
          <w:sz w:val="20"/>
        </w:rPr>
        <w:t>[EE . 1249b]</w:t>
      </w:r>
    </w:p>
    <w:p>
      <w:r>
        <w:rPr>
          <w:rFonts w:ascii="Gentium Plus" w:hAnsi="Gentium Plus"/>
          <w:sz w:val="24"/>
        </w:rPr>
        <w:t>ναι ὅρον καὶ τῆς ἕξεως καὶ τῆς αἱρέσεως καὶ [περὶ] φυγῆς 〈καὶ περὶ〉 χρημάτων πλήθους καὶ ὀλιγότητος καὶ τῶν εὐτυ‐ χημάτων. ἐν μὲν οὖν τοῖς πρότερον ἐλέχθη τὸ ὡς ὁ λό‐ γος· τοῦτο δ’ ἐστὶν ὥσπερ ἂν εἴ τις ἐν τοῖς περὶ τὴν τροφὴν</w:t>
      </w:r>
    </w:p>
    <w:p>
      <w:r>
        <w:rPr>
          <w:rFonts w:ascii="Courier New" w:hAnsi="Courier New"/>
          <w:color w:val="555555"/>
          <w:sz w:val="20"/>
        </w:rPr>
        <w:t>[5]</w:t>
      </w:r>
    </w:p>
    <w:p>
      <w:r>
        <w:rPr>
          <w:rFonts w:ascii="Gentium Plus" w:hAnsi="Gentium Plus"/>
          <w:sz w:val="24"/>
        </w:rPr>
        <w:t>εἴπειεν ὡς ἡ ἰατρικὴ καὶ ὁ λόγος ταύτης. τοῦτο δ’ ἀληθὲς μέν, οὐ σαφὲς δέ. δεῖ δὴ ὥσπερ καὶ ἐν τοῖς ἄλ‐ λοις πρὸς τὸ ἄρχον ζῆν, καὶ πρὸς τὴν ἕξιν κατὰ τὴν ἐνέρ‐ γειαν τὴν τοῦ ἄρχοντος, οἷον δοῦλον πρὸς δεσπότου καὶ ἕκα‐ στον πρὸς τὴν ἑκάστου καθήκουσαν ἀρχήν. ἐπεὶ δὲ καὶ ἄν‐</w:t>
      </w:r>
    </w:p>
    <w:p>
      <w:r>
        <w:rPr>
          <w:rFonts w:ascii="Courier New" w:hAnsi="Courier New"/>
          <w:color w:val="555555"/>
          <w:sz w:val="20"/>
        </w:rPr>
        <w:t>[10]</w:t>
      </w:r>
    </w:p>
    <w:p>
      <w:r>
        <w:rPr>
          <w:rFonts w:ascii="Gentium Plus" w:hAnsi="Gentium Plus"/>
          <w:sz w:val="24"/>
        </w:rPr>
        <w:t>θρωπος φύσει συνέστηκεν ἐξ ἄρχοντος καὶ ἀρχομένου, καὶ ἕκαστον ἂν δέοι πρὸς τὴν ἑαυτῶν ἀρχὴν ζῆν (αὕτη δὲ διττή·</w:t>
      </w:r>
    </w:p>
    <w:p>
      <w:r>
        <w:rPr>
          <w:rFonts w:ascii="Courier New" w:hAnsi="Courier New"/>
          <w:color w:val="555555"/>
          <w:sz w:val="20"/>
        </w:rPr>
        <w:t>[15]</w:t>
      </w:r>
    </w:p>
    <w:p>
      <w:r>
        <w:rPr>
          <w:rFonts w:ascii="Gentium Plus" w:hAnsi="Gentium Plus"/>
          <w:sz w:val="24"/>
        </w:rPr>
        <w:t>ἐπιτάττει (διττὸν δὲ τὸ οὗ ἕνεκα· διώρισται δ’ ἐν ἄλλοις), ἐπεὶ κεῖνός γε οὐθενὸς δεῖται. ἥτις οὖν αἵρεσις καὶ κτῆσις τῶν φύσει ἀγαθῶν ποιήσει μάλιστα τὴν τοῦ θεοῦ θεωρίαν, ἢ σώματος ἢ χρημάτων ἢ φίλων ἢ τῶν ἄλλων ἀγαθῶν, αὕτη ἀρίστη, καὶ οὗτος ὁ ὅρος κάλλιστος· ἥτις δ’ ἢ δι’ ἔνδειαν</w:t>
      </w:r>
    </w:p>
    <w:p>
      <w:r>
        <w:rPr>
          <w:rFonts w:ascii="Courier New" w:hAnsi="Courier New"/>
          <w:color w:val="555555"/>
          <w:sz w:val="20"/>
        </w:rPr>
        <w:t>[20]</w:t>
      </w:r>
    </w:p>
    <w:p>
      <w:r>
        <w:rPr>
          <w:rFonts w:ascii="Gentium Plus" w:hAnsi="Gentium Plus"/>
          <w:sz w:val="24"/>
        </w:rPr>
        <w:t>ἢ δι’ ὑπερβολὴν κωλύει τὸν θεὸν θεραπεύειν καὶ θεωρεῖν, αὕτη δὲ φαύλη. ἔχει δὲ τοῦτο τῇ ψυχῇ, καὶ οὗτος τῆς ψυχῆς ὅρος ἄριστος, τὸ ἥκιστα αἰσθάνεσθαι τοῦ ἀλόγου μέρους τῆς ψυχῆς, ᾗ τοιοῦτον. τις μὲν οὖν ὅρος τῆς καλοκἀγαθίας, καὶ τίς ὁ σκοπὸς</w:t>
      </w:r>
    </w:p>
    <w:p>
      <w:r>
        <w:rPr>
          <w:rFonts w:ascii="Courier New" w:hAnsi="Courier New"/>
          <w:color w:val="555555"/>
          <w:sz w:val="20"/>
        </w:rPr>
        <w:t>[25]</w:t>
      </w:r>
    </w:p>
    <w:p>
      <w:r>
        <w:rPr>
          <w:rFonts w:ascii="Gentium Plus" w:hAnsi="Gentium Plus"/>
          <w:sz w:val="24"/>
        </w:rPr>
        <w:t>τῶν ἁπλῶς ἀγαθῶν, ἔστω εἰρημένον· **.</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