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Διηγήσεις Μύθων</w:t>
      </w:r>
      <w:r>
        <w:br/>
      </w:r>
      <w:r>
        <w:rPr>
          <w:i/>
          <w:color w:val="666666"/>
          <w:sz w:val="40"/>
        </w:rPr>
        <w:t>Narratives of Fables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Καλλιμάχου Σχόλια</w:t>
      </w:r>
      <w:r>
        <w:br/>
      </w:r>
      <w:r>
        <w:rPr>
          <w:i/>
          <w:color w:val="666666"/>
          <w:sz w:val="28"/>
        </w:rPr>
        <w:t>by Callimachus Scholia</w:t>
      </w:r>
    </w:p>
    <w:p/>
    <w:p>
      <w:r>
        <w:rPr>
          <w:rFonts w:ascii="Courier New" w:hAnsi="Courier New"/>
          <w:color w:val="555555"/>
          <w:sz w:val="20"/>
        </w:rPr>
        <w:t>[26-31a col1]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 [ ]ερι̣[.]ω(ν) []ω̣ν [ ]την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]νδ[.]ας [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[]ρτο̣(ν) [].υ []ο̣λ [].ρα []υ̣σ̣ε̣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[] [] []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[Break in Text (point at which text breaks off for an unknown length)] [ κ]α̣τ̣ῴκησαν πόλιν ὀνο‐ [μαζομένην] Τ̣ρ̣ι̣π̣οδίσκον. ὅθε[ν]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[Ἀργεῖοι κ]α̣τὰ [τ]ὸ̣ν καλούμε‐ [νον Ἀρν]ε̣ῖο̣ν̣ [μ]ῆνα τοὺς πα‐ [ρατ]υ̣[χόν]τας κ̣[ύ]νας ἀναιροῦ‐ [σιν. ἔ]λαβ̣[ε] δὲ τὴ[ν] ἱστορίαν ὁ Κα[λ‐] [λί]μ̣αχ[ο]ς̣ παρὰ Ἀ̣γ̣ί̣α καὶ Δερ‐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[κ]ύ̣λ̣[ο]υ</w:t>
      </w:r>
    </w:p>
    <w:p>
      <w:r>
        <w:rPr>
          <w:rFonts w:ascii="Courier New" w:hAnsi="Courier New"/>
          <w:color w:val="555555"/>
          <w:sz w:val="20"/>
        </w:rPr>
        <w:t>[31b-e col2]</w:t>
      </w:r>
    </w:p>
    <w:p>
      <w:r>
        <w:rPr>
          <w:rFonts w:ascii="Gentium Plus" w:hAnsi="Gentium Plus"/>
          <w:sz w:val="24"/>
        </w:rPr>
        <w:t>[τὼ]ς̣ μὲν ἔφη· τὰς δ’ εἶθαρ ἐμὸς πά‐ λιν εἴρ̣ε̣το θυμός τῆς ἐν Λευ‐ καδίᾳ Ἀρτέμιδος τὸ ξόανον [ἐ]πὶ τῆς κεφαλῆς θυείαν ἔ‐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χ̣ει δι’ αἰτίαν ταύτην· Ἠπει‐ ρῶται τ[.]ν̣.[.].η.[.]..η[.]... κατατρέχ[ο]ντες τὴν Λευκά‐ δα ἐσύλων. ἐλθόντες δὲ καὶ εἰς τὸ τῆς Ἀρτέμιδος ἱερὸν εὗ‐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ρον τὴν θεὸν ἐστεμμένην χρυσῷ στεφάνῳ· τοῦτον ἐπι‐ χλευάσαντες ἀφεῖλον καὶ τὴν θυείαν, ἐν ᾗ σκόρ̣δα τρί‐ ψαντες ἔφαγον, τῇ θεῷ ἐπέ‐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θ̣ηκαν. ἐ̣πι.ν.[.]... δ̣’ ο̣ἱ̣ Λ̣ευ‐ κ̣άδι[οι] .. θ’ ἡμ[έ]ρα[ν ἕ]τ̣ερον κατεσκεύασαν στέφανον καὶ ἀντὶ τῆς θυεία[ς] ἔθηκαν, ἀ̣πο‐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σαν τῷ ξοάνῳ. πάλιν δὲ με̣‐ θ’ ἡμέ[ρας] τρεῖς ἐπιτιθεμέ‐ νου κα̣[ὶ] .. με[ί]να[ν]το[ς .].ης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[31f col3]</w:t>
      </w:r>
    </w:p>
    <w:p>
      <w:r>
        <w:rPr>
          <w:rFonts w:ascii="Gentium Plus" w:hAnsi="Gentium Plus"/>
          <w:sz w:val="24"/>
        </w:rPr>
        <w:t>ρησαια[] λως̣ ηε.[] γν[.]υσα̣[ θυ‐] γατρο̣ς̣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[.]ον κα.[] [..]εμων[] .[.]ο̣[.]δαυ[] χ̣α[.]πυ.[] δι.νου.[]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τοστομι.[]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γε[] ο̣υλ.[] θ.[.]κ̣α[] θω[.]υτ̣[] ρουσιφ.[]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ας περι.[] τυρανν̣[] επεμψ̣.[] αν̣α̣δ.α[] [.]η̣μ̣α̣.[]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παντο.[] παρ̣α̣ν̣[] νιδα.[] ειν τοις.[] οι θεοι[]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των θα.[] [].[]</w:t>
      </w:r>
    </w:p>
    <w:p>
      <w:r>
        <w:rPr>
          <w:rFonts w:ascii="Courier New" w:hAnsi="Courier New"/>
          <w:color w:val="555555"/>
          <w:sz w:val="20"/>
        </w:rPr>
        <w:t>[31]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[31g col 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[]...[] [].ε ἐπιφω.[] []ο̣ παρη..[] [ ]ερι τ(ὴν) τα[]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