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Ἀλληγορίαι ἢ Ὁμηρικαὶ Ζητήσεις</w:t>
      </w:r>
      <w:r>
        <w:br/>
      </w:r>
      <w:r>
        <w:rPr>
          <w:i/>
          <w:color w:val="666666"/>
          <w:sz w:val="40"/>
        </w:rPr>
        <w:t>Allegories Or Homeric Questions</w:t>
      </w:r>
    </w:p>
    <w:p>
      <w:pPr>
        <w:jc w:val="center"/>
      </w:pPr>
      <w:r>
        <w:rPr>
          <w:i/>
          <w:color w:val="666666"/>
          <w:sz w:val="28"/>
        </w:rPr>
        <w:t>by Heraclitus of Ephesus</w:t>
      </w:r>
    </w:p>
    <w:p/>
    <w:p>
      <w:r>
        <w:rPr>
          <w:rFonts w:ascii="Courier New" w:hAnsi="Courier New"/>
          <w:color w:val="555555"/>
          <w:sz w:val="20"/>
        </w:rPr>
        <w:t>[T 1]</w:t>
      </w:r>
    </w:p>
    <w:p>
      <w:r>
        <w:rPr>
          <w:rFonts w:ascii="Gentium Plus" w:hAnsi="Gentium Plus"/>
          <w:sz w:val="24"/>
        </w:rPr>
        <w:t>ΗΡΑΚΛΕΙΤΟΥ ΟΜΗΡΙΚΑ ΠΡΟΒΛΗΜΑΤΑ εἰς ἃ περὶ θεῶν Ὅμηρος ἠλληγόρησεν</w:t>
      </w:r>
    </w:p>
    <w:p>
      <w:r>
        <w:rPr>
          <w:rFonts w:ascii="Courier New" w:hAnsi="Courier New"/>
          <w:color w:val="555555"/>
          <w:sz w:val="20"/>
        </w:rPr>
        <w:t>[1 . 1]</w:t>
      </w:r>
    </w:p>
    <w:p>
      <w:r>
        <w:rPr>
          <w:rFonts w:ascii="Gentium Plus" w:hAnsi="Gentium Plus"/>
          <w:sz w:val="24"/>
        </w:rPr>
        <w:t>Μέγας ἀπ’ οὐρανοῦ καὶ χαλεπὸς ἀγὼν Ὁμήρῳ κατ‐ αγγέλλεται περὶ τῆς εἰς τὸ θεῖον ὀλιγωρίας· πάντα γὰρ ἠσέβησεν, εἰ μηδὲν ἠλληγόρησεν.</w:t>
      </w:r>
    </w:p>
    <w:p>
      <w:r>
        <w:rPr>
          <w:rFonts w:ascii="Courier New" w:hAnsi="Courier New"/>
          <w:color w:val="555555"/>
          <w:sz w:val="20"/>
        </w:rPr>
        <w:t>[1 . 2]</w:t>
      </w:r>
    </w:p>
    <w:p>
      <w:r>
        <w:rPr>
          <w:rFonts w:ascii="Gentium Plus" w:hAnsi="Gentium Plus"/>
          <w:sz w:val="24"/>
        </w:rPr>
        <w:t>Ἱερόσυλοι δὲ μῦθοι καὶ θεομάχου γέμοντες ἀπονοίας δι’ ἀμφοτέρων τῶν σωματίων μεμήνασιν·</w:t>
      </w:r>
    </w:p>
    <w:p>
      <w:r>
        <w:rPr>
          <w:rFonts w:ascii="Courier New" w:hAnsi="Courier New"/>
          <w:color w:val="555555"/>
          <w:sz w:val="20"/>
        </w:rPr>
        <w:t>[1 . 3]</w:t>
      </w:r>
    </w:p>
    <w:p>
      <w:r>
        <w:rPr>
          <w:rFonts w:ascii="Gentium Plus" w:hAnsi="Gentium Plus"/>
          <w:sz w:val="24"/>
        </w:rPr>
        <w:t>ὥστε εἴ τις ἄνευ φιλοσόφου θεωρίας μηδενὸς αὐτοῖς ὑφεδρεύοντος ἀλληγορικοῦ τρόπου νομίζοι κατὰ ποιητικὴν παράδοσιν εἰρῆσθαι, Σαλμωνεὺς ἂν Ὅμηρος εἴη καὶ Τάνταλος,</w:t>
      </w:r>
    </w:p>
    <w:p>
      <w:r>
        <w:rPr>
          <w:rFonts w:ascii="Courier New" w:hAnsi="Courier New"/>
          <w:color w:val="555555"/>
          <w:sz w:val="20"/>
        </w:rPr>
        <w:t>[5]</w:t>
      </w:r>
    </w:p>
    <w:p>
      <w:r>
        <w:rPr>
          <w:rFonts w:ascii="Gentium Plus" w:hAnsi="Gentium Plus"/>
          <w:sz w:val="24"/>
        </w:rPr>
        <w:t>ἀκόλαστον γλῶσσαν ἔχων, αἰσχίστην νόσον.</w:t>
      </w:r>
    </w:p>
    <w:p>
      <w:r>
        <w:rPr>
          <w:rFonts w:ascii="Courier New" w:hAnsi="Courier New"/>
          <w:color w:val="555555"/>
          <w:sz w:val="20"/>
        </w:rPr>
        <w:t>[1 . 4]</w:t>
      </w:r>
    </w:p>
    <w:p>
      <w:r>
        <w:rPr>
          <w:rFonts w:ascii="Gentium Plus" w:hAnsi="Gentium Plus"/>
          <w:sz w:val="24"/>
        </w:rPr>
        <w:t>Ὥστε ἔμοιγε καὶ σφόδρα συμβέβηκε θαυμάζειν, πῶς ὁ δεισιδαίμων βίος ὁ ναοῖς καὶ τεμένεσι καὶ ταῖς δι’ ἔτους [ἐν ταῖς] περὶ θεῶν προτρεπόμενος ἑορταῖς οὕτω τὴν Ὁμηρικὴν ἀσέβειαν ἐνηγκάλισται φιλοστόργως, τοὺς</w:t>
      </w:r>
    </w:p>
    <w:p>
      <w:r>
        <w:rPr>
          <w:rFonts w:ascii="Courier New" w:hAnsi="Courier New"/>
          <w:color w:val="555555"/>
          <w:sz w:val="20"/>
        </w:rPr>
        <w:t>[5]</w:t>
      </w:r>
    </w:p>
    <w:p>
      <w:r>
        <w:rPr>
          <w:rFonts w:ascii="Gentium Plus" w:hAnsi="Gentium Plus"/>
          <w:sz w:val="24"/>
        </w:rPr>
        <w:t>ἐναγεῖς λόγους διὰ στόματος ᾄδων.</w:t>
      </w:r>
    </w:p>
    <w:p>
      <w:r>
        <w:rPr>
          <w:rFonts w:ascii="Courier New" w:hAnsi="Courier New"/>
          <w:color w:val="555555"/>
          <w:sz w:val="20"/>
        </w:rPr>
        <w:t>[1 . 5]</w:t>
      </w:r>
    </w:p>
    <w:p>
      <w:r>
        <w:rPr>
          <w:rFonts w:ascii="Gentium Plus" w:hAnsi="Gentium Plus"/>
          <w:sz w:val="24"/>
        </w:rPr>
        <w:t>Εὐθὺς γὰρ ἐκ πρώτης ἡλικίας τὰ νήπια τῶν ἀρτιμαθῶν παίδων διδασ‐ καλίᾳ παρ’ ἐκείνῳ τιτθεύεται, καὶ μονονοὺκ ἐνεσπαργανω‐</w:t>
      </w:r>
    </w:p>
    <w:p>
      <w:r>
        <w:rPr>
          <w:rFonts w:ascii="Courier New" w:hAnsi="Courier New"/>
          <w:color w:val="555555"/>
          <w:sz w:val="20"/>
        </w:rPr>
        <w:t>[5]</w:t>
      </w:r>
    </w:p>
    <w:p>
      <w:r>
        <w:rPr>
          <w:rFonts w:ascii="Gentium Plus" w:hAnsi="Gentium Plus"/>
          <w:sz w:val="24"/>
        </w:rPr>
        <w:t>ψυχὰς ἐπάρδομεν·</w:t>
      </w:r>
    </w:p>
    <w:p>
      <w:r>
        <w:rPr>
          <w:rFonts w:ascii="Courier New" w:hAnsi="Courier New"/>
          <w:color w:val="555555"/>
          <w:sz w:val="20"/>
        </w:rPr>
        <w:t>[1 . 6]</w:t>
      </w:r>
    </w:p>
    <w:p>
      <w:r>
        <w:rPr>
          <w:rFonts w:ascii="Gentium Plus" w:hAnsi="Gentium Plus"/>
          <w:sz w:val="24"/>
        </w:rPr>
        <w:t>ἀρχομένῳ δ’ ἑκάστῳ συμπαρέστηκε καὶ κατ’ ὀλίγον ἀπανδρουμένῳ, τελείοις δ’ ἐνακμάζει, καὶ κόρος οὐδὲ εἷς ἄχρι γήρως, ἀλλὰ παυσάμενοι διψῶμεν αὐτοῦ πάλιν·</w:t>
      </w:r>
    </w:p>
    <w:p>
      <w:r>
        <w:rPr>
          <w:rFonts w:ascii="Courier New" w:hAnsi="Courier New"/>
          <w:color w:val="555555"/>
          <w:sz w:val="20"/>
        </w:rPr>
        <w:t>[1 . 7]</w:t>
      </w:r>
    </w:p>
    <w:p>
      <w:r>
        <w:rPr>
          <w:rFonts w:ascii="Gentium Plus" w:hAnsi="Gentium Plus"/>
          <w:sz w:val="24"/>
        </w:rPr>
        <w:t>καὶ σχεδὸν ἓν πέρας Ὁμήρῳ παρ’ ἀνθρώποις, ὃ καὶ τοῦ βίου.</w:t>
      </w:r>
    </w:p>
    <w:p>
      <w:r>
        <w:rPr>
          <w:rFonts w:ascii="Courier New" w:hAnsi="Courier New"/>
          <w:color w:val="555555"/>
          <w:sz w:val="20"/>
        </w:rPr>
        <w:t>[2 . 1]</w:t>
      </w:r>
    </w:p>
    <w:p>
      <w:r>
        <w:rPr>
          <w:rFonts w:ascii="Gentium Plus" w:hAnsi="Gentium Plus"/>
          <w:sz w:val="24"/>
        </w:rPr>
        <w:t>Δι’ ὧν σαφὲς οἶμαι καὶ πᾶσιν εὔδηλον, οὐδεμία κηλὶς ἐναγῶν μύθων τοῖς ἔπεσιν ἐνεσπείρηται· καθαρὰν δὲ καὶ παντὸς ἁγνεύουσαν μύσους Ἰλιὰς πρώτη καὶ μετὰ ταύτην Ὀδύσσεια σύμφωνον ἑκατέρα περὶ τῆς ἰδίας</w:t>
      </w:r>
    </w:p>
    <w:p>
      <w:r>
        <w:rPr>
          <w:rFonts w:ascii="Courier New" w:hAnsi="Courier New"/>
          <w:color w:val="555555"/>
          <w:sz w:val="20"/>
        </w:rPr>
        <w:t>[5]</w:t>
      </w:r>
    </w:p>
    <w:p>
      <w:r>
        <w:rPr>
          <w:rFonts w:ascii="Gentium Plus" w:hAnsi="Gentium Plus"/>
          <w:sz w:val="24"/>
        </w:rPr>
        <w:t>εὐσεβείας κέκραγε φωνήν· Οὐκ ἂν ἔγωγε θεοῖσιν ἐπουρανίοισι μαχοίμην· Νήπιοι, οἳ Ζηνὶ μενεαίνομεν ἰσοφαρίζειν.</w:t>
      </w:r>
    </w:p>
    <w:p>
      <w:r>
        <w:rPr>
          <w:rFonts w:ascii="Courier New" w:hAnsi="Courier New"/>
          <w:color w:val="555555"/>
          <w:sz w:val="20"/>
        </w:rPr>
        <w:t>[2 . 2]</w:t>
      </w:r>
    </w:p>
    <w:p>
      <w:r>
        <w:rPr>
          <w:rFonts w:ascii="Gentium Plus" w:hAnsi="Gentium Plus"/>
          <w:sz w:val="24"/>
        </w:rPr>
        <w:t>Οἷος μὲν ἐν οὐρανῷ διὰ τῶν ἐπῶν καθιέρωται Ζεὺς ἀφανεῖ νεύματι σείων· ὡς δὲ Ποσειδῶνος ὁρμήσαντος αἰφνιδίως «τρέμεν οὔρεα μακρὰ καὶ ὕλη.»</w:t>
      </w:r>
    </w:p>
    <w:p>
      <w:r>
        <w:rPr>
          <w:rFonts w:ascii="Courier New" w:hAnsi="Courier New"/>
          <w:color w:val="555555"/>
          <w:sz w:val="20"/>
        </w:rPr>
        <w:t>[2 . 3]</w:t>
      </w:r>
    </w:p>
    <w:p>
      <w:r>
        <w:rPr>
          <w:rFonts w:ascii="Gentium Plus" w:hAnsi="Gentium Plus"/>
          <w:sz w:val="24"/>
        </w:rPr>
        <w:t>Τὰ αὐτὰ δ’ ὑπὲρ Ἥρας ἄν τις εἴποι· Σείσατο δ’ εἰνὶ θρόνῳ, ἐλέλιξε δὲ μακρὸν Ὄλυμπον.</w:t>
      </w:r>
    </w:p>
    <w:p>
      <w:r>
        <w:rPr>
          <w:rFonts w:ascii="Courier New" w:hAnsi="Courier New"/>
          <w:color w:val="555555"/>
          <w:sz w:val="20"/>
        </w:rPr>
        <w:t>[2 . 4]</w:t>
      </w:r>
    </w:p>
    <w:p>
      <w:r>
        <w:rPr>
          <w:rFonts w:ascii="Gentium Plus" w:hAnsi="Gentium Plus"/>
          <w:sz w:val="24"/>
        </w:rPr>
        <w:t>Ὁμοίως δὲ Ἀθηνᾶν παρεστάναι· Θάμβησεν δ’ Ἀχιλεύς, μετὰ δ’ ἐτράπετ’, αὐτίκα δ’ ἔγνω Παλλάδ’ Ἀθηναίην, δεινὼ δὲ οἱ ὄσσε φάανθεν. Οἵη δ’ Ἄρτεμις εἶσι κατ’ οὔρεος ἰοχέαιρα</w:t>
      </w:r>
    </w:p>
    <w:p>
      <w:r>
        <w:rPr>
          <w:rFonts w:ascii="Courier New" w:hAnsi="Courier New"/>
          <w:color w:val="555555"/>
          <w:sz w:val="20"/>
        </w:rPr>
        <w:t>[5]</w:t>
      </w:r>
    </w:p>
    <w:p>
      <w:r>
        <w:rPr>
          <w:rFonts w:ascii="Gentium Plus" w:hAnsi="Gentium Plus"/>
          <w:sz w:val="24"/>
        </w:rPr>
        <w:t>ἢ κατὰ Τηΰγετον περιμήκετον ἢ Ἐρύμανθον τερπομένη κάπροισι καὶ ὠκείαις ἐλάφοισιν.</w:t>
      </w:r>
    </w:p>
    <w:p>
      <w:r>
        <w:rPr>
          <w:rFonts w:ascii="Courier New" w:hAnsi="Courier New"/>
          <w:color w:val="555555"/>
          <w:sz w:val="20"/>
        </w:rPr>
        <w:t>[2 . 5]</w:t>
      </w:r>
    </w:p>
    <w:p>
      <w:r>
        <w:rPr>
          <w:rFonts w:ascii="Gentium Plus" w:hAnsi="Gentium Plus"/>
          <w:sz w:val="24"/>
        </w:rPr>
        <w:t>Ἃ μὲν γὰρ ἐξ ἴσου καὶ κατὰ κοινὸν ὑπὲρ ἁπάντων</w:t>
      </w:r>
    </w:p>
    <w:p>
      <w:r>
        <w:rPr>
          <w:rFonts w:ascii="Courier New" w:hAnsi="Courier New"/>
          <w:color w:val="555555"/>
          <w:sz w:val="20"/>
        </w:rPr>
        <w:t>[5]</w:t>
      </w:r>
    </w:p>
    <w:p>
      <w:r>
        <w:rPr>
          <w:rFonts w:ascii="Gentium Plus" w:hAnsi="Gentium Plus"/>
          <w:sz w:val="24"/>
        </w:rPr>
        <w:t>Οὐ γὰρ σῖτον ἔδους’, οὐ πίνους’ αἴθοπα οἶνον, τοὔνεκ’ ἀναίμονές εἰσι καὶ ἀθάνατοι καλέονται.</w:t>
      </w:r>
    </w:p>
    <w:p>
      <w:r>
        <w:rPr>
          <w:rFonts w:ascii="Courier New" w:hAnsi="Courier New"/>
          <w:color w:val="555555"/>
          <w:sz w:val="20"/>
        </w:rPr>
        <w:t>[3 . 1]</w:t>
      </w:r>
    </w:p>
    <w:p>
      <w:r>
        <w:rPr>
          <w:rFonts w:ascii="Gentium Plus" w:hAnsi="Gentium Plus"/>
          <w:sz w:val="24"/>
        </w:rPr>
        <w:t>Τίς οὖν ἐπὶ τούτοις Ὅμηρον ἀσεβῆ λέγειν τολμᾷ; Ζεῦ κύδιστε. μέγιστε, κελαινεφές, αἰθέρι ναίων. Ἠέλιος θ’, ὃς πάντ’ ἐφορᾷς καὶ πάντ’ ἐπακούεις, καὶ ποταμοί, καὶ γαῖα, καὶ οἳ ὑπένερθε καμόντες</w:t>
      </w:r>
    </w:p>
    <w:p>
      <w:r>
        <w:rPr>
          <w:rFonts w:ascii="Courier New" w:hAnsi="Courier New"/>
          <w:color w:val="555555"/>
          <w:sz w:val="20"/>
        </w:rPr>
        <w:t>[5]</w:t>
      </w:r>
    </w:p>
    <w:p>
      <w:r>
        <w:rPr>
          <w:rFonts w:ascii="Gentium Plus" w:hAnsi="Gentium Plus"/>
          <w:sz w:val="24"/>
        </w:rPr>
        <w:t>ἀνθρώπους τίνυσθον, ὅστις κ’ ἐπίορκον ὀμόσσῃ, ὑμεῖς μάρτυροι ἔστε τῆς Ὁμήρου θεοσεβοῦς προαιρέσεως, ὅτι πάθεσιν ἐξαιρέ‐ τοις ἅπαν νεωκορεῖ τὸ δαιμόνιον, ἐπεὶ καὐτός ἐστι θεῖος.</w:t>
      </w:r>
    </w:p>
    <w:p>
      <w:r>
        <w:rPr>
          <w:rFonts w:ascii="Courier New" w:hAnsi="Courier New"/>
          <w:color w:val="555555"/>
          <w:sz w:val="20"/>
        </w:rPr>
        <w:t>[3 . 2]</w:t>
      </w:r>
    </w:p>
    <w:p>
      <w:r>
        <w:rPr>
          <w:rFonts w:ascii="Gentium Plus" w:hAnsi="Gentium Plus"/>
          <w:sz w:val="24"/>
        </w:rPr>
        <w:t>Εἰ δ’ ἀμαθῶς τινες ἄνθρωποι τὴν Ὁμηρικὴν ἀλληγο‐ ρίαν ἀγνοοῦσιν οὐδ’ εἰς τὰ μύχια τῆς ἐκείνου σοφίας καταβεβήκασιν, ἀλλ’ ἀβασάνιστος αὐτοῖς ἡ τῆς ἀληθείας κρίσις ἔρριπται, καὶ τὸ φιλοσόφως ῥηθὲν οὐκ εἰδότες,</w:t>
      </w:r>
    </w:p>
    <w:p>
      <w:r>
        <w:rPr>
          <w:rFonts w:ascii="Courier New" w:hAnsi="Courier New"/>
          <w:color w:val="555555"/>
          <w:sz w:val="20"/>
        </w:rPr>
        <w:t>[5]</w:t>
      </w:r>
    </w:p>
    <w:p>
      <w:r>
        <w:rPr>
          <w:rFonts w:ascii="Gentium Plus" w:hAnsi="Gentium Plus"/>
          <w:sz w:val="24"/>
        </w:rPr>
        <w:t>ὃ μυθικῶς δοκεῖ πλάσαι προσαρμόζουσιν, οὗτοι μὲν ἐρρέτωσαν.</w:t>
      </w:r>
    </w:p>
    <w:p>
      <w:r>
        <w:rPr>
          <w:rFonts w:ascii="Courier New" w:hAnsi="Courier New"/>
          <w:color w:val="555555"/>
          <w:sz w:val="20"/>
        </w:rPr>
        <w:t>[3 . 3]</w:t>
      </w:r>
    </w:p>
    <w:p>
      <w:r>
        <w:rPr>
          <w:rFonts w:ascii="Gentium Plus" w:hAnsi="Gentium Plus"/>
          <w:sz w:val="24"/>
        </w:rPr>
        <w:t>ἡμεῖς δ’ οἳ τῶν ἀβεβήλων ἐντὸς περιρ‐ ραντηρίων ἡγνίσμεθα, σεμνὴν ὑπὸ νόμῳ τῶν ποιημάτων τὴν ἀλήθειαν ἰχνεύωμεν.</w:t>
      </w:r>
    </w:p>
    <w:p>
      <w:r>
        <w:rPr>
          <w:rFonts w:ascii="Courier New" w:hAnsi="Courier New"/>
          <w:color w:val="555555"/>
          <w:sz w:val="20"/>
        </w:rPr>
        <w:t>[4 . 1]</w:t>
      </w:r>
    </w:p>
    <w:p>
      <w:r>
        <w:rPr>
          <w:rFonts w:ascii="Gentium Plus" w:hAnsi="Gentium Plus"/>
          <w:sz w:val="24"/>
        </w:rPr>
        <w:t>Ἐρρίφθω δὲ Πλάτων ὁ κόλαξ καὶ Ὁμήρου συκο‐ φάντης, ἔνδοξον ἀπὸ τῆς ἰδίας πολιτείας τὸν φυγάδα</w:t>
      </w:r>
    </w:p>
    <w:p>
      <w:r>
        <w:rPr>
          <w:rFonts w:ascii="Courier New" w:hAnsi="Courier New"/>
          <w:color w:val="555555"/>
          <w:sz w:val="20"/>
        </w:rPr>
        <w:t>[4 . 2]</w:t>
      </w:r>
    </w:p>
    <w:p>
      <w:r>
        <w:rPr>
          <w:rFonts w:ascii="Gentium Plus" w:hAnsi="Gentium Plus"/>
          <w:sz w:val="24"/>
        </w:rPr>
        <w:t>Οὐδ’ Ἐπικούρου φροντὶς ἡμῖν, ὃς τῆς ἀσέμνου περὶ τοὺς ἰδίους κήπους ἡδονῆς γεωργός ἐστιν, ἅπασαν ὁμοῦ ποιητικὴν ὥσπερ ὀλέθριον μύθων δέλεαρ ἀφοσιούμενος.</w:t>
      </w:r>
    </w:p>
    <w:p>
      <w:r>
        <w:rPr>
          <w:rFonts w:ascii="Courier New" w:hAnsi="Courier New"/>
          <w:color w:val="555555"/>
          <w:sz w:val="20"/>
        </w:rPr>
        <w:t>[4 . 3]</w:t>
      </w:r>
    </w:p>
    <w:p>
      <w:r>
        <w:rPr>
          <w:rFonts w:ascii="Gentium Plus" w:hAnsi="Gentium Plus"/>
          <w:sz w:val="24"/>
        </w:rPr>
        <w:t>Πρὸς οὓς μέγα δή τι στενάξας εἴποιμ’ ἂν εὐλόγως· Ὦ πόποι, οἷον δή νυ θεοὺς βροτοὶ αἰτιόωνται.</w:t>
      </w:r>
    </w:p>
    <w:p>
      <w:r>
        <w:rPr>
          <w:rFonts w:ascii="Courier New" w:hAnsi="Courier New"/>
          <w:color w:val="555555"/>
          <w:sz w:val="20"/>
        </w:rPr>
        <w:t>[4 . 4]</w:t>
      </w:r>
    </w:p>
    <w:p>
      <w:r>
        <w:rPr>
          <w:rFonts w:ascii="Gentium Plus" w:hAnsi="Gentium Plus"/>
          <w:sz w:val="24"/>
        </w:rPr>
        <w:t>Καὶ τὸ πικρότατον, ἀρχὴν ἑκάτεροι τῶν παρ’ ἑαυτοῖς δογμάτων ἔχοντες Ὅμηρον, ἀφ’ οὗ τὰ πλεῖστα τῆς ἐπι‐ στήμης ὠφέληνται, περὶ τοῦτον ἀχαρίστως εἰσὶν ἀσεβεῖς.</w:t>
      </w:r>
    </w:p>
    <w:p>
      <w:r>
        <w:rPr>
          <w:rFonts w:ascii="Courier New" w:hAnsi="Courier New"/>
          <w:color w:val="555555"/>
          <w:sz w:val="20"/>
        </w:rPr>
        <w:t>[4 . 5]</w:t>
      </w:r>
    </w:p>
    <w:p>
      <w:r>
        <w:rPr>
          <w:rFonts w:ascii="Gentium Plus" w:hAnsi="Gentium Plus"/>
          <w:sz w:val="24"/>
        </w:rPr>
        <w:t>Ἀλλ’ ὑπὲρ μὲν Ἐπικούρου καὶ Πλάτωνος αὖθις ἐξέσται λέγειν.</w:t>
      </w:r>
    </w:p>
    <w:p>
      <w:r>
        <w:rPr>
          <w:rFonts w:ascii="Courier New" w:hAnsi="Courier New"/>
          <w:color w:val="555555"/>
          <w:sz w:val="20"/>
        </w:rPr>
        <w:t>[5 . 1]</w:t>
      </w:r>
    </w:p>
    <w:p>
      <w:r>
        <w:rPr>
          <w:rFonts w:ascii="Gentium Plus" w:hAnsi="Gentium Plus"/>
          <w:sz w:val="24"/>
        </w:rPr>
        <w:t>Νυνὶ δ’ ἀναγκαῖον ἴσως μικρὰ καὶ σύντομα περὶ τῆς ἀλληγορίας τεχνολογῆσαι· σχεδὸν γὰρ αὐτὸ τοὔνομα καὶ λίαν ἐτύμως εἰρημένον ἐλέγχει τὴν δύναμιν αὐτῆς.</w:t>
      </w:r>
    </w:p>
    <w:p>
      <w:r>
        <w:rPr>
          <w:rFonts w:ascii="Courier New" w:hAnsi="Courier New"/>
          <w:color w:val="555555"/>
          <w:sz w:val="20"/>
        </w:rPr>
        <w:t>[5 . 2]</w:t>
      </w:r>
    </w:p>
    <w:p>
      <w:r>
        <w:rPr>
          <w:rFonts w:ascii="Gentium Plus" w:hAnsi="Gentium Plus"/>
          <w:sz w:val="24"/>
        </w:rPr>
        <w:t>Ὁ γὰρ ἄλλα μὲν ἀγορεύων τρόπος, ἕτερα δὲ ὧν λέγει σημαίνων, ἐπωνύμως ἀλληγορία καλεῖται.</w:t>
      </w:r>
    </w:p>
    <w:p>
      <w:r>
        <w:rPr>
          <w:rFonts w:ascii="Courier New" w:hAnsi="Courier New"/>
          <w:color w:val="555555"/>
          <w:sz w:val="20"/>
        </w:rPr>
        <w:t>[5 . 3]</w:t>
      </w:r>
    </w:p>
    <w:p>
      <w:r>
        <w:rPr>
          <w:rFonts w:ascii="Gentium Plus" w:hAnsi="Gentium Plus"/>
          <w:sz w:val="24"/>
        </w:rPr>
        <w:t>Καθάπερ Ἀρχίλοχος μὲν ἐν τοῖς Θρᾳκικοῖς ἀπειλημ‐ μένος δεινοῖς τὸν πόλεμον εἰκάζει θαλαττίῳ κλύδωνι λέγων ὧδέ πως·</w:t>
      </w:r>
    </w:p>
    <w:p>
      <w:r>
        <w:rPr>
          <w:rFonts w:ascii="Courier New" w:hAnsi="Courier New"/>
          <w:color w:val="555555"/>
          <w:sz w:val="20"/>
        </w:rPr>
        <w:t>[5 . 4]</w:t>
      </w:r>
    </w:p>
    <w:p>
      <w:r>
        <w:rPr>
          <w:rFonts w:ascii="Gentium Plus" w:hAnsi="Gentium Plus"/>
          <w:sz w:val="24"/>
        </w:rPr>
        <w:t>Γλαῦχ’ ὅρα, βαθὺς γὰρ ἤδη κύμασιν ταράσσεται πόντος, ἀμφὶ δ’ ἄκρα Γυρέων ὀρθὸν ἵσταται νέφος, σῆμα χειμῶνος· κιχάνει δ’ ἐξ ἀελπτίης φόβος.</w:t>
      </w:r>
    </w:p>
    <w:p>
      <w:r>
        <w:rPr>
          <w:rFonts w:ascii="Courier New" w:hAnsi="Courier New"/>
          <w:color w:val="555555"/>
          <w:sz w:val="20"/>
        </w:rPr>
        <w:t>[5 . 5]</w:t>
      </w:r>
    </w:p>
    <w:p>
      <w:r>
        <w:rPr>
          <w:rFonts w:ascii="Gentium Plus" w:hAnsi="Gentium Plus"/>
          <w:sz w:val="24"/>
        </w:rPr>
        <w:t>Ἐν ἱκανοῖς δὲ καὶ τὸν Μυτιληναῖον μελοποιὸν εὑρή‐ σομεν ἀλληγοροῦντα· τὰς γὰρ τυραννικὰς ταραχὰς ἐξ</w:t>
      </w:r>
    </w:p>
    <w:p>
      <w:r>
        <w:rPr>
          <w:rFonts w:ascii="Courier New" w:hAnsi="Courier New"/>
          <w:color w:val="555555"/>
          <w:sz w:val="20"/>
        </w:rPr>
        <w:t>[5 . 6]</w:t>
      </w:r>
    </w:p>
    <w:p>
      <w:r>
        <w:rPr>
          <w:rFonts w:ascii="Gentium Plus" w:hAnsi="Gentium Plus"/>
          <w:sz w:val="24"/>
        </w:rPr>
        <w:t>Ἀσυνέτημι τῶν ἀνέμων στάσιν· τὸ μὲν γὰρ ἔνθεν κῦμα κυλίνδεται, τὸ δ’ ἔνθεν· ἄμμες δ’ ἂν τὸ μέσσον νᾶι φορήμεθα σὺν μελαίνᾳ,</w:t>
      </w:r>
    </w:p>
    <w:p>
      <w:r>
        <w:rPr>
          <w:rFonts w:ascii="Courier New" w:hAnsi="Courier New"/>
          <w:color w:val="555555"/>
          <w:sz w:val="20"/>
        </w:rPr>
        <w:t>[5]</w:t>
      </w:r>
    </w:p>
    <w:p>
      <w:r>
        <w:rPr>
          <w:rFonts w:ascii="Gentium Plus" w:hAnsi="Gentium Plus"/>
          <w:sz w:val="24"/>
        </w:rPr>
        <w:t>χείμωνι μοχθεῦντες μεγάλῳ μάλα· περ μὲν γὰρ ἄντλος ἱστοπέδαν ἔχει, λαῖφος δὲ πᾶν ζάδηλον ἤδη καὶ λάκιδες μεγάλαι κατ’ αὖτο· χόλαισι δ’ ἄγκυραι.</w:t>
      </w:r>
    </w:p>
    <w:p>
      <w:r>
        <w:rPr>
          <w:rFonts w:ascii="Courier New" w:hAnsi="Courier New"/>
          <w:color w:val="555555"/>
          <w:sz w:val="20"/>
        </w:rPr>
        <w:t>[5 . 7]</w:t>
      </w:r>
    </w:p>
    <w:p>
      <w:r>
        <w:rPr>
          <w:rFonts w:ascii="Gentium Plus" w:hAnsi="Gentium Plus"/>
          <w:sz w:val="24"/>
        </w:rPr>
        <w:t>Τίς οὐκ ἂν εὐθὺς ἐκ τῆς προτρεχούσης περὶ τὸν πόν‐ τον εἰκασίας ἀνδρῶν πλωιζομένων θαλάττιον εἶναι νομίσειε φόβον; ἀλλ’ οὐχ οὕτως ἔχει· Μύρσιλος γὰρ ὁ δηλούμενός ἐστι καὶ τυραννικὴ κατὰ Μυτιληναίων ἐγειρομένη σύστασις.</w:t>
      </w:r>
    </w:p>
    <w:p>
      <w:r>
        <w:rPr>
          <w:rFonts w:ascii="Courier New" w:hAnsi="Courier New"/>
          <w:color w:val="555555"/>
          <w:sz w:val="20"/>
        </w:rPr>
        <w:t>[5 . 8]</w:t>
      </w:r>
    </w:p>
    <w:p>
      <w:r>
        <w:rPr>
          <w:rFonts w:ascii="Gentium Plus" w:hAnsi="Gentium Plus"/>
          <w:sz w:val="24"/>
        </w:rPr>
        <w:t>Ὁμοίως δὲ τὰ ὑπὸ τούτου αἰνιττόμενος ἑτέρωθί που λέγει· Τὸ δ’ ηὖτε κῦμα τῶν προτέρων ὄνω στείχει, παρέξει δ’ ἄμμι πόνον πολὺν</w:t>
      </w:r>
    </w:p>
    <w:p>
      <w:r>
        <w:rPr>
          <w:rFonts w:ascii="Courier New" w:hAnsi="Courier New"/>
          <w:color w:val="555555"/>
          <w:sz w:val="20"/>
        </w:rPr>
        <w:t>[5]</w:t>
      </w:r>
    </w:p>
    <w:p>
      <w:r>
        <w:rPr>
          <w:rFonts w:ascii="Gentium Plus" w:hAnsi="Gentium Plus"/>
          <w:sz w:val="24"/>
        </w:rPr>
        <w:t>ἄντλην, ἐπεί κε νᾶος ἐμβᾷ.</w:t>
      </w:r>
    </w:p>
    <w:p>
      <w:r>
        <w:rPr>
          <w:rFonts w:ascii="Courier New" w:hAnsi="Courier New"/>
          <w:color w:val="555555"/>
          <w:sz w:val="20"/>
        </w:rPr>
        <w:t>[5 . 9]</w:t>
      </w:r>
    </w:p>
    <w:p>
      <w:r>
        <w:rPr>
          <w:rFonts w:ascii="Gentium Plus" w:hAnsi="Gentium Plus"/>
          <w:sz w:val="24"/>
        </w:rPr>
        <w:t>Κατακόρως ἐν ταῖς ἀλληγορίαις ὁ νησιώτης θαλατ‐ τεύει καὶ τὰ πλεῖστα τῶν διὰ τοὺς τυράννους ἐπεχόντων κακῶν πελαγείοις χειμῶσιν εἰκάζει.</w:t>
      </w:r>
    </w:p>
    <w:p>
      <w:r>
        <w:rPr>
          <w:rFonts w:ascii="Courier New" w:hAnsi="Courier New"/>
          <w:color w:val="555555"/>
          <w:sz w:val="20"/>
        </w:rPr>
        <w:t>[5 . 10]</w:t>
      </w:r>
    </w:p>
    <w:p>
      <w:r>
        <w:rPr>
          <w:rFonts w:ascii="Gentium Plus" w:hAnsi="Gentium Plus"/>
          <w:sz w:val="24"/>
        </w:rPr>
        <w:t>Καὶ μὴν ὁ Τήιος Ἀνακρέων ἑταιρικὸν φρόνημα καὶ σοβαρᾶς γυναικὸς ὑπερηφανίαν ὀνειδίζων τὸν ἐν αὐτῇ σκιρτῶντα νοῦν ὡς ἵππον ἠλληγόρησεν οὕτω λέγων·</w:t>
      </w:r>
    </w:p>
    <w:p>
      <w:r>
        <w:rPr>
          <w:rFonts w:ascii="Courier New" w:hAnsi="Courier New"/>
          <w:color w:val="555555"/>
          <w:sz w:val="20"/>
        </w:rPr>
        <w:t>[5 . 11]</w:t>
      </w:r>
    </w:p>
    <w:p>
      <w:r>
        <w:rPr>
          <w:rFonts w:ascii="Gentium Plus" w:hAnsi="Gentium Plus"/>
          <w:sz w:val="24"/>
        </w:rPr>
        <w:t>Πῶλε Θρῃκίη, τί δή με λοξὸν ὄμμασιν βλέπουσα</w:t>
      </w:r>
    </w:p>
    <w:p>
      <w:r>
        <w:rPr>
          <w:rFonts w:ascii="Courier New" w:hAnsi="Courier New"/>
          <w:color w:val="555555"/>
          <w:sz w:val="20"/>
        </w:rPr>
        <w:t>[5]</w:t>
      </w:r>
    </w:p>
    <w:p>
      <w:r>
        <w:rPr>
          <w:rFonts w:ascii="Gentium Plus" w:hAnsi="Gentium Plus"/>
          <w:sz w:val="24"/>
        </w:rPr>
        <w:t>Νῦν δὲ λειμῶνάς τε βόσκεαι κοῦφά τε σκιρτῶσα παίζεις· δεξιὸν γὰρ ἱπποσείρην οὐχ ἕζεις ἐπεμβάτην.</w:t>
      </w:r>
    </w:p>
    <w:p>
      <w:r>
        <w:rPr>
          <w:rFonts w:ascii="Courier New" w:hAnsi="Courier New"/>
          <w:color w:val="555555"/>
          <w:sz w:val="20"/>
        </w:rPr>
        <w:t>[5 . 12]</w:t>
      </w:r>
    </w:p>
    <w:p>
      <w:r>
        <w:rPr>
          <w:rFonts w:ascii="Gentium Plus" w:hAnsi="Gentium Plus"/>
          <w:sz w:val="24"/>
        </w:rPr>
        <w:t>Καθόλου μακρὸς ἂν εἴην ἐπεξιὼν ἕκαστα τῶν παρὰ ποιηταῖς καὶ συγγραφεῦσιν ἠλληγορημένων· ἀπόχρη 〈δ’〉 ὀλίγαις εἰκόσι τὴν ὅλην τοῦ πράγματος τεκμη‐ ριώσασθαι φύσιν.</w:t>
      </w:r>
    </w:p>
    <w:p>
      <w:r>
        <w:rPr>
          <w:rFonts w:ascii="Courier New" w:hAnsi="Courier New"/>
          <w:color w:val="555555"/>
          <w:sz w:val="20"/>
        </w:rPr>
        <w:t>[5 . 13]</w:t>
      </w:r>
    </w:p>
    <w:p>
      <w:r>
        <w:rPr>
          <w:rFonts w:ascii="Gentium Plus" w:hAnsi="Gentium Plus"/>
          <w:sz w:val="24"/>
        </w:rPr>
        <w:t>Ἀλλ’ οὐδ’ αὐτὸς Ὅμηρος ἀμφιβόλοις ἔσθ’ ὅτε καὶ ζητουμέναις ἔτι ταῖς ἀλληγορίαις εὑρίσκεται χρώμενος·</w:t>
      </w:r>
    </w:p>
    <w:p>
      <w:r>
        <w:rPr>
          <w:rFonts w:ascii="Courier New" w:hAnsi="Courier New"/>
          <w:color w:val="555555"/>
          <w:sz w:val="20"/>
        </w:rPr>
        <w:t>[5 . 14]</w:t>
      </w:r>
    </w:p>
    <w:p>
      <w:r>
        <w:rPr>
          <w:rFonts w:ascii="Gentium Plus" w:hAnsi="Gentium Plus"/>
          <w:sz w:val="24"/>
        </w:rPr>
        <w:t>ἐναργῆ τὸν τρόπον ἡμῖν τῆς ἑρμηνείας παραδέδωκε τοῦτον, ἐν οἷς Ὀδυσσεὺς τὰ πολέμου καὶ μάχης κακὰ διεξιὼν φησίν·</w:t>
      </w:r>
    </w:p>
    <w:p>
      <w:r>
        <w:rPr>
          <w:rFonts w:ascii="Courier New" w:hAnsi="Courier New"/>
          <w:color w:val="555555"/>
          <w:sz w:val="20"/>
        </w:rPr>
        <w:t>[5 . 15]</w:t>
      </w:r>
    </w:p>
    <w:p>
      <w:r>
        <w:rPr>
          <w:rFonts w:ascii="Gentium Plus" w:hAnsi="Gentium Plus"/>
          <w:sz w:val="24"/>
        </w:rPr>
        <w:t>Ἧς τε πλείστην μὲν καλάμην χθονὶ χαλκὸς ἔχευεν, ἀμητὸς δ’ ὀλίγιστος, ἐπὴν κλίνῃσι τάλαντα Ζεύς.</w:t>
      </w:r>
    </w:p>
    <w:p>
      <w:r>
        <w:rPr>
          <w:rFonts w:ascii="Courier New" w:hAnsi="Courier New"/>
          <w:color w:val="555555"/>
          <w:sz w:val="20"/>
        </w:rPr>
        <w:t>[5 . 16]</w:t>
      </w:r>
    </w:p>
    <w:p>
      <w:r>
        <w:rPr>
          <w:rFonts w:ascii="Gentium Plus" w:hAnsi="Gentium Plus"/>
          <w:sz w:val="24"/>
        </w:rPr>
        <w:t>Τὸ μὲν γὰρ λεγόμενόν ἐστι γεωργία, τὸ δὲ νοούμενον μάχη· πλὴν ὅμως δι’ ἐναντίων ἀλλήλοις πραγμάτων τὸ δηλούμενον ἐπείπομεν.</w:t>
      </w:r>
    </w:p>
    <w:p>
      <w:r>
        <w:rPr>
          <w:rFonts w:ascii="Courier New" w:hAnsi="Courier New"/>
          <w:color w:val="555555"/>
          <w:sz w:val="20"/>
        </w:rPr>
        <w:t>[6 . 1]</w:t>
      </w:r>
    </w:p>
    <w:p>
      <w:r>
        <w:rPr>
          <w:rFonts w:ascii="Gentium Plus" w:hAnsi="Gentium Plus"/>
          <w:sz w:val="24"/>
        </w:rPr>
        <w:t>Ὁπότ’ οὖν συνήθης μὲν ἅπασι τοῖς ἄλλοις ὁ τῆς ἀλληγορίας τρόπος, ἠγνόηται δὲ οὐδὲ παρ’ Ὁμήρῳ, τί παθόντες, ὅσα φαύλως ἔχειν δοκεῖ περὶ θεῶν, οὐ διὰ τοιαύτης ἀπολογίας θεραπεύσομεν;</w:t>
      </w:r>
    </w:p>
    <w:p>
      <w:r>
        <w:rPr>
          <w:rFonts w:ascii="Courier New" w:hAnsi="Courier New"/>
          <w:color w:val="555555"/>
          <w:sz w:val="20"/>
        </w:rPr>
        <w:t>[6 . 2]</w:t>
      </w:r>
    </w:p>
    <w:p>
      <w:r>
        <w:rPr>
          <w:rFonts w:ascii="Gentium Plus" w:hAnsi="Gentium Plus"/>
          <w:sz w:val="24"/>
        </w:rPr>
        <w:t>Τάξις δέ μοι γενήσεται τῶν λόγων ἡ τῶν Ὁμηρικῶν ἐπῶν τάξις, ἐν ἑκάστῃ ῥαψῳδίᾳ διὰ λεπτῆς ἐπιστήμης</w:t>
      </w:r>
    </w:p>
    <w:p>
      <w:r>
        <w:rPr>
          <w:rFonts w:ascii="Courier New" w:hAnsi="Courier New"/>
          <w:color w:val="555555"/>
          <w:sz w:val="20"/>
        </w:rPr>
        <w:t>[6 . 3]</w:t>
      </w:r>
    </w:p>
    <w:p>
      <w:r>
        <w:rPr>
          <w:rFonts w:ascii="Gentium Plus" w:hAnsi="Gentium Plus"/>
          <w:sz w:val="24"/>
        </w:rPr>
        <w:t>Ὁ τοίνυν μιαρὸς ἀεὶ καὶ βάσκανος φθόνος οὐδὲ τῆς πρώτης ἐν ἀρχῇ πέφεισται· πολὺς δ’ αὐτῷ θρυλεῖται περὶ τῆς Ἀπόλλωνος ὀργῆς λόγος, ὅτι τοὺς οὐδὲν αἰτίους Ἕλληνας οἱ μάτην ἀφεθέντες ὀϊστοὶ παρανάλωσαν,</w:t>
      </w:r>
    </w:p>
    <w:p>
      <w:r>
        <w:rPr>
          <w:rFonts w:ascii="Courier New" w:hAnsi="Courier New"/>
          <w:color w:val="555555"/>
          <w:sz w:val="20"/>
        </w:rPr>
        <w:t>[6 . 4]</w:t>
      </w:r>
    </w:p>
    <w:p>
      <w:r>
        <w:rPr>
          <w:rFonts w:ascii="Gentium Plus" w:hAnsi="Gentium Plus"/>
          <w:sz w:val="24"/>
        </w:rPr>
        <w:t>καὶ οὕτως ἄδικός ἐστιν ἡ τούτου μῆνις, ὥσθ’ ὁ μὲν ὑβρίσας Χρύσην Ἀγαμέμνων οὐδὲν ἐξαίρετον ἔπαθεν, ὀφείλων εἴπερ ἠδίκει κολασθῆναι, οἱ δ’ ἐπιβοήσαντες αἰδεῖσθαί θ’ ἱερῆα καὶ ἀγλαὰ δέχθαι ἄποινα</w:t>
      </w:r>
    </w:p>
    <w:p>
      <w:r>
        <w:rPr>
          <w:rFonts w:ascii="Courier New" w:hAnsi="Courier New"/>
          <w:color w:val="555555"/>
          <w:sz w:val="20"/>
        </w:rPr>
        <w:t>[5]</w:t>
      </w:r>
    </w:p>
    <w:p>
      <w:r>
        <w:rPr>
          <w:rFonts w:ascii="Gentium Plus" w:hAnsi="Gentium Plus"/>
          <w:sz w:val="24"/>
        </w:rPr>
        <w:t>τῆς ἀγνωμοσύνης τοῦ μὴ πεπεισμένου γεγόνασι παρα‐ νάλωμα.</w:t>
      </w:r>
    </w:p>
    <w:p>
      <w:r>
        <w:rPr>
          <w:rFonts w:ascii="Courier New" w:hAnsi="Courier New"/>
          <w:color w:val="555555"/>
          <w:sz w:val="20"/>
        </w:rPr>
        <w:t>[6 . 5]</w:t>
      </w:r>
    </w:p>
    <w:p>
      <w:r>
        <w:rPr>
          <w:rFonts w:ascii="Gentium Plus" w:hAnsi="Gentium Plus"/>
          <w:sz w:val="24"/>
        </w:rPr>
        <w:t>Πλὴν ἔγωγε τὴν ὑπολελησμένην ἐν τοῖς ἔπεσιν ἀλήθειαν ἀκριβῶς διαθρήσας οὐκ Ἀπόλλωνος ὀργὴν οἶμαι ταῦτα, λοιμικῆς δὲ νόσου κακόν, οὐ θεόπεμπτον, ἀλλ’ αὐτόματον φθοράν, συστάντος τότε καὶ πολλαχῇ,</w:t>
      </w:r>
    </w:p>
    <w:p>
      <w:r>
        <w:rPr>
          <w:rFonts w:ascii="Courier New" w:hAnsi="Courier New"/>
          <w:color w:val="555555"/>
          <w:sz w:val="20"/>
        </w:rPr>
        <w:t>[5]</w:t>
      </w:r>
    </w:p>
    <w:p>
      <w:r>
        <w:rPr>
          <w:rFonts w:ascii="Gentium Plus" w:hAnsi="Gentium Plus"/>
          <w:sz w:val="24"/>
        </w:rPr>
        <w:t>ὥστε καὶ μέχρι τῶν δεῦρο χρόνων ἐκνέμεσθαι τὸν ἀνθρώπι‐ νον βίον.</w:t>
      </w:r>
    </w:p>
    <w:p>
      <w:r>
        <w:rPr>
          <w:rFonts w:ascii="Courier New" w:hAnsi="Courier New"/>
          <w:color w:val="555555"/>
          <w:sz w:val="20"/>
        </w:rPr>
        <w:t>[6 . 6]</w:t>
      </w:r>
    </w:p>
    <w:p>
      <w:r>
        <w:rPr>
          <w:rFonts w:ascii="Gentium Plus" w:hAnsi="Gentium Plus"/>
          <w:sz w:val="24"/>
        </w:rPr>
        <w:t>Ὅτι μὲν τοίνυν ὁ αὐτὸς Ἀπόλλων ἡλίῳ, καὶ θεὸς εἷς δυσὶν ὀνόμασι κοσμεῖται, σαφὲς ἡμῖν ἔκ τε τῶν μυστικῶν λόγων, οὓς αἱ ἀπόρρητοι τελεταὶ θεολογοῦσι, καὶ τὸ δημῶδες ἄνω καὶ κάτω θρυλούμενον· «ἥλιος Ἀπόλλων,</w:t>
      </w:r>
    </w:p>
    <w:p>
      <w:r>
        <w:rPr>
          <w:rFonts w:ascii="Courier New" w:hAnsi="Courier New"/>
          <w:color w:val="555555"/>
          <w:sz w:val="20"/>
        </w:rPr>
        <w:t>[5]</w:t>
      </w:r>
    </w:p>
    <w:p>
      <w:r>
        <w:rPr>
          <w:rFonts w:ascii="Gentium Plus" w:hAnsi="Gentium Plus"/>
          <w:sz w:val="24"/>
        </w:rPr>
        <w:t>ὁ δέ γε Ἀπόλλων ἥλιος».</w:t>
      </w:r>
    </w:p>
    <w:p>
      <w:r>
        <w:rPr>
          <w:rFonts w:ascii="Courier New" w:hAnsi="Courier New"/>
          <w:color w:val="555555"/>
          <w:sz w:val="20"/>
        </w:rPr>
        <w:t>[7 . 1]</w:t>
      </w:r>
    </w:p>
    <w:p>
      <w:r>
        <w:rPr>
          <w:rFonts w:ascii="Gentium Plus" w:hAnsi="Gentium Plus"/>
          <w:sz w:val="24"/>
        </w:rPr>
        <w:t>Ἠκρίβωται δ’ ἡ περὶ τούτων ἀπόδειξις καὶ Ἀπολ‐ λοδώρῳ, περὶ πᾶσαν ἱστορίαν ἀνδρὶ δεινῷ.</w:t>
      </w:r>
    </w:p>
    <w:p>
      <w:r>
        <w:rPr>
          <w:rFonts w:ascii="Courier New" w:hAnsi="Courier New"/>
          <w:color w:val="555555"/>
          <w:sz w:val="20"/>
        </w:rPr>
        <w:t>[7 . 2]</w:t>
      </w:r>
    </w:p>
    <w:p>
      <w:r>
        <w:rPr>
          <w:rFonts w:ascii="Gentium Plus" w:hAnsi="Gentium Plus"/>
          <w:sz w:val="24"/>
        </w:rPr>
        <w:t>Τοῦτ’ ἔγωγε τὴν ἐπὶ πλέον ἐξεργασίαν καὶ ἀκαίρου λόγου περιττὸν ὑπερθήσομαι μῆκος·</w:t>
      </w:r>
    </w:p>
    <w:p>
      <w:r>
        <w:rPr>
          <w:rFonts w:ascii="Courier New" w:hAnsi="Courier New"/>
          <w:color w:val="555555"/>
          <w:sz w:val="20"/>
        </w:rPr>
        <w:t>[7 . 3]</w:t>
      </w:r>
    </w:p>
    <w:p>
      <w:r>
        <w:rPr>
          <w:rFonts w:ascii="Gentium Plus" w:hAnsi="Gentium Plus"/>
          <w:sz w:val="24"/>
        </w:rPr>
        <w:t>ἐκεῖνο δ’ ὃ ἐκ τῆς ἡμετέρας εἰκασίας ἀναγκαῖον εἰπεῖν, οὐ παρήσω, δεικνὺς ὅτι καὶ καθ’ Ὅμηρον αὑτός ἐστιν Ἀπόλλων καὶ ἥλιος.</w:t>
      </w:r>
    </w:p>
    <w:p>
      <w:r>
        <w:rPr>
          <w:rFonts w:ascii="Courier New" w:hAnsi="Courier New"/>
          <w:color w:val="555555"/>
          <w:sz w:val="20"/>
        </w:rPr>
        <w:t>[7 . 4]</w:t>
      </w:r>
    </w:p>
    <w:p>
      <w:r>
        <w:rPr>
          <w:rFonts w:ascii="Gentium Plus" w:hAnsi="Gentium Plus"/>
          <w:sz w:val="24"/>
        </w:rPr>
        <w:t>Τοῦτο δ’ εἰ λεπτῶς ἐθέλει σκοπεῖν τις, ἐξ ἁπάντων εὑρήσει τῶν ἐπιθέτων γνώριμον.</w:t>
      </w:r>
    </w:p>
    <w:p>
      <w:r>
        <w:rPr>
          <w:rFonts w:ascii="Courier New" w:hAnsi="Courier New"/>
          <w:color w:val="555555"/>
          <w:sz w:val="20"/>
        </w:rPr>
        <w:t>[7 . 5]</w:t>
      </w:r>
    </w:p>
    <w:p>
      <w:r>
        <w:rPr>
          <w:rFonts w:ascii="Gentium Plus" w:hAnsi="Gentium Plus"/>
          <w:sz w:val="24"/>
        </w:rPr>
        <w:t>Ἀμέλει Φοῖβον αὐτὸν εἴωθε συνεχῶς ὀνομάζειν, οὐ μὰ Δία οὐκ ἀπὸ Φοίβης, ἣν Λητοῦς φασὶν εἶναι μητέρα·</w:t>
      </w:r>
    </w:p>
    <w:p>
      <w:r>
        <w:rPr>
          <w:rFonts w:ascii="Courier New" w:hAnsi="Courier New"/>
          <w:color w:val="555555"/>
          <w:sz w:val="20"/>
        </w:rPr>
        <w:t>[7 . 6]</w:t>
      </w:r>
    </w:p>
    <w:p>
      <w:r>
        <w:rPr>
          <w:rFonts w:ascii="Gentium Plus" w:hAnsi="Gentium Plus"/>
          <w:sz w:val="24"/>
        </w:rPr>
        <w:t>σύνηθες γὰρ Ὁμήρῳ τοῖς πατρόθεν ἐπιθέτοις χρῆσθαι, τὰ δ’ ἐκ μητέρων οὐκ ἂν εὕροι τις ὅλως παρ’ αὐτῷ·</w:t>
      </w:r>
    </w:p>
    <w:p>
      <w:r>
        <w:rPr>
          <w:rFonts w:ascii="Courier New" w:hAnsi="Courier New"/>
          <w:color w:val="555555"/>
          <w:sz w:val="20"/>
        </w:rPr>
        <w:t>[7 . 7]</w:t>
      </w:r>
    </w:p>
    <w:p>
      <w:r>
        <w:rPr>
          <w:rFonts w:ascii="Gentium Plus" w:hAnsi="Gentium Plus"/>
          <w:sz w:val="24"/>
        </w:rPr>
        <w:t>Φοῖβον οὖν ἀπὸ τῶν ἀκτίνων λαμπρὸν αὐτὸν ὀνομάζει, τὸ μόνον ἡλίῳ προσὸν ἐξ ἴσου κοινώσας Ἀπόλλωνι.</w:t>
      </w:r>
    </w:p>
    <w:p>
      <w:r>
        <w:rPr>
          <w:rFonts w:ascii="Courier New" w:hAnsi="Courier New"/>
          <w:color w:val="555555"/>
          <w:sz w:val="20"/>
        </w:rPr>
        <w:t>[7 . 8]</w:t>
      </w:r>
    </w:p>
    <w:p>
      <w:r>
        <w:rPr>
          <w:rFonts w:ascii="Gentium Plus" w:hAnsi="Gentium Plus"/>
          <w:sz w:val="24"/>
        </w:rPr>
        <w:t>Καὶ μὴν οὐδ’ ἑκάεργον εἰκός ἐστιν Ἑκαέργης ὁμώνυ‐ μον εἷναι τῆς ἐξ Ὑπερβορέων 〈...〉 ἀπαρχὰς ἐπὶ Δῆλον ἐνεγκούσης, ἀλλ’ ἔστιν ἐτύμως ἑκάεργος, ὁ τὰ ἕκαθεν ἐργαζόμενος·</w:t>
      </w:r>
    </w:p>
    <w:p>
      <w:r>
        <w:rPr>
          <w:rFonts w:ascii="Courier New" w:hAnsi="Courier New"/>
          <w:color w:val="555555"/>
          <w:sz w:val="20"/>
        </w:rPr>
        <w:t>[7 . 9]</w:t>
      </w:r>
    </w:p>
    <w:p>
      <w:r>
        <w:rPr>
          <w:rFonts w:ascii="Gentium Plus" w:hAnsi="Gentium Plus"/>
          <w:sz w:val="24"/>
        </w:rPr>
        <w:t>τουτέστιν ὁ ἥλιος, πόρρωθεν ὁ ἀφεστὼς τῆς ἡμετέρας γῆς, ὡρῶν ἐπιγείων γεωργὸς εὐκαίρως ἐφίσταται, πνίγη χειμῶσιν ἀντιμετρῶν καὶ ἀρότου τε καὶ σπορᾶς, ἀμήτου τε καὶ τῶν κατὰ γεωμορίαν ἔργων αἴτιος</w:t>
      </w:r>
    </w:p>
    <w:p>
      <w:r>
        <w:rPr>
          <w:rFonts w:ascii="Courier New" w:hAnsi="Courier New"/>
          <w:color w:val="555555"/>
          <w:sz w:val="20"/>
        </w:rPr>
        <w:t>[5]</w:t>
      </w:r>
    </w:p>
    <w:p>
      <w:r>
        <w:rPr>
          <w:rFonts w:ascii="Gentium Plus" w:hAnsi="Gentium Plus"/>
          <w:sz w:val="24"/>
        </w:rPr>
        <w:t>ἀνθρώποις γενόμενος.</w:t>
      </w:r>
    </w:p>
    <w:p>
      <w:r>
        <w:rPr>
          <w:rFonts w:ascii="Courier New" w:hAnsi="Courier New"/>
          <w:color w:val="555555"/>
          <w:sz w:val="20"/>
        </w:rPr>
        <w:t>[7 . 10]</w:t>
      </w:r>
    </w:p>
    <w:p>
      <w:r>
        <w:rPr>
          <w:rFonts w:ascii="Gentium Plus" w:hAnsi="Gentium Plus"/>
          <w:sz w:val="24"/>
        </w:rPr>
        <w:t>Λυκηγενέτην δὲ προσηγόρευσεν αὐτὸν οὐχ ὡς ἐν</w:t>
      </w:r>
    </w:p>
    <w:p>
      <w:r>
        <w:rPr>
          <w:rFonts w:ascii="Courier New" w:hAnsi="Courier New"/>
          <w:color w:val="555555"/>
          <w:sz w:val="20"/>
        </w:rPr>
        <w:t>[5]</w:t>
      </w:r>
    </w:p>
    <w:p>
      <w:r>
        <w:rPr>
          <w:rFonts w:ascii="Gentium Plus" w:hAnsi="Gentium Plus"/>
          <w:sz w:val="24"/>
        </w:rPr>
        <w:t>ἐστὶν ὄρθρον, οὕτω λυκηγενῆ προσηγόρευσε τὸν ἥλιον, ἐπειδὴ τοῦ κατὰ τὴν αἴθριον ὥραν λυκαυγοῦς αὐτός ἐστιν αἴτιος·</w:t>
      </w:r>
    </w:p>
    <w:p>
      <w:r>
        <w:rPr>
          <w:rFonts w:ascii="Courier New" w:hAnsi="Courier New"/>
          <w:color w:val="555555"/>
          <w:sz w:val="20"/>
        </w:rPr>
        <w:t>[7 . 11]</w:t>
      </w:r>
    </w:p>
    <w:p>
      <w:r>
        <w:rPr>
          <w:rFonts w:ascii="Gentium Plus" w:hAnsi="Gentium Plus"/>
          <w:sz w:val="24"/>
        </w:rPr>
        <w:t>ἢ ὅτι τὸν λυκάβαντα γεννᾷ, τουτέστι τὸν ἐνιαυτόν, ὅρος γὰρ ἐτησίου χρόνου διαδραμὼν ἥλιος ἐν μέρει τὰ δώδεκα ζῴδια.</w:t>
      </w:r>
    </w:p>
    <w:p>
      <w:r>
        <w:rPr>
          <w:rFonts w:ascii="Courier New" w:hAnsi="Courier New"/>
          <w:color w:val="555555"/>
          <w:sz w:val="20"/>
        </w:rPr>
        <w:t>[7 . 12]</w:t>
      </w:r>
    </w:p>
    <w:p>
      <w:r>
        <w:rPr>
          <w:rFonts w:ascii="Gentium Plus" w:hAnsi="Gentium Plus"/>
          <w:sz w:val="24"/>
        </w:rPr>
        <w:t>Καὶ μὴν χρυσάορον αὐτὸν ὠνόμασεν οὐχ ὡς ὑπεζωσ‐ μένον χρυσοῦν ξίφος—ἀνοίκειον γὰρ Ἀπόλλωνι τὸ ὅπλον, τοξότης γὰρ ὁ θεός—,</w:t>
      </w:r>
    </w:p>
    <w:p>
      <w:r>
        <w:rPr>
          <w:rFonts w:ascii="Courier New" w:hAnsi="Courier New"/>
          <w:color w:val="555555"/>
          <w:sz w:val="20"/>
        </w:rPr>
        <w:t>[7 . 13]</w:t>
      </w:r>
    </w:p>
    <w:p>
      <w:r>
        <w:rPr>
          <w:rFonts w:ascii="Gentium Plus" w:hAnsi="Gentium Plus"/>
          <w:sz w:val="24"/>
        </w:rPr>
        <w:t>ἀλλ’ ἐπειδήπερ ἐξ ἀνατολῶν χρυσῷ μάλιστα τὸ φέγγος ὁραθὲν ἔοικεν, εὐρέθη πρέπον ἐπίθετον ἡλίῳ διὰ τὰς ἀκτῖνας ὁ χρυσάορ.</w:t>
      </w:r>
    </w:p>
    <w:p>
      <w:r>
        <w:rPr>
          <w:rFonts w:ascii="Courier New" w:hAnsi="Courier New"/>
          <w:color w:val="555555"/>
          <w:sz w:val="20"/>
        </w:rPr>
        <w:t>[7 . 14]</w:t>
      </w:r>
    </w:p>
    <w:p>
      <w:r>
        <w:rPr>
          <w:rFonts w:ascii="Gentium Plus" w:hAnsi="Gentium Plus"/>
          <w:sz w:val="24"/>
        </w:rPr>
        <w:t>Ὅθεν οἶμαι κἀν τῇ θεομαχίᾳ «Ποσειδάων ἵσταται» διαμιλλώμενος· ἀεὶ γὰρ ἄπιστος ἔχθρα πυρὶ καὶ ὕδατι, τῶν δύο στοιχείων ἐναντίαν πρὸς ἄλληλα φύσιν ἀποκε‐ κληρωμένων·</w:t>
      </w:r>
    </w:p>
    <w:p>
      <w:r>
        <w:rPr>
          <w:rFonts w:ascii="Courier New" w:hAnsi="Courier New"/>
          <w:color w:val="555555"/>
          <w:sz w:val="20"/>
        </w:rPr>
        <w:t>[7 . 15]</w:t>
      </w:r>
    </w:p>
    <w:p>
      <w:r>
        <w:rPr>
          <w:rFonts w:ascii="Gentium Plus" w:hAnsi="Gentium Plus"/>
          <w:sz w:val="24"/>
        </w:rPr>
        <w:t>διὰ τοῦθ’ ὁ Ποσειδῶν, ὑγρά τις ὕλη καὶ παρὰ τὴν πόσιν οὕτως ὠνομασμένος, ἐξ ἀντιπάλου μάχεται ταῖς διαπύροις ἀκτῖσι τοῦ ἡλίου. Πρὸς γὰρ Ἀπόλλωνα ποίαν ἔχει πρόφασιν ἐξαίρετον ἀπεχθείας;</w:t>
      </w:r>
    </w:p>
    <w:p>
      <w:r>
        <w:rPr>
          <w:rFonts w:ascii="Courier New" w:hAnsi="Courier New"/>
          <w:color w:val="555555"/>
          <w:sz w:val="20"/>
        </w:rPr>
        <w:t>[8 . 1]</w:t>
      </w:r>
    </w:p>
    <w:p>
      <w:r>
        <w:rPr>
          <w:rFonts w:ascii="Gentium Plus" w:hAnsi="Gentium Plus"/>
          <w:sz w:val="24"/>
        </w:rPr>
        <w:t>Ταῦτα τοίνυν εἰρήσεται, ἀνθ’ ὅτου ποτὲ τὸν αὐτὸν ἀπεφηνάμην ἥλιον Ἀπόλλωνι. Καὶ τί πειρώμενος κατα‐</w:t>
      </w:r>
    </w:p>
    <w:p>
      <w:r>
        <w:rPr>
          <w:rFonts w:ascii="Courier New" w:hAnsi="Courier New"/>
          <w:color w:val="555555"/>
          <w:sz w:val="20"/>
        </w:rPr>
        <w:t>[8 . 2]</w:t>
      </w:r>
    </w:p>
    <w:p>
      <w:r>
        <w:rPr>
          <w:rFonts w:ascii="Gentium Plus" w:hAnsi="Gentium Plus"/>
          <w:sz w:val="24"/>
        </w:rPr>
        <w:t>Ὅταν μὲν γὰρ ἡ θέρειος αὐτοῦ μαλακὴ καὶ πραεῖα δι’ εὐκράτου τῆς ἀλέας ἡσυχῇ διαθάλπηται, σωτήριον ἀνθρώποις ἐπιμειδιᾷ φέγγος·</w:t>
      </w:r>
    </w:p>
    <w:p>
      <w:r>
        <w:rPr>
          <w:rFonts w:ascii="Courier New" w:hAnsi="Courier New"/>
          <w:color w:val="555555"/>
          <w:sz w:val="20"/>
        </w:rPr>
        <w:t>[8 . 3]</w:t>
      </w:r>
    </w:p>
    <w:p>
      <w:r>
        <w:rPr>
          <w:rFonts w:ascii="Gentium Plus" w:hAnsi="Gentium Plus"/>
          <w:sz w:val="24"/>
        </w:rPr>
        <w:t>αὐχμηρὰ δὲ καὶ διάπυρος ἐκκαεῖσα νοσηροὺς ἀπὸ γῆς ἀτμοὺς ἀφέλκεται, κάμνοντα δὲ τὰ σώματα καὶ διὰ τὴν ἀήθη τοῦ περιέχοντος τροπὴν νοσοῦντα λοιμικοῖς πάθεσιν ἀναλοῦται.</w:t>
      </w:r>
    </w:p>
    <w:p>
      <w:r>
        <w:rPr>
          <w:rFonts w:ascii="Courier New" w:hAnsi="Courier New"/>
          <w:color w:val="555555"/>
          <w:sz w:val="20"/>
        </w:rPr>
        <w:t>[8 . 4]</w:t>
      </w:r>
    </w:p>
    <w:p>
      <w:r>
        <w:rPr>
          <w:rFonts w:ascii="Gentium Plus" w:hAnsi="Gentium Plus"/>
          <w:sz w:val="24"/>
        </w:rPr>
        <w:t>Τῶν δ’ ὀξέων συμφορῶν αἴτιον Ὅμηρος ὑπεστήσατο τὸν Ἀπόλλωνα, διαρρήδην τοῖς αἰφνιδίοις θανάτοις ἐπιγράφων τὸν θεόν· φησὶ γάρ· Ἐλθὼν ἀργυρότοξος Ἀπόλλων Ἀρτέμιδι ξὺν</w:t>
      </w:r>
    </w:p>
    <w:p>
      <w:r>
        <w:rPr>
          <w:rFonts w:ascii="Courier New" w:hAnsi="Courier New"/>
          <w:color w:val="555555"/>
          <w:sz w:val="20"/>
        </w:rPr>
        <w:t>[5]</w:t>
      </w:r>
    </w:p>
    <w:p>
      <w:r>
        <w:rPr>
          <w:rFonts w:ascii="Gentium Plus" w:hAnsi="Gentium Plus"/>
          <w:sz w:val="24"/>
        </w:rPr>
        <w:t>οἷς ἀγανοῖσι βέλεσσιν ἐποιχόμενος κατέπεφνεν.</w:t>
      </w:r>
    </w:p>
    <w:p>
      <w:r>
        <w:rPr>
          <w:rFonts w:ascii="Courier New" w:hAnsi="Courier New"/>
          <w:color w:val="555555"/>
          <w:sz w:val="20"/>
        </w:rPr>
        <w:t>[8 . 5]</w:t>
      </w:r>
    </w:p>
    <w:p>
      <w:r>
        <w:rPr>
          <w:rFonts w:ascii="Gentium Plus" w:hAnsi="Gentium Plus"/>
          <w:sz w:val="24"/>
        </w:rPr>
        <w:t>Ἐπειδήπερ οὖν ἕνα μὲν καὶ τὸν αὐτὸν ὑφίσταται τῷ Ἀπόλλωνι τὸν ἥλιον, ἐκ δὲ τοῦ ἡλίου τὰ τοιαῦτα τῶν παθημάτων συνίσταται, φυσικῶς ἐπέστησε τῷ λοιμῷ τὸν Ἀπόλλωνα.</w:t>
      </w:r>
    </w:p>
    <w:p>
      <w:r>
        <w:rPr>
          <w:rFonts w:ascii="Courier New" w:hAnsi="Courier New"/>
          <w:color w:val="555555"/>
          <w:sz w:val="20"/>
        </w:rPr>
        <w:t>[8 . 6]</w:t>
      </w:r>
    </w:p>
    <w:p>
      <w:r>
        <w:rPr>
          <w:rFonts w:ascii="Gentium Plus" w:hAnsi="Gentium Plus"/>
          <w:sz w:val="24"/>
        </w:rPr>
        <w:t>Καὶ ὅτι, καθ’ ὃν καιρὸν συνέβαινε τοὺς Ἕλληνας ἐν τῷ λοιμῷ νοσεῖν, θέρειος ἦν ὁ καιρός, ἤδη πειράσομαι δικάσειν· ὥστε οὐκ ὀργὴν Ἀπόλλωνος, ἀλλ’ αὐτόματον φθορὰν ἀέρος εἶναι τὸ συμβεβηκός.</w:t>
      </w:r>
    </w:p>
    <w:p>
      <w:r>
        <w:rPr>
          <w:rFonts w:ascii="Courier New" w:hAnsi="Courier New"/>
          <w:color w:val="555555"/>
          <w:sz w:val="20"/>
        </w:rPr>
        <w:t>[8 . 7]</w:t>
      </w:r>
    </w:p>
    <w:p>
      <w:r>
        <w:rPr>
          <w:rFonts w:ascii="Gentium Plus" w:hAnsi="Gentium Plus"/>
          <w:sz w:val="24"/>
        </w:rPr>
        <w:t>Αὐτίκα τῶν ἡμερῶν τὸ μῆκος, εἰς πλείστην ἀμετρίαν ἐκτεινόμενον, ἐλέγχει τὴν ἀκμὴν τοῦ θέρους· «ὅτε τ’ ἤματα μακρὰ πέλονται.»</w:t>
      </w:r>
    </w:p>
    <w:p>
      <w:r>
        <w:rPr>
          <w:rFonts w:ascii="Courier New" w:hAnsi="Courier New"/>
          <w:color w:val="555555"/>
          <w:sz w:val="20"/>
        </w:rPr>
        <w:t>[8 . 8]</w:t>
      </w:r>
    </w:p>
    <w:p>
      <w:r>
        <w:rPr>
          <w:rFonts w:ascii="Gentium Plus" w:hAnsi="Gentium Plus"/>
          <w:sz w:val="24"/>
        </w:rPr>
        <w:t>Μία γὰρ ἀπὸ τῆς Ἀγαμέμνο‐ νος ἀριστείας ἐπὶ τὴν Ἀχιλλέως ἄνοπλον ἔξοδον ἡμέρα</w:t>
      </w:r>
    </w:p>
    <w:p>
      <w:r>
        <w:rPr>
          <w:rFonts w:ascii="Courier New" w:hAnsi="Courier New"/>
          <w:color w:val="555555"/>
          <w:sz w:val="20"/>
        </w:rPr>
        <w:t>[5]</w:t>
      </w:r>
    </w:p>
    <w:p>
      <w:r>
        <w:rPr>
          <w:rFonts w:ascii="Gentium Plus" w:hAnsi="Gentium Plus"/>
          <w:sz w:val="24"/>
        </w:rPr>
        <w:t>πέμψεν ἐπ’ Ὠκεανοῖο ῥοὰς ἀέκοντα νέεσθαι, χρεοκοπήσασα τῶν ὑπολειπομένων ὡρῶν οὐκ ὀλίγον οἶμαι μέρος.</w:t>
      </w:r>
    </w:p>
    <w:p>
      <w:r>
        <w:rPr>
          <w:rFonts w:ascii="Courier New" w:hAnsi="Courier New"/>
          <w:color w:val="555555"/>
          <w:sz w:val="20"/>
        </w:rPr>
        <w:t>[9 . 1]</w:t>
      </w:r>
    </w:p>
    <w:p>
      <w:r>
        <w:rPr>
          <w:rFonts w:ascii="Gentium Plus" w:hAnsi="Gentium Plus"/>
          <w:sz w:val="24"/>
        </w:rPr>
        <w:t>Αἱ δὲ μεταξὺ πράξεις εἰς ὀκτὼ ῥαψῳδίας μερίζονται. καὶ πρώτη μὲν ἡ ἐπὶ 〈πε〉διάδι μάχη, πολλὰς ἀνδραγαθίας ἑκατέρων ἐμπεριέχουσα· μετ’ αὐτὴν δὲ ἡ παρὰ τοῖς Ἑλληνικοῖς τείχεσι.</w:t>
      </w:r>
    </w:p>
    <w:p>
      <w:r>
        <w:rPr>
          <w:rFonts w:ascii="Courier New" w:hAnsi="Courier New"/>
          <w:color w:val="555555"/>
          <w:sz w:val="20"/>
        </w:rPr>
        <w:t>[9 . 2]</w:t>
      </w:r>
    </w:p>
    <w:p>
      <w:r>
        <w:rPr>
          <w:rFonts w:ascii="Gentium Plus" w:hAnsi="Gentium Plus"/>
          <w:sz w:val="24"/>
        </w:rPr>
        <w:t>καὶ τρίτην προστίθημι τὴν ἐπὶ ναυσὶ μάχην ἄχρι τῆς ἀναιρέσεως Πατρόκλου καὶ τῆς δι’ ἐκεῖνον Ἀχιλλέως ἐξόδου. πλὴν ὅμως τὸν ἀριθμὸν οὕτω πολὺν ὄντα τῶν ἔργων οὐκ ἄπιστον ἡ θέρειος ὥρα</w:t>
      </w:r>
    </w:p>
    <w:p>
      <w:r>
        <w:rPr>
          <w:rFonts w:ascii="Courier New" w:hAnsi="Courier New"/>
          <w:color w:val="555555"/>
          <w:sz w:val="20"/>
        </w:rPr>
        <w:t>[5]</w:t>
      </w:r>
    </w:p>
    <w:p>
      <w:r>
        <w:rPr>
          <w:rFonts w:ascii="Gentium Plus" w:hAnsi="Gentium Plus"/>
          <w:sz w:val="24"/>
        </w:rPr>
        <w:t>πεποίηκεν.</w:t>
      </w:r>
    </w:p>
    <w:p>
      <w:r>
        <w:rPr>
          <w:rFonts w:ascii="Courier New" w:hAnsi="Courier New"/>
          <w:color w:val="555555"/>
          <w:sz w:val="20"/>
        </w:rPr>
        <w:t>[9 . 3]</w:t>
      </w:r>
    </w:p>
    <w:p>
      <w:r>
        <w:rPr>
          <w:rFonts w:ascii="Gentium Plus" w:hAnsi="Gentium Plus"/>
          <w:sz w:val="24"/>
        </w:rPr>
        <w:t>Αἵ τε νύκτες ἥκιστα χειμέριοι. Πῶς ἂν κρύους ἐτόλμησεν Ἕκτωρ ταῖς Ἀχαϊκαῖς ἐπινυκτερεῦσαι ναυσίν;</w:t>
      </w:r>
    </w:p>
    <w:p>
      <w:r>
        <w:rPr>
          <w:rFonts w:ascii="Courier New" w:hAnsi="Courier New"/>
          <w:color w:val="555555"/>
          <w:sz w:val="20"/>
        </w:rPr>
        <w:t>[9 . 4]</w:t>
      </w:r>
    </w:p>
    <w:p>
      <w:r>
        <w:rPr>
          <w:rFonts w:ascii="Gentium Plus" w:hAnsi="Gentium Plus"/>
          <w:sz w:val="24"/>
        </w:rPr>
        <w:t>οὐδ’ ἂν «αὐλῶν συρίγγων τ’ ἐνοπὴ» διὰ τοῦ βαρβαρικοῦ στρατεύματος ἐπανηγυρίζετο.</w:t>
      </w:r>
    </w:p>
    <w:p>
      <w:r>
        <w:rPr>
          <w:rFonts w:ascii="Courier New" w:hAnsi="Courier New"/>
          <w:color w:val="555555"/>
          <w:sz w:val="20"/>
        </w:rPr>
        <w:t>[9 . 5]</w:t>
      </w:r>
    </w:p>
    <w:p>
      <w:r>
        <w:rPr>
          <w:rFonts w:ascii="Gentium Plus" w:hAnsi="Gentium Plus"/>
          <w:sz w:val="24"/>
        </w:rPr>
        <w:t>Στιβὰς γὰρ ἀλεεινὴ καὶ στρατόπεδα τοῖς πολεμοῦσι χειμῶνος εὐτρεπίζεται, τῶν δ’ ὑπαίθρων ἀγώνων ἐκτός εἰσιν·</w:t>
      </w:r>
    </w:p>
    <w:p>
      <w:r>
        <w:rPr>
          <w:rFonts w:ascii="Courier New" w:hAnsi="Courier New"/>
          <w:color w:val="555555"/>
          <w:sz w:val="20"/>
        </w:rPr>
        <w:t>[9 . 6]</w:t>
      </w:r>
    </w:p>
    <w:p>
      <w:r>
        <w:rPr>
          <w:rFonts w:ascii="Gentium Plus" w:hAnsi="Gentium Plus"/>
          <w:sz w:val="24"/>
        </w:rPr>
        <w:t>ὥστ’ οὐκ ἂν Ἕκτωρ τὴν πόλιν ἐκλιπών, ἐν ᾗ μετ’ ἀσφαλείας διέτριβεν ἐλθὼν ἄν, ἐπὶ τῇ θαλάττῃ γυμνὰ τὰ στρατεύματα καθίδρυσε.</w:t>
      </w:r>
    </w:p>
    <w:p>
      <w:r>
        <w:rPr>
          <w:rFonts w:ascii="Courier New" w:hAnsi="Courier New"/>
          <w:color w:val="555555"/>
          <w:sz w:val="20"/>
        </w:rPr>
        <w:t>[9 . 7]</w:t>
      </w:r>
    </w:p>
    <w:p>
      <w:r>
        <w:rPr>
          <w:rFonts w:ascii="Gentium Plus" w:hAnsi="Gentium Plus"/>
          <w:sz w:val="24"/>
        </w:rPr>
        <w:t>Πῶς δὲ τῶν κατὰ συμμαχίαν ἐληλυθότων ἕκαστος οὕτω ῥιψοκίνδυνος ἦν, ὡς παρ’ ὥραν ἐφεδρεύειν τοῖς πολεμίοις, καὶ μάλιστα τῆς Ἴδης ὑπερκειμένης, ὄρους</w:t>
      </w:r>
    </w:p>
    <w:p>
      <w:r>
        <w:rPr>
          <w:rFonts w:ascii="Courier New" w:hAnsi="Courier New"/>
          <w:color w:val="555555"/>
          <w:sz w:val="20"/>
        </w:rPr>
        <w:t>[9 . 8]</w:t>
      </w:r>
    </w:p>
    <w:p>
      <w:r>
        <w:rPr>
          <w:rFonts w:ascii="Gentium Plus" w:hAnsi="Gentium Plus"/>
          <w:sz w:val="24"/>
        </w:rPr>
        <w:t>ἐκρήγνυται γὰρ ἀπὸ τῶν κατὰ μέρη λαγόνων Ῥῆσός θ’ Ἑπτάπορός τε Κάρησός τε Ῥοδίος τε Γρήνικός τε καὶ Αἴσηπος δῖός τε Σκάμανδρος καὶ Σιμόεις,</w:t>
      </w:r>
    </w:p>
    <w:p>
      <w:r>
        <w:rPr>
          <w:rFonts w:ascii="Courier New" w:hAnsi="Courier New"/>
          <w:color w:val="555555"/>
          <w:sz w:val="20"/>
        </w:rPr>
        <w:t>[5]</w:t>
      </w:r>
    </w:p>
    <w:p>
      <w:r>
        <w:rPr>
          <w:rFonts w:ascii="Gentium Plus" w:hAnsi="Gentium Plus"/>
          <w:sz w:val="24"/>
        </w:rPr>
        <w:t>οἳ δίχα τῶν ἀπ’ οὐρανοῦ φερομένων ὑετῶν ἱκανοὶ τὸ πεδίον ἦσαν ἐκλιμνάσαι.</w:t>
      </w:r>
    </w:p>
    <w:p>
      <w:r>
        <w:rPr>
          <w:rFonts w:ascii="Courier New" w:hAnsi="Courier New"/>
          <w:color w:val="555555"/>
          <w:sz w:val="20"/>
        </w:rPr>
        <w:t>[9 . 9]</w:t>
      </w:r>
    </w:p>
    <w:p>
      <w:r>
        <w:rPr>
          <w:rFonts w:ascii="Gentium Plus" w:hAnsi="Gentium Plus"/>
          <w:sz w:val="24"/>
        </w:rPr>
        <w:t>Φέρε δ’ οὖν ὑπ’ ἀναισθησίας τοὺς βαρβάρους τὸ ἀσύμφορον ἑλέσθαι τι ποιεῖν· ἀντὶ τίνος οἱ πάντα φρονήσει διαφέροντες Ἕλληνες ἐπιλεξάμενοι τοὺς ἀρίστους ἐπὶ τὴν κατασκοπὴν νύκτωρ ἀποπέμπουσιν,</w:t>
      </w:r>
    </w:p>
    <w:p>
      <w:r>
        <w:rPr>
          <w:rFonts w:ascii="Courier New" w:hAnsi="Courier New"/>
          <w:color w:val="555555"/>
          <w:sz w:val="20"/>
        </w:rPr>
        <w:t>[9 . 10]</w:t>
      </w:r>
    </w:p>
    <w:p>
      <w:r>
        <w:rPr>
          <w:rFonts w:ascii="Gentium Plus" w:hAnsi="Gentium Plus"/>
          <w:sz w:val="24"/>
        </w:rPr>
        <w:t>ἵν’ ἐκ τοῦ κατορ‐ θῶσαι τί τηλικοῦτον ὠφεληθῶσιν, ὁπόση βλάβη διαμαρ‐ τόντων ἀπήντα; νιφετὸς γὰρ εἷς καὶ χειμερίων ὑδάτων ἐπομβρία ῥᾳδίως ἂν ἀμφοτέρους κατέκλυσεν.</w:t>
      </w:r>
    </w:p>
    <w:p>
      <w:r>
        <w:rPr>
          <w:rFonts w:ascii="Courier New" w:hAnsi="Courier New"/>
          <w:color w:val="555555"/>
          <w:sz w:val="20"/>
        </w:rPr>
        <w:t>[9 . 11]</w:t>
      </w:r>
    </w:p>
    <w:p>
      <w:r>
        <w:rPr>
          <w:rFonts w:ascii="Gentium Plus" w:hAnsi="Gentium Plus"/>
          <w:sz w:val="24"/>
        </w:rPr>
        <w:t>Ἐγὼ μὲν γὰρ αὐτὴν νομίζω τὴν ἀπὸ τῆς πόλεως ἔξοδον ἐπὶ τὴν μάχην οὐκ ἄλλου τινὸς εἶναι καιροῦ σημεῖον ἢ θέρους. Ἅπας γὰρ ἀναπαύεται πόλεμος ἐν χειμῶνι, καὶ τὴν πρὸς ἀλλήλους ἐκεχειρίαν ἄγουσιν,</w:t>
      </w:r>
    </w:p>
    <w:p>
      <w:r>
        <w:rPr>
          <w:rFonts w:ascii="Courier New" w:hAnsi="Courier New"/>
          <w:color w:val="555555"/>
          <w:sz w:val="20"/>
        </w:rPr>
        <w:t>[5]</w:t>
      </w:r>
    </w:p>
    <w:p>
      <w:r>
        <w:rPr>
          <w:rFonts w:ascii="Gentium Plus" w:hAnsi="Gentium Plus"/>
          <w:sz w:val="24"/>
        </w:rPr>
        <w:t>οὔθ’ ὅπλα δυνάμενοι βαστάζειν οὔτε τὰς πολεμικὰς ὑπηρεσίας φέρειν.</w:t>
      </w:r>
    </w:p>
    <w:p>
      <w:r>
        <w:rPr>
          <w:rFonts w:ascii="Courier New" w:hAnsi="Courier New"/>
          <w:color w:val="555555"/>
          <w:sz w:val="20"/>
        </w:rPr>
        <w:t>[9 . 12]</w:t>
      </w:r>
    </w:p>
    <w:p>
      <w:r>
        <w:rPr>
          <w:rFonts w:ascii="Gentium Plus" w:hAnsi="Gentium Plus"/>
          <w:sz w:val="24"/>
        </w:rPr>
        <w:t>Πῶς γὰρ ἢ διῶξαι ῥᾴδιον ἢ φυγεῖν; πῶς δ’ ἂν αἱ χεῖρες εὐστοχίᾳ βάλλοιεν ὑπὸ τοῦ κρύους δεδεμέναι; θέρει δὲ τῷ μεσαιτάτῳ τὰ πλήθη τέτραπται πρὸς τὴν μάχην.</w:t>
      </w:r>
    </w:p>
    <w:p>
      <w:r>
        <w:rPr>
          <w:rFonts w:ascii="Courier New" w:hAnsi="Courier New"/>
          <w:color w:val="555555"/>
          <w:sz w:val="20"/>
        </w:rPr>
        <w:t>[9 . 13]</w:t>
      </w:r>
    </w:p>
    <w:p>
      <w:r>
        <w:rPr>
          <w:rFonts w:ascii="Gentium Plus" w:hAnsi="Gentium Plus"/>
          <w:sz w:val="24"/>
        </w:rPr>
        <w:t>καὶ τοῦθ’ ὅτι τοιοῦτόν ἐστιν, ἀπ’ οὐδε‐ μιᾶς εἰκασίας, ἀλλ’ ἐναργῶς σκεπτέον.</w:t>
      </w:r>
    </w:p>
    <w:p>
      <w:r>
        <w:rPr>
          <w:rFonts w:ascii="Courier New" w:hAnsi="Courier New"/>
          <w:color w:val="555555"/>
          <w:sz w:val="20"/>
        </w:rPr>
        <w:t>[10 . 1]</w:t>
      </w:r>
    </w:p>
    <w:p>
      <w:r>
        <w:rPr>
          <w:rFonts w:ascii="Gentium Plus" w:hAnsi="Gentium Plus"/>
          <w:sz w:val="24"/>
        </w:rPr>
        <w:t>Μετὰ γὰρ τὴν στρατηγικὴν Ἀγαμέμνονος διάπειραν</w:t>
      </w:r>
    </w:p>
    <w:p>
      <w:r>
        <w:rPr>
          <w:rFonts w:ascii="Courier New" w:hAnsi="Courier New"/>
          <w:color w:val="555555"/>
          <w:sz w:val="20"/>
        </w:rPr>
        <w:t>[10 . 2]</w:t>
      </w:r>
    </w:p>
    <w:p>
      <w:r>
        <w:rPr>
          <w:rFonts w:ascii="Gentium Plus" w:hAnsi="Gentium Plus"/>
          <w:sz w:val="24"/>
        </w:rPr>
        <w:t>τίς γὰρ ἂν ἦν κυβερνήτης ἐπὶ πρόδηλον οὕτω κίνδυνον ἐξιοῦσιν, ἄλλως τε μηδ’ ὀλίγην περαιοῦσθαι μέλλουσιν αὐτοῖς θάλατταν;</w:t>
      </w:r>
    </w:p>
    <w:p>
      <w:r>
        <w:rPr>
          <w:rFonts w:ascii="Courier New" w:hAnsi="Courier New"/>
          <w:color w:val="555555"/>
          <w:sz w:val="20"/>
        </w:rPr>
        <w:t>[10 . 3]</w:t>
      </w:r>
    </w:p>
    <w:p>
      <w:r>
        <w:rPr>
          <w:rFonts w:ascii="Gentium Plus" w:hAnsi="Gentium Plus"/>
          <w:sz w:val="24"/>
        </w:rPr>
        <w:t>οὐ γὰρ εἰς Τένεδον ἀπῇρον οὐδ’ ἐπὶ Λέσβου καὶ Χίου παρευτρεπίζοντο τὸν πλοῦν· ἡ δ’ Ἑλλὰς ἀπῴκιστο πόρρω, καὶ τὸ πέλαγος ἦν χαλεπόν, ὃ καὶ θέρους ποτὲ πλέοντες ἐσφάλησαν.</w:t>
      </w:r>
    </w:p>
    <w:p>
      <w:r>
        <w:rPr>
          <w:rFonts w:ascii="Courier New" w:hAnsi="Courier New"/>
          <w:color w:val="555555"/>
          <w:sz w:val="20"/>
        </w:rPr>
        <w:t>[10 . 4]</w:t>
      </w:r>
    </w:p>
    <w:p>
      <w:r>
        <w:rPr>
          <w:rFonts w:ascii="Gentium Plus" w:hAnsi="Gentium Plus"/>
          <w:sz w:val="24"/>
        </w:rPr>
        <w:t>Ἔτι τοίνυν φερομένων ἀπὸ τῆς ἐκκλησίας αὐτῶν ἐγείρεται δαψιλὴς κόνις· Οἱ δ’ ἀλαλητῷ</w:t>
      </w:r>
    </w:p>
    <w:p>
      <w:r>
        <w:rPr>
          <w:rFonts w:ascii="Courier New" w:hAnsi="Courier New"/>
          <w:color w:val="555555"/>
          <w:sz w:val="20"/>
        </w:rPr>
        <w:t>[5]</w:t>
      </w:r>
    </w:p>
    <w:p>
      <w:r>
        <w:rPr>
          <w:rFonts w:ascii="Gentium Plus" w:hAnsi="Gentium Plus"/>
          <w:sz w:val="24"/>
        </w:rPr>
        <w:t>νῆας ἔπ’ ἐσσεύοντο, ποδῶν δ’ ὑπένερθε κονίη ἵστατ’ ἀειρομένη,</w:t>
      </w:r>
    </w:p>
    <w:p>
      <w:r>
        <w:rPr>
          <w:rFonts w:ascii="Courier New" w:hAnsi="Courier New"/>
          <w:color w:val="555555"/>
          <w:sz w:val="20"/>
        </w:rPr>
        <w:t>[10 . 5]</w:t>
      </w:r>
    </w:p>
    <w:p>
      <w:r>
        <w:rPr>
          <w:rFonts w:ascii="Gentium Plus" w:hAnsi="Gentium Plus"/>
          <w:sz w:val="24"/>
        </w:rPr>
        <w:t>τίνι τρόπῳ τῆς γῆς ἔτι διάβροχον ἐχούσης τοὔδαφος; ἔν τε ταῖς ἐφεξῆς παρατάξεσιν εἴωθε συνεχῶς λέγειν· λευκοὶ ὕπερθε γένοντο κονισσάλῳ, ὅν ῥα δι’ αὐτῶν οὐρανὸν ἐς πολύχαλκον ἐπέπληγον πόδες ἵππων.</w:t>
      </w:r>
    </w:p>
    <w:p>
      <w:r>
        <w:rPr>
          <w:rFonts w:ascii="Courier New" w:hAnsi="Courier New"/>
          <w:color w:val="555555"/>
          <w:sz w:val="20"/>
        </w:rPr>
        <w:t>[10 . 6]</w:t>
      </w:r>
    </w:p>
    <w:p>
      <w:r>
        <w:rPr>
          <w:rFonts w:ascii="Gentium Plus" w:hAnsi="Gentium Plus"/>
          <w:sz w:val="24"/>
        </w:rPr>
        <w:t>Τί δ’ ἐπὶ τοῦ τετρωμένου Σαρπηδόνος; οὐ ῥιπὴ βό‐ ρειος ζώγρει ἐπιπνείουσα κακῶς κεκαφηότα θυμόν, ἀναψύξεως δεομένου τοῦ σώματος ἐν ἀέρι διαπύρῳ;</w:t>
      </w:r>
    </w:p>
    <w:p>
      <w:r>
        <w:rPr>
          <w:rFonts w:ascii="Courier New" w:hAnsi="Courier New"/>
          <w:color w:val="555555"/>
          <w:sz w:val="20"/>
        </w:rPr>
        <w:t>[5]</w:t>
      </w:r>
    </w:p>
    <w:p>
      <w:r>
        <w:rPr>
          <w:rFonts w:ascii="Gentium Plus" w:hAnsi="Gentium Plus"/>
          <w:sz w:val="24"/>
        </w:rPr>
        <w:t>καὶ πάλιν ἑτέρωθί που δίψῃ καὶ καρχαλέοι, κεκονιμένοι ἐκ πεδίοιο, καὶ Ἱδρῶ ἀπεψύχοντο πίον τ’ ἀκέοντό τε δίψαν. Ἅπερ ἐν χειμῶνι μὲν ἀμήχανα συμβῆναί τινι, θέρους δὲ</w:t>
      </w:r>
    </w:p>
    <w:p>
      <w:r>
        <w:rPr>
          <w:rFonts w:ascii="Courier New" w:hAnsi="Courier New"/>
          <w:color w:val="555555"/>
          <w:sz w:val="20"/>
        </w:rPr>
        <w:t>[10]</w:t>
      </w:r>
    </w:p>
    <w:p>
      <w:r>
        <w:rPr>
          <w:rFonts w:ascii="Gentium Plus" w:hAnsi="Gentium Plus"/>
          <w:sz w:val="24"/>
        </w:rPr>
        <w:t>μαχομένοις ἦν ἀλεξήματα.</w:t>
      </w:r>
    </w:p>
    <w:p>
      <w:r>
        <w:rPr>
          <w:rFonts w:ascii="Courier New" w:hAnsi="Courier New"/>
          <w:color w:val="555555"/>
          <w:sz w:val="20"/>
        </w:rPr>
        <w:t>[10 . 7]</w:t>
      </w:r>
    </w:p>
    <w:p>
      <w:r>
        <w:rPr>
          <w:rFonts w:ascii="Gentium Plus" w:hAnsi="Gentium Plus"/>
          <w:sz w:val="24"/>
        </w:rPr>
        <w:t>Τί δεῖ τὰ πολλὰ μηκύνειν; σχεδὸν γὰρ ἀπόχρη, κἂν εἴ τι τῶν εἰρημένων ἓν ἀπεδείξαμεν, ἐκφῆναι τοῦ ἔτους τὸν καιρόν· Καίοντο πτελέαι τε καὶ ἰτέαι ἠδὲ μυρῖκαι,</w:t>
      </w:r>
    </w:p>
    <w:p>
      <w:r>
        <w:rPr>
          <w:rFonts w:ascii="Courier New" w:hAnsi="Courier New"/>
          <w:color w:val="555555"/>
          <w:sz w:val="20"/>
        </w:rPr>
        <w:t>[5]</w:t>
      </w:r>
    </w:p>
    <w:p>
      <w:r>
        <w:rPr>
          <w:rFonts w:ascii="Gentium Plus" w:hAnsi="Gentium Plus"/>
          <w:sz w:val="24"/>
        </w:rPr>
        <w:t>καίετο δὲ λωτός τε ἰδὲ θρύον ἠδὲ κύπειρον.</w:t>
      </w:r>
    </w:p>
    <w:p>
      <w:r>
        <w:rPr>
          <w:rFonts w:ascii="Courier New" w:hAnsi="Courier New"/>
          <w:color w:val="555555"/>
          <w:sz w:val="20"/>
        </w:rPr>
        <w:t>[11 . 1]</w:t>
      </w:r>
    </w:p>
    <w:p>
      <w:r>
        <w:rPr>
          <w:rFonts w:ascii="Gentium Plus" w:hAnsi="Gentium Plus"/>
          <w:sz w:val="24"/>
        </w:rPr>
        <w:t>Εἰ δὲ θέρος μὲν ὁμολογεῖται κατ’ ἐκεῖνον εἶναι τὸν χρόνον, αἱ δὲ νόσοι περὶ τὴν θέρειον ὥραν συνίστανται, τῶν δὲ λοιμικῶν παθημάτων προστάτης Ἀπόλλων, τί λοιπὸν ἢ δοκεῖν τὸ συμβεβηκὸς οὐ θεοῦ μῆνιν, ἀλλὰ</w:t>
      </w:r>
    </w:p>
    <w:p>
      <w:r>
        <w:rPr>
          <w:rFonts w:ascii="Courier New" w:hAnsi="Courier New"/>
          <w:color w:val="555555"/>
          <w:sz w:val="20"/>
        </w:rPr>
        <w:t>[5]</w:t>
      </w:r>
    </w:p>
    <w:p>
      <w:r>
        <w:rPr>
          <w:rFonts w:ascii="Gentium Plus" w:hAnsi="Gentium Plus"/>
          <w:sz w:val="24"/>
        </w:rPr>
        <w:t>συντυχίαν ἀέρος γενέσθαι;</w:t>
      </w:r>
    </w:p>
    <w:p>
      <w:r>
        <w:rPr>
          <w:rFonts w:ascii="Courier New" w:hAnsi="Courier New"/>
          <w:color w:val="555555"/>
          <w:sz w:val="20"/>
        </w:rPr>
        <w:t>[11 . 2]</w:t>
      </w:r>
    </w:p>
    <w:p>
      <w:r>
        <w:rPr>
          <w:rFonts w:ascii="Gentium Plus" w:hAnsi="Gentium Plus"/>
          <w:sz w:val="24"/>
        </w:rPr>
        <w:t>σφόδρα γοῦν πιθανῶς Ἡρόδικος ἀποφαίνεται μηδ’ ὅλην τὴν δεκαετίαν ἐν Ἰλίῳ μεμενηκέναι τοὺς Ἕλληνας, ἀλλ’ ἐπὶ τέλει τοῦ καθειμαρ‐ μένου χρόνου τῆς ἁλώσεως ἐληλυθέναι.</w:t>
      </w:r>
    </w:p>
    <w:p>
      <w:r>
        <w:rPr>
          <w:rFonts w:ascii="Courier New" w:hAnsi="Courier New"/>
          <w:color w:val="555555"/>
          <w:sz w:val="20"/>
        </w:rPr>
        <w:t>[11 . 3]</w:t>
      </w:r>
    </w:p>
    <w:p>
      <w:r>
        <w:rPr>
          <w:rFonts w:ascii="Gentium Plus" w:hAnsi="Gentium Plus"/>
          <w:sz w:val="24"/>
        </w:rPr>
        <w:t>καὶ γὰρ ἦν ἄλογον εἰδότας ἐξ ὧν προεῖπεν ὁ Κάλχας, ὅτι τῷ δεκάτῳ πόλιν αἱρήσουσιν εὐρυάγυιαν, ἐπ’ οὐδενὶ χρησίμῳ τοσούτων ἐτῶν ἀργίαν ἀναλίσκειν,</w:t>
      </w:r>
    </w:p>
    <w:p>
      <w:r>
        <w:rPr>
          <w:rFonts w:ascii="Courier New" w:hAnsi="Courier New"/>
          <w:color w:val="555555"/>
          <w:sz w:val="20"/>
        </w:rPr>
        <w:t>[5]</w:t>
      </w:r>
    </w:p>
    <w:p>
      <w:r>
        <w:rPr>
          <w:rFonts w:ascii="Gentium Plus" w:hAnsi="Gentium Plus"/>
          <w:sz w:val="24"/>
        </w:rPr>
        <w:t>ἀλλ’ εἰκὸς ἐν τοῖς μεταξὺ καιροῖς περιπλέοντας ἄνω καὶ κάτω τὴν Ἀσίαν ἅμα τάς τε πολεμιστηρίους ἀσκήσεις ὑπογυμνάζειν καὶ λαφύρων τὸ στρατόπεδον ἐμπιπλάναι,</w:t>
      </w:r>
    </w:p>
    <w:p>
      <w:r>
        <w:rPr>
          <w:rFonts w:ascii="Courier New" w:hAnsi="Courier New"/>
          <w:color w:val="555555"/>
          <w:sz w:val="20"/>
        </w:rPr>
        <w:t>[11 . 4]</w:t>
      </w:r>
    </w:p>
    <w:p>
      <w:r>
        <w:rPr>
          <w:rFonts w:ascii="Gentium Plus" w:hAnsi="Gentium Plus"/>
          <w:sz w:val="24"/>
        </w:rPr>
        <w:t>τοῦ δεκάτου δ’ ἐνστάντος ἔτους, ἐν ᾧ πεπρωμένον ἦν τὸ τῆς ἁλώσεως τέλος, ἀθρόους καταχθῆναι.</w:t>
      </w:r>
    </w:p>
    <w:p>
      <w:r>
        <w:rPr>
          <w:rFonts w:ascii="Courier New" w:hAnsi="Courier New"/>
          <w:color w:val="555555"/>
          <w:sz w:val="20"/>
        </w:rPr>
        <w:t>[11 . 5]</w:t>
      </w:r>
    </w:p>
    <w:p>
      <w:r>
        <w:rPr>
          <w:rFonts w:ascii="Gentium Plus" w:hAnsi="Gentium Plus"/>
          <w:sz w:val="24"/>
        </w:rPr>
        <w:t>κοῖλα δ’ αὐτοὺς τενάγη καὶ τόπος ἑλώδης ἐξεδέχετο, καὶ διὰ τοῦτο θέρους ἐνστάντος ἡ λοιμικὴ νόσος ἐγκατέσκηψε.</w:t>
      </w:r>
    </w:p>
    <w:p>
      <w:r>
        <w:rPr>
          <w:rFonts w:ascii="Courier New" w:hAnsi="Courier New"/>
          <w:color w:val="555555"/>
          <w:sz w:val="20"/>
        </w:rPr>
        <w:t>[12 . 1]</w:t>
      </w:r>
    </w:p>
    <w:p>
      <w:r>
        <w:rPr>
          <w:rFonts w:ascii="Gentium Plus" w:hAnsi="Gentium Plus"/>
          <w:sz w:val="24"/>
        </w:rPr>
        <w:t>Νῦν τοίνυν καὶ τὰ κατὰ μέρος εἰρημένα περὶ τῆς νόσου διασκεψώμεθα· σχεδὸν γὰρ ἅπαντα συνάψει τοῖς ὑφ’ ἡμῶν λεγομένοις.</w:t>
      </w:r>
    </w:p>
    <w:p>
      <w:r>
        <w:rPr>
          <w:rFonts w:ascii="Courier New" w:hAnsi="Courier New"/>
          <w:color w:val="555555"/>
          <w:sz w:val="20"/>
        </w:rPr>
        <w:t>[12 . 2]</w:t>
      </w:r>
    </w:p>
    <w:p>
      <w:r>
        <w:rPr>
          <w:rFonts w:ascii="Gentium Plus" w:hAnsi="Gentium Plus"/>
          <w:sz w:val="24"/>
        </w:rPr>
        <w:t>Καὶ πρωτήν γε φυσικὴν ὑπε‐ στήσατο τὴν φερομένην ἀπὸ τῶν ὀϊστῶν φωνήν, οὐ μὰ Δί’ οὐ μυθικῶς βέλη φθεγγόμενα τερατευόμενος, ἀλλ’ ἔστιν ἐν τῷ στίχῳ θεωρία φιλόσοφος·</w:t>
      </w:r>
    </w:p>
    <w:p>
      <w:r>
        <w:rPr>
          <w:rFonts w:ascii="Courier New" w:hAnsi="Courier New"/>
          <w:color w:val="555555"/>
          <w:sz w:val="20"/>
        </w:rPr>
        <w:t>[5]</w:t>
      </w:r>
    </w:p>
    <w:p>
      <w:r>
        <w:rPr>
          <w:rFonts w:ascii="Gentium Plus" w:hAnsi="Gentium Plus"/>
          <w:sz w:val="24"/>
        </w:rPr>
        <w:t>Ἔκλαγξαν δ’ ἄρ’ ὀιστοὶ ἐπ’ ὤμων χωομένοιο αὐτοῦ κινηθέντος.</w:t>
      </w:r>
    </w:p>
    <w:p>
      <w:r>
        <w:rPr>
          <w:rFonts w:ascii="Courier New" w:hAnsi="Courier New"/>
          <w:color w:val="555555"/>
          <w:sz w:val="20"/>
        </w:rPr>
        <w:t>[12 . 3]</w:t>
      </w:r>
    </w:p>
    <w:p>
      <w:r>
        <w:rPr>
          <w:rFonts w:ascii="Gentium Plus" w:hAnsi="Gentium Plus"/>
          <w:sz w:val="24"/>
        </w:rPr>
        <w:t>Εἰσὶ γάρ, εἰσί τινες οὐράνιοι μεθ’ ἁρμονίας ἐμμελεῖς ἦχοι κατὰ τὴν ἀίδιον φορὰν ἀποψαλλόμενοι, μάλιστα δὲ τῆς ἡλιακῆς περιόδου συντόνως φερομένης.</w:t>
      </w:r>
    </w:p>
    <w:p>
      <w:r>
        <w:rPr>
          <w:rFonts w:ascii="Courier New" w:hAnsi="Courier New"/>
          <w:color w:val="555555"/>
          <w:sz w:val="20"/>
        </w:rPr>
        <w:t>[12 . 4]</w:t>
      </w:r>
    </w:p>
    <w:p>
      <w:r>
        <w:rPr>
          <w:rFonts w:ascii="Gentium Plus" w:hAnsi="Gentium Plus"/>
          <w:sz w:val="24"/>
        </w:rPr>
        <w:t>Οὐ γὰρ δήπου ῥάβδῳ μὲν ὑγρᾷ πλήξας τις εἰκῇ τὸν ἀέρα καὶ λίθον ἀπὸ σφενδόνης ἀφεὶς ῥοίζους ἀποτελεῖ καὶ συ‐ ριγμοὺς οὕτω βαρύφθογγον, τηλικούτων δὲ σωμάτων ἡ</w:t>
      </w:r>
    </w:p>
    <w:p>
      <w:r>
        <w:rPr>
          <w:rFonts w:ascii="Courier New" w:hAnsi="Courier New"/>
          <w:color w:val="555555"/>
          <w:sz w:val="20"/>
        </w:rPr>
        <w:t>[5]</w:t>
      </w:r>
    </w:p>
    <w:p>
      <w:r>
        <w:rPr>
          <w:rFonts w:ascii="Gentium Plus" w:hAnsi="Gentium Plus"/>
          <w:sz w:val="24"/>
        </w:rPr>
        <w:t>κυκλοπόρος βία δρόμοις ἀπ’ ἀνατολῆς εἰς δύσιν ἁρματηλα‐ τουμένη μεθ’ ἡσυχίας τὸν σφοδρὸν ὁδοιπορεῖ νόμον.</w:t>
      </w:r>
    </w:p>
    <w:p>
      <w:r>
        <w:rPr>
          <w:rFonts w:ascii="Courier New" w:hAnsi="Courier New"/>
          <w:color w:val="555555"/>
          <w:sz w:val="20"/>
        </w:rPr>
        <w:t>[12 . 5]</w:t>
      </w:r>
    </w:p>
    <w:p>
      <w:r>
        <w:rPr>
          <w:rFonts w:ascii="Gentium Plus" w:hAnsi="Gentium Plus"/>
          <w:sz w:val="24"/>
        </w:rPr>
        <w:t>Τούτους δὲ τοὺς διηνεκῶς οὐρανῷ τελουμένους φθόγγους ἀγνοοῦμεν ἢ διὰ τὴν ἀπὸ πρώτης γονῆς συνήθειαν ἐνδελεχῶς ἐνοικοῦσαν ἡμῖν, ἢ διὰ τὴν ἄμετρον ὑπερβολὴν τοῦ διαστήματος ἐκλυομένου τοῦ ψόφου τῷ διείργοντι</w:t>
      </w:r>
    </w:p>
    <w:p>
      <w:r>
        <w:rPr>
          <w:rFonts w:ascii="Courier New" w:hAnsi="Courier New"/>
          <w:color w:val="555555"/>
          <w:sz w:val="20"/>
        </w:rPr>
        <w:t>[5]</w:t>
      </w:r>
    </w:p>
    <w:p>
      <w:r>
        <w:rPr>
          <w:rFonts w:ascii="Gentium Plus" w:hAnsi="Gentium Plus"/>
          <w:sz w:val="24"/>
        </w:rPr>
        <w:t>μέτρῳ.</w:t>
      </w:r>
    </w:p>
    <w:p>
      <w:r>
        <w:rPr>
          <w:rFonts w:ascii="Courier New" w:hAnsi="Courier New"/>
          <w:color w:val="555555"/>
          <w:sz w:val="20"/>
        </w:rPr>
        <w:t>[12 . 6]</w:t>
      </w:r>
    </w:p>
    <w:p>
      <w:r>
        <w:rPr>
          <w:rFonts w:ascii="Gentium Plus" w:hAnsi="Gentium Plus"/>
          <w:sz w:val="24"/>
        </w:rPr>
        <w:t>Καὶ τοῦθ’ ὅτι τοιοῦτόν ἐστιν, ὁ φυγαδεύων Ὅμηρον ἐκ τῆς ἰδίας πολιτείας συγκαταινεῖ Πλάτων οὕτω λέγων·</w:t>
      </w:r>
    </w:p>
    <w:p>
      <w:r>
        <w:rPr>
          <w:rFonts w:ascii="Courier New" w:hAnsi="Courier New"/>
          <w:color w:val="555555"/>
          <w:sz w:val="20"/>
        </w:rPr>
        <w:t>[12 . 7]</w:t>
      </w:r>
    </w:p>
    <w:p>
      <w:r>
        <w:rPr>
          <w:rFonts w:ascii="Gentium Plus" w:hAnsi="Gentium Plus"/>
          <w:sz w:val="24"/>
        </w:rPr>
        <w:t>Ἔτι δὲ τῶν κύκλων αὐτοῦ ἄνωθεν ἐφ’ ἑκάστου βεβηκέναι Σειρῆνα συμπεριφερομένην φωνὴν μίαν ἱεῖσαν ἕνα τόνον· ἁπασῶν δ’ ὀκτὼ οὐσῶν μίαν ἁρμονίαν συμφωνεῖν.</w:t>
      </w:r>
    </w:p>
    <w:p>
      <w:r>
        <w:rPr>
          <w:rFonts w:ascii="Courier New" w:hAnsi="Courier New"/>
          <w:color w:val="555555"/>
          <w:sz w:val="20"/>
        </w:rPr>
        <w:t>[12 . 8]</w:t>
      </w:r>
    </w:p>
    <w:p>
      <w:r>
        <w:rPr>
          <w:rFonts w:ascii="Gentium Plus" w:hAnsi="Gentium Plus"/>
          <w:sz w:val="24"/>
        </w:rPr>
        <w:t>Ὁμοίως δὲ καὶ ὁ Ἐφέσιος Ἀλέξανδρος ἐπεξελθὼν ὅπως κατὰ τάξιν οἱ πλάνητες ἀστέρες ὁδεύουσιν, ἐπάγει περὶ τῶν ἑκάστου φθόγγων·</w:t>
      </w:r>
    </w:p>
    <w:p>
      <w:r>
        <w:rPr>
          <w:rFonts w:ascii="Courier New" w:hAnsi="Courier New"/>
          <w:color w:val="555555"/>
          <w:sz w:val="20"/>
        </w:rPr>
        <w:t>[12 . 9]</w:t>
      </w:r>
    </w:p>
    <w:p>
      <w:r>
        <w:rPr>
          <w:rFonts w:ascii="Gentium Plus" w:hAnsi="Gentium Plus"/>
          <w:sz w:val="24"/>
        </w:rPr>
        <w:t>Πάντες δ’ ἑπτατόνοιο λύρης φθόγγοισι συνῳδὸν ἁρμονίην προσέχουσι, διαστὰς ἄλλος ἐπ’ ἄλλου. Δι’ ὧν ἂν εἴη γνώριμον, ὡς οὐ κωφὸς οὐδ’ ἄφθογγός ἐστιν ὁ κόσμος.</w:t>
      </w:r>
    </w:p>
    <w:p>
      <w:r>
        <w:rPr>
          <w:rFonts w:ascii="Courier New" w:hAnsi="Courier New"/>
          <w:color w:val="555555"/>
          <w:sz w:val="20"/>
        </w:rPr>
        <w:t>[13 . 1]</w:t>
      </w:r>
    </w:p>
    <w:p>
      <w:r>
        <w:rPr>
          <w:rFonts w:ascii="Gentium Plus" w:hAnsi="Gentium Plus"/>
          <w:sz w:val="24"/>
        </w:rPr>
        <w:t>Ἀρχὴ δὲ ταύτης τῆς δόξης Ὅμηρος, εἰπὼν τὰς ἡλιακὰς ἀκτῖνας ἀλληγορικῶς βέλη, προσθεὶς δ’ ὅτι φερόμεναι διὰ τοῦ ἀέρος ἔκλαγξαν ἰδίαν ἔνθεόν τινα φωνήν.</w:t>
      </w:r>
    </w:p>
    <w:p>
      <w:r>
        <w:rPr>
          <w:rFonts w:ascii="Courier New" w:hAnsi="Courier New"/>
          <w:color w:val="555555"/>
          <w:sz w:val="20"/>
        </w:rPr>
        <w:t>[13 . 2]</w:t>
      </w:r>
    </w:p>
    <w:p>
      <w:r>
        <w:rPr>
          <w:rFonts w:ascii="Gentium Plus" w:hAnsi="Gentium Plus"/>
          <w:sz w:val="24"/>
        </w:rPr>
        <w:t>Τὰ κοινὰ δὲ τῶν φθόγγων παραστήσας ἐπὶ τὸ ἴδιον εὐθὺς τοῦ λόγου μετέβη προσθείς· ὁ δ’ ἤιε νυκτὶ ἐοικώς.</w:t>
      </w:r>
    </w:p>
    <w:p>
      <w:r>
        <w:rPr>
          <w:rFonts w:ascii="Courier New" w:hAnsi="Courier New"/>
          <w:color w:val="555555"/>
          <w:sz w:val="20"/>
        </w:rPr>
        <w:t>[13 . 3]</w:t>
      </w:r>
    </w:p>
    <w:p>
      <w:r>
        <w:rPr>
          <w:rFonts w:ascii="Gentium Plus" w:hAnsi="Gentium Plus"/>
          <w:sz w:val="24"/>
        </w:rPr>
        <w:t>Οὐ γὰρ ἀκήρατον φῶς οὐδ’ ἀμιγὲς ἀχλύος μελαίνης ὑφίσταται τὸ τοῦ ἡλίου, νυκτὶ δ’ αὐτὸν ἐθόλωσεν, ὁποία σχεδὸν εἴωθεν ἐν τοῖς λοιμικοῖς πάθεσιν ἐπιπροσθεῖν τῷ δι’ ἡμέρας φέγγει.</w:t>
      </w:r>
    </w:p>
    <w:p>
      <w:r>
        <w:rPr>
          <w:rFonts w:ascii="Courier New" w:hAnsi="Courier New"/>
          <w:color w:val="555555"/>
          <w:sz w:val="20"/>
        </w:rPr>
        <w:t>[13 . 4]</w:t>
      </w:r>
    </w:p>
    <w:p>
      <w:r>
        <w:rPr>
          <w:rFonts w:ascii="Gentium Plus" w:hAnsi="Gentium Plus"/>
          <w:sz w:val="24"/>
        </w:rPr>
        <w:t>Πῶς γε μὴν τοξάζειν ἐσπουδακὼς Ἀπόλλων ἕζετ’ ἔπειτ’ ἀπάνευθε νεῶν, μετὰ δ’ ἰὸν ἕηκεν, δεινὴ δὲ κλαγγὴ γένετ’ ἀργυρέοιο βιοῖο;</w:t>
      </w:r>
    </w:p>
    <w:p>
      <w:r>
        <w:rPr>
          <w:rFonts w:ascii="Courier New" w:hAnsi="Courier New"/>
          <w:color w:val="555555"/>
          <w:sz w:val="20"/>
        </w:rPr>
        <w:t>[13 . 5]</w:t>
      </w:r>
    </w:p>
    <w:p>
      <w:r>
        <w:rPr>
          <w:rFonts w:ascii="Gentium Plus" w:hAnsi="Gentium Plus"/>
          <w:sz w:val="24"/>
        </w:rPr>
        <w:t>εἰ γὰρ οὖν δι’ ὀργὴν ἐτόξευεν, ἐγγὺς ἔδει τοῖς τιτρωσ‐</w:t>
      </w:r>
    </w:p>
    <w:p>
      <w:r>
        <w:rPr>
          <w:rFonts w:ascii="Courier New" w:hAnsi="Courier New"/>
          <w:color w:val="555555"/>
          <w:sz w:val="20"/>
        </w:rPr>
        <w:t>[14 . 1]</w:t>
      </w:r>
    </w:p>
    <w:p>
      <w:r>
        <w:rPr>
          <w:rFonts w:ascii="Gentium Plus" w:hAnsi="Gentium Plus"/>
          <w:sz w:val="24"/>
        </w:rPr>
        <w:t>Καὶ μὴν ἐναργέστατον ἐπιφέρει μετὰ τοῦτο σημεῖον εἰπών· Οὐρῆας μὲν πρῶτον ἐπῴχετο καὶ κύνας ἀργούς.</w:t>
      </w:r>
    </w:p>
    <w:p>
      <w:r>
        <w:rPr>
          <w:rFonts w:ascii="Courier New" w:hAnsi="Courier New"/>
          <w:color w:val="555555"/>
          <w:sz w:val="20"/>
        </w:rPr>
        <w:t>[14 . 2]</w:t>
      </w:r>
    </w:p>
    <w:p>
      <w:r>
        <w:rPr>
          <w:rFonts w:ascii="Gentium Plus" w:hAnsi="Gentium Plus"/>
          <w:sz w:val="24"/>
        </w:rPr>
        <w:t>Οὐ γὰρ οὕτως ἄκριτον ἦν παρανάλωμα τῆς Ἀπόλ‐ λωνος ὀργῆς τὰ ἄλογα τῶν ζῴων οὐδ’ ἂν ὁ θυμὸς ἀφρόνως ἡμιόνοις ἐνήκμαζε καὶ κυσίν, ὡς τὸ Θρᾳκικὸν ἀνδράποδον Ὁμήρου κατεξανίσταται, λέγω δὲ τὸν Ἀμφιπολίτην</w:t>
      </w:r>
    </w:p>
    <w:p>
      <w:r>
        <w:rPr>
          <w:rFonts w:ascii="Courier New" w:hAnsi="Courier New"/>
          <w:color w:val="555555"/>
          <w:sz w:val="20"/>
        </w:rPr>
        <w:t>[5]</w:t>
      </w:r>
    </w:p>
    <w:p>
      <w:r>
        <w:rPr>
          <w:rFonts w:ascii="Gentium Plus" w:hAnsi="Gentium Plus"/>
          <w:sz w:val="24"/>
        </w:rPr>
        <w:t>Ζώιλον ἄνω καὶ κάτω τοιούτους τινὰς λήρους φληνα‐ φοῦντα.</w:t>
      </w:r>
    </w:p>
    <w:p>
      <w:r>
        <w:rPr>
          <w:rFonts w:ascii="Courier New" w:hAnsi="Courier New"/>
          <w:color w:val="555555"/>
          <w:sz w:val="20"/>
        </w:rPr>
        <w:t>[14 . 3]</w:t>
      </w:r>
    </w:p>
    <w:p>
      <w:r>
        <w:rPr>
          <w:rFonts w:ascii="Gentium Plus" w:hAnsi="Gentium Plus"/>
          <w:sz w:val="24"/>
        </w:rPr>
        <w:t>Ὅμηρος δὲ καὶ σφόδρα φυσικῶς τὴν περὶ τὰ λοιμικὰ τῶν παθημάτων συντυχίαν διὰ τούτου παρίστησιν· αἱ γὰρ ἐμπειρίαι ἰατρικῆς τε καὶ φιλοσοφίας ἔχουσαι δι’ ἀκριβοῦς παρατηρήσεως ἔγνωσαν ἐν ταῖς λοιμικαῖς νόσοις τὸ</w:t>
      </w:r>
    </w:p>
    <w:p>
      <w:r>
        <w:rPr>
          <w:rFonts w:ascii="Courier New" w:hAnsi="Courier New"/>
          <w:color w:val="555555"/>
          <w:sz w:val="20"/>
        </w:rPr>
        <w:t>[5]</w:t>
      </w:r>
    </w:p>
    <w:p>
      <w:r>
        <w:rPr>
          <w:rFonts w:ascii="Gentium Plus" w:hAnsi="Gentium Plus"/>
          <w:sz w:val="24"/>
        </w:rPr>
        <w:t>δεινὸν τῶν τετραπόδων ζῴων ἀρχόμενον.</w:t>
      </w:r>
    </w:p>
    <w:p>
      <w:r>
        <w:rPr>
          <w:rFonts w:ascii="Courier New" w:hAnsi="Courier New"/>
          <w:color w:val="555555"/>
          <w:sz w:val="20"/>
        </w:rPr>
        <w:t>[14 . 4]</w:t>
      </w:r>
    </w:p>
    <w:p>
      <w:r>
        <w:rPr>
          <w:rFonts w:ascii="Gentium Plus" w:hAnsi="Gentium Plus"/>
          <w:sz w:val="24"/>
        </w:rPr>
        <w:t>Κατ’ ἄμφω δ’ ἡ πρόφασίς ἐστιν εὔλογος, ὥστ’ εὐάλωτα πρὸς τὸ δεινὸν εἶναι· τῆς τε γὰρ διαίτης τὸ ἀκριβὲς θηρᾶται, δι’ ἣν ἀταμιεύτως σιτίων τε καὶ ποτῶν πιμπλάμενα διαφθείρεται</w:t>
      </w:r>
    </w:p>
    <w:p>
      <w:r>
        <w:rPr>
          <w:rFonts w:ascii="Courier New" w:hAnsi="Courier New"/>
          <w:color w:val="555555"/>
          <w:sz w:val="20"/>
        </w:rPr>
        <w:t>[5]</w:t>
      </w:r>
    </w:p>
    <w:p>
      <w:r>
        <w:rPr>
          <w:rFonts w:ascii="Gentium Plus" w:hAnsi="Gentium Plus"/>
          <w:sz w:val="24"/>
        </w:rPr>
        <w:t>μηδενὸς λογισμοῦ τὴν ἐπὶ τὸ πλεῖον ὁρμὴν χαλινοῦντος·</w:t>
      </w:r>
    </w:p>
    <w:p>
      <w:r>
        <w:rPr>
          <w:rFonts w:ascii="Courier New" w:hAnsi="Courier New"/>
          <w:color w:val="555555"/>
          <w:sz w:val="20"/>
        </w:rPr>
        <w:t>[14 . 5]</w:t>
      </w:r>
    </w:p>
    <w:p>
      <w:r>
        <w:rPr>
          <w:rFonts w:ascii="Gentium Plus" w:hAnsi="Gentium Plus"/>
          <w:sz w:val="24"/>
        </w:rPr>
        <w:t>ἔπειθ’, ὃ καὶ μᾶλλον ἀληθές ἐστιν, οἱ μὲν ἄνθρωποι</w:t>
      </w:r>
    </w:p>
    <w:p>
      <w:r>
        <w:rPr>
          <w:rFonts w:ascii="Courier New" w:hAnsi="Courier New"/>
          <w:color w:val="555555"/>
          <w:sz w:val="20"/>
        </w:rPr>
        <w:t>[5]</w:t>
      </w:r>
    </w:p>
    <w:p>
      <w:r>
        <w:rPr>
          <w:rFonts w:ascii="Gentium Plus" w:hAnsi="Gentium Plus"/>
          <w:sz w:val="24"/>
        </w:rPr>
        <w:t>ἕλκει.</w:t>
      </w:r>
    </w:p>
    <w:p>
      <w:r>
        <w:rPr>
          <w:rFonts w:ascii="Courier New" w:hAnsi="Courier New"/>
          <w:color w:val="555555"/>
          <w:sz w:val="20"/>
        </w:rPr>
        <w:t>[14 . 6]</w:t>
      </w:r>
    </w:p>
    <w:p>
      <w:r>
        <w:rPr>
          <w:rFonts w:ascii="Gentium Plus" w:hAnsi="Gentium Plus"/>
          <w:sz w:val="24"/>
        </w:rPr>
        <w:t>Πάνυ γε μὴν ἀληθῶς οὐκ ἐν ἀρτίοις ἡμέραις τὴν ἀπαλλαγὴν τῆς νόσου δεδήλωκεν, ἀλλ’ ἐν περιτταῖς· Ἐννῆμαρ μὲν ἀνὰ στρατὸν ᾤχετο κῆλα θεοῖο. μάλιστα γὰρ ἐν τῇ παρ’ ἕκαστα πείρᾳ γνώριμόν ἐστι</w:t>
      </w:r>
    </w:p>
    <w:p>
      <w:r>
        <w:rPr>
          <w:rFonts w:ascii="Courier New" w:hAnsi="Courier New"/>
          <w:color w:val="555555"/>
          <w:sz w:val="20"/>
        </w:rPr>
        <w:t>[5]</w:t>
      </w:r>
    </w:p>
    <w:p>
      <w:r>
        <w:rPr>
          <w:rFonts w:ascii="Gentium Plus" w:hAnsi="Gentium Plus"/>
          <w:sz w:val="24"/>
        </w:rPr>
        <w:t>τοῦθ’ ὅτι κρίσιμοι τῶν σωματικῶν παθημάτων αἱ περιτταὶ γίγνονται τῶν ἡμερῶν.</w:t>
      </w:r>
    </w:p>
    <w:p>
      <w:r>
        <w:rPr>
          <w:rFonts w:ascii="Courier New" w:hAnsi="Courier New"/>
          <w:color w:val="555555"/>
          <w:sz w:val="20"/>
        </w:rPr>
        <w:t>[15 . 1]</w:t>
      </w:r>
    </w:p>
    <w:p>
      <w:r>
        <w:rPr>
          <w:rFonts w:ascii="Gentium Plus" w:hAnsi="Gentium Plus"/>
          <w:sz w:val="24"/>
        </w:rPr>
        <w:t>Λυτὴρ δ’ Ἀχιλλεὺς τῆς νόσου· Χείρων γὰρ αὐτὸν ἐδίδαξε, «δικαιότατος Κενταύρων», ὃς πάσῃ μὲν ἐκέκαστο σοφίᾳ, περιττὸς δ’ ἦν τὴν ἰατρικὴν, ὅπου γνώριμον αὐτῷ φασιν εἶναι καὶ Ἀσκληπιόν.</w:t>
      </w:r>
    </w:p>
    <w:p>
      <w:r>
        <w:rPr>
          <w:rFonts w:ascii="Courier New" w:hAnsi="Courier New"/>
          <w:color w:val="555555"/>
          <w:sz w:val="20"/>
        </w:rPr>
        <w:t>[15 . 2]</w:t>
      </w:r>
    </w:p>
    <w:p>
      <w:r>
        <w:rPr>
          <w:rFonts w:ascii="Gentium Plus" w:hAnsi="Gentium Plus"/>
          <w:sz w:val="24"/>
        </w:rPr>
        <w:t>Προσέθηκε δ’ Ἀχιλλεῖ θεραπεύοντι φυσικῶς ἀλληγορήσας θεὰν Ἥραν· Τῷ γὰρ ἐπὶ φρεσὶ θῆκε θεὰ λευκώλενος Ἥρη.</w:t>
      </w:r>
    </w:p>
    <w:p>
      <w:r>
        <w:rPr>
          <w:rFonts w:ascii="Courier New" w:hAnsi="Courier New"/>
          <w:color w:val="555555"/>
          <w:sz w:val="20"/>
        </w:rPr>
        <w:t>[15 . 3]</w:t>
      </w:r>
    </w:p>
    <w:p>
      <w:r>
        <w:rPr>
          <w:rFonts w:ascii="Gentium Plus" w:hAnsi="Gentium Plus"/>
          <w:sz w:val="24"/>
        </w:rPr>
        <w:t>Δύο γὰρ ὄντων κατὰ τοὺς φυσικοὺς τῶν πνευματικῶν στοιχείων, αἰθέρος τε καὶ ἀέρος, τὸν μὲν Δία τὴν πυρώδη φαμὲν οὐσίαν, ἡ δὲ Ἥρα μετ’ αὐτόν ἐστιν ἀήρ, μαλακώ‐ τερον στοιχεῖον, διὰ τοῦτο καὶ θῆλυ.</w:t>
      </w:r>
    </w:p>
    <w:p>
      <w:r>
        <w:rPr>
          <w:rFonts w:ascii="Courier New" w:hAnsi="Courier New"/>
          <w:color w:val="555555"/>
          <w:sz w:val="20"/>
        </w:rPr>
        <w:t>[15 . 4]</w:t>
      </w:r>
    </w:p>
    <w:p>
      <w:r>
        <w:rPr>
          <w:rFonts w:ascii="Gentium Plus" w:hAnsi="Gentium Plus"/>
          <w:sz w:val="24"/>
        </w:rPr>
        <w:t>Τὰ δ’ ἀκριβῆ περὶ τούτου διαλεξόμεθα μικρὸν ὕστερον.</w:t>
      </w:r>
    </w:p>
    <w:p>
      <w:r>
        <w:rPr>
          <w:rFonts w:ascii="Courier New" w:hAnsi="Courier New"/>
          <w:color w:val="555555"/>
          <w:sz w:val="20"/>
        </w:rPr>
        <w:t>[15 . 5]</w:t>
      </w:r>
    </w:p>
    <w:p>
      <w:r>
        <w:rPr>
          <w:rFonts w:ascii="Gentium Plus" w:hAnsi="Gentium Plus"/>
          <w:sz w:val="24"/>
        </w:rPr>
        <w:t>Νῦν δ’ ἀπόχρη τοσοῦτον εἰπεῖν, ὅτι τοῦ πάλαι θολεροῦ διαχυθέντος ἀέρος αἰφνιδίως διεκρίθη τὸ συμβάν.</w:t>
      </w:r>
    </w:p>
    <w:p>
      <w:r>
        <w:rPr>
          <w:rFonts w:ascii="Courier New" w:hAnsi="Courier New"/>
          <w:color w:val="555555"/>
          <w:sz w:val="20"/>
        </w:rPr>
        <w:t>[15 . 6]</w:t>
      </w:r>
    </w:p>
    <w:p>
      <w:r>
        <w:rPr>
          <w:rFonts w:ascii="Gentium Plus" w:hAnsi="Gentium Plus"/>
          <w:sz w:val="24"/>
        </w:rPr>
        <w:t>Οὐδὲ γὰρ ἀλόγως</w:t>
      </w:r>
    </w:p>
    <w:p>
      <w:r>
        <w:rPr>
          <w:rFonts w:ascii="Courier New" w:hAnsi="Courier New"/>
          <w:color w:val="555555"/>
          <w:sz w:val="20"/>
        </w:rPr>
        <w:t>[15 . 7]</w:t>
      </w:r>
    </w:p>
    <w:p>
      <w:r>
        <w:rPr>
          <w:rFonts w:ascii="Gentium Plus" w:hAnsi="Gentium Plus"/>
          <w:sz w:val="24"/>
        </w:rPr>
        <w:t>Εἶτ’ ἀνεθὲν τῆς νόσου τὸ Ἑλληνικὸν πλῆθος ἐπὶ τὴν συνήθη τοῖς ἀπηλλαγμένοις ὁδὸν ἐτράπη, λέγω δὲ τοὺς ὀνομαζομένους ἀποτροπιασ‐ μούς τε καὶ καθαρμούς·</w:t>
      </w:r>
    </w:p>
    <w:p>
      <w:r>
        <w:rPr>
          <w:rFonts w:ascii="Courier New" w:hAnsi="Courier New"/>
          <w:color w:val="555555"/>
          <w:sz w:val="20"/>
        </w:rPr>
        <w:t>[5]</w:t>
      </w:r>
    </w:p>
    <w:p>
      <w:r>
        <w:rPr>
          <w:rFonts w:ascii="Gentium Plus" w:hAnsi="Gentium Plus"/>
          <w:sz w:val="24"/>
        </w:rPr>
        <w:t>Οἳ δ’ ἀπελυμαίνοντο, καὶ εἰς ἅλα λύματ’ ἔβαλλον.</w:t>
      </w:r>
    </w:p>
    <w:p>
      <w:r>
        <w:rPr>
          <w:rFonts w:ascii="Courier New" w:hAnsi="Courier New"/>
          <w:color w:val="555555"/>
          <w:sz w:val="20"/>
        </w:rPr>
        <w:t>[16 . 1]</w:t>
      </w:r>
    </w:p>
    <w:p>
      <w:r>
        <w:rPr>
          <w:rFonts w:ascii="Gentium Plus" w:hAnsi="Gentium Plus"/>
          <w:sz w:val="24"/>
        </w:rPr>
        <w:t>Δοκεῖ δέ μοι καὶ Ὀδυσσεὺς οὐδένα ἄλλον ἢ τὸν Ἥλιον ἱλάσκεσθαι δι’ ἧς προσηνέγκατο θυσίας· ἀμέλει πανημέριοι μολπῇ θεὸν ἱλάσκοντο. Ἦμος δ’ ἠέλιος κατέδυ καὶ ἐπὶ κνέφας ἦλθεν,</w:t>
      </w:r>
    </w:p>
    <w:p>
      <w:r>
        <w:rPr>
          <w:rFonts w:ascii="Courier New" w:hAnsi="Courier New"/>
          <w:color w:val="555555"/>
          <w:sz w:val="20"/>
        </w:rPr>
        <w:t>[5]</w:t>
      </w:r>
    </w:p>
    <w:p>
      <w:r>
        <w:rPr>
          <w:rFonts w:ascii="Gentium Plus" w:hAnsi="Gentium Plus"/>
          <w:sz w:val="24"/>
        </w:rPr>
        <w:t>δὴ τότε κοιμήσαντο παρὰ πρυμνήσια νηός.</w:t>
      </w:r>
    </w:p>
    <w:p>
      <w:r>
        <w:rPr>
          <w:rFonts w:ascii="Courier New" w:hAnsi="Courier New"/>
          <w:color w:val="555555"/>
          <w:sz w:val="20"/>
        </w:rPr>
        <w:t>[16 . 2]</w:t>
      </w:r>
    </w:p>
    <w:p>
      <w:r>
        <w:rPr>
          <w:rFonts w:ascii="Gentium Plus" w:hAnsi="Gentium Plus"/>
          <w:sz w:val="24"/>
        </w:rPr>
        <w:t>Πέρας γάρ ἐστι τῆς εὐσεβείας ἡ δύσις, ἕως ἀκούοντα καὶ βλέποντα τὸν θεὸν ἐτίμων· μηκέτι δ’ αὐτοῦ τοῖς τελουμένοις παρεῖναι τὸ λοιπὸν δυναμένου τὸ τῆς ἑορτῆς πέπαυται.</w:t>
      </w:r>
    </w:p>
    <w:p>
      <w:r>
        <w:rPr>
          <w:rFonts w:ascii="Courier New" w:hAnsi="Courier New"/>
          <w:color w:val="555555"/>
          <w:sz w:val="20"/>
        </w:rPr>
        <w:t>[16 . 3]</w:t>
      </w:r>
    </w:p>
    <w:p>
      <w:r>
        <w:rPr>
          <w:rFonts w:ascii="Gentium Plus" w:hAnsi="Gentium Plus"/>
          <w:sz w:val="24"/>
        </w:rPr>
        <w:t>Πρός γε μὴν βαθὺν τὸν ὄρθρον ἀναχθέντων φησὶν ὁ ποιητής· Τοῖσι〈ν〉δ’ ἴκμενον οὖρον ἵει ἑκάεργος Ἀπόλλων, τὸ περὶ τὸν ἥλιον ἐσπουδακὼς ἰδίωμα δηλοῦν.</w:t>
      </w:r>
    </w:p>
    <w:p>
      <w:r>
        <w:rPr>
          <w:rFonts w:ascii="Courier New" w:hAnsi="Courier New"/>
          <w:color w:val="555555"/>
          <w:sz w:val="20"/>
        </w:rPr>
        <w:t>[16 . 4]</w:t>
      </w:r>
    </w:p>
    <w:p>
      <w:r>
        <w:rPr>
          <w:rFonts w:ascii="Gentium Plus" w:hAnsi="Gentium Plus"/>
          <w:sz w:val="24"/>
        </w:rPr>
        <w:t>Ἄχρι γὰρ οὐδέπω φλογώδης οὐδ’ ἔμπυρος ἐπὶ μεσημβρίαν ὁ δρόμος αὐτοῦ νένευκεν, ἡ δροσώδης ἰκμάς, ὑγρὸν τὸ περιέχον ἀφεῖσα, ἀμυδρὰ καὶ νωθῆ παραπέμπεται τὰ</w:t>
      </w:r>
    </w:p>
    <w:p>
      <w:r>
        <w:rPr>
          <w:rFonts w:ascii="Courier New" w:hAnsi="Courier New"/>
          <w:color w:val="555555"/>
          <w:sz w:val="20"/>
        </w:rPr>
        <w:t>[5]</w:t>
      </w:r>
    </w:p>
    <w:p>
      <w:r>
        <w:rPr>
          <w:rFonts w:ascii="Gentium Plus" w:hAnsi="Gentium Plus"/>
          <w:sz w:val="24"/>
        </w:rPr>
        <w:t>πρὸς ἕω πνεύματα. Διὰ τοῦτο τὸ ὄρθιον ὁ ἥλιος αὐτοὺς ἐναυστόλησεν, ἱκανὸν ἀποστείλας ἄνεμον, τὸν ἐκ τῆς ἰκμάδος πνέοντα.</w:t>
      </w:r>
    </w:p>
    <w:p>
      <w:r>
        <w:rPr>
          <w:rFonts w:ascii="Courier New" w:hAnsi="Courier New"/>
          <w:color w:val="555555"/>
          <w:sz w:val="20"/>
        </w:rPr>
        <w:t>[16 . 5]</w:t>
      </w:r>
    </w:p>
    <w:p>
      <w:r>
        <w:rPr>
          <w:rFonts w:ascii="Gentium Plus" w:hAnsi="Gentium Plus"/>
          <w:sz w:val="24"/>
        </w:rPr>
        <w:t>Τὴν μὲν οὖν πρώτην ἀλληγορίαν ἐπεδείξαμεν οὐ θυμὸν Ἀπόλλωνος ὀργισαμένου μάτην, ἀλλὰ φυσικῆς θεωρίας φιλοσοφοῦσαν ἔννοιαν.</w:t>
      </w:r>
    </w:p>
    <w:p>
      <w:r>
        <w:rPr>
          <w:rFonts w:ascii="Courier New" w:hAnsi="Courier New"/>
          <w:color w:val="555555"/>
          <w:sz w:val="20"/>
        </w:rPr>
        <w:t>[17 . 1]</w:t>
      </w:r>
    </w:p>
    <w:p>
      <w:r>
        <w:rPr>
          <w:rFonts w:ascii="Gentium Plus" w:hAnsi="Gentium Plus"/>
          <w:sz w:val="24"/>
        </w:rPr>
        <w:t>Ἐφεξῆς δ’ ἡμῖν σκεπτέον ὑπὲρ τῆς ἐφισταμένης Ἀθη‐ νᾶς Ἀχιλλεῖ· Ἕλκετο γὰρ ἐκ κολεοῖο μέγα ξίφος, ἦλθε δ’ Ἀθήνη οὐρανόθεν· πρὸ γὰρ ἧκε θεὰ λευκώλενος Ἥρη,</w:t>
      </w:r>
    </w:p>
    <w:p>
      <w:r>
        <w:rPr>
          <w:rFonts w:ascii="Courier New" w:hAnsi="Courier New"/>
          <w:color w:val="555555"/>
          <w:sz w:val="20"/>
        </w:rPr>
        <w:t>[5]</w:t>
      </w:r>
    </w:p>
    <w:p>
      <w:r>
        <w:rPr>
          <w:rFonts w:ascii="Gentium Plus" w:hAnsi="Gentium Plus"/>
          <w:sz w:val="24"/>
        </w:rPr>
        <w:t>ἄμφω ὁμῶς θυμῷ φιλέουσά τε κηδομένη τε. Στῆ δ’ ὄπιθεν, ξανθῆς δὲ κόμης ἕλε Πηλείωνα, οἴῳ φαινομένη, τῶν δ’ ἄλλων οὔτε ὁρᾶτο. Θάμβησεν δ’ Ἀχιλεύς, μετὰ δ’ ἐτράπετ’, αὐτίκα δ’ ἔγνω Παλλάδ’ Ἀθηναίην· δεινὼ δέ οἱ ὄσσε φάανθεν.</w:t>
      </w:r>
    </w:p>
    <w:p>
      <w:r>
        <w:rPr>
          <w:rFonts w:ascii="Courier New" w:hAnsi="Courier New"/>
          <w:color w:val="555555"/>
          <w:sz w:val="20"/>
        </w:rPr>
        <w:t>[17 . 2]</w:t>
      </w:r>
    </w:p>
    <w:p>
      <w:r>
        <w:rPr>
          <w:rFonts w:ascii="Gentium Plus" w:hAnsi="Gentium Plus"/>
          <w:sz w:val="24"/>
        </w:rPr>
        <w:t>Τὸ μὲν γὰρ πρόχειρον ἐκ τῶν λεγομένων ἔστιν εἰπεῖν, ὅτι μεταξὺ τοῦ σπωμένου σιδήρου θεά, παντὸς ὀξυτέρα τάχους τὴν οὐράνιον ἐκλιποῦσα διατριβήν, ἐμποδὼν ἔστη τῇ μιαιφονίᾳ, πάνυ γραφικῷ σχήματι τῆς κόμης ἀπρὶξ</w:t>
      </w:r>
    </w:p>
    <w:p>
      <w:r>
        <w:rPr>
          <w:rFonts w:ascii="Courier New" w:hAnsi="Courier New"/>
          <w:color w:val="555555"/>
          <w:sz w:val="20"/>
        </w:rPr>
        <w:t>[5]</w:t>
      </w:r>
    </w:p>
    <w:p>
      <w:r>
        <w:rPr>
          <w:rFonts w:ascii="Gentium Plus" w:hAnsi="Gentium Plus"/>
          <w:sz w:val="24"/>
        </w:rPr>
        <w:t>ὄπισθεν Ἀχιλλέως λαβομένη.</w:t>
      </w:r>
    </w:p>
    <w:p>
      <w:r>
        <w:rPr>
          <w:rFonts w:ascii="Courier New" w:hAnsi="Courier New"/>
          <w:color w:val="555555"/>
          <w:sz w:val="20"/>
        </w:rPr>
        <w:t>[17 . 3]</w:t>
      </w:r>
    </w:p>
    <w:p>
      <w:r>
        <w:rPr>
          <w:rFonts w:ascii="Gentium Plus" w:hAnsi="Gentium Plus"/>
          <w:sz w:val="24"/>
        </w:rPr>
        <w:t>Λαμπρά γε μὴν καὶ λίαν φιλόσοφος ὑφεδρεύει τοῖς νοουμένοις κατ’ ἀλληγορίαν ἐπιστήμη.</w:t>
      </w:r>
    </w:p>
    <w:p>
      <w:r>
        <w:rPr>
          <w:rFonts w:ascii="Courier New" w:hAnsi="Courier New"/>
          <w:color w:val="555555"/>
          <w:sz w:val="20"/>
        </w:rPr>
        <w:t>[17 . 4]</w:t>
      </w:r>
    </w:p>
    <w:p>
      <w:r>
        <w:rPr>
          <w:rFonts w:ascii="Gentium Plus" w:hAnsi="Gentium Plus"/>
          <w:sz w:val="24"/>
        </w:rPr>
        <w:t>Πάλιν οὖν ὁ πρὸς Ὅμηρον ἀχάριστος ἐν τῇ πολιτείᾳ Πλάτων ἐλέγχεται διὰ τούτων τῶν ἐπῶν τὸ περὶ τῆς ψυχῆς δόγμα νοσφισάμενος ἀπ’ αὐτοῦ.</w:t>
      </w:r>
    </w:p>
    <w:p>
      <w:r>
        <w:rPr>
          <w:rFonts w:ascii="Courier New" w:hAnsi="Courier New"/>
          <w:color w:val="555555"/>
          <w:sz w:val="20"/>
        </w:rPr>
        <w:t>[17 . 5]</w:t>
      </w:r>
    </w:p>
    <w:p>
      <w:r>
        <w:rPr>
          <w:rFonts w:ascii="Gentium Plus" w:hAnsi="Gentium Plus"/>
          <w:sz w:val="24"/>
        </w:rPr>
        <w:t>Τὴν γὰρ ὅλην ψυχὴν διῄρηκεν εἰς γένη δύο, τό τε</w:t>
      </w:r>
    </w:p>
    <w:p>
      <w:r>
        <w:rPr>
          <w:rFonts w:ascii="Courier New" w:hAnsi="Courier New"/>
          <w:color w:val="555555"/>
          <w:sz w:val="20"/>
        </w:rPr>
        <w:t>[17 . 6]</w:t>
      </w:r>
    </w:p>
    <w:p>
      <w:r>
        <w:rPr>
          <w:rFonts w:ascii="Gentium Plus" w:hAnsi="Gentium Plus"/>
          <w:sz w:val="24"/>
        </w:rPr>
        <w:t>Τοῦ δ’ ἀλόγου μέρους ἰδικωτέραν ὑφίσταται διαίρεσιν, εἰς δύο μερίζων, καὶ τὸ μὲν ἐπιθυμητικὸν ὀνομάζει, τὸ δ’ ἕτερον θυμοειδές.</w:t>
      </w:r>
    </w:p>
    <w:p>
      <w:r>
        <w:rPr>
          <w:rFonts w:ascii="Courier New" w:hAnsi="Courier New"/>
          <w:color w:val="555555"/>
          <w:sz w:val="20"/>
        </w:rPr>
        <w:t>[17 . 7]</w:t>
      </w:r>
    </w:p>
    <w:p>
      <w:r>
        <w:rPr>
          <w:rFonts w:ascii="Gentium Plus" w:hAnsi="Gentium Plus"/>
          <w:sz w:val="24"/>
        </w:rPr>
        <w:t>Καὶ καθάπερ δὲ οἴκους τινὰς ἑκάστῳ μερίζει καὶ διατριβὰς ἐν τῷ σώματι διένειμεν·</w:t>
      </w:r>
    </w:p>
    <w:p>
      <w:r>
        <w:rPr>
          <w:rFonts w:ascii="Courier New" w:hAnsi="Courier New"/>
          <w:color w:val="555555"/>
          <w:sz w:val="20"/>
        </w:rPr>
        <w:t>[17 . 8]</w:t>
      </w:r>
    </w:p>
    <w:p>
      <w:r>
        <w:rPr>
          <w:rFonts w:ascii="Gentium Plus" w:hAnsi="Gentium Plus"/>
          <w:sz w:val="24"/>
        </w:rPr>
        <w:t>τὸ μὲν οὖν λογικὸν τῆς ψυχῆς ἀκρόπολίν τινα τὴν ἀνωτάτω τῆς κεφαλῆς μοῖραν εἰληχέναι νομίζει, πᾶσι τοῖς αἰσθητηρίοις ἐν κύκλῳ δορυφορούμενον, τοῦ δ’ ἀλόγου μέρους ὁ μὲν</w:t>
      </w:r>
    </w:p>
    <w:p>
      <w:r>
        <w:rPr>
          <w:rFonts w:ascii="Courier New" w:hAnsi="Courier New"/>
          <w:color w:val="555555"/>
          <w:sz w:val="20"/>
        </w:rPr>
        <w:t>[5]</w:t>
      </w:r>
    </w:p>
    <w:p>
      <w:r>
        <w:rPr>
          <w:rFonts w:ascii="Gentium Plus" w:hAnsi="Gentium Plus"/>
          <w:sz w:val="24"/>
        </w:rPr>
        <w:t>θυμὸς οἰκεῖ περὶ τὴν καρδίαν, αἱ δὲ τῶν ἐπιθυμιῶν ὀρέξεις ἐν ἥπατι.</w:t>
      </w:r>
    </w:p>
    <w:p>
      <w:r>
        <w:rPr>
          <w:rFonts w:ascii="Courier New" w:hAnsi="Courier New"/>
          <w:color w:val="555555"/>
          <w:sz w:val="20"/>
        </w:rPr>
        <w:t>[17 . 9]</w:t>
      </w:r>
    </w:p>
    <w:p>
      <w:r>
        <w:rPr>
          <w:rFonts w:ascii="Gentium Plus" w:hAnsi="Gentium Plus"/>
          <w:sz w:val="24"/>
        </w:rPr>
        <w:t>Ταῦτα δ’ ἀλληγορικῶς ἐν τῷ Φαίδρῳ προσωμοίωσεν ἵπποις τε καὶ ἡνιόχῳ, διαρρήδην λέγων·</w:t>
      </w:r>
    </w:p>
    <w:p>
      <w:r>
        <w:rPr>
          <w:rFonts w:ascii="Courier New" w:hAnsi="Courier New"/>
          <w:color w:val="555555"/>
          <w:sz w:val="20"/>
        </w:rPr>
        <w:t>[17 . 10]</w:t>
      </w:r>
    </w:p>
    <w:p>
      <w:r>
        <w:rPr>
          <w:rFonts w:ascii="Gentium Plus" w:hAnsi="Gentium Plus"/>
          <w:sz w:val="24"/>
        </w:rPr>
        <w:t>Ὁ μὲν τοίνυν αὐτῶν ἐν τῇ καλλίονι στάσει ὢν τό τ’ εἶδος ὀρθὸς καὶ διηρθρωμένος, ὑψαύχην, ἐπίγρυπος, λευκὸς ἰδεῖν, μελανόμματος, τιμῆς ἐραστὴς μετὰ σωφροσύνης τε καὶ αἰδοῦς, δόξης ἑταῖρος, ἄπληκτος, κελεύσματι καὶ λόγῳ</w:t>
      </w:r>
    </w:p>
    <w:p>
      <w:r>
        <w:rPr>
          <w:rFonts w:ascii="Courier New" w:hAnsi="Courier New"/>
          <w:color w:val="555555"/>
          <w:sz w:val="20"/>
        </w:rPr>
        <w:t>[5]</w:t>
      </w:r>
    </w:p>
    <w:p>
      <w:r>
        <w:rPr>
          <w:rFonts w:ascii="Gentium Plus" w:hAnsi="Gentium Plus"/>
          <w:sz w:val="24"/>
        </w:rPr>
        <w:t>μόνῳ ἡνιοχεῖται.</w:t>
      </w:r>
    </w:p>
    <w:p>
      <w:r>
        <w:rPr>
          <w:rFonts w:ascii="Courier New" w:hAnsi="Courier New"/>
          <w:color w:val="555555"/>
          <w:sz w:val="20"/>
        </w:rPr>
        <w:t>[17 . 11]</w:t>
      </w:r>
    </w:p>
    <w:p>
      <w:r>
        <w:rPr>
          <w:rFonts w:ascii="Gentium Plus" w:hAnsi="Gentium Plus"/>
          <w:sz w:val="24"/>
        </w:rPr>
        <w:t>Ταῦτα μὲν περὶ θατέρου μέρους τῆς ψυχῆς. περὶ δὲ τοῦ λοιποῦ φησίν·</w:t>
      </w:r>
    </w:p>
    <w:p>
      <w:r>
        <w:rPr>
          <w:rFonts w:ascii="Courier New" w:hAnsi="Courier New"/>
          <w:color w:val="555555"/>
          <w:sz w:val="20"/>
        </w:rPr>
        <w:t>[17 . 12]</w:t>
      </w:r>
    </w:p>
    <w:p>
      <w:r>
        <w:rPr>
          <w:rFonts w:ascii="Gentium Plus" w:hAnsi="Gentium Plus"/>
          <w:sz w:val="24"/>
        </w:rPr>
        <w:t>Ὁ δ’ αὖ σκολιός, πολύς, εἰκῇ συμπεφορημένος, κρατεραύχην, πολυτράχηλος, σιμοπρόσωπος, μελανόχρως, γλαυκόμματος, ὕφαιμος, ὕβρεως καὶ ἀλαζονείας ἑταῖρος, περὶ ὦτα λάσιος, ὑπόκωφος, μάστιγι μετὰ κέντρων μόλις</w:t>
      </w:r>
    </w:p>
    <w:p>
      <w:r>
        <w:rPr>
          <w:rFonts w:ascii="Courier New" w:hAnsi="Courier New"/>
          <w:color w:val="555555"/>
          <w:sz w:val="20"/>
        </w:rPr>
        <w:t>[5]</w:t>
      </w:r>
    </w:p>
    <w:p>
      <w:r>
        <w:rPr>
          <w:rFonts w:ascii="Gentium Plus" w:hAnsi="Gentium Plus"/>
          <w:sz w:val="24"/>
        </w:rPr>
        <w:t>ὑπείκων.</w:t>
      </w:r>
    </w:p>
    <w:p>
      <w:r>
        <w:rPr>
          <w:rFonts w:ascii="Courier New" w:hAnsi="Courier New"/>
          <w:color w:val="555555"/>
          <w:sz w:val="20"/>
        </w:rPr>
        <w:t>[17 . 13]</w:t>
      </w:r>
    </w:p>
    <w:p>
      <w:r>
        <w:rPr>
          <w:rFonts w:ascii="Gentium Plus" w:hAnsi="Gentium Plus"/>
          <w:sz w:val="24"/>
        </w:rPr>
        <w:t>Τὸ μέντοι λογικὸν μέρος τῆς ψυχῆς, ὃ ἐν τῇ κεφαλῇ</w:t>
      </w:r>
    </w:p>
    <w:p>
      <w:r>
        <w:rPr>
          <w:rFonts w:ascii="Courier New" w:hAnsi="Courier New"/>
          <w:color w:val="555555"/>
          <w:sz w:val="20"/>
        </w:rPr>
        <w:t>[17 . 14]</w:t>
      </w:r>
    </w:p>
    <w:p>
      <w:r>
        <w:rPr>
          <w:rFonts w:ascii="Gentium Plus" w:hAnsi="Gentium Plus"/>
          <w:sz w:val="24"/>
        </w:rPr>
        <w:t>Περὶ δὲ τοῦ κυριωτάτου παρ’ ἡμῖν ψυχῆς εἴδους δια‐ νοεῖσθαι δεῖ τῇδε, ὡς ἄρα αὐτὸ δαίμονα θεὸς ἑκάστῳ δέδωκε, τοῦτο ὃ δὴ φαμὲν οἰκεῖν μὲν ἡμῶν ἐπ’ ἄκρῳ τῷ σώματι, πρὸς δὲ τὴν ἐν οὐρανῷ ξυγγένειαν ἀπὸ γῆς ἡμᾶς αἴρειν</w:t>
      </w:r>
    </w:p>
    <w:p>
      <w:r>
        <w:rPr>
          <w:rFonts w:ascii="Courier New" w:hAnsi="Courier New"/>
          <w:color w:val="555555"/>
          <w:sz w:val="20"/>
        </w:rPr>
        <w:t>[5]</w:t>
      </w:r>
    </w:p>
    <w:p>
      <w:r>
        <w:rPr>
          <w:rFonts w:ascii="Gentium Plus" w:hAnsi="Gentium Plus"/>
          <w:sz w:val="24"/>
        </w:rPr>
        <w:t>ὡς ὄντας φυτὸν οὐκ ἐπίγειον, ἀλλ’ οὐράνιον.</w:t>
      </w:r>
    </w:p>
    <w:p>
      <w:r>
        <w:rPr>
          <w:rFonts w:ascii="Courier New" w:hAnsi="Courier New"/>
          <w:color w:val="555555"/>
          <w:sz w:val="20"/>
        </w:rPr>
        <w:t>[18 . 1]</w:t>
      </w:r>
    </w:p>
    <w:p>
      <w:r>
        <w:rPr>
          <w:rFonts w:ascii="Gentium Plus" w:hAnsi="Gentium Plus"/>
          <w:sz w:val="24"/>
        </w:rPr>
        <w:t>Ταῦτα τοίνυν ὥσπερ ἐκ πηγῆς τῶν Ὁμηρικῶν ἐπῶν εἰς τοὺς ἰδίους διαλόγους ὁ Πλάτων μετήρδευσεν. Καὶ πρῶτόν γε περὶ τῶν ἀλόγων μερῶν τῆς ψυχῆς σκεπτέον.</w:t>
      </w:r>
    </w:p>
    <w:p>
      <w:r>
        <w:rPr>
          <w:rFonts w:ascii="Courier New" w:hAnsi="Courier New"/>
          <w:color w:val="555555"/>
          <w:sz w:val="20"/>
        </w:rPr>
        <w:t>[18 . 2]</w:t>
      </w:r>
    </w:p>
    <w:p>
      <w:r>
        <w:rPr>
          <w:rFonts w:ascii="Gentium Plus" w:hAnsi="Gentium Plus"/>
          <w:sz w:val="24"/>
        </w:rPr>
        <w:t>Ὅτι μὲν γὰρ ὁ θυμὸς εἴληχε τὸν ὑποκάρδιον χῶρον, Ὀδυσσεὺς τοῦτο ποιήσει σαφὲς ἐν τῇ κατὰ μνησ‐ τήρων ὀργῇ καθάπερ οἶκόν τινα τῆς μισοπονηρίας θυρο‐ κρουστῶν τὴν καρδίαν·</w:t>
      </w:r>
    </w:p>
    <w:p>
      <w:r>
        <w:rPr>
          <w:rFonts w:ascii="Courier New" w:hAnsi="Courier New"/>
          <w:color w:val="555555"/>
          <w:sz w:val="20"/>
        </w:rPr>
        <w:t>[18 . 3]</w:t>
      </w:r>
    </w:p>
    <w:p>
      <w:r>
        <w:rPr>
          <w:rFonts w:ascii="Gentium Plus" w:hAnsi="Gentium Plus"/>
          <w:sz w:val="24"/>
        </w:rPr>
        <w:t>Στῆθος δὲ πλήξας κραδίην ἠνίπαπε μύθῳ· τέτλαθι δή, κραδίη, καὶ κύντερον ἄλλο ποτ’ ἔτλης.</w:t>
      </w:r>
    </w:p>
    <w:p>
      <w:r>
        <w:rPr>
          <w:rFonts w:ascii="Courier New" w:hAnsi="Courier New"/>
          <w:color w:val="555555"/>
          <w:sz w:val="20"/>
        </w:rPr>
        <w:t>[18 . 4]</w:t>
      </w:r>
    </w:p>
    <w:p>
      <w:r>
        <w:rPr>
          <w:rFonts w:ascii="Gentium Plus" w:hAnsi="Gentium Plus"/>
          <w:sz w:val="24"/>
        </w:rPr>
        <w:t>Ἀφ’ ἧς γὰρ αἱ θυμικαὶ ῥέουσι πηγαί, πρὸς ταύτην ὁ λόγος ἀποκλίνων.</w:t>
      </w:r>
    </w:p>
    <w:p>
      <w:r>
        <w:rPr>
          <w:rFonts w:ascii="Courier New" w:hAnsi="Courier New"/>
          <w:color w:val="555555"/>
          <w:sz w:val="20"/>
        </w:rPr>
        <w:t>[18 . 5]</w:t>
      </w:r>
    </w:p>
    <w:p>
      <w:r>
        <w:rPr>
          <w:rFonts w:ascii="Gentium Plus" w:hAnsi="Gentium Plus"/>
          <w:sz w:val="24"/>
        </w:rPr>
        <w:t>Τόν γε μὴν Τιτυὸν ἐρασθέντα τῶν Διὸς γάμων, ἀφ’ οὗ μέρους ἤρξατο νοεῖν, εἰς τοῦτο ὑφίσταται κολαζόμενον·</w:t>
      </w:r>
    </w:p>
    <w:p>
      <w:r>
        <w:rPr>
          <w:rFonts w:ascii="Courier New" w:hAnsi="Courier New"/>
          <w:color w:val="555555"/>
          <w:sz w:val="20"/>
        </w:rPr>
        <w:t>[18 . 6]</w:t>
      </w:r>
    </w:p>
    <w:p>
      <w:r>
        <w:rPr>
          <w:rFonts w:ascii="Gentium Plus" w:hAnsi="Gentium Plus"/>
          <w:sz w:val="24"/>
        </w:rPr>
        <w:t>Γῦπε δέ μιν ἑκάτερθε παρημένω ἧπαρ ἔκειρον. Ἀντὶ τίνος, Ὅμηρε; Λητὼ γὰρ εἵλκυσε, Διὸς κυδρὴν παράκοιτιν.</w:t>
      </w:r>
    </w:p>
    <w:p>
      <w:r>
        <w:rPr>
          <w:rFonts w:ascii="Courier New" w:hAnsi="Courier New"/>
          <w:color w:val="555555"/>
          <w:sz w:val="20"/>
        </w:rPr>
        <w:t>[18 . 7]</w:t>
      </w:r>
    </w:p>
    <w:p>
      <w:r>
        <w:rPr>
          <w:rFonts w:ascii="Gentium Plus" w:hAnsi="Gentium Plus"/>
          <w:sz w:val="24"/>
        </w:rPr>
        <w:t>Ὥσπερ δὲ οἱ νομοθέται τοὺς πατροτύπτας χειροκο‐</w:t>
      </w:r>
    </w:p>
    <w:p>
      <w:r>
        <w:rPr>
          <w:rFonts w:ascii="Courier New" w:hAnsi="Courier New"/>
          <w:color w:val="555555"/>
          <w:sz w:val="20"/>
        </w:rPr>
        <w:t>[18 . 8]</w:t>
      </w:r>
    </w:p>
    <w:p>
      <w:r>
        <w:rPr>
          <w:rFonts w:ascii="Gentium Plus" w:hAnsi="Gentium Plus"/>
          <w:sz w:val="24"/>
        </w:rPr>
        <w:t>Περὶ μὲν δὴ τῶν ἀλόγων τῆς ψυχῆς μερῶν οὑτωσὶ πεφιλοσόφηκεν.</w:t>
      </w:r>
    </w:p>
    <w:p>
      <w:r>
        <w:rPr>
          <w:rFonts w:ascii="Courier New" w:hAnsi="Courier New"/>
          <w:color w:val="555555"/>
          <w:sz w:val="20"/>
        </w:rPr>
        <w:t>[19 . 1]</w:t>
      </w:r>
    </w:p>
    <w:p>
      <w:r>
        <w:rPr>
          <w:rFonts w:ascii="Gentium Plus" w:hAnsi="Gentium Plus"/>
          <w:sz w:val="24"/>
        </w:rPr>
        <w:t>Λοιπὸν οὖν καταλείπεται ζητεῖν, ἐν ᾧ τόπῳ τὸ λογικὸν ἵδρυται μέρος.</w:t>
      </w:r>
    </w:p>
    <w:p>
      <w:r>
        <w:rPr>
          <w:rFonts w:ascii="Courier New" w:hAnsi="Courier New"/>
          <w:color w:val="555555"/>
          <w:sz w:val="20"/>
        </w:rPr>
        <w:t>[19 . 2]</w:t>
      </w:r>
    </w:p>
    <w:p>
      <w:r>
        <w:rPr>
          <w:rFonts w:ascii="Gentium Plus" w:hAnsi="Gentium Plus"/>
          <w:sz w:val="24"/>
        </w:rPr>
        <w:t>Ἔστι τοίνυν ἡ κεφαλὴ, καθ’ Ὅμηρον ἐν τῷ σώματι τὴν κυριωτάτην εἰληχυῖα τάξιν·</w:t>
      </w:r>
    </w:p>
    <w:p>
      <w:r>
        <w:rPr>
          <w:rFonts w:ascii="Courier New" w:hAnsi="Courier New"/>
          <w:color w:val="555555"/>
          <w:sz w:val="20"/>
        </w:rPr>
        <w:t>[19 . 3]</w:t>
      </w:r>
    </w:p>
    <w:p>
      <w:r>
        <w:rPr>
          <w:rFonts w:ascii="Gentium Plus" w:hAnsi="Gentium Plus"/>
          <w:sz w:val="24"/>
        </w:rPr>
        <w:t>ὅλον οὖν εἴωθεν ὀνομάζειν τὸν ἄνθρωπον ἐξαιρέτως ἀφ’ ἑνὸς τοῦ κρατίστου τὰ λοιπὰ δηλῶν· Τοίην γὰρ κεφαλὴν ἕνεκ’ αὐτῶν γαῖα κατέσχε,</w:t>
      </w:r>
    </w:p>
    <w:p>
      <w:r>
        <w:rPr>
          <w:rFonts w:ascii="Courier New" w:hAnsi="Courier New"/>
          <w:color w:val="555555"/>
          <w:sz w:val="20"/>
        </w:rPr>
        <w:t>[5]</w:t>
      </w:r>
    </w:p>
    <w:p>
      <w:r>
        <w:rPr>
          <w:rFonts w:ascii="Gentium Plus" w:hAnsi="Gentium Plus"/>
          <w:sz w:val="24"/>
        </w:rPr>
        <w:t>τὸν Αἴαντα.</w:t>
      </w:r>
    </w:p>
    <w:p>
      <w:r>
        <w:rPr>
          <w:rFonts w:ascii="Courier New" w:hAnsi="Courier New"/>
          <w:color w:val="555555"/>
          <w:sz w:val="20"/>
        </w:rPr>
        <w:t>[19 . 4]</w:t>
      </w:r>
    </w:p>
    <w:p>
      <w:r>
        <w:rPr>
          <w:rFonts w:ascii="Gentium Plus" w:hAnsi="Gentium Plus"/>
          <w:sz w:val="24"/>
        </w:rPr>
        <w:t>Καὶ σαφέστερον ἐπὶ τοῦ Νέστορος ἵππου κυριώτατον ἀποφαίνεται τοῦτο μέρος, ὅθι ταὶ πρῶται τρίχες ἵππων κρανίῳ ἐμπεφύασι, μάλιστα δὲ καίριόν ἐστι.</w:t>
      </w:r>
    </w:p>
    <w:p>
      <w:r>
        <w:rPr>
          <w:rFonts w:ascii="Courier New" w:hAnsi="Courier New"/>
          <w:color w:val="555555"/>
          <w:sz w:val="20"/>
        </w:rPr>
        <w:t>[19 . 5]</w:t>
      </w:r>
    </w:p>
    <w:p>
      <w:r>
        <w:rPr>
          <w:rFonts w:ascii="Gentium Plus" w:hAnsi="Gentium Plus"/>
          <w:sz w:val="24"/>
        </w:rPr>
        <w:t>Ταύτην δὲ τὴν δόξαν ἀλληγορικῶς βεβαιῶν τὰ κατὰ τὴν Ἀθηνᾶν ἡμῖν παραδέδωκεν.</w:t>
      </w:r>
    </w:p>
    <w:p>
      <w:r>
        <w:rPr>
          <w:rFonts w:ascii="Courier New" w:hAnsi="Courier New"/>
          <w:color w:val="555555"/>
          <w:sz w:val="20"/>
        </w:rPr>
        <w:t>[19 . 6]</w:t>
      </w:r>
    </w:p>
    <w:p>
      <w:r>
        <w:rPr>
          <w:rFonts w:ascii="Gentium Plus" w:hAnsi="Gentium Plus"/>
          <w:sz w:val="24"/>
        </w:rPr>
        <w:t>Ἐπειδὴ γὰρ ὁ Ἀχιλλεὺς ὑπόπλεως ὀργῆς γενόμενος ὥρμησεν ἐπὶ τὸν σίδηρον, ἐπισκοτουμένου τοῦ κατὰ τὴν κεφαλὴν λογισμοῦ τοῖς περὶ τὰ στέρνα θυμοῖς, κατ’ ὀλίγον ἐκ τῆς ἀγανακτούσης</w:t>
      </w:r>
    </w:p>
    <w:p>
      <w:r>
        <w:rPr>
          <w:rFonts w:ascii="Courier New" w:hAnsi="Courier New"/>
          <w:color w:val="555555"/>
          <w:sz w:val="20"/>
        </w:rPr>
        <w:t>[5]</w:t>
      </w:r>
    </w:p>
    <w:p>
      <w:r>
        <w:rPr>
          <w:rFonts w:ascii="Gentium Plus" w:hAnsi="Gentium Plus"/>
          <w:sz w:val="24"/>
        </w:rPr>
        <w:t>μέθης ὁ νοῦς ἐπὶ τὸ βέλτιον ἀνένηψεν.</w:t>
      </w:r>
    </w:p>
    <w:p>
      <w:r>
        <w:rPr>
          <w:rFonts w:ascii="Courier New" w:hAnsi="Courier New"/>
          <w:color w:val="555555"/>
          <w:sz w:val="20"/>
        </w:rPr>
        <w:t>[19 . 7]</w:t>
      </w:r>
    </w:p>
    <w:p>
      <w:r>
        <w:rPr>
          <w:rFonts w:ascii="Gentium Plus" w:hAnsi="Gentium Plus"/>
          <w:sz w:val="24"/>
        </w:rPr>
        <w:t>Ἡ δὲ σὺν φρονήσει μετάνοια δικαίως ἐν τοῖς ποιήμασιν Ἀθηνᾶ νομίζεται.</w:t>
      </w:r>
    </w:p>
    <w:p>
      <w:r>
        <w:rPr>
          <w:rFonts w:ascii="Courier New" w:hAnsi="Courier New"/>
          <w:color w:val="555555"/>
          <w:sz w:val="20"/>
        </w:rPr>
        <w:t>[19 . 8]</w:t>
      </w:r>
    </w:p>
    <w:p>
      <w:r>
        <w:rPr>
          <w:rFonts w:ascii="Gentium Plus" w:hAnsi="Gentium Plus"/>
          <w:sz w:val="24"/>
        </w:rPr>
        <w:t>Σχεδὸν γὰρ ἡ θεὸς οὐκ ἄλλου τινὸς ἢ συνέσεως ἐπώνυμός ἐστιν, ἀθρηνᾶ τις οὖσα καὶ πάντα τοῖς λεπτο‐ τάτοις ὄμμασι τῶν λογισμῶν διαθροῦσα.</w:t>
      </w:r>
    </w:p>
    <w:p>
      <w:r>
        <w:rPr>
          <w:rFonts w:ascii="Courier New" w:hAnsi="Courier New"/>
          <w:color w:val="555555"/>
          <w:sz w:val="20"/>
        </w:rPr>
        <w:t>[19 . 9]</w:t>
      </w:r>
    </w:p>
    <w:p>
      <w:r>
        <w:rPr>
          <w:rFonts w:ascii="Gentium Plus" w:hAnsi="Gentium Plus"/>
          <w:sz w:val="24"/>
        </w:rPr>
        <w:t>Διὸ δὴ καὶ</w:t>
      </w:r>
    </w:p>
    <w:p>
      <w:r>
        <w:rPr>
          <w:rFonts w:ascii="Courier New" w:hAnsi="Courier New"/>
          <w:color w:val="555555"/>
          <w:sz w:val="20"/>
        </w:rPr>
        <w:t>[5]</w:t>
      </w:r>
    </w:p>
    <w:p>
      <w:r>
        <w:rPr>
          <w:rFonts w:ascii="Gentium Plus" w:hAnsi="Gentium Plus"/>
          <w:sz w:val="24"/>
        </w:rPr>
        <w:t>τὸν χῶρον ἰδίως λογισμῶν εἶναι μητέρα.</w:t>
      </w:r>
    </w:p>
    <w:p>
      <w:r>
        <w:rPr>
          <w:rFonts w:ascii="Courier New" w:hAnsi="Courier New"/>
          <w:color w:val="555555"/>
          <w:sz w:val="20"/>
        </w:rPr>
        <w:t>[20 . 1]</w:t>
      </w:r>
    </w:p>
    <w:p>
      <w:r>
        <w:rPr>
          <w:rFonts w:ascii="Gentium Plus" w:hAnsi="Gentium Plus"/>
          <w:sz w:val="24"/>
        </w:rPr>
        <w:t>Καὶ τί δεῖ τὰ πολλὰ μηκύνειν; οὐδὲν ἢ τελέως φρόνησις αὕτη.</w:t>
      </w:r>
    </w:p>
    <w:p>
      <w:r>
        <w:rPr>
          <w:rFonts w:ascii="Courier New" w:hAnsi="Courier New"/>
          <w:color w:val="555555"/>
          <w:sz w:val="20"/>
        </w:rPr>
        <w:t>[20 . 2]</w:t>
      </w:r>
    </w:p>
    <w:p>
      <w:r>
        <w:rPr>
          <w:rFonts w:ascii="Gentium Plus" w:hAnsi="Gentium Plus"/>
          <w:sz w:val="24"/>
        </w:rPr>
        <w:t>Τοιγαροῦν ἀπὸ τῶν διαφλεξάντων Ἀχιλλέα θυμῶν ὥσπερ τι σβεστήριον κακοῦ φάρμακον ἐπέστη, ξανθῆς δὲ κόμης ἕλε Πηλείωνα.</w:t>
      </w:r>
    </w:p>
    <w:p>
      <w:r>
        <w:rPr>
          <w:rFonts w:ascii="Courier New" w:hAnsi="Courier New"/>
          <w:color w:val="555555"/>
          <w:sz w:val="20"/>
        </w:rPr>
        <w:t>[20 . 3]</w:t>
      </w:r>
    </w:p>
    <w:p>
      <w:r>
        <w:rPr>
          <w:rFonts w:ascii="Gentium Plus" w:hAnsi="Gentium Plus"/>
          <w:sz w:val="24"/>
        </w:rPr>
        <w:t>Παρ’ ὃν μὲν γὰρ ὀργίζεται καιρόν, ἐν τοῖς στέρνοις ὁ θυμὸς ἕστηκεν·</w:t>
      </w:r>
    </w:p>
    <w:p>
      <w:r>
        <w:rPr>
          <w:rFonts w:ascii="Courier New" w:hAnsi="Courier New"/>
          <w:color w:val="555555"/>
          <w:sz w:val="20"/>
        </w:rPr>
        <w:t>[20 . 4]</w:t>
      </w:r>
    </w:p>
    <w:p>
      <w:r>
        <w:rPr>
          <w:rFonts w:ascii="Gentium Plus" w:hAnsi="Gentium Plus"/>
          <w:sz w:val="24"/>
        </w:rPr>
        <w:t>ἕλκων γὰρ τὸ ξίφος, στήθεσσιν λασίοισι διάνδιχα μερμήριξεν.</w:t>
      </w:r>
    </w:p>
    <w:p>
      <w:r>
        <w:rPr>
          <w:rFonts w:ascii="Courier New" w:hAnsi="Courier New"/>
          <w:color w:val="555555"/>
          <w:sz w:val="20"/>
        </w:rPr>
        <w:t>[20 . 5]</w:t>
      </w:r>
    </w:p>
    <w:p>
      <w:r>
        <w:rPr>
          <w:rFonts w:ascii="Gentium Plus" w:hAnsi="Gentium Plus"/>
          <w:sz w:val="24"/>
        </w:rPr>
        <w:t>Ἡνίκα δ’ ἡ ὀργὴ πέπειρα γίνεται, μετειλήχασι δ’ αὐτὸν οἷα μετανοοῦντα ἤδη λογισμοί, τῆς κεφαλῆς ἀπρὶξ ἡ φρόνησις εἴληπται.</w:t>
      </w:r>
    </w:p>
    <w:p>
      <w:r>
        <w:rPr>
          <w:rFonts w:ascii="Courier New" w:hAnsi="Courier New"/>
          <w:color w:val="555555"/>
          <w:sz w:val="20"/>
        </w:rPr>
        <w:t>[20 . 6]</w:t>
      </w:r>
    </w:p>
    <w:p>
      <w:r>
        <w:rPr>
          <w:rFonts w:ascii="Gentium Plus" w:hAnsi="Gentium Plus"/>
          <w:sz w:val="24"/>
        </w:rPr>
        <w:t>Θάμβησε δ’ Ἀχιλεύς· τὸ πρὸς πάντα κίνδυνον ἀτρεμὲς αὐτοῦ καὶ ἀκατάπληκτον ὁρῶν ἐφοβήθη τὴν ἐκ λογισμῶν μετάνοιαν.</w:t>
      </w:r>
    </w:p>
    <w:p>
      <w:r>
        <w:rPr>
          <w:rFonts w:ascii="Courier New" w:hAnsi="Courier New"/>
          <w:color w:val="555555"/>
          <w:sz w:val="20"/>
        </w:rPr>
        <w:t>[20 . 7]</w:t>
      </w:r>
    </w:p>
    <w:p>
      <w:r>
        <w:rPr>
          <w:rFonts w:ascii="Gentium Plus" w:hAnsi="Gentium Plus"/>
          <w:sz w:val="24"/>
        </w:rPr>
        <w:t>Ἐπιγνοὺς δ’ εἰς οἷον κακὸν προκυλισθῆναι παρὰ μικρὸν ἔμελλεν, ὡς ἡνίοχον εὐλαβήθη τὸν ἐφεστῶτα νοῦν· ὅθεν οὐδὲ παντελῶς ἀπήλλακται τῆς ὀργῆς.</w:t>
      </w:r>
    </w:p>
    <w:p>
      <w:r>
        <w:rPr>
          <w:rFonts w:ascii="Courier New" w:hAnsi="Courier New"/>
          <w:color w:val="555555"/>
          <w:sz w:val="20"/>
        </w:rPr>
        <w:t>[20 . 8]</w:t>
      </w:r>
    </w:p>
    <w:p>
      <w:r>
        <w:rPr>
          <w:rFonts w:ascii="Gentium Plus" w:hAnsi="Gentium Plus"/>
          <w:sz w:val="24"/>
        </w:rPr>
        <w:t>Ἐπιφέρει γοῦν·</w:t>
      </w:r>
    </w:p>
    <w:p>
      <w:r>
        <w:rPr>
          <w:rFonts w:ascii="Courier New" w:hAnsi="Courier New"/>
          <w:color w:val="555555"/>
          <w:sz w:val="20"/>
        </w:rPr>
        <w:t>[20 . 9]</w:t>
      </w:r>
    </w:p>
    <w:p>
      <w:r>
        <w:rPr>
          <w:rFonts w:ascii="Gentium Plus" w:hAnsi="Gentium Plus"/>
          <w:sz w:val="24"/>
        </w:rPr>
        <w:t>Θεὰ μὲν οὖν βοηθοῦσα πάντως ἂν ὁλόκληρον εἰρήνην τοῦ πάθους κατεσκεύασεν·</w:t>
      </w:r>
    </w:p>
    <w:p>
      <w:r>
        <w:rPr>
          <w:rFonts w:ascii="Courier New" w:hAnsi="Courier New"/>
          <w:color w:val="555555"/>
          <w:sz w:val="20"/>
        </w:rPr>
        <w:t>[20 . 10]</w:t>
      </w:r>
    </w:p>
    <w:p>
      <w:r>
        <w:rPr>
          <w:rFonts w:ascii="Gentium Plus" w:hAnsi="Gentium Plus"/>
          <w:sz w:val="24"/>
        </w:rPr>
        <w:t>ἐπειδὴ δὲ λογισμὸς ἀνθρώ‐ πινος ἦν, τὸ ξίφος ἀνεῖρξεν ἀναγκαίως, καὶ τὸ μὲν ἄχρι τῶν ἔργων τολμηρὸν ἐκκέκοπται, ὑπομένει δὲ ἔτι λείψανα τῆς ὀργῆς·</w:t>
      </w:r>
    </w:p>
    <w:p>
      <w:r>
        <w:rPr>
          <w:rFonts w:ascii="Courier New" w:hAnsi="Courier New"/>
          <w:color w:val="555555"/>
          <w:sz w:val="20"/>
        </w:rPr>
        <w:t>[20 . 11]</w:t>
      </w:r>
    </w:p>
    <w:p>
      <w:r>
        <w:rPr>
          <w:rFonts w:ascii="Gentium Plus" w:hAnsi="Gentium Plus"/>
          <w:sz w:val="24"/>
        </w:rPr>
        <w:t>οὐ γὰρ ἀθρόως ὑφ’ ἕνα καιρὸν οἱ μεγάλοι θυμοὶ τῶν παθῶν ἀποκόπτονται.</w:t>
      </w:r>
    </w:p>
    <w:p>
      <w:r>
        <w:rPr>
          <w:rFonts w:ascii="Courier New" w:hAnsi="Courier New"/>
          <w:color w:val="555555"/>
          <w:sz w:val="20"/>
        </w:rPr>
        <w:t>[20 . 12]</w:t>
      </w:r>
    </w:p>
    <w:p>
      <w:r>
        <w:rPr>
          <w:rFonts w:ascii="Gentium Plus" w:hAnsi="Gentium Plus"/>
          <w:sz w:val="24"/>
        </w:rPr>
        <w:t>Καὶ τὰ μὲν περὶ Ἀθηνᾶς, ἣν μεσῖτιν ὑπεστήσατο τοῦ πρὸς Ἀγαμέμνονα θυμοῦ, αὐτῆς ἀλληγορίας ἀξιούσθω.</w:t>
      </w:r>
    </w:p>
    <w:p>
      <w:r>
        <w:rPr>
          <w:rFonts w:ascii="Courier New" w:hAnsi="Courier New"/>
          <w:color w:val="555555"/>
          <w:sz w:val="20"/>
        </w:rPr>
        <w:t>[21 . 1]</w:t>
      </w:r>
    </w:p>
    <w:p>
      <w:r>
        <w:rPr>
          <w:rFonts w:ascii="Gentium Plus" w:hAnsi="Gentium Plus"/>
          <w:sz w:val="24"/>
        </w:rPr>
        <w:t>Βαρύτατον δ’ ἔγκλημα κατὰ Ὁμήρου καὶ πάσης καταδίκης ἄξιον, εἴπερ ἄρα μεμύθευκεν ὡς ἐν τοῖς ἐφεξῆς ἔνεστιν εὑρεῖν, ὅτε τῶν ἁπάντων ἡγεμόνα</w:t>
      </w:r>
    </w:p>
    <w:p>
      <w:r>
        <w:rPr>
          <w:rFonts w:ascii="Courier New" w:hAnsi="Courier New"/>
          <w:color w:val="555555"/>
          <w:sz w:val="20"/>
        </w:rPr>
        <w:t>[21 . 2]</w:t>
      </w:r>
    </w:p>
    <w:p>
      <w:r>
        <w:rPr>
          <w:rFonts w:ascii="Gentium Plus" w:hAnsi="Gentium Plus"/>
          <w:sz w:val="24"/>
        </w:rPr>
        <w:t>ξυνδῆσαι Ὀλύμπιοι ἤθελον ἄλλοι, Ἥρη τ’ ἠδὲ Ποσειδάων καὶ Παλλὰς Ἀθήνη. Ἀλλὰ σὺ τόν γ’ ἐλθοῦσα, θεά, ὑπελύσαο δεσμῶν, ὦχ’ ἑκατόγχειρον καλέσας’ ἐς μακρὸν Ὄλυμπον,</w:t>
      </w:r>
    </w:p>
    <w:p>
      <w:r>
        <w:rPr>
          <w:rFonts w:ascii="Courier New" w:hAnsi="Courier New"/>
          <w:color w:val="555555"/>
          <w:sz w:val="20"/>
        </w:rPr>
        <w:t>[5]</w:t>
      </w:r>
    </w:p>
    <w:p>
      <w:r>
        <w:rPr>
          <w:rFonts w:ascii="Gentium Plus" w:hAnsi="Gentium Plus"/>
          <w:sz w:val="24"/>
        </w:rPr>
        <w:t>ὃν Βριάρεων καλέουσι θεοί, ἄνδρες δέ τε πάντες Αἰγαίων’· ὁ γὰρ αὖτε βίῃ οὗ πατρὸς ἀμείνων.</w:t>
      </w:r>
    </w:p>
    <w:p>
      <w:r>
        <w:rPr>
          <w:rFonts w:ascii="Courier New" w:hAnsi="Courier New"/>
          <w:color w:val="555555"/>
          <w:sz w:val="20"/>
        </w:rPr>
        <w:t>[21 . 3]</w:t>
      </w:r>
    </w:p>
    <w:p>
      <w:r>
        <w:rPr>
          <w:rFonts w:ascii="Gentium Plus" w:hAnsi="Gentium Plus"/>
          <w:sz w:val="24"/>
        </w:rPr>
        <w:t>Ἐν τούτοις τοῖς στίχοις ἄξιός ἐστιν Ὅμηρος οὐκ ἐκ μιᾶς τῆς Πλάτωνος ἐλαύνεσθαι πολιτείας, ἀλλ’ ὑπὲρ Ἡρακλέους φασὶν ἐσχάτας στήλας καὶ τὴν ἄβατον Ὠκεανοῦ θάλατταν.</w:t>
      </w:r>
    </w:p>
    <w:p>
      <w:r>
        <w:rPr>
          <w:rFonts w:ascii="Courier New" w:hAnsi="Courier New"/>
          <w:color w:val="555555"/>
          <w:sz w:val="20"/>
        </w:rPr>
        <w:t>[21 . 4]</w:t>
      </w:r>
    </w:p>
    <w:p>
      <w:r>
        <w:rPr>
          <w:rFonts w:ascii="Gentium Plus" w:hAnsi="Gentium Plus"/>
          <w:sz w:val="24"/>
        </w:rPr>
        <w:t>Ζεὺς γὰρ ὀλίγου δεσμῶν πεπείραται, καὶ τὴν ἐπιβου‐ λὴν αὐτῷ συνιστᾶσιν οὐχ οἱ Τιτᾶνες οὐδὲ τὸ κατὰ Παλλή‐ νην θράσος Γιγάντων,</w:t>
      </w:r>
    </w:p>
    <w:p>
      <w:r>
        <w:rPr>
          <w:rFonts w:ascii="Courier New" w:hAnsi="Courier New"/>
          <w:color w:val="555555"/>
          <w:sz w:val="20"/>
        </w:rPr>
        <w:t>[21 . 5]</w:t>
      </w:r>
    </w:p>
    <w:p>
      <w:r>
        <w:rPr>
          <w:rFonts w:ascii="Gentium Plus" w:hAnsi="Gentium Plus"/>
          <w:sz w:val="24"/>
        </w:rPr>
        <w:t>ἀλλ’ Ἥρα, διπλοῦν ὄνομα, φύσεως</w:t>
      </w:r>
    </w:p>
    <w:p>
      <w:r>
        <w:rPr>
          <w:rFonts w:ascii="Courier New" w:hAnsi="Courier New"/>
          <w:color w:val="555555"/>
          <w:sz w:val="20"/>
        </w:rPr>
        <w:t>[5]</w:t>
      </w:r>
    </w:p>
    <w:p>
      <w:r>
        <w:rPr>
          <w:rFonts w:ascii="Gentium Plus" w:hAnsi="Gentium Plus"/>
          <w:sz w:val="24"/>
        </w:rPr>
        <w:t>διὰ μιᾶς ἐπιβουλῆς εἰς πατέρα καὶ μητέρα δυσσεβοῦσα.</w:t>
      </w:r>
    </w:p>
    <w:p>
      <w:r>
        <w:rPr>
          <w:rFonts w:ascii="Courier New" w:hAnsi="Courier New"/>
          <w:color w:val="555555"/>
          <w:sz w:val="20"/>
        </w:rPr>
        <w:t>[21 . 6]</w:t>
      </w:r>
    </w:p>
    <w:p>
      <w:r>
        <w:rPr>
          <w:rFonts w:ascii="Gentium Plus" w:hAnsi="Gentium Plus"/>
          <w:sz w:val="24"/>
        </w:rPr>
        <w:t>Νομίζω δ’ ἔγωγε τῆς ἐπιβουλῆς Διὶ τὴν σωτηρίαν ἀπρεπεστέραν· Θέτις γὰρ αὐτὸν ἀπήλλαξε τῶν δεσμῶν καὶ Βριάρεως· ἀπρεπεῖς δ’ αἱ τοιαῦται ἐλπίδες, ὡς τοιούτων δεηθῆναι συμμάχων.</w:t>
      </w:r>
    </w:p>
    <w:p>
      <w:r>
        <w:rPr>
          <w:rFonts w:ascii="Courier New" w:hAnsi="Courier New"/>
          <w:color w:val="555555"/>
          <w:sz w:val="20"/>
        </w:rPr>
        <w:t>[22 . 1]</w:t>
      </w:r>
    </w:p>
    <w:p>
      <w:r>
        <w:rPr>
          <w:rFonts w:ascii="Gentium Plus" w:hAnsi="Gentium Plus"/>
          <w:sz w:val="24"/>
        </w:rPr>
        <w:t>Ταύτης τοίνυν τῆς ἀσεβείας ἕν ἐστιν ἀντιφάρμακον, ἐὰν ἐπιδείξωμεν ἠλληγορημένον τὸν μῦθον· ἡ γὰρ ἀρχέ‐ γονος ἁπάντων καὶ πρεσβυτέρα φύσις ἐν τούτοις τοῖς ἔπεσι θεολογεῖται.</w:t>
      </w:r>
    </w:p>
    <w:p>
      <w:r>
        <w:rPr>
          <w:rFonts w:ascii="Courier New" w:hAnsi="Courier New"/>
          <w:color w:val="555555"/>
          <w:sz w:val="20"/>
        </w:rPr>
        <w:t>[22 . 2]</w:t>
      </w:r>
    </w:p>
    <w:p>
      <w:r>
        <w:rPr>
          <w:rFonts w:ascii="Gentium Plus" w:hAnsi="Gentium Plus"/>
          <w:sz w:val="24"/>
        </w:rPr>
        <w:t>Καὶ τῶν φυσικῶν κατὰ τὰ στοιχεῖα δογμάτων εἷς ἀρχηγὸς Ὅμηρος, ἑκάστῳ τινὶ τῶν μετ’ αὐτὸν ἧς ἔδοξεν εὑρεῖν ἐπινοίας γεγονὼς διδάσκαλος.</w:t>
      </w:r>
    </w:p>
    <w:p>
      <w:r>
        <w:rPr>
          <w:rFonts w:ascii="Courier New" w:hAnsi="Courier New"/>
          <w:color w:val="555555"/>
          <w:sz w:val="20"/>
        </w:rPr>
        <w:t>[22 . 3]</w:t>
      </w:r>
    </w:p>
    <w:p>
      <w:r>
        <w:rPr>
          <w:rFonts w:ascii="Gentium Plus" w:hAnsi="Gentium Plus"/>
          <w:sz w:val="24"/>
        </w:rPr>
        <w:t>Θάλητα μέν γε τὸν Μιλήσιον ὁμολογοῦσι πρῶτον ὑποστήσασθαι τῶν ὅλων κοσμογόνον στοιχεῖον τὸ ὕδωρ· ἡ γὰρ ὑγρὰ φύσις, εὐμαρῶς εἰς ἕκαστα μεταπλαττομένη, πρὸς τὸ ποικίλον εἴωθε μορφοῦσθαι.</w:t>
      </w:r>
    </w:p>
    <w:p>
      <w:r>
        <w:rPr>
          <w:rFonts w:ascii="Courier New" w:hAnsi="Courier New"/>
          <w:color w:val="555555"/>
          <w:sz w:val="20"/>
        </w:rPr>
        <w:t>[22 . 4]</w:t>
      </w:r>
    </w:p>
    <w:p>
      <w:r>
        <w:rPr>
          <w:rFonts w:ascii="Gentium Plus" w:hAnsi="Gentium Plus"/>
          <w:sz w:val="24"/>
        </w:rPr>
        <w:t>Τό τε γὰρ ἐξατμι‐ ζόμενον αὐτῆς ἀεροῦται, καὶ τὸ λεπτότατον ἀπὸ ἀέρος αἰθὴρ ἀνάπτεται, συνιζάνον τε τὸ ὕδωρ καὶ μεταβαλλόμενον εἰς ἰλὺν ἀπογαιοῦται·</w:t>
      </w:r>
    </w:p>
    <w:p>
      <w:r>
        <w:rPr>
          <w:rFonts w:ascii="Courier New" w:hAnsi="Courier New"/>
          <w:color w:val="555555"/>
          <w:sz w:val="20"/>
        </w:rPr>
        <w:t>[22 . 5]</w:t>
      </w:r>
    </w:p>
    <w:p>
      <w:r>
        <w:rPr>
          <w:rFonts w:ascii="Gentium Plus" w:hAnsi="Gentium Plus"/>
          <w:sz w:val="24"/>
        </w:rPr>
        <w:t>διὸ δὴ τῆς τετράδος τῶν στοιχείων ὥσπερ αἰτιώτατον ὁ Θάλης ἀπεφήνατο στοιχεῖον εἶναι τὸ ὕδωρ.</w:t>
      </w:r>
    </w:p>
    <w:p>
      <w:r>
        <w:rPr>
          <w:rFonts w:ascii="Courier New" w:hAnsi="Courier New"/>
          <w:color w:val="555555"/>
          <w:sz w:val="20"/>
        </w:rPr>
        <w:t>[22 . 6]</w:t>
      </w:r>
    </w:p>
    <w:p>
      <w:r>
        <w:rPr>
          <w:rFonts w:ascii="Gentium Plus" w:hAnsi="Gentium Plus"/>
          <w:sz w:val="24"/>
        </w:rPr>
        <w:t>Τίς οὖν ἐγέννησε ταύτην τὴν δόξαν; οὐχ Ὅμηρος,</w:t>
      </w:r>
    </w:p>
    <w:p>
      <w:r>
        <w:rPr>
          <w:rFonts w:ascii="Courier New" w:hAnsi="Courier New"/>
          <w:color w:val="555555"/>
          <w:sz w:val="20"/>
        </w:rPr>
        <w:t>[22 . 7]</w:t>
      </w:r>
    </w:p>
    <w:p>
      <w:r>
        <w:rPr>
          <w:rFonts w:ascii="Gentium Plus" w:hAnsi="Gentium Plus"/>
          <w:sz w:val="24"/>
        </w:rPr>
        <w:t>φερωνύμως μὲν ὠκεανὸν εἰπὼν τὴν ὑγρὰν φύσιν παρὰ τὸ ὠκέως νάειν, τοῦτον δ’ ὑποστησάμενος ἁπάντων γενεάρχην;</w:t>
      </w:r>
    </w:p>
    <w:p>
      <w:r>
        <w:rPr>
          <w:rFonts w:ascii="Courier New" w:hAnsi="Courier New"/>
          <w:color w:val="555555"/>
          <w:sz w:val="20"/>
        </w:rPr>
        <w:t>[22 . 8]</w:t>
      </w:r>
    </w:p>
    <w:p>
      <w:r>
        <w:rPr>
          <w:rFonts w:ascii="Gentium Plus" w:hAnsi="Gentium Plus"/>
          <w:sz w:val="24"/>
        </w:rPr>
        <w:t>Ἀλλ’ ὁ Κλαζομένιος Ἀναξαγόρας, κατὰ διαδοχὴν γνώριμος ὢν Θάλητος, συνέζευξε τῷ ὕδατι δεύτερον στοιχεῖον τὴν γῆν, ἵνα ξηρῷ μιχθὲν ὑγρὸν ἐξ ἀντιπάλου φύσεως εἰς μίαν ὁμόνοιαν ἀνακραθῇ.</w:t>
      </w:r>
    </w:p>
    <w:p>
      <w:r>
        <w:rPr>
          <w:rFonts w:ascii="Courier New" w:hAnsi="Courier New"/>
          <w:color w:val="555555"/>
          <w:sz w:val="20"/>
        </w:rPr>
        <w:t>[22 . 9]</w:t>
      </w:r>
    </w:p>
    <w:p>
      <w:r>
        <w:rPr>
          <w:rFonts w:ascii="Gentium Plus" w:hAnsi="Gentium Plus"/>
          <w:sz w:val="24"/>
        </w:rPr>
        <w:t>Καὶ ταύτην δὲ τὴν ἀπόφασιν πρῶτος Ὅμηρος ἐγεώρ‐ γησεν, Ἀναξαγόρᾳ σπέρματα τῆς ἐπινοίας χαρισάμενος ἐν οἷς φησίν· Ἀλλ’ ὑμεῖς μὲν πάντες ὕδωρ καὶ γαῖα γένοισθε.</w:t>
      </w:r>
    </w:p>
    <w:p>
      <w:r>
        <w:rPr>
          <w:rFonts w:ascii="Courier New" w:hAnsi="Courier New"/>
          <w:color w:val="555555"/>
          <w:sz w:val="20"/>
        </w:rPr>
        <w:t>[22 . 10]</w:t>
      </w:r>
    </w:p>
    <w:p>
      <w:r>
        <w:rPr>
          <w:rFonts w:ascii="Gentium Plus" w:hAnsi="Gentium Plus"/>
          <w:sz w:val="24"/>
        </w:rPr>
        <w:t>Πᾶν γὰρ τὸ φυόμενον ἔκ τινων εἰς ταὐτὰ ἀναλύεται διαφθειρόμενον, ὡσπερεὶ τῆς φύσεως ἃ δεδάνεικεν ἐν ἀρχῇ χρέα κομιζομένης ἐπὶ τέλει.</w:t>
      </w:r>
    </w:p>
    <w:p>
      <w:r>
        <w:rPr>
          <w:rFonts w:ascii="Courier New" w:hAnsi="Courier New"/>
          <w:color w:val="555555"/>
          <w:sz w:val="20"/>
        </w:rPr>
        <w:t>[22 . 11]</w:t>
      </w:r>
    </w:p>
    <w:p>
      <w:r>
        <w:rPr>
          <w:rFonts w:ascii="Gentium Plus" w:hAnsi="Gentium Plus"/>
          <w:sz w:val="24"/>
        </w:rPr>
        <w:t>Διὸ δὴ τοῖς Κλαζομενίοις δόγμασιν ἑπόμενος Εὐριπίδης φησί· Χωρεῖ δ’ ὀπίσω τὰ μὲν ἐκ γαίας φύντ’ εἰς γαῖαν,</w:t>
      </w:r>
    </w:p>
    <w:p>
      <w:r>
        <w:rPr>
          <w:rFonts w:ascii="Courier New" w:hAnsi="Courier New"/>
          <w:color w:val="555555"/>
          <w:sz w:val="20"/>
        </w:rPr>
        <w:t>[5]</w:t>
      </w:r>
    </w:p>
    <w:p>
      <w:r>
        <w:rPr>
          <w:rFonts w:ascii="Gentium Plus" w:hAnsi="Gentium Plus"/>
          <w:sz w:val="24"/>
        </w:rPr>
        <w:t>τὰ δ’ ἀπ’ αἰθρίου βλαστόντα γονῆς εἰς αἰθέρα.</w:t>
      </w:r>
    </w:p>
    <w:p>
      <w:r>
        <w:rPr>
          <w:rFonts w:ascii="Courier New" w:hAnsi="Courier New"/>
          <w:color w:val="555555"/>
          <w:sz w:val="20"/>
        </w:rPr>
        <w:t>[22 . 12]</w:t>
      </w:r>
    </w:p>
    <w:p>
      <w:r>
        <w:rPr>
          <w:rFonts w:ascii="Gentium Plus" w:hAnsi="Gentium Plus"/>
          <w:sz w:val="24"/>
        </w:rPr>
        <w:t>Καταρώμενος οὖν ὁ ποιητὴς τοῖς Ἕλλησι μίαν εὗρεν ἀρὰν φιλόσοφον, εἰ πάλιν ὕδωρ καὶ γῆ γένοιντο διαλυθέντες εἰς ταὐτά, ἀφ’ ὧν ἐπήχθησαν, ὅτε ἐγεννῶντο.</w:t>
      </w:r>
    </w:p>
    <w:p>
      <w:r>
        <w:rPr>
          <w:rFonts w:ascii="Courier New" w:hAnsi="Courier New"/>
          <w:color w:val="555555"/>
          <w:sz w:val="20"/>
        </w:rPr>
        <w:t>[22 . 13]</w:t>
      </w:r>
    </w:p>
    <w:p>
      <w:r>
        <w:rPr>
          <w:rFonts w:ascii="Gentium Plus" w:hAnsi="Gentium Plus"/>
          <w:sz w:val="24"/>
        </w:rPr>
        <w:t>Ἐσχάτη τοίνυν ὑπὸ τῶν μεγίστων φιλοσόφων ἡ τελεία τετρὰς ἐν τοῖς στοιχείοις συνεπληρώθη·</w:t>
      </w:r>
    </w:p>
    <w:p>
      <w:r>
        <w:rPr>
          <w:rFonts w:ascii="Courier New" w:hAnsi="Courier New"/>
          <w:color w:val="555555"/>
          <w:sz w:val="20"/>
        </w:rPr>
        <w:t>[22 . 14]</w:t>
      </w:r>
    </w:p>
    <w:p>
      <w:r>
        <w:rPr>
          <w:rFonts w:ascii="Gentium Plus" w:hAnsi="Gentium Plus"/>
          <w:sz w:val="24"/>
        </w:rPr>
        <w:t>δύο</w:t>
      </w:r>
    </w:p>
    <w:p>
      <w:r>
        <w:rPr>
          <w:rFonts w:ascii="Courier New" w:hAnsi="Courier New"/>
          <w:color w:val="555555"/>
          <w:sz w:val="20"/>
        </w:rPr>
        <w:t>[23 . 1]</w:t>
      </w:r>
    </w:p>
    <w:p>
      <w:r>
        <w:rPr>
          <w:rFonts w:ascii="Gentium Plus" w:hAnsi="Gentium Plus"/>
          <w:sz w:val="24"/>
        </w:rPr>
        <w:t>Ἆρ’ οὖν, εἴ τις θέλοι τἀληθὲς ἐξετάζειν, οὐχὶ καὶ ταῦτα τὰ στοιχεῖα παρ’ Ὁμήρῳ φιλοσοφεῖται;</w:t>
      </w:r>
    </w:p>
    <w:p>
      <w:r>
        <w:rPr>
          <w:rFonts w:ascii="Courier New" w:hAnsi="Courier New"/>
          <w:color w:val="555555"/>
          <w:sz w:val="20"/>
        </w:rPr>
        <w:t>[23 . 2]</w:t>
      </w:r>
    </w:p>
    <w:p>
      <w:r>
        <w:rPr>
          <w:rFonts w:ascii="Gentium Plus" w:hAnsi="Gentium Plus"/>
          <w:sz w:val="24"/>
        </w:rPr>
        <w:t>καὶ περὶ μὲν τῶν Ἥρας δεσμῶν, ἐν οἷς ἡ τάξις ἠλληγόρηται τῶν τεττάρων στοιχείων, εὐκαιρότερον αὖθις ἐροῦμεν·</w:t>
      </w:r>
    </w:p>
    <w:p>
      <w:r>
        <w:rPr>
          <w:rFonts w:ascii="Courier New" w:hAnsi="Courier New"/>
          <w:color w:val="555555"/>
          <w:sz w:val="20"/>
        </w:rPr>
        <w:t>[23 . 3]</w:t>
      </w:r>
    </w:p>
    <w:p>
      <w:r>
        <w:rPr>
          <w:rFonts w:ascii="Gentium Plus" w:hAnsi="Gentium Plus"/>
          <w:sz w:val="24"/>
        </w:rPr>
        <w:t>νῦν δ’ ἀποχρῶσιν οἱ κατὰ τὴν τρίτην ῥαψῳδίαν ὅρκοι τὸ λεγόμενον ὑφ’ ἡμῶν βεβαιῶσαι·</w:t>
      </w:r>
    </w:p>
    <w:p>
      <w:r>
        <w:rPr>
          <w:rFonts w:ascii="Courier New" w:hAnsi="Courier New"/>
          <w:color w:val="555555"/>
          <w:sz w:val="20"/>
        </w:rPr>
        <w:t>[23 . 4]</w:t>
      </w:r>
    </w:p>
    <w:p>
      <w:r>
        <w:rPr>
          <w:rFonts w:ascii="Gentium Plus" w:hAnsi="Gentium Plus"/>
          <w:sz w:val="24"/>
        </w:rPr>
        <w:t>Ζεῦ κύδιστε, μέγιστε, κελαινεφές, αἰθέρι ναίων, Ἠέλιός θ’ ὃς πάντ’ ἐφορᾷς καὶ πάντ’ ἐπακούεις, καὶ ποταμοὶ καὶ γαῖα, καὶ οἳ ὑπένερθε καμόντας ἀνθρώπους τίνυσθον, ὅ τίς κ’ ἐπίορκον ὀμόσσῃ.</w:t>
      </w:r>
    </w:p>
    <w:p>
      <w:r>
        <w:rPr>
          <w:rFonts w:ascii="Courier New" w:hAnsi="Courier New"/>
          <w:color w:val="555555"/>
          <w:sz w:val="20"/>
        </w:rPr>
        <w:t>[23 . 5]</w:t>
      </w:r>
    </w:p>
    <w:p>
      <w:r>
        <w:rPr>
          <w:rFonts w:ascii="Gentium Plus" w:hAnsi="Gentium Plus"/>
          <w:sz w:val="24"/>
        </w:rPr>
        <w:t>Πρῶτον ἐπικαλεῖται τὸν ὀξύτατον αἰθέρα τὴν ἀνωτάτω τάξιν εἰληχότα· πυρὸς γὰρ εἰλικρινὴς φύσις, ἅτ’ οἶμαι κουφοτάτη, τὸν ὑψηλότατον ἀποκεκλήρωται χῶρον.</w:t>
      </w:r>
    </w:p>
    <w:p>
      <w:r>
        <w:rPr>
          <w:rFonts w:ascii="Courier New" w:hAnsi="Courier New"/>
          <w:color w:val="555555"/>
          <w:sz w:val="20"/>
        </w:rPr>
        <w:t>[23 . 6]</w:t>
      </w:r>
    </w:p>
    <w:p>
      <w:r>
        <w:rPr>
          <w:rFonts w:ascii="Gentium Plus" w:hAnsi="Gentium Plus"/>
          <w:sz w:val="24"/>
        </w:rPr>
        <w:t>Εἴη δ’ ἂν οἶμαι τοῦτο Ζεὺς ἐπώνυμος, ἤτοι τὸ ζῆν παρεχόμενος ἀνθρώποις ἢ παρὰ τὴν ἔμπυρον ζέσιν οὕτως ὠνομασμένος.</w:t>
      </w:r>
    </w:p>
    <w:p>
      <w:r>
        <w:rPr>
          <w:rFonts w:ascii="Courier New" w:hAnsi="Courier New"/>
          <w:color w:val="555555"/>
          <w:sz w:val="20"/>
        </w:rPr>
        <w:t>[23 . 7]</w:t>
      </w:r>
    </w:p>
    <w:p>
      <w:r>
        <w:rPr>
          <w:rFonts w:ascii="Gentium Plus" w:hAnsi="Gentium Plus"/>
          <w:sz w:val="24"/>
        </w:rPr>
        <w:t>Ἀμέλει δὲ καὶ ὁ Εὐριπίδης τὸν ὑπερτεταμένον αἰθέρα φησίν· Ὁρᾷς τὸν ὑψοῦ τόνδ’ ἄπειρον αἰθέρα καὶ γῆν πέριξ ἔχονθ’ ὑγραῖς ἐν ἀγκάλαις;</w:t>
      </w:r>
    </w:p>
    <w:p>
      <w:r>
        <w:rPr>
          <w:rFonts w:ascii="Courier New" w:hAnsi="Courier New"/>
          <w:color w:val="555555"/>
          <w:sz w:val="20"/>
        </w:rPr>
        <w:t>[5]</w:t>
      </w:r>
    </w:p>
    <w:p>
      <w:r>
        <w:rPr>
          <w:rFonts w:ascii="Gentium Plus" w:hAnsi="Gentium Plus"/>
          <w:sz w:val="24"/>
        </w:rPr>
        <w:t>τοῦτον νόμιζε Ζῆνα, τόνδ’ ἡγοῦ θεόν.</w:t>
      </w:r>
    </w:p>
    <w:p>
      <w:r>
        <w:rPr>
          <w:rFonts w:ascii="Courier New" w:hAnsi="Courier New"/>
          <w:color w:val="555555"/>
          <w:sz w:val="20"/>
        </w:rPr>
        <w:t>[23 . 8]</w:t>
      </w:r>
    </w:p>
    <w:p>
      <w:r>
        <w:rPr>
          <w:rFonts w:ascii="Gentium Plus" w:hAnsi="Gentium Plus"/>
          <w:sz w:val="24"/>
        </w:rPr>
        <w:t>Ὁ μὲν οὖν πρῶτος αἰθὴρ καλεῖται μεσίτης τῶν</w:t>
      </w:r>
    </w:p>
    <w:p>
      <w:r>
        <w:rPr>
          <w:rFonts w:ascii="Courier New" w:hAnsi="Courier New"/>
          <w:color w:val="555555"/>
          <w:sz w:val="20"/>
        </w:rPr>
        <w:t>[23 . 9]</w:t>
      </w:r>
    </w:p>
    <w:p>
      <w:r>
        <w:rPr>
          <w:rFonts w:ascii="Gentium Plus" w:hAnsi="Gentium Plus"/>
          <w:sz w:val="24"/>
        </w:rPr>
        <w:t>Τὸν δ’ ὑπένερθεν Ἀίδην ἀλλη‐ γορικῶς ἀέρα προσαγορεύει·</w:t>
      </w:r>
    </w:p>
    <w:p>
      <w:r>
        <w:rPr>
          <w:rFonts w:ascii="Courier New" w:hAnsi="Courier New"/>
          <w:color w:val="555555"/>
          <w:sz w:val="20"/>
        </w:rPr>
        <w:t>[23 . 10]</w:t>
      </w:r>
    </w:p>
    <w:p>
      <w:r>
        <w:rPr>
          <w:rFonts w:ascii="Gentium Plus" w:hAnsi="Gentium Plus"/>
          <w:sz w:val="24"/>
        </w:rPr>
        <w:t>μέλαν γὰρ τουτὶ τὸ στοιχεῖον, ὡς ἂν οἶμαι παχυτέρας καὶ διύγρου λαχὸν μοίρας·</w:t>
      </w:r>
    </w:p>
    <w:p>
      <w:r>
        <w:rPr>
          <w:rFonts w:ascii="Courier New" w:hAnsi="Courier New"/>
          <w:color w:val="555555"/>
          <w:sz w:val="20"/>
        </w:rPr>
        <w:t>[23 . 11]</w:t>
      </w:r>
    </w:p>
    <w:p>
      <w:r>
        <w:rPr>
          <w:rFonts w:ascii="Gentium Plus" w:hAnsi="Gentium Plus"/>
          <w:sz w:val="24"/>
        </w:rPr>
        <w:t>δίχα γοῦν τῶν καταφωτίζειν δυναμένων ἀλαμπής ἐστιν, ὅθεν εὐλόγως αὐτὸν Ἀίδην προσηγό‐ ρευσεν.</w:t>
      </w:r>
    </w:p>
    <w:p>
      <w:r>
        <w:rPr>
          <w:rFonts w:ascii="Courier New" w:hAnsi="Courier New"/>
          <w:color w:val="555555"/>
          <w:sz w:val="20"/>
        </w:rPr>
        <w:t>[23 . 12]</w:t>
      </w:r>
    </w:p>
    <w:p>
      <w:r>
        <w:rPr>
          <w:rFonts w:ascii="Gentium Plus" w:hAnsi="Gentium Plus"/>
          <w:sz w:val="24"/>
        </w:rPr>
        <w:t>Τί οὖν τὸ πέμπτον, Ἥλιος; ἵνα τι καὶ Περιπατη‐ τικοῖς φιλοσόφοις χαρίσηται, Ὅμηρος ἐπεκαλέσατο· καὶ τοῦτο γὰρ ἀξιοῦσιν ἑτέραν τοῦ πυρὸς εἶναι ταύτην τὴν φύσιν, ἣν κυκλοφορητικὴν ὀνομάζουσι, πέμπτον εἶναι</w:t>
      </w:r>
    </w:p>
    <w:p>
      <w:r>
        <w:rPr>
          <w:rFonts w:ascii="Courier New" w:hAnsi="Courier New"/>
          <w:color w:val="555555"/>
          <w:sz w:val="20"/>
        </w:rPr>
        <w:t>[5]</w:t>
      </w:r>
    </w:p>
    <w:p>
      <w:r>
        <w:rPr>
          <w:rFonts w:ascii="Gentium Plus" w:hAnsi="Gentium Plus"/>
          <w:sz w:val="24"/>
        </w:rPr>
        <w:t>τοῦτο τὸ στοιχεῖον ὁμολογοῦντες.</w:t>
      </w:r>
    </w:p>
    <w:p>
      <w:r>
        <w:rPr>
          <w:rFonts w:ascii="Courier New" w:hAnsi="Courier New"/>
          <w:color w:val="555555"/>
          <w:sz w:val="20"/>
        </w:rPr>
        <w:t>[23 . 13]</w:t>
      </w:r>
    </w:p>
    <w:p>
      <w:r>
        <w:rPr>
          <w:rFonts w:ascii="Gentium Plus" w:hAnsi="Gentium Plus"/>
          <w:sz w:val="24"/>
        </w:rPr>
        <w:t>Ὁ μὲν γὰρ αἰθὴρ διὰ τὴν κουφότητα πρὸς τοὺς ἀνωτάτω χωρεῖ τόπους, ἥλιος δὲ καὶ σελήνη καὶ τῶν ὁμοδρόμων αὐτοῖς ἕκαστον ἄστρων τὴν ἐν κύκλῳ φορὰν δινούμενα διατελεῖ, τῆς</w:t>
      </w:r>
    </w:p>
    <w:p>
      <w:r>
        <w:rPr>
          <w:rFonts w:ascii="Courier New" w:hAnsi="Courier New"/>
          <w:color w:val="555555"/>
          <w:sz w:val="20"/>
        </w:rPr>
        <w:t>[5]</w:t>
      </w:r>
    </w:p>
    <w:p>
      <w:r>
        <w:rPr>
          <w:rFonts w:ascii="Gentium Plus" w:hAnsi="Gentium Plus"/>
          <w:sz w:val="24"/>
        </w:rPr>
        <w:t>πυρώδους οὐσίας ἄλλην τινὰ δύναμιν ἔχοντα.</w:t>
      </w:r>
    </w:p>
    <w:p>
      <w:r>
        <w:rPr>
          <w:rFonts w:ascii="Courier New" w:hAnsi="Courier New"/>
          <w:color w:val="555555"/>
          <w:sz w:val="20"/>
        </w:rPr>
        <w:t>[23 . 14]</w:t>
      </w:r>
    </w:p>
    <w:p>
      <w:r>
        <w:rPr>
          <w:rFonts w:ascii="Gentium Plus" w:hAnsi="Gentium Plus"/>
          <w:sz w:val="24"/>
        </w:rPr>
        <w:t>Διὰ τούτων ἁπάντων ὑπεσήμηνεν ἡμῖν τὰ πρωτο‐ παγῆ στοιχεῖα τῆς φύσεως.</w:t>
      </w:r>
    </w:p>
    <w:p>
      <w:r>
        <w:rPr>
          <w:rFonts w:ascii="Courier New" w:hAnsi="Courier New"/>
          <w:color w:val="555555"/>
          <w:sz w:val="20"/>
        </w:rPr>
        <w:t>[24 . 1]</w:t>
      </w:r>
    </w:p>
    <w:p>
      <w:r>
        <w:rPr>
          <w:rFonts w:ascii="Gentium Plus" w:hAnsi="Gentium Plus"/>
          <w:sz w:val="24"/>
        </w:rPr>
        <w:t>Καὶ περὶ αὐτοῦ μηδεὶς λεγέτω, πῶς μὲν ὁ αἰθὴρ προσαγορεύεται Ζεύς, Ἀίδην δ’ ὀνομάζει τὸν ἀέρα καὶ συμβολικοῖς ὀνόμασι τὴν φιλοσοφίαν ἀμαυροῖ·</w:t>
      </w:r>
    </w:p>
    <w:p>
      <w:r>
        <w:rPr>
          <w:rFonts w:ascii="Courier New" w:hAnsi="Courier New"/>
          <w:color w:val="555555"/>
          <w:sz w:val="20"/>
        </w:rPr>
        <w:t>[24 . 2]</w:t>
      </w:r>
    </w:p>
    <w:p>
      <w:r>
        <w:rPr>
          <w:rFonts w:ascii="Gentium Plus" w:hAnsi="Gentium Plus"/>
          <w:sz w:val="24"/>
        </w:rPr>
        <w:t>παρά‐ δοξον γὰρ οὐδέν, εἰ ποιητής τις ὢν ἀλληγορεῖ, καὶ τῶν προηγουμένως φιλοσοφούντων τούτῳ τῷ τρόπῳ χρωμένων.</w:t>
      </w:r>
    </w:p>
    <w:p>
      <w:r>
        <w:rPr>
          <w:rFonts w:ascii="Courier New" w:hAnsi="Courier New"/>
          <w:color w:val="555555"/>
          <w:sz w:val="20"/>
        </w:rPr>
        <w:t>[24 . 3]</w:t>
      </w:r>
    </w:p>
    <w:p>
      <w:r>
        <w:rPr>
          <w:rFonts w:ascii="Gentium Plus" w:hAnsi="Gentium Plus"/>
          <w:sz w:val="24"/>
        </w:rPr>
        <w:t>Ὁ γοῦν σκοτεινὸς Ἡράκλειτος ἀσαφῆ καὶ διὰ συμβόλων εἰκάζεσθαι δυνάμενα θεολογεῖ τὰ φυσικὰ δι’ ὧν φησί·</w:t>
      </w:r>
    </w:p>
    <w:p>
      <w:r>
        <w:rPr>
          <w:rFonts w:ascii="Courier New" w:hAnsi="Courier New"/>
          <w:color w:val="555555"/>
          <w:sz w:val="20"/>
        </w:rPr>
        <w:t>[24 . 4]</w:t>
      </w:r>
    </w:p>
    <w:p>
      <w:r>
        <w:rPr>
          <w:rFonts w:ascii="Gentium Plus" w:hAnsi="Gentium Plus"/>
          <w:sz w:val="24"/>
        </w:rPr>
        <w:t>Θεοὶ θνητοί· [τ’] ἄνθρωποι ἀθάνατοι, ζῶντες τὸν ἐκείνων θάνατον, θνῄσκοντες τὴν ἐκείνων ζωήν·</w:t>
      </w:r>
    </w:p>
    <w:p>
      <w:r>
        <w:rPr>
          <w:rFonts w:ascii="Courier New" w:hAnsi="Courier New"/>
          <w:color w:val="555555"/>
          <w:sz w:val="20"/>
        </w:rPr>
        <w:t>[24 . 5]</w:t>
      </w:r>
    </w:p>
    <w:p>
      <w:r>
        <w:rPr>
          <w:rFonts w:ascii="Gentium Plus" w:hAnsi="Gentium Plus"/>
          <w:sz w:val="24"/>
        </w:rPr>
        <w:t>καὶ πάλιν· Ποταμοῖς τοῖς αὐτοῖς ἐμβαίνομέν τε καὶ οὐκ ἐμβαί‐ νομεν, εἶμέν τε καὶ οὐκ εἶμεν· ὅλον τε τὸ περὶ φύσεως αἰνιγματῶδες ἀλληγορεῖ.</w:t>
      </w:r>
    </w:p>
    <w:p>
      <w:r>
        <w:rPr>
          <w:rFonts w:ascii="Courier New" w:hAnsi="Courier New"/>
          <w:color w:val="555555"/>
          <w:sz w:val="20"/>
        </w:rPr>
        <w:t>[24 . 6]</w:t>
      </w:r>
    </w:p>
    <w:p>
      <w:r>
        <w:rPr>
          <w:rFonts w:ascii="Gentium Plus" w:hAnsi="Gentium Plus"/>
          <w:sz w:val="24"/>
        </w:rPr>
        <w:t>Τί δ’ ὁ Ἀκραγαντῖνος Ἐμπεδοκλῆς; οὐχὶ τὰ τέτταρα στοιχεῖα βουλόμενος ἡμῖν ὑποσημῆναι τὴν Ὁμηρικὴν ἀλληγορίαν μεμίμηται; Ζεὺς ἀργὴς Ἥρη τε φερέσβιος ἠδ’ Ἀιδωνεὺς</w:t>
      </w:r>
    </w:p>
    <w:p>
      <w:r>
        <w:rPr>
          <w:rFonts w:ascii="Courier New" w:hAnsi="Courier New"/>
          <w:color w:val="555555"/>
          <w:sz w:val="20"/>
        </w:rPr>
        <w:t>[5]</w:t>
      </w:r>
    </w:p>
    <w:p>
      <w:r>
        <w:rPr>
          <w:rFonts w:ascii="Gentium Plus" w:hAnsi="Gentium Plus"/>
          <w:sz w:val="24"/>
        </w:rPr>
        <w:t>Νῆστίς θ’, ἣ δακρύοις τέγγει κρούνωμα βρότειον.</w:t>
      </w:r>
    </w:p>
    <w:p>
      <w:r>
        <w:rPr>
          <w:rFonts w:ascii="Courier New" w:hAnsi="Courier New"/>
          <w:color w:val="555555"/>
          <w:sz w:val="20"/>
        </w:rPr>
        <w:t>[24 . 7]</w:t>
      </w:r>
    </w:p>
    <w:p>
      <w:r>
        <w:rPr>
          <w:rFonts w:ascii="Gentium Plus" w:hAnsi="Gentium Plus"/>
          <w:sz w:val="24"/>
        </w:rPr>
        <w:t>Ζῆνα μὲν εἶπε τὸν αἰθέρα, γῆν δὲ τὴν Ἥραν, Ἀιδωνέα δὲ τὸν ἀέρα, τὸ δὲ δακρύοις τεγγόμενον κρούνωμα βρότειον τὸ ὕδωρ.</w:t>
      </w:r>
    </w:p>
    <w:p>
      <w:r>
        <w:rPr>
          <w:rFonts w:ascii="Courier New" w:hAnsi="Courier New"/>
          <w:color w:val="555555"/>
          <w:sz w:val="20"/>
        </w:rPr>
        <w:t>[24 . 8]</w:t>
      </w:r>
    </w:p>
    <w:p>
      <w:r>
        <w:rPr>
          <w:rFonts w:ascii="Gentium Plus" w:hAnsi="Gentium Plus"/>
          <w:sz w:val="24"/>
        </w:rPr>
        <w:t>Οὐ δὴ παράδοξον, εἰ τῶν προηγουμένως ὁμολογούντων φιλοσοφεῖν ἀλληγορικοῖς ὀνόμασι χρησα‐ μένων ὁ ποιητικὴν ἐπαγγελλόμενος ἐξ ἴσου τοῖς φιλο‐ σόφοις ἠλληγόρησε.</w:t>
      </w:r>
    </w:p>
    <w:p>
      <w:r>
        <w:rPr>
          <w:rFonts w:ascii="Courier New" w:hAnsi="Courier New"/>
          <w:color w:val="555555"/>
          <w:sz w:val="20"/>
        </w:rPr>
        <w:t>[25 . 1]</w:t>
      </w:r>
    </w:p>
    <w:p>
      <w:r>
        <w:rPr>
          <w:rFonts w:ascii="Gentium Plus" w:hAnsi="Gentium Plus"/>
          <w:sz w:val="24"/>
        </w:rPr>
        <w:t>Λοιπὸν οὖν σκοπῶμεν, εἰ ἡ κατὰ Διὸς ἐπιβουλὴ τῶν στοιχείων ἐστὶν ἀπαρίθμησις καὶ φυσικωτέρας ἅπτεται θεωρίας.</w:t>
      </w:r>
    </w:p>
    <w:p>
      <w:r>
        <w:rPr>
          <w:rFonts w:ascii="Courier New" w:hAnsi="Courier New"/>
          <w:color w:val="555555"/>
          <w:sz w:val="20"/>
        </w:rPr>
        <w:t>[25 . 2]</w:t>
      </w:r>
    </w:p>
    <w:p>
      <w:r>
        <w:rPr>
          <w:rFonts w:ascii="Gentium Plus" w:hAnsi="Gentium Plus"/>
          <w:sz w:val="24"/>
        </w:rPr>
        <w:t>Φασὶ τοίνυν οἱ δοκιμώτατοι φιλόσοφοι ταῦτα περὶ τῆς διαμονῆς τῶν ὅλων·</w:t>
      </w:r>
    </w:p>
    <w:p>
      <w:r>
        <w:rPr>
          <w:rFonts w:ascii="Courier New" w:hAnsi="Courier New"/>
          <w:color w:val="555555"/>
          <w:sz w:val="20"/>
        </w:rPr>
        <w:t>[25 . 3]</w:t>
      </w:r>
    </w:p>
    <w:p>
      <w:r>
        <w:rPr>
          <w:rFonts w:ascii="Gentium Plus" w:hAnsi="Gentium Plus"/>
          <w:sz w:val="24"/>
        </w:rPr>
        <w:t>ἕως μὲν ἂν ἀφιλόνεικος ἡ ἁρμονία τὰ τέτταρα στοιχεῖα διακρατῇ, μηδενὸς ἐξαιρέτως ὑπερδυναστεύοντος, ἀλλ’ ἑκάστου κατ’ ἐμμέλειαν ἣν εἴληχε τάξιν οἰκονομοῦντος, ἀκινήτως ἕκαστα μένειν·</w:t>
      </w:r>
    </w:p>
    <w:p>
      <w:r>
        <w:rPr>
          <w:rFonts w:ascii="Courier New" w:hAnsi="Courier New"/>
          <w:color w:val="555555"/>
          <w:sz w:val="20"/>
        </w:rPr>
        <w:t>[25 . 4]</w:t>
      </w:r>
    </w:p>
    <w:p>
      <w:r>
        <w:rPr>
          <w:rFonts w:ascii="Gentium Plus" w:hAnsi="Gentium Plus"/>
          <w:sz w:val="24"/>
        </w:rPr>
        <w:t>εἰ δ’ ἐπικρατῆσάν τι τῶν ἐν αὐτοῖς καὶ τυραννῆσαν εἰς πλείω φορὰν παρέλθοι, τὰ λοιπὰ συγχυθέντα τῇ τοῦ κρατοῦντος ἰσχύι μετ’ ἀνάγκης ὑπείξειν.</w:t>
      </w:r>
    </w:p>
    <w:p>
      <w:r>
        <w:rPr>
          <w:rFonts w:ascii="Courier New" w:hAnsi="Courier New"/>
          <w:color w:val="555555"/>
          <w:sz w:val="20"/>
        </w:rPr>
        <w:t>[25 . 5]</w:t>
      </w:r>
    </w:p>
    <w:p>
      <w:r>
        <w:rPr>
          <w:rFonts w:ascii="Gentium Plus" w:hAnsi="Gentium Plus"/>
          <w:sz w:val="24"/>
        </w:rPr>
        <w:t>Πυρὸς μὲν αἰφνιδίως ἐκζέσαντος ἁπάντων ἔσεσθαι κοινὴν ἐκπύρωσιν, εἰ δ’ ἀθροῦν ὕδωρ ἐκραγείη, κατακλυσμῷ τὸν κόσμον ἀπολεῖσθαι.</w:t>
      </w:r>
    </w:p>
    <w:p>
      <w:r>
        <w:rPr>
          <w:rFonts w:ascii="Courier New" w:hAnsi="Courier New"/>
          <w:color w:val="555555"/>
          <w:sz w:val="20"/>
        </w:rPr>
        <w:t>[25 . 6]</w:t>
      </w:r>
    </w:p>
    <w:p>
      <w:r>
        <w:rPr>
          <w:rFonts w:ascii="Gentium Plus" w:hAnsi="Gentium Plus"/>
          <w:sz w:val="24"/>
        </w:rPr>
        <w:t>Διὰ τούτων τοίνυν τῶν ἐπῶν μέλλουσάν τινα ταραχὴν ἐν τοῖς ὅλοις Ὅμηρος ὑποσημαίνει·</w:t>
      </w:r>
    </w:p>
    <w:p>
      <w:r>
        <w:rPr>
          <w:rFonts w:ascii="Courier New" w:hAnsi="Courier New"/>
          <w:color w:val="555555"/>
          <w:sz w:val="20"/>
        </w:rPr>
        <w:t>[25 . 7]</w:t>
      </w:r>
    </w:p>
    <w:p>
      <w:r>
        <w:rPr>
          <w:rFonts w:ascii="Gentium Plus" w:hAnsi="Gentium Plus"/>
          <w:sz w:val="24"/>
        </w:rPr>
        <w:t>Ζεὺς γάρ, ἡ δυνα‐ τωτάτη φύσις, ὑπὸ τῶν ἄλλων ἐπιβουλεύεται στοιχείων, Ἥρας μέν, τοῦ ἀέρος, Ποσειδῶνος δέ, τῆς ὑγρᾶς φύσεως, Ἀθηνᾶς δέ, τῆς γῆς, ἐπεὶ δημιουργός ἐστιν ἁπάντων</w:t>
      </w:r>
    </w:p>
    <w:p>
      <w:r>
        <w:rPr>
          <w:rFonts w:ascii="Courier New" w:hAnsi="Courier New"/>
          <w:color w:val="555555"/>
          <w:sz w:val="20"/>
        </w:rPr>
        <w:t>[5]</w:t>
      </w:r>
    </w:p>
    <w:p>
      <w:r>
        <w:rPr>
          <w:rFonts w:ascii="Gentium Plus" w:hAnsi="Gentium Plus"/>
          <w:sz w:val="24"/>
        </w:rPr>
        <w:t>καὶ θεὸς ἐργάνη.</w:t>
      </w:r>
    </w:p>
    <w:p>
      <w:r>
        <w:rPr>
          <w:rFonts w:ascii="Courier New" w:hAnsi="Courier New"/>
          <w:color w:val="555555"/>
          <w:sz w:val="20"/>
        </w:rPr>
        <w:t>[25 . 8]</w:t>
      </w:r>
    </w:p>
    <w:p>
      <w:r>
        <w:rPr>
          <w:rFonts w:ascii="Gentium Plus" w:hAnsi="Gentium Plus"/>
          <w:sz w:val="24"/>
        </w:rPr>
        <w:t>Ταῦτα δὴ τὰ στοιχεῖα πρῶτον μὲν συγγενῆ διὰ τὴν ἐν ἀλλήλοις ἀνάκρασιν·</w:t>
      </w:r>
    </w:p>
    <w:p>
      <w:r>
        <w:rPr>
          <w:rFonts w:ascii="Courier New" w:hAnsi="Courier New"/>
          <w:color w:val="555555"/>
          <w:sz w:val="20"/>
        </w:rPr>
        <w:t>[25 . 9]</w:t>
      </w:r>
    </w:p>
    <w:p>
      <w:r>
        <w:rPr>
          <w:rFonts w:ascii="Gentium Plus" w:hAnsi="Gentium Plus"/>
          <w:sz w:val="24"/>
        </w:rPr>
        <w:t>εἶτα συγχύσεως παρὰ μικρὸν αὐτοῖς γενομένης εὑρέθη βοηθὸς ἡ πρόνοια.</w:t>
      </w:r>
    </w:p>
    <w:p>
      <w:r>
        <w:rPr>
          <w:rFonts w:ascii="Courier New" w:hAnsi="Courier New"/>
          <w:color w:val="555555"/>
          <w:sz w:val="20"/>
        </w:rPr>
        <w:t>[25 . 10]</w:t>
      </w:r>
    </w:p>
    <w:p>
      <w:r>
        <w:rPr>
          <w:rFonts w:ascii="Gentium Plus" w:hAnsi="Gentium Plus"/>
          <w:sz w:val="24"/>
        </w:rPr>
        <w:t>Θέτιν δ’ αὐτὴν εὐλόγως ὠνόμασεν· αὕτη γὰρ ὑπέστη τῶν ὅλων εὔκαιρον ἀπόθεσιν, ἐν τοῖς ἰδίοις νόμοις ἱδρύσασα τὰ στοιχεῖα.</w:t>
      </w:r>
    </w:p>
    <w:p>
      <w:r>
        <w:rPr>
          <w:rFonts w:ascii="Courier New" w:hAnsi="Courier New"/>
          <w:color w:val="555555"/>
          <w:sz w:val="20"/>
        </w:rPr>
        <w:t>[25 . 11]</w:t>
      </w:r>
    </w:p>
    <w:p>
      <w:r>
        <w:rPr>
          <w:rFonts w:ascii="Gentium Plus" w:hAnsi="Gentium Plus"/>
          <w:sz w:val="24"/>
        </w:rPr>
        <w:t>Σύμμαχος δ’ αὐτῇ γέγονεν ἡ βριαρὰ καὶ</w:t>
      </w:r>
    </w:p>
    <w:p>
      <w:r>
        <w:rPr>
          <w:rFonts w:ascii="Courier New" w:hAnsi="Courier New"/>
          <w:color w:val="555555"/>
          <w:sz w:val="20"/>
        </w:rPr>
        <w:t>[25 . 12]</w:t>
      </w:r>
    </w:p>
    <w:p>
      <w:r>
        <w:rPr>
          <w:rFonts w:ascii="Gentium Plus" w:hAnsi="Gentium Plus"/>
          <w:sz w:val="24"/>
        </w:rPr>
        <w:t>Καὶ τὸ μὲν ἄφυκτον ἔγκλημα περὶ τῶν Διὸς ἀσεβῶν δεσμῶν οὕτω φυσικὴν ἀλληγορίας ἔχει θεωρίαν.</w:t>
      </w:r>
    </w:p>
    <w:p>
      <w:r>
        <w:rPr>
          <w:rFonts w:ascii="Courier New" w:hAnsi="Courier New"/>
          <w:color w:val="555555"/>
          <w:sz w:val="20"/>
        </w:rPr>
        <w:t>[26 . 1]</w:t>
      </w:r>
    </w:p>
    <w:p>
      <w:r>
        <w:rPr>
          <w:rFonts w:ascii="Gentium Plus" w:hAnsi="Gentium Plus"/>
          <w:sz w:val="24"/>
        </w:rPr>
        <w:t>Ἐγκαλοῦσι δ’ Ὁμήρῳ περὶ τῆς Ἡφαίστου ῥίψεως τὸ μὲν πρῶτον ὅτι χωλὸν αὐτὸν ὑφίσταται, τὴν θείαν ἀκρω‐ τηριάζων φύσιν, εἶθ’ ὅτι καὶ παρὰ μικρὸν ἧκε κινδύνου.</w:t>
      </w:r>
    </w:p>
    <w:p>
      <w:r>
        <w:rPr>
          <w:rFonts w:ascii="Courier New" w:hAnsi="Courier New"/>
          <w:color w:val="555555"/>
          <w:sz w:val="20"/>
        </w:rPr>
        <w:t>[26 . 2]</w:t>
      </w:r>
    </w:p>
    <w:p>
      <w:r>
        <w:rPr>
          <w:rFonts w:ascii="Gentium Plus" w:hAnsi="Gentium Plus"/>
          <w:sz w:val="24"/>
        </w:rPr>
        <w:t>Πᾶν, γάρ φησι, δ’ ἦμαρ φερόμην, ἅμα δ’ ἠελίῳ καταδύντι κάππεσον ἐν Λήμνῳ. ὀλίγος δ’ ἔτι θυμὸς ἐνῆεν.</w:t>
      </w:r>
    </w:p>
    <w:p>
      <w:r>
        <w:rPr>
          <w:rFonts w:ascii="Courier New" w:hAnsi="Courier New"/>
          <w:color w:val="555555"/>
          <w:sz w:val="20"/>
        </w:rPr>
        <w:t>[26 . 3]</w:t>
      </w:r>
    </w:p>
    <w:p>
      <w:r>
        <w:rPr>
          <w:rFonts w:ascii="Gentium Plus" w:hAnsi="Gentium Plus"/>
          <w:sz w:val="24"/>
        </w:rPr>
        <w:t>Καὶ τούτοις δ’ ὑποκρύπτεταί τις Ὁμήρῳ φιλόσοφος νοῦς·</w:t>
      </w:r>
    </w:p>
    <w:p>
      <w:r>
        <w:rPr>
          <w:rFonts w:ascii="Courier New" w:hAnsi="Courier New"/>
          <w:color w:val="555555"/>
          <w:sz w:val="20"/>
        </w:rPr>
        <w:t>[26 . 4]</w:t>
      </w:r>
    </w:p>
    <w:p>
      <w:r>
        <w:rPr>
          <w:rFonts w:ascii="Gentium Plus" w:hAnsi="Gentium Plus"/>
          <w:sz w:val="24"/>
        </w:rPr>
        <w:t>οὐ πλάσμασι ποιητικοῖς τοὺς ἀκούοντας τέρπων αὐτίκα χωλὸν ἡμῖν παραδέδωκεν Ἥφαιστον, οὐ τὸν ἐξ Ἥρας καὶ Διὸς μυθούμενον παῖδα·</w:t>
      </w:r>
    </w:p>
    <w:p>
      <w:r>
        <w:rPr>
          <w:rFonts w:ascii="Courier New" w:hAnsi="Courier New"/>
          <w:color w:val="555555"/>
          <w:sz w:val="20"/>
        </w:rPr>
        <w:t>[26 . 5]</w:t>
      </w:r>
    </w:p>
    <w:p>
      <w:r>
        <w:rPr>
          <w:rFonts w:ascii="Gentium Plus" w:hAnsi="Gentium Plus"/>
          <w:sz w:val="24"/>
        </w:rPr>
        <w:t>τοῦτο γὰρ ἀπρεπὲς ὄντως ἱστορεῖν περὶ θεῶν.</w:t>
      </w:r>
    </w:p>
    <w:p>
      <w:r>
        <w:rPr>
          <w:rFonts w:ascii="Courier New" w:hAnsi="Courier New"/>
          <w:color w:val="555555"/>
          <w:sz w:val="20"/>
        </w:rPr>
        <w:t>[26 . 6]</w:t>
      </w:r>
    </w:p>
    <w:p>
      <w:r>
        <w:rPr>
          <w:rFonts w:ascii="Gentium Plus" w:hAnsi="Gentium Plus"/>
          <w:sz w:val="24"/>
        </w:rPr>
        <w:t>Ἀλλ’ ἐπεὶ ἡ πυρὸς οὐσία διπλῆ, καὶ τὸ μὲν αἰθέριον, ὡς ἔναγχος εἰρήκαμεν, ἐπὶ τῆς ἀνωτάτω τοῦ παντὸς αἰώρας οὐδὲν ὑστεροῦν ἔχει πρὸς τελειότητα, τοῦ δὲ παρ’ ἡμῖν πυρὸς ἡ ὕλη, πρόσγειος</w:t>
      </w:r>
    </w:p>
    <w:p>
      <w:r>
        <w:rPr>
          <w:rFonts w:ascii="Courier New" w:hAnsi="Courier New"/>
          <w:color w:val="555555"/>
          <w:sz w:val="20"/>
        </w:rPr>
        <w:t>[5]</w:t>
      </w:r>
    </w:p>
    <w:p>
      <w:r>
        <w:rPr>
          <w:rFonts w:ascii="Gentium Plus" w:hAnsi="Gentium Plus"/>
          <w:sz w:val="24"/>
        </w:rPr>
        <w:t>οὖσα, φθαρτὴ καὶ διὰ τῆς ὑποστρεφούσης παρ’ ἕκαστα ζωπυρουμένη,</w:t>
      </w:r>
    </w:p>
    <w:p>
      <w:r>
        <w:rPr>
          <w:rFonts w:ascii="Courier New" w:hAnsi="Courier New"/>
          <w:color w:val="555555"/>
          <w:sz w:val="20"/>
        </w:rPr>
        <w:t>[26 . 7]</w:t>
      </w:r>
    </w:p>
    <w:p>
      <w:r>
        <w:rPr>
          <w:rFonts w:ascii="Gentium Plus" w:hAnsi="Gentium Plus"/>
          <w:sz w:val="24"/>
        </w:rPr>
        <w:t>διὰ τοῦτο τὴν ὀξυτάτην φλόγα συνεχῶς Ἥλιόν τε καὶ Δία προσαγορεύει, τὸ δ’ ἐπὶ γῆς πῦρ</w:t>
      </w:r>
    </w:p>
    <w:p>
      <w:r>
        <w:rPr>
          <w:rFonts w:ascii="Courier New" w:hAnsi="Courier New"/>
          <w:color w:val="555555"/>
          <w:sz w:val="20"/>
        </w:rPr>
        <w:t>[26 . 8]</w:t>
      </w:r>
    </w:p>
    <w:p>
      <w:r>
        <w:rPr>
          <w:rFonts w:ascii="Gentium Plus" w:hAnsi="Gentium Plus"/>
          <w:sz w:val="24"/>
        </w:rPr>
        <w:t>ὅθεν εἰκότως κατὰ σύγκρισιν ἐκείνου τοῦ ὁλοκλήρου τοῦτο νενόμισται χωλὸν εἶναι τὸ πῦρ.</w:t>
      </w:r>
    </w:p>
    <w:p>
      <w:r>
        <w:rPr>
          <w:rFonts w:ascii="Courier New" w:hAnsi="Courier New"/>
          <w:color w:val="555555"/>
          <w:sz w:val="20"/>
        </w:rPr>
        <w:t>[26 . 9]</w:t>
      </w:r>
    </w:p>
    <w:p>
      <w:r>
        <w:rPr>
          <w:rFonts w:ascii="Gentium Plus" w:hAnsi="Gentium Plus"/>
          <w:sz w:val="24"/>
        </w:rPr>
        <w:t>Ἄλλως τε καὶ πᾶσα ποδῶν πήρωσις ἀεὶ τοῦ διαστηρίζοντος ἐπιδεῖται βάκτρου·</w:t>
      </w:r>
    </w:p>
    <w:p>
      <w:r>
        <w:rPr>
          <w:rFonts w:ascii="Courier New" w:hAnsi="Courier New"/>
          <w:color w:val="555555"/>
          <w:sz w:val="20"/>
        </w:rPr>
        <w:t>[26 . 10]</w:t>
      </w:r>
    </w:p>
    <w:p>
      <w:r>
        <w:rPr>
          <w:rFonts w:ascii="Gentium Plus" w:hAnsi="Gentium Plus"/>
          <w:sz w:val="24"/>
        </w:rPr>
        <w:t>τὸ δὲ παρ’ ἡμῖν πῦρ, ἄνευ τῆς τῶν ξύλων παραθέσεως οὐ δυνηθὲν ἂν ἐπὶ πλεῖον παραμεῖναι, συμβο‐ λικῶς χωλὸν εἴρηται.</w:t>
      </w:r>
    </w:p>
    <w:p>
      <w:r>
        <w:rPr>
          <w:rFonts w:ascii="Courier New" w:hAnsi="Courier New"/>
          <w:color w:val="555555"/>
          <w:sz w:val="20"/>
        </w:rPr>
        <w:t>[26 . 11]</w:t>
      </w:r>
    </w:p>
    <w:p>
      <w:r>
        <w:rPr>
          <w:rFonts w:ascii="Gentium Plus" w:hAnsi="Gentium Plus"/>
          <w:sz w:val="24"/>
        </w:rPr>
        <w:t>Τὸν γοῦν Ἥφαιστον οὐκ ἀλληγο‐ ρικῶς ἐν ἑτέροις ἀλλὰ διαρρήδην φησὶν Ὅμηρος εἶναι· Σπλάγχνα δ’ ἄρ’ ἀμπείραντες ὑπείρεχον Ἡφαίστοιο· μεταληπτικῶς ὑπὸ τοῦ Ἡφαίστου τὰ σπλάγχνα φησὶν</w:t>
      </w:r>
    </w:p>
    <w:p>
      <w:r>
        <w:rPr>
          <w:rFonts w:ascii="Courier New" w:hAnsi="Courier New"/>
          <w:color w:val="555555"/>
          <w:sz w:val="20"/>
        </w:rPr>
        <w:t>[5]</w:t>
      </w:r>
    </w:p>
    <w:p>
      <w:r>
        <w:rPr>
          <w:rFonts w:ascii="Gentium Plus" w:hAnsi="Gentium Plus"/>
          <w:sz w:val="24"/>
        </w:rPr>
        <w:t>ὀπτᾶσθαι.</w:t>
      </w:r>
    </w:p>
    <w:p>
      <w:r>
        <w:rPr>
          <w:rFonts w:ascii="Courier New" w:hAnsi="Courier New"/>
          <w:color w:val="555555"/>
          <w:sz w:val="20"/>
        </w:rPr>
        <w:t>[26 . 12]</w:t>
      </w:r>
    </w:p>
    <w:p>
      <w:r>
        <w:rPr>
          <w:rFonts w:ascii="Gentium Plus" w:hAnsi="Gentium Plus"/>
          <w:sz w:val="24"/>
        </w:rPr>
        <w:t>Καὶ μὴν ἀπ’ οὐρανοῦ ῥιπτούμενον αὐτὸν ὑφίσταται·</w:t>
      </w:r>
    </w:p>
    <w:p>
      <w:r>
        <w:rPr>
          <w:rFonts w:ascii="Courier New" w:hAnsi="Courier New"/>
          <w:color w:val="555555"/>
          <w:sz w:val="20"/>
        </w:rPr>
        <w:t>[26 . 13]</w:t>
      </w:r>
    </w:p>
    <w:p>
      <w:r>
        <w:rPr>
          <w:rFonts w:ascii="Gentium Plus" w:hAnsi="Gentium Plus"/>
          <w:sz w:val="24"/>
        </w:rPr>
        <w:t>φυσικῶς γὰρ κατ’ ἀρχὰς οὐδέπω τῆς τοῦ πυρὸς χρήσεως ἐπιπολαζούσης ἄνθρωποι χρονικῶς χαλκοῖς τισιν ὀργάνοις κατεσκευασμένοις ἐφειλκύσαντο τοὺς ἀπὸ τῶν μετεώρων φερομένους σπινθῆρας, κατὰ τὰς μεσημβρίας</w:t>
      </w:r>
    </w:p>
    <w:p>
      <w:r>
        <w:rPr>
          <w:rFonts w:ascii="Courier New" w:hAnsi="Courier New"/>
          <w:color w:val="555555"/>
          <w:sz w:val="20"/>
        </w:rPr>
        <w:t>[5]</w:t>
      </w:r>
    </w:p>
    <w:p>
      <w:r>
        <w:rPr>
          <w:rFonts w:ascii="Gentium Plus" w:hAnsi="Gentium Plus"/>
          <w:sz w:val="24"/>
        </w:rPr>
        <w:t>ἐναντία τῷ ἡλίῳ τὰ ὄργανα τιθέντες.</w:t>
      </w:r>
    </w:p>
    <w:p>
      <w:r>
        <w:rPr>
          <w:rFonts w:ascii="Courier New" w:hAnsi="Courier New"/>
          <w:color w:val="555555"/>
          <w:sz w:val="20"/>
        </w:rPr>
        <w:t>[26 . 14]</w:t>
      </w:r>
    </w:p>
    <w:p>
      <w:r>
        <w:rPr>
          <w:rFonts w:ascii="Gentium Plus" w:hAnsi="Gentium Plus"/>
          <w:sz w:val="24"/>
        </w:rPr>
        <w:t>Ὅθεν οἶμαι δοκεῖ καὶ Προμηθεὺς ἀπ’ οὐρανοῦ διακλέψαι τὸ πῦρ, ἐπειδήπερ τέχνης προμήθεια τῶν ἀνθρώπων ἐπενόησε τὴν ἐκεῖθεν ἀπόρροιαν αὐτοῦ.</w:t>
      </w:r>
    </w:p>
    <w:p>
      <w:r>
        <w:rPr>
          <w:rFonts w:ascii="Courier New" w:hAnsi="Courier New"/>
          <w:color w:val="555555"/>
          <w:sz w:val="20"/>
        </w:rPr>
        <w:t>[26 . 15]</w:t>
      </w:r>
    </w:p>
    <w:p>
      <w:r>
        <w:rPr>
          <w:rFonts w:ascii="Gentium Plus" w:hAnsi="Gentium Plus"/>
          <w:sz w:val="24"/>
        </w:rPr>
        <w:t>Λῆμνον δὲ πρῶτον οὐκ ἀλόγως ἐμύθευσε τὴν ὑπο‐ δεξαμένην τὸ θεόβλητον πῦρ· ἐνταῦθα γὰρ ἀνίενται ἐγγυγηγενοῦς πυρὸς αὐτόματοι φλόγες.</w:t>
      </w:r>
    </w:p>
    <w:p>
      <w:r>
        <w:rPr>
          <w:rFonts w:ascii="Courier New" w:hAnsi="Courier New"/>
          <w:color w:val="555555"/>
          <w:sz w:val="20"/>
        </w:rPr>
        <w:t>[26 . 16]</w:t>
      </w:r>
    </w:p>
    <w:p>
      <w:r>
        <w:rPr>
          <w:rFonts w:ascii="Gentium Plus" w:hAnsi="Gentium Plus"/>
          <w:sz w:val="24"/>
        </w:rPr>
        <w:t>Δηλοῖ δὲ σαφῶς, ὅτι τοῦτο θεωρητόν ἐστι τὸ πῦρ, ἐξ ὧν ἐπήνεγκεν· ὀλίγος δ’ ἔτι θυμὸς ἐνῆεν. Ἀπόλλυται γὰρ εὐθέως μαρανθέν, εἰ μὴ λάβοιτο τῆς</w:t>
      </w:r>
    </w:p>
    <w:p>
      <w:r>
        <w:rPr>
          <w:rFonts w:ascii="Courier New" w:hAnsi="Courier New"/>
          <w:color w:val="555555"/>
          <w:sz w:val="20"/>
        </w:rPr>
        <w:t>[5]</w:t>
      </w:r>
    </w:p>
    <w:p>
      <w:r>
        <w:rPr>
          <w:rFonts w:ascii="Gentium Plus" w:hAnsi="Gentium Plus"/>
          <w:sz w:val="24"/>
        </w:rPr>
        <w:t>διαφυλάττειν αὐτὸ δυναμένης προνοίας.</w:t>
      </w:r>
    </w:p>
    <w:p>
      <w:r>
        <w:rPr>
          <w:rFonts w:ascii="Courier New" w:hAnsi="Courier New"/>
          <w:color w:val="555555"/>
          <w:sz w:val="20"/>
        </w:rPr>
        <w:t>[27 . 1]</w:t>
      </w:r>
    </w:p>
    <w:p>
      <w:r>
        <w:rPr>
          <w:rFonts w:ascii="Gentium Plus" w:hAnsi="Gentium Plus"/>
          <w:sz w:val="24"/>
        </w:rPr>
        <w:t>Καὶ ταῦτα μὲν περὶ Ἡφαίστου φιλοσοφητέον.</w:t>
      </w:r>
    </w:p>
    <w:p>
      <w:r>
        <w:rPr>
          <w:rFonts w:ascii="Courier New" w:hAnsi="Courier New"/>
          <w:color w:val="555555"/>
          <w:sz w:val="20"/>
        </w:rPr>
        <w:t>[27 . 2]</w:t>
      </w:r>
    </w:p>
    <w:p>
      <w:r>
        <w:rPr>
          <w:rFonts w:ascii="Gentium Plus" w:hAnsi="Gentium Plus"/>
          <w:sz w:val="24"/>
        </w:rPr>
        <w:t>Ἐῶ γὰρ ἐπὶ τοῦ παρόντος ὡς τερατείαν τινὰ τὴν Κράτητος φιλοσοφίαν, ὅτι Ζεὺς ἀναμέτρησιν τοῦ παντὸς ἐσπουδακὼς γενέσθαι δύο πυρσοῖς ἰσοδρομοῦσιν, Ἡφαί‐ στῳ τε καὶ Ἡλίῳ, διετεκμήρατο τοῦ κόσμου τὰ διαστήματα,</w:t>
      </w:r>
    </w:p>
    <w:p>
      <w:r>
        <w:rPr>
          <w:rFonts w:ascii="Courier New" w:hAnsi="Courier New"/>
          <w:color w:val="555555"/>
          <w:sz w:val="20"/>
        </w:rPr>
        <w:t>[5]</w:t>
      </w:r>
    </w:p>
    <w:p>
      <w:r>
        <w:rPr>
          <w:rFonts w:ascii="Gentium Plus" w:hAnsi="Gentium Plus"/>
          <w:sz w:val="24"/>
        </w:rPr>
        <w:t>τὸν μὲν ἄνωθεν ἀπὸ τοῦ βηλοῦ καλουμένου ῥίψας, τὸν δ’ ἀπ’ ἀνατολῆς εἰς δύσιν ἀφεὶς φέρεσθαι·</w:t>
      </w:r>
    </w:p>
    <w:p>
      <w:r>
        <w:rPr>
          <w:rFonts w:ascii="Courier New" w:hAnsi="Courier New"/>
          <w:color w:val="555555"/>
          <w:sz w:val="20"/>
        </w:rPr>
        <w:t>[27 . 3]</w:t>
      </w:r>
    </w:p>
    <w:p>
      <w:r>
        <w:rPr>
          <w:rFonts w:ascii="Gentium Plus" w:hAnsi="Gentium Plus"/>
          <w:sz w:val="24"/>
        </w:rPr>
        <w:t>διὰ τοῦτ’ ἀμφότεροι καὶ συνεχρόνισαν, «ἅμα γὰρ ἠελίῳ καταδύντι κάππεσεν Ἥφαιστος ἐν Λήμνῳ».</w:t>
      </w:r>
    </w:p>
    <w:p>
      <w:r>
        <w:rPr>
          <w:rFonts w:ascii="Courier New" w:hAnsi="Courier New"/>
          <w:color w:val="555555"/>
          <w:sz w:val="20"/>
        </w:rPr>
        <w:t>[27 . 4]</w:t>
      </w:r>
    </w:p>
    <w:p>
      <w:r>
        <w:rPr>
          <w:rFonts w:ascii="Gentium Plus" w:hAnsi="Gentium Plus"/>
          <w:sz w:val="24"/>
        </w:rPr>
        <w:t>Τοῦτο τοίνυν εἴτε κοσμική τις ἀναμέτρησις, εἴθ’, ὃ μᾶλλον ἀληθές ἐστιν, ἀλληγορικὴ τοῦ καθ’ ἡμᾶς πυρὸς ἀνθρώποις παράδοσις, οὐδὲν ἀσεβὲς ὑπὲρ Ἡφαίστου παρ’ Ὁμήρῳ λέλεκται.</w:t>
      </w:r>
    </w:p>
    <w:p>
      <w:r>
        <w:rPr>
          <w:rFonts w:ascii="Courier New" w:hAnsi="Courier New"/>
          <w:color w:val="555555"/>
          <w:sz w:val="20"/>
        </w:rPr>
        <w:t>[28 . 1]</w:t>
      </w:r>
    </w:p>
    <w:p>
      <w:r>
        <w:rPr>
          <w:rFonts w:ascii="Gentium Plus" w:hAnsi="Gentium Plus"/>
          <w:sz w:val="24"/>
        </w:rPr>
        <w:t>Καὶ μὴν ἐπὶ τῆς δευτέρας ῥαψῳδίας ἀνακομιζομένων τῶν Ἑλλήνων Ὀδυσσεῖ διαποροῦντι παρέστηκεν οὐκ ἄλλη τις, ἀλλ’ ἡ θεία φρόνησις, ἣν Ἀθηνᾶν ὀνομάζει.</w:t>
      </w:r>
    </w:p>
    <w:p>
      <w:r>
        <w:rPr>
          <w:rFonts w:ascii="Courier New" w:hAnsi="Courier New"/>
          <w:color w:val="555555"/>
          <w:sz w:val="20"/>
        </w:rPr>
        <w:t>[28 . 2]</w:t>
      </w:r>
    </w:p>
    <w:p>
      <w:r>
        <w:rPr>
          <w:rFonts w:ascii="Gentium Plus" w:hAnsi="Gentium Plus"/>
          <w:sz w:val="24"/>
        </w:rPr>
        <w:t>Καὶ τὴν ἀποστελλομένην Ἶριν ἄγγελον τοῦ Διὸς τὸν εἴροντα λόγον ὑφίσταται, ὥσπερ Ἑρμῆν τὸν ἑρμηνεύοντα·</w:t>
      </w:r>
    </w:p>
    <w:p>
      <w:r>
        <w:rPr>
          <w:rFonts w:ascii="Courier New" w:hAnsi="Courier New"/>
          <w:color w:val="555555"/>
          <w:sz w:val="20"/>
        </w:rPr>
        <w:t>[28 . 3]</w:t>
      </w:r>
    </w:p>
    <w:p>
      <w:r>
        <w:rPr>
          <w:rFonts w:ascii="Gentium Plus" w:hAnsi="Gentium Plus"/>
          <w:sz w:val="24"/>
        </w:rPr>
        <w:t>δύο γὰρ ἄγγελοι θεῶν, οὐδενὸς ἄλλου πλὴν ἐπώνυμοι τῆς κατὰ τὸν λόγον ἑρμηνείας.</w:t>
      </w:r>
    </w:p>
    <w:p>
      <w:r>
        <w:rPr>
          <w:rFonts w:ascii="Courier New" w:hAnsi="Courier New"/>
          <w:color w:val="555555"/>
          <w:sz w:val="20"/>
        </w:rPr>
        <w:t>[28 . 4]</w:t>
      </w:r>
    </w:p>
    <w:p>
      <w:r>
        <w:rPr>
          <w:rFonts w:ascii="Gentium Plus" w:hAnsi="Gentium Plus"/>
          <w:sz w:val="24"/>
        </w:rPr>
        <w:t>Ἀλλ’ ἀπρεπῶς Ἀφροδίτη μαστροπεύει πρὸς Ἀλέξαν‐ δρον Ἑλένην.</w:t>
      </w:r>
    </w:p>
    <w:p>
      <w:r>
        <w:rPr>
          <w:rFonts w:ascii="Courier New" w:hAnsi="Courier New"/>
          <w:color w:val="555555"/>
          <w:sz w:val="20"/>
        </w:rPr>
        <w:t>[28 . 5]</w:t>
      </w:r>
    </w:p>
    <w:p>
      <w:r>
        <w:rPr>
          <w:rFonts w:ascii="Gentium Plus" w:hAnsi="Gentium Plus"/>
          <w:sz w:val="24"/>
        </w:rPr>
        <w:t>Ἀγνοοῦσι γὰρ ὅτι νῦν λέγει τὴν ἐν τοῖς ἐρωτικοῖς πάθεσιν ἀφροσύνην, ἣ μεσίτης ἐστὶ καὶ διάκονος ἀεὶ μειρακιώδους ἐπιθυμίας·</w:t>
      </w:r>
    </w:p>
    <w:p>
      <w:r>
        <w:rPr>
          <w:rFonts w:ascii="Courier New" w:hAnsi="Courier New"/>
          <w:color w:val="555555"/>
          <w:sz w:val="20"/>
        </w:rPr>
        <w:t>[28 . 6]</w:t>
      </w:r>
    </w:p>
    <w:p>
      <w:r>
        <w:rPr>
          <w:rFonts w:ascii="Gentium Plus" w:hAnsi="Gentium Plus"/>
          <w:sz w:val="24"/>
        </w:rPr>
        <w:t>αὕτη καὶ τόπον εὗρεν ἐπιτήδειον, ὅπου τὸν Ἑλένης δίφρον ἀφιδρύσει, καὶ ποικίλοις μαγγάνοις ἑκατέρων κινεῖ τὸν πόθον, Ἀλεξάνδρου μὲν ἐρωτικῶς ἔτι διακειμένου, τῆς δ’ Ἑλένης</w:t>
      </w:r>
    </w:p>
    <w:p>
      <w:r>
        <w:rPr>
          <w:rFonts w:ascii="Courier New" w:hAnsi="Courier New"/>
          <w:color w:val="555555"/>
          <w:sz w:val="20"/>
        </w:rPr>
        <w:t>[5]</w:t>
      </w:r>
    </w:p>
    <w:p>
      <w:r>
        <w:rPr>
          <w:rFonts w:ascii="Gentium Plus" w:hAnsi="Gentium Plus"/>
          <w:sz w:val="24"/>
        </w:rPr>
        <w:t>μετανοεῖν ἀρχομένης.</w:t>
      </w:r>
    </w:p>
    <w:p>
      <w:r>
        <w:rPr>
          <w:rFonts w:ascii="Courier New" w:hAnsi="Courier New"/>
          <w:color w:val="555555"/>
          <w:sz w:val="20"/>
        </w:rPr>
        <w:t>[28 . 7]</w:t>
      </w:r>
    </w:p>
    <w:p>
      <w:r>
        <w:rPr>
          <w:rFonts w:ascii="Gentium Plus" w:hAnsi="Gentium Plus"/>
          <w:sz w:val="24"/>
        </w:rPr>
        <w:t>Διὸ δὴ κατ’ ἀρχὰς ἀντειποῦσα τοὔσχατον ὑπείκει, μεταξὺ δυοῖν φερομένη παθῶν, ἔρωτός τε τοῦ πρὸς Ἀλέξανδρον καὶ αἰδοῦς τῆς πρὸς Μενέλαον.</w:t>
      </w:r>
    </w:p>
    <w:p>
      <w:r>
        <w:rPr>
          <w:rFonts w:ascii="Courier New" w:hAnsi="Courier New"/>
          <w:color w:val="555555"/>
          <w:sz w:val="20"/>
        </w:rPr>
        <w:t>[29 . 1]</w:t>
      </w:r>
    </w:p>
    <w:p>
      <w:r>
        <w:rPr>
          <w:rFonts w:ascii="Gentium Plus" w:hAnsi="Gentium Plus"/>
          <w:sz w:val="24"/>
        </w:rPr>
        <w:t>Ἥ γε μὴν εὐωχουμένοις ὑποδιακονουμένη κατ’ ἀρχὰς Ἥβη τίς ἂν εἴη πλὴν ἡ διηνεκῶς ἐν ταῖς εὐφροσύναις νεότης;</w:t>
      </w:r>
    </w:p>
    <w:p>
      <w:r>
        <w:rPr>
          <w:rFonts w:ascii="Courier New" w:hAnsi="Courier New"/>
          <w:color w:val="555555"/>
          <w:sz w:val="20"/>
        </w:rPr>
        <w:t>[29 . 2]</w:t>
      </w:r>
    </w:p>
    <w:p>
      <w:r>
        <w:rPr>
          <w:rFonts w:ascii="Gentium Plus" w:hAnsi="Gentium Plus"/>
          <w:sz w:val="24"/>
        </w:rPr>
        <w:t>οὐδὲν γὰρ ἐν οὐρανῷ γῆρας, οὐδ’ ὕπεστί τι τῆς θείας φύσεως ἔσχατον βίου νόσημα.</w:t>
      </w:r>
    </w:p>
    <w:p>
      <w:r>
        <w:rPr>
          <w:rFonts w:ascii="Courier New" w:hAnsi="Courier New"/>
          <w:color w:val="555555"/>
          <w:sz w:val="20"/>
        </w:rPr>
        <w:t>[29 . 3]</w:t>
      </w:r>
    </w:p>
    <w:p>
      <w:r>
        <w:rPr>
          <w:rFonts w:ascii="Gentium Plus" w:hAnsi="Gentium Plus"/>
          <w:sz w:val="24"/>
        </w:rPr>
        <w:t>Πάσης δ’ ἐξαιρέτως θυμηδίας ὡσπερεὶ συνεκτικὸν ὄργανόν ἐστιν ἡ τῶν συνελη‐ λυθότων ἐπὶ τὴν εὐφροσύνην ἀκμή.</w:t>
      </w:r>
    </w:p>
    <w:p>
      <w:r>
        <w:rPr>
          <w:rFonts w:ascii="Courier New" w:hAnsi="Courier New"/>
          <w:color w:val="555555"/>
          <w:sz w:val="20"/>
        </w:rPr>
        <w:t>[29 . 4]</w:t>
      </w:r>
    </w:p>
    <w:p>
      <w:r>
        <w:rPr>
          <w:rFonts w:ascii="Gentium Plus" w:hAnsi="Gentium Plus"/>
          <w:sz w:val="24"/>
        </w:rPr>
        <w:t>Περὶ μέν γε τῆς Ἔριδος οὐδ’ ὑπεσταλμένως ἠλλη‐ γόρησεν οὐδ’ ὥστε δεῖσθαι λεπτῆς τινος εἰκασίας, ἀλλ’ ἐκ τοῦ φανεροῦ τὰ κατ’ αὐτὴν πεπόμπευκεν· Ἥ τ’ ὀλίγη μὲν πρῶτα κορύσσεται, αὐτὰρ ἔπειτα</w:t>
      </w:r>
    </w:p>
    <w:p>
      <w:r>
        <w:rPr>
          <w:rFonts w:ascii="Courier New" w:hAnsi="Courier New"/>
          <w:color w:val="555555"/>
          <w:sz w:val="20"/>
        </w:rPr>
        <w:t>[5]</w:t>
      </w:r>
    </w:p>
    <w:p>
      <w:r>
        <w:rPr>
          <w:rFonts w:ascii="Gentium Plus" w:hAnsi="Gentium Plus"/>
          <w:sz w:val="24"/>
        </w:rPr>
        <w:t>οὐρανῷ ἐστήριξε κάρη καὶ ἐπὶ χθονὶ βαίνει.</w:t>
      </w:r>
    </w:p>
    <w:p>
      <w:r>
        <w:rPr>
          <w:rFonts w:ascii="Courier New" w:hAnsi="Courier New"/>
          <w:color w:val="555555"/>
          <w:sz w:val="20"/>
        </w:rPr>
        <w:t>[29 . 5]</w:t>
      </w:r>
    </w:p>
    <w:p>
      <w:r>
        <w:rPr>
          <w:rFonts w:ascii="Gentium Plus" w:hAnsi="Gentium Plus"/>
          <w:sz w:val="24"/>
        </w:rPr>
        <w:t>Διὰ γὰρ τούτων τῶν ἐπῶν οὐ θεά τις οὕτω παντά‐ πασιν τερατώδης ὑφ’ Ὁμήρου μεμόρφωται, τὰς πρὸς ἑκάτερον μεταβολὰς τοῦ σώματος ἀπίστους ἔχουσα καὶ ποτὲ μὲν ἐπὶ γῆς ἐρριμμένη ταπεινή, ποτὲ δ’ εἰς ἄπειρον</w:t>
      </w:r>
    </w:p>
    <w:p>
      <w:r>
        <w:rPr>
          <w:rFonts w:ascii="Courier New" w:hAnsi="Courier New"/>
          <w:color w:val="555555"/>
          <w:sz w:val="20"/>
        </w:rPr>
        <w:t>[5]</w:t>
      </w:r>
    </w:p>
    <w:p>
      <w:r>
        <w:rPr>
          <w:rFonts w:ascii="Gentium Plus" w:hAnsi="Gentium Plus"/>
          <w:sz w:val="24"/>
        </w:rPr>
        <w:t>αἰθέρος ἐκτειναμένη μέγεθος,</w:t>
      </w:r>
    </w:p>
    <w:p>
      <w:r>
        <w:rPr>
          <w:rFonts w:ascii="Courier New" w:hAnsi="Courier New"/>
          <w:color w:val="555555"/>
          <w:sz w:val="20"/>
        </w:rPr>
        <w:t>[29 . 6]</w:t>
      </w:r>
    </w:p>
    <w:p>
      <w:r>
        <w:rPr>
          <w:rFonts w:ascii="Gentium Plus" w:hAnsi="Gentium Plus"/>
          <w:sz w:val="24"/>
        </w:rPr>
        <w:t>ἀλλ’ ὃ συμβέβηκεν ἀεὶ τοῖς φιλονεικοῦσι πάθος ἐκ ταύτης τῆς ἀλληγορίας διετύπωσεν·</w:t>
      </w:r>
    </w:p>
    <w:p>
      <w:r>
        <w:rPr>
          <w:rFonts w:ascii="Courier New" w:hAnsi="Courier New"/>
          <w:color w:val="555555"/>
          <w:sz w:val="20"/>
        </w:rPr>
        <w:t>[29 . 7]</w:t>
      </w:r>
    </w:p>
    <w:p>
      <w:r>
        <w:rPr>
          <w:rFonts w:ascii="Gentium Plus" w:hAnsi="Gentium Plus"/>
          <w:sz w:val="24"/>
        </w:rPr>
        <w:t>ἀρξαμένη γὰρ ἀπὸ λιτῆς αἰτίας ἡ ἔρις, ἐπειδὰν ὑποκινηθῇ, πρὸς μέγα δή τι κακοῦ διογκοῦται.</w:t>
      </w:r>
    </w:p>
    <w:p>
      <w:r>
        <w:rPr>
          <w:rFonts w:ascii="Courier New" w:hAnsi="Courier New"/>
          <w:color w:val="555555"/>
          <w:sz w:val="20"/>
        </w:rPr>
        <w:t>[30 . 1]</w:t>
      </w:r>
    </w:p>
    <w:p>
      <w:r>
        <w:rPr>
          <w:rFonts w:ascii="Gentium Plus" w:hAnsi="Gentium Plus"/>
          <w:sz w:val="24"/>
        </w:rPr>
        <w:t>Καὶ ταυτὶ μὲν ἴσως μετριώτερα. Πολλὴ δὴ καθ’ Ὁμήρου τραγῳδία σκηνοβατεῖται παρὰ τοῖς ἀγνωμόνως αὐτὸν ἐθέλουσι συκοφαντεῖν, ὅτι παρεισάγει κατὰ τὴν πέμπτην ῥαψῳδίαν τιτρωσκομένους θεούς, Ἀφροδίτην</w:t>
      </w:r>
    </w:p>
    <w:p>
      <w:r>
        <w:rPr>
          <w:rFonts w:ascii="Courier New" w:hAnsi="Courier New"/>
          <w:color w:val="555555"/>
          <w:sz w:val="20"/>
        </w:rPr>
        <w:t>[5]</w:t>
      </w:r>
    </w:p>
    <w:p>
      <w:r>
        <w:rPr>
          <w:rFonts w:ascii="Gentium Plus" w:hAnsi="Gentium Plus"/>
          <w:sz w:val="24"/>
        </w:rPr>
        <w:t>τὸ πρῶτον ὑπὸ Διομήδους, εἶτ’ Ἄρην.</w:t>
      </w:r>
    </w:p>
    <w:p>
      <w:r>
        <w:rPr>
          <w:rFonts w:ascii="Courier New" w:hAnsi="Courier New"/>
          <w:color w:val="555555"/>
          <w:sz w:val="20"/>
        </w:rPr>
        <w:t>[30 . 2]</w:t>
      </w:r>
    </w:p>
    <w:p>
      <w:r>
        <w:rPr>
          <w:rFonts w:ascii="Gentium Plus" w:hAnsi="Gentium Plus"/>
          <w:sz w:val="24"/>
        </w:rPr>
        <w:t>Προστιθέασι δὲ τούτοις, ὅσα κατὰ παρηγορίαν ἡ Διώνη περὶ τῶν ἔτι πρότερον ἠτυχηκότων ἀπαγγέλλει θεῶν.</w:t>
      </w:r>
    </w:p>
    <w:p>
      <w:r>
        <w:rPr>
          <w:rFonts w:ascii="Courier New" w:hAnsi="Courier New"/>
          <w:color w:val="555555"/>
          <w:sz w:val="20"/>
        </w:rPr>
        <w:t>[30 . 3]</w:t>
      </w:r>
    </w:p>
    <w:p>
      <w:r>
        <w:rPr>
          <w:rFonts w:ascii="Gentium Plus" w:hAnsi="Gentium Plus"/>
          <w:sz w:val="24"/>
        </w:rPr>
        <w:t>Ἐν μέρει δ’ ὑπὲρ ἑκάστου τὸν λόγον ἀποδώσομεν ἡμεῖς οὐδεμιᾶς ἐκτὸς ὄντα φιλοσοφίας.</w:t>
      </w:r>
    </w:p>
    <w:p>
      <w:r>
        <w:rPr>
          <w:rFonts w:ascii="Courier New" w:hAnsi="Courier New"/>
          <w:color w:val="555555"/>
          <w:sz w:val="20"/>
        </w:rPr>
        <w:t>[30 . 4]</w:t>
      </w:r>
    </w:p>
    <w:p>
      <w:r>
        <w:rPr>
          <w:rFonts w:ascii="Gentium Plus" w:hAnsi="Gentium Plus"/>
          <w:sz w:val="24"/>
        </w:rPr>
        <w:t>Διομήδης γὰρ Ἀθηνᾶν ἔχων σύμμαχον, τουτέστι τὴν φρόνησιν, ἔτρωσεν Ἀφροδίτην, τὴν ἀφροσύνην, οὐ μὰ Δία οὐ θεάν τινα, τὴν δὲ τῶν μαχομένων βαρβάρων ἀλογισ‐ τίαν.</w:t>
      </w:r>
    </w:p>
    <w:p>
      <w:r>
        <w:rPr>
          <w:rFonts w:ascii="Courier New" w:hAnsi="Courier New"/>
          <w:color w:val="555555"/>
          <w:sz w:val="20"/>
        </w:rPr>
        <w:t>[30 . 5]</w:t>
      </w:r>
    </w:p>
    <w:p>
      <w:r>
        <w:rPr>
          <w:rFonts w:ascii="Gentium Plus" w:hAnsi="Gentium Plus"/>
          <w:sz w:val="24"/>
        </w:rPr>
        <w:t>Αὐτὸς μὲν γὰρ ἅτε διὰ πάσης ἐληλυθὼς πολεμικῆς μαθήσεως καὶ τοῦτο μὲν ἐν Θήβαις, τοῦτο δ’ ἐν Ἰλίῳ</w:t>
      </w:r>
    </w:p>
    <w:p>
      <w:r>
        <w:rPr>
          <w:rFonts w:ascii="Courier New" w:hAnsi="Courier New"/>
          <w:color w:val="555555"/>
          <w:sz w:val="20"/>
        </w:rPr>
        <w:t>[30 . 6]</w:t>
      </w:r>
    </w:p>
    <w:p>
      <w:r>
        <w:rPr>
          <w:rFonts w:ascii="Gentium Plus" w:hAnsi="Gentium Plus"/>
          <w:sz w:val="24"/>
        </w:rPr>
        <w:t>οἳ δ’, ἀναίσθητοι καὶ λογισμῶν ὀλίγα κοινωνοῦντες, ὑπ’ αὐτοῦ διώκονται καθάπερ ὄιες πολυπάμμονος ἀνδρὸς ἐν αὐλῇ.</w:t>
      </w:r>
    </w:p>
    <w:p>
      <w:r>
        <w:rPr>
          <w:rFonts w:ascii="Courier New" w:hAnsi="Courier New"/>
          <w:color w:val="555555"/>
          <w:sz w:val="20"/>
        </w:rPr>
        <w:t>[30 . 7]</w:t>
      </w:r>
    </w:p>
    <w:p>
      <w:r>
        <w:rPr>
          <w:rFonts w:ascii="Gentium Plus" w:hAnsi="Gentium Plus"/>
          <w:sz w:val="24"/>
        </w:rPr>
        <w:t>Πολλῶν οὖν φονευομένων ἀλληγορικῶς Ὅμηρος τὴν βαρβαρικὴν ἀφροσύνην ὑπὸ Διομήδους τετρῶσθαι παρει‐ σήγαγεν.</w:t>
      </w:r>
    </w:p>
    <w:p>
      <w:r>
        <w:rPr>
          <w:rFonts w:ascii="Courier New" w:hAnsi="Courier New"/>
          <w:color w:val="555555"/>
          <w:sz w:val="20"/>
        </w:rPr>
        <w:t>[31 . 1]</w:t>
      </w:r>
    </w:p>
    <w:p>
      <w:r>
        <w:rPr>
          <w:rFonts w:ascii="Gentium Plus" w:hAnsi="Gentium Plus"/>
          <w:sz w:val="24"/>
        </w:rPr>
        <w:t>Ὁμοίως δ’ ὁ Ἄρης οὐδέν ἐστιν ἄλλο πλὴν ὁ πόλε‐ μος, παρὰ τὴν ἀρὴν ὠνομασμένος, ἥπερ ἐστὶ βλάβη.</w:t>
      </w:r>
    </w:p>
    <w:p>
      <w:r>
        <w:rPr>
          <w:rFonts w:ascii="Courier New" w:hAnsi="Courier New"/>
          <w:color w:val="555555"/>
          <w:sz w:val="20"/>
        </w:rPr>
        <w:t>[31 . 2]</w:t>
      </w:r>
    </w:p>
    <w:p>
      <w:r>
        <w:rPr>
          <w:rFonts w:ascii="Gentium Plus" w:hAnsi="Gentium Plus"/>
          <w:sz w:val="24"/>
        </w:rPr>
        <w:t>Γένοιτο δ’ ἂν ἡμῖν τοῦτο σαφὲς ἐκ τοῦ λέγειν αὐτὸν μαινόμενον, τυκτὸν κακόν, ἀλλοπρόσαλλον· ἐπιθέτοις γὰρ ἁρμόζουσι πολέμῳ κέχρηται μᾶλλον ἢ θεῷ.</w:t>
      </w:r>
    </w:p>
    <w:p>
      <w:r>
        <w:rPr>
          <w:rFonts w:ascii="Courier New" w:hAnsi="Courier New"/>
          <w:color w:val="555555"/>
          <w:sz w:val="20"/>
        </w:rPr>
        <w:t>[31 . 3]</w:t>
      </w:r>
    </w:p>
    <w:p>
      <w:r>
        <w:rPr>
          <w:rFonts w:ascii="Gentium Plus" w:hAnsi="Gentium Plus"/>
          <w:sz w:val="24"/>
        </w:rPr>
        <w:t>Μανίας γάρ εἰσι πλήρεις ἅπαντες οἱ μαχόμενοι, πρὸς τὸν κατ’ ἀλλήλων φόνον ἐνθουσιαστικῶς ζέσαντες·</w:t>
      </w:r>
    </w:p>
    <w:p>
      <w:r>
        <w:rPr>
          <w:rFonts w:ascii="Courier New" w:hAnsi="Courier New"/>
          <w:color w:val="555555"/>
          <w:sz w:val="20"/>
        </w:rPr>
        <w:t>[31 . 4]</w:t>
      </w:r>
    </w:p>
    <w:p>
      <w:r>
        <w:rPr>
          <w:rFonts w:ascii="Gentium Plus" w:hAnsi="Gentium Plus"/>
          <w:sz w:val="24"/>
        </w:rPr>
        <w:t>καὶ τὸ ἀλλοπρόσαλλον ἑτέρωθί που διὰ πλειόνων ἐξηγεῖται λέγων· ξυνὸς Ἐνυάλιος, καί τε κτανέοντα κατέκτα.</w:t>
      </w:r>
    </w:p>
    <w:p>
      <w:r>
        <w:rPr>
          <w:rFonts w:ascii="Courier New" w:hAnsi="Courier New"/>
          <w:color w:val="555555"/>
          <w:sz w:val="20"/>
        </w:rPr>
        <w:t>[31 . 5]</w:t>
      </w:r>
    </w:p>
    <w:p>
      <w:r>
        <w:rPr>
          <w:rFonts w:ascii="Gentium Plus" w:hAnsi="Gentium Plus"/>
          <w:sz w:val="24"/>
        </w:rPr>
        <w:t>Νεμεσηταὶ γὰρ αἱ πολέμων ἐπ’ ἀμφότερα ῥοπαί, καὶ τὸ νικηθὲν οὐδὲ προσαντῆσαν αἰφνίδιον πολλάκις ἐκρά‐ τησεν· ὥστε τῆς ἐν ταῖς μάχαις ἀμφιβολίας ἄλλοτε πρὸς ἄλλους μεταφοιτώσης ἐτύμως κακὸν ἀλλοπρόσαλ‐</w:t>
      </w:r>
    </w:p>
    <w:p>
      <w:r>
        <w:rPr>
          <w:rFonts w:ascii="Courier New" w:hAnsi="Courier New"/>
          <w:color w:val="555555"/>
          <w:sz w:val="20"/>
        </w:rPr>
        <w:t>[5]</w:t>
      </w:r>
    </w:p>
    <w:p>
      <w:r>
        <w:rPr>
          <w:rFonts w:ascii="Gentium Plus" w:hAnsi="Gentium Plus"/>
          <w:sz w:val="24"/>
        </w:rPr>
        <w:t>λον εἴρηκε πρὸς τὸν πόλεμον.</w:t>
      </w:r>
    </w:p>
    <w:p>
      <w:r>
        <w:rPr>
          <w:rFonts w:ascii="Courier New" w:hAnsi="Courier New"/>
          <w:color w:val="555555"/>
          <w:sz w:val="20"/>
        </w:rPr>
        <w:t>[31 . 6]</w:t>
      </w:r>
    </w:p>
    <w:p>
      <w:r>
        <w:rPr>
          <w:rFonts w:ascii="Gentium Plus" w:hAnsi="Gentium Plus"/>
          <w:sz w:val="24"/>
        </w:rPr>
        <w:t>Ἐτρώθη δ’ ὑπὸ Διομήδους Ἄρης οὐ κατ’ ἄλλο τι</w:t>
      </w:r>
    </w:p>
    <w:p>
      <w:r>
        <w:rPr>
          <w:rFonts w:ascii="Courier New" w:hAnsi="Courier New"/>
          <w:color w:val="555555"/>
          <w:sz w:val="20"/>
        </w:rPr>
        <w:t>[31 . 7]</w:t>
      </w:r>
    </w:p>
    <w:p>
      <w:r>
        <w:rPr>
          <w:rFonts w:ascii="Gentium Plus" w:hAnsi="Gentium Plus"/>
          <w:sz w:val="24"/>
        </w:rPr>
        <w:t>ἐπὶ γὰρ τὰ κενὰ τῆς μὴ πάνυ φρουρουμένης τῶν ἀντι‐ πάλων τάξεως παρεισελθὼν εὐμαρῶς ἐτρέψατο τοὺς βαρβάρους.</w:t>
      </w:r>
    </w:p>
    <w:p>
      <w:r>
        <w:rPr>
          <w:rFonts w:ascii="Courier New" w:hAnsi="Courier New"/>
          <w:color w:val="555555"/>
          <w:sz w:val="20"/>
        </w:rPr>
        <w:t>[31 . 8]</w:t>
      </w:r>
    </w:p>
    <w:p>
      <w:r>
        <w:rPr>
          <w:rFonts w:ascii="Gentium Plus" w:hAnsi="Gentium Plus"/>
          <w:sz w:val="24"/>
        </w:rPr>
        <w:t>Καὶ μὴν χάλκεον λέγει τὸν Ἄρην τὰς τῶν μαχομένων πανοπλίας ὑποσημαίνων· σπάνιος γὰρ ἦν ὁ σίδηρος ἐν τῷ τότε πάλαι χρόνῳ, τὸ δὲ σύμπαν ἐσκέποντο χαλκῷ.</w:t>
      </w:r>
    </w:p>
    <w:p>
      <w:r>
        <w:rPr>
          <w:rFonts w:ascii="Courier New" w:hAnsi="Courier New"/>
          <w:color w:val="555555"/>
          <w:sz w:val="20"/>
        </w:rPr>
        <w:t>[31 . 9]</w:t>
      </w:r>
    </w:p>
    <w:p>
      <w:r>
        <w:rPr>
          <w:rFonts w:ascii="Gentium Plus" w:hAnsi="Gentium Plus"/>
          <w:sz w:val="24"/>
        </w:rPr>
        <w:t>Διὰ τοῦτό φησιν· Ὄσσε δ’ ἄμερδεν αὐγὴ χαλκείη κορύθων ἀπὸ λαμπομενάων θωρήκων τε νεοσμήκτων.</w:t>
      </w:r>
    </w:p>
    <w:p>
      <w:r>
        <w:rPr>
          <w:rFonts w:ascii="Courier New" w:hAnsi="Courier New"/>
          <w:color w:val="555555"/>
          <w:sz w:val="20"/>
        </w:rPr>
        <w:t>[31 . 10]</w:t>
      </w:r>
    </w:p>
    <w:p>
      <w:r>
        <w:rPr>
          <w:rFonts w:ascii="Gentium Plus" w:hAnsi="Gentium Plus"/>
          <w:sz w:val="24"/>
        </w:rPr>
        <w:t>Ἀναβοᾷ δὲ τρωθεὶς ὅσσον τ’ ἐννεάχιλοι ἐπίαχον ἢ δεκάχιλοι. Καὶ τοῦτο δὲ τεκμήριον πολλῶν διωκομένων πολεμίων· οὐ γὰρ ἂν εἷς θεὸς ἀνεβόησε τοσοῦτον, ἀλλ’ ἡ φεύγουσα</w:t>
      </w:r>
    </w:p>
    <w:p>
      <w:r>
        <w:rPr>
          <w:rFonts w:ascii="Courier New" w:hAnsi="Courier New"/>
          <w:color w:val="555555"/>
          <w:sz w:val="20"/>
        </w:rPr>
        <w:t>[5]</w:t>
      </w:r>
    </w:p>
    <w:p>
      <w:r>
        <w:rPr>
          <w:rFonts w:ascii="Gentium Plus" w:hAnsi="Gentium Plus"/>
          <w:sz w:val="24"/>
        </w:rPr>
        <w:t>μυρίανδρος οἶμαι τῶν βαρβάρων φάλαγξ.</w:t>
      </w:r>
    </w:p>
    <w:p>
      <w:r>
        <w:rPr>
          <w:rFonts w:ascii="Courier New" w:hAnsi="Courier New"/>
          <w:color w:val="555555"/>
          <w:sz w:val="20"/>
        </w:rPr>
        <w:t>[31 . 11]</w:t>
      </w:r>
    </w:p>
    <w:p>
      <w:r>
        <w:rPr>
          <w:rFonts w:ascii="Gentium Plus" w:hAnsi="Gentium Plus"/>
          <w:sz w:val="24"/>
        </w:rPr>
        <w:t>Ὥστ’ ἐναργέσι τεκμηρίοις καὶ διὰ τῶν κατὰ μέρος ἐδείξαμεν οὐκ Ἄρην τὸν τετρωμένον ὑπὸ Διομήδους, ἀλλὰ τὸν πόλεμον.</w:t>
      </w:r>
    </w:p>
    <w:p>
      <w:r>
        <w:rPr>
          <w:rFonts w:ascii="Courier New" w:hAnsi="Courier New"/>
          <w:color w:val="555555"/>
          <w:sz w:val="20"/>
        </w:rPr>
        <w:t>[32 . 1]</w:t>
      </w:r>
    </w:p>
    <w:p>
      <w:r>
        <w:rPr>
          <w:rFonts w:ascii="Gentium Plus" w:hAnsi="Gentium Plus"/>
          <w:sz w:val="24"/>
        </w:rPr>
        <w:t>Αὗται δ’ ἐν παρεκβάσει τῶν προτέρων ἀλληγοριῶν, δι’ ὧν καὶ τεχνικωτέραν ἔχουσιν ἐμπειρίαν, ἐν οἷς φησί· Τλῆ μὲν Ἄρης, ὅτε μιν Ὦτος κρατερός τ’ Ἐπιάλτης, παῖδες Ἀλωῆος, δῆσαν κρατερῷ ἐνὶ δεσμῷ.</w:t>
      </w:r>
    </w:p>
    <w:p>
      <w:r>
        <w:rPr>
          <w:rFonts w:ascii="Courier New" w:hAnsi="Courier New"/>
          <w:color w:val="555555"/>
          <w:sz w:val="20"/>
        </w:rPr>
        <w:t>[32 . 2]</w:t>
      </w:r>
    </w:p>
    <w:p>
      <w:r>
        <w:rPr>
          <w:rFonts w:ascii="Gentium Plus" w:hAnsi="Gentium Plus"/>
          <w:sz w:val="24"/>
        </w:rPr>
        <w:t>Γεννικοὶ γὰρ οὗτοι οἱ κατ’ ἀλκὴν νεανίαι ταραχῆς καὶ πολέμου μεστὸν ᾔδεσαν τὸν βίον·</w:t>
      </w:r>
    </w:p>
    <w:p>
      <w:r>
        <w:rPr>
          <w:rFonts w:ascii="Courier New" w:hAnsi="Courier New"/>
          <w:color w:val="555555"/>
          <w:sz w:val="20"/>
        </w:rPr>
        <w:t>[32 . 3]</w:t>
      </w:r>
    </w:p>
    <w:p>
      <w:r>
        <w:rPr>
          <w:rFonts w:ascii="Gentium Plus" w:hAnsi="Gentium Plus"/>
          <w:sz w:val="24"/>
        </w:rPr>
        <w:t>οὐδεμιᾶς δ’ εἰρηνικῆς ἀναπαύσεως μέσης τοὺς παρ’ ἕκαστα κάμνοντας ἀνείσης, ἰδίοις ὅπλοις ἐκστρατευσάμενοι τὴν ἐπιπολάζουσαν ἀηδίαν ἀνέστειλαν.</w:t>
      </w:r>
    </w:p>
    <w:p>
      <w:r>
        <w:rPr>
          <w:rFonts w:ascii="Courier New" w:hAnsi="Courier New"/>
          <w:color w:val="555555"/>
          <w:sz w:val="20"/>
        </w:rPr>
        <w:t>[32 . 4]</w:t>
      </w:r>
    </w:p>
    <w:p>
      <w:r>
        <w:rPr>
          <w:rFonts w:ascii="Gentium Plus" w:hAnsi="Gentium Plus"/>
          <w:sz w:val="24"/>
        </w:rPr>
        <w:t>Ἄχρι μὲν οὖν τρεισκαίδεκα μηνῶν ἀκλινὴς καὶ ἀστασίαστος αὐτῶν ὁ οἶκος, ἐν ὁμονοίᾳ τε τὴν εἰρήνην διεστρατήγει·</w:t>
      </w:r>
    </w:p>
    <w:p>
      <w:r>
        <w:rPr>
          <w:rFonts w:ascii="Courier New" w:hAnsi="Courier New"/>
          <w:color w:val="555555"/>
          <w:sz w:val="20"/>
        </w:rPr>
        <w:t>[32 . 5]</w:t>
      </w:r>
    </w:p>
    <w:p>
      <w:r>
        <w:rPr>
          <w:rFonts w:ascii="Gentium Plus" w:hAnsi="Gentium Plus"/>
          <w:sz w:val="24"/>
        </w:rPr>
        <w:t>μητρυιὰ δὲ παρεισπεσοῦσα καὶ φιλό‐ νεικος οἰκίας νόσος ἀνέτρεψε τὴν προτέραν εὐστάθειαν·</w:t>
      </w:r>
    </w:p>
    <w:p>
      <w:r>
        <w:rPr>
          <w:rFonts w:ascii="Courier New" w:hAnsi="Courier New"/>
          <w:color w:val="555555"/>
          <w:sz w:val="20"/>
        </w:rPr>
        <w:t>[32 . 6]</w:t>
      </w:r>
    </w:p>
    <w:p>
      <w:r>
        <w:rPr>
          <w:rFonts w:ascii="Gentium Plus" w:hAnsi="Gentium Plus"/>
          <w:sz w:val="24"/>
        </w:rPr>
        <w:t>ἐκ δευτέρου δὲ πάλιν ὁμοίας ταραχῆς ἀναφθείσης ἔδοξεν ὁ Ἄρης ἀπὸ τοῦ δεσμωτηρίου λελύσθαι, τουτέστιν ὁ πόλεμος.</w:t>
      </w:r>
    </w:p>
    <w:p>
      <w:r>
        <w:rPr>
          <w:rFonts w:ascii="Courier New" w:hAnsi="Courier New"/>
          <w:color w:val="555555"/>
          <w:sz w:val="20"/>
        </w:rPr>
        <w:t>[33 . 1]</w:t>
      </w:r>
    </w:p>
    <w:p>
      <w:r>
        <w:rPr>
          <w:rFonts w:ascii="Gentium Plus" w:hAnsi="Gentium Plus"/>
          <w:sz w:val="24"/>
        </w:rPr>
        <w:t>Ἡρακλέα δὲ νομιστέον οὐκ ἀπὸ σωματικῆς δυνάμεως ἀναχθέντα τοσοῦτον ἰσχῦσαι τοῖς τότε χρόνοις, ἀλλ’ ἀνὴρ ἔμφρων καὶ σοφίας οὐρανίου μύστης ὡσπερεὶ κατὰ βαθείας ἀχλύος ἐπιδεδυκυῖαν ἐφώτισε τὴν φιλοσοφίαν,</w:t>
      </w:r>
    </w:p>
    <w:p>
      <w:r>
        <w:rPr>
          <w:rFonts w:ascii="Courier New" w:hAnsi="Courier New"/>
          <w:color w:val="555555"/>
          <w:sz w:val="20"/>
        </w:rPr>
        <w:t>[5]</w:t>
      </w:r>
    </w:p>
    <w:p>
      <w:r>
        <w:rPr>
          <w:rFonts w:ascii="Gentium Plus" w:hAnsi="Gentium Plus"/>
          <w:sz w:val="24"/>
        </w:rPr>
        <w:t>καθάπερ ὁμολογοῦσι καὶ Στωικῶν οἱ δοκιμώτατοι.</w:t>
      </w:r>
    </w:p>
    <w:p>
      <w:r>
        <w:rPr>
          <w:rFonts w:ascii="Courier New" w:hAnsi="Courier New"/>
          <w:color w:val="555555"/>
          <w:sz w:val="20"/>
        </w:rPr>
        <w:t>[33 . 2]</w:t>
      </w:r>
    </w:p>
    <w:p>
      <w:r>
        <w:rPr>
          <w:rFonts w:ascii="Gentium Plus" w:hAnsi="Gentium Plus"/>
          <w:sz w:val="24"/>
        </w:rPr>
        <w:t>Περὶ μὲν οὖν τῶν ἄλλων ἄθλων, ὁπόσοι τῆς παρ’ Ὁμήρῳ μνήμης ὑστεροῦσι, τί δεῖ παρὰ καιρὸν ἐκμηκύνειν φιλοτεχνοῦντας;</w:t>
      </w:r>
    </w:p>
    <w:p>
      <w:r>
        <w:rPr>
          <w:rFonts w:ascii="Courier New" w:hAnsi="Courier New"/>
          <w:color w:val="555555"/>
          <w:sz w:val="20"/>
        </w:rPr>
        <w:t>[33 . 3]</w:t>
      </w:r>
    </w:p>
    <w:p>
      <w:r>
        <w:rPr>
          <w:rFonts w:ascii="Gentium Plus" w:hAnsi="Gentium Plus"/>
          <w:sz w:val="24"/>
        </w:rPr>
        <w:t>ὅτι κάπρον μὲν εἷλε, τὴν ἐπιπολάζου‐ σαν ἀνθρώποις ἀκολασίαν, λέγοντα δέ, τὴν ἀκρίτως ὁρμῶσαν ἐφ’ ἃ μὴ δεῖ φοράν·</w:t>
      </w:r>
    </w:p>
    <w:p>
      <w:r>
        <w:rPr>
          <w:rFonts w:ascii="Courier New" w:hAnsi="Courier New"/>
          <w:color w:val="555555"/>
          <w:sz w:val="20"/>
        </w:rPr>
        <w:t>[33 . 4]</w:t>
      </w:r>
    </w:p>
    <w:p>
      <w:r>
        <w:rPr>
          <w:rFonts w:ascii="Gentium Plus" w:hAnsi="Gentium Plus"/>
          <w:sz w:val="24"/>
        </w:rPr>
        <w:t>κατ’ αὐτὸ δὲ θυμοὺς ἀλογίστους πε‐ δήσας τὸν ὑβριστὴν ταῦρον ἐνομίσθη δεδεκέναι·</w:t>
      </w:r>
    </w:p>
    <w:p>
      <w:r>
        <w:rPr>
          <w:rFonts w:ascii="Courier New" w:hAnsi="Courier New"/>
          <w:color w:val="555555"/>
          <w:sz w:val="20"/>
        </w:rPr>
        <w:t>[33 . 5]</w:t>
      </w:r>
    </w:p>
    <w:p>
      <w:r>
        <w:rPr>
          <w:rFonts w:ascii="Gentium Plus" w:hAnsi="Gentium Plus"/>
          <w:sz w:val="24"/>
        </w:rPr>
        <w:t>δειλίαν γε μὴν ἐφυγάδευσεν ἐκ τοῦ βίου, τὴν Κερυνείαν ἔλαφον.</w:t>
      </w:r>
    </w:p>
    <w:p>
      <w:r>
        <w:rPr>
          <w:rFonts w:ascii="Courier New" w:hAnsi="Courier New"/>
          <w:color w:val="555555"/>
          <w:sz w:val="20"/>
        </w:rPr>
        <w:t>[33 . 6]</w:t>
      </w:r>
    </w:p>
    <w:p>
      <w:r>
        <w:rPr>
          <w:rFonts w:ascii="Gentium Plus" w:hAnsi="Gentium Plus"/>
          <w:sz w:val="24"/>
        </w:rPr>
        <w:t>Καί τις ἀπρεπῶς ὀνομαζόμενος ἆθλος ἐκμεμόχθηται διακαθήραντος αὐτοῦ τὴν 〈πολύχουν κόπρον τὴν〉 ἐπι‐ τρέχουσαν ἀνθρώποις ἀηδίαν.</w:t>
      </w:r>
    </w:p>
    <w:p>
      <w:r>
        <w:rPr>
          <w:rFonts w:ascii="Courier New" w:hAnsi="Courier New"/>
          <w:color w:val="555555"/>
          <w:sz w:val="20"/>
        </w:rPr>
        <w:t>[33 . 7]</w:t>
      </w:r>
    </w:p>
    <w:p>
      <w:r>
        <w:rPr>
          <w:rFonts w:ascii="Gentium Plus" w:hAnsi="Gentium Plus"/>
          <w:sz w:val="24"/>
        </w:rPr>
        <w:t>Ὄρνεις δέ, τὰς συνηνέ‐ μους ἐλπίδας, αἳ βόσκουσι τὸν βίον ἡμῶν, ἀπεσκέδασε·</w:t>
      </w:r>
    </w:p>
    <w:p>
      <w:r>
        <w:rPr>
          <w:rFonts w:ascii="Courier New" w:hAnsi="Courier New"/>
          <w:color w:val="555555"/>
          <w:sz w:val="20"/>
        </w:rPr>
        <w:t>[33 . 8]</w:t>
      </w:r>
    </w:p>
    <w:p>
      <w:r>
        <w:rPr>
          <w:rFonts w:ascii="Gentium Plus" w:hAnsi="Gentium Plus"/>
          <w:sz w:val="24"/>
        </w:rPr>
        <w:t>[δὲ] καὶ τὴν [πολύχουν κόπρον καὶ] πολυκέφαλον ὕβριν, ἥτις ὅταν ἐκκοπῇ πάλιν ἄρχεται βλαστάνειν, ὥσπερ ὕδραν τινὰ διὰ πυρὸς τῆς παραινέσεως ἐξέκοψεν.</w:t>
      </w:r>
    </w:p>
    <w:p>
      <w:r>
        <w:rPr>
          <w:rFonts w:ascii="Courier New" w:hAnsi="Courier New"/>
          <w:color w:val="555555"/>
          <w:sz w:val="20"/>
        </w:rPr>
        <w:t>[33 . 9]</w:t>
      </w:r>
    </w:p>
    <w:p>
      <w:r>
        <w:rPr>
          <w:rFonts w:ascii="Gentium Plus" w:hAnsi="Gentium Plus"/>
          <w:sz w:val="24"/>
        </w:rPr>
        <w:t>Αὐτός γε μὴν ὁ τρικέφαλος δειχθεὶς ἡλίῳ κέρβερος εἰκότως ἂν τὴν τριμερῆ φιλοσοφίαν ὑπαινίττοιτο· τὸ μὲν γὰρ αὐτῆς λογικόν, τὸ δὲ φυσικόν, τὸ δὲ ἠθικὸν ὀνομάζεται·</w:t>
      </w:r>
    </w:p>
    <w:p>
      <w:r>
        <w:rPr>
          <w:rFonts w:ascii="Courier New" w:hAnsi="Courier New"/>
          <w:color w:val="555555"/>
          <w:sz w:val="20"/>
        </w:rPr>
        <w:t>[33 . 10]</w:t>
      </w:r>
    </w:p>
    <w:p>
      <w:r>
        <w:rPr>
          <w:rFonts w:ascii="Gentium Plus" w:hAnsi="Gentium Plus"/>
          <w:sz w:val="24"/>
        </w:rPr>
        <w:t>ταῦτα δ’ ὥσπερ ἀφ’ ἑνὸς αὐχένος ἐκπεφυ‐ κότα τριχῇ κατὰ κεφαλὴν μερίζεται.</w:t>
      </w:r>
    </w:p>
    <w:p>
      <w:r>
        <w:rPr>
          <w:rFonts w:ascii="Courier New" w:hAnsi="Courier New"/>
          <w:color w:val="555555"/>
          <w:sz w:val="20"/>
        </w:rPr>
        <w:t>[34 . 1]</w:t>
      </w:r>
    </w:p>
    <w:p>
      <w:r>
        <w:rPr>
          <w:rFonts w:ascii="Gentium Plus" w:hAnsi="Gentium Plus"/>
          <w:sz w:val="24"/>
        </w:rPr>
        <w:t>Περὶ μὲν δὴ τῶν ἄλλων, ὥσπερ εἶπον, ἄθλων ἐν συντόμῳ δεδήλωται.</w:t>
      </w:r>
    </w:p>
    <w:p>
      <w:r>
        <w:rPr>
          <w:rFonts w:ascii="Courier New" w:hAnsi="Courier New"/>
          <w:color w:val="555555"/>
          <w:sz w:val="20"/>
        </w:rPr>
        <w:t>[34 . 2]</w:t>
      </w:r>
    </w:p>
    <w:p>
      <w:r>
        <w:rPr>
          <w:rFonts w:ascii="Gentium Plus" w:hAnsi="Gentium Plus"/>
          <w:sz w:val="24"/>
        </w:rPr>
        <w:t>Τετρωμένην δ’ Ὅμηρος ὑπεστή‐ σατο τὴν Ἥραν, τοῦτο ἀκριβῶς παραστῆσαι βουλόμενος, ὅτι τὸν θολερὸν ἀέρα καὶ πρὸ τῆς ἑκάστου διανοίας ἐπαχλύοντα πρῶτος Ἡρακλῆς θείῳ χρησάμενος λόγῳ</w:t>
      </w:r>
    </w:p>
    <w:p>
      <w:r>
        <w:rPr>
          <w:rFonts w:ascii="Courier New" w:hAnsi="Courier New"/>
          <w:color w:val="555555"/>
          <w:sz w:val="20"/>
        </w:rPr>
        <w:t>[5]</w:t>
      </w:r>
    </w:p>
    <w:p>
      <w:r>
        <w:rPr>
          <w:rFonts w:ascii="Gentium Plus" w:hAnsi="Gentium Plus"/>
          <w:sz w:val="24"/>
        </w:rPr>
        <w:t>διήρθρωσε, τὴν ἑκάστου τῶν ἀνθρώπων ἀμαθίαν πολλαῖς νουθεσίαις κατατρώσας.</w:t>
      </w:r>
    </w:p>
    <w:p>
      <w:r>
        <w:rPr>
          <w:rFonts w:ascii="Courier New" w:hAnsi="Courier New"/>
          <w:color w:val="555555"/>
          <w:sz w:val="20"/>
        </w:rPr>
        <w:t>[34 . 3]</w:t>
      </w:r>
    </w:p>
    <w:p>
      <w:r>
        <w:rPr>
          <w:rFonts w:ascii="Gentium Plus" w:hAnsi="Gentium Plus"/>
          <w:sz w:val="24"/>
        </w:rPr>
        <w:t>Ὅθεν ἀπὸ γῆς εἰς οὐρανὸν ἀφίησι τὰ τόξα. Πᾶς γὰρ</w:t>
      </w:r>
    </w:p>
    <w:p>
      <w:r>
        <w:rPr>
          <w:rFonts w:ascii="Courier New" w:hAnsi="Courier New"/>
          <w:color w:val="555555"/>
          <w:sz w:val="20"/>
        </w:rPr>
        <w:t>[34 . 4]</w:t>
      </w:r>
    </w:p>
    <w:p>
      <w:r>
        <w:rPr>
          <w:rFonts w:ascii="Gentium Plus" w:hAnsi="Gentium Plus"/>
          <w:sz w:val="24"/>
        </w:rPr>
        <w:t>Τεχνικῶς δὲ προσέθηκεν εἰπών· «ἰῷ τριγλώχινι βαλών», ἵνα διὰ συντόμου τὴν τριμερῆ φιλοσοφίαν ὑπὸ τοῦ τρι‐ γλώχινος ὑποσημήνῃ βέλους.</w:t>
      </w:r>
    </w:p>
    <w:p>
      <w:r>
        <w:rPr>
          <w:rFonts w:ascii="Courier New" w:hAnsi="Courier New"/>
          <w:color w:val="555555"/>
          <w:sz w:val="20"/>
        </w:rPr>
        <w:t>[34 . 5]</w:t>
      </w:r>
    </w:p>
    <w:p>
      <w:r>
        <w:rPr>
          <w:rFonts w:ascii="Gentium Plus" w:hAnsi="Gentium Plus"/>
          <w:sz w:val="24"/>
        </w:rPr>
        <w:t>Μεθ’ ἡμέραν δὲ τετόξευκε καὶ τὸν Ἅιδην· οὐδεὶς γὰρ ἄβατος φιλοσοφίᾳ χῶρος, ἀλλὰ μετ’ οὐρανὸν ἐζήτησε τὴν κατωτάτω φύσιν, ἵνα μηδὲ τῶν νέρθεν ἀμύητος ᾖ.</w:t>
      </w:r>
    </w:p>
    <w:p>
      <w:r>
        <w:rPr>
          <w:rFonts w:ascii="Courier New" w:hAnsi="Courier New"/>
          <w:color w:val="555555"/>
          <w:sz w:val="20"/>
        </w:rPr>
        <w:t>[34 . 6]</w:t>
      </w:r>
    </w:p>
    <w:p>
      <w:r>
        <w:rPr>
          <w:rFonts w:ascii="Gentium Plus" w:hAnsi="Gentium Plus"/>
          <w:sz w:val="24"/>
        </w:rPr>
        <w:t>Τὸν οὖν ἀλαμπῆ καὶ πᾶσιν ἀνθρώποις ἄβατον Ἅιδην ὁ τῆς σοφίας ὀιστὸς εὔστοχα βληθεὶς διευκρίνησεν.</w:t>
      </w:r>
    </w:p>
    <w:p>
      <w:r>
        <w:rPr>
          <w:rFonts w:ascii="Courier New" w:hAnsi="Courier New"/>
          <w:color w:val="555555"/>
          <w:sz w:val="20"/>
        </w:rPr>
        <w:t>[34 . 7]</w:t>
      </w:r>
    </w:p>
    <w:p>
      <w:r>
        <w:rPr>
          <w:rFonts w:ascii="Gentium Plus" w:hAnsi="Gentium Plus"/>
          <w:sz w:val="24"/>
        </w:rPr>
        <w:t>Ὥσθ’ αἱ Ἡρακλέους χεῖρες ἁγνεύουσι παντὸς Ὀλυμπίου μύσους.</w:t>
      </w:r>
    </w:p>
    <w:p>
      <w:r>
        <w:rPr>
          <w:rFonts w:ascii="Courier New" w:hAnsi="Courier New"/>
          <w:color w:val="555555"/>
          <w:sz w:val="20"/>
        </w:rPr>
        <w:t>[34 . 8]</w:t>
      </w:r>
    </w:p>
    <w:p>
      <w:r>
        <w:rPr>
          <w:rFonts w:ascii="Gentium Plus" w:hAnsi="Gentium Plus"/>
          <w:sz w:val="24"/>
        </w:rPr>
        <w:t>Ἀρχηγὸς δὲ πάσης σοφίας γενόμε‐ νος ἀλληγορικῶς παρέδωκε τοῖς μετ’ αὐτὸν ἀρύσασθαι κατὰ μέρη πάνθ’ ὅσα πρῶτος πεφιλοσόφηκε.</w:t>
      </w:r>
    </w:p>
    <w:p>
      <w:r>
        <w:rPr>
          <w:rFonts w:ascii="Courier New" w:hAnsi="Courier New"/>
          <w:color w:val="555555"/>
          <w:sz w:val="20"/>
        </w:rPr>
        <w:t>[35 . 1]</w:t>
      </w:r>
    </w:p>
    <w:p>
      <w:r>
        <w:rPr>
          <w:rFonts w:ascii="Gentium Plus" w:hAnsi="Gentium Plus"/>
          <w:sz w:val="24"/>
        </w:rPr>
        <w:t>Νομίζουσι τοίνυν ἔνιοι μηδὲ Διόνυσον εἶναι παρ’ Ὁμήρῳ θεόν, ἐπειδήπερ ὑπὸ Λυκούργου διώκεται καὶ μόλις δοκεῖ σωτηρίας τυχεῖν Θέτιδος αὐτῷ παραστάσης.</w:t>
      </w:r>
    </w:p>
    <w:p>
      <w:r>
        <w:rPr>
          <w:rFonts w:ascii="Courier New" w:hAnsi="Courier New"/>
          <w:color w:val="555555"/>
          <w:sz w:val="20"/>
        </w:rPr>
        <w:t>[35 . 2]</w:t>
      </w:r>
    </w:p>
    <w:p>
      <w:r>
        <w:rPr>
          <w:rFonts w:ascii="Gentium Plus" w:hAnsi="Gentium Plus"/>
          <w:sz w:val="24"/>
        </w:rPr>
        <w:t>Τὸ δ’ ἐστὶν οἴνου συγκομιδῆς γεωργοῖς ἀλληγορία, δι’ ὧν φησίν· Ὅς ποτε μαινομένοιο Διωνύσοιο τιθήνας σεῦε κατ’ ἠγάθεον Νυσήϊον· αἱ δ’ ἅμα πᾶσαι</w:t>
      </w:r>
    </w:p>
    <w:p>
      <w:r>
        <w:rPr>
          <w:rFonts w:ascii="Courier New" w:hAnsi="Courier New"/>
          <w:color w:val="555555"/>
          <w:sz w:val="20"/>
        </w:rPr>
        <w:t>[5]</w:t>
      </w:r>
    </w:p>
    <w:p>
      <w:r>
        <w:rPr>
          <w:rFonts w:ascii="Gentium Plus" w:hAnsi="Gentium Plus"/>
          <w:sz w:val="24"/>
        </w:rPr>
        <w:t>θύσθλα χαμαὶ κατέχευον, ὑπ’ ἀνδροφόνοιο Λυκούργου θεινόμεναι βουπλῆγι. Διώνυσος δὲ φοβηθείς δύσεθ’ ἁλὸς κατὰ κῦμα, Θέτις δ’ ὑπεδέξατο κόλπῳ δειδιότα.</w:t>
      </w:r>
    </w:p>
    <w:p>
      <w:r>
        <w:rPr>
          <w:rFonts w:ascii="Courier New" w:hAnsi="Courier New"/>
          <w:color w:val="555555"/>
          <w:sz w:val="20"/>
        </w:rPr>
        <w:t>[35 . 3]</w:t>
      </w:r>
    </w:p>
    <w:p>
      <w:r>
        <w:rPr>
          <w:rFonts w:ascii="Gentium Plus" w:hAnsi="Gentium Plus"/>
          <w:sz w:val="24"/>
        </w:rPr>
        <w:t>Μαινόμενον μὲν εἴρηκεν ἀντὶ Διονύσου τὸν οἶνον, ἐπειδήπερ οἱ πλείονι τῷ ποτῷ χρώμενοι τοῦ λογισμοῦ διασφάλλονται· ὥσπερ τὸ δέος εἰ τύχοι χλωρὸν λέγει, καὶ πευκεδανὸν τὸν πόλεμον· ἃ γὰρ ἀπ’ αὐτῶν συμβαίνει,</w:t>
      </w:r>
    </w:p>
    <w:p>
      <w:r>
        <w:rPr>
          <w:rFonts w:ascii="Courier New" w:hAnsi="Courier New"/>
          <w:color w:val="555555"/>
          <w:sz w:val="20"/>
        </w:rPr>
        <w:t>[5]</w:t>
      </w:r>
    </w:p>
    <w:p>
      <w:r>
        <w:rPr>
          <w:rFonts w:ascii="Gentium Plus" w:hAnsi="Gentium Plus"/>
          <w:sz w:val="24"/>
        </w:rPr>
        <w:t>ταῦτα ἐκείνοις περιῆψεν, ὅθεν ἄρχεται τὰ πάθη.</w:t>
      </w:r>
    </w:p>
    <w:p>
      <w:r>
        <w:rPr>
          <w:rFonts w:ascii="Courier New" w:hAnsi="Courier New"/>
          <w:color w:val="555555"/>
          <w:sz w:val="20"/>
        </w:rPr>
        <w:t>[35 . 4]</w:t>
      </w:r>
    </w:p>
    <w:p>
      <w:r>
        <w:rPr>
          <w:rFonts w:ascii="Gentium Plus" w:hAnsi="Gentium Plus"/>
          <w:sz w:val="24"/>
        </w:rPr>
        <w:t>Λυκοῦργος δ’ ἀνὴρ εὐαμπέλου λήξεως δεσπότης μετὰ τὴν ὀπωρινὴν ὥραν, ὅτε συγκομιδὴ τῶν Διονυσιακῶν καρπῶν ἐστιν, ἐπὶ τὴν εὐφορωτάτην ἐξεληλύθει Νύσαν· τιθήνας δὲ νομίζειν δεῖ τὰς ἀμπέλους.</w:t>
      </w:r>
    </w:p>
    <w:p>
      <w:r>
        <w:rPr>
          <w:rFonts w:ascii="Courier New" w:hAnsi="Courier New"/>
          <w:color w:val="555555"/>
          <w:sz w:val="20"/>
        </w:rPr>
        <w:t>[35 . 5]</w:t>
      </w:r>
    </w:p>
    <w:p>
      <w:r>
        <w:rPr>
          <w:rFonts w:ascii="Gentium Plus" w:hAnsi="Gentium Plus"/>
          <w:sz w:val="24"/>
        </w:rPr>
        <w:t>Καὶ μετὰ τοῦτο ἔτι δρεπομένων τῶν βοτρύων φησί· «Διώνυσος δὲ φοβηθείς»· ἐπειδήπερ ὁ μὲν φόβος εἴωθε τρέπειν τὴν διάνοιαν, ὁ δὲ τῆς σταφυλῆς καρπὸς τρέπεται θλιβόμενος</w:t>
      </w:r>
    </w:p>
    <w:p>
      <w:r>
        <w:rPr>
          <w:rFonts w:ascii="Courier New" w:hAnsi="Courier New"/>
          <w:color w:val="555555"/>
          <w:sz w:val="20"/>
        </w:rPr>
        <w:t>[5]</w:t>
      </w:r>
    </w:p>
    <w:p>
      <w:r>
        <w:rPr>
          <w:rFonts w:ascii="Gentium Plus" w:hAnsi="Gentium Plus"/>
          <w:sz w:val="24"/>
        </w:rPr>
        <w:t>εἰς οἶνον.</w:t>
      </w:r>
    </w:p>
    <w:p>
      <w:r>
        <w:rPr>
          <w:rFonts w:ascii="Courier New" w:hAnsi="Courier New"/>
          <w:color w:val="555555"/>
          <w:sz w:val="20"/>
        </w:rPr>
        <w:t>[35 . 6]</w:t>
      </w:r>
    </w:p>
    <w:p>
      <w:r>
        <w:rPr>
          <w:rFonts w:ascii="Gentium Plus" w:hAnsi="Gentium Plus"/>
          <w:sz w:val="24"/>
        </w:rPr>
        <w:t>Ἔθος γε μὴν τοῖς πολλοῖς ἐπὶ φυλακῇ τοῦ διαμένειν ἀκλινῆ τὸν καρπὸν ἐπικιρνάναι θαλαττίῳ ὕδατι·</w:t>
      </w:r>
    </w:p>
    <w:p>
      <w:r>
        <w:rPr>
          <w:rFonts w:ascii="Courier New" w:hAnsi="Courier New"/>
          <w:color w:val="555555"/>
          <w:sz w:val="20"/>
        </w:rPr>
        <w:t>[35 . 7]</w:t>
      </w:r>
    </w:p>
    <w:p>
      <w:r>
        <w:rPr>
          <w:rFonts w:ascii="Gentium Plus" w:hAnsi="Gentium Plus"/>
          <w:sz w:val="24"/>
        </w:rPr>
        <w:t>παρὰ τοῦτο ὁ Διόνυσος δύσεθ’ ἁλὸς κατὰ κῦμα. Θέτις δ’ ὑπεδέξατο κόλπῳ, ἡ τελευταία μετὰ τὴν ἀπόθλιψιν τοῦ καρποῦ θέσις· αὕτη γὰρ ἐσχάτη δέχεται τὸν οἶνον.</w:t>
      </w:r>
    </w:p>
    <w:p>
      <w:r>
        <w:rPr>
          <w:rFonts w:ascii="Courier New" w:hAnsi="Courier New"/>
          <w:color w:val="555555"/>
          <w:sz w:val="20"/>
        </w:rPr>
        <w:t>[35 . 8]</w:t>
      </w:r>
    </w:p>
    <w:p>
      <w:r>
        <w:rPr>
          <w:rFonts w:ascii="Gentium Plus" w:hAnsi="Gentium Plus"/>
          <w:sz w:val="24"/>
        </w:rPr>
        <w:t>«Δειδιότα», τὸν ἐν ἀρχῇ τοῦ νεοθλιβοῦς γλεύκους παλμὸν καὶ τὴν μεθαρ‐ μόζουσαν ὁρμήν· δέος εἶπε γὰρ τρόμον.</w:t>
      </w:r>
    </w:p>
    <w:p>
      <w:r>
        <w:rPr>
          <w:rFonts w:ascii="Courier New" w:hAnsi="Courier New"/>
          <w:color w:val="555555"/>
          <w:sz w:val="20"/>
        </w:rPr>
        <w:t>[35 . 9]</w:t>
      </w:r>
    </w:p>
    <w:p>
      <w:r>
        <w:rPr>
          <w:rFonts w:ascii="Gentium Plus" w:hAnsi="Gentium Plus"/>
          <w:sz w:val="24"/>
        </w:rPr>
        <w:t>Οὕτως Ὅμηρος οὐ φιλοσοφεῖν μόνον ἀλληγορικῶς ἀλλὰ καὶ γεωργεῖν</w:t>
      </w:r>
    </w:p>
    <w:p>
      <w:r>
        <w:rPr>
          <w:rFonts w:ascii="Courier New" w:hAnsi="Courier New"/>
          <w:color w:val="555555"/>
          <w:sz w:val="20"/>
        </w:rPr>
        <w:t>[36 . 1]</w:t>
      </w:r>
    </w:p>
    <w:p>
      <w:r>
        <w:rPr>
          <w:rFonts w:ascii="Gentium Plus" w:hAnsi="Gentium Plus"/>
          <w:sz w:val="24"/>
        </w:rPr>
        <w:t>Φυσικῆς δ’ ἅπτεται θεωρίας καὶ ὅταν ὁ Ζεὺς εἰς τὸ αὐτὸ συναθροίσας τοὺς θεοὺς ἅπαντας ἄρχηται τῶν μεγάλων ἀπειλῶν ἀκροτάτῃ κορυφῇ πολυδειράδος Οὐλύμποιο.</w:t>
      </w:r>
    </w:p>
    <w:p>
      <w:r>
        <w:rPr>
          <w:rFonts w:ascii="Courier New" w:hAnsi="Courier New"/>
          <w:color w:val="555555"/>
          <w:sz w:val="20"/>
        </w:rPr>
        <w:t>[36 . 2]</w:t>
      </w:r>
    </w:p>
    <w:p>
      <w:r>
        <w:rPr>
          <w:rFonts w:ascii="Gentium Plus" w:hAnsi="Gentium Plus"/>
          <w:sz w:val="24"/>
        </w:rPr>
        <w:t>Πρῶτος ἕστηκεν αὐτός, ἐπειδὴ τὴν ἀνωτάτω τάξιν, ὥσπερ ἐδηλοῦμεν, ἡ αἰθεριώδης ἐπέχει φύσις.</w:t>
      </w:r>
    </w:p>
    <w:p>
      <w:r>
        <w:rPr>
          <w:rFonts w:ascii="Courier New" w:hAnsi="Courier New"/>
          <w:color w:val="555555"/>
          <w:sz w:val="20"/>
        </w:rPr>
        <w:t>[36 . 3]</w:t>
      </w:r>
    </w:p>
    <w:p>
      <w:r>
        <w:rPr>
          <w:rFonts w:ascii="Gentium Plus" w:hAnsi="Gentium Plus"/>
          <w:sz w:val="24"/>
        </w:rPr>
        <w:t>Σειρὰν δ’ ἀπήρτησεν ἀπὸ τοῦ αἰθέρος ἐπὶ πάντα χρυσῆν· οἱ γὰρ δεινοὶ τῶν φιλοσόφων περὶ ταῦτα ἀνάμματα πυρὸς εἶναι τὰς τῶν ἀστέρων περιόδους νομίζουσι.</w:t>
      </w:r>
    </w:p>
    <w:p>
      <w:r>
        <w:rPr>
          <w:rFonts w:ascii="Courier New" w:hAnsi="Courier New"/>
          <w:color w:val="555555"/>
          <w:sz w:val="20"/>
        </w:rPr>
        <w:t>[36 . 4]</w:t>
      </w:r>
    </w:p>
    <w:p>
      <w:r>
        <w:rPr>
          <w:rFonts w:ascii="Gentium Plus" w:hAnsi="Gentium Plus"/>
          <w:sz w:val="24"/>
        </w:rPr>
        <w:t>Τὸ δὲ σφαιρικὸν ἡμῖν τοῦ κόσμου σχῆμα δι’ ἑνὸς ἐμέτρησε στίχου· τόσσον ἔνερθ’ ἀΐδεω, ὅσον οὐρανός ἐστ’ ἀπὸ γαίης.</w:t>
      </w:r>
    </w:p>
    <w:p>
      <w:r>
        <w:rPr>
          <w:rFonts w:ascii="Courier New" w:hAnsi="Courier New"/>
          <w:color w:val="555555"/>
          <w:sz w:val="20"/>
        </w:rPr>
        <w:t>[36 . 5]</w:t>
      </w:r>
    </w:p>
    <w:p>
      <w:r>
        <w:rPr>
          <w:rFonts w:ascii="Gentium Plus" w:hAnsi="Gentium Plus"/>
          <w:sz w:val="24"/>
        </w:rPr>
        <w:t>Μεσαιτάτη γὰρ ἁπάντων ἑστία τις οὖσα καὶ δύναμιν κέντρου ἐπέχουσα καθίδρυται βεβαίως ἡ γῆ πᾶσα.</w:t>
      </w:r>
    </w:p>
    <w:p>
      <w:r>
        <w:rPr>
          <w:rFonts w:ascii="Courier New" w:hAnsi="Courier New"/>
          <w:color w:val="555555"/>
          <w:sz w:val="20"/>
        </w:rPr>
        <w:t>[36 . 6]</w:t>
      </w:r>
    </w:p>
    <w:p>
      <w:r>
        <w:rPr>
          <w:rFonts w:ascii="Gentium Plus" w:hAnsi="Gentium Plus"/>
          <w:sz w:val="24"/>
        </w:rPr>
        <w:t>Κύκλῳ δ’ ὑπὲρ αὐτὴν ὁ οὐρανὸς ἀπαύστοις περιφοραῖς εἰλούμενος ἀπ’ ἀνατολῆς εἰς δύσιν τὸν ἀεὶ δρόμον ἐλαύνει, συγκαθέλ‐ κεται δ’ ἡ τῶν ἀπλανῶν σφαῖρα.</w:t>
      </w:r>
    </w:p>
    <w:p>
      <w:r>
        <w:rPr>
          <w:rFonts w:ascii="Courier New" w:hAnsi="Courier New"/>
          <w:color w:val="555555"/>
          <w:sz w:val="20"/>
        </w:rPr>
        <w:t>[36 . 7]</w:t>
      </w:r>
    </w:p>
    <w:p>
      <w:r>
        <w:rPr>
          <w:rFonts w:ascii="Gentium Plus" w:hAnsi="Gentium Plus"/>
          <w:sz w:val="24"/>
        </w:rPr>
        <w:t>Πᾶσαί γε μὴν αἱ ἀπὸ τοῦ περιέχοντος ἀνωτάτω κύκλου φερόμεναι πρὸς τὸ κέντρον εὐθεῖαι καὶ κατ’ ἀναγωγάς εἰσὶν ἀλλήλαις ἴσαι.</w:t>
      </w:r>
    </w:p>
    <w:p>
      <w:r>
        <w:rPr>
          <w:rFonts w:ascii="Courier New" w:hAnsi="Courier New"/>
          <w:color w:val="555555"/>
          <w:sz w:val="20"/>
        </w:rPr>
        <w:t>[36 . 8]</w:t>
      </w:r>
    </w:p>
    <w:p>
      <w:r>
        <w:rPr>
          <w:rFonts w:ascii="Gentium Plus" w:hAnsi="Gentium Plus"/>
          <w:sz w:val="24"/>
        </w:rPr>
        <w:t>Διὰ τοῦτο γεωμετρικῇ θεωρίᾳ τὸ σφαιρικὸν σχῆμα διεμέτρησεν, εἰπών·</w:t>
      </w:r>
    </w:p>
    <w:p>
      <w:r>
        <w:rPr>
          <w:rFonts w:ascii="Courier New" w:hAnsi="Courier New"/>
          <w:color w:val="555555"/>
          <w:sz w:val="20"/>
        </w:rPr>
        <w:t>[37 . 1]</w:t>
      </w:r>
    </w:p>
    <w:p>
      <w:r>
        <w:rPr>
          <w:rFonts w:ascii="Gentium Plus" w:hAnsi="Gentium Plus"/>
          <w:sz w:val="24"/>
        </w:rPr>
        <w:t>Ἔνιοι δ’ εἰσὶν οὕτως ἀμαθεῖς, ὡς αἰτιᾶσθαι τὸν Ὅμηρον καὶ περὶ τῶν Λιτῶν, εἰ τὰς Διὸς γονὰς οὕτως ὕβρισε διάστροφον αὐταῖς περιθεὶς ἀμορφίας χαρακτῆρα· Καὶ γάρ τε Λιταί εἰσι Διὸς κοῦραι μεγάλοιο,</w:t>
      </w:r>
    </w:p>
    <w:p>
      <w:r>
        <w:rPr>
          <w:rFonts w:ascii="Courier New" w:hAnsi="Courier New"/>
          <w:color w:val="555555"/>
          <w:sz w:val="20"/>
        </w:rPr>
        <w:t>[5]</w:t>
      </w:r>
    </w:p>
    <w:p>
      <w:r>
        <w:rPr>
          <w:rFonts w:ascii="Gentium Plus" w:hAnsi="Gentium Plus"/>
          <w:sz w:val="24"/>
        </w:rPr>
        <w:t>χωλαί τε ῥυσαί τε παραβλῶπές τ’ ὀφθαλμώ.</w:t>
      </w:r>
    </w:p>
    <w:p>
      <w:r>
        <w:rPr>
          <w:rFonts w:ascii="Courier New" w:hAnsi="Courier New"/>
          <w:color w:val="555555"/>
          <w:sz w:val="20"/>
        </w:rPr>
        <w:t>[37 . 2]</w:t>
      </w:r>
    </w:p>
    <w:p>
      <w:r>
        <w:rPr>
          <w:rFonts w:ascii="Gentium Plus" w:hAnsi="Gentium Plus"/>
          <w:sz w:val="24"/>
        </w:rPr>
        <w:t>Ἐν δὲ τούτοις τοῖς ἔπεσι τὸ τῶν ἱκετευόντων σχῆμα διαπέπλασται. Πᾶσα γὰρ οὖν συνείδησις ἁμαρτόντος ἀνθρώπου βραδεῖα, καὶ μόλις οἱ δεόμενοι τοῖς ἱκετευομέ‐ νοις προσέρχονται, τὴν αἰδῶ κατὰ ῥῆμα μετροῦντες·</w:t>
      </w:r>
    </w:p>
    <w:p>
      <w:r>
        <w:rPr>
          <w:rFonts w:ascii="Courier New" w:hAnsi="Courier New"/>
          <w:color w:val="555555"/>
          <w:sz w:val="20"/>
        </w:rPr>
        <w:t>[5]</w:t>
      </w:r>
    </w:p>
    <w:p>
      <w:r>
        <w:rPr>
          <w:rFonts w:ascii="Gentium Plus" w:hAnsi="Gentium Plus"/>
          <w:sz w:val="24"/>
        </w:rPr>
        <w:t>οὔτε μὴν ἀτρεμὲς δεδόρκασιν, ἀλλ’ ὀπίσω τὰς τῶν ὀμμάτων βολὰς ἀποστρέφουσι.</w:t>
      </w:r>
    </w:p>
    <w:p>
      <w:r>
        <w:rPr>
          <w:rFonts w:ascii="Courier New" w:hAnsi="Courier New"/>
          <w:color w:val="555555"/>
          <w:sz w:val="20"/>
        </w:rPr>
        <w:t>[37 . 3]</w:t>
      </w:r>
    </w:p>
    <w:p>
      <w:r>
        <w:rPr>
          <w:rFonts w:ascii="Gentium Plus" w:hAnsi="Gentium Plus"/>
          <w:sz w:val="24"/>
        </w:rPr>
        <w:t>Καὶ μὴν ἔν γε τοῖς πρώτοις οὐδὲν γεγηθὸς τῶν ἱκετευόντων ἡ διάνοια περιτίθησιν ἔρευθος ἀλλ’ ὠχρὰ κατηφὴς διὰ τῆς πρώτης ὄψεως ἐκκαλουμένη τὸν ἔλεον.</w:t>
      </w:r>
    </w:p>
    <w:p>
      <w:r>
        <w:rPr>
          <w:rFonts w:ascii="Courier New" w:hAnsi="Courier New"/>
          <w:color w:val="555555"/>
          <w:sz w:val="20"/>
        </w:rPr>
        <w:t>[37 . 4]</w:t>
      </w:r>
    </w:p>
    <w:p>
      <w:r>
        <w:rPr>
          <w:rFonts w:ascii="Gentium Plus" w:hAnsi="Gentium Plus"/>
          <w:sz w:val="24"/>
        </w:rPr>
        <w:t>Ὅθεν εὐλόγως οὐ τὰς Διὸς θυγατέρας, ἀλλὰ τοὺς ἱκετεύοντας ἀπεφήνατο «χωλούς τε ῥυσούς τε παρα‐ βλῶπάς τ’ ὀφθαλμώ», τοὔμπαλιν δὲ τὴν Ἄτην «σθεναράν τε καὶ ἀρτίπουν·» Κρατερὸν γὰρ αὐτῆς τὸ ἄφρον.</w:t>
      </w:r>
    </w:p>
    <w:p>
      <w:r>
        <w:rPr>
          <w:rFonts w:ascii="Courier New" w:hAnsi="Courier New"/>
          <w:color w:val="555555"/>
          <w:sz w:val="20"/>
        </w:rPr>
        <w:t>[37 . 5]</w:t>
      </w:r>
    </w:p>
    <w:p>
      <w:r>
        <w:rPr>
          <w:rFonts w:ascii="Gentium Plus" w:hAnsi="Gentium Plus"/>
          <w:sz w:val="24"/>
        </w:rPr>
        <w:t>Ἀλογίστου γὰρ ὁρμῆς ὑπόπλεως δρομὰς ὣς ἐπὶ πᾶσαν ἀδικίαν ᾤετο.</w:t>
      </w:r>
    </w:p>
    <w:p>
      <w:r>
        <w:rPr>
          <w:rFonts w:ascii="Courier New" w:hAnsi="Courier New"/>
          <w:color w:val="555555"/>
          <w:sz w:val="20"/>
        </w:rPr>
        <w:t>[37 . 6]</w:t>
      </w:r>
    </w:p>
    <w:p>
      <w:r>
        <w:rPr>
          <w:rFonts w:ascii="Gentium Plus" w:hAnsi="Gentium Plus"/>
          <w:sz w:val="24"/>
        </w:rPr>
        <w:t>Παθῶν οὖν ἀνθρωπίνων ὡσπερεὶ ζωγράφος Ὅμηρός ἐστιν, ἀλληγορικῶς τὸ συμβαῖνον ἡμῖν θεῶν περιθεὶς ὀνόμασιν.</w:t>
      </w:r>
    </w:p>
    <w:p>
      <w:r>
        <w:rPr>
          <w:rFonts w:ascii="Courier New" w:hAnsi="Courier New"/>
          <w:color w:val="555555"/>
          <w:sz w:val="20"/>
        </w:rPr>
        <w:t>[38 . 1]</w:t>
      </w:r>
    </w:p>
    <w:p>
      <w:r>
        <w:rPr>
          <w:rFonts w:ascii="Gentium Plus" w:hAnsi="Gentium Plus"/>
          <w:sz w:val="24"/>
        </w:rPr>
        <w:t>Οἶμαι δ’ ἔγωγε καὶ τὸ Ἑλληνικὸν τεῖχος, ὃ πρὸς καιρὸν ἔρυμα τῆς ἰδίας ἀσφαλείας ἐπύργωσαν, οὐχ ὑπὸ τοῦ συμμάχου καθῃρῆσθαι Ποσειδῶνος·</w:t>
      </w:r>
    </w:p>
    <w:p>
      <w:r>
        <w:rPr>
          <w:rFonts w:ascii="Courier New" w:hAnsi="Courier New"/>
          <w:color w:val="555555"/>
          <w:sz w:val="20"/>
        </w:rPr>
        <w:t>[38 . 2]</w:t>
      </w:r>
    </w:p>
    <w:p>
      <w:r>
        <w:rPr>
          <w:rFonts w:ascii="Gentium Plus" w:hAnsi="Gentium Plus"/>
          <w:sz w:val="24"/>
        </w:rPr>
        <w:t>ἀλλ’ ὡς ὑετοῦ δαψιλοῦς γενομένου καὶ τῶν ἀπ’ Ἴδης ποταμῶν πλημ‐ μυράντων συνέβη καταρριφῆναι, ὅθεν ἐπώνυμος τοῦ πάθους γέγονεν ὁ τῆς ὑγρᾶς φύσεως προστάτης Ποσειδῶν.</w:t>
      </w:r>
    </w:p>
    <w:p>
      <w:r>
        <w:rPr>
          <w:rFonts w:ascii="Courier New" w:hAnsi="Courier New"/>
          <w:color w:val="555555"/>
          <w:sz w:val="20"/>
        </w:rPr>
        <w:t>[38 . 3]</w:t>
      </w:r>
    </w:p>
    <w:p>
      <w:r>
        <w:rPr>
          <w:rFonts w:ascii="Gentium Plus" w:hAnsi="Gentium Plus"/>
          <w:sz w:val="24"/>
        </w:rPr>
        <w:t>Εἰκὸς δὲ καὶ σεισμοῖς διατιναχθὲν ὑπονοστῆσαι τὸ κατασκεύασμα· δοκεῖ δὲ ὁ Ποσειδῶν ἐνοσίγαιος καὶ σεισίχθων εἶναι τοῖς τοιούτοις τῶν παθημάτων ἐπιγραψό‐ μενος.</w:t>
      </w:r>
    </w:p>
    <w:p>
      <w:r>
        <w:rPr>
          <w:rFonts w:ascii="Courier New" w:hAnsi="Courier New"/>
          <w:color w:val="555555"/>
          <w:sz w:val="20"/>
        </w:rPr>
        <w:t>[38 . 4]</w:t>
      </w:r>
    </w:p>
    <w:p>
      <w:r>
        <w:rPr>
          <w:rFonts w:ascii="Gentium Plus" w:hAnsi="Gentium Plus"/>
          <w:sz w:val="24"/>
        </w:rPr>
        <w:t>Ἀμέλει φησίν· Αὐτὸς δ’ Ἐννοσίγαιος ἔχων χείρεσσι τρίαιναν ἡγεῖτ’, ἐκ δ’ ἄρα πάντα θεμείλια κύμασι πέμπε φιτρῶν καὶ λάων, τὰ θέσαν μογέοντες Ἀχαιοί,</w:t>
      </w:r>
    </w:p>
    <w:p>
      <w:r>
        <w:rPr>
          <w:rFonts w:ascii="Courier New" w:hAnsi="Courier New"/>
          <w:color w:val="555555"/>
          <w:sz w:val="20"/>
        </w:rPr>
        <w:t>[5]</w:t>
      </w:r>
    </w:p>
    <w:p>
      <w:r>
        <w:rPr>
          <w:rFonts w:ascii="Gentium Plus" w:hAnsi="Gentium Plus"/>
          <w:sz w:val="24"/>
        </w:rPr>
        <w:t>σεισμοῦ τινος φορᾷ διαδονήσας ἐκ βάθρων τὰ τοῦ τείχους θεμέλια.</w:t>
      </w:r>
    </w:p>
    <w:p>
      <w:r>
        <w:rPr>
          <w:rFonts w:ascii="Courier New" w:hAnsi="Courier New"/>
          <w:color w:val="555555"/>
          <w:sz w:val="20"/>
        </w:rPr>
        <w:t>[38 . 5]</w:t>
      </w:r>
    </w:p>
    <w:p>
      <w:r>
        <w:rPr>
          <w:rFonts w:ascii="Gentium Plus" w:hAnsi="Gentium Plus"/>
          <w:sz w:val="24"/>
        </w:rPr>
        <w:t>Δοκεῖ δέ μοι λεπτῶς ἐξετάζοντι τὰ τοιαῦτα μηδὲ τὸ κατὰ τὴν τρίαιναν ἀφιλοσόφητον εἶναι, δι’ ἧς ὑφίσταται τοὺς λίθους ἀναμεμοχλεῦσθαι τοῦ τείχους.</w:t>
      </w:r>
    </w:p>
    <w:p>
      <w:r>
        <w:rPr>
          <w:rFonts w:ascii="Courier New" w:hAnsi="Courier New"/>
          <w:color w:val="555555"/>
          <w:sz w:val="20"/>
        </w:rPr>
        <w:t>[38 . 6]</w:t>
      </w:r>
    </w:p>
    <w:p>
      <w:r>
        <w:rPr>
          <w:rFonts w:ascii="Gentium Plus" w:hAnsi="Gentium Plus"/>
          <w:sz w:val="24"/>
        </w:rPr>
        <w:t>Τὰ γάρ τοι σεισμῶν διαφέροντα τοῖς παθήμασιν οἱ φυσικοὶ λέγουσιν εἶναι ἴσα καί τινας ἰδίους χαρακτῆρας ὀνομάτων ἐπιγρά‐ φουσιν αὐτοῖς, βρασματίαν τινὰ καὶ χασματίαν καὶ</w:t>
      </w:r>
    </w:p>
    <w:p>
      <w:r>
        <w:rPr>
          <w:rFonts w:ascii="Courier New" w:hAnsi="Courier New"/>
          <w:color w:val="555555"/>
          <w:sz w:val="20"/>
        </w:rPr>
        <w:t>[5]</w:t>
      </w:r>
    </w:p>
    <w:p>
      <w:r>
        <w:rPr>
          <w:rFonts w:ascii="Gentium Plus" w:hAnsi="Gentium Plus"/>
          <w:sz w:val="24"/>
        </w:rPr>
        <w:t>κλιματίαν προσαγορεύοντες.</w:t>
      </w:r>
    </w:p>
    <w:p>
      <w:r>
        <w:rPr>
          <w:rFonts w:ascii="Courier New" w:hAnsi="Courier New"/>
          <w:color w:val="555555"/>
          <w:sz w:val="20"/>
        </w:rPr>
        <w:t>[38 . 7]</w:t>
      </w:r>
    </w:p>
    <w:p>
      <w:r>
        <w:rPr>
          <w:rFonts w:ascii="Gentium Plus" w:hAnsi="Gentium Plus"/>
          <w:sz w:val="24"/>
        </w:rPr>
        <w:t>Τριπλαῖς οὖν καθώπλισεν ἀκμαῖς τὸν τῶν σεισμῶν αἴτιον θεόν. Ἀμέλει πρὸς βραχὺ κινηθέντος αὐτοῦ «τρέμε δ’ οὔρεα μακρὰ καὶ ὕλη», τὸ τῶν σεισμῶν ἰδίωμα τοῦ ποιητοῦ διασημήναντος ἡμῖν.</w:t>
      </w:r>
    </w:p>
    <w:p>
      <w:r>
        <w:rPr>
          <w:rFonts w:ascii="Courier New" w:hAnsi="Courier New"/>
          <w:color w:val="555555"/>
          <w:sz w:val="20"/>
        </w:rPr>
        <w:t>[39 . 1]</w:t>
      </w:r>
    </w:p>
    <w:p>
      <w:r>
        <w:rPr>
          <w:rFonts w:ascii="Gentium Plus" w:hAnsi="Gentium Plus"/>
          <w:sz w:val="24"/>
        </w:rPr>
        <w:t>Ἔτι τοίνυν πολλήν τινα χλεύην καὶ μακρὸν ἡγοῦνται</w:t>
      </w:r>
    </w:p>
    <w:p>
      <w:r>
        <w:rPr>
          <w:rFonts w:ascii="Courier New" w:hAnsi="Courier New"/>
          <w:color w:val="555555"/>
          <w:sz w:val="20"/>
        </w:rPr>
        <w:t>[5]</w:t>
      </w:r>
    </w:p>
    <w:p>
      <w:r>
        <w:rPr>
          <w:rFonts w:ascii="Gentium Plus" w:hAnsi="Gentium Plus"/>
          <w:sz w:val="24"/>
        </w:rPr>
        <w:t>καὶ ὕπνῳ.</w:t>
      </w:r>
    </w:p>
    <w:p>
      <w:r>
        <w:rPr>
          <w:rFonts w:ascii="Courier New" w:hAnsi="Courier New"/>
          <w:color w:val="555555"/>
          <w:sz w:val="20"/>
        </w:rPr>
        <w:t>[39 . 2]</w:t>
      </w:r>
    </w:p>
    <w:p>
      <w:r>
        <w:rPr>
          <w:rFonts w:ascii="Gentium Plus" w:hAnsi="Gentium Plus"/>
          <w:sz w:val="24"/>
        </w:rPr>
        <w:t>Νομίζω τοίνυν ἔγωγε αὐτὰ ταῦτα δι’ ἀλληγο‐ ρίας ἐαρινὴν ὥραν ἔτους εἶναι, καθ’ ἣν ἅπαντα φυτὰ καὶ πᾶσα ἐκ γῆς ἀνίεται χλόη τοῦ παγετώδους ἡσυχῇ δυομένου κρύους.</w:t>
      </w:r>
    </w:p>
    <w:p>
      <w:r>
        <w:rPr>
          <w:rFonts w:ascii="Courier New" w:hAnsi="Courier New"/>
          <w:color w:val="555555"/>
          <w:sz w:val="20"/>
        </w:rPr>
        <w:t>[39 . 3]</w:t>
      </w:r>
    </w:p>
    <w:p>
      <w:r>
        <w:rPr>
          <w:rFonts w:ascii="Gentium Plus" w:hAnsi="Gentium Plus"/>
          <w:sz w:val="24"/>
        </w:rPr>
        <w:t>Ὑφίσταται δὲ τὴν Ἥραν, τουτέστι τὸν ἀέρα, στυγνὸν ἀπὸ χειμῶνος ἔτι καὶ κατηφῆ· διὰ τοῦτο οἶμαι πιθανῶς αὐτῆς «στυγερὸς ἔπλετο θυμός».</w:t>
      </w:r>
    </w:p>
    <w:p>
      <w:r>
        <w:rPr>
          <w:rFonts w:ascii="Courier New" w:hAnsi="Courier New"/>
          <w:color w:val="555555"/>
          <w:sz w:val="20"/>
        </w:rPr>
        <w:t>[39 . 4]</w:t>
      </w:r>
    </w:p>
    <w:p>
      <w:r>
        <w:rPr>
          <w:rFonts w:ascii="Gentium Plus" w:hAnsi="Gentium Plus"/>
          <w:sz w:val="24"/>
        </w:rPr>
        <w:t>Μετὰ μικρὸν δ’ ἀποκρουσαμένη τὸ συννεφὲς τῆς ἀηδίας λύματα πάντα κάθηρεν, ἀλείψατο δὲ λίπ’ ἐλαίῳ, ἀμβροσίῳ ἑδανῷ, τό ῥά οἱ τεθυωμένον ἦεν.</w:t>
      </w:r>
    </w:p>
    <w:p>
      <w:r>
        <w:rPr>
          <w:rFonts w:ascii="Courier New" w:hAnsi="Courier New"/>
          <w:color w:val="555555"/>
          <w:sz w:val="20"/>
        </w:rPr>
        <w:t>[39 . 5]</w:t>
      </w:r>
    </w:p>
    <w:p>
      <w:r>
        <w:rPr>
          <w:rFonts w:ascii="Gentium Plus" w:hAnsi="Gentium Plus"/>
          <w:sz w:val="24"/>
        </w:rPr>
        <w:t>Ἡ λιπαρὰ καὶ γόνιμος ὥρα μετὰ τῆς τῶν ἀνθέων εὐωδίας ὑποσημαίνεται τοιούτῳ χρίσματι τῆς Ἥρας ἀλειψαμένης.</w:t>
      </w:r>
    </w:p>
    <w:p>
      <w:r>
        <w:rPr>
          <w:rFonts w:ascii="Courier New" w:hAnsi="Courier New"/>
          <w:color w:val="555555"/>
          <w:sz w:val="20"/>
        </w:rPr>
        <w:t>[39 . 6]</w:t>
      </w:r>
    </w:p>
    <w:p>
      <w:r>
        <w:rPr>
          <w:rFonts w:ascii="Gentium Plus" w:hAnsi="Gentium Plus"/>
          <w:sz w:val="24"/>
        </w:rPr>
        <w:t>Τούς τε πλοκάμους φησὶν αὐτὴν ἀναπλέ‐ ξασθαι «καλούς, ἀμβροσίους, ἐκ κράατος ἀθανάτοιο», τὴν τῶν φυτῶν αἰνιττόμενος αὔξησιν, ἐπειδὴ δένδρον ἅπαν κομᾷ καὶ θριξὶν ὁμοίως ἀπὸ τῶν κλάδων ἀπαρτᾶται τὰ</w:t>
      </w:r>
    </w:p>
    <w:p>
      <w:r>
        <w:rPr>
          <w:rFonts w:ascii="Courier New" w:hAnsi="Courier New"/>
          <w:color w:val="555555"/>
          <w:sz w:val="20"/>
        </w:rPr>
        <w:t>[5]</w:t>
      </w:r>
    </w:p>
    <w:p>
      <w:r>
        <w:rPr>
          <w:rFonts w:ascii="Gentium Plus" w:hAnsi="Gentium Plus"/>
          <w:sz w:val="24"/>
        </w:rPr>
        <w:t>φύλλα.</w:t>
      </w:r>
    </w:p>
    <w:p>
      <w:r>
        <w:rPr>
          <w:rFonts w:ascii="Courier New" w:hAnsi="Courier New"/>
          <w:color w:val="555555"/>
          <w:sz w:val="20"/>
        </w:rPr>
        <w:t>[39 . 7]</w:t>
      </w:r>
    </w:p>
    <w:p>
      <w:r>
        <w:rPr>
          <w:rFonts w:ascii="Gentium Plus" w:hAnsi="Gentium Plus"/>
          <w:sz w:val="24"/>
        </w:rPr>
        <w:t>Δίδωσι δ’ ἐγκόλπιον τῷ ἔαρι καὶ τὸν κεστὸν ἱμάντα, «ἔνθ’ ἔνι μὲν φιλότης, ἐν δ’ ἵμερος, ἐν δ’ ὀαρισ‐ τύς»·</w:t>
      </w:r>
    </w:p>
    <w:p>
      <w:r>
        <w:rPr>
          <w:rFonts w:ascii="Courier New" w:hAnsi="Courier New"/>
          <w:color w:val="555555"/>
          <w:sz w:val="20"/>
        </w:rPr>
        <w:t>[39 . 8]</w:t>
      </w:r>
    </w:p>
    <w:p>
      <w:r>
        <w:rPr>
          <w:rFonts w:ascii="Gentium Plus" w:hAnsi="Gentium Plus"/>
          <w:sz w:val="24"/>
        </w:rPr>
        <w:t>ἐπειδήπερ αὕτη μάλιστα τοῦ ἔτους ἡ ὥρα τὸ τερπνότατον ἐπλήρωσε τῶν ἡδονῶν μέρος·</w:t>
      </w:r>
    </w:p>
    <w:p>
      <w:r>
        <w:rPr>
          <w:rFonts w:ascii="Courier New" w:hAnsi="Courier New"/>
          <w:color w:val="555555"/>
          <w:sz w:val="20"/>
        </w:rPr>
        <w:t>[39 . 9]</w:t>
      </w:r>
    </w:p>
    <w:p>
      <w:r>
        <w:rPr>
          <w:rFonts w:ascii="Gentium Plus" w:hAnsi="Gentium Plus"/>
          <w:sz w:val="24"/>
        </w:rPr>
        <w:t>οὔτε γὰρ λίαν ὑπὸ τοῦ κρύους πεπήγαμεν, οὔτ’ ἄγαν θαλπόμεθα· μεταίχμιον δέ τι τῆς ἑκατέρωθεν εὐκρασίας ἐν τοῖς σώμασιν ἀνεῖται.</w:t>
      </w:r>
    </w:p>
    <w:p>
      <w:r>
        <w:rPr>
          <w:rFonts w:ascii="Courier New" w:hAnsi="Courier New"/>
          <w:color w:val="555555"/>
          <w:sz w:val="20"/>
        </w:rPr>
        <w:t>[39 . 10]</w:t>
      </w:r>
    </w:p>
    <w:p>
      <w:r>
        <w:rPr>
          <w:rFonts w:ascii="Gentium Plus" w:hAnsi="Gentium Plus"/>
          <w:sz w:val="24"/>
        </w:rPr>
        <w:t>Τοῦτον τοίνυν τὸν ἀέρα συνέμιξεν Ὅμηρος μετὰ μικρὸν τῷ αἰθέρι.</w:t>
      </w:r>
    </w:p>
    <w:p>
      <w:r>
        <w:rPr>
          <w:rFonts w:ascii="Courier New" w:hAnsi="Courier New"/>
          <w:color w:val="555555"/>
          <w:sz w:val="20"/>
        </w:rPr>
        <w:t>[39 . 11]</w:t>
      </w:r>
    </w:p>
    <w:p>
      <w:r>
        <w:rPr>
          <w:rFonts w:ascii="Gentium Plus" w:hAnsi="Gentium Plus"/>
          <w:sz w:val="24"/>
        </w:rPr>
        <w:t>Διὰ τοῦτο ἐπὶ τῆς ὑψηλοτάτης ἀκρωρείας καταλαμβάνεται Ζεύς, ἐν ᾗ «δι’ ἠέρος αἰθέρ’ ἵκανεν»· ἐνθάδε κιρνᾶται καθ’ ἓν ἀναμιχθεὶς ὁ ἀὴρ τῷ αἰθέρι.</w:t>
      </w:r>
    </w:p>
    <w:p>
      <w:r>
        <w:rPr>
          <w:rFonts w:ascii="Courier New" w:hAnsi="Courier New"/>
          <w:color w:val="555555"/>
          <w:sz w:val="20"/>
        </w:rPr>
        <w:t>[39 . 12]</w:t>
      </w:r>
    </w:p>
    <w:p>
      <w:r>
        <w:rPr>
          <w:rFonts w:ascii="Gentium Plus" w:hAnsi="Gentium Plus"/>
          <w:sz w:val="24"/>
        </w:rPr>
        <w:t>Ἐμφαντικῶς οὖν τοῖς ὀνόμασιν εἶπεν· ἦ ῥα, καὶ ἀγκὰς ἔμαρπτε Κρόνου παῖς ἣν παράκοιτιν. Ἀγκαλίζεται γὰρ ἐν κύκλῳ περιέχων ὁ αἰθὴρ ὑφηπλω‐ μένον αὐτῷ τὸν ἀέρα.</w:t>
      </w:r>
    </w:p>
    <w:p>
      <w:r>
        <w:rPr>
          <w:rFonts w:ascii="Courier New" w:hAnsi="Courier New"/>
          <w:color w:val="555555"/>
          <w:sz w:val="20"/>
        </w:rPr>
        <w:t>[39 . 13]</w:t>
      </w:r>
    </w:p>
    <w:p>
      <w:r>
        <w:rPr>
          <w:rFonts w:ascii="Gentium Plus" w:hAnsi="Gentium Plus"/>
          <w:sz w:val="24"/>
        </w:rPr>
        <w:t>Τῆς δὲ συνόδου καὶ κράσεως αὐτῶν τὸ πέρας ἐδήλωσε τὴν ἐαρινὴν ὥραν· Τοῖσι δ’ ὑπὸ χθὼν δῖα φύεν νεοθηλέα ποίην λωτόν θ’ ἑρσήεντα ἰδὲ κρόκον ἠδ’ ὑάκινθον</w:t>
      </w:r>
    </w:p>
    <w:p>
      <w:r>
        <w:rPr>
          <w:rFonts w:ascii="Courier New" w:hAnsi="Courier New"/>
          <w:color w:val="555555"/>
          <w:sz w:val="20"/>
        </w:rPr>
        <w:t>[5]</w:t>
      </w:r>
    </w:p>
    <w:p>
      <w:r>
        <w:rPr>
          <w:rFonts w:ascii="Gentium Plus" w:hAnsi="Gentium Plus"/>
          <w:sz w:val="24"/>
        </w:rPr>
        <w:t>πυκνὸν καὶ μαλακόν, ὃς ἀπὸ χθονὸς ὑψός’ ἔεργεν.</w:t>
      </w:r>
    </w:p>
    <w:p>
      <w:r>
        <w:rPr>
          <w:rFonts w:ascii="Courier New" w:hAnsi="Courier New"/>
          <w:color w:val="555555"/>
          <w:sz w:val="20"/>
        </w:rPr>
        <w:t>[39 . 14]</w:t>
      </w:r>
    </w:p>
    <w:p>
      <w:r>
        <w:rPr>
          <w:rFonts w:ascii="Gentium Plus" w:hAnsi="Gentium Plus"/>
          <w:sz w:val="24"/>
        </w:rPr>
        <w:t>Ἴδια στέφη ταῦτα τῆς ἀρτιθαλοῦς ὥρας, ἐπειδὰν ἐκ τῶν χειμερίων παγετῶν ἡ στερίφη καὶ μεμυκυῖα γῆ τὰς κυοφορουμένας ἔνδον ὠδῖνας ἐκφήνῃ.</w:t>
      </w:r>
    </w:p>
    <w:p>
      <w:r>
        <w:rPr>
          <w:rFonts w:ascii="Courier New" w:hAnsi="Courier New"/>
          <w:color w:val="555555"/>
          <w:sz w:val="20"/>
        </w:rPr>
        <w:t>[39 . 15]</w:t>
      </w:r>
    </w:p>
    <w:p>
      <w:r>
        <w:rPr>
          <w:rFonts w:ascii="Gentium Plus" w:hAnsi="Gentium Plus"/>
          <w:sz w:val="24"/>
        </w:rPr>
        <w:t>Προσεπισφρα‐ γιζόμενος δὲ τοῦτο τὸν λωτὸν εἶπεν ἑρσήεντα, τὸν δροσερὸν τῆς ἐαρινῆς καταστάσεως ἐμφανέστερον ποιῶν τοῦ καιροῦ. Ἐπὶ δὲ νεφέλην ἕσσαντο</w:t>
      </w:r>
    </w:p>
    <w:p>
      <w:r>
        <w:rPr>
          <w:rFonts w:ascii="Courier New" w:hAnsi="Courier New"/>
          <w:color w:val="555555"/>
          <w:sz w:val="20"/>
        </w:rPr>
        <w:t>[5]</w:t>
      </w:r>
    </w:p>
    <w:p>
      <w:r>
        <w:rPr>
          <w:rFonts w:ascii="Gentium Plus" w:hAnsi="Gentium Plus"/>
          <w:sz w:val="24"/>
        </w:rPr>
        <w:t>καλὴν χρυσείην· στιλπναὶ δ’ ἀπέπιπτον ἔερσαι.</w:t>
      </w:r>
    </w:p>
    <w:p>
      <w:r>
        <w:rPr>
          <w:rFonts w:ascii="Courier New" w:hAnsi="Courier New"/>
          <w:color w:val="555555"/>
          <w:sz w:val="20"/>
        </w:rPr>
        <w:t>[39 . 16]</w:t>
      </w:r>
    </w:p>
    <w:p>
      <w:r>
        <w:rPr>
          <w:rFonts w:ascii="Gentium Plus" w:hAnsi="Gentium Plus"/>
          <w:sz w:val="24"/>
        </w:rPr>
        <w:t>Τίς ἀγνοεῖ τοῦθ’, ὅτι χειμῶνος μὲν ἐπάλληλα πυκνώματα τῶν νεφῶν ἐκμελαίνεται, καὶ μετὰ θολερᾶς ἀχλύος κατηφὴς ἅπας ὁ οὐρανὸς ἀμαυροῦται, τοῦ δὲ ἀέρος ὑποσχίζοντος, ἀργὰ τὰ νέφη μαλακῶς ὑποσπείρεται</w:t>
      </w:r>
    </w:p>
    <w:p>
      <w:r>
        <w:rPr>
          <w:rFonts w:ascii="Courier New" w:hAnsi="Courier New"/>
          <w:color w:val="555555"/>
          <w:sz w:val="20"/>
        </w:rPr>
        <w:t>[5]</w:t>
      </w:r>
    </w:p>
    <w:p>
      <w:r>
        <w:rPr>
          <w:rFonts w:ascii="Gentium Plus" w:hAnsi="Gentium Plus"/>
          <w:sz w:val="24"/>
        </w:rPr>
        <w:t>ταῖς ἡλιακαῖς ἀκτῖσιν ἐναγκαλιζόμενα καὶ παραπλήσιόν τι χρυσαῖς μαρμαρυγαῖς ἀποστίλβει.</w:t>
      </w:r>
    </w:p>
    <w:p>
      <w:r>
        <w:rPr>
          <w:rFonts w:ascii="Courier New" w:hAnsi="Courier New"/>
          <w:color w:val="555555"/>
          <w:sz w:val="20"/>
        </w:rPr>
        <w:t>[39 . 17]</w:t>
      </w:r>
    </w:p>
    <w:p>
      <w:r>
        <w:rPr>
          <w:rFonts w:ascii="Gentium Plus" w:hAnsi="Gentium Plus"/>
          <w:sz w:val="24"/>
        </w:rPr>
        <w:t>Τοῦτο δὴ τὸ περὶ τὴν Ἴδην κορυφαῖον ἡμῖν νέφος ὁ τῆς ἐαρινῆς ὥρας</w:t>
      </w:r>
    </w:p>
    <w:p>
      <w:r>
        <w:rPr>
          <w:rFonts w:ascii="Courier New" w:hAnsi="Courier New"/>
          <w:color w:val="555555"/>
          <w:sz w:val="20"/>
        </w:rPr>
        <w:t>[40 . 1]</w:t>
      </w:r>
    </w:p>
    <w:p>
      <w:r>
        <w:rPr>
          <w:rFonts w:ascii="Gentium Plus" w:hAnsi="Gentium Plus"/>
          <w:sz w:val="24"/>
        </w:rPr>
        <w:t>Ἀλλ’ ἐφεξῆς ἡ τῶν ἐπιφυομένων αὐτῷ τόλμα τοὺς Ἥρας δεσμοὺς αἰτιᾶται, καὶ νομίζουσιν ὕλην τινὰ δαψιλῆ τῆς ἀθέου πρὸς Ὅμηρον ἔχειν μανίας· Ἦ οὐ μέμνῃ, ὅτε τ’ ἐκρέμω ὑψόθεν, ἐκ δὲ ποδοῖιν</w:t>
      </w:r>
    </w:p>
    <w:p>
      <w:r>
        <w:rPr>
          <w:rFonts w:ascii="Courier New" w:hAnsi="Courier New"/>
          <w:color w:val="555555"/>
          <w:sz w:val="20"/>
        </w:rPr>
        <w:t>[5]</w:t>
      </w:r>
    </w:p>
    <w:p>
      <w:r>
        <w:rPr>
          <w:rFonts w:ascii="Gentium Plus" w:hAnsi="Gentium Plus"/>
          <w:sz w:val="24"/>
        </w:rPr>
        <w:t>ἄκμονας ἧκα δύω, περὶ χερσὶ δὲ δεσμὸν ἴηλα χρύσεον, ἄρρηκτον; σὺ δ’ ἐν αἰθέρι καὶ νεφέλῃσιν ἐκρέμω.</w:t>
      </w:r>
    </w:p>
    <w:p>
      <w:r>
        <w:rPr>
          <w:rFonts w:ascii="Courier New" w:hAnsi="Courier New"/>
          <w:color w:val="555555"/>
          <w:sz w:val="20"/>
        </w:rPr>
        <w:t>[40 . 2]</w:t>
      </w:r>
    </w:p>
    <w:p>
      <w:r>
        <w:rPr>
          <w:rFonts w:ascii="Gentium Plus" w:hAnsi="Gentium Plus"/>
          <w:sz w:val="24"/>
        </w:rPr>
        <w:t>Λέληθε δ’ αὐτούς, ὅτι τούτοις τοῖς ἔπεσιν ἡ τοῦ παντὸς ἐκτεθεολόγηται γένεσις, καὶ τὰ συνεχῶς ᾀδόμενα τέτταρα στοιχεῖα τούτων τῶν στίχων ἐστὶ τάξις, καθάπερ ἤδη μοι λέλεκται·</w:t>
      </w:r>
    </w:p>
    <w:p>
      <w:r>
        <w:rPr>
          <w:rFonts w:ascii="Courier New" w:hAnsi="Courier New"/>
          <w:color w:val="555555"/>
          <w:sz w:val="20"/>
        </w:rPr>
        <w:t>[40 . 3]</w:t>
      </w:r>
    </w:p>
    <w:p>
      <w:r>
        <w:rPr>
          <w:rFonts w:ascii="Gentium Plus" w:hAnsi="Gentium Plus"/>
          <w:sz w:val="24"/>
        </w:rPr>
        <w:t>πρῶτος αἰθὴρ καὶ μετὰ τοῦτον ἀήρ, εἶθ’ ὕδωρ τε καὶ γῆ, τελευταῖα πάντων δημιουργὰ στοιχεῖα·</w:t>
      </w:r>
    </w:p>
    <w:p>
      <w:r>
        <w:rPr>
          <w:rFonts w:ascii="Courier New" w:hAnsi="Courier New"/>
          <w:color w:val="555555"/>
          <w:sz w:val="20"/>
        </w:rPr>
        <w:t>[40 . 4]</w:t>
      </w:r>
    </w:p>
    <w:p>
      <w:r>
        <w:rPr>
          <w:rFonts w:ascii="Gentium Plus" w:hAnsi="Gentium Plus"/>
          <w:sz w:val="24"/>
        </w:rPr>
        <w:t>ταῦτα δ’ ἀλλήλοις ἐπικιρνώμενα ζῳογονεῖται καὶ τῶν ἀψύχων ἀρχέγονα καθίσταται.</w:t>
      </w:r>
    </w:p>
    <w:p>
      <w:r>
        <w:rPr>
          <w:rFonts w:ascii="Courier New" w:hAnsi="Courier New"/>
          <w:color w:val="555555"/>
          <w:sz w:val="20"/>
        </w:rPr>
        <w:t>[40 . 5]</w:t>
      </w:r>
    </w:p>
    <w:p>
      <w:r>
        <w:rPr>
          <w:rFonts w:ascii="Gentium Plus" w:hAnsi="Gentium Plus"/>
          <w:sz w:val="24"/>
        </w:rPr>
        <w:t>Ζεὺς τοίνυν ὁ πρῶτος τὸν ἑαυτοῦ ἀέρα κατήρτηκεν, στερεοὶ δ’ ἄκμονες ὑπὸ ταῖς ἐσχάταις ἀέρος βάσεσιν ὕδωρ τε καὶ γῆ.</w:t>
      </w:r>
    </w:p>
    <w:p>
      <w:r>
        <w:rPr>
          <w:rFonts w:ascii="Courier New" w:hAnsi="Courier New"/>
          <w:color w:val="555555"/>
          <w:sz w:val="20"/>
        </w:rPr>
        <w:t>[40 . 6]</w:t>
      </w:r>
    </w:p>
    <w:p>
      <w:r>
        <w:rPr>
          <w:rFonts w:ascii="Gentium Plus" w:hAnsi="Gentium Plus"/>
          <w:sz w:val="24"/>
        </w:rPr>
        <w:t>Καὶ τοῦτο ὅτι τοιοῦτόν ἐστιν, ἐφ’ ἑκάστης λέξεως, εἴ τις ἀκριβῶς ἐθέλοι σκοπεῖν τἀληθές, εὑρήσει. Ἦ οὐ μέμνῃ, ὅτε τ’ ἐκρέμω ὑψόθεν;</w:t>
      </w:r>
    </w:p>
    <w:p>
      <w:r>
        <w:rPr>
          <w:rFonts w:ascii="Courier New" w:hAnsi="Courier New"/>
          <w:color w:val="555555"/>
          <w:sz w:val="20"/>
        </w:rPr>
        <w:t>[40 . 7]</w:t>
      </w:r>
    </w:p>
    <w:p>
      <w:r>
        <w:rPr>
          <w:rFonts w:ascii="Gentium Plus" w:hAnsi="Gentium Plus"/>
          <w:sz w:val="24"/>
        </w:rPr>
        <w:t>Ἀπὸ γὰρ τῶν ἀνωτάτων καὶ μετεώρων τόπων φασὶν αὐτὴν ἀπηρτῆσθαι.</w:t>
      </w:r>
    </w:p>
    <w:p>
      <w:r>
        <w:rPr>
          <w:rFonts w:ascii="Courier New" w:hAnsi="Courier New"/>
          <w:color w:val="555555"/>
          <w:sz w:val="20"/>
        </w:rPr>
        <w:t>[40 . 8]</w:t>
      </w:r>
    </w:p>
    <w:p>
      <w:r>
        <w:rPr>
          <w:rFonts w:ascii="Gentium Plus" w:hAnsi="Gentium Plus"/>
          <w:sz w:val="24"/>
        </w:rPr>
        <w:t>Περὶ χερσὶ δὲ δεσμὸν ἴηλα χρύσεον, ἄρρηκτον.</w:t>
      </w:r>
    </w:p>
    <w:p>
      <w:r>
        <w:rPr>
          <w:rFonts w:ascii="Courier New" w:hAnsi="Courier New"/>
          <w:color w:val="555555"/>
          <w:sz w:val="20"/>
        </w:rPr>
        <w:t>[40 . 9]</w:t>
      </w:r>
    </w:p>
    <w:p>
      <w:r>
        <w:rPr>
          <w:rFonts w:ascii="Gentium Plus" w:hAnsi="Gentium Plus"/>
          <w:sz w:val="24"/>
        </w:rPr>
        <w:t>Τί τοῦτο τὸ καινὸν αἴνιγμα τῆς κολακευούσης τιμωρίας; πῶς ὀργιζόμενος Ζεὺς πολυτελεῖ δεσμῷ τὴν κολαζομένην</w:t>
      </w:r>
    </w:p>
    <w:p>
      <w:r>
        <w:rPr>
          <w:rFonts w:ascii="Courier New" w:hAnsi="Courier New"/>
          <w:color w:val="555555"/>
          <w:sz w:val="20"/>
        </w:rPr>
        <w:t>[40 . 10]</w:t>
      </w:r>
    </w:p>
    <w:p>
      <w:r>
        <w:rPr>
          <w:rFonts w:ascii="Gentium Plus" w:hAnsi="Gentium Plus"/>
          <w:sz w:val="24"/>
        </w:rPr>
        <w:t>ἀλλ’ ἔοικε τὸ μεταίχμιον αἰθέρος τε καὶ ἀέρος χρυσῷ μάλιστα τὴν χρόαν ἐμφερὲς εἶναι·</w:t>
      </w:r>
    </w:p>
    <w:p>
      <w:r>
        <w:rPr>
          <w:rFonts w:ascii="Courier New" w:hAnsi="Courier New"/>
          <w:color w:val="555555"/>
          <w:sz w:val="20"/>
        </w:rPr>
        <w:t>[40 . 11]</w:t>
      </w:r>
    </w:p>
    <w:p>
      <w:r>
        <w:rPr>
          <w:rFonts w:ascii="Gentium Plus" w:hAnsi="Gentium Plus"/>
          <w:sz w:val="24"/>
        </w:rPr>
        <w:t>πάνυ δὴ πιθανῶς καθ’ ὃ μέρος ἀλλήλοις ἐπισυνάπτουσι —λήγων μὲν γὰρ ὁ αἰθήρ, ἀρχόμενος δὲ μετ’ ἐκεῖνον ὁ ἀήρ—χρυσοῦν ὑπεστήσατο δεσμόν.</w:t>
      </w:r>
    </w:p>
    <w:p>
      <w:r>
        <w:rPr>
          <w:rFonts w:ascii="Courier New" w:hAnsi="Courier New"/>
          <w:color w:val="555555"/>
          <w:sz w:val="20"/>
        </w:rPr>
        <w:t>[40 . 12]</w:t>
      </w:r>
    </w:p>
    <w:p>
      <w:r>
        <w:rPr>
          <w:rFonts w:ascii="Gentium Plus" w:hAnsi="Gentium Plus"/>
          <w:sz w:val="24"/>
        </w:rPr>
        <w:t>Ἐπιφέρει γοῦν· σὺ δ’ ἐν αἰθέρι καὶ νεφέλῃσιν ἐκρέμω τὸν ἄχρι νεφῶν τόπον ὁρίσας μέτρον ἀέρος.</w:t>
      </w:r>
    </w:p>
    <w:p>
      <w:r>
        <w:rPr>
          <w:rFonts w:ascii="Courier New" w:hAnsi="Courier New"/>
          <w:color w:val="555555"/>
          <w:sz w:val="20"/>
        </w:rPr>
        <w:t>[40 . 13]</w:t>
      </w:r>
    </w:p>
    <w:p>
      <w:r>
        <w:rPr>
          <w:rFonts w:ascii="Gentium Plus" w:hAnsi="Gentium Plus"/>
          <w:sz w:val="24"/>
        </w:rPr>
        <w:t>Ἐκ δὲ τῶν τελευταίων μερῶν τοῦ ἀέρος, ἃ καλεῖται πόδες, ἀπήρτησε στιβαρὰ βρίθη, γῆν τε καὶ ὕδωρ· ἐκ δὲ ποδοῖιν</w:t>
      </w:r>
    </w:p>
    <w:p>
      <w:r>
        <w:rPr>
          <w:rFonts w:ascii="Courier New" w:hAnsi="Courier New"/>
          <w:color w:val="555555"/>
          <w:sz w:val="20"/>
        </w:rPr>
        <w:t>[5]</w:t>
      </w:r>
    </w:p>
    <w:p>
      <w:r>
        <w:rPr>
          <w:rFonts w:ascii="Gentium Plus" w:hAnsi="Gentium Plus"/>
          <w:sz w:val="24"/>
        </w:rPr>
        <w:t>ἄκμονας ἧκα δύω.</w:t>
      </w:r>
    </w:p>
    <w:p>
      <w:r>
        <w:rPr>
          <w:rFonts w:ascii="Courier New" w:hAnsi="Courier New"/>
          <w:color w:val="555555"/>
          <w:sz w:val="20"/>
        </w:rPr>
        <w:t>[40 . 14]</w:t>
      </w:r>
    </w:p>
    <w:p>
      <w:r>
        <w:rPr>
          <w:rFonts w:ascii="Gentium Plus" w:hAnsi="Gentium Plus"/>
          <w:sz w:val="24"/>
        </w:rPr>
        <w:t>Πῶς ἂν εἶπε δεσμὸν «ἄρρηκτον», αὐτίκα τῆς Ἥρας λυθείσης, εἴγε τῷ μύθῳ προσεκτέον; ἀλλ’ ἐπειδήπερ ἡ τῶν ὅλων ἁρμονία δεσμοῖς ἀρραγέσι συνωχύρωται καὶ δυσχερὴς ἡ τοῦ παντὸς εἰς τἀναντία μεταβολή, τὸ μὴ</w:t>
      </w:r>
    </w:p>
    <w:p>
      <w:r>
        <w:rPr>
          <w:rFonts w:ascii="Courier New" w:hAnsi="Courier New"/>
          <w:color w:val="555555"/>
          <w:sz w:val="20"/>
        </w:rPr>
        <w:t>[5]</w:t>
      </w:r>
    </w:p>
    <w:p>
      <w:r>
        <w:rPr>
          <w:rFonts w:ascii="Gentium Plus" w:hAnsi="Gentium Plus"/>
          <w:sz w:val="24"/>
        </w:rPr>
        <w:t>δυνηθὲν ἂν διαζευχθῆναί ποτε κυρίως ὠνόμασεν ἄρρηκτον.</w:t>
      </w:r>
    </w:p>
    <w:p>
      <w:r>
        <w:rPr>
          <w:rFonts w:ascii="Courier New" w:hAnsi="Courier New"/>
          <w:color w:val="555555"/>
          <w:sz w:val="20"/>
        </w:rPr>
        <w:t>[41 . 1]</w:t>
      </w:r>
    </w:p>
    <w:p>
      <w:r>
        <w:rPr>
          <w:rFonts w:ascii="Gentium Plus" w:hAnsi="Gentium Plus"/>
          <w:sz w:val="24"/>
        </w:rPr>
        <w:t>Ταύτην δὲ τὴν τετράδα τῶν στοιχείων καὶ μετὰ μικρὸν ἐν τοῖς ὅρκοις διεσάφησεν Ἥρα· Ἴστω νῦν τόδε γαῖα καὶ οὐρανὸς εὐρὺς ὕπερθεν καὶ τὸ κατειβόμενον Στυγὸς ὕδωρ.</w:t>
      </w:r>
    </w:p>
    <w:p>
      <w:r>
        <w:rPr>
          <w:rFonts w:ascii="Courier New" w:hAnsi="Courier New"/>
          <w:color w:val="555555"/>
          <w:sz w:val="20"/>
        </w:rPr>
        <w:t>[41 . 2]</w:t>
      </w:r>
    </w:p>
    <w:p>
      <w:r>
        <w:rPr>
          <w:rFonts w:ascii="Gentium Plus" w:hAnsi="Gentium Plus"/>
          <w:sz w:val="24"/>
        </w:rPr>
        <w:t>Τρισὶ γὰρ ὅρκοις τὴν ὁμόφυλον αὐτῆς καὶ συγγενῆ φύσιν ὠνόμασεν, ὕδωρ τε καὶ γῆν καὶ τὸν ὕπερθεν οὐρανόν, τουτέστι τὸν αἰθέρα· τέταρτον γὰρ στοιχεῖον ἦν ἡ</w:t>
      </w:r>
    </w:p>
    <w:p>
      <w:r>
        <w:rPr>
          <w:rFonts w:ascii="Courier New" w:hAnsi="Courier New"/>
          <w:color w:val="555555"/>
          <w:sz w:val="20"/>
        </w:rPr>
        <w:t>[41 . 3]</w:t>
      </w:r>
    </w:p>
    <w:p>
      <w:r>
        <w:rPr>
          <w:rFonts w:ascii="Gentium Plus" w:hAnsi="Gentium Plus"/>
          <w:sz w:val="24"/>
        </w:rPr>
        <w:t>Διευπορῶν γέ τοι καὶ ἐπὶ καλοῖς ἀλληγορικῶς παρ‐ ιστάναι βουλόμενος ταυτὶ τὰ στοιχεῖα, καὶ μετ’ ὀλίγον ἐν τοῖς Ποσειδῶνος πρὸς Ἶριν λόγοις αὐτὰ ταῦθ’ ὑφίσταται λέγων·</w:t>
      </w:r>
    </w:p>
    <w:p>
      <w:r>
        <w:rPr>
          <w:rFonts w:ascii="Courier New" w:hAnsi="Courier New"/>
          <w:color w:val="555555"/>
          <w:sz w:val="20"/>
        </w:rPr>
        <w:t>[41 . 4]</w:t>
      </w:r>
    </w:p>
    <w:p>
      <w:r>
        <w:rPr>
          <w:rFonts w:ascii="Gentium Plus" w:hAnsi="Gentium Plus"/>
          <w:sz w:val="24"/>
        </w:rPr>
        <w:t>Ἦ τοι ἐγὼν ἔλαχον πολιὴν ἅλα ναιέμεν αἰεὶ παλλομένων, Ἀίδης δ’ ἔλαχε ζόφον ἠερόεντα, Ζεὺς δ’ ἔλαχ’ οὐρανὸν εὐρὺν ἐν αἰθέρι καὶ νεφέλῃσιν· γαῖα δ’ ἔτι ξυνὴ πάντων καὶ μακρὸς Ὄλυμπος.</w:t>
      </w:r>
    </w:p>
    <w:p>
      <w:r>
        <w:rPr>
          <w:rFonts w:ascii="Courier New" w:hAnsi="Courier New"/>
          <w:color w:val="555555"/>
          <w:sz w:val="20"/>
        </w:rPr>
        <w:t>[41 . 5]</w:t>
      </w:r>
    </w:p>
    <w:p>
      <w:r>
        <w:rPr>
          <w:rFonts w:ascii="Gentium Plus" w:hAnsi="Gentium Plus"/>
          <w:sz w:val="24"/>
        </w:rPr>
        <w:t>Οὐ μὰ Δι’ οὐ κλῆρος ὁ μυθευόμενος ἐν Σικυῶνι ταῦτα καὶ διαίρεσις ἀδελφῶν οὕτως ἀνώμαλος, ὡς οὐρανὸν ἀντιθεῖναι θαλάττῃ καὶ ταρτάρῳ. Πᾶς γὰρ ὁ μῦθος ἠλλη‐ γόρηται περὶ τῶν ἐπ’ ἀρχαῖς τεττάρων στοιχείων.</w:t>
      </w:r>
    </w:p>
    <w:p>
      <w:r>
        <w:rPr>
          <w:rFonts w:ascii="Courier New" w:hAnsi="Courier New"/>
          <w:color w:val="555555"/>
          <w:sz w:val="20"/>
        </w:rPr>
        <w:t>[41 . 6]</w:t>
      </w:r>
    </w:p>
    <w:p>
      <w:r>
        <w:rPr>
          <w:rFonts w:ascii="Gentium Plus" w:hAnsi="Gentium Plus"/>
          <w:sz w:val="24"/>
        </w:rPr>
        <w:t>Κρόνον μὲν γὰρ ὀνομάζει τὸν χρόνον κατὰ μετάληψιν ἑνὸς στοιχείου· πατὴρ δὲ τῶν ὅλων ὁ χρόνος, καὶ τελέως ἀμήχανόν τι γενέσθαι τῶν ὄντων δίχα χρόνου· διὸ δὴ ῥίζα τῶν τεττάρων στοιχείων οὗτός ἐστι.</w:t>
      </w:r>
    </w:p>
    <w:p>
      <w:r>
        <w:rPr>
          <w:rFonts w:ascii="Courier New" w:hAnsi="Courier New"/>
          <w:color w:val="555555"/>
          <w:sz w:val="20"/>
        </w:rPr>
        <w:t>[41 . 7]</w:t>
      </w:r>
    </w:p>
    <w:p>
      <w:r>
        <w:rPr>
          <w:rFonts w:ascii="Gentium Plus" w:hAnsi="Gentium Plus"/>
          <w:sz w:val="24"/>
        </w:rPr>
        <w:t>Μητέρα δ’ αὐτοῖς ἔνειμεν εἶναι Ῥέαν, ἐπειδὴ ῥύσει τινὶ καὶ ἀεννάῳ κινήσει τὸ πᾶν οἰκονομεῖται.</w:t>
      </w:r>
    </w:p>
    <w:p>
      <w:r>
        <w:rPr>
          <w:rFonts w:ascii="Courier New" w:hAnsi="Courier New"/>
          <w:color w:val="555555"/>
          <w:sz w:val="20"/>
        </w:rPr>
        <w:t>[41 . 8]</w:t>
      </w:r>
    </w:p>
    <w:p>
      <w:r>
        <w:rPr>
          <w:rFonts w:ascii="Gentium Plus" w:hAnsi="Gentium Plus"/>
          <w:sz w:val="24"/>
        </w:rPr>
        <w:t>Χρόνου δὴ καὶ ῥύσεως τέκνα γῆν τε καὶ ὕδωρ, αἰθέρα τε καὶ ἀέρα σὺν αὐτῷ ὑπεστήσατο·</w:t>
      </w:r>
    </w:p>
    <w:p>
      <w:r>
        <w:rPr>
          <w:rFonts w:ascii="Courier New" w:hAnsi="Courier New"/>
          <w:color w:val="555555"/>
          <w:sz w:val="20"/>
        </w:rPr>
        <w:t>[41 . 9]</w:t>
      </w:r>
    </w:p>
    <w:p>
      <w:r>
        <w:rPr>
          <w:rFonts w:ascii="Gentium Plus" w:hAnsi="Gentium Plus"/>
          <w:sz w:val="24"/>
        </w:rPr>
        <w:t>καὶ τῇ μὲν πυρώδει φύσει τόπον ἔνειμεν οὐρανόν, τὴν δ’ ὑγρὰν οὐσίαν Ποσει‐ δῶνι προσέθηκε, τρίτον δ’ Ἅιδην τὸν ἀφώτιστον ἀέρα δηλοῖ,</w:t>
      </w:r>
    </w:p>
    <w:p>
      <w:r>
        <w:rPr>
          <w:rFonts w:ascii="Courier New" w:hAnsi="Courier New"/>
          <w:color w:val="555555"/>
          <w:sz w:val="20"/>
        </w:rPr>
        <w:t>[41 . 10]</w:t>
      </w:r>
    </w:p>
    <w:p>
      <w:r>
        <w:rPr>
          <w:rFonts w:ascii="Gentium Plus" w:hAnsi="Gentium Plus"/>
          <w:sz w:val="24"/>
        </w:rPr>
        <w:t>κοινὸν δὲ πάντων καὶ ἑδραιότατον ἀπεφήνατο στοιχεῖον εἶναι τὴν γῆν ὥσπερ ἑστίαν τινὰ τῆς τῶν ὅλων</w:t>
      </w:r>
    </w:p>
    <w:p>
      <w:r>
        <w:rPr>
          <w:rFonts w:ascii="Courier New" w:hAnsi="Courier New"/>
          <w:color w:val="555555"/>
          <w:sz w:val="20"/>
        </w:rPr>
        <w:t>[41 . 11]</w:t>
      </w:r>
    </w:p>
    <w:p>
      <w:r>
        <w:rPr>
          <w:rFonts w:ascii="Gentium Plus" w:hAnsi="Gentium Plus"/>
          <w:sz w:val="24"/>
        </w:rPr>
        <w:t>γαῖα δ’ ἐστὶ ξυνὴ πάντων καὶ μακρὸς Ὄλυμπος.</w:t>
      </w:r>
    </w:p>
    <w:p>
      <w:r>
        <w:rPr>
          <w:rFonts w:ascii="Courier New" w:hAnsi="Courier New"/>
          <w:color w:val="555555"/>
          <w:sz w:val="20"/>
        </w:rPr>
        <w:t>[41 . 12]</w:t>
      </w:r>
    </w:p>
    <w:p>
      <w:r>
        <w:rPr>
          <w:rFonts w:ascii="Gentium Plus" w:hAnsi="Gentium Plus"/>
          <w:sz w:val="24"/>
        </w:rPr>
        <w:t>Καὶ διὰ τοῦτο δέ μοι δοκεῖ συνεχῶς ἀλληγορεῖν ὑπὲρ αὐτῶν, ἵν’ ἡ δοκοῦσα τοῖς ἔπεσιν ἐφεδρεύειν ἀσάφεια τῷ διηνεκεῖ τῆς παραδόσεως ᾖ γνωριμωτέρα.</w:t>
      </w:r>
    </w:p>
    <w:p>
      <w:r>
        <w:rPr>
          <w:rFonts w:ascii="Courier New" w:hAnsi="Courier New"/>
          <w:color w:val="555555"/>
          <w:sz w:val="20"/>
        </w:rPr>
        <w:t>[42 . 1]</w:t>
      </w:r>
    </w:p>
    <w:p>
      <w:r>
        <w:rPr>
          <w:rFonts w:ascii="Gentium Plus" w:hAnsi="Gentium Plus"/>
          <w:sz w:val="24"/>
        </w:rPr>
        <w:t>Τά γε μὴν ἐπὶ Σαρπηδόνι δάκρυα λύπην μὲν οὐ κατα‐ ψεύδεται θεοῦ, ὃ καὶ παρ’ ἀνθρώποις νόσημα· αὐτῷ δὲ βουλομένῳ τἀκριβὲς ἐρευνᾶν ἐπινοεῖται τρόπος ἀλληγο‐ ρουμένης ἀληθείας.</w:t>
      </w:r>
    </w:p>
    <w:p>
      <w:r>
        <w:rPr>
          <w:rFonts w:ascii="Courier New" w:hAnsi="Courier New"/>
          <w:color w:val="555555"/>
          <w:sz w:val="20"/>
        </w:rPr>
        <w:t>[42 . 2]</w:t>
      </w:r>
    </w:p>
    <w:p>
      <w:r>
        <w:rPr>
          <w:rFonts w:ascii="Gentium Plus" w:hAnsi="Gentium Plus"/>
          <w:sz w:val="24"/>
        </w:rPr>
        <w:t>Πολλάκις γὰρ ἐν ταῖς μεταβολαῖς τῶν μεγάλων πραγμάτων ἱστοροῦσι τεράστια τῷ βίῳ συμφέρεσθαι σημεῖα, ποταμῶν τε καὶ πηγῶν ναμάτων αἱμοφορύκτοις ῥεύμασιν ἐκμιαινομένων, ὡς ἐπ’ Ἀσωποῦ τε καὶ Δίρκης</w:t>
      </w:r>
    </w:p>
    <w:p>
      <w:r>
        <w:rPr>
          <w:rFonts w:ascii="Courier New" w:hAnsi="Courier New"/>
          <w:color w:val="555555"/>
          <w:sz w:val="20"/>
        </w:rPr>
        <w:t>[5]</w:t>
      </w:r>
    </w:p>
    <w:p>
      <w:r>
        <w:rPr>
          <w:rFonts w:ascii="Gentium Plus" w:hAnsi="Gentium Plus"/>
          <w:sz w:val="24"/>
        </w:rPr>
        <w:t>παραδιδόασιν οἱ παλαιοὶ μῦθοι.</w:t>
      </w:r>
    </w:p>
    <w:p>
      <w:r>
        <w:rPr>
          <w:rFonts w:ascii="Courier New" w:hAnsi="Courier New"/>
          <w:color w:val="555555"/>
          <w:sz w:val="20"/>
        </w:rPr>
        <w:t>[42 . 3]</w:t>
      </w:r>
    </w:p>
    <w:p>
      <w:r>
        <w:rPr>
          <w:rFonts w:ascii="Gentium Plus" w:hAnsi="Gentium Plus"/>
          <w:sz w:val="24"/>
        </w:rPr>
        <w:t>Λόγος δ’ ἔχει καὶ κατὰ νεφῶν ψεκάδας ὕεσθαι φόνου τισὶ κηλῖσιν ἐπικε‐ χρωσμένας.</w:t>
      </w:r>
    </w:p>
    <w:p>
      <w:r>
        <w:rPr>
          <w:rFonts w:ascii="Courier New" w:hAnsi="Courier New"/>
          <w:color w:val="555555"/>
          <w:sz w:val="20"/>
        </w:rPr>
        <w:t>[42 . 4]</w:t>
      </w:r>
    </w:p>
    <w:p>
      <w:r>
        <w:rPr>
          <w:rFonts w:ascii="Gentium Plus" w:hAnsi="Gentium Plus"/>
          <w:sz w:val="24"/>
        </w:rPr>
        <w:t>Ἐπεὶ τοίνυν ἡ μεταβολὴ τῆς μάχης ἀθρόαν φυγὴν ἐμποιήσειν ἔμελλεν τοῖς βαρβάροις, ἐγγὺς δ’ ἦν ὁ τοῦ κατ’ ἀλκὴν ἀρίστου Σαρπηδόνος ὄλεθρος, ὡσπερεὶ τεράστια προὐφάνη ταύτης τῆς συμφορᾶς ἀγγελτικά·</w:t>
      </w:r>
    </w:p>
    <w:p>
      <w:r>
        <w:rPr>
          <w:rFonts w:ascii="Courier New" w:hAnsi="Courier New"/>
          <w:color w:val="555555"/>
          <w:sz w:val="20"/>
        </w:rPr>
        <w:t>[5]</w:t>
      </w:r>
    </w:p>
    <w:p>
      <w:r>
        <w:rPr>
          <w:rFonts w:ascii="Gentium Plus" w:hAnsi="Gentium Plus"/>
          <w:sz w:val="24"/>
        </w:rPr>
        <w:t>αἱματοέσσας δὲ ψιάδας κατέχευεν ἔραζε.</w:t>
      </w:r>
    </w:p>
    <w:p>
      <w:r>
        <w:rPr>
          <w:rFonts w:ascii="Courier New" w:hAnsi="Courier New"/>
          <w:color w:val="555555"/>
          <w:sz w:val="20"/>
        </w:rPr>
        <w:t>[42 . 5]</w:t>
      </w:r>
    </w:p>
    <w:p>
      <w:r>
        <w:rPr>
          <w:rFonts w:ascii="Gentium Plus" w:hAnsi="Gentium Plus"/>
          <w:sz w:val="24"/>
        </w:rPr>
        <w:t>Τοῦτον δὴ τὸν φονέα ὄμβρον ἀλληγορικῶς εἴρηκεν αἰθέρος δάκρυα, Διὸς μὲν οὔ—ἄκλαυστος γάρ—, ἐκ δὲ τῶν ὑπεράνω τόπων ὡσπερεὶ θρήνοις μεμιγμένου καταρρα‐ γέντος ὑετοῦ.</w:t>
      </w:r>
    </w:p>
    <w:p>
      <w:r>
        <w:rPr>
          <w:rFonts w:ascii="Courier New" w:hAnsi="Courier New"/>
          <w:color w:val="555555"/>
          <w:sz w:val="20"/>
        </w:rPr>
        <w:t>[43 . 1]</w:t>
      </w:r>
    </w:p>
    <w:p>
      <w:r>
        <w:rPr>
          <w:rFonts w:ascii="Gentium Plus" w:hAnsi="Gentium Plus"/>
          <w:sz w:val="24"/>
        </w:rPr>
        <w:t>Ταυτὶ μὲν ἴσως ἐλάττω τεκμήρια περὶ τῶν ἠλληγο‐ ρημένων· ἐπὶ μέντοι τῆς ὁπλοποιίας μεγάλῃ καὶ κοσμο‐ τόκῳ διανοίᾳ τὴν τῶν ὅλων περιήθροισε γένεσιν.</w:t>
      </w:r>
    </w:p>
    <w:p>
      <w:r>
        <w:rPr>
          <w:rFonts w:ascii="Courier New" w:hAnsi="Courier New"/>
          <w:color w:val="555555"/>
          <w:sz w:val="20"/>
        </w:rPr>
        <w:t>[43 . 2]</w:t>
      </w:r>
    </w:p>
    <w:p>
      <w:r>
        <w:rPr>
          <w:rFonts w:ascii="Gentium Plus" w:hAnsi="Gentium Plus"/>
          <w:sz w:val="24"/>
        </w:rPr>
        <w:t>Ὅθεν γὰρ αἱ πρῶται τοῦ παντὸς ἔφυσαν ἀρχαὶ καὶ τίς ὁ τούτων δημιουργὸς καὶ πῶς ἕκαστα πληρωθέντα διεκρίθη, σαφέσι τεκμηρίοις παρέστησε, τὴν Ἀχιλλέως ἀσπίδα τῆς κοσμι‐</w:t>
      </w:r>
    </w:p>
    <w:p>
      <w:r>
        <w:rPr>
          <w:rFonts w:ascii="Courier New" w:hAnsi="Courier New"/>
          <w:color w:val="555555"/>
          <w:sz w:val="20"/>
        </w:rPr>
        <w:t>[5]</w:t>
      </w:r>
    </w:p>
    <w:p>
      <w:r>
        <w:rPr>
          <w:rFonts w:ascii="Gentium Plus" w:hAnsi="Gentium Plus"/>
          <w:sz w:val="24"/>
        </w:rPr>
        <w:t>κῆς περιόδου χαλκευσάμενος εἰκόνα.</w:t>
      </w:r>
    </w:p>
    <w:p>
      <w:r>
        <w:rPr>
          <w:rFonts w:ascii="Courier New" w:hAnsi="Courier New"/>
          <w:color w:val="555555"/>
          <w:sz w:val="20"/>
        </w:rPr>
        <w:t>[43 . 3]</w:t>
      </w:r>
    </w:p>
    <w:p>
      <w:r>
        <w:rPr>
          <w:rFonts w:ascii="Gentium Plus" w:hAnsi="Gentium Plus"/>
          <w:sz w:val="24"/>
        </w:rPr>
        <w:t>Καὶ τὸ πρῶτον ὑπεστήσατο τῆς παντελοῦς δημιουργίας νύκτα καιρόν, ἐπειδήπερ αὕτη χρόνου πτερὰ πάτρια πρεσβεῖα κεκλήρωται, καὶ πρὶν ἢ διακριθῆναι τὰ νῦν βλεπόμενα, νὺξ ἦν τὸ σύμπαν, ὃ δὴ χάος ποιητῶν ὀνομά‐</w:t>
      </w:r>
    </w:p>
    <w:p>
      <w:r>
        <w:rPr>
          <w:rFonts w:ascii="Courier New" w:hAnsi="Courier New"/>
          <w:color w:val="555555"/>
          <w:sz w:val="20"/>
        </w:rPr>
        <w:t>[5]</w:t>
      </w:r>
    </w:p>
    <w:p>
      <w:r>
        <w:rPr>
          <w:rFonts w:ascii="Gentium Plus" w:hAnsi="Gentium Plus"/>
          <w:sz w:val="24"/>
        </w:rPr>
        <w:t>ζουσι παῖδες.</w:t>
      </w:r>
    </w:p>
    <w:p>
      <w:r>
        <w:rPr>
          <w:rFonts w:ascii="Courier New" w:hAnsi="Courier New"/>
          <w:color w:val="555555"/>
          <w:sz w:val="20"/>
        </w:rPr>
        <w:t>[43 . 4]</w:t>
      </w:r>
    </w:p>
    <w:p>
      <w:r>
        <w:rPr>
          <w:rFonts w:ascii="Gentium Plus" w:hAnsi="Gentium Plus"/>
          <w:sz w:val="24"/>
        </w:rPr>
        <w:t>Οὐ γὰρ οὕτως ἄθλιόν τινα καὶ κακοδαίμονα παρει‐ σάγει τὸν Ἥφαιστον, ὡς μηδὲ νυκτὸς ἀνάπαυσιν ἔχειν τῆς χειρωνακτικῆς ἐργασίας, ὅπου γε καὶ παρ’ ἀνθρώποις ἀθλίοις ἄτοπον εἶναι δοκεῖ τὸ μηδὲ νύκτα τῶν πόνων</w:t>
      </w:r>
    </w:p>
    <w:p>
      <w:r>
        <w:rPr>
          <w:rFonts w:ascii="Courier New" w:hAnsi="Courier New"/>
          <w:color w:val="555555"/>
          <w:sz w:val="20"/>
        </w:rPr>
        <w:t>[5]</w:t>
      </w:r>
    </w:p>
    <w:p>
      <w:r>
        <w:rPr>
          <w:rFonts w:ascii="Gentium Plus" w:hAnsi="Gentium Plus"/>
          <w:sz w:val="24"/>
        </w:rPr>
        <w:t>ἐκεχειρίαν ἄγειν.</w:t>
      </w:r>
    </w:p>
    <w:p>
      <w:r>
        <w:rPr>
          <w:rFonts w:ascii="Courier New" w:hAnsi="Courier New"/>
          <w:color w:val="555555"/>
          <w:sz w:val="20"/>
        </w:rPr>
        <w:t>[43 . 5]</w:t>
      </w:r>
    </w:p>
    <w:p>
      <w:r>
        <w:rPr>
          <w:rFonts w:ascii="Gentium Plus" w:hAnsi="Gentium Plus"/>
          <w:sz w:val="24"/>
        </w:rPr>
        <w:t>Ἀλλ’ οὐκ ἔστι ταῦτα χαλκεύων Ἀχιλλεῖ πανοπλίαν Ἥφαιστος οὐδ’ ἐν οὐρανῷ βουνοὶ χαλκοῦ καὶ κασσιτέρου, ἀργύρου τε καὶ χρυσοῦ εἰσιν·</w:t>
      </w:r>
    </w:p>
    <w:p>
      <w:r>
        <w:rPr>
          <w:rFonts w:ascii="Courier New" w:hAnsi="Courier New"/>
          <w:color w:val="555555"/>
          <w:sz w:val="20"/>
        </w:rPr>
        <w:t>[43 . 6]</w:t>
      </w:r>
    </w:p>
    <w:p>
      <w:r>
        <w:rPr>
          <w:rFonts w:ascii="Gentium Plus" w:hAnsi="Gentium Plus"/>
          <w:sz w:val="24"/>
        </w:rPr>
        <w:t>ἀμήχανον γὰρ τὰς ἀηδεῖς καὶ φιλαργύρους γῆς νόσους</w:t>
      </w:r>
    </w:p>
    <w:p>
      <w:r>
        <w:rPr>
          <w:rFonts w:ascii="Courier New" w:hAnsi="Courier New"/>
          <w:color w:val="555555"/>
          <w:sz w:val="20"/>
        </w:rPr>
        <w:t>[43 . 7]</w:t>
      </w:r>
    </w:p>
    <w:p>
      <w:r>
        <w:rPr>
          <w:rFonts w:ascii="Gentium Plus" w:hAnsi="Gentium Plus"/>
          <w:sz w:val="24"/>
        </w:rPr>
        <w:t>Φυσικῶς δὲ τῆς ἀμόρφου ποτὲ καὶ μὴ διακεκριμένης ὕλης τὸν καιρὸν ἀποφηνάμενος εἶναι νύκτα, δημιουργόν, ἡνίκα ἔμελλε πάντα μορφοῦσθαι, τὸν Ἥφαιστον ἐπέστησε, τουτέστι τὴν θερμὴν οὐσίαν· «πυρὸς» γὰρ δὴ, κατὰ τὸν</w:t>
      </w:r>
    </w:p>
    <w:p>
      <w:r>
        <w:rPr>
          <w:rFonts w:ascii="Courier New" w:hAnsi="Courier New"/>
          <w:color w:val="555555"/>
          <w:sz w:val="20"/>
        </w:rPr>
        <w:t>[5]</w:t>
      </w:r>
    </w:p>
    <w:p>
      <w:r>
        <w:rPr>
          <w:rFonts w:ascii="Gentium Plus" w:hAnsi="Gentium Plus"/>
          <w:sz w:val="24"/>
        </w:rPr>
        <w:t>φυσικὸν Ἡράκλειτον, «ἀμοιβὴ τὰ πάντα» γίνεται.</w:t>
      </w:r>
    </w:p>
    <w:p>
      <w:r>
        <w:rPr>
          <w:rFonts w:ascii="Courier New" w:hAnsi="Courier New"/>
          <w:color w:val="555555"/>
          <w:sz w:val="20"/>
        </w:rPr>
        <w:t>[43 . 8]</w:t>
      </w:r>
    </w:p>
    <w:p>
      <w:r>
        <w:rPr>
          <w:rFonts w:ascii="Gentium Plus" w:hAnsi="Gentium Plus"/>
          <w:sz w:val="24"/>
        </w:rPr>
        <w:t>Ὅθεν συνοικοῦσαν οὐκ ἀπιθάνως τῷ τῶν ὅλων ἀρχιτέκ‐ τονι πεποίηκε τὴν Χάριν· ἔμελλε γὰρ ἤδη τῷ κόσμῳ χαριεῖσθαι τὸν ἴδιον κόσμον.</w:t>
      </w:r>
    </w:p>
    <w:p>
      <w:r>
        <w:rPr>
          <w:rFonts w:ascii="Courier New" w:hAnsi="Courier New"/>
          <w:color w:val="555555"/>
          <w:sz w:val="20"/>
        </w:rPr>
        <w:t>[43 . 9]</w:t>
      </w:r>
    </w:p>
    <w:p>
      <w:r>
        <w:rPr>
          <w:rFonts w:ascii="Gentium Plus" w:hAnsi="Gentium Plus"/>
          <w:sz w:val="24"/>
        </w:rPr>
        <w:t>Ὕλαι δὲ τίνες αὐτοῦ τῆς κατασκευῆς; Χαλκὸν δ’ ἐν πυρὶ βάλλεν ἀτειρέα κασσίτερόν τε.</w:t>
      </w:r>
    </w:p>
    <w:p>
      <w:r>
        <w:rPr>
          <w:rFonts w:ascii="Courier New" w:hAnsi="Courier New"/>
          <w:color w:val="555555"/>
          <w:sz w:val="20"/>
        </w:rPr>
        <w:t>[43 . 10]</w:t>
      </w:r>
    </w:p>
    <w:p>
      <w:r>
        <w:rPr>
          <w:rFonts w:ascii="Gentium Plus" w:hAnsi="Gentium Plus"/>
          <w:sz w:val="24"/>
        </w:rPr>
        <w:t>Εἰ μὲν Ἀχιλλεῖ κατεσκεύασε πανοπλίαν, πάντα ἔδει χρυσὸν εἶναι· καὶ γὰρ οἶμαι σχέτλιον Ἀχιλλέα μηδὲ Γλαύκῳ κατὰ τὴν πολυτέλειαν ἴσον εἶναι.</w:t>
      </w:r>
    </w:p>
    <w:p>
      <w:r>
        <w:rPr>
          <w:rFonts w:ascii="Courier New" w:hAnsi="Courier New"/>
          <w:color w:val="555555"/>
          <w:sz w:val="20"/>
        </w:rPr>
        <w:t>[43 . 11]</w:t>
      </w:r>
    </w:p>
    <w:p>
      <w:r>
        <w:rPr>
          <w:rFonts w:ascii="Gentium Plus" w:hAnsi="Gentium Plus"/>
          <w:sz w:val="24"/>
        </w:rPr>
        <w:t>Νῦν δὲ τὰ τέτταρα στοιχεῖα κιρνᾶται·</w:t>
      </w:r>
    </w:p>
    <w:p>
      <w:r>
        <w:rPr>
          <w:rFonts w:ascii="Courier New" w:hAnsi="Courier New"/>
          <w:color w:val="555555"/>
          <w:sz w:val="20"/>
        </w:rPr>
        <w:t>[43 . 12]</w:t>
      </w:r>
    </w:p>
    <w:p>
      <w:r>
        <w:rPr>
          <w:rFonts w:ascii="Gentium Plus" w:hAnsi="Gentium Plus"/>
          <w:sz w:val="24"/>
        </w:rPr>
        <w:t>καὶ χρυσὸν μὲν ὠνόμασε τὴν αἰθερώδη φύσιν, ἄργυρον δὲ τὸν αὐτῇ τῇ χρόᾳ συνομοιούμενον ἀέρα·</w:t>
      </w:r>
    </w:p>
    <w:p>
      <w:r>
        <w:rPr>
          <w:rFonts w:ascii="Courier New" w:hAnsi="Courier New"/>
          <w:color w:val="555555"/>
          <w:sz w:val="20"/>
        </w:rPr>
        <w:t>[43 . 13]</w:t>
      </w:r>
    </w:p>
    <w:p>
      <w:r>
        <w:rPr>
          <w:rFonts w:ascii="Gentium Plus" w:hAnsi="Gentium Plus"/>
          <w:sz w:val="24"/>
        </w:rPr>
        <w:t>χαλκὸς δὲ καὶ κασσίτερος ὕδωρ τε καὶ γῆ προσαγορεύεται διὰ τὴν ἐν ἀμφοτέροις βαρύτητα.</w:t>
      </w:r>
    </w:p>
    <w:p>
      <w:r>
        <w:rPr>
          <w:rFonts w:ascii="Courier New" w:hAnsi="Courier New"/>
          <w:color w:val="555555"/>
          <w:sz w:val="20"/>
        </w:rPr>
        <w:t>[43 . 14]</w:t>
      </w:r>
    </w:p>
    <w:p>
      <w:r>
        <w:rPr>
          <w:rFonts w:ascii="Gentium Plus" w:hAnsi="Gentium Plus"/>
          <w:sz w:val="24"/>
        </w:rPr>
        <w:t>Πρώτη δ’ ἀπὸ τούτων τῶν στοιχείων ἀσπὶς ὑπ’ αὐτοῦ χαλκεύεται, σφαιροειδὲς ἔχουσα τὸ σχῆμα, δι’ οὗ τὸν κόσμον ἡμῖν ἐμφανῶς ἐσήμηνεν, ὃν οὐκ ἀπὸ τῆς ὁπλοποιίας μόνον ἀλλὰ καὶ δι’ ἄλλων τεκμηρίων ἐπίσταται</w:t>
      </w:r>
    </w:p>
    <w:p>
      <w:r>
        <w:rPr>
          <w:rFonts w:ascii="Courier New" w:hAnsi="Courier New"/>
          <w:color w:val="555555"/>
          <w:sz w:val="20"/>
        </w:rPr>
        <w:t>[5]</w:t>
      </w:r>
    </w:p>
    <w:p>
      <w:r>
        <w:rPr>
          <w:rFonts w:ascii="Gentium Plus" w:hAnsi="Gentium Plus"/>
          <w:sz w:val="24"/>
        </w:rPr>
        <w:t>κυκλοειδῆ.</w:t>
      </w:r>
    </w:p>
    <w:p>
      <w:r>
        <w:rPr>
          <w:rFonts w:ascii="Courier New" w:hAnsi="Courier New"/>
          <w:color w:val="555555"/>
          <w:sz w:val="20"/>
        </w:rPr>
        <w:t>[44 . 1]</w:t>
      </w:r>
    </w:p>
    <w:p>
      <w:r>
        <w:rPr>
          <w:rFonts w:ascii="Gentium Plus" w:hAnsi="Gentium Plus"/>
          <w:sz w:val="24"/>
        </w:rPr>
        <w:t>Συντόμως δ’ ἐν παρεκβάσει τὰς ὑπὲρ τούτων φιλο‐ τεχνοῦντες ἀποδείξεις δηλώσομεν.</w:t>
      </w:r>
    </w:p>
    <w:p>
      <w:r>
        <w:rPr>
          <w:rFonts w:ascii="Courier New" w:hAnsi="Courier New"/>
          <w:color w:val="555555"/>
          <w:sz w:val="20"/>
        </w:rPr>
        <w:t>[44 . 2]</w:t>
      </w:r>
    </w:p>
    <w:p>
      <w:r>
        <w:rPr>
          <w:rFonts w:ascii="Gentium Plus" w:hAnsi="Gentium Plus"/>
          <w:sz w:val="24"/>
        </w:rPr>
        <w:t>Συνεχῶς τοίνυν τὸν ἥλιον «ἀκάμαντα» καὶ «ἠλέκτορα» καὶ «ὑπερίονα» προσαγορεύει, διὰ τῶν ἐπιθέτων οὐκ ἄλλο τι πλὴν τοῦτο τὸ σχῆμα σημαίνων.</w:t>
      </w:r>
    </w:p>
    <w:p>
      <w:r>
        <w:rPr>
          <w:rFonts w:ascii="Courier New" w:hAnsi="Courier New"/>
          <w:color w:val="555555"/>
          <w:sz w:val="20"/>
        </w:rPr>
        <w:t>[44 . 3]</w:t>
      </w:r>
    </w:p>
    <w:p>
      <w:r>
        <w:rPr>
          <w:rFonts w:ascii="Gentium Plus" w:hAnsi="Gentium Plus"/>
          <w:sz w:val="24"/>
        </w:rPr>
        <w:t>Ὅ τε γὰρ ἀκάμας, ὁ μὴ κάμνων, ἔοικεν ὅρους ἔχειν οὐκ ἀνατολὴν καὶ δύσιν, ἀλλὰ τὴν ἀεὶ περίδρομον ἀνάγκην.</w:t>
      </w:r>
    </w:p>
    <w:p>
      <w:r>
        <w:rPr>
          <w:rFonts w:ascii="Courier New" w:hAnsi="Courier New"/>
          <w:color w:val="555555"/>
          <w:sz w:val="20"/>
        </w:rPr>
        <w:t>[44 . 4]</w:t>
      </w:r>
    </w:p>
    <w:p>
      <w:r>
        <w:rPr>
          <w:rFonts w:ascii="Gentium Plus" w:hAnsi="Gentium Plus"/>
          <w:sz w:val="24"/>
        </w:rPr>
        <w:t>Ἠλέκτωρ δὲ δυοῖν θάτερον· ἢ ἤλεκτρος ὁ θεὸς ὀνομάζεται μηδέποτε κοίτης ἐπιψαύων, ἢ τάχα πιθανώτερον ἐπιελίκτωρ τις ὢν καὶ κυκλοτερεῖ φορᾷ δι’ ἡμέρας καὶ νυκτὸς ἀναμετρούμενος τὸν κόσμον.</w:t>
      </w:r>
    </w:p>
    <w:p>
      <w:r>
        <w:rPr>
          <w:rFonts w:ascii="Courier New" w:hAnsi="Courier New"/>
          <w:color w:val="555555"/>
          <w:sz w:val="20"/>
        </w:rPr>
        <w:t>[44 . 5]</w:t>
      </w:r>
    </w:p>
    <w:p>
      <w:r>
        <w:rPr>
          <w:rFonts w:ascii="Gentium Plus" w:hAnsi="Gentium Plus"/>
          <w:sz w:val="24"/>
        </w:rPr>
        <w:t>Ὑπερίονα δὲ νομιστέον αὐτὸν τὸν ὑπεριέμενον ἀεὶ τῆς γῆς, ὥσπερ οἶμαι καὶ Ξενοφάνης ὁ Κολοφώνιός φησιν· Ἠέλιός θ’ ὑπεριέμενος γαῖάν τ’ ἐπιθάλπων.</w:t>
      </w:r>
    </w:p>
    <w:p>
      <w:r>
        <w:rPr>
          <w:rFonts w:ascii="Courier New" w:hAnsi="Courier New"/>
          <w:color w:val="555555"/>
          <w:sz w:val="20"/>
        </w:rPr>
        <w:t>[44 . 6]</w:t>
      </w:r>
    </w:p>
    <w:p>
      <w:r>
        <w:rPr>
          <w:rFonts w:ascii="Gentium Plus" w:hAnsi="Gentium Plus"/>
          <w:sz w:val="24"/>
        </w:rPr>
        <w:t>Εἰ γὰρ πατρωνυμικῶς αὐτὸν ἠθέλησεν ὀνομάζειν, εἶπεν ἂν Ὑπεριονίδην, ὡς Ἀτρείδην εἰ τύχοι τὸν Ἀγαμέμνονα καὶ Πηλείδην τὸν Ἀχιλλέα.</w:t>
      </w:r>
    </w:p>
    <w:p>
      <w:r>
        <w:rPr>
          <w:rFonts w:ascii="Courier New" w:hAnsi="Courier New"/>
          <w:color w:val="555555"/>
          <w:sz w:val="20"/>
        </w:rPr>
        <w:t>[45 . 1]</w:t>
      </w:r>
    </w:p>
    <w:p>
      <w:r>
        <w:rPr>
          <w:rFonts w:ascii="Gentium Plus" w:hAnsi="Gentium Plus"/>
          <w:sz w:val="24"/>
        </w:rPr>
        <w:t>Ἥ τε «θοὴ νὺξ» οὐκ ἄλλο τι σημαίνει πλὴν τὸ σφαιροειδὲς ὅλου τοῦ πόλου σχῆμα· τὸν γὰρ αὐτὸν ἡλίῳ δρόμον ἡ νὺξ ἀνύει, καὶ πᾶς ὁ καταλειφθεὶς ὑπ’ ἐκείνου τόπος εὐθὺς ὑπὸ ταύτης ἐκμελαίνεται.</w:t>
      </w:r>
    </w:p>
    <w:p>
      <w:r>
        <w:rPr>
          <w:rFonts w:ascii="Courier New" w:hAnsi="Courier New"/>
          <w:color w:val="555555"/>
          <w:sz w:val="20"/>
        </w:rPr>
        <w:t>[45 . 2]</w:t>
      </w:r>
    </w:p>
    <w:p>
      <w:r>
        <w:rPr>
          <w:rFonts w:ascii="Gentium Plus" w:hAnsi="Gentium Plus"/>
          <w:sz w:val="24"/>
        </w:rPr>
        <w:t>Σαφῶς</w:t>
      </w:r>
    </w:p>
    <w:p>
      <w:r>
        <w:rPr>
          <w:rFonts w:ascii="Courier New" w:hAnsi="Courier New"/>
          <w:color w:val="555555"/>
          <w:sz w:val="20"/>
        </w:rPr>
        <w:t>[45 . 3]</w:t>
      </w:r>
    </w:p>
    <w:p>
      <w:r>
        <w:rPr>
          <w:rFonts w:ascii="Gentium Plus" w:hAnsi="Gentium Plus"/>
          <w:sz w:val="24"/>
        </w:rPr>
        <w:t>Ὥσπερ γὰρ ἀπηρτημένην ἑαυτοῦ τὴν νύκτα κατόπιν ἐφέλκεται συγχρονοῦσαν τοῖς ἡλίου τάχεσιν. Εἰκότως οὖν αὐτὴν Ὅμηρος εἴρηκε θοήν.</w:t>
      </w:r>
    </w:p>
    <w:p>
      <w:r>
        <w:rPr>
          <w:rFonts w:ascii="Courier New" w:hAnsi="Courier New"/>
          <w:color w:val="555555"/>
          <w:sz w:val="20"/>
        </w:rPr>
        <w:t>[45 . 4]</w:t>
      </w:r>
    </w:p>
    <w:p>
      <w:r>
        <w:rPr>
          <w:rFonts w:ascii="Gentium Plus" w:hAnsi="Gentium Plus"/>
          <w:sz w:val="24"/>
        </w:rPr>
        <w:t>Δύναταί γε μὴν πιθανώ‐ τερόν τις ἐπιχειρῶν θοὴν ὀνομάζειν μεταληπτικῶς οὐ τὴν κατὰ κίνησιν ὀξεῖαν, ἀλλὰ τὴν κατὰ σχῆμα.</w:t>
      </w:r>
    </w:p>
    <w:p>
      <w:r>
        <w:rPr>
          <w:rFonts w:ascii="Courier New" w:hAnsi="Courier New"/>
          <w:color w:val="555555"/>
          <w:sz w:val="20"/>
        </w:rPr>
        <w:t>[45 . 5]</w:t>
      </w:r>
    </w:p>
    <w:p>
      <w:r>
        <w:rPr>
          <w:rFonts w:ascii="Gentium Plus" w:hAnsi="Gentium Plus"/>
          <w:sz w:val="24"/>
        </w:rPr>
        <w:t>Καὶ γὰρ ἑτέρωθί που φησίν· Ἔνθεν δ’ αὖ νήσοισιν ἐπιπροέηκα θοῇσιν,</w:t>
      </w:r>
    </w:p>
    <w:p>
      <w:r>
        <w:rPr>
          <w:rFonts w:ascii="Courier New" w:hAnsi="Courier New"/>
          <w:color w:val="555555"/>
          <w:sz w:val="20"/>
        </w:rPr>
        <w:t>[45 . 6]</w:t>
      </w:r>
    </w:p>
    <w:p>
      <w:r>
        <w:rPr>
          <w:rFonts w:ascii="Gentium Plus" w:hAnsi="Gentium Plus"/>
          <w:sz w:val="24"/>
        </w:rPr>
        <w:t>οὐ τὸ τάχος τῶν ἐρριζωμένων νήσων, ἠλιθίως γάρ, δηλώσειν ἐσπουδακώς, ἀλλὰ τὸ σχῆμα πρὸς ὀξεῖαν ἀπολήγουσαν ἀποτελεῖν γραμμήν.</w:t>
      </w:r>
    </w:p>
    <w:p>
      <w:r>
        <w:rPr>
          <w:rFonts w:ascii="Courier New" w:hAnsi="Courier New"/>
          <w:color w:val="555555"/>
          <w:sz w:val="20"/>
        </w:rPr>
        <w:t>[45 . 7]</w:t>
      </w:r>
    </w:p>
    <w:p>
      <w:r>
        <w:rPr>
          <w:rFonts w:ascii="Gentium Plus" w:hAnsi="Gentium Plus"/>
          <w:sz w:val="24"/>
        </w:rPr>
        <w:t>Εἰκότως οὖν νύκτα θοὴν λέγεσθαι τὴν ἐπ’ ὀξὺ τέλος τῆς ἐσχάτης σκιᾶς ἀποτερματίζουσαν.</w:t>
      </w:r>
    </w:p>
    <w:p>
      <w:r>
        <w:rPr>
          <w:rFonts w:ascii="Courier New" w:hAnsi="Courier New"/>
          <w:color w:val="555555"/>
          <w:sz w:val="20"/>
        </w:rPr>
        <w:t>[46 . 1]</w:t>
      </w:r>
    </w:p>
    <w:p>
      <w:r>
        <w:rPr>
          <w:rFonts w:ascii="Gentium Plus" w:hAnsi="Gentium Plus"/>
          <w:sz w:val="24"/>
        </w:rPr>
        <w:t>Φυσικῶς δὲ περὶ τούτου ὁ λόγος ἀποδείκνυσιν, ὅτι σφαιροειδής ἐστιν ὁ κόσμος.</w:t>
      </w:r>
    </w:p>
    <w:p>
      <w:r>
        <w:rPr>
          <w:rFonts w:ascii="Courier New" w:hAnsi="Courier New"/>
          <w:color w:val="555555"/>
          <w:sz w:val="20"/>
        </w:rPr>
        <w:t>[46 . 2]</w:t>
      </w:r>
    </w:p>
    <w:p>
      <w:r>
        <w:rPr>
          <w:rFonts w:ascii="Gentium Plus" w:hAnsi="Gentium Plus"/>
          <w:sz w:val="24"/>
        </w:rPr>
        <w:t>Τριχῇ γὰρ οἱ μαθηματικοὶ τὰ σχήματα τῶν σκιῶν φασιν ἀποπίπτειν.</w:t>
      </w:r>
    </w:p>
    <w:p>
      <w:r>
        <w:rPr>
          <w:rFonts w:ascii="Courier New" w:hAnsi="Courier New"/>
          <w:color w:val="555555"/>
          <w:sz w:val="20"/>
        </w:rPr>
        <w:t>[46 . 3]</w:t>
      </w:r>
    </w:p>
    <w:p>
      <w:r>
        <w:rPr>
          <w:rFonts w:ascii="Gentium Plus" w:hAnsi="Gentium Plus"/>
          <w:sz w:val="24"/>
        </w:rPr>
        <w:t>Ἐπειδὰν γὰρ ἔλαττον ᾖ τὸ περιλάμπον τοῦ καταλαμπομένου, τὴν σκιὰν συμβέβηκε καλαθοειδῶς ἐπὶ τὴν ὑστάτην πλατύ‐ νεσθαι βάσιν, ἀπὸ λεπτῆς ἀνισταμένην τῆς κατὰ κορυφὴν</w:t>
      </w:r>
    </w:p>
    <w:p>
      <w:r>
        <w:rPr>
          <w:rFonts w:ascii="Courier New" w:hAnsi="Courier New"/>
          <w:color w:val="555555"/>
          <w:sz w:val="20"/>
        </w:rPr>
        <w:t>[5]</w:t>
      </w:r>
    </w:p>
    <w:p>
      <w:r>
        <w:rPr>
          <w:rFonts w:ascii="Gentium Plus" w:hAnsi="Gentium Plus"/>
          <w:sz w:val="24"/>
        </w:rPr>
        <w:t>ἀρχῆς.</w:t>
      </w:r>
    </w:p>
    <w:p>
      <w:r>
        <w:rPr>
          <w:rFonts w:ascii="Courier New" w:hAnsi="Courier New"/>
          <w:color w:val="555555"/>
          <w:sz w:val="20"/>
        </w:rPr>
        <w:t>[46 . 4]</w:t>
      </w:r>
    </w:p>
    <w:p>
      <w:r>
        <w:rPr>
          <w:rFonts w:ascii="Gentium Plus" w:hAnsi="Gentium Plus"/>
          <w:sz w:val="24"/>
        </w:rPr>
        <w:t>Ὅταν δὲ μεῖζον ᾖ τὸ καταλάμπον φῶς τοῦ</w:t>
      </w:r>
    </w:p>
    <w:p>
      <w:r>
        <w:rPr>
          <w:rFonts w:ascii="Courier New" w:hAnsi="Courier New"/>
          <w:color w:val="555555"/>
          <w:sz w:val="20"/>
        </w:rPr>
        <w:t>[46 . 5]</w:t>
      </w:r>
    </w:p>
    <w:p>
      <w:r>
        <w:rPr>
          <w:rFonts w:ascii="Gentium Plus" w:hAnsi="Gentium Plus"/>
          <w:sz w:val="24"/>
        </w:rPr>
        <w:t>Ἐπειδάν γε μὴν ἴσον ᾖ τῷ καταλαμπομένῳ τὸ καταλάμπον, κυλίνδρου δίκην ἡ σκιὰ πρὸς ἴσον ἐν ταῖς ἑκατέρωθεν ἔχει γραμμαῖς.</w:t>
      </w:r>
    </w:p>
    <w:p>
      <w:r>
        <w:rPr>
          <w:rFonts w:ascii="Courier New" w:hAnsi="Courier New"/>
          <w:color w:val="555555"/>
          <w:sz w:val="20"/>
        </w:rPr>
        <w:t>[46 . 6]</w:t>
      </w:r>
    </w:p>
    <w:p>
      <w:r>
        <w:rPr>
          <w:rFonts w:ascii="Gentium Plus" w:hAnsi="Gentium Plus"/>
          <w:sz w:val="24"/>
        </w:rPr>
        <w:t>Βουλόμενος οὖν Ὅμηρος τὸν ἥλιον ἄλλως μείζονα τῆς γῆς κατὰ τὴν τῶν πλείστων φιλοσόφων ἔννοιαν ἀποδεῖξαι, εὐλόγως θοὴν τὴν νύκτα προσηγόρευσεν εἰς ὀξὺ τὸ πρὸς τῷ πέρατι σχῆμα λήγουσαν, ἅτ’ οἶμαι μήτε</w:t>
      </w:r>
    </w:p>
    <w:p>
      <w:r>
        <w:rPr>
          <w:rFonts w:ascii="Courier New" w:hAnsi="Courier New"/>
          <w:color w:val="555555"/>
          <w:sz w:val="20"/>
        </w:rPr>
        <w:t>[5]</w:t>
      </w:r>
    </w:p>
    <w:p>
      <w:r>
        <w:rPr>
          <w:rFonts w:ascii="Gentium Plus" w:hAnsi="Gentium Plus"/>
          <w:sz w:val="24"/>
        </w:rPr>
        <w:t>κυλινδροειδῶς μήτε καλαθοειδῶς τῆς σκιᾶς πίπτειν δυναμένης, ἀλλὰ τὸν λεγόμενον κῶνον ἀποτελούσης.</w:t>
      </w:r>
    </w:p>
    <w:p>
      <w:r>
        <w:rPr>
          <w:rFonts w:ascii="Courier New" w:hAnsi="Courier New"/>
          <w:color w:val="555555"/>
          <w:sz w:val="20"/>
        </w:rPr>
        <w:t>[46 . 7]</w:t>
      </w:r>
    </w:p>
    <w:p>
      <w:r>
        <w:rPr>
          <w:rFonts w:ascii="Gentium Plus" w:hAnsi="Gentium Plus"/>
          <w:sz w:val="24"/>
        </w:rPr>
        <w:t>Ὃ δὴ πρῶτος Ὅμηρος ἐκ μιᾶς λέξεως ὑπαινιξάμενος τὰς μυρίας τῶν φιλοσόφων ἁμίλλας ἐπιτέτμηται.</w:t>
      </w:r>
    </w:p>
    <w:p>
      <w:r>
        <w:rPr>
          <w:rFonts w:ascii="Courier New" w:hAnsi="Courier New"/>
          <w:color w:val="555555"/>
          <w:sz w:val="20"/>
        </w:rPr>
        <w:t>[47 . 1]</w:t>
      </w:r>
    </w:p>
    <w:p>
      <w:r>
        <w:rPr>
          <w:rFonts w:ascii="Gentium Plus" w:hAnsi="Gentium Plus"/>
          <w:sz w:val="24"/>
        </w:rPr>
        <w:t>Καὶ μὴν αἱ φοραὶ τῶν ἐναντίων ἀνέμων δηλοῦσι τὸ τοῦ κόσμου σφαιροειδές.</w:t>
      </w:r>
    </w:p>
    <w:p>
      <w:r>
        <w:rPr>
          <w:rFonts w:ascii="Courier New" w:hAnsi="Courier New"/>
          <w:color w:val="555555"/>
          <w:sz w:val="20"/>
        </w:rPr>
        <w:t>[47 . 2]</w:t>
      </w:r>
    </w:p>
    <w:p>
      <w:r>
        <w:rPr>
          <w:rFonts w:ascii="Gentium Plus" w:hAnsi="Gentium Plus"/>
          <w:sz w:val="24"/>
        </w:rPr>
        <w:t>Βορέας μὲν γὰρ ἀπὸ τῆς ἄρκτου πνέων μετέωρος «μέγα κῦμα κυλίνδει·» τὴν γὰρ ἀπὸ τοῦ μεταρσίου φορὰν ἐπὶ τὸ ταπεινότερον ἐκ μιᾶς λέξεως κατεκύλισεν ὁ στίχος.</w:t>
      </w:r>
    </w:p>
    <w:p>
      <w:r>
        <w:rPr>
          <w:rFonts w:ascii="Courier New" w:hAnsi="Courier New"/>
          <w:color w:val="555555"/>
          <w:sz w:val="20"/>
        </w:rPr>
        <w:t>[47 . 3]</w:t>
      </w:r>
    </w:p>
    <w:p>
      <w:r>
        <w:rPr>
          <w:rFonts w:ascii="Gentium Plus" w:hAnsi="Gentium Plus"/>
          <w:sz w:val="24"/>
        </w:rPr>
        <w:t>Τοὔμπαλιν δ’ ἐπὶ τοῦ νότου πνέοντος ἀπὸ τῶν κάτω τόπων ἱστόρησεν· ἔνθα νότος μέγα κῦμα ποτὶ σκαιὸν ῥίον ὠθεῖ, τὴν ἀπὸ τοῦ ταπεινοτέρου κίνησιν εἰς τὸ μετέωρον</w:t>
      </w:r>
    </w:p>
    <w:p>
      <w:r>
        <w:rPr>
          <w:rFonts w:ascii="Courier New" w:hAnsi="Courier New"/>
          <w:color w:val="555555"/>
          <w:sz w:val="20"/>
        </w:rPr>
        <w:t>[5]</w:t>
      </w:r>
    </w:p>
    <w:p>
      <w:r>
        <w:rPr>
          <w:rFonts w:ascii="Gentium Plus" w:hAnsi="Gentium Plus"/>
          <w:sz w:val="24"/>
        </w:rPr>
        <w:t>ἀνακυλίει.</w:t>
      </w:r>
    </w:p>
    <w:p>
      <w:r>
        <w:rPr>
          <w:rFonts w:ascii="Courier New" w:hAnsi="Courier New"/>
          <w:color w:val="555555"/>
          <w:sz w:val="20"/>
        </w:rPr>
        <w:t>[47 . 4]</w:t>
      </w:r>
    </w:p>
    <w:p>
      <w:r>
        <w:rPr>
          <w:rFonts w:ascii="Gentium Plus" w:hAnsi="Gentium Plus"/>
          <w:sz w:val="24"/>
        </w:rPr>
        <w:t>Ἔτι γε μὴν μετὰ τῶν ἄλλων «ἀπείρονα γαῖαν» ὀνο‐ μάζει καὶ πάλιν ἐπὶ τῆς Ἥρας·</w:t>
      </w:r>
    </w:p>
    <w:p>
      <w:r>
        <w:rPr>
          <w:rFonts w:ascii="Courier New" w:hAnsi="Courier New"/>
          <w:color w:val="555555"/>
          <w:sz w:val="20"/>
        </w:rPr>
        <w:t>[47 . 5]</w:t>
      </w:r>
    </w:p>
    <w:p>
      <w:r>
        <w:rPr>
          <w:rFonts w:ascii="Gentium Plus" w:hAnsi="Gentium Plus"/>
          <w:sz w:val="24"/>
        </w:rPr>
        <w:t>οὐ δήπου μαχομέναις δόξαις πρὸς αὑτὸν στασιάζων, ἀλλ’ ἐπειδὴ πᾶν σφαιροειδὲς σχῆμα καὶ ἄπειρόν ἐστι καὶ πεπερασμένον·</w:t>
      </w:r>
    </w:p>
    <w:p>
      <w:r>
        <w:rPr>
          <w:rFonts w:ascii="Courier New" w:hAnsi="Courier New"/>
          <w:color w:val="555555"/>
          <w:sz w:val="20"/>
        </w:rPr>
        <w:t>[47 . 6]</w:t>
      </w:r>
    </w:p>
    <w:p>
      <w:r>
        <w:rPr>
          <w:rFonts w:ascii="Gentium Plus" w:hAnsi="Gentium Plus"/>
          <w:sz w:val="24"/>
        </w:rPr>
        <w:t>τῷ μὲν γὰρ ὅρον τινὰ καὶ περιγρα‐ φὴν ἔχειν εὐλόγως αὐτὸ πεπεράσθαι νομιστέον, ἄπειρον δ’ ἂν ὁ κύκλος ὀνομάζοιτο δικαίως, ἐπειδήπερ ἀμήχανόν ἐστι δεῖξαι πέρας ἐν αὐτῷ τι· τὸ γὰρ νομισθὲν εἶναι τέλος</w:t>
      </w:r>
    </w:p>
    <w:p>
      <w:r>
        <w:rPr>
          <w:rFonts w:ascii="Courier New" w:hAnsi="Courier New"/>
          <w:color w:val="555555"/>
          <w:sz w:val="20"/>
        </w:rPr>
        <w:t>[5]</w:t>
      </w:r>
    </w:p>
    <w:p>
      <w:r>
        <w:rPr>
          <w:rFonts w:ascii="Gentium Plus" w:hAnsi="Gentium Plus"/>
          <w:sz w:val="24"/>
        </w:rPr>
        <w:t>ἐξ ἴσου γένοιτ’ ἂν ἀρχή.</w:t>
      </w:r>
    </w:p>
    <w:p>
      <w:r>
        <w:rPr>
          <w:rFonts w:ascii="Courier New" w:hAnsi="Courier New"/>
          <w:color w:val="555555"/>
          <w:sz w:val="20"/>
        </w:rPr>
        <w:t>[48 . 1]</w:t>
      </w:r>
    </w:p>
    <w:p>
      <w:r>
        <w:rPr>
          <w:rFonts w:ascii="Gentium Plus" w:hAnsi="Gentium Plus"/>
          <w:sz w:val="24"/>
        </w:rPr>
        <w:t>Ταυτὶ μὲν οὖν ἀθρόα τεκμήρια τοῦ σφαιροειδῆ τὸν κόσμον εἶναι παρ’ Ὁμήρῳ, τὸ δ’ ἐναργέστατόν ἐστι σύμβολον τῆς Ἀχιλλέως ἀσπίδος κατασκευῆς.</w:t>
      </w:r>
    </w:p>
    <w:p>
      <w:r>
        <w:rPr>
          <w:rFonts w:ascii="Courier New" w:hAnsi="Courier New"/>
          <w:color w:val="555555"/>
          <w:sz w:val="20"/>
        </w:rPr>
        <w:t>[48 . 2]</w:t>
      </w:r>
    </w:p>
    <w:p>
      <w:r>
        <w:rPr>
          <w:rFonts w:ascii="Gentium Plus" w:hAnsi="Gentium Plus"/>
          <w:sz w:val="24"/>
        </w:rPr>
        <w:t>Κυκλο‐ τερὲς γὰρ τῷ σχήματι κεχάλκευκεν ὅπλον Ἥφαιστος, ὥσπερ εἰκόνα τῆς κοσμικῆς περιόδου.</w:t>
      </w:r>
    </w:p>
    <w:p>
      <w:r>
        <w:rPr>
          <w:rFonts w:ascii="Courier New" w:hAnsi="Courier New"/>
          <w:color w:val="555555"/>
          <w:sz w:val="20"/>
        </w:rPr>
        <w:t>[48 . 3]</w:t>
      </w:r>
    </w:p>
    <w:p>
      <w:r>
        <w:rPr>
          <w:rFonts w:ascii="Gentium Plus" w:hAnsi="Gentium Plus"/>
          <w:sz w:val="24"/>
        </w:rPr>
        <w:t>Μυθικῶς μὲν οὖν ἀσπίδα χαλκευομένην ὑποστησάμε‐ νος ἁρμόζουσαν Ἀχιλλεῖ τὴν διὰ πάντων ἐνεχάραξε πορείαν.</w:t>
      </w:r>
    </w:p>
    <w:p>
      <w:r>
        <w:rPr>
          <w:rFonts w:ascii="Courier New" w:hAnsi="Courier New"/>
          <w:color w:val="555555"/>
          <w:sz w:val="20"/>
        </w:rPr>
        <w:t>[48 . 4]</w:t>
      </w:r>
    </w:p>
    <w:p>
      <w:r>
        <w:rPr>
          <w:rFonts w:ascii="Gentium Plus" w:hAnsi="Gentium Plus"/>
          <w:sz w:val="24"/>
        </w:rPr>
        <w:t>Τίς δ’ ἦν αὕτη; Στησάμενοι δ’ ἐμάχοντο μάχην ποταμοῖο παρ’ ὄχθας, βάλλον δ’ ἀλλήλους χαλκήρεσιν ἐγχείῃσιν. Ἐν δ’ Ἔρις, ἐν δὲ Κυδοιμὸς ὁμίλεον, ἐν δ’ ὀλοὴ Κήρ,</w:t>
      </w:r>
    </w:p>
    <w:p>
      <w:r>
        <w:rPr>
          <w:rFonts w:ascii="Courier New" w:hAnsi="Courier New"/>
          <w:color w:val="555555"/>
          <w:sz w:val="20"/>
        </w:rPr>
        <w:t>[5]</w:t>
      </w:r>
    </w:p>
    <w:p>
      <w:r>
        <w:rPr>
          <w:rFonts w:ascii="Gentium Plus" w:hAnsi="Gentium Plus"/>
          <w:sz w:val="24"/>
        </w:rPr>
        <w:t>ἄλλον ζῳὸν ἔχουσα νεούτατον, ἄλλον ἄουτον, ἄλλον τεθνειῶτα κατὰ μόθον ἕλκε ποδοῖιν. Ταῦτα γὰρ ἦν ὁ διηνεκὴς Ἀχιλλέως βίος.</w:t>
      </w:r>
    </w:p>
    <w:p>
      <w:r>
        <w:rPr>
          <w:rFonts w:ascii="Courier New" w:hAnsi="Courier New"/>
          <w:color w:val="555555"/>
          <w:sz w:val="20"/>
        </w:rPr>
        <w:t>[48 . 5]</w:t>
      </w:r>
    </w:p>
    <w:p>
      <w:r>
        <w:rPr>
          <w:rFonts w:ascii="Gentium Plus" w:hAnsi="Gentium Plus"/>
          <w:sz w:val="24"/>
        </w:rPr>
        <w:t>Νῦν δὲ Ὅμηρος ἰδίᾳ τινὶ φιλοσοφίᾳ δημιουργῶν τὸν κόσμον εὐθὺς τὰ μέγιστα τῆς προνοίας ἔργα μετὰ τὴν</w:t>
      </w:r>
    </w:p>
    <w:p>
      <w:r>
        <w:rPr>
          <w:rFonts w:ascii="Courier New" w:hAnsi="Courier New"/>
          <w:color w:val="555555"/>
          <w:sz w:val="20"/>
        </w:rPr>
        <w:t>[5]</w:t>
      </w:r>
    </w:p>
    <w:p>
      <w:r>
        <w:rPr>
          <w:rFonts w:ascii="Gentium Plus" w:hAnsi="Gentium Plus"/>
          <w:sz w:val="24"/>
        </w:rPr>
        <w:t>ἠέλιόν τ’ ἀκάμαντα σελήνην τε πλήθουσαν.</w:t>
      </w:r>
    </w:p>
    <w:p>
      <w:r>
        <w:rPr>
          <w:rFonts w:ascii="Courier New" w:hAnsi="Courier New"/>
          <w:color w:val="555555"/>
          <w:sz w:val="20"/>
        </w:rPr>
        <w:t>[48 . 6]</w:t>
      </w:r>
    </w:p>
    <w:p>
      <w:r>
        <w:rPr>
          <w:rFonts w:ascii="Gentium Plus" w:hAnsi="Gentium Plus"/>
          <w:sz w:val="24"/>
        </w:rPr>
        <w:t>Ἡ τῆς κοσμικῆς γενέσεως εἱμαρμένη πρῶτον θεμε‐ λιοῦχον ἐκρότησε τὴν γῆν· εἶτα ἐπὶ ταύτῃ καθάπερ τινὰ θείαν στέγην τὸν οὐρανὸν ἐπωρόφωσε καὶ κατὰ τῶν ἀναπε‐ πταμένων αὐτῆς κόλπων ἀθρόαν ἔχεε τὴν θάλατταν·</w:t>
      </w:r>
    </w:p>
    <w:p>
      <w:r>
        <w:rPr>
          <w:rFonts w:ascii="Courier New" w:hAnsi="Courier New"/>
          <w:color w:val="555555"/>
          <w:sz w:val="20"/>
        </w:rPr>
        <w:t>[5]</w:t>
      </w:r>
    </w:p>
    <w:p>
      <w:r>
        <w:rPr>
          <w:rFonts w:ascii="Gentium Plus" w:hAnsi="Gentium Plus"/>
          <w:sz w:val="24"/>
        </w:rPr>
        <w:t>εὐθύς τε ἡλίῳ τε καὶ σελήνῃ τὰ διακριθέντα τῶν στοι‐ χείων ἀπὸ τοῦ πάλαι χάους ἐφώτισεν.</w:t>
      </w:r>
    </w:p>
    <w:p>
      <w:r>
        <w:rPr>
          <w:rFonts w:ascii="Courier New" w:hAnsi="Courier New"/>
          <w:color w:val="555555"/>
          <w:sz w:val="20"/>
        </w:rPr>
        <w:t>[48 . 7]</w:t>
      </w:r>
    </w:p>
    <w:p>
      <w:r>
        <w:rPr>
          <w:rFonts w:ascii="Gentium Plus" w:hAnsi="Gentium Plus"/>
          <w:sz w:val="24"/>
        </w:rPr>
        <w:t>Ἐν δὲ τὰ τείρεα πάντα, τά τ’ οὐρανὸς ἐστεφάνωται· δι’ οὗ μάλιστα σφαιροειδῆ παραδέδωκεν ἡμῖν τὸν κόσμον.</w:t>
      </w:r>
    </w:p>
    <w:p>
      <w:r>
        <w:rPr>
          <w:rFonts w:ascii="Courier New" w:hAnsi="Courier New"/>
          <w:color w:val="555555"/>
          <w:sz w:val="20"/>
        </w:rPr>
        <w:t>[48 . 8]</w:t>
      </w:r>
    </w:p>
    <w:p>
      <w:r>
        <w:rPr>
          <w:rFonts w:ascii="Gentium Plus" w:hAnsi="Gentium Plus"/>
          <w:sz w:val="24"/>
        </w:rPr>
        <w:t>Ὥσπερ γὰρ ὁ στέφανος κυκλοτερὴς τῆς κεφαλῆς κόσμος ἐστίν, οὕτω τὰ διεζωκότα τὴν οὐράνιον ἀψῖδα, κατὰ σφαιροειδοῦς ἐσπαρμένα σχήματος, εἰκότως οὐρανοῦ στέφανος ὠνόμασται.</w:t>
      </w:r>
    </w:p>
    <w:p>
      <w:r>
        <w:rPr>
          <w:rFonts w:ascii="Courier New" w:hAnsi="Courier New"/>
          <w:color w:val="555555"/>
          <w:sz w:val="20"/>
        </w:rPr>
        <w:t>[49 . 1]</w:t>
      </w:r>
    </w:p>
    <w:p>
      <w:r>
        <w:rPr>
          <w:rFonts w:ascii="Gentium Plus" w:hAnsi="Gentium Plus"/>
          <w:sz w:val="24"/>
        </w:rPr>
        <w:t>Διακριβολογησάμενος δ’ ὑπὲρ τῶν ὁλοσχερῶν ἀστέρων καὶ κατὰ μέρος ἐπιφανέστατα δεδήλωκεν· οὐ γὰρ ἠδύνατο πάντα θεολογεῖν, ὥσπερ Εὔδοξος ἢ Ἄρατος, Ἰλιάδα γράφειν ἀντὶ τῶν Φαινομένων ὑποστησάμενος ἑαυτῷ.</w:t>
      </w:r>
    </w:p>
    <w:p>
      <w:r>
        <w:rPr>
          <w:rFonts w:ascii="Courier New" w:hAnsi="Courier New"/>
          <w:color w:val="555555"/>
          <w:sz w:val="20"/>
        </w:rPr>
        <w:t>[49 . 2]</w:t>
      </w:r>
    </w:p>
    <w:p>
      <w:r>
        <w:rPr>
          <w:rFonts w:ascii="Gentium Plus" w:hAnsi="Gentium Plus"/>
          <w:sz w:val="24"/>
        </w:rPr>
        <w:t>Μεταβέβηκεν οὖν ἀλληγορικῶς ἐπὶ τὰς δύο πόλεις, τὴν μὲν εἰρήνης, τὴν δὲ πολέμου παρεισάγων, ἵνα μηδ’ Ἐμ‐ πεδοκλῆς ὁ Ἀκραγαντῖνος ἀπ’ ἄλλου τινὸς ἢ παρ’</w:t>
      </w:r>
    </w:p>
    <w:p>
      <w:r>
        <w:rPr>
          <w:rFonts w:ascii="Courier New" w:hAnsi="Courier New"/>
          <w:color w:val="555555"/>
          <w:sz w:val="20"/>
        </w:rPr>
        <w:t>[49 . 3]</w:t>
      </w:r>
    </w:p>
    <w:p>
      <w:r>
        <w:rPr>
          <w:rFonts w:ascii="Gentium Plus" w:hAnsi="Gentium Plus"/>
          <w:sz w:val="24"/>
        </w:rPr>
        <w:t>Ἅμα γὰρ τοῖς τέτταρσι στοιχείοις κατὰ τὴν φυσικὴν θεωρίαν παραδέδωκε τὸ νεῖκος καὶ τὴν φιλίαν·</w:t>
      </w:r>
    </w:p>
    <w:p>
      <w:r>
        <w:rPr>
          <w:rFonts w:ascii="Courier New" w:hAnsi="Courier New"/>
          <w:color w:val="555555"/>
          <w:sz w:val="20"/>
        </w:rPr>
        <w:t>[49 . 4]</w:t>
      </w:r>
    </w:p>
    <w:p>
      <w:r>
        <w:rPr>
          <w:rFonts w:ascii="Gentium Plus" w:hAnsi="Gentium Plus"/>
          <w:sz w:val="24"/>
        </w:rPr>
        <w:t>τούτων δ’ ἑκάτερον Ὅμηρος ὑποσημαίνων πόλεις ἐνεχάλκευσε τῇ ἀσπίδι τὴν μὲν εἰρήνης, τουτέστι τῆς φιλίας, τὴν δὲ πολέμου, τουτέστι νείκους.</w:t>
      </w:r>
    </w:p>
    <w:p>
      <w:r>
        <w:rPr>
          <w:rFonts w:ascii="Courier New" w:hAnsi="Courier New"/>
          <w:color w:val="555555"/>
          <w:sz w:val="20"/>
        </w:rPr>
        <w:t>[50 . 1]</w:t>
      </w:r>
    </w:p>
    <w:p>
      <w:r>
        <w:rPr>
          <w:rFonts w:ascii="Gentium Plus" w:hAnsi="Gentium Plus"/>
          <w:sz w:val="24"/>
        </w:rPr>
        <w:t>Πτύχας δ’ ὑπεστήσατο τῆς ἀσπίδος πέντε, σχεδὸν οὐκ ἄλλο τι πλὴν οὐκ ἐμπεποικιλμένοις τῷ κόσμῳ ζώνας ὑπαινιξάμενος.</w:t>
      </w:r>
    </w:p>
    <w:p>
      <w:r>
        <w:rPr>
          <w:rFonts w:ascii="Courier New" w:hAnsi="Courier New"/>
          <w:color w:val="555555"/>
          <w:sz w:val="20"/>
        </w:rPr>
        <w:t>[50 . 2]</w:t>
      </w:r>
    </w:p>
    <w:p>
      <w:r>
        <w:rPr>
          <w:rFonts w:ascii="Gentium Plus" w:hAnsi="Gentium Plus"/>
          <w:sz w:val="24"/>
        </w:rPr>
        <w:t>Ἡ μὲν γὰρ ἀνωτάτω περὶ τὸν βόρειον εἰλεῖται πόλον, ἀρκτικὴν δὲ αὐτὴν ὀνομάζουσιν· ἡ δ’ ἐφεξῆς εὔκρατός ἐστιν· εἶτα τὴν τρίτην διακεκαυμένην καλοῦσιν·</w:t>
      </w:r>
    </w:p>
    <w:p>
      <w:r>
        <w:rPr>
          <w:rFonts w:ascii="Courier New" w:hAnsi="Courier New"/>
          <w:color w:val="555555"/>
          <w:sz w:val="20"/>
        </w:rPr>
        <w:t>[50 . 3]</w:t>
      </w:r>
    </w:p>
    <w:p>
      <w:r>
        <w:rPr>
          <w:rFonts w:ascii="Gentium Plus" w:hAnsi="Gentium Plus"/>
          <w:sz w:val="24"/>
        </w:rPr>
        <w:t>ἡ τετάρτη δ’ ὁμωνύμως τῇ πρότερον δευτέρᾳ εὔκρατος ὀνομάζεται· πέμπτη δ’ ἐπονύμως τοῦ νοτίου μέρους ἡ νότιός τε καὶ ἀντάρκτιος καλουμένη.</w:t>
      </w:r>
    </w:p>
    <w:p>
      <w:r>
        <w:rPr>
          <w:rFonts w:ascii="Courier New" w:hAnsi="Courier New"/>
          <w:color w:val="555555"/>
          <w:sz w:val="20"/>
        </w:rPr>
        <w:t>[50 . 4]</w:t>
      </w:r>
    </w:p>
    <w:p>
      <w:r>
        <w:rPr>
          <w:rFonts w:ascii="Gentium Plus" w:hAnsi="Gentium Plus"/>
          <w:sz w:val="24"/>
        </w:rPr>
        <w:t>Τούτων αἱ μὲν δύο τελέως ἀοίκητοι διὰ τὸ κρύος, ἥ τε τὸν βόρειον εἰληχυῖα πόλον καὶ ἡ τὸν ἀπαντικρὺ νότιον· ὁμοίως δ’ ἐν αὐταῖς ἡ διακεκαυμένη καθ’ ὑπερβολὴν τῆς πυρώδους οὐσίας οὐδενὶ βατὴ ζῴῳ.</w:t>
      </w:r>
    </w:p>
    <w:p>
      <w:r>
        <w:rPr>
          <w:rFonts w:ascii="Courier New" w:hAnsi="Courier New"/>
          <w:color w:val="555555"/>
          <w:sz w:val="20"/>
        </w:rPr>
        <w:t>[50 . 5]</w:t>
      </w:r>
    </w:p>
    <w:p>
      <w:r>
        <w:rPr>
          <w:rFonts w:ascii="Gentium Plus" w:hAnsi="Gentium Plus"/>
          <w:sz w:val="24"/>
        </w:rPr>
        <w:t>Δύο δὲ τὰς εὐκράτους φασὶν οἰκεῖσθαι, τὴν μέσην ἀφ’ ἑκατέρας ζώνης κρᾶσιν ἐπιδεχομένας.</w:t>
      </w:r>
    </w:p>
    <w:p>
      <w:r>
        <w:rPr>
          <w:rFonts w:ascii="Courier New" w:hAnsi="Courier New"/>
          <w:color w:val="555555"/>
          <w:sz w:val="20"/>
        </w:rPr>
        <w:t>[50 . 6]</w:t>
      </w:r>
    </w:p>
    <w:p>
      <w:r>
        <w:rPr>
          <w:rFonts w:ascii="Gentium Plus" w:hAnsi="Gentium Plus"/>
          <w:sz w:val="24"/>
        </w:rPr>
        <w:t>Ὁ γοῦν Ἐρατοσθένης καὶ σφοδρότερον ἐν τῷ Ἑρμῇ ταύτῃ διηκρίβωσεν εἰπών·</w:t>
      </w:r>
    </w:p>
    <w:p>
      <w:r>
        <w:rPr>
          <w:rFonts w:ascii="Courier New" w:hAnsi="Courier New"/>
          <w:color w:val="555555"/>
          <w:sz w:val="20"/>
        </w:rPr>
        <w:t>[50 . 7]</w:t>
      </w:r>
    </w:p>
    <w:p>
      <w:r>
        <w:rPr>
          <w:rFonts w:ascii="Gentium Plus" w:hAnsi="Gentium Plus"/>
          <w:sz w:val="24"/>
        </w:rPr>
        <w:t>Πέντε δέ οἱ ζῶναι περιηγέες ἐσπείρηνται· αἱ δύο μὲν γλαυκοῖο κελαινότεραι κυάνοιο,</w:t>
      </w:r>
    </w:p>
    <w:p>
      <w:r>
        <w:rPr>
          <w:rFonts w:ascii="Courier New" w:hAnsi="Courier New"/>
          <w:color w:val="555555"/>
          <w:sz w:val="20"/>
        </w:rPr>
        <w:t>[50 . 8]</w:t>
      </w:r>
    </w:p>
    <w:p>
      <w:r>
        <w:rPr>
          <w:rFonts w:ascii="Gentium Plus" w:hAnsi="Gentium Plus"/>
          <w:sz w:val="24"/>
        </w:rPr>
        <w:t>ἡ δὲ μία ψαφαρή τε καὶ ἐκ πυρὸς οἷον ἐρυθρή, τυπτομένη φλογμοῖσιν, ἐπεί ῥά ἑ μαίραν ἐπ’ αὐτήν κεκλιμένην ἀκτῖνες ἀειθερέες πυρόωσιν·</w:t>
      </w:r>
    </w:p>
    <w:p>
      <w:r>
        <w:rPr>
          <w:rFonts w:ascii="Courier New" w:hAnsi="Courier New"/>
          <w:color w:val="555555"/>
          <w:sz w:val="20"/>
        </w:rPr>
        <w:t>[50 . 9]</w:t>
      </w:r>
    </w:p>
    <w:p>
      <w:r>
        <w:rPr>
          <w:rFonts w:ascii="Gentium Plus" w:hAnsi="Gentium Plus"/>
          <w:sz w:val="24"/>
        </w:rPr>
        <w:t>αἱ δὲ δύο ἑκάτερθε πόλοιο περιπεπηγυῖαι αἰεὶ κρυμαλέαι, αἰεὶ δ’ ὕδατι μογέουσαι.</w:t>
      </w:r>
    </w:p>
    <w:p>
      <w:r>
        <w:rPr>
          <w:rFonts w:ascii="Courier New" w:hAnsi="Courier New"/>
          <w:color w:val="555555"/>
          <w:sz w:val="20"/>
        </w:rPr>
        <w:t>[51 . 1]</w:t>
      </w:r>
    </w:p>
    <w:p>
      <w:r>
        <w:rPr>
          <w:rFonts w:ascii="Gentium Plus" w:hAnsi="Gentium Plus"/>
          <w:sz w:val="24"/>
        </w:rPr>
        <w:t>Ταύτας οὖν Ὅμηρος πτύχας ὠνόμασεν ἐξ ὧν φησίν· ἐπεὶ πέντε πτύχας ἤλασε κυλλοποδίων, τὰς δύο χαλκείας, δύο δ’ ἔνδοθι κασσιτέροιο, τὴν δὲ μίαν χρυσῆν·</w:t>
      </w:r>
    </w:p>
    <w:p>
      <w:r>
        <w:rPr>
          <w:rFonts w:ascii="Courier New" w:hAnsi="Courier New"/>
          <w:color w:val="555555"/>
          <w:sz w:val="20"/>
        </w:rPr>
        <w:t>[51 . 2]</w:t>
      </w:r>
    </w:p>
    <w:p>
      <w:r>
        <w:rPr>
          <w:rFonts w:ascii="Gentium Plus" w:hAnsi="Gentium Plus"/>
          <w:sz w:val="24"/>
        </w:rPr>
        <w:t>τὰς μὲν ἀνωτάτω κατὰ τοὺς ἀλαμπεῖς μυχοὺς τοῦ κόσμου κειμένας δύο ζώνας χαλκῷ προσεικάσας· ψυχρὰ γὰρ ἡ ὕλη καὶ κρύους μεστή· λέγει γοῦν ἑτέρωθί που· Ψυχρὸν δ’ ἕλε χαλκὸν ὀδοῦσι·</w:t>
      </w:r>
    </w:p>
    <w:p>
      <w:r>
        <w:rPr>
          <w:rFonts w:ascii="Courier New" w:hAnsi="Courier New"/>
          <w:color w:val="555555"/>
          <w:sz w:val="20"/>
        </w:rPr>
        <w:t>[51 . 3]</w:t>
      </w:r>
    </w:p>
    <w:p>
      <w:r>
        <w:rPr>
          <w:rFonts w:ascii="Gentium Plus" w:hAnsi="Gentium Plus"/>
          <w:sz w:val="24"/>
        </w:rPr>
        <w:t>«τὴν δὲ μίαν χρυσῆν» τὴν διακεκαυμένην, ἐπειδήπερ ἡ πυρώδης οὐσία κατὰ τὴν χρόαν ἐμφερεστάτη χρυσῷ·</w:t>
      </w:r>
    </w:p>
    <w:p>
      <w:r>
        <w:rPr>
          <w:rFonts w:ascii="Courier New" w:hAnsi="Courier New"/>
          <w:color w:val="555555"/>
          <w:sz w:val="20"/>
        </w:rPr>
        <w:t>[51 . 4]</w:t>
      </w:r>
    </w:p>
    <w:p>
      <w:r>
        <w:rPr>
          <w:rFonts w:ascii="Gentium Plus" w:hAnsi="Gentium Plus"/>
          <w:sz w:val="24"/>
        </w:rPr>
        <w:t>«δύο δ’ ἐνδόθι κασσιτέροιο» τὰς εὐκράτους ὑποσημαί‐ νων· ὑγρὰ γὰρ ἡ ὕλη καὶ τελέως εὔεικτος ἡ τοῦ κασσιτέρου, δι’ ἧς τὸ περὶ τὰς ζώνας εὐαφὲς ἡμῖν καὶ μαλθακὸν δεδήλωκεν.</w:t>
      </w:r>
    </w:p>
    <w:p>
      <w:r>
        <w:rPr>
          <w:rFonts w:ascii="Courier New" w:hAnsi="Courier New"/>
          <w:color w:val="555555"/>
          <w:sz w:val="20"/>
        </w:rPr>
        <w:t>[51 . 5]</w:t>
      </w:r>
    </w:p>
    <w:p>
      <w:r>
        <w:rPr>
          <w:rFonts w:ascii="Gentium Plus" w:hAnsi="Gentium Plus"/>
          <w:sz w:val="24"/>
        </w:rPr>
        <w:t>Τὸ μὲν οὖν ἐν οὐρανῷ σεμνὸν ἐργαστήριον Ἡφαίστου τὴν ἱερὰν φύσιν οὕτως ἐδημιούργησεν.</w:t>
      </w:r>
    </w:p>
    <w:p>
      <w:r>
        <w:rPr>
          <w:rFonts w:ascii="Courier New" w:hAnsi="Courier New"/>
          <w:color w:val="555555"/>
          <w:sz w:val="20"/>
        </w:rPr>
        <w:t>[52 . 1]</w:t>
      </w:r>
    </w:p>
    <w:p>
      <w:r>
        <w:rPr>
          <w:rFonts w:ascii="Gentium Plus" w:hAnsi="Gentium Plus"/>
          <w:sz w:val="24"/>
        </w:rPr>
        <w:t>Ἀνίσταται δ’ εὐθὺς ὁ φρικώδης καὶ χαλεπὸς ἐφ’ Ὁμήρῳ τῶν συκοφαντούντων φθόνος ὑπὲρ τῆς θεομαχίας.</w:t>
      </w:r>
    </w:p>
    <w:p>
      <w:r>
        <w:rPr>
          <w:rFonts w:ascii="Courier New" w:hAnsi="Courier New"/>
          <w:color w:val="555555"/>
          <w:sz w:val="20"/>
        </w:rPr>
        <w:t>[52 . 2]</w:t>
      </w:r>
    </w:p>
    <w:p>
      <w:r>
        <w:rPr>
          <w:rFonts w:ascii="Gentium Plus" w:hAnsi="Gentium Plus"/>
          <w:sz w:val="24"/>
        </w:rPr>
        <w:t>Οὐ γὰρ ἔτι «Τρώων καὶ Ἀχαιῶν φύλοπις αἰνὴ» παρ’ αὐτῷ συνέρρωγεν, ἀλλ’ οὐράνιαι ταραχαὶ καὶ στάσεις τὸ θεῖον ἐπινέμονται·</w:t>
      </w:r>
    </w:p>
    <w:p>
      <w:r>
        <w:rPr>
          <w:rFonts w:ascii="Courier New" w:hAnsi="Courier New"/>
          <w:color w:val="555555"/>
          <w:sz w:val="20"/>
        </w:rPr>
        <w:t>[52 . 3]</w:t>
      </w:r>
    </w:p>
    <w:p>
      <w:r>
        <w:rPr>
          <w:rFonts w:ascii="Gentium Plus" w:hAnsi="Gentium Plus"/>
          <w:sz w:val="24"/>
        </w:rPr>
        <w:t>Ἦ τοι μὲν γὰρ ἔναντα Ποσειδάωνος ἄνακτος ἵστατ’ Ἀπόλλων Φοῖβος ἔχων ἰὰ πτερόεντα, ἄντα δ’ Ἐνυαλίοιο θεὰ γλαυκῶπις Ἀθήνη, Ἥρῃ δ’ ἀντέστη χρυσηλάκατος κελαδεινή</w:t>
      </w:r>
    </w:p>
    <w:p>
      <w:r>
        <w:rPr>
          <w:rFonts w:ascii="Courier New" w:hAnsi="Courier New"/>
          <w:color w:val="555555"/>
          <w:sz w:val="20"/>
        </w:rPr>
        <w:t>[5]</w:t>
      </w:r>
    </w:p>
    <w:p>
      <w:r>
        <w:rPr>
          <w:rFonts w:ascii="Gentium Plus" w:hAnsi="Gentium Plus"/>
          <w:sz w:val="24"/>
        </w:rPr>
        <w:t>Ἄρτεμις ἰοχέαιρα, κασιγνήτη Ἑκάτοιο, Λητοῖ δ’ ἀντέστη σῶκος ἐριούνιος Ἑρμῆς, ἄντα δ’ ἄρ’ Ἡφαίστοιο μέγας ποταμὸς βαθυδίνης.</w:t>
      </w:r>
    </w:p>
    <w:p>
      <w:r>
        <w:rPr>
          <w:rFonts w:ascii="Courier New" w:hAnsi="Courier New"/>
          <w:color w:val="555555"/>
          <w:sz w:val="20"/>
        </w:rPr>
        <w:t>[52 . 4]</w:t>
      </w:r>
    </w:p>
    <w:p>
      <w:r>
        <w:rPr>
          <w:rFonts w:ascii="Gentium Plus" w:hAnsi="Gentium Plus"/>
          <w:sz w:val="24"/>
        </w:rPr>
        <w:t>Οὐκέτι ταῦθ’ Ἕκτωρ πρὸς Αἴαντα μαχόμενος, οὐδ’ Ἀχιλλεὺς πρὸς Ἕκτορα καὶ μετὰ Πατρόκλου Σαρπηδών, ἀλλὰ τὸν μέγαν οὐρανοῦ πόλεμον ἀγωνοθετήσας Ὅμηρος οὐδ’ ἄχρι μελλήσεως τὸ κακὸν ὥπλισεν, ἀλλ’ ὁμόσε τοὺς</w:t>
      </w:r>
    </w:p>
    <w:p>
      <w:r>
        <w:rPr>
          <w:rFonts w:ascii="Courier New" w:hAnsi="Courier New"/>
          <w:color w:val="555555"/>
          <w:sz w:val="20"/>
        </w:rPr>
        <w:t>[5]</w:t>
      </w:r>
    </w:p>
    <w:p>
      <w:r>
        <w:rPr>
          <w:rFonts w:ascii="Gentium Plus" w:hAnsi="Gentium Plus"/>
          <w:sz w:val="24"/>
        </w:rPr>
        <w:t>θεοὺς συνέρραξεν ἀλλήλοις.</w:t>
      </w:r>
    </w:p>
    <w:p>
      <w:r>
        <w:rPr>
          <w:rFonts w:ascii="Courier New" w:hAnsi="Courier New"/>
          <w:color w:val="555555"/>
          <w:sz w:val="20"/>
        </w:rPr>
        <w:t>[52 . 5]</w:t>
      </w:r>
    </w:p>
    <w:p>
      <w:r>
        <w:rPr>
          <w:rFonts w:ascii="Gentium Plus" w:hAnsi="Gentium Plus"/>
          <w:sz w:val="24"/>
        </w:rPr>
        <w:t>«Ἑπτὰ» μὲν γὰρ Ἄρης ἐπέσχε πέλεθρα πεσών, ἐκόνισε δὲ χαίτας. Μετὰ ταῦτα δὲ Ἀφροδίτης λύτο γούνατα καὶ φίλον ἦτορ.</w:t>
      </w:r>
    </w:p>
    <w:p>
      <w:r>
        <w:rPr>
          <w:rFonts w:ascii="Courier New" w:hAnsi="Courier New"/>
          <w:color w:val="555555"/>
          <w:sz w:val="20"/>
        </w:rPr>
        <w:t>[52 . 6]</w:t>
      </w:r>
    </w:p>
    <w:p>
      <w:r>
        <w:rPr>
          <w:rFonts w:ascii="Gentium Plus" w:hAnsi="Gentium Plus"/>
          <w:sz w:val="24"/>
        </w:rPr>
        <w:t>Ἄρτεμις δὲ καὶ προσεξύβρισται τοῖς ἰδίοις τόξοις, ἀνηπία κόρη σωφρονισθεῖσα, Ξάνθος δὲ παρ’ ὀλίγον οὐδὲ ποταμὸς ἐρρύη διὰ Ἥφαιστον.</w:t>
      </w:r>
    </w:p>
    <w:p>
      <w:r>
        <w:rPr>
          <w:rFonts w:ascii="Courier New" w:hAnsi="Courier New"/>
          <w:color w:val="555555"/>
          <w:sz w:val="20"/>
        </w:rPr>
        <w:t>[53 . 1]</w:t>
      </w:r>
    </w:p>
    <w:p>
      <w:r>
        <w:rPr>
          <w:rFonts w:ascii="Gentium Plus" w:hAnsi="Gentium Plus"/>
          <w:sz w:val="24"/>
        </w:rPr>
        <w:t>Ὅμως δ’ οὖν πάντα ταῦτα κατ’ ἀρχὰς μὲν οὐδ’ ὅλως σφόδρα πείθειν δύναται τοὺς πολλούς.</w:t>
      </w:r>
    </w:p>
    <w:p>
      <w:r>
        <w:rPr>
          <w:rFonts w:ascii="Courier New" w:hAnsi="Courier New"/>
          <w:color w:val="555555"/>
          <w:sz w:val="20"/>
        </w:rPr>
        <w:t>[53 . 2]</w:t>
      </w:r>
    </w:p>
    <w:p>
      <w:r>
        <w:rPr>
          <w:rFonts w:ascii="Gentium Plus" w:hAnsi="Gentium Plus"/>
          <w:sz w:val="24"/>
        </w:rPr>
        <w:t>Εἰ δ’ ἐθελήσοι τις ἐνδοτέρω καταβὰς τῶν Ὁμηρικῶν ὀργίων ἐποπτεῦσαι τὴν μυστικὴν αὐτοῦ σοφίαν, ἐπιγνώσεται τὸ δοκοῦν αὐτῷ ἀσέβημα πηλίκης μεστόν ἐστι φιλοσοφίας.</w:t>
      </w:r>
    </w:p>
    <w:p>
      <w:r>
        <w:rPr>
          <w:rFonts w:ascii="Courier New" w:hAnsi="Courier New"/>
          <w:color w:val="555555"/>
          <w:sz w:val="20"/>
        </w:rPr>
        <w:t>[53 . 3]</w:t>
      </w:r>
    </w:p>
    <w:p>
      <w:r>
        <w:rPr>
          <w:rFonts w:ascii="Gentium Plus" w:hAnsi="Gentium Plus"/>
          <w:sz w:val="24"/>
        </w:rPr>
        <w:t>Ἐνίοις μὲν οὖν ἀρέσκει τὴν τῶν ἑπτὰ πλανήτων ἀστέρων ἐν ἑνὶ ζῳδίῳ σύνοδον ὑφ’ Ὁμήρου διὰ τούτων δὴ λεχθεῖσαν· φθορὰ δὲ παντελής, ὅταν τοῦτο γένηται.</w:t>
      </w:r>
    </w:p>
    <w:p>
      <w:r>
        <w:rPr>
          <w:rFonts w:ascii="Courier New" w:hAnsi="Courier New"/>
          <w:color w:val="555555"/>
          <w:sz w:val="20"/>
        </w:rPr>
        <w:t>[53 . 4]</w:t>
      </w:r>
    </w:p>
    <w:p>
      <w:r>
        <w:rPr>
          <w:rFonts w:ascii="Gentium Plus" w:hAnsi="Gentium Plus"/>
          <w:sz w:val="24"/>
        </w:rPr>
        <w:t>Σύγχυσιν οὖν τοῦ παντὸς ὑπαινίττεται, συνάγων εἰς ἓν Ἀπόλλωνα, τουτέστιν ἥλιον, καὶ Ἄρτεμιν, ἣν φαμὲν εἶναι σελήνην, τόν τε τῆς Ἀφροδίτης καὶ Ἄρεος ἔτι δὲ καὶ Ἑρμοῦ καὶ Διὸς ἀστέρα.</w:t>
      </w:r>
    </w:p>
    <w:p>
      <w:r>
        <w:rPr>
          <w:rFonts w:ascii="Courier New" w:hAnsi="Courier New"/>
          <w:color w:val="555555"/>
          <w:sz w:val="20"/>
        </w:rPr>
        <w:t>[53 . 5]</w:t>
      </w:r>
    </w:p>
    <w:p>
      <w:r>
        <w:rPr>
          <w:rFonts w:ascii="Gentium Plus" w:hAnsi="Gentium Plus"/>
          <w:sz w:val="24"/>
        </w:rPr>
        <w:t>Ταύτην μὲν οὖν πιθανότητος μᾶλλον ἢ ἀληθείας ἐχομένην τὴν ἀλληγορίαν ἄχρι τοῦ μὴ δοκεῖν ἀγνοεῖν παρειλήφαμεν. Ἃ δ’ ἐστὶν ἐναργέστερα καὶ τῆς Ὁμήρου σοφίας ἐχόμενα, ταύτῃ δὴ σκοπεῖν ἀναγκαῖον.</w:t>
      </w:r>
    </w:p>
    <w:p>
      <w:r>
        <w:rPr>
          <w:rFonts w:ascii="Courier New" w:hAnsi="Courier New"/>
          <w:color w:val="555555"/>
          <w:sz w:val="20"/>
        </w:rPr>
        <w:t>[54 . 1]</w:t>
      </w:r>
    </w:p>
    <w:p>
      <w:r>
        <w:rPr>
          <w:rFonts w:ascii="Gentium Plus" w:hAnsi="Gentium Plus"/>
          <w:sz w:val="24"/>
        </w:rPr>
        <w:t>Ἀντέταξε γοῦν κακίαις μὲν ἀρετάς, ταῖς δὲ μαχομέ‐ ναις φύσεσι τὰς ἀντιπάλους.</w:t>
      </w:r>
    </w:p>
    <w:p>
      <w:r>
        <w:rPr>
          <w:rFonts w:ascii="Courier New" w:hAnsi="Courier New"/>
          <w:color w:val="555555"/>
          <w:sz w:val="20"/>
        </w:rPr>
        <w:t>[54 . 2]</w:t>
      </w:r>
    </w:p>
    <w:p>
      <w:r>
        <w:rPr>
          <w:rFonts w:ascii="Gentium Plus" w:hAnsi="Gentium Plus"/>
          <w:sz w:val="24"/>
        </w:rPr>
        <w:t>Αὐτίκα τῶν θεῶν ἡ ζεῦξις οὕτω πεφιλοσόφηται τῆς μάχης· Ἀθηνᾶ καὶ Ἄρης, τουτέστιν ἀφροσύνη καὶ φρόνησις.</w:t>
      </w:r>
    </w:p>
    <w:p>
      <w:r>
        <w:rPr>
          <w:rFonts w:ascii="Courier New" w:hAnsi="Courier New"/>
          <w:color w:val="555555"/>
          <w:sz w:val="20"/>
        </w:rPr>
        <w:t>[54 . 3]</w:t>
      </w:r>
    </w:p>
    <w:p>
      <w:r>
        <w:rPr>
          <w:rFonts w:ascii="Gentium Plus" w:hAnsi="Gentium Plus"/>
          <w:sz w:val="24"/>
        </w:rPr>
        <w:t>Ὁ μὲν γάρ, ὥσπερ ἔφην, «μαινόμενός» ἐστι, «τυκτὸν κακόν, ἀλλοπρόσαλ‐ λον». Ἡ δ’ «ἐν πᾶσι θεοῖς μήτι τε κλέεται καὶ κέρδεσιν».</w:t>
      </w:r>
    </w:p>
    <w:p>
      <w:r>
        <w:rPr>
          <w:rFonts w:ascii="Courier New" w:hAnsi="Courier New"/>
          <w:color w:val="555555"/>
          <w:sz w:val="20"/>
        </w:rPr>
        <w:t>[54 . 4]</w:t>
      </w:r>
    </w:p>
    <w:p>
      <w:r>
        <w:rPr>
          <w:rFonts w:ascii="Gentium Plus" w:hAnsi="Gentium Plus"/>
          <w:sz w:val="24"/>
        </w:rPr>
        <w:t>Ἀδιάλλακτός γε μὴν ἔχθρα τοῖς τὰ βέλτιστα διευκρι‐ νοῦσι λογισμοῖς πρὸς τὴν οὐδὲν ὁρῶσαν ἀφροσύνην.</w:t>
      </w:r>
    </w:p>
    <w:p>
      <w:r>
        <w:rPr>
          <w:rFonts w:ascii="Courier New" w:hAnsi="Courier New"/>
          <w:color w:val="555555"/>
          <w:sz w:val="20"/>
        </w:rPr>
        <w:t>[54 . 5]</w:t>
      </w:r>
    </w:p>
    <w:p>
      <w:r>
        <w:rPr>
          <w:rFonts w:ascii="Gentium Plus" w:hAnsi="Gentium Plus"/>
          <w:sz w:val="24"/>
        </w:rPr>
        <w:t>Ὡς δὲ μάλιστα τὸν βίον ὀνήσειν ἔμελλεν, οὕτω τὰ τῆς μάχης διευκρίνησεν· οὐ γὰρ ἡ μεμηνυῖα καὶ παραπλὴξ ἀναισθησία τῆς συνέσεως γέγονε κρείττων.</w:t>
      </w:r>
    </w:p>
    <w:p>
      <w:r>
        <w:rPr>
          <w:rFonts w:ascii="Courier New" w:hAnsi="Courier New"/>
          <w:color w:val="555555"/>
          <w:sz w:val="20"/>
        </w:rPr>
        <w:t>[54 . 6]</w:t>
      </w:r>
    </w:p>
    <w:p>
      <w:r>
        <w:rPr>
          <w:rFonts w:ascii="Gentium Plus" w:hAnsi="Gentium Plus"/>
          <w:sz w:val="24"/>
        </w:rPr>
        <w:t>Ἐνίκησε δ’ Ἀθηνᾶ τὸν Ἄρην καὶ κατὰ γῆς ἐξέτεινεν, ἐπειδήπερ ἅπασα κακία χαμαιπετὴς ἐν τοῖς ταπεινοτάτοις ἔρριπται βαράθροις, πατούμενον νόσημα καὶ πρὸς πᾶσαν ὕβριν</w:t>
      </w:r>
    </w:p>
    <w:p>
      <w:r>
        <w:rPr>
          <w:rFonts w:ascii="Courier New" w:hAnsi="Courier New"/>
          <w:color w:val="555555"/>
          <w:sz w:val="20"/>
        </w:rPr>
        <w:t>[5]</w:t>
      </w:r>
    </w:p>
    <w:p>
      <w:r>
        <w:rPr>
          <w:rFonts w:ascii="Gentium Plus" w:hAnsi="Gentium Plus"/>
          <w:sz w:val="24"/>
        </w:rPr>
        <w:t>ὑποκείμενον.</w:t>
      </w:r>
    </w:p>
    <w:p>
      <w:r>
        <w:rPr>
          <w:rFonts w:ascii="Courier New" w:hAnsi="Courier New"/>
          <w:color w:val="555555"/>
          <w:sz w:val="20"/>
        </w:rPr>
        <w:t>[54 . 7]</w:t>
      </w:r>
    </w:p>
    <w:p>
      <w:r>
        <w:rPr>
          <w:rFonts w:ascii="Gentium Plus" w:hAnsi="Gentium Plus"/>
          <w:sz w:val="24"/>
        </w:rPr>
        <w:t>Ἀμέλει συνεξέτεινεν αὐτῷ τὴν Ἀφροδίτην, τουτέστι τὴν ἀκολασίαν· τὼ μὲν ἄρ’ ἄμφω κεῖντο ἐπὶ χθονὶ πουλυβοτείρῃ συγγενῆ καὶ τοῖς πάθεσι γειτνιῶντα τὰ νοσήματα.</w:t>
      </w:r>
    </w:p>
    <w:p>
      <w:r>
        <w:rPr>
          <w:rFonts w:ascii="Courier New" w:hAnsi="Courier New"/>
          <w:color w:val="555555"/>
          <w:sz w:val="20"/>
        </w:rPr>
        <w:t>[55 . 1]</w:t>
      </w:r>
    </w:p>
    <w:p>
      <w:r>
        <w:rPr>
          <w:rFonts w:ascii="Gentium Plus" w:hAnsi="Gentium Plus"/>
          <w:sz w:val="24"/>
        </w:rPr>
        <w:t>Λητοῖ δ’ ἀνθέστηκεν Ἑρμῆς, ἐπειδήπερ ὁ μὲν οὐδὲν ἄλλο πλὴν λόγος ἐστὶ τῶν ἔνδον ἐν ἡμῖν παθῶν.</w:t>
      </w:r>
    </w:p>
    <w:p>
      <w:r>
        <w:rPr>
          <w:rFonts w:ascii="Courier New" w:hAnsi="Courier New"/>
          <w:color w:val="555555"/>
          <w:sz w:val="20"/>
        </w:rPr>
        <w:t>[55 . 2]</w:t>
      </w:r>
    </w:p>
    <w:p>
      <w:r>
        <w:rPr>
          <w:rFonts w:ascii="Gentium Plus" w:hAnsi="Gentium Plus"/>
          <w:sz w:val="24"/>
        </w:rPr>
        <w:t>Λόγῳ δὲ παντὶ μάχεται Λητώ, οἱονεὶ ληθώ τις οὖσα καθ’ ἑνὸς στοιχείου μετάθεσιν·</w:t>
      </w:r>
    </w:p>
    <w:p>
      <w:r>
        <w:rPr>
          <w:rFonts w:ascii="Courier New" w:hAnsi="Courier New"/>
          <w:color w:val="555555"/>
          <w:sz w:val="20"/>
        </w:rPr>
        <w:t>[55 . 3]</w:t>
      </w:r>
    </w:p>
    <w:p>
      <w:r>
        <w:rPr>
          <w:rFonts w:ascii="Gentium Plus" w:hAnsi="Gentium Plus"/>
          <w:sz w:val="24"/>
        </w:rPr>
        <w:t>τὸ γὰρ ἀμνημονούμενον οὐκέτι ἀγγελθῆναι δύναται, διὸ δὴ καὶ μητέρα Μουσῶν Μνημοσύ‐ νην ἱστοροῦσι, τὰς προστατίδας λόγου θεὰς ὑπὸ μνήμην γεγενῆσθαι λέγοντες.</w:t>
      </w:r>
    </w:p>
    <w:p>
      <w:r>
        <w:rPr>
          <w:rFonts w:ascii="Courier New" w:hAnsi="Courier New"/>
          <w:color w:val="555555"/>
          <w:sz w:val="20"/>
        </w:rPr>
        <w:t>[55 . 4]</w:t>
      </w:r>
    </w:p>
    <w:p>
      <w:r>
        <w:rPr>
          <w:rFonts w:ascii="Gentium Plus" w:hAnsi="Gentium Plus"/>
          <w:sz w:val="24"/>
        </w:rPr>
        <w:t>Εἰκὸς οὖν τὴν λήθην πρὸς ἀντίπαλον ἅμιλλαν ἐξωρμηκέναι.</w:t>
      </w:r>
    </w:p>
    <w:p>
      <w:r>
        <w:rPr>
          <w:rFonts w:ascii="Courier New" w:hAnsi="Courier New"/>
          <w:color w:val="555555"/>
          <w:sz w:val="20"/>
        </w:rPr>
        <w:t>[55 . 5]</w:t>
      </w:r>
    </w:p>
    <w:p>
      <w:r>
        <w:rPr>
          <w:rFonts w:ascii="Gentium Plus" w:hAnsi="Gentium Plus"/>
          <w:sz w:val="24"/>
        </w:rPr>
        <w:t>Δικαίως δ’ ὑπεῖξεν αὐτῇ· λόγου γὰρ ἧττα λήθη, καὶ τὸ φανερὸν ὑπ’ ἀμνηστίας ἐν κωφῇ νενίκηται σιωπῇ.</w:t>
      </w:r>
    </w:p>
    <w:p>
      <w:r>
        <w:rPr>
          <w:rFonts w:ascii="Courier New" w:hAnsi="Courier New"/>
          <w:color w:val="555555"/>
          <w:sz w:val="20"/>
        </w:rPr>
        <w:t>[56 . 1]</w:t>
      </w:r>
    </w:p>
    <w:p>
      <w:r>
        <w:rPr>
          <w:rFonts w:ascii="Gentium Plus" w:hAnsi="Gentium Plus"/>
          <w:sz w:val="24"/>
        </w:rPr>
        <w:t>Τῶν γε μὴν ὑπολειπομένων θεῶν ἡ μάχη φυσικωτέρα· Ἦ τοι μὲν γὰρ ἔναντα Ποσειδάωνος ἄνακτος</w:t>
      </w:r>
    </w:p>
    <w:p>
      <w:r>
        <w:rPr>
          <w:rFonts w:ascii="Courier New" w:hAnsi="Courier New"/>
          <w:color w:val="555555"/>
          <w:sz w:val="20"/>
        </w:rPr>
        <w:t>[56 . 2]</w:t>
      </w:r>
    </w:p>
    <w:p>
      <w:r>
        <w:rPr>
          <w:rFonts w:ascii="Gentium Plus" w:hAnsi="Gentium Plus"/>
          <w:sz w:val="24"/>
        </w:rPr>
        <w:t>Ὕδατι πῦρ ἀντέθηκε, τὸν μὲν ἥλιον Ἀπόλλωνα προσ‐ αγορεύσας, τὴν δ’ ὑγρὰν φύσιν Ποσειδῶνα.</w:t>
      </w:r>
    </w:p>
    <w:p>
      <w:r>
        <w:rPr>
          <w:rFonts w:ascii="Courier New" w:hAnsi="Courier New"/>
          <w:color w:val="555555"/>
          <w:sz w:val="20"/>
        </w:rPr>
        <w:t>[56 . 3]</w:t>
      </w:r>
    </w:p>
    <w:p>
      <w:r>
        <w:rPr>
          <w:rFonts w:ascii="Gentium Plus" w:hAnsi="Gentium Plus"/>
          <w:sz w:val="24"/>
        </w:rPr>
        <w:t>Τούτων δ’ ἑκάτερον ὡς ἐναντίαν ἔχειν δύναμιν, τί δεῖ καὶ λέγειν;</w:t>
      </w:r>
    </w:p>
    <w:p>
      <w:r>
        <w:rPr>
          <w:rFonts w:ascii="Courier New" w:hAnsi="Courier New"/>
          <w:color w:val="555555"/>
          <w:sz w:val="20"/>
        </w:rPr>
        <w:t>[56 . 4]</w:t>
      </w:r>
    </w:p>
    <w:p>
      <w:r>
        <w:rPr>
          <w:rFonts w:ascii="Gentium Plus" w:hAnsi="Gentium Plus"/>
          <w:sz w:val="24"/>
        </w:rPr>
        <w:t>φθαρτικὸν κατ’ ἐπικράτειαν ἀεὶ θατέρου θάτερον.</w:t>
      </w:r>
    </w:p>
    <w:p>
      <w:r>
        <w:rPr>
          <w:rFonts w:ascii="Courier New" w:hAnsi="Courier New"/>
          <w:color w:val="555555"/>
          <w:sz w:val="20"/>
        </w:rPr>
        <w:t>[56 . 5]</w:t>
      </w:r>
    </w:p>
    <w:p>
      <w:r>
        <w:rPr>
          <w:rFonts w:ascii="Gentium Plus" w:hAnsi="Gentium Plus"/>
          <w:sz w:val="24"/>
        </w:rPr>
        <w:t>Καὶ μὴν ὑπὸ λεπτῆς τῆς περὶ τὴν ἀλήθειαν θεωρίας διαλύειν ἀμφοῖν τὴν μάχην.</w:t>
      </w:r>
    </w:p>
    <w:p>
      <w:r>
        <w:rPr>
          <w:rFonts w:ascii="Courier New" w:hAnsi="Courier New"/>
          <w:color w:val="555555"/>
          <w:sz w:val="20"/>
        </w:rPr>
        <w:t>[56 . 6]</w:t>
      </w:r>
    </w:p>
    <w:p>
      <w:r>
        <w:rPr>
          <w:rFonts w:ascii="Gentium Plus" w:hAnsi="Gentium Plus"/>
          <w:sz w:val="24"/>
        </w:rPr>
        <w:t>Ἐπειδήπερ ἡλίου τροφὴν ἀπεφηνάμεθα τὴν ἔνυγρον οὐσίαν καὶ μάλιστα τὴν ἁλμυράν</w:t>
      </w:r>
    </w:p>
    <w:p>
      <w:r>
        <w:rPr>
          <w:rFonts w:ascii="Courier New" w:hAnsi="Courier New"/>
          <w:color w:val="555555"/>
          <w:sz w:val="20"/>
        </w:rPr>
        <w:t>[56 . 7]</w:t>
      </w:r>
    </w:p>
    <w:p>
      <w:r>
        <w:rPr>
          <w:rFonts w:ascii="Gentium Plus" w:hAnsi="Gentium Plus"/>
          <w:sz w:val="24"/>
        </w:rPr>
        <w:t>—λεληθότως γὰρ ἀπὸ γῆς τὸ δίυγρον ἀνασπῶν τῆς ἀτμίδος τούτῳ μάλιστα τὴν πυρώδη φύσιν αὔξει—,</w:t>
      </w:r>
    </w:p>
    <w:p>
      <w:r>
        <w:rPr>
          <w:rFonts w:ascii="Courier New" w:hAnsi="Courier New"/>
          <w:color w:val="555555"/>
          <w:sz w:val="20"/>
        </w:rPr>
        <w:t>[56 . 8]</w:t>
      </w:r>
    </w:p>
    <w:p>
      <w:r>
        <w:rPr>
          <w:rFonts w:ascii="Gentium Plus" w:hAnsi="Gentium Plus"/>
          <w:sz w:val="24"/>
        </w:rPr>
        <w:t>χαλεπὸν δ’ ἦν τῷ τρέφοντι τὸ τρεφόμενον ἀνθεστάναι, διὰ τοῦθ’ ὑπεῖξαν ἀλλήλοις.</w:t>
      </w:r>
    </w:p>
    <w:p>
      <w:r>
        <w:rPr>
          <w:rFonts w:ascii="Courier New" w:hAnsi="Courier New"/>
          <w:color w:val="555555"/>
          <w:sz w:val="20"/>
        </w:rPr>
        <w:t>[57 . 1]</w:t>
      </w:r>
    </w:p>
    <w:p>
      <w:r>
        <w:rPr>
          <w:rFonts w:ascii="Gentium Plus" w:hAnsi="Gentium Plus"/>
          <w:sz w:val="24"/>
        </w:rPr>
        <w:t>Ἥρῃ δ’ ἀντέστη χρυσηλάκατος κελαδεινή Ἄρτεμις ἰοχέαιρα.</w:t>
      </w:r>
    </w:p>
    <w:p>
      <w:r>
        <w:rPr>
          <w:rFonts w:ascii="Courier New" w:hAnsi="Courier New"/>
          <w:color w:val="555555"/>
          <w:sz w:val="20"/>
        </w:rPr>
        <w:t>[57 . 2]</w:t>
      </w:r>
    </w:p>
    <w:p>
      <w:r>
        <w:rPr>
          <w:rFonts w:ascii="Gentium Plus" w:hAnsi="Gentium Plus"/>
          <w:sz w:val="24"/>
        </w:rPr>
        <w:t>Οὐδὲ τοῦτ’ ἀλόγως εἰσήγαγεν Ὅμηρος· ἀλλ’ ὥσπερ ἔφην Ἥρα μέν ἐστιν ἀήρ, τὴν δὲ σελήνην Ἄρτεμιν ὀνο‐ μάζει·</w:t>
      </w:r>
    </w:p>
    <w:p>
      <w:r>
        <w:rPr>
          <w:rFonts w:ascii="Courier New" w:hAnsi="Courier New"/>
          <w:color w:val="555555"/>
          <w:sz w:val="20"/>
        </w:rPr>
        <w:t>[57 . 3]</w:t>
      </w:r>
    </w:p>
    <w:p>
      <w:r>
        <w:rPr>
          <w:rFonts w:ascii="Gentium Plus" w:hAnsi="Gentium Plus"/>
          <w:sz w:val="24"/>
        </w:rPr>
        <w:t>πᾶν δὲ τὸ τεμνόμενον ἀεὶ πολέμιόν ἐστι τῷ τέμνοντι·</w:t>
      </w:r>
    </w:p>
    <w:p>
      <w:r>
        <w:rPr>
          <w:rFonts w:ascii="Courier New" w:hAnsi="Courier New"/>
          <w:color w:val="555555"/>
          <w:sz w:val="20"/>
        </w:rPr>
        <w:t>[57 . 4]</w:t>
      </w:r>
    </w:p>
    <w:p>
      <w:r>
        <w:rPr>
          <w:rFonts w:ascii="Gentium Plus" w:hAnsi="Gentium Plus"/>
          <w:sz w:val="24"/>
        </w:rPr>
        <w:t>διὰ τοῦτο ἐχθρὰν ἀέρι τὴν σελήνην ὑπεστή‐ σατο τὴν ἐν ἀέρι αὐτῆς φορὰν καὶ τοὺς δρόμους ὑποση‐ μαίνων.</w:t>
      </w:r>
    </w:p>
    <w:p>
      <w:r>
        <w:rPr>
          <w:rFonts w:ascii="Courier New" w:hAnsi="Courier New"/>
          <w:color w:val="555555"/>
          <w:sz w:val="20"/>
        </w:rPr>
        <w:t>[57 . 5]</w:t>
      </w:r>
    </w:p>
    <w:p>
      <w:r>
        <w:rPr>
          <w:rFonts w:ascii="Gentium Plus" w:hAnsi="Gentium Plus"/>
          <w:sz w:val="24"/>
        </w:rPr>
        <w:t>Εἰκὸς δὲ ταχέως νενικῆσθαι τὴν σελήνην·</w:t>
      </w:r>
    </w:p>
    <w:p>
      <w:r>
        <w:rPr>
          <w:rFonts w:ascii="Courier New" w:hAnsi="Courier New"/>
          <w:color w:val="555555"/>
          <w:sz w:val="20"/>
        </w:rPr>
        <w:t>[57 . 6]</w:t>
      </w:r>
    </w:p>
    <w:p>
      <w:r>
        <w:rPr>
          <w:rFonts w:ascii="Gentium Plus" w:hAnsi="Gentium Plus"/>
          <w:sz w:val="24"/>
        </w:rPr>
        <w:t>ἐπειδήπερ ὁ μὲν ἀὴρ πολὺς καὶ πάντῃ κεχυμένος, ἣ δ’ ἐλάττων καὶ</w:t>
      </w:r>
    </w:p>
    <w:p>
      <w:r>
        <w:rPr>
          <w:rFonts w:ascii="Courier New" w:hAnsi="Courier New"/>
          <w:color w:val="555555"/>
          <w:sz w:val="20"/>
        </w:rPr>
        <w:t>[5]</w:t>
      </w:r>
    </w:p>
    <w:p>
      <w:r>
        <w:rPr>
          <w:rFonts w:ascii="Gentium Plus" w:hAnsi="Gentium Plus"/>
          <w:sz w:val="24"/>
        </w:rPr>
        <w:t>νεφέλαις.</w:t>
      </w:r>
    </w:p>
    <w:p>
      <w:r>
        <w:rPr>
          <w:rFonts w:ascii="Courier New" w:hAnsi="Courier New"/>
          <w:color w:val="555555"/>
          <w:sz w:val="20"/>
        </w:rPr>
        <w:t>[57 . 7]</w:t>
      </w:r>
    </w:p>
    <w:p>
      <w:r>
        <w:rPr>
          <w:rFonts w:ascii="Gentium Plus" w:hAnsi="Gentium Plus"/>
          <w:sz w:val="24"/>
        </w:rPr>
        <w:t>Διὰ τοῦτο τῆς νίκης τὰ βραβεῖα τῷ μείζονι καὶ συνεχῶς βλάπτοντι προσέθηκεν.</w:t>
      </w:r>
    </w:p>
    <w:p>
      <w:r>
        <w:rPr>
          <w:rFonts w:ascii="Courier New" w:hAnsi="Courier New"/>
          <w:color w:val="555555"/>
          <w:sz w:val="20"/>
        </w:rPr>
        <w:t>[58 . 1]</w:t>
      </w:r>
    </w:p>
    <w:p>
      <w:r>
        <w:rPr>
          <w:rFonts w:ascii="Gentium Plus" w:hAnsi="Gentium Plus"/>
          <w:sz w:val="24"/>
        </w:rPr>
        <w:t>Ἄντα δ’ ἄρ’ Ἡφαίστοιο μέγας ποταμὸς βαθυδίνης.</w:t>
      </w:r>
    </w:p>
    <w:p>
      <w:r>
        <w:rPr>
          <w:rFonts w:ascii="Courier New" w:hAnsi="Courier New"/>
          <w:color w:val="555555"/>
          <w:sz w:val="20"/>
        </w:rPr>
        <w:t>[58 . 2]</w:t>
      </w:r>
    </w:p>
    <w:p>
      <w:r>
        <w:rPr>
          <w:rFonts w:ascii="Gentium Plus" w:hAnsi="Gentium Plus"/>
          <w:sz w:val="24"/>
        </w:rPr>
        <w:t>Ἐν τοῖς ὑπὲρ Ἀπόλλωνος καὶ Ποσειδῶνος λόγοις τὸν ἐνουράνιον ἡμῖν αἰθέρα καὶ τὴν ἀκήρατον ἡλίου φλόγα δηλώσας, νῦν μεταβέβηκεν ἐπὶ τὸ θνητὸν πῦρ καὶ τοῦτο ἀνθώπλισε ποταμῷ, τὴν διάφορον ἑκατέρου φύσιν εἰς</w:t>
      </w:r>
    </w:p>
    <w:p>
      <w:r>
        <w:rPr>
          <w:rFonts w:ascii="Courier New" w:hAnsi="Courier New"/>
          <w:color w:val="555555"/>
          <w:sz w:val="20"/>
        </w:rPr>
        <w:t>[5]</w:t>
      </w:r>
    </w:p>
    <w:p>
      <w:r>
        <w:rPr>
          <w:rFonts w:ascii="Gentium Plus" w:hAnsi="Gentium Plus"/>
          <w:sz w:val="24"/>
        </w:rPr>
        <w:t>μάχην παροξύνας.</w:t>
      </w:r>
    </w:p>
    <w:p>
      <w:r>
        <w:rPr>
          <w:rFonts w:ascii="Courier New" w:hAnsi="Courier New"/>
          <w:color w:val="555555"/>
          <w:sz w:val="20"/>
        </w:rPr>
        <w:t>[58 . 3]</w:t>
      </w:r>
    </w:p>
    <w:p>
      <w:r>
        <w:rPr>
          <w:rFonts w:ascii="Gentium Plus" w:hAnsi="Gentium Plus"/>
          <w:sz w:val="24"/>
        </w:rPr>
        <w:t>Πρότερον μὲν εἴκοντα τὸν ἥλιον Ποσειδῶνι παρεισάγει, νῦν δὲ τὴν ὑγρὰν οὐσίαν ὑπὸ τῆς πυρώδους ἡττωμένην· δυνατώτερον γὰρ τόδε τὸ στοιχεῖον θατέρου.</w:t>
      </w:r>
    </w:p>
    <w:p>
      <w:r>
        <w:rPr>
          <w:rFonts w:ascii="Courier New" w:hAnsi="Courier New"/>
          <w:color w:val="555555"/>
          <w:sz w:val="20"/>
        </w:rPr>
        <w:t>[58 . 4]</w:t>
      </w:r>
    </w:p>
    <w:p>
      <w:r>
        <w:rPr>
          <w:rFonts w:ascii="Gentium Plus" w:hAnsi="Gentium Plus"/>
          <w:sz w:val="24"/>
        </w:rPr>
        <w:t>Τίς οὖν οὕτω μέμηνεν, ὡς θεοὺς μαχομένους ἀλλήλοις παρεισάγειν, Ὁμήρου φυσικῶς ταῦτα δι’ ἀλληγορίας θεολογήσαντος.</w:t>
      </w:r>
    </w:p>
    <w:p>
      <w:r>
        <w:rPr>
          <w:rFonts w:ascii="Courier New" w:hAnsi="Courier New"/>
          <w:color w:val="555555"/>
          <w:sz w:val="20"/>
        </w:rPr>
        <w:t>[59 . 1]</w:t>
      </w:r>
    </w:p>
    <w:p>
      <w:r>
        <w:rPr>
          <w:rFonts w:ascii="Gentium Plus" w:hAnsi="Gentium Plus"/>
          <w:sz w:val="24"/>
        </w:rPr>
        <w:t>Ἐπὶ τέλει οὖν τῆς Ἰλιάδος σφόδρα τὸν Ἑρμῆν ἐναργῶς ἀκολουθοῦντα Πριάμῳ δεδήλωκεν ἀλληγορήσας.</w:t>
      </w:r>
    </w:p>
    <w:p>
      <w:r>
        <w:rPr>
          <w:rFonts w:ascii="Courier New" w:hAnsi="Courier New"/>
          <w:color w:val="555555"/>
          <w:sz w:val="20"/>
        </w:rPr>
        <w:t>[59 . 2]</w:t>
      </w:r>
    </w:p>
    <w:p>
      <w:r>
        <w:rPr>
          <w:rFonts w:ascii="Gentium Plus" w:hAnsi="Gentium Plus"/>
          <w:sz w:val="24"/>
        </w:rPr>
        <w:t>Οὐδὲν γὰρ ἔοικεν οὕτω πειθήνιον ἀνδράσιν ὀργιζομένοις, οὐκ ἄργυρος, οὐ χρυσός, οὐδ’ ἡ διὰ δώρων πολυτέλεια·</w:t>
      </w:r>
    </w:p>
    <w:p>
      <w:r>
        <w:rPr>
          <w:rFonts w:ascii="Courier New" w:hAnsi="Courier New"/>
          <w:color w:val="555555"/>
          <w:sz w:val="20"/>
        </w:rPr>
        <w:t>[59 . 3]</w:t>
      </w:r>
    </w:p>
    <w:p>
      <w:r>
        <w:rPr>
          <w:rFonts w:ascii="Gentium Plus" w:hAnsi="Gentium Plus"/>
          <w:sz w:val="24"/>
        </w:rPr>
        <w:t>μειλίχιον δὲ καὶ προσηνὲς ἱκεσίας ὅπλον ἐστὶν ἡ διὰ τοῦ λόγου πειθώ.</w:t>
      </w:r>
    </w:p>
    <w:p>
      <w:r>
        <w:rPr>
          <w:rFonts w:ascii="Courier New" w:hAnsi="Courier New"/>
          <w:color w:val="555555"/>
          <w:sz w:val="20"/>
        </w:rPr>
        <w:t>[59 . 4]</w:t>
      </w:r>
    </w:p>
    <w:p>
      <w:r>
        <w:rPr>
          <w:rFonts w:ascii="Gentium Plus" w:hAnsi="Gentium Plus"/>
          <w:sz w:val="24"/>
        </w:rPr>
        <w:t>Πάνυ γοῦν ἀληθῶς Εὐριπίδης·</w:t>
      </w:r>
    </w:p>
    <w:p>
      <w:r>
        <w:rPr>
          <w:rFonts w:ascii="Courier New" w:hAnsi="Courier New"/>
          <w:color w:val="555555"/>
          <w:sz w:val="20"/>
        </w:rPr>
        <w:t>[59 . 5]</w:t>
      </w:r>
    </w:p>
    <w:p>
      <w:r>
        <w:rPr>
          <w:rFonts w:ascii="Gentium Plus" w:hAnsi="Gentium Plus"/>
          <w:sz w:val="24"/>
        </w:rPr>
        <w:t>Τούτῳ τε Πρίαμος ὥσπερ ὀχυρᾷ παντευχίᾳ καθώπλι‐ σται· ᾧ καὶ μάλιστα τὴν Ἀχιλλέως ἐπέκλασεν ὀργήν, οὐκ ἐν ἀρχῇ δείξας «δώδεκα πέπλους, δώδεκα δ’ ἁπλοΐδας χλαίνας», τά τε λοιπὰ τῶν κομισθέντων δώρων,</w:t>
      </w:r>
    </w:p>
    <w:p>
      <w:r>
        <w:rPr>
          <w:rFonts w:ascii="Courier New" w:hAnsi="Courier New"/>
          <w:color w:val="555555"/>
          <w:sz w:val="20"/>
        </w:rPr>
        <w:t>[59 . 6]</w:t>
      </w:r>
    </w:p>
    <w:p>
      <w:r>
        <w:rPr>
          <w:rFonts w:ascii="Gentium Plus" w:hAnsi="Gentium Plus"/>
          <w:sz w:val="24"/>
        </w:rPr>
        <w:t>ἀλλ’ αἱ πρῶται τῆς ἱκεσίας φωναὶ τοὺς ἄρσενας αὐτοῦ θυμοὺς ἐξεθήλυναν· Μνῆσαι πατρὸς σοῖο, θεοῖς ἐπιείκελ’ Ἀχιλλεῦ, τηλίκου οἷος ἐγών, ὀλοῷ ἐπὶ γήραος οὐδῷ.</w:t>
      </w:r>
    </w:p>
    <w:p>
      <w:r>
        <w:rPr>
          <w:rFonts w:ascii="Courier New" w:hAnsi="Courier New"/>
          <w:color w:val="555555"/>
          <w:sz w:val="20"/>
        </w:rPr>
        <w:t>[59 . 7]</w:t>
      </w:r>
    </w:p>
    <w:p>
      <w:r>
        <w:rPr>
          <w:rFonts w:ascii="Gentium Plus" w:hAnsi="Gentium Plus"/>
          <w:sz w:val="24"/>
        </w:rPr>
        <w:t>Δι’ ὀλίγου προοιμίου τῶν λόγων συνήρπασεν Ἀχιλλέα καὶ σχεδὸν ἀντὶ Πριάμου γέγονε Πηλεύς.</w:t>
      </w:r>
    </w:p>
    <w:p>
      <w:r>
        <w:rPr>
          <w:rFonts w:ascii="Courier New" w:hAnsi="Courier New"/>
          <w:color w:val="555555"/>
          <w:sz w:val="20"/>
        </w:rPr>
        <w:t>[59 . 8]</w:t>
      </w:r>
    </w:p>
    <w:p>
      <w:r>
        <w:rPr>
          <w:rFonts w:ascii="Gentium Plus" w:hAnsi="Gentium Plus"/>
          <w:sz w:val="24"/>
        </w:rPr>
        <w:t>Διὰ τοῦτο ἠλέηται μὲν ἄχρι τραπέζης, λουτροῖς δὲ κοσμηθὲν ἀπο‐ δίδοται τὸ Ἕκτορος σῶμα.</w:t>
      </w:r>
    </w:p>
    <w:p>
      <w:r>
        <w:rPr>
          <w:rFonts w:ascii="Courier New" w:hAnsi="Courier New"/>
          <w:color w:val="555555"/>
          <w:sz w:val="20"/>
        </w:rPr>
        <w:t>[59 . 9]</w:t>
      </w:r>
    </w:p>
    <w:p>
      <w:r>
        <w:rPr>
          <w:rFonts w:ascii="Gentium Plus" w:hAnsi="Gentium Plus"/>
          <w:sz w:val="24"/>
        </w:rPr>
        <w:t>Τοσοῦτον ἴσχυσεν ὁ τῶν παθῶν ἑρμηνεὺς λόγος, ὃν ἀπέστειλεν Ὅμηρος αὐτῷ τῆς ἱκετείας παράκλητον.</w:t>
      </w:r>
    </w:p>
    <w:p>
      <w:r>
        <w:rPr>
          <w:rFonts w:ascii="Courier New" w:hAnsi="Courier New"/>
          <w:color w:val="555555"/>
          <w:sz w:val="20"/>
        </w:rPr>
        <w:t>[60 . 1]</w:t>
      </w:r>
    </w:p>
    <w:p>
      <w:r>
        <w:rPr>
          <w:rFonts w:ascii="Gentium Plus" w:hAnsi="Gentium Plus"/>
          <w:sz w:val="24"/>
        </w:rPr>
        <w:t>Ἆρ’ οὐκ ἀπόχρη δι’ ὅλης τῆς Ἰλιάδος συνᾴδουσα καὶ διηνεκὴς ἡ Ὁμήρου φιλοσοφία, ἐν ᾗ τὰ περὶ θεῶν ἠλληγόρησε; ζητοῦμεν δὲ τούτων τι περιττότερον καὶ μετὰ τοσαύτας ἀποδείξεις ἐνδεῖν ἔτι τὰ κατὰ τὴν Ὀδύσ‐</w:t>
      </w:r>
    </w:p>
    <w:p>
      <w:r>
        <w:rPr>
          <w:rFonts w:ascii="Courier New" w:hAnsi="Courier New"/>
          <w:color w:val="555555"/>
          <w:sz w:val="20"/>
        </w:rPr>
        <w:t>[5]</w:t>
      </w:r>
    </w:p>
    <w:p>
      <w:r>
        <w:rPr>
          <w:rFonts w:ascii="Gentium Plus" w:hAnsi="Gentium Plus"/>
          <w:sz w:val="24"/>
        </w:rPr>
        <w:t>σειαν ἡγούμεθα;</w:t>
      </w:r>
    </w:p>
    <w:p>
      <w:r>
        <w:rPr>
          <w:rFonts w:ascii="Courier New" w:hAnsi="Courier New"/>
          <w:color w:val="555555"/>
          <w:sz w:val="20"/>
        </w:rPr>
        <w:t>[60 . 2]</w:t>
      </w:r>
    </w:p>
    <w:p>
      <w:r>
        <w:rPr>
          <w:rFonts w:ascii="Gentium Plus" w:hAnsi="Gentium Plus"/>
          <w:sz w:val="24"/>
        </w:rPr>
        <w:t>πλὴν ὅμως, ἀκόρεστον ἅπαν τὸ καλόν, ἀπὸ τῆς ἐναγωνίου καὶ πολεμικῆς Ἰλιάδος ἐπὶ τὴν ἠθικὴν μεταβῶμεν Ὀδύσσειαν.</w:t>
      </w:r>
    </w:p>
    <w:p>
      <w:r>
        <w:rPr>
          <w:rFonts w:ascii="Courier New" w:hAnsi="Courier New"/>
          <w:color w:val="555555"/>
          <w:sz w:val="20"/>
        </w:rPr>
        <w:t>[60 . 3]</w:t>
      </w:r>
    </w:p>
    <w:p>
      <w:r>
        <w:rPr>
          <w:rFonts w:ascii="Gentium Plus" w:hAnsi="Gentium Plus"/>
          <w:sz w:val="24"/>
        </w:rPr>
        <w:t>Οὐδὲ γὰρ αὕτη τελείως ἀφιλοσό‐</w:t>
      </w:r>
    </w:p>
    <w:p>
      <w:r>
        <w:rPr>
          <w:rFonts w:ascii="Courier New" w:hAnsi="Courier New"/>
          <w:color w:val="555555"/>
          <w:sz w:val="20"/>
        </w:rPr>
        <w:t>[61 . 1]</w:t>
      </w:r>
    </w:p>
    <w:p>
      <w:r>
        <w:rPr>
          <w:rFonts w:ascii="Gentium Plus" w:hAnsi="Gentium Plus"/>
          <w:sz w:val="24"/>
        </w:rPr>
        <w:t>Αὐτίκα τοίνυν ἐν ἀρχῇ τὴν Ἀθηνᾶν ὑπὸ Διὸς ἀπο‐ στελλομένην πρὸς Τηλέμαχον εὑρίσκομεν εὐλόγως, ἐπειδὴ ἐκ τῆς ἄγαν νεότητος ἤδη τὴν εἰκοσαετῆ ἡλικίαν ὑπερκύπ‐ των μετέβαινεν εἰς τὸν ἄνδρα</w:t>
      </w:r>
    </w:p>
    <w:p>
      <w:r>
        <w:rPr>
          <w:rFonts w:ascii="Courier New" w:hAnsi="Courier New"/>
          <w:color w:val="555555"/>
          <w:sz w:val="20"/>
        </w:rPr>
        <w:t>[61 . 2]</w:t>
      </w:r>
    </w:p>
    <w:p>
      <w:r>
        <w:rPr>
          <w:rFonts w:ascii="Gentium Plus" w:hAnsi="Gentium Plus"/>
          <w:sz w:val="24"/>
        </w:rPr>
        <w:t>καί τις αὐτὸν ὑπέδραμε τῶν γιγνομένων λογισμός, ὡς οὐκέτι χρὴ διακαρτερεῖν ἐπὶ τῇ τετραετεῖ τῶν μνηστήρων ἀσωτίᾳ.</w:t>
      </w:r>
    </w:p>
    <w:p>
      <w:r>
        <w:rPr>
          <w:rFonts w:ascii="Courier New" w:hAnsi="Courier New"/>
          <w:color w:val="555555"/>
          <w:sz w:val="20"/>
        </w:rPr>
        <w:t>[61 . 3]</w:t>
      </w:r>
    </w:p>
    <w:p>
      <w:r>
        <w:rPr>
          <w:rFonts w:ascii="Gentium Plus" w:hAnsi="Gentium Plus"/>
          <w:sz w:val="24"/>
        </w:rPr>
        <w:t>Τοῦτον οὖν τὸν ἀθροιζόμενον ἐν Τηλεμάχῳ λογισμὸν Ἀθηνᾶς ἐπιφάνειαν ἠλληγόρησεν.</w:t>
      </w:r>
    </w:p>
    <w:p>
      <w:r>
        <w:rPr>
          <w:rFonts w:ascii="Courier New" w:hAnsi="Courier New"/>
          <w:color w:val="555555"/>
          <w:sz w:val="20"/>
        </w:rPr>
        <w:t>[61 . 4]</w:t>
      </w:r>
    </w:p>
    <w:p>
      <w:r>
        <w:rPr>
          <w:rFonts w:ascii="Gentium Plus" w:hAnsi="Gentium Plus"/>
          <w:sz w:val="24"/>
        </w:rPr>
        <w:t>Ὁμοιωθεῖσα γὰρ γέροντι ἥκει· παλαιὸς γοῦν ὁμολογεῖται ξένος Ὀδυσσέως ὁ Μέντης εἶναι.</w:t>
      </w:r>
    </w:p>
    <w:p>
      <w:r>
        <w:rPr>
          <w:rFonts w:ascii="Courier New" w:hAnsi="Courier New"/>
          <w:color w:val="555555"/>
          <w:sz w:val="20"/>
        </w:rPr>
        <w:t>[61 . 5]</w:t>
      </w:r>
    </w:p>
    <w:p>
      <w:r>
        <w:rPr>
          <w:rFonts w:ascii="Gentium Plus" w:hAnsi="Gentium Plus"/>
          <w:sz w:val="24"/>
        </w:rPr>
        <w:t>Πολιὰ δὲ καὶ γῆρας ἱεροὶ τῶν τελευταίων χρόνων λιμένες, ἀσφαλὲς ἀνθρώποις ὅρμισμα, καὶ ὅσον ἡ τοῦ σώματος ἰσχὺς ὑποφθίνει, τοσοῦτον ἡ τῆς διανοίας αὔξεται ῥῶσις.</w:t>
      </w:r>
    </w:p>
    <w:p>
      <w:r>
        <w:rPr>
          <w:rFonts w:ascii="Courier New" w:hAnsi="Courier New"/>
          <w:color w:val="555555"/>
          <w:sz w:val="20"/>
        </w:rPr>
        <w:t>[62 . 1]</w:t>
      </w:r>
    </w:p>
    <w:p>
      <w:r>
        <w:rPr>
          <w:rFonts w:ascii="Gentium Plus" w:hAnsi="Gentium Plus"/>
          <w:sz w:val="24"/>
        </w:rPr>
        <w:t>Τίνα τοίνυν παρεισελθὼν ὁ νοῦς ἐξεπαίδευσε τὸν Τηλέμαχον, οὐ θεᾶς παρακαθημένης καὶ ταῦθ’ ἃ λέγει παραινούσης διαπεττεύοντος;</w:t>
      </w:r>
    </w:p>
    <w:p>
      <w:r>
        <w:rPr>
          <w:rFonts w:ascii="Courier New" w:hAnsi="Courier New"/>
          <w:color w:val="555555"/>
          <w:sz w:val="20"/>
        </w:rPr>
        <w:t>[62 . 2]</w:t>
      </w:r>
    </w:p>
    <w:p>
      <w:r>
        <w:rPr>
          <w:rFonts w:ascii="Gentium Plus" w:hAnsi="Gentium Plus"/>
          <w:sz w:val="24"/>
        </w:rPr>
        <w:t>Ἄγε δή, φησίν, ὦ Τηλέμαχε, μειρακίου γὰρ ἤδη τι φρονεῖς πλέον· Νῆ’ ἄρσας ἐρέτῃσιν ἐείκοσιν, ἥ τις ἀρίστη,</w:t>
      </w:r>
    </w:p>
    <w:p>
      <w:r>
        <w:rPr>
          <w:rFonts w:ascii="Courier New" w:hAnsi="Courier New"/>
          <w:color w:val="555555"/>
          <w:sz w:val="20"/>
        </w:rPr>
        <w:t>[62 . 3]</w:t>
      </w:r>
    </w:p>
    <w:p>
      <w:r>
        <w:rPr>
          <w:rFonts w:ascii="Gentium Plus" w:hAnsi="Gentium Plus"/>
          <w:sz w:val="24"/>
        </w:rPr>
        <w:t>Πρῶτος εὐσεβὴς καὶ δίκαιος ἐκ βαθείας τῆς διὰ τὴν ἡλικίαν ἀφροσύνης ὑπεισῆλθε λογισμός, ὡς οὐκ ἄξιόν ἐστιν ἀργοὺς ἐν Ἰθάκῃ κατατρίβειν χρόνους ἀμνηστίαν ἔχοντας τοῦ γεγεννηκότος,</w:t>
      </w:r>
    </w:p>
    <w:p>
      <w:r>
        <w:rPr>
          <w:rFonts w:ascii="Courier New" w:hAnsi="Courier New"/>
          <w:color w:val="555555"/>
          <w:sz w:val="20"/>
        </w:rPr>
        <w:t>[62 . 4]</w:t>
      </w:r>
    </w:p>
    <w:p>
      <w:r>
        <w:rPr>
          <w:rFonts w:ascii="Gentium Plus" w:hAnsi="Gentium Plus"/>
          <w:sz w:val="24"/>
        </w:rPr>
        <w:t>ἀλλ’ ἀναγκαῖον ἤδη ποτὲ τὸν φιλοπάτορα ναῦν εὐτρεπισάμενον ἐπὶ τὰς διαποντίους ἐκδραμεῖν κληδόνας, ἵνα τὴν Ὀδυσσέως ἀπόδημον ἄγνοιαν ἀνιχνεύσῃ.</w:t>
      </w:r>
    </w:p>
    <w:p>
      <w:r>
        <w:rPr>
          <w:rFonts w:ascii="Courier New" w:hAnsi="Courier New"/>
          <w:color w:val="555555"/>
          <w:sz w:val="20"/>
        </w:rPr>
        <w:t>[62 . 5]</w:t>
      </w:r>
    </w:p>
    <w:p>
      <w:r>
        <w:rPr>
          <w:rFonts w:ascii="Gentium Plus" w:hAnsi="Gentium Plus"/>
          <w:sz w:val="24"/>
        </w:rPr>
        <w:t>Δεύτερον δ’ ἐπὶ τούτοις διεσκέψατο, ὅπου μάλιστα δεῖ τὴν πατρῴαν ἐρευνῆσαι τύχην.</w:t>
      </w:r>
    </w:p>
    <w:p>
      <w:r>
        <w:rPr>
          <w:rFonts w:ascii="Courier New" w:hAnsi="Courier New"/>
          <w:color w:val="555555"/>
          <w:sz w:val="20"/>
        </w:rPr>
        <w:t>[62 . 6]</w:t>
      </w:r>
    </w:p>
    <w:p>
      <w:r>
        <w:rPr>
          <w:rFonts w:ascii="Gentium Plus" w:hAnsi="Gentium Plus"/>
          <w:sz w:val="24"/>
        </w:rPr>
        <w:t>Ὑπηγόρευσε δ’ ἡ φρόνησις ἐγγὺς αὐτοῦ καθεζομένη· Πρῶτα μὲν ἐς Πύλον ἐλθὲ καὶ εἴρεο Νέστορα δῖον, κεῖθεν δὲ Σπάρτηνδε παρὰ ξανθὸν Μενέλαον.</w:t>
      </w:r>
    </w:p>
    <w:p>
      <w:r>
        <w:rPr>
          <w:rFonts w:ascii="Courier New" w:hAnsi="Courier New"/>
          <w:color w:val="555555"/>
          <w:sz w:val="20"/>
        </w:rPr>
        <w:t>[62 . 7]</w:t>
      </w:r>
    </w:p>
    <w:p>
      <w:r>
        <w:rPr>
          <w:rFonts w:ascii="Gentium Plus" w:hAnsi="Gentium Plus"/>
          <w:sz w:val="24"/>
        </w:rPr>
        <w:t>Ὃ μὲν γὰρ εἶχε τὴν ἀπὸ γήρως ἐμπειρίαν, ὃ δ’ ἀπὸ τῆς ὀκταετοῦς πλάνης ἐπανεληλύθει νεωστί· δεύτατος γὰρ ἦλθεν Ἀχαιῶν χαλκοχιτώνων. Ἔμελλεν οὖν ὠφέλιμος αὐτῷ παραινῶν γενήσεσθαι</w:t>
      </w:r>
    </w:p>
    <w:p>
      <w:r>
        <w:rPr>
          <w:rFonts w:ascii="Courier New" w:hAnsi="Courier New"/>
          <w:color w:val="555555"/>
          <w:sz w:val="20"/>
        </w:rPr>
        <w:t>[5]</w:t>
      </w:r>
    </w:p>
    <w:p>
      <w:r>
        <w:rPr>
          <w:rFonts w:ascii="Gentium Plus" w:hAnsi="Gentium Plus"/>
          <w:sz w:val="24"/>
        </w:rPr>
        <w:t>Νέστωρ, τἀληθῆ δὲ περὶ τῆς Ὀδυσσέως πλάνης ἐρεῖν Μενέλαος.</w:t>
      </w:r>
    </w:p>
    <w:p>
      <w:r>
        <w:rPr>
          <w:rFonts w:ascii="Courier New" w:hAnsi="Courier New"/>
          <w:color w:val="555555"/>
          <w:sz w:val="20"/>
        </w:rPr>
        <w:t>[63 . 1]</w:t>
      </w:r>
    </w:p>
    <w:p>
      <w:r>
        <w:rPr>
          <w:rFonts w:ascii="Gentium Plus" w:hAnsi="Gentium Plus"/>
          <w:sz w:val="24"/>
        </w:rPr>
        <w:t>Ἄμα δὲ ταῦτ’ ἐννοούμενος ὡσπερεὶ παρακροτῶν ἑαυτὸν εἶπεν· οὐδέ τί σε χρή νηπιάας ὀχέειν, ἐπεὶ οὐκέτι τηλίκος ἐσσί.</w:t>
      </w:r>
    </w:p>
    <w:p>
      <w:r>
        <w:rPr>
          <w:rFonts w:ascii="Courier New" w:hAnsi="Courier New"/>
          <w:color w:val="555555"/>
          <w:sz w:val="20"/>
        </w:rPr>
        <w:t>[63 . 2]</w:t>
      </w:r>
    </w:p>
    <w:p>
      <w:r>
        <w:rPr>
          <w:rFonts w:ascii="Gentium Plus" w:hAnsi="Gentium Plus"/>
          <w:sz w:val="24"/>
        </w:rPr>
        <w:t>Ὡσπερεὶ παιδαγωγὸς καὶ πατὴρ ὁ λογισμὸς αὐτοῦ τὸ μεθεκτικὸν τῶν φροντίδων ἀνήγειρεν· εἶτα καθ’ ὁμοίωσιν ἡλικιώτιδος ἀρετῆς εἰς τὴν ἴσην φρόνησιν αὐτὸν παρα‐ κέκληκεν·</w:t>
      </w:r>
    </w:p>
    <w:p>
      <w:r>
        <w:rPr>
          <w:rFonts w:ascii="Courier New" w:hAnsi="Courier New"/>
          <w:color w:val="555555"/>
          <w:sz w:val="20"/>
        </w:rPr>
        <w:t>[63 . 3]</w:t>
      </w:r>
    </w:p>
    <w:p>
      <w:r>
        <w:rPr>
          <w:rFonts w:ascii="Gentium Plus" w:hAnsi="Gentium Plus"/>
          <w:sz w:val="24"/>
        </w:rPr>
        <w:t>ἦ οὐκ ἀίεις, οἷον κλέος ἔλλαβε δῖος Ὀρέστης πάντας ἐπ’ ἀνθρώπους, ἐπεὶ ἔκτανε πατροφονῆα;</w:t>
      </w:r>
    </w:p>
    <w:p>
      <w:r>
        <w:rPr>
          <w:rFonts w:ascii="Courier New" w:hAnsi="Courier New"/>
          <w:color w:val="555555"/>
          <w:sz w:val="20"/>
        </w:rPr>
        <w:t>[63 . 4]</w:t>
      </w:r>
    </w:p>
    <w:p>
      <w:r>
        <w:rPr>
          <w:rFonts w:ascii="Gentium Plus" w:hAnsi="Gentium Plus"/>
          <w:sz w:val="24"/>
        </w:rPr>
        <w:t>Τοιούτοις ἐπαρθεὶς λογισμοῖς εὐλόγως μετέωρον αὐτοῦ τὴν διάνοιαν ἐλαφρίζει· προσείκασεν αὐτὴν Ὅμηρος ὄρνιθι λέγων· ὄρνις δ’ ὣς ἀνοπαῖα διέπτατο.</w:t>
      </w:r>
    </w:p>
    <w:p>
      <w:r>
        <w:rPr>
          <w:rFonts w:ascii="Courier New" w:hAnsi="Courier New"/>
          <w:color w:val="555555"/>
          <w:sz w:val="20"/>
        </w:rPr>
        <w:t>[63 . 5]</w:t>
      </w:r>
    </w:p>
    <w:p>
      <w:r>
        <w:rPr>
          <w:rFonts w:ascii="Gentium Plus" w:hAnsi="Gentium Plus"/>
          <w:sz w:val="24"/>
        </w:rPr>
        <w:t>Μεταρσία γὰρ ἡ φρόνησις ὡς ἂν οἶμαι τηλικοῦτον ὄγκον ἐν αὑτῇ πραγμάτων κυοφοροῦσα διανέστηκεν.</w:t>
      </w:r>
    </w:p>
    <w:p>
      <w:r>
        <w:rPr>
          <w:rFonts w:ascii="Courier New" w:hAnsi="Courier New"/>
          <w:color w:val="555555"/>
          <w:sz w:val="20"/>
        </w:rPr>
        <w:t>[63 . 6]</w:t>
      </w:r>
    </w:p>
    <w:p>
      <w:r>
        <w:rPr>
          <w:rFonts w:ascii="Gentium Plus" w:hAnsi="Gentium Plus"/>
          <w:sz w:val="24"/>
        </w:rPr>
        <w:t>Ἀμέλει ταχέως ἐκκλησία συναθροίζεται, καὶ πατρῴοις λόγοις ἐνρητορεύει.</w:t>
      </w:r>
    </w:p>
    <w:p>
      <w:r>
        <w:rPr>
          <w:rFonts w:ascii="Courier New" w:hAnsi="Courier New"/>
          <w:color w:val="555555"/>
          <w:sz w:val="20"/>
        </w:rPr>
        <w:t>[63 . 7]</w:t>
      </w:r>
    </w:p>
    <w:p>
      <w:r>
        <w:rPr>
          <w:rFonts w:ascii="Gentium Plus" w:hAnsi="Gentium Plus"/>
          <w:sz w:val="24"/>
        </w:rPr>
        <w:t>Τὸν δ’ ἀπόπλουν εὐτρέπιζεν ὁ τῆς ἀλληγορίας ἐπώνυμος, Φρονίου μὲν υἱός, Νοήμων δὲ τοὔνομα· δι’ ὧν ἀμφοτέρων οὐδὲν ἄλλο πλὴν τοὺς ὑπογύους αὐτοῦ λογισμοὺς ὑπεσήμαινεν.</w:t>
      </w:r>
    </w:p>
    <w:p>
      <w:r>
        <w:rPr>
          <w:rFonts w:ascii="Courier New" w:hAnsi="Courier New"/>
          <w:color w:val="555555"/>
          <w:sz w:val="20"/>
        </w:rPr>
        <w:t>[63 . 8]</w:t>
      </w:r>
    </w:p>
    <w:p>
      <w:r>
        <w:rPr>
          <w:rFonts w:ascii="Gentium Plus" w:hAnsi="Gentium Plus"/>
          <w:sz w:val="24"/>
        </w:rPr>
        <w:t>Ἐμβαίνοντι δ’ αὐτῷ τῆς νεὼς συνεμβέβηκεν Ἀθηνᾶ, Μέντορι τὴν μορφὴν εἰκασμένη πάλιν, ἀνδρὶ πρὸς φροντίδας τὴν διάνοιαν ἔχοντι, φρονήσεως μητέρα.</w:t>
      </w:r>
    </w:p>
    <w:p>
      <w:r>
        <w:rPr>
          <w:rFonts w:ascii="Courier New" w:hAnsi="Courier New"/>
          <w:color w:val="555555"/>
          <w:sz w:val="20"/>
        </w:rPr>
        <w:t>[63 . 9]</w:t>
      </w:r>
    </w:p>
    <w:p>
      <w:r>
        <w:rPr>
          <w:rFonts w:ascii="Gentium Plus" w:hAnsi="Gentium Plus"/>
          <w:sz w:val="24"/>
        </w:rPr>
        <w:t>Δι’ ὧν ἁπάντων ἡ κατ’ ὀλίγον ἐν τῷ Τηλεμάχῳ τρεφομένη σύνεσις ἐν τοῖς ἔπεσιν ἱστόρηται.</w:t>
      </w:r>
    </w:p>
    <w:p>
      <w:r>
        <w:rPr>
          <w:rFonts w:ascii="Courier New" w:hAnsi="Courier New"/>
          <w:color w:val="555555"/>
          <w:sz w:val="20"/>
        </w:rPr>
        <w:t>[64 . 1]</w:t>
      </w:r>
    </w:p>
    <w:p>
      <w:r>
        <w:rPr>
          <w:rFonts w:ascii="Gentium Plus" w:hAnsi="Gentium Plus"/>
          <w:sz w:val="24"/>
        </w:rPr>
        <w:t>Καὶ μὴν ὁ περὶ Πρωτέως λόγος οὕτω πολὺς ἐκταθεὶς ὑπὸ Μενελάου τὴν ἐξαπατῶσαν εὐθὺς ἔχει φαντασίαν·</w:t>
      </w:r>
    </w:p>
    <w:p>
      <w:r>
        <w:rPr>
          <w:rFonts w:ascii="Courier New" w:hAnsi="Courier New"/>
          <w:color w:val="555555"/>
          <w:sz w:val="20"/>
        </w:rPr>
        <w:t>[64 . 2]</w:t>
      </w:r>
    </w:p>
    <w:p>
      <w:r>
        <w:rPr>
          <w:rFonts w:ascii="Gentium Plus" w:hAnsi="Gentium Plus"/>
          <w:sz w:val="24"/>
        </w:rPr>
        <w:t>πάνυ μυθώδης γεγονέναι τῆς ἐν Αἰγύπτῳ νησίδος</w:t>
      </w:r>
    </w:p>
    <w:p>
      <w:r>
        <w:rPr>
          <w:rFonts w:ascii="Courier New" w:hAnsi="Courier New"/>
          <w:color w:val="555555"/>
          <w:sz w:val="20"/>
        </w:rPr>
        <w:t>[64 . 3]</w:t>
      </w:r>
    </w:p>
    <w:p>
      <w:r>
        <w:rPr>
          <w:rFonts w:ascii="Gentium Plus" w:hAnsi="Gentium Plus"/>
          <w:sz w:val="24"/>
        </w:rPr>
        <w:t>Θυγάτηρ δ’ Εἰδοθέα διὰ πατρὸς ἀδικίας ξένον εὖ ποιοῦσα καὶ γινομένη προδότις αὐτοῦ· δεσμοὶ μετὰ τοῦτο καὶ Μενέλαος ἐνεδρεύων·</w:t>
      </w:r>
    </w:p>
    <w:p>
      <w:r>
        <w:rPr>
          <w:rFonts w:ascii="Courier New" w:hAnsi="Courier New"/>
          <w:color w:val="555555"/>
          <w:sz w:val="20"/>
        </w:rPr>
        <w:t>[64 . 4]</w:t>
      </w:r>
    </w:p>
    <w:p>
      <w:r>
        <w:rPr>
          <w:rFonts w:ascii="Gentium Plus" w:hAnsi="Gentium Plus"/>
          <w:sz w:val="24"/>
        </w:rPr>
        <w:t>εἶθ’ ἡ πολυπρόσωπος εἰς ἅπαντα ἃ βούλεται Πρωτέως μεταμόρφωσις ποιητικοὶ καὶ τεράστιοι μῦθοι δοκοῦσιν, εἰ μή τις οὐρανίῳ ψυχῇ τὰς ὀλυμπίους Ὁμήρου τελετὰς ἱεροφαντήσειε.</w:t>
      </w:r>
    </w:p>
    <w:p>
      <w:r>
        <w:rPr>
          <w:rFonts w:ascii="Courier New" w:hAnsi="Courier New"/>
          <w:color w:val="555555"/>
          <w:sz w:val="20"/>
        </w:rPr>
        <w:t>[65 . 1]</w:t>
      </w:r>
    </w:p>
    <w:p>
      <w:r>
        <w:rPr>
          <w:rFonts w:ascii="Gentium Plus" w:hAnsi="Gentium Plus"/>
          <w:sz w:val="24"/>
        </w:rPr>
        <w:t>Τὴν γοῦν προμήτορα τῶν ὅλων ὑφίσταται γένεσιν, ἀφ’ ἧς τὸ πᾶν ῥιζωθὲν εἰς ὃ νῦν βλέπομεν ἥκει κατάστημα.</w:t>
      </w:r>
    </w:p>
    <w:p>
      <w:r>
        <w:rPr>
          <w:rFonts w:ascii="Courier New" w:hAnsi="Courier New"/>
          <w:color w:val="555555"/>
          <w:sz w:val="20"/>
        </w:rPr>
        <w:t>[65 . 2]</w:t>
      </w:r>
    </w:p>
    <w:p>
      <w:r>
        <w:rPr>
          <w:rFonts w:ascii="Gentium Plus" w:hAnsi="Gentium Plus"/>
          <w:sz w:val="24"/>
        </w:rPr>
        <w:t>Παλαιοὶ γὰρ ἦσάν ποτε χρόνοι, καθ’ οὓς ἀτύπωτον ἢ ὑπόλιμνον ἦν, οὐδέπω κεκριμένοις χαρακτῆρσιν εἰς τέλειον ἥκουσα μορφῆς·</w:t>
      </w:r>
    </w:p>
    <w:p>
      <w:r>
        <w:rPr>
          <w:rFonts w:ascii="Courier New" w:hAnsi="Courier New"/>
          <w:color w:val="555555"/>
          <w:sz w:val="20"/>
        </w:rPr>
        <w:t>[65 . 3]</w:t>
      </w:r>
    </w:p>
    <w:p>
      <w:r>
        <w:rPr>
          <w:rFonts w:ascii="Gentium Plus" w:hAnsi="Gentium Plus"/>
          <w:sz w:val="24"/>
        </w:rPr>
        <w:t>οὔτε γὰρ γῇ τῶν ὅλων ἑστίᾳ κέντρον ἐπεπήγει βέβαιον οὔτ’ οὐρανὸς περὶ τὴν ἀίδιον φορὰν ἱδρυμένος ἐκυκλεῖτο, πάντα δ’ ἦν ἀνήλιος ἠρεμία καὶ κατηφοῦσα σιγή, καὶ πλέον οὐδὲν ἦν [ἢ] κεχυμένης</w:t>
      </w:r>
    </w:p>
    <w:p>
      <w:r>
        <w:rPr>
          <w:rFonts w:ascii="Courier New" w:hAnsi="Courier New"/>
          <w:color w:val="555555"/>
          <w:sz w:val="20"/>
        </w:rPr>
        <w:t>[5]</w:t>
      </w:r>
    </w:p>
    <w:p>
      <w:r>
        <w:rPr>
          <w:rFonts w:ascii="Gentium Plus" w:hAnsi="Gentium Plus"/>
          <w:sz w:val="24"/>
        </w:rPr>
        <w:t>ὕλης·</w:t>
      </w:r>
    </w:p>
    <w:p>
      <w:r>
        <w:rPr>
          <w:rFonts w:ascii="Courier New" w:hAnsi="Courier New"/>
          <w:color w:val="555555"/>
          <w:sz w:val="20"/>
        </w:rPr>
        <w:t>[65 . 4]</w:t>
      </w:r>
    </w:p>
    <w:p>
      <w:r>
        <w:rPr>
          <w:rFonts w:ascii="Gentium Plus" w:hAnsi="Gentium Plus"/>
          <w:sz w:val="24"/>
        </w:rPr>
        <w:t>ἄμορφος γὰρ ἀργία, πρὶν ἡ δημιουργὸς ἁπάντων καὶ κοσμοτόκος ἀρχὴ σωτήριον ἑλκύσασα τῷ βίῳ τύπον τὸν κόσμον ἀπέδωκε τῷ κόσμῳ·</w:t>
      </w:r>
    </w:p>
    <w:p>
      <w:r>
        <w:rPr>
          <w:rFonts w:ascii="Courier New" w:hAnsi="Courier New"/>
          <w:color w:val="555555"/>
          <w:sz w:val="20"/>
        </w:rPr>
        <w:t>[65 . 5]</w:t>
      </w:r>
    </w:p>
    <w:p>
      <w:r>
        <w:rPr>
          <w:rFonts w:ascii="Gentium Plus" w:hAnsi="Gentium Plus"/>
          <w:sz w:val="24"/>
        </w:rPr>
        <w:t>διεζεύγνυ τὸν μὲν οὐρανὸν γῆς, ἐχώριζε δὲ τὴν ἤπειρον θαλάττης, τέτταρα δὲ στοιχεῖα, τῶν ὅλων ῥίζα καὶ γέννα, ἐν τάξει τὴν ἰδίαν μορφὴν ἐκομίζετο·</w:t>
      </w:r>
    </w:p>
    <w:p>
      <w:r>
        <w:rPr>
          <w:rFonts w:ascii="Courier New" w:hAnsi="Courier New"/>
          <w:color w:val="555555"/>
          <w:sz w:val="20"/>
        </w:rPr>
        <w:t>[65 . 6]</w:t>
      </w:r>
    </w:p>
    <w:p>
      <w:r>
        <w:rPr>
          <w:rFonts w:ascii="Gentium Plus" w:hAnsi="Gentium Plus"/>
          <w:sz w:val="24"/>
        </w:rPr>
        <w:t>τούτων δὲ προμηθῶς κιρναμένων ὁ θεὸς 〈.....〉 μηδεμιᾶς οὔσης διακρίσεως περὶ τὴν ἄμορφον</w:t>
      </w:r>
    </w:p>
    <w:p>
      <w:r>
        <w:rPr>
          <w:rFonts w:ascii="Courier New" w:hAnsi="Courier New"/>
          <w:color w:val="555555"/>
          <w:sz w:val="20"/>
        </w:rPr>
        <w:t>[66 . 1]</w:t>
      </w:r>
    </w:p>
    <w:p>
      <w:r>
        <w:rPr>
          <w:rFonts w:ascii="Gentium Plus" w:hAnsi="Gentium Plus"/>
          <w:sz w:val="24"/>
        </w:rPr>
        <w:t>Πρωτέως δὲ θυγάτηρ Εἰδοθέα δικαίως, εἴδους ἑκάστου γενομένη θέα. Διὰ τοῦτο, μία τὸ πρὶν ὢν φύσις, ὁ Πρωτεὺς εἰς πολλὰς ἐμερίζετο μορφὰς ὑπὸ τῆς προνοίας διαπλατ‐ τόμενος·</w:t>
      </w:r>
    </w:p>
    <w:p>
      <w:r>
        <w:rPr>
          <w:rFonts w:ascii="Courier New" w:hAnsi="Courier New"/>
          <w:color w:val="555555"/>
          <w:sz w:val="20"/>
        </w:rPr>
        <w:t>[66 . 2]</w:t>
      </w:r>
    </w:p>
    <w:p>
      <w:r>
        <w:rPr>
          <w:rFonts w:ascii="Gentium Plus" w:hAnsi="Gentium Plus"/>
          <w:sz w:val="24"/>
        </w:rPr>
        <w:t>Ἤτοι μὲν πρώτιστα λέων γένετ’ ἠυγένειος, αὐτὰρ ἔπειτα δράκων καὶ πάρδαλις ἠδὲ μέγας σῦς, γίνετο δ’ ὑγρὸν ὕδωρ καὶ δένδρεον ὑψιπέτηλον.</w:t>
      </w:r>
    </w:p>
    <w:p>
      <w:r>
        <w:rPr>
          <w:rFonts w:ascii="Courier New" w:hAnsi="Courier New"/>
          <w:color w:val="555555"/>
          <w:sz w:val="20"/>
        </w:rPr>
        <w:t>[66 . 3]</w:t>
      </w:r>
    </w:p>
    <w:p>
      <w:r>
        <w:rPr>
          <w:rFonts w:ascii="Gentium Plus" w:hAnsi="Gentium Plus"/>
          <w:sz w:val="24"/>
        </w:rPr>
        <w:t>Διὰ μὲν οὖν τοῦ λέοντος, ἐμπύρου ζῴου, τὸν αἰθέρα δηλοῖ.</w:t>
      </w:r>
    </w:p>
    <w:p>
      <w:r>
        <w:rPr>
          <w:rFonts w:ascii="Courier New" w:hAnsi="Courier New"/>
          <w:color w:val="555555"/>
          <w:sz w:val="20"/>
        </w:rPr>
        <w:t>[66 . 4]</w:t>
      </w:r>
    </w:p>
    <w:p>
      <w:r>
        <w:rPr>
          <w:rFonts w:ascii="Gentium Plus" w:hAnsi="Gentium Plus"/>
          <w:sz w:val="24"/>
        </w:rPr>
        <w:t>Δράκων δ’ ἐστὶν ἡ γῆ· τὸ γὰρ αὐτόχθον αὐτοῦ καὶ γηγενὲς οὐδὲν ἄλλο πλὴν τοῦτο σημαίνει.</w:t>
      </w:r>
    </w:p>
    <w:p>
      <w:r>
        <w:rPr>
          <w:rFonts w:ascii="Courier New" w:hAnsi="Courier New"/>
          <w:color w:val="555555"/>
          <w:sz w:val="20"/>
        </w:rPr>
        <w:t>[66 . 5]</w:t>
      </w:r>
    </w:p>
    <w:p>
      <w:r>
        <w:rPr>
          <w:rFonts w:ascii="Gentium Plus" w:hAnsi="Gentium Plus"/>
          <w:sz w:val="24"/>
        </w:rPr>
        <w:t>Δένδρον γε μήν, ἅπαν αὐξανόμενον καὶ τὴν ἀπὸ γῆς ὁρμὴν μεταρ‐ σίαν ἀεὶ λαμβάνον, συμβολικῶς εἶπεν ἀέρα.</w:t>
      </w:r>
    </w:p>
    <w:p>
      <w:r>
        <w:rPr>
          <w:rFonts w:ascii="Courier New" w:hAnsi="Courier New"/>
          <w:color w:val="555555"/>
          <w:sz w:val="20"/>
        </w:rPr>
        <w:t>[66 . 6]</w:t>
      </w:r>
    </w:p>
    <w:p>
      <w:r>
        <w:rPr>
          <w:rFonts w:ascii="Gentium Plus" w:hAnsi="Gentium Plus"/>
          <w:sz w:val="24"/>
        </w:rPr>
        <w:t>Τὸ μὲν γὰρ ὕδωρ εἰς ἀσφαλεστέραν ὧν προῃνίξατο δήλωσιν ἐκ τοῦ φανερωτέρου παρέστησεν εἰπών· γίνετο δ’ ὑγρὸν ὕδωρ.</w:t>
      </w:r>
    </w:p>
    <w:p>
      <w:r>
        <w:rPr>
          <w:rFonts w:ascii="Courier New" w:hAnsi="Courier New"/>
          <w:color w:val="555555"/>
          <w:sz w:val="20"/>
        </w:rPr>
        <w:t>[66 . 7]</w:t>
      </w:r>
    </w:p>
    <w:p>
      <w:r>
        <w:rPr>
          <w:rFonts w:ascii="Gentium Plus" w:hAnsi="Gentium Plus"/>
          <w:sz w:val="24"/>
        </w:rPr>
        <w:t>Ὥστ’ εὔλογον τὴν μὲν ἄμορφον ὕλην Πρωτέα καλεῖ‐ σθαι, τὴν δ’ εἰδωλοπλαστήσασαν ἕκαστα πρόνοιαν Εἰδοθέαν, ἐξ ἀμφοῖν δὲ πᾶν διακριθὲν εἰς τὰ συνεχῆ καὶ προστακτικὰ τῶν ὅλων σχισθῆναι.</w:t>
      </w:r>
    </w:p>
    <w:p>
      <w:r>
        <w:rPr>
          <w:rFonts w:ascii="Courier New" w:hAnsi="Courier New"/>
          <w:color w:val="555555"/>
          <w:sz w:val="20"/>
        </w:rPr>
        <w:t>[66 . 8]</w:t>
      </w:r>
    </w:p>
    <w:p>
      <w:r>
        <w:rPr>
          <w:rFonts w:ascii="Gentium Plus" w:hAnsi="Gentium Plus"/>
          <w:sz w:val="24"/>
        </w:rPr>
        <w:t>Πιθανῶς δὲ καὶ τὴν νῆσον, ἐν ᾗ ταῦτα διέπλασε, Φάρον ὠνόμασεν, ἐπειδήπερ ἐστὶ τὸ φέρσαι γεννῆσαι,</w:t>
      </w:r>
    </w:p>
    <w:p>
      <w:r>
        <w:rPr>
          <w:rFonts w:ascii="Courier New" w:hAnsi="Courier New"/>
          <w:color w:val="555555"/>
          <w:sz w:val="20"/>
        </w:rPr>
        <w:t>[66 . 9]</w:t>
      </w:r>
    </w:p>
    <w:p>
      <w:r>
        <w:rPr>
          <w:rFonts w:ascii="Gentium Plus" w:hAnsi="Gentium Plus"/>
          <w:sz w:val="24"/>
        </w:rPr>
        <w:t>καὶ τὴν γῆν ἀφάρωτον ὁ Καλλίμαχος εἶπε τὴν ἄγονον· ἀφάρωτος οἷον γυνή.</w:t>
      </w:r>
    </w:p>
    <w:p>
      <w:r>
        <w:rPr>
          <w:rFonts w:ascii="Courier New" w:hAnsi="Courier New"/>
          <w:color w:val="555555"/>
          <w:sz w:val="20"/>
        </w:rPr>
        <w:t>[66 . 10]</w:t>
      </w:r>
    </w:p>
    <w:p>
      <w:r>
        <w:rPr>
          <w:rFonts w:ascii="Gentium Plus" w:hAnsi="Gentium Plus"/>
          <w:sz w:val="24"/>
        </w:rPr>
        <w:t>Φυσικῶς οὖν τὸν ἁπάντων πατέρα χῶρον ὠνόμασε Φάρον, ἐκ τῆς γονίμου προσηγορίας ὃ μάλιστα ἐβούλετο</w:t>
      </w:r>
    </w:p>
    <w:p>
      <w:r>
        <w:rPr>
          <w:rFonts w:ascii="Courier New" w:hAnsi="Courier New"/>
          <w:color w:val="555555"/>
          <w:sz w:val="20"/>
        </w:rPr>
        <w:t>[67 . 1]</w:t>
      </w:r>
    </w:p>
    <w:p>
      <w:r>
        <w:rPr>
          <w:rFonts w:ascii="Gentium Plus" w:hAnsi="Gentium Plus"/>
          <w:sz w:val="24"/>
        </w:rPr>
        <w:t>Τίσι γε μὴν ἐπιθέτοις καὶ τὸν Πρωτέα κεκόσμηκεν, ἤδη σκοπῶμεν· πωλεῖταί τις δεῦρο γέρων ἄλιος νημερτής.</w:t>
      </w:r>
    </w:p>
    <w:p>
      <w:r>
        <w:rPr>
          <w:rFonts w:ascii="Courier New" w:hAnsi="Courier New"/>
          <w:color w:val="555555"/>
          <w:sz w:val="20"/>
        </w:rPr>
        <w:t>[67 . 2]</w:t>
      </w:r>
    </w:p>
    <w:p>
      <w:r>
        <w:rPr>
          <w:rFonts w:ascii="Gentium Plus" w:hAnsi="Gentium Plus"/>
          <w:sz w:val="24"/>
        </w:rPr>
        <w:t>Τὸ μὲν γὰρ οἶμαι τῆς ἀρχεγόνου καὶ πρώτης οὐσίας γεραίτερον, ὥστε ἀποσεμνῦναι τῇ πολιᾷ τοῦ χρόνου τὴν ἄμορφον ὕλην.</w:t>
      </w:r>
    </w:p>
    <w:p>
      <w:r>
        <w:rPr>
          <w:rFonts w:ascii="Courier New" w:hAnsi="Courier New"/>
          <w:color w:val="555555"/>
          <w:sz w:val="20"/>
        </w:rPr>
        <w:t>[67 . 3]</w:t>
      </w:r>
    </w:p>
    <w:p>
      <w:r>
        <w:rPr>
          <w:rFonts w:ascii="Gentium Plus" w:hAnsi="Gentium Plus"/>
          <w:sz w:val="24"/>
        </w:rPr>
        <w:t>Ἅλιον δ’ ὠνόμασεν οὐ μὰ Δί’ οὐ θαλάτ‐ τιόν τινα δαίμονα καὶ κατὰ κυμάτων ζῶντα, τὸ δ’ ἐκ πολλῶν καὶ παντοδαπῶν συνηλισμένον, ὅπερ ἐστὶ συνη‐ θροισμένον.</w:t>
      </w:r>
    </w:p>
    <w:p>
      <w:r>
        <w:rPr>
          <w:rFonts w:ascii="Courier New" w:hAnsi="Courier New"/>
          <w:color w:val="555555"/>
          <w:sz w:val="20"/>
        </w:rPr>
        <w:t>[67 . 4]</w:t>
      </w:r>
    </w:p>
    <w:p>
      <w:r>
        <w:rPr>
          <w:rFonts w:ascii="Gentium Plus" w:hAnsi="Gentium Plus"/>
          <w:sz w:val="24"/>
        </w:rPr>
        <w:t>Νημερτὴς δ’ εὐλόγως εἴρηται· τί γὰρ ταύτης τῆς οὐσίας ἀληθουργέστερον, ἐξ ἧς ἅπαντα γεγενῆσθαι νομιστέον;</w:t>
      </w:r>
    </w:p>
    <w:p>
      <w:r>
        <w:rPr>
          <w:rFonts w:ascii="Courier New" w:hAnsi="Courier New"/>
          <w:color w:val="555555"/>
          <w:sz w:val="20"/>
        </w:rPr>
        <w:t>[67 . 5]</w:t>
      </w:r>
    </w:p>
    <w:p>
      <w:r>
        <w:rPr>
          <w:rFonts w:ascii="Gentium Plus" w:hAnsi="Gentium Plus"/>
          <w:sz w:val="24"/>
        </w:rPr>
        <w:t>Καὶ μὴν καὶ ἡ Καλυψὼ τὴν πειθὼ τῶν ποικίλων παρ’ Ὀδυσσέως λόγων Ἑρμῆν προσηγόρευσε, μόγις μέν, ἀλλ’ ὅμως καταθέλξαντος αὐτοῦ τὸν ἔρωτα τῆς νύμφης, ἵν’ εἰς Ἰθάκην προπεμφθείη.</w:t>
      </w:r>
    </w:p>
    <w:p>
      <w:r>
        <w:rPr>
          <w:rFonts w:ascii="Courier New" w:hAnsi="Courier New"/>
          <w:color w:val="555555"/>
          <w:sz w:val="20"/>
        </w:rPr>
        <w:t>[67 . 6]</w:t>
      </w:r>
    </w:p>
    <w:p>
      <w:r>
        <w:rPr>
          <w:rFonts w:ascii="Gentium Plus" w:hAnsi="Gentium Plus"/>
          <w:sz w:val="24"/>
        </w:rPr>
        <w:t>Διὰ τοῦτ’ ὄρνιθι προσωμοιω‐ μένος Ἑρμῆς ἐλήλυθεν ἀπ’ Ὀλύμπου·</w:t>
      </w:r>
    </w:p>
    <w:p>
      <w:r>
        <w:rPr>
          <w:rFonts w:ascii="Courier New" w:hAnsi="Courier New"/>
          <w:color w:val="555555"/>
          <w:sz w:val="20"/>
        </w:rPr>
        <w:t>[67 . 7]</w:t>
      </w:r>
    </w:p>
    <w:p>
      <w:r>
        <w:rPr>
          <w:rFonts w:ascii="Gentium Plus" w:hAnsi="Gentium Plus"/>
          <w:sz w:val="24"/>
        </w:rPr>
        <w:t>«πτερόεντα» γὰρ τὰ ἔπη κατὰ τὸν Ὅμηρον καὶ τάχιον οὐδὲν ἐν ἀνθρώποις λόγου.</w:t>
      </w:r>
    </w:p>
    <w:p>
      <w:r>
        <w:rPr>
          <w:rFonts w:ascii="Courier New" w:hAnsi="Courier New"/>
          <w:color w:val="555555"/>
          <w:sz w:val="20"/>
        </w:rPr>
        <w:t>[68 . 1]</w:t>
      </w:r>
    </w:p>
    <w:p>
      <w:r>
        <w:rPr>
          <w:rFonts w:ascii="Gentium Plus" w:hAnsi="Gentium Plus"/>
          <w:sz w:val="24"/>
        </w:rPr>
        <w:t>Δεῖ δὲ ἡμᾶς οὐδὲ τὰ μικρὰ παροδεύειν, ἀλλὰ καὶ δι’ ἐκείνων τὴν λεπτὴν ἐξετάζειν Ὁμήρου φροντίδα.</w:t>
      </w:r>
    </w:p>
    <w:p>
      <w:r>
        <w:rPr>
          <w:rFonts w:ascii="Courier New" w:hAnsi="Courier New"/>
          <w:color w:val="555555"/>
          <w:sz w:val="20"/>
        </w:rPr>
        <w:t>[68 . 2]</w:t>
      </w:r>
    </w:p>
    <w:p>
      <w:r>
        <w:rPr>
          <w:rFonts w:ascii="Gentium Plus" w:hAnsi="Gentium Plus"/>
          <w:sz w:val="24"/>
        </w:rPr>
        <w:t>Τὸν γὰρ Ἡμέρας καὶ Ὠρίωνος ἔρωτα, πάθος οὐδ’ ἀνθρώποις εὔσχημον, ἠλληγόρησεν·</w:t>
      </w:r>
    </w:p>
    <w:p>
      <w:r>
        <w:rPr>
          <w:rFonts w:ascii="Courier New" w:hAnsi="Courier New"/>
          <w:color w:val="555555"/>
          <w:sz w:val="20"/>
        </w:rPr>
        <w:t>[68 . 3]</w:t>
      </w:r>
    </w:p>
    <w:p>
      <w:r>
        <w:rPr>
          <w:rFonts w:ascii="Gentium Plus" w:hAnsi="Gentium Plus"/>
          <w:sz w:val="24"/>
        </w:rPr>
        <w:t>Παρεισάγει γὰρ αὐτὸν ἔτι νεανίαν ἐν ἀκμῇ τοῦ σώματος ὑπὸ τοῦ χρεὼν πρὸ μοίρας συνηρπασμένον.</w:t>
      </w:r>
    </w:p>
    <w:p>
      <w:r>
        <w:rPr>
          <w:rFonts w:ascii="Courier New" w:hAnsi="Courier New"/>
          <w:color w:val="555555"/>
          <w:sz w:val="20"/>
        </w:rPr>
        <w:t>[68 . 4]</w:t>
      </w:r>
    </w:p>
    <w:p>
      <w:r>
        <w:rPr>
          <w:rFonts w:ascii="Gentium Plus" w:hAnsi="Gentium Plus"/>
          <w:sz w:val="24"/>
        </w:rPr>
        <w:t>Ἦν δὲ παλαιὸν ἔθος τὰ σώματα τῶν καμνόντων, ἐπειδὰν ἀναπαύσηται τοῦ βίου, μήτε νύκτωρ ἐκκομίζειν μήθ’ ὅταν ὑπὲρ γῆς τὸ μεσημβρινὸν ἐπιτείνηται θάλπος, ἀλλὰ πρὸς βαθὺν ὄρθρον ἀπύροις ἡλίου ἀκτῖσιν ἀνιόντος.</w:t>
      </w:r>
    </w:p>
    <w:p>
      <w:r>
        <w:rPr>
          <w:rFonts w:ascii="Courier New" w:hAnsi="Courier New"/>
          <w:color w:val="555555"/>
          <w:sz w:val="20"/>
        </w:rPr>
        <w:t>[68 . 5]</w:t>
      </w:r>
    </w:p>
    <w:p>
      <w:r>
        <w:rPr>
          <w:rFonts w:ascii="Gentium Plus" w:hAnsi="Gentium Plus"/>
          <w:sz w:val="24"/>
        </w:rPr>
        <w:t>Ἐπειδὰν οὖν εὐγενὴς νεανίας ἅμα καὶ κάλλει προέχων τελευτήσῃ, τὴν ὄρθριον ἐκκομιδὴν ἐπευφήμουν Ἡμέρας ἁρπαγὴν ὡς οὐκ ἀποθανόντος, ἀλλὰ δι’ ἐρωτικὴν ἐπιθυμίαν ἀνηρπασ‐</w:t>
      </w:r>
    </w:p>
    <w:p>
      <w:r>
        <w:rPr>
          <w:rFonts w:ascii="Courier New" w:hAnsi="Courier New"/>
          <w:color w:val="555555"/>
          <w:sz w:val="20"/>
        </w:rPr>
        <w:t>[5]</w:t>
      </w:r>
    </w:p>
    <w:p>
      <w:r>
        <w:rPr>
          <w:rFonts w:ascii="Gentium Plus" w:hAnsi="Gentium Plus"/>
          <w:sz w:val="24"/>
        </w:rPr>
        <w:t>μένου.</w:t>
      </w:r>
    </w:p>
    <w:p>
      <w:r>
        <w:rPr>
          <w:rFonts w:ascii="Courier New" w:hAnsi="Courier New"/>
          <w:color w:val="555555"/>
          <w:sz w:val="20"/>
        </w:rPr>
        <w:t>[68 . 6]</w:t>
      </w:r>
    </w:p>
    <w:p>
      <w:r>
        <w:rPr>
          <w:rFonts w:ascii="Gentium Plus" w:hAnsi="Gentium Plus"/>
          <w:sz w:val="24"/>
        </w:rPr>
        <w:t>Καθ’ Ὅμηρον δὲ τοῦτό φασιν.</w:t>
      </w:r>
    </w:p>
    <w:p>
      <w:r>
        <w:rPr>
          <w:rFonts w:ascii="Courier New" w:hAnsi="Courier New"/>
          <w:color w:val="555555"/>
          <w:sz w:val="20"/>
        </w:rPr>
        <w:t>[68 . 7]</w:t>
      </w:r>
    </w:p>
    <w:p>
      <w:r>
        <w:rPr>
          <w:rFonts w:ascii="Gentium Plus" w:hAnsi="Gentium Plus"/>
          <w:sz w:val="24"/>
        </w:rPr>
        <w:t>Ἰασίων, ἀνὴρ γεωργίας ἐπιμελούμενος καὶ δαψιλῶς τοὺς ἀπὸ τῶν ἰδίων ἀγρῶν καρποὺς λαμβάνων, εἰκότως ὑπὸ τῆς Δήμητρος ἔδοξεν ἠγαπῆσθαι.</w:t>
      </w:r>
    </w:p>
    <w:p>
      <w:r>
        <w:rPr>
          <w:rFonts w:ascii="Courier New" w:hAnsi="Courier New"/>
          <w:color w:val="555555"/>
          <w:sz w:val="20"/>
        </w:rPr>
        <w:t>[68 . 8]</w:t>
      </w:r>
    </w:p>
    <w:p>
      <w:r>
        <w:rPr>
          <w:rFonts w:ascii="Gentium Plus" w:hAnsi="Gentium Plus"/>
          <w:sz w:val="24"/>
        </w:rPr>
        <w:t>Δι’ ὧν Ὅμηρος οὐκ ἀσελγεῖς ἔρωτας ἱστορεῖ θεῶν οὐδ’ ἀκολασίας, σημαίνει δὲ τὰς εὐαγεστάτας Ἡμέραν τε καὶ Δήμητραν·</w:t>
      </w:r>
    </w:p>
    <w:p>
      <w:r>
        <w:rPr>
          <w:rFonts w:ascii="Courier New" w:hAnsi="Courier New"/>
          <w:color w:val="555555"/>
          <w:sz w:val="20"/>
        </w:rPr>
        <w:t>[68 . 9]</w:t>
      </w:r>
    </w:p>
    <w:p>
      <w:r>
        <w:rPr>
          <w:rFonts w:ascii="Gentium Plus" w:hAnsi="Gentium Plus"/>
          <w:sz w:val="24"/>
        </w:rPr>
        <w:t>τοῖς εὐσεβῶς ἐρευνᾶν ἐθέλουσι φυσικῆς ἀκριβῆ θεωρίας ἀφορμὴν χαρίζεται.</w:t>
      </w:r>
    </w:p>
    <w:p>
      <w:r>
        <w:rPr>
          <w:rFonts w:ascii="Courier New" w:hAnsi="Courier New"/>
          <w:color w:val="555555"/>
          <w:sz w:val="20"/>
        </w:rPr>
        <w:t>[69 . 1]</w:t>
      </w:r>
    </w:p>
    <w:p>
      <w:r>
        <w:rPr>
          <w:rFonts w:ascii="Gentium Plus" w:hAnsi="Gentium Plus"/>
          <w:sz w:val="24"/>
        </w:rPr>
        <w:t>Νῦν τοίνυν ἅπαντα τἆλλα ἀφέντες ἐπὶ τὴν διηνεκῆ καὶ χαλεπῶς θρυλουμένην ὑπὸ τῶν συκοφαντῶν κατ‐ ηγορίαν τραπῶμεν.</w:t>
      </w:r>
    </w:p>
    <w:p>
      <w:r>
        <w:rPr>
          <w:rFonts w:ascii="Courier New" w:hAnsi="Courier New"/>
          <w:color w:val="555555"/>
          <w:sz w:val="20"/>
        </w:rPr>
        <w:t>[69 . 2]</w:t>
      </w:r>
    </w:p>
    <w:p>
      <w:r>
        <w:rPr>
          <w:rFonts w:ascii="Gentium Plus" w:hAnsi="Gentium Plus"/>
          <w:sz w:val="24"/>
        </w:rPr>
        <w:t>Ἄνω γὰρ οὖν καὶ κάτω τραγῳδοῦσι τὰ περὶ Ἄρεος καὶ Ἀφροδίτης ἀσεβῶς διαπεπλάσθαι λέγοντες·</w:t>
      </w:r>
    </w:p>
    <w:p>
      <w:r>
        <w:rPr>
          <w:rFonts w:ascii="Courier New" w:hAnsi="Courier New"/>
          <w:color w:val="555555"/>
          <w:sz w:val="20"/>
        </w:rPr>
        <w:t>[69 . 3]</w:t>
      </w:r>
    </w:p>
    <w:p>
      <w:r>
        <w:rPr>
          <w:rFonts w:ascii="Gentium Plus" w:hAnsi="Gentium Plus"/>
          <w:sz w:val="24"/>
        </w:rPr>
        <w:t>ἀκολασίαν γὰρ ἐμπεπολίτευκεν οὐρανῷ καὶ τὸ παρ’ ἀνθρώποις, ὅταν γένηται, θανάτου τιμωρούμενον οὐκ ἐδυσωπήθη παρὰ θεοῖς ἱστορῆσαι, λέγω δὲ μοιχείαν.</w:t>
      </w:r>
    </w:p>
    <w:p>
      <w:r>
        <w:rPr>
          <w:rFonts w:ascii="Courier New" w:hAnsi="Courier New"/>
          <w:color w:val="555555"/>
          <w:sz w:val="20"/>
        </w:rPr>
        <w:t>[69 . 4]</w:t>
      </w:r>
    </w:p>
    <w:p>
      <w:r>
        <w:rPr>
          <w:rFonts w:ascii="Gentium Plus" w:hAnsi="Gentium Plus"/>
          <w:sz w:val="24"/>
        </w:rPr>
        <w:t>Ἀμφ’ Ἄρεος φιλότητος ἐυστεφάνου τ’ Ἀφροδίτης, ὡς τὰ πρῶτα μίγησαν ἐν Ἡφαίστοιο δόμοισιν.</w:t>
      </w:r>
    </w:p>
    <w:p>
      <w:r>
        <w:rPr>
          <w:rFonts w:ascii="Courier New" w:hAnsi="Courier New"/>
          <w:color w:val="555555"/>
          <w:sz w:val="20"/>
        </w:rPr>
        <w:t>[69 . 5]</w:t>
      </w:r>
    </w:p>
    <w:p>
      <w:r>
        <w:rPr>
          <w:rFonts w:ascii="Gentium Plus" w:hAnsi="Gentium Plus"/>
          <w:sz w:val="24"/>
        </w:rPr>
        <w:t>εἶτα μετὰ τοῦτο δεσμοὶ καὶ θεῶν γέλωτες ἱκεσία τε πρὸς Ἥφαιστον Ποσειδῶνος·</w:t>
      </w:r>
    </w:p>
    <w:p>
      <w:r>
        <w:rPr>
          <w:rFonts w:ascii="Courier New" w:hAnsi="Courier New"/>
          <w:color w:val="555555"/>
          <w:sz w:val="20"/>
        </w:rPr>
        <w:t>[69 . 6]</w:t>
      </w:r>
    </w:p>
    <w:p>
      <w:r>
        <w:rPr>
          <w:rFonts w:ascii="Gentium Plus" w:hAnsi="Gentium Plus"/>
          <w:sz w:val="24"/>
        </w:rPr>
        <w:t>ἅπερ οἱ θεοὶ νοσοῦσιν, οὐκέτι τοὺς παρ’ ἀνθρώποις ἀδικοῦντας ἔδει κολάζεσθαι.</w:t>
      </w:r>
    </w:p>
    <w:p>
      <w:r>
        <w:rPr>
          <w:rFonts w:ascii="Courier New" w:hAnsi="Courier New"/>
          <w:color w:val="555555"/>
          <w:sz w:val="20"/>
        </w:rPr>
        <w:t>[69 . 7]</w:t>
      </w:r>
    </w:p>
    <w:p>
      <w:r>
        <w:rPr>
          <w:rFonts w:ascii="Gentium Plus" w:hAnsi="Gentium Plus"/>
          <w:sz w:val="24"/>
        </w:rPr>
        <w:t>Νομίζω δ’ ἔγωγε καίπερ ἐν Φαίαξιν, ἀνθρώποις ἡδονῇ δεδουλωμένοις, ᾀδόμενα ταῦτα φιλοσόφου τινὸς ἐπιστήμης ἔχεσθαι·</w:t>
      </w:r>
    </w:p>
    <w:p>
      <w:r>
        <w:rPr>
          <w:rFonts w:ascii="Courier New" w:hAnsi="Courier New"/>
          <w:color w:val="555555"/>
          <w:sz w:val="20"/>
        </w:rPr>
        <w:t>[69 . 8]</w:t>
      </w:r>
    </w:p>
    <w:p>
      <w:r>
        <w:rPr>
          <w:rFonts w:ascii="Gentium Plus" w:hAnsi="Gentium Plus"/>
          <w:sz w:val="24"/>
        </w:rPr>
        <w:t>τὰ γὰρ Σικελικὰ δόγματα καὶ τὴν Ἐμπεδόκλειον γνώμην ἔοικεν ἀπὸ τούτων βεβαιοῦν, Ἄρην μὲν ὀνομάσας τὸ νεῖκος, τὴν δὲ Ἀφροδίτην φιλίαν.</w:t>
      </w:r>
    </w:p>
    <w:p>
      <w:r>
        <w:rPr>
          <w:rFonts w:ascii="Courier New" w:hAnsi="Courier New"/>
          <w:color w:val="555555"/>
          <w:sz w:val="20"/>
        </w:rPr>
        <w:t>[69 . 9]</w:t>
      </w:r>
    </w:p>
    <w:p>
      <w:r>
        <w:rPr>
          <w:rFonts w:ascii="Gentium Plus" w:hAnsi="Gentium Plus"/>
          <w:sz w:val="24"/>
        </w:rPr>
        <w:t>Τούτους οὖν διεστηκότας ἐν ἀρχῇ παρεισήγαγεν Ὅμηρος ἐκ τῆς πάλαι φιλονεικίας εἰς μίαν ὁμόνοιαν κιρναμένους.</w:t>
      </w:r>
    </w:p>
    <w:p>
      <w:r>
        <w:rPr>
          <w:rFonts w:ascii="Courier New" w:hAnsi="Courier New"/>
          <w:color w:val="555555"/>
          <w:sz w:val="20"/>
        </w:rPr>
        <w:t>[69 . 10]</w:t>
      </w:r>
    </w:p>
    <w:p>
      <w:r>
        <w:rPr>
          <w:rFonts w:ascii="Gentium Plus" w:hAnsi="Gentium Plus"/>
          <w:sz w:val="24"/>
        </w:rPr>
        <w:t>Ὅθεν εὐλόγως ἐξ ἀμφοῖν Ἁρμονία γεγένηται τοῦ παντὸς ἀσαλεύτως καὶ κατ’ ἐμμέλειαν ἁρμοσθέντος.</w:t>
      </w:r>
    </w:p>
    <w:p>
      <w:r>
        <w:rPr>
          <w:rFonts w:ascii="Courier New" w:hAnsi="Courier New"/>
          <w:color w:val="555555"/>
          <w:sz w:val="20"/>
        </w:rPr>
        <w:t>[69 . 11]</w:t>
      </w:r>
    </w:p>
    <w:p>
      <w:r>
        <w:rPr>
          <w:rFonts w:ascii="Gentium Plus" w:hAnsi="Gentium Plus"/>
          <w:sz w:val="24"/>
        </w:rPr>
        <w:t>Γελᾶν δ’ ἐπὶ τούτοις εἰκὸς ἦν καὶ συνή‐ δεσθαι τοὺς θεούς, ἅτε δὴ τῶν ἰδίων χαρίτων οὐκ ἐπὶ φθοραῖς διισταμένων, ἀλλ’ ὁμονοοῦσαν εἰρήνην ἀγόντων.</w:t>
      </w:r>
    </w:p>
    <w:p>
      <w:r>
        <w:rPr>
          <w:rFonts w:ascii="Courier New" w:hAnsi="Courier New"/>
          <w:color w:val="555555"/>
          <w:sz w:val="20"/>
        </w:rPr>
        <w:t>[69 . 12]</w:t>
      </w:r>
    </w:p>
    <w:p>
      <w:r>
        <w:rPr>
          <w:rFonts w:ascii="Gentium Plus" w:hAnsi="Gentium Plus"/>
          <w:sz w:val="24"/>
        </w:rPr>
        <w:t>Δύναταί γε μὴν καὶ περὶ τῆς χαλκευτικῆς τέχνης ἀλληγορεῖν.</w:t>
      </w:r>
    </w:p>
    <w:p>
      <w:r>
        <w:rPr>
          <w:rFonts w:ascii="Courier New" w:hAnsi="Courier New"/>
          <w:color w:val="555555"/>
          <w:sz w:val="20"/>
        </w:rPr>
        <w:t>[69 . 13]</w:t>
      </w:r>
    </w:p>
    <w:p>
      <w:r>
        <w:rPr>
          <w:rFonts w:ascii="Gentium Plus" w:hAnsi="Gentium Plus"/>
          <w:sz w:val="24"/>
        </w:rPr>
        <w:t>Ὁ μὲν γὰρ Ἄρης εἰκότως ἂν ὀνομάζοιτο σίδηρος, τοῦτον δὲ ῥᾳδίως Ἥφαιστος ἐχειρώσατο·</w:t>
      </w:r>
    </w:p>
    <w:p>
      <w:r>
        <w:rPr>
          <w:rFonts w:ascii="Courier New" w:hAnsi="Courier New"/>
          <w:color w:val="555555"/>
          <w:sz w:val="20"/>
        </w:rPr>
        <w:t>[69 . 14]</w:t>
      </w:r>
    </w:p>
    <w:p>
      <w:r>
        <w:rPr>
          <w:rFonts w:ascii="Gentium Plus" w:hAnsi="Gentium Plus"/>
          <w:sz w:val="24"/>
        </w:rPr>
        <w:t>τὸ γὰρ πῦρ, ἅτ’ οἶμαι σιδήρου κραταιοτέρας δυνάμεως μετειληχός, εὐκόλως ἐν αὑτῷ τὴν ἐκείνου στερρότητα θηλύνει.</w:t>
      </w:r>
    </w:p>
    <w:p>
      <w:r>
        <w:rPr>
          <w:rFonts w:ascii="Courier New" w:hAnsi="Courier New"/>
          <w:color w:val="555555"/>
          <w:sz w:val="20"/>
        </w:rPr>
        <w:t>[69 . 15]</w:t>
      </w:r>
    </w:p>
    <w:p>
      <w:r>
        <w:rPr>
          <w:rFonts w:ascii="Gentium Plus" w:hAnsi="Gentium Plus"/>
          <w:sz w:val="24"/>
        </w:rPr>
        <w:t>Δεῖ δὲ τῷ τεχνίτῃ πρὸς τὸ κατασκευαζόμε‐ νον καὶ Ἀφροδίτης· ὅθεν οἶμαι διὰ πυρὸς μαλάξας τὸν σίδηρον ἐπαφροδίτῳ τινὶ τέχνῃ τὴν ἐργασίαν κατώρ‐ θωσε.</w:t>
      </w:r>
    </w:p>
    <w:p>
      <w:r>
        <w:rPr>
          <w:rFonts w:ascii="Courier New" w:hAnsi="Courier New"/>
          <w:color w:val="555555"/>
          <w:sz w:val="20"/>
        </w:rPr>
        <w:t>[69 . 16]</w:t>
      </w:r>
    </w:p>
    <w:p>
      <w:r>
        <w:rPr>
          <w:rFonts w:ascii="Gentium Plus" w:hAnsi="Gentium Plus"/>
          <w:sz w:val="24"/>
        </w:rPr>
        <w:t>Ποσειδῶν δ’ ἐστὶν ὁ ῥυόμενος παρ’ Ἡφαίστου τὸν Ἄρη πιθανῶς, ἐπειδήπερ ἐκ τῶν βαύνων διάπυρος ὁ τοῦ σιδήρου μύδρος ἑλκυσθεὶς ὕδατι βαπτίζεται καὶ τὸ φλογῶδες ὑπὸ τῆς ἰδίας φύσεως κατασβεσθὲν ἀναπαύεται.</w:t>
      </w:r>
    </w:p>
    <w:p>
      <w:r>
        <w:rPr>
          <w:rFonts w:ascii="Courier New" w:hAnsi="Courier New"/>
          <w:color w:val="555555"/>
          <w:sz w:val="20"/>
        </w:rPr>
        <w:t>[70 . 1]</w:t>
      </w:r>
    </w:p>
    <w:p>
      <w:r>
        <w:rPr>
          <w:rFonts w:ascii="Gentium Plus" w:hAnsi="Gentium Plus"/>
          <w:sz w:val="24"/>
        </w:rPr>
        <w:t>Καθόλου δὲ τὴν Ὀδυσσέως πλάνην, εἴ τις ἀκριβῶς ἐθέλει σκοπεῖν, ἠλληγορημένην εὑρήσει·</w:t>
      </w:r>
    </w:p>
    <w:p>
      <w:r>
        <w:rPr>
          <w:rFonts w:ascii="Courier New" w:hAnsi="Courier New"/>
          <w:color w:val="555555"/>
          <w:sz w:val="20"/>
        </w:rPr>
        <w:t>[70 . 2]</w:t>
      </w:r>
    </w:p>
    <w:p>
      <w:r>
        <w:rPr>
          <w:rFonts w:ascii="Gentium Plus" w:hAnsi="Gentium Plus"/>
          <w:sz w:val="24"/>
        </w:rPr>
        <w:t>πάσης γὰρ ἀρετῆς καθάπερ ὄργανόν τι τὸν Ὀδυσσέα παραστησάμενος ἑαυτῷ διὰ τοῦτο πεφιλοσόφηκεν, ἐπειδὴ τὰς ἐκνεμομένας τὸν ἀνθρώπινον βίον ἤχθηρε κακίας.</w:t>
      </w:r>
    </w:p>
    <w:p>
      <w:r>
        <w:rPr>
          <w:rFonts w:ascii="Courier New" w:hAnsi="Courier New"/>
          <w:color w:val="555555"/>
          <w:sz w:val="20"/>
        </w:rPr>
        <w:t>[70 . 3]</w:t>
      </w:r>
    </w:p>
    <w:p>
      <w:r>
        <w:rPr>
          <w:rFonts w:ascii="Gentium Plus" w:hAnsi="Gentium Plus"/>
          <w:sz w:val="24"/>
        </w:rPr>
        <w:t>Ἡδονὴν μέν γε, τὸ Λωτοφάγον χωρίον, ξένης γεωργὸν ἀπολαύσεως, ἣν Ὀδυσσεὺς ἐγκρατῶς παρέπλευσεν·</w:t>
      </w:r>
    </w:p>
    <w:p>
      <w:r>
        <w:rPr>
          <w:rFonts w:ascii="Courier New" w:hAnsi="Courier New"/>
          <w:color w:val="555555"/>
          <w:sz w:val="20"/>
        </w:rPr>
        <w:t>[70 . 4]</w:t>
      </w:r>
    </w:p>
    <w:p>
      <w:r>
        <w:rPr>
          <w:rFonts w:ascii="Gentium Plus" w:hAnsi="Gentium Plus"/>
          <w:sz w:val="24"/>
        </w:rPr>
        <w:t>τὸν δ’ ἄγριον ἑκάστου θυμὸν ὡσπερεὶ καυτηρίῳ τῇ παραινέσει τῶν λόγων ἐπήρωσε.</w:t>
      </w:r>
    </w:p>
    <w:p>
      <w:r>
        <w:rPr>
          <w:rFonts w:ascii="Courier New" w:hAnsi="Courier New"/>
          <w:color w:val="555555"/>
          <w:sz w:val="20"/>
        </w:rPr>
        <w:t>[70 . 5]</w:t>
      </w:r>
    </w:p>
    <w:p>
      <w:r>
        <w:rPr>
          <w:rFonts w:ascii="Gentium Plus" w:hAnsi="Gentium Plus"/>
          <w:sz w:val="24"/>
        </w:rPr>
        <w:t>Κύκλωψ δὲ οὗτος ὠνόμασται, ὁ τοὺς λογισμοὺς ὑποκλωπῶν.</w:t>
      </w:r>
    </w:p>
    <w:p>
      <w:r>
        <w:rPr>
          <w:rFonts w:ascii="Courier New" w:hAnsi="Courier New"/>
          <w:color w:val="555555"/>
          <w:sz w:val="20"/>
        </w:rPr>
        <w:t>[70 . 6]</w:t>
      </w:r>
    </w:p>
    <w:p>
      <w:r>
        <w:rPr>
          <w:rFonts w:ascii="Gentium Plus" w:hAnsi="Gentium Plus"/>
          <w:sz w:val="24"/>
        </w:rPr>
        <w:t>Τί δ’; οὐχὶ πρῶτος εὔδιον πλοῦν δι’ ἐπιστήμης ἀστρονόμου τεκμηράμενος ἔδοξεν ἀνέμους δεδωκέναι;</w:t>
      </w:r>
    </w:p>
    <w:p>
      <w:r>
        <w:rPr>
          <w:rFonts w:ascii="Courier New" w:hAnsi="Courier New"/>
          <w:color w:val="555555"/>
          <w:sz w:val="20"/>
        </w:rPr>
        <w:t>[70 . 7]</w:t>
      </w:r>
    </w:p>
    <w:p>
      <w:r>
        <w:rPr>
          <w:rFonts w:ascii="Gentium Plus" w:hAnsi="Gentium Plus"/>
          <w:sz w:val="24"/>
        </w:rPr>
        <w:t>Φαρμάκων τε τῶν παρὰ Κίρκης γέγονε κρείττων, ὑπὸ πολλῆς σοφίας πεμμάτων ἐπεισάκτων κακῶν λύσιν εὑρόμενος.</w:t>
      </w:r>
    </w:p>
    <w:p>
      <w:r>
        <w:rPr>
          <w:rFonts w:ascii="Courier New" w:hAnsi="Courier New"/>
          <w:color w:val="555555"/>
          <w:sz w:val="20"/>
        </w:rPr>
        <w:t>[70 . 8]</w:t>
      </w:r>
    </w:p>
    <w:p>
      <w:r>
        <w:rPr>
          <w:rFonts w:ascii="Gentium Plus" w:hAnsi="Gentium Plus"/>
          <w:sz w:val="24"/>
        </w:rPr>
        <w:t>Ἡ δὲ φρόνησις ἕως Ἅιδου καταβέβηκεν, ἵνα μηδὲ τῶν νέρθεν ἀδιερεύνητον ᾖ.</w:t>
      </w:r>
    </w:p>
    <w:p>
      <w:r>
        <w:rPr>
          <w:rFonts w:ascii="Courier New" w:hAnsi="Courier New"/>
          <w:color w:val="555555"/>
          <w:sz w:val="20"/>
        </w:rPr>
        <w:t>[70 . 9]</w:t>
      </w:r>
    </w:p>
    <w:p>
      <w:r>
        <w:rPr>
          <w:rFonts w:ascii="Gentium Plus" w:hAnsi="Gentium Plus"/>
          <w:sz w:val="24"/>
        </w:rPr>
        <w:t>Τίς δὲ Σειρήνων ἀκούει, τὰς πολυπείρους ἱστορίας παντὸς αἰῶνος ἐκμαθών;</w:t>
      </w:r>
    </w:p>
    <w:p>
      <w:r>
        <w:rPr>
          <w:rFonts w:ascii="Courier New" w:hAnsi="Courier New"/>
          <w:color w:val="555555"/>
          <w:sz w:val="20"/>
        </w:rPr>
        <w:t>[70 . 10]</w:t>
      </w:r>
    </w:p>
    <w:p>
      <w:r>
        <w:rPr>
          <w:rFonts w:ascii="Gentium Plus" w:hAnsi="Gentium Plus"/>
          <w:sz w:val="24"/>
        </w:rPr>
        <w:t>Καὶ</w:t>
      </w:r>
    </w:p>
    <w:p>
      <w:r>
        <w:rPr>
          <w:rFonts w:ascii="Courier New" w:hAnsi="Courier New"/>
          <w:color w:val="555555"/>
          <w:sz w:val="20"/>
        </w:rPr>
        <w:t>[70 . 11]</w:t>
      </w:r>
    </w:p>
    <w:p>
      <w:r>
        <w:rPr>
          <w:rFonts w:ascii="Gentium Plus" w:hAnsi="Gentium Plus"/>
          <w:sz w:val="24"/>
        </w:rPr>
        <w:t>Σκύλλαν δὲ τὴν πολύμορφον ἀναίδειαν ἠλληγόρησε, διὸ δὴ κύνας οὐκ ἀλόγως ὑπέζωσ‐ ται προτομαῖς ἁρπαγῇ, τόλμῃ καὶ πλεονεξίᾳ πεφραγμέ‐ ναις·</w:t>
      </w:r>
    </w:p>
    <w:p>
      <w:r>
        <w:rPr>
          <w:rFonts w:ascii="Courier New" w:hAnsi="Courier New"/>
          <w:color w:val="555555"/>
          <w:sz w:val="20"/>
        </w:rPr>
        <w:t>[70 . 12]</w:t>
      </w:r>
    </w:p>
    <w:p>
      <w:r>
        <w:rPr>
          <w:rFonts w:ascii="Gentium Plus" w:hAnsi="Gentium Plus"/>
          <w:sz w:val="24"/>
        </w:rPr>
        <w:t>αἱ δ’ ἡλίου βόες ἐγκράτεια γαστρός εἰσιν, εἰ μηδὲ λιμὸν ἔσχεν ἀδικίας ἀνάγκην.</w:t>
      </w:r>
    </w:p>
    <w:p>
      <w:r>
        <w:rPr>
          <w:rFonts w:ascii="Courier New" w:hAnsi="Courier New"/>
          <w:color w:val="555555"/>
          <w:sz w:val="20"/>
        </w:rPr>
        <w:t>[70 . 13]</w:t>
      </w:r>
    </w:p>
    <w:p>
      <w:r>
        <w:rPr>
          <w:rFonts w:ascii="Gentium Plus" w:hAnsi="Gentium Plus"/>
          <w:sz w:val="24"/>
        </w:rPr>
        <w:t>Ἃ δὴ μυθικῶς μέν ἐστιν εἰρημένα περὶ τοὺς ἀκού‐ οντας, εἰ δ’ ἐπὶ τὴν ἠλληγορημένην σοφίαν καταβέβηκεν, ὠφελιμώτατα τοῖς μιμουμένοις γενήσεται.</w:t>
      </w:r>
    </w:p>
    <w:p>
      <w:r>
        <w:rPr>
          <w:rFonts w:ascii="Courier New" w:hAnsi="Courier New"/>
          <w:color w:val="555555"/>
          <w:sz w:val="20"/>
        </w:rPr>
        <w:t>[71 . 1]</w:t>
      </w:r>
    </w:p>
    <w:p>
      <w:r>
        <w:rPr>
          <w:rFonts w:ascii="Gentium Plus" w:hAnsi="Gentium Plus"/>
          <w:sz w:val="24"/>
        </w:rPr>
        <w:t>Τὸν μὲν γὰρ Αἴολον ἐξαιρέτως ἔγωγε νομίζω τὸν ἐνιαυτὸν εἶναι, ταῖς δωδεκαμήνοις τοῦ χρόνου περιόδοις ἐνδεδεμένον.</w:t>
      </w:r>
    </w:p>
    <w:p>
      <w:r>
        <w:rPr>
          <w:rFonts w:ascii="Courier New" w:hAnsi="Courier New"/>
          <w:color w:val="555555"/>
          <w:sz w:val="20"/>
        </w:rPr>
        <w:t>[71 . 2]</w:t>
      </w:r>
    </w:p>
    <w:p>
      <w:r>
        <w:rPr>
          <w:rFonts w:ascii="Gentium Plus" w:hAnsi="Gentium Plus"/>
          <w:sz w:val="24"/>
        </w:rPr>
        <w:t>Ὠνόμασται γοῦν Αἴολος, τουτέστι ποικίλος, ἐπειδήπερ οὐκ ἰσοχρόνῳ καὶ μονοειδεῖ κατὰ πᾶσαν ὥραν τῇ φύσει συνήνωται, διάφοροι δ’ αὐτὸν αἱ παρ’ ἕκαστα μεταβολαὶ ποικίλλουσιν.</w:t>
      </w:r>
    </w:p>
    <w:p>
      <w:r>
        <w:rPr>
          <w:rFonts w:ascii="Courier New" w:hAnsi="Courier New"/>
          <w:color w:val="555555"/>
          <w:sz w:val="20"/>
        </w:rPr>
        <w:t>[71 . 3]</w:t>
      </w:r>
    </w:p>
    <w:p>
      <w:r>
        <w:rPr>
          <w:rFonts w:ascii="Gentium Plus" w:hAnsi="Gentium Plus"/>
          <w:sz w:val="24"/>
        </w:rPr>
        <w:t>Ἔκ τε γὰρ ἀργαλέου κρύους εἰς πραεῖαν ἡδονὴν ἔαρος γαληνοῦται,</w:t>
      </w:r>
    </w:p>
    <w:p>
      <w:r>
        <w:rPr>
          <w:rFonts w:ascii="Courier New" w:hAnsi="Courier New"/>
          <w:color w:val="555555"/>
          <w:sz w:val="20"/>
        </w:rPr>
        <w:t>[71 . 4]</w:t>
      </w:r>
    </w:p>
    <w:p>
      <w:r>
        <w:rPr>
          <w:rFonts w:ascii="Gentium Plus" w:hAnsi="Gentium Plus"/>
          <w:sz w:val="24"/>
        </w:rPr>
        <w:t>καὶ τὸ νοτερὸν τῆς ἐαριζούσης καταστάσεως ἔμπυρος ἡ τοῦ θέρους βία πυκνοῖ,</w:t>
      </w:r>
    </w:p>
    <w:p>
      <w:r>
        <w:rPr>
          <w:rFonts w:ascii="Courier New" w:hAnsi="Courier New"/>
          <w:color w:val="555555"/>
          <w:sz w:val="20"/>
        </w:rPr>
        <w:t>[71 . 5]</w:t>
      </w:r>
    </w:p>
    <w:p>
      <w:r>
        <w:rPr>
          <w:rFonts w:ascii="Gentium Plus" w:hAnsi="Gentium Plus"/>
          <w:sz w:val="24"/>
        </w:rPr>
        <w:t>μετόπωρον δέ, φθινὰς ὥρα καρπῶν ἐτησίων, τὸ θέρειον ἑλκύσασα θάλπος ὥραις χειμερίαις προοιμιάζεται.</w:t>
      </w:r>
    </w:p>
    <w:p>
      <w:r>
        <w:rPr>
          <w:rFonts w:ascii="Courier New" w:hAnsi="Courier New"/>
          <w:color w:val="555555"/>
          <w:sz w:val="20"/>
        </w:rPr>
        <w:t>[71 . 6]</w:t>
      </w:r>
    </w:p>
    <w:p>
      <w:r>
        <w:rPr>
          <w:rFonts w:ascii="Gentium Plus" w:hAnsi="Gentium Plus"/>
          <w:sz w:val="24"/>
        </w:rPr>
        <w:t>Ταύτης δὲ τῆς ποικιλίας ὁ ἐνιαυτὸς ὢν πατὴρ εἰκότως Αἴολος ὠνόμασται.</w:t>
      </w:r>
    </w:p>
    <w:p>
      <w:r>
        <w:rPr>
          <w:rFonts w:ascii="Courier New" w:hAnsi="Courier New"/>
          <w:color w:val="555555"/>
          <w:sz w:val="20"/>
        </w:rPr>
        <w:t>[71 . 7]</w:t>
      </w:r>
    </w:p>
    <w:p>
      <w:r>
        <w:rPr>
          <w:rFonts w:ascii="Gentium Plus" w:hAnsi="Gentium Plus"/>
          <w:sz w:val="24"/>
        </w:rPr>
        <w:t>Παῖδα δ’ αὐτὸν ὠνόμασεν Ἱππότου· τί γὰρ ὀξύτερον χρόνου; τί δ’ οὕτω ποδῶκες, ἀεὶ φερομένῳ καὶ ῥέοντι τῷ τάχει τοὺς ὅλους αἰῶνας ἐκμετρουμένου;</w:t>
      </w:r>
    </w:p>
    <w:p>
      <w:r>
        <w:rPr>
          <w:rFonts w:ascii="Courier New" w:hAnsi="Courier New"/>
          <w:color w:val="555555"/>
          <w:sz w:val="20"/>
        </w:rPr>
        <w:t>[71 . 8]</w:t>
      </w:r>
    </w:p>
    <w:p>
      <w:r>
        <w:rPr>
          <w:rFonts w:ascii="Gentium Plus" w:hAnsi="Gentium Plus"/>
          <w:sz w:val="24"/>
        </w:rPr>
        <w:t>Δώδεκα δ’ αὐτοῦ παῖδές εἰσιν οἱ μῆνες, ἓξ μὲν θυγατέρες, ἓξ δ’ υἱέες ἡβώοντες.</w:t>
      </w:r>
    </w:p>
    <w:p>
      <w:r>
        <w:rPr>
          <w:rFonts w:ascii="Courier New" w:hAnsi="Courier New"/>
          <w:color w:val="555555"/>
          <w:sz w:val="20"/>
        </w:rPr>
        <w:t>[71 . 9]</w:t>
      </w:r>
    </w:p>
    <w:p>
      <w:r>
        <w:rPr>
          <w:rFonts w:ascii="Gentium Plus" w:hAnsi="Gentium Plus"/>
          <w:sz w:val="24"/>
        </w:rPr>
        <w:t>Τὸ μὲν εὔκαρπον καὶ γόνιμον τῶν τὸ θέρος ἐκπιμ‐ πλάντων μηνῶν θηλείᾳ γονῇ προσείκασε, τὸ δὲ στερρὸν καὶ πεπηγὸς τῶν χειμερίων ἠρρένωσεν.</w:t>
      </w:r>
    </w:p>
    <w:p>
      <w:r>
        <w:rPr>
          <w:rFonts w:ascii="Courier New" w:hAnsi="Courier New"/>
          <w:color w:val="555555"/>
          <w:sz w:val="20"/>
        </w:rPr>
        <w:t>[71 . 10]</w:t>
      </w:r>
    </w:p>
    <w:p>
      <w:r>
        <w:rPr>
          <w:rFonts w:ascii="Gentium Plus" w:hAnsi="Gentium Plus"/>
          <w:sz w:val="24"/>
        </w:rPr>
        <w:t>Οὐκ ἀσεβὴς δ’ οὐδ’ ὁ περὶ τῶν γάμων μῦθος, ἀλλὰ τοὺς ἀδελφοὺς ἀνέμιξε ταῖς ἀδελφαῖς, ἐπειδήπερ ὑπ’ ἀλλήλων συμβέβηκε τὰς ὥρας ὀχεῖσθαι.</w:t>
      </w:r>
    </w:p>
    <w:p>
      <w:r>
        <w:rPr>
          <w:rFonts w:ascii="Courier New" w:hAnsi="Courier New"/>
          <w:color w:val="555555"/>
          <w:sz w:val="20"/>
        </w:rPr>
        <w:t>[71 . 11]</w:t>
      </w:r>
    </w:p>
    <w:p>
      <w:r>
        <w:rPr>
          <w:rFonts w:ascii="Gentium Plus" w:hAnsi="Gentium Plus"/>
          <w:sz w:val="24"/>
        </w:rPr>
        <w:t>Ταμίας δ’ ἐστὶν ἀνέμων, ἠμὲν παυέμεναι ἠδ’ ὀρνύμεν ὅν κ’ ἐθέλῃσιν· ἔμμηνοι γὰρ αἱ τούτων φοραὶ καὶ κατὰ προθεσμίαν πνέουσαι, δεσπότης δ’ ἁπάντων ὁ ἐνιαυτός.</w:t>
      </w:r>
    </w:p>
    <w:p>
      <w:r>
        <w:rPr>
          <w:rFonts w:ascii="Courier New" w:hAnsi="Courier New"/>
          <w:color w:val="555555"/>
          <w:sz w:val="20"/>
        </w:rPr>
        <w:t>[72 . 1]</w:t>
      </w:r>
    </w:p>
    <w:p>
      <w:r>
        <w:rPr>
          <w:rFonts w:ascii="Gentium Plus" w:hAnsi="Gentium Plus"/>
          <w:sz w:val="24"/>
        </w:rPr>
        <w:t>Καὶ τὰ μὲν ὑπὲρ Αἰόλου τοιαύτης ἠξίωται φυσιολο‐ γίας.</w:t>
      </w:r>
    </w:p>
    <w:p>
      <w:r>
        <w:rPr>
          <w:rFonts w:ascii="Courier New" w:hAnsi="Courier New"/>
          <w:color w:val="555555"/>
          <w:sz w:val="20"/>
        </w:rPr>
        <w:t>[72 . 2]</w:t>
      </w:r>
    </w:p>
    <w:p>
      <w:r>
        <w:rPr>
          <w:rFonts w:ascii="Gentium Plus" w:hAnsi="Gentium Plus"/>
          <w:sz w:val="24"/>
        </w:rPr>
        <w:t>Ὁ δὲ Κίρκης κυκεὼν ἡδονῆς ἐστὶν ἀγγεῖον, ὃ πίνοντες οἱ ἀκόλαστοι διὰ τῆς ἐφημέρου πλησμονῆς συῶν ἀθλιώ‐ τερον βίον ζῶσι.</w:t>
      </w:r>
    </w:p>
    <w:p>
      <w:r>
        <w:rPr>
          <w:rFonts w:ascii="Courier New" w:hAnsi="Courier New"/>
          <w:color w:val="555555"/>
          <w:sz w:val="20"/>
        </w:rPr>
        <w:t>[72 . 3]</w:t>
      </w:r>
    </w:p>
    <w:p>
      <w:r>
        <w:rPr>
          <w:rFonts w:ascii="Gentium Plus" w:hAnsi="Gentium Plus"/>
          <w:sz w:val="24"/>
        </w:rPr>
        <w:t>Διὰ τοῦτο οἱ μὲν Ὀδυσσέως ἑταῖροι, χορὸς ὄντες ἠλίθιος, ἥττηνται τῆς γαστριμαργίας, ἡ δ’ Ὀδυσσέως φρόνησις ἐνίκησε τὴν παρὰ Κίρκῃ τρυφήν.</w:t>
      </w:r>
    </w:p>
    <w:p>
      <w:r>
        <w:rPr>
          <w:rFonts w:ascii="Courier New" w:hAnsi="Courier New"/>
          <w:color w:val="555555"/>
          <w:sz w:val="20"/>
        </w:rPr>
        <w:t>[72 . 4]</w:t>
      </w:r>
    </w:p>
    <w:p>
      <w:r>
        <w:rPr>
          <w:rFonts w:ascii="Gentium Plus" w:hAnsi="Gentium Plus"/>
          <w:sz w:val="24"/>
        </w:rPr>
        <w:t>Ἀμέλει τὸ πρῶτον ἐκ τῆς νεὼς ἀνιόντι καὶ πλησίον</w:t>
      </w:r>
    </w:p>
    <w:p>
      <w:r>
        <w:rPr>
          <w:rFonts w:ascii="Courier New" w:hAnsi="Courier New"/>
          <w:color w:val="555555"/>
          <w:sz w:val="20"/>
        </w:rPr>
        <w:t>[72 . 5]</w:t>
      </w:r>
    </w:p>
    <w:p>
      <w:r>
        <w:rPr>
          <w:rFonts w:ascii="Gentium Plus" w:hAnsi="Gentium Plus"/>
          <w:sz w:val="24"/>
        </w:rPr>
        <w:t>Ὑφιστάμεθα γοῦν ἐτύμως αὐτὸν Ἑρμῆν λέγεσθαι παντὸς τοῦ νοουμένου κατὰ ψυχὴν ἑρμηνέα τινὰ ὄντα.</w:t>
      </w:r>
    </w:p>
    <w:p>
      <w:r>
        <w:rPr>
          <w:rFonts w:ascii="Courier New" w:hAnsi="Courier New"/>
          <w:color w:val="555555"/>
          <w:sz w:val="20"/>
        </w:rPr>
        <w:t>[72 . 6]</w:t>
      </w:r>
    </w:p>
    <w:p>
      <w:r>
        <w:rPr>
          <w:rFonts w:ascii="Gentium Plus" w:hAnsi="Gentium Plus"/>
          <w:sz w:val="24"/>
        </w:rPr>
        <w:t>Τετράγωνόν τε ζωγράφων καὶ λιθοξόων χεῖρες αὐτὸν ἐλείαναν, ὅτι πᾶς ὀρθὸς λόγος ἑδραίαν ἔχει τὴν βάσιν οὐκ ὀλισθηρῶς ἐφ’ ἑκάτερα κυλινδούμενος.</w:t>
      </w:r>
    </w:p>
    <w:p>
      <w:r>
        <w:rPr>
          <w:rFonts w:ascii="Courier New" w:hAnsi="Courier New"/>
          <w:color w:val="555555"/>
          <w:sz w:val="20"/>
        </w:rPr>
        <w:t>[72 . 7]</w:t>
      </w:r>
    </w:p>
    <w:p>
      <w:r>
        <w:rPr>
          <w:rFonts w:ascii="Gentium Plus" w:hAnsi="Gentium Plus"/>
          <w:sz w:val="24"/>
        </w:rPr>
        <w:t>Καὶ μὴν πτεροῖς ἀνέστεψαν αὐτὸν, αἰνιττόμενοι τὸ παντὸς λόγου τάχος.</w:t>
      </w:r>
    </w:p>
    <w:p>
      <w:r>
        <w:rPr>
          <w:rFonts w:ascii="Courier New" w:hAnsi="Courier New"/>
          <w:color w:val="555555"/>
          <w:sz w:val="20"/>
        </w:rPr>
        <w:t>[72 . 8]</w:t>
      </w:r>
    </w:p>
    <w:p>
      <w:r>
        <w:rPr>
          <w:rFonts w:ascii="Gentium Plus" w:hAnsi="Gentium Plus"/>
          <w:sz w:val="24"/>
        </w:rPr>
        <w:t>Εἰρήνῃ τε χαίρει· πόλεμοι γὰρ οὐχ ἥκιστα λόγων ἐνδεεῖς, τὸ γὰρ πλεῖστον ἐν αὐτοῖς κράτος εἰλήχασι χεῖρες.</w:t>
      </w:r>
    </w:p>
    <w:p>
      <w:r>
        <w:rPr>
          <w:rFonts w:ascii="Courier New" w:hAnsi="Courier New"/>
          <w:color w:val="555555"/>
          <w:sz w:val="20"/>
        </w:rPr>
        <w:t>[72 . 9]</w:t>
      </w:r>
    </w:p>
    <w:p>
      <w:r>
        <w:rPr>
          <w:rFonts w:ascii="Gentium Plus" w:hAnsi="Gentium Plus"/>
          <w:sz w:val="24"/>
        </w:rPr>
        <w:t>Ὅμηρος δὲ καὶ διὰ τῶν ἐπιθέτων τοῦτ’ ἔοικεν ἡμῖν σαφέστερον ποιεῖν.</w:t>
      </w:r>
    </w:p>
    <w:p>
      <w:r>
        <w:rPr>
          <w:rFonts w:ascii="Courier New" w:hAnsi="Courier New"/>
          <w:color w:val="555555"/>
          <w:sz w:val="20"/>
        </w:rPr>
        <w:t>[72 . 10]</w:t>
      </w:r>
    </w:p>
    <w:p>
      <w:r>
        <w:rPr>
          <w:rFonts w:ascii="Gentium Plus" w:hAnsi="Gentium Plus"/>
          <w:sz w:val="24"/>
        </w:rPr>
        <w:t>«Ἀργειφόντην» τε γὰρ ὀνομάζει τὸν θεόν, οὐ μὰ Δί’ οὐχὶ τοὺς Ἡσιοδείους μύθους ἐπιστά‐ μενος, ὅτι τὸν βουκόλον Ἰοῦς ἐφόνευσεν·</w:t>
      </w:r>
    </w:p>
    <w:p>
      <w:r>
        <w:rPr>
          <w:rFonts w:ascii="Courier New" w:hAnsi="Courier New"/>
          <w:color w:val="555555"/>
          <w:sz w:val="20"/>
        </w:rPr>
        <w:t>[72 . 11]</w:t>
      </w:r>
    </w:p>
    <w:p>
      <w:r>
        <w:rPr>
          <w:rFonts w:ascii="Gentium Plus" w:hAnsi="Gentium Plus"/>
          <w:sz w:val="24"/>
        </w:rPr>
        <w:t>ἀλλ’ ἐπειδὴ μία παντὸς λόγου φύσις ἐκφαίνει ἐναργῶς τὸ νοούμενον, διὰ τοῦτο εἶπεν αὐτὸν ἀργειφόντην.</w:t>
      </w:r>
    </w:p>
    <w:p>
      <w:r>
        <w:rPr>
          <w:rFonts w:ascii="Courier New" w:hAnsi="Courier New"/>
          <w:color w:val="555555"/>
          <w:sz w:val="20"/>
        </w:rPr>
        <w:t>[72 . 12]</w:t>
      </w:r>
    </w:p>
    <w:p>
      <w:r>
        <w:rPr>
          <w:rFonts w:ascii="Gentium Plus" w:hAnsi="Gentium Plus"/>
          <w:sz w:val="24"/>
        </w:rPr>
        <w:t>«Ἐριούνιον» καὶ «σῶκον», ἔτι δ’ «ἀκάκητα» λόγων ἐμφρόνων τὸ τελειό‐ τατόν ἐστι μαρτύριον·</w:t>
      </w:r>
    </w:p>
    <w:p>
      <w:r>
        <w:rPr>
          <w:rFonts w:ascii="Courier New" w:hAnsi="Courier New"/>
          <w:color w:val="555555"/>
          <w:sz w:val="20"/>
        </w:rPr>
        <w:t>[72 . 13]</w:t>
      </w:r>
    </w:p>
    <w:p>
      <w:r>
        <w:rPr>
          <w:rFonts w:ascii="Gentium Plus" w:hAnsi="Gentium Plus"/>
          <w:sz w:val="24"/>
        </w:rPr>
        <w:t>ἐκτός τε γὰρ κακίας ὁ λογισμὸς ᾤκισται, σῴζει δὲ πάντα τὸν χρώμενον αὐτῷ καὶ μέγα ὠφέλησεν.</w:t>
      </w:r>
    </w:p>
    <w:p>
      <w:r>
        <w:rPr>
          <w:rFonts w:ascii="Courier New" w:hAnsi="Courier New"/>
          <w:color w:val="555555"/>
          <w:sz w:val="20"/>
        </w:rPr>
        <w:t>[72 . 14]</w:t>
      </w:r>
    </w:p>
    <w:p>
      <w:r>
        <w:rPr>
          <w:rFonts w:ascii="Gentium Plus" w:hAnsi="Gentium Plus"/>
          <w:sz w:val="24"/>
        </w:rPr>
        <w:t>Τί οὖν δὴ διπλᾶς καὶ διχρόνους διένειμε τῷ θεῷ τιμάς, τὴν μὲν ὑπὸ γῆν χθονίαν, τὴν δ’ ὑπὲρ ἡμᾶς οὐρά‐ νιον; ἐπειδὴ διπλοῦς ὁ λόγος.</w:t>
      </w:r>
    </w:p>
    <w:p>
      <w:r>
        <w:rPr>
          <w:rFonts w:ascii="Courier New" w:hAnsi="Courier New"/>
          <w:color w:val="555555"/>
          <w:sz w:val="20"/>
        </w:rPr>
        <w:t>[72 . 15]</w:t>
      </w:r>
    </w:p>
    <w:p>
      <w:r>
        <w:rPr>
          <w:rFonts w:ascii="Gentium Plus" w:hAnsi="Gentium Plus"/>
          <w:sz w:val="24"/>
        </w:rPr>
        <w:t>Τούτων δ’ οἱ φιλόσοφοι τὸν μὲν ἐνδιάθετον καλοῦσι, τὸν δὲ προφορικόν.</w:t>
      </w:r>
    </w:p>
    <w:p>
      <w:r>
        <w:rPr>
          <w:rFonts w:ascii="Courier New" w:hAnsi="Courier New"/>
          <w:color w:val="555555"/>
          <w:sz w:val="20"/>
        </w:rPr>
        <w:t>[72 . 16]</w:t>
      </w:r>
    </w:p>
    <w:p>
      <w:r>
        <w:rPr>
          <w:rFonts w:ascii="Gentium Plus" w:hAnsi="Gentium Plus"/>
          <w:sz w:val="24"/>
        </w:rPr>
        <w:t>Ὃ μὲν οὖν τῶν ἔνδον λογισμῶν ἐστὶ διάγγελος, ὃ δ’ ὑπὸ τοῖς στέρνοις καθεῖρκται.</w:t>
      </w:r>
    </w:p>
    <w:p>
      <w:r>
        <w:rPr>
          <w:rFonts w:ascii="Courier New" w:hAnsi="Courier New"/>
          <w:color w:val="555555"/>
          <w:sz w:val="20"/>
        </w:rPr>
        <w:t>[72 . 17]</w:t>
      </w:r>
    </w:p>
    <w:p>
      <w:r>
        <w:rPr>
          <w:rFonts w:ascii="Gentium Plus" w:hAnsi="Gentium Plus"/>
          <w:sz w:val="24"/>
        </w:rPr>
        <w:t>Φασὶ δὲ τούτῳ χρῆσθαι καὶ τὸ θεῖον· μηδενὸς γὰρ ὄντες ἐνδεεῖς τὴν φωνὴν τῆς χρείας ἐν αὑτοῖς στέργουσι.</w:t>
      </w:r>
    </w:p>
    <w:p>
      <w:r>
        <w:rPr>
          <w:rFonts w:ascii="Courier New" w:hAnsi="Courier New"/>
          <w:color w:val="555555"/>
          <w:sz w:val="20"/>
        </w:rPr>
        <w:t>[72 . 18]</w:t>
      </w:r>
    </w:p>
    <w:p>
      <w:r>
        <w:rPr>
          <w:rFonts w:ascii="Gentium Plus" w:hAnsi="Gentium Plus"/>
          <w:sz w:val="24"/>
        </w:rPr>
        <w:t>Διὰ τοῦτ’ οὖν Ὅμηρος τὸν μὲν ἐνδιάθετον εἶπε χθόνιον, ἀφανὴς γὰρ ἐν τοῖς τῆς διανοίας βυθοῖς ἀπεσκότωται, τὸν δὲ προφορικόν, ἐπειδὴ πόρρωθέν ἐστι δῆλος, ἐν οὐρανῷ κατῴκισεν.</w:t>
      </w:r>
    </w:p>
    <w:p>
      <w:r>
        <w:rPr>
          <w:rFonts w:ascii="Courier New" w:hAnsi="Courier New"/>
          <w:color w:val="555555"/>
          <w:sz w:val="20"/>
        </w:rPr>
        <w:t>[72 . 19]</w:t>
      </w:r>
    </w:p>
    <w:p>
      <w:r>
        <w:rPr>
          <w:rFonts w:ascii="Gentium Plus" w:hAnsi="Gentium Plus"/>
          <w:sz w:val="24"/>
        </w:rPr>
        <w:t>Γλῶττα δ’ αὐτῷ θυσία, τὸ μόνον λόγου μέρος, καὶ τελευταίῳ κατὰ κοίτην ἰόντες Ἑρμῇ σπένδουσιν, ἐπειδὴ πάσης φωνῆς ἐστιν ὅρος ὕπνος.</w:t>
      </w:r>
    </w:p>
    <w:p>
      <w:r>
        <w:rPr>
          <w:rFonts w:ascii="Courier New" w:hAnsi="Courier New"/>
          <w:color w:val="555555"/>
          <w:sz w:val="20"/>
        </w:rPr>
        <w:t>[73 . 1]</w:t>
      </w:r>
    </w:p>
    <w:p>
      <w:r>
        <w:rPr>
          <w:rFonts w:ascii="Gentium Plus" w:hAnsi="Gentium Plus"/>
          <w:sz w:val="24"/>
        </w:rPr>
        <w:t>Οὗτος οὖν Ὀδυσσεῖ παρέστηκε σύμβουλος ἐπὶ Κίρκην βαδίζοντι.</w:t>
      </w:r>
    </w:p>
    <w:p>
      <w:r>
        <w:rPr>
          <w:rFonts w:ascii="Courier New" w:hAnsi="Courier New"/>
          <w:color w:val="555555"/>
          <w:sz w:val="20"/>
        </w:rPr>
        <w:t>[73 . 2]</w:t>
      </w:r>
    </w:p>
    <w:p>
      <w:r>
        <w:rPr>
          <w:rFonts w:ascii="Gentium Plus" w:hAnsi="Gentium Plus"/>
          <w:sz w:val="24"/>
        </w:rPr>
        <w:t>Καὶ κατ’ ἀρχὰς μὲν ὑπ’ ὀργῆς τε καὶ λύπης ὧν ἐπύθετο φερόμενος ἀκρίτως ἐνθουσιᾷ.</w:t>
      </w:r>
    </w:p>
    <w:p>
      <w:r>
        <w:rPr>
          <w:rFonts w:ascii="Courier New" w:hAnsi="Courier New"/>
          <w:color w:val="555555"/>
          <w:sz w:val="20"/>
        </w:rPr>
        <w:t>[73 . 3]</w:t>
      </w:r>
    </w:p>
    <w:p>
      <w:r>
        <w:rPr>
          <w:rFonts w:ascii="Gentium Plus" w:hAnsi="Gentium Plus"/>
          <w:sz w:val="24"/>
        </w:rPr>
        <w:t>Κατὰ μικρὸν δ’ ἐκείνων τῶν παθῶν μαραινομένων ὑπαναλύεται τὸ μετὰ τοῦ συμφέροντος εὐλόγιστον, ὅθεν Ἑρμείας χρυσόρραπις ἀντεβόλησεν</w:t>
      </w:r>
    </w:p>
    <w:p>
      <w:r>
        <w:rPr>
          <w:rFonts w:ascii="Courier New" w:hAnsi="Courier New"/>
          <w:color w:val="555555"/>
          <w:sz w:val="20"/>
        </w:rPr>
        <w:t>[5]</w:t>
      </w:r>
    </w:p>
    <w:p>
      <w:r>
        <w:rPr>
          <w:rFonts w:ascii="Gentium Plus" w:hAnsi="Gentium Plus"/>
          <w:sz w:val="24"/>
        </w:rPr>
        <w:t>αὐτῷ.</w:t>
      </w:r>
    </w:p>
    <w:p>
      <w:r>
        <w:rPr>
          <w:rFonts w:ascii="Courier New" w:hAnsi="Courier New"/>
          <w:color w:val="555555"/>
          <w:sz w:val="20"/>
        </w:rPr>
        <w:t>[73 . 4]</w:t>
      </w:r>
    </w:p>
    <w:p>
      <w:r>
        <w:rPr>
          <w:rFonts w:ascii="Gentium Plus" w:hAnsi="Gentium Plus"/>
          <w:sz w:val="24"/>
        </w:rPr>
        <w:t>Τὸ μέν γε χρυσοῦν ἀντὶ τοῦ καλοῦ παρείληπται, τὸ δὲ ῥάπτειν μεταφορικῶς ἀντὶ τοῦ συντιθέναι τε καὶ διανοεῖσθαι.</w:t>
      </w:r>
    </w:p>
    <w:p>
      <w:r>
        <w:rPr>
          <w:rFonts w:ascii="Courier New" w:hAnsi="Courier New"/>
          <w:color w:val="555555"/>
          <w:sz w:val="20"/>
        </w:rPr>
        <w:t>[73 . 5]</w:t>
      </w:r>
    </w:p>
    <w:p>
      <w:r>
        <w:rPr>
          <w:rFonts w:ascii="Gentium Plus" w:hAnsi="Gentium Plus"/>
          <w:sz w:val="24"/>
        </w:rPr>
        <w:t>Λέγει γοῦν ἐν ἑτέροις· κακὰ ῥάπτομεν ἀμφιέποντες.</w:t>
      </w:r>
    </w:p>
    <w:p>
      <w:r>
        <w:rPr>
          <w:rFonts w:ascii="Courier New" w:hAnsi="Courier New"/>
          <w:color w:val="555555"/>
          <w:sz w:val="20"/>
        </w:rPr>
        <w:t>[73 . 6]</w:t>
      </w:r>
    </w:p>
    <w:p>
      <w:r>
        <w:rPr>
          <w:rFonts w:ascii="Gentium Plus" w:hAnsi="Gentium Plus"/>
          <w:sz w:val="24"/>
        </w:rPr>
        <w:t>Διὰ τοῦτο καὶ μύθους πλοκίους εἶπεν, ἐπειδὴ λόγος ἐκ</w:t>
      </w:r>
    </w:p>
    <w:p>
      <w:r>
        <w:rPr>
          <w:rFonts w:ascii="Courier New" w:hAnsi="Courier New"/>
          <w:color w:val="555555"/>
          <w:sz w:val="20"/>
        </w:rPr>
        <w:t>[73 . 7]</w:t>
      </w:r>
    </w:p>
    <w:p>
      <w:r>
        <w:rPr>
          <w:rFonts w:ascii="Gentium Plus" w:hAnsi="Gentium Plus"/>
          <w:sz w:val="24"/>
        </w:rPr>
        <w:t>Οὐκοῦν χρυσόρραπιν εἶπε τὸν λόγον ἐκ τοῦ δύνασθαι καλῶς βουλεύεσθαί τε καὶ ῥάπτειν πράγματα.</w:t>
      </w:r>
    </w:p>
    <w:p>
      <w:r>
        <w:rPr>
          <w:rFonts w:ascii="Courier New" w:hAnsi="Courier New"/>
          <w:color w:val="555555"/>
          <w:sz w:val="20"/>
        </w:rPr>
        <w:t>[73 . 8]</w:t>
      </w:r>
    </w:p>
    <w:p>
      <w:r>
        <w:rPr>
          <w:rFonts w:ascii="Gentium Plus" w:hAnsi="Gentium Plus"/>
          <w:sz w:val="24"/>
        </w:rPr>
        <w:t>Παραστὰς οὖν οὗτος ὁ λογισμὸς ἀπὸ τῆς ἀκρατοῦς ὀργῆς ἐπέπληξεν αὐτῷ μάτην κατασπεύδοντι· Τίφθ’ αὕτως, δύστηνε, δι’ ἀκρίας ἔρχεαι οἶος, χώρου ἄιδρις ἐών;</w:t>
      </w:r>
    </w:p>
    <w:p>
      <w:r>
        <w:rPr>
          <w:rFonts w:ascii="Courier New" w:hAnsi="Courier New"/>
          <w:color w:val="555555"/>
          <w:sz w:val="20"/>
        </w:rPr>
        <w:t>[73 . 9]</w:t>
      </w:r>
    </w:p>
    <w:p>
      <w:r>
        <w:rPr>
          <w:rFonts w:ascii="Gentium Plus" w:hAnsi="Gentium Plus"/>
          <w:sz w:val="24"/>
        </w:rPr>
        <w:t>Ταῦτα πρὸς αὑτὸν ἐλάλησεν Ὀδυσσεὺς μετανοοῦντι λογισμῷ τὴν πρότερον ὁρμὴν ἀναχαλινώσας.</w:t>
      </w:r>
    </w:p>
    <w:p>
      <w:r>
        <w:rPr>
          <w:rFonts w:ascii="Courier New" w:hAnsi="Courier New"/>
          <w:color w:val="555555"/>
          <w:sz w:val="20"/>
        </w:rPr>
        <w:t>[73 . 10]</w:t>
      </w:r>
    </w:p>
    <w:p>
      <w:r>
        <w:rPr>
          <w:rFonts w:ascii="Gentium Plus" w:hAnsi="Gentium Plus"/>
          <w:sz w:val="24"/>
        </w:rPr>
        <w:t>Τὴν δὲ φρόνησιν οὐκ ἀπιθάνως μῶλυ, μόνους 〈εἰσ〉 ἀνθρώπους ἢ μόλις εἰς ὀλίγους ἐρχομένην·</w:t>
      </w:r>
    </w:p>
    <w:p>
      <w:r>
        <w:rPr>
          <w:rFonts w:ascii="Courier New" w:hAnsi="Courier New"/>
          <w:color w:val="555555"/>
          <w:sz w:val="20"/>
        </w:rPr>
        <w:t>[73 . 11]</w:t>
      </w:r>
    </w:p>
    <w:p>
      <w:r>
        <w:rPr>
          <w:rFonts w:ascii="Gentium Plus" w:hAnsi="Gentium Plus"/>
          <w:sz w:val="24"/>
        </w:rPr>
        <w:t>φύσις δ’ αὐτῆς ῥίζα μέλαινα, γάλακτι δὲ εἴκελον ἄνθος·</w:t>
      </w:r>
    </w:p>
    <w:p>
      <w:r>
        <w:rPr>
          <w:rFonts w:ascii="Courier New" w:hAnsi="Courier New"/>
          <w:color w:val="555555"/>
          <w:sz w:val="20"/>
        </w:rPr>
        <w:t>[73 . 12]</w:t>
      </w:r>
    </w:p>
    <w:p>
      <w:r>
        <w:rPr>
          <w:rFonts w:ascii="Gentium Plus" w:hAnsi="Gentium Plus"/>
          <w:sz w:val="24"/>
        </w:rPr>
        <w:t>Πάντα γὰρ οὖν συλλήβδην τὰ τηλικαῦτα τῶν ἀγαθῶν τὰς μὲν ἀρχὰς προσάντεις καὶ χαλεπὰς ἔχει, γενικῶς δ’ ὅταν ὑποστῇ τις ἐναθλήσας τῷ κατ’ ἀρχὴν πόνῳ, τηνικαῦτα γλυκὺς ἐν φωτὶ τῶν ὠφελειῶν ὁ καρπός.</w:t>
      </w:r>
    </w:p>
    <w:p>
      <w:r>
        <w:rPr>
          <w:rFonts w:ascii="Courier New" w:hAnsi="Courier New"/>
          <w:color w:val="555555"/>
          <w:sz w:val="20"/>
        </w:rPr>
        <w:t>[73 . 13]</w:t>
      </w:r>
    </w:p>
    <w:p>
      <w:r>
        <w:rPr>
          <w:rFonts w:ascii="Gentium Plus" w:hAnsi="Gentium Plus"/>
          <w:sz w:val="24"/>
        </w:rPr>
        <w:t>Ὑπὸ τοιούτου φρουρούμενος Ὀδυσσεὺς λογισμοῦ τὰ Κίρκης νενίκηκε φάρμακα.</w:t>
      </w:r>
    </w:p>
    <w:p>
      <w:r>
        <w:rPr>
          <w:rFonts w:ascii="Courier New" w:hAnsi="Courier New"/>
          <w:color w:val="555555"/>
          <w:sz w:val="20"/>
        </w:rPr>
        <w:t>[74 . 1]</w:t>
      </w:r>
    </w:p>
    <w:p>
      <w:r>
        <w:rPr>
          <w:rFonts w:ascii="Gentium Plus" w:hAnsi="Gentium Plus"/>
          <w:sz w:val="24"/>
        </w:rPr>
        <w:t>Μεταβὰς δὲ ὑπὲρ γῆς θεωρημάτων Ὅμηρος οὐδὲ τὴν ἀφανῆ καὶ νεκρὰν φύσιν εἴασεν ἀναλληγόρητον, ἀλλὰ καὶ τὰ ἐν Ἅιδου συμβολικῶς ἐφιλοσόφησε.</w:t>
      </w:r>
    </w:p>
    <w:p>
      <w:r>
        <w:rPr>
          <w:rFonts w:ascii="Courier New" w:hAnsi="Courier New"/>
          <w:color w:val="555555"/>
          <w:sz w:val="20"/>
        </w:rPr>
        <w:t>[74 . 2]</w:t>
      </w:r>
    </w:p>
    <w:p>
      <w:r>
        <w:rPr>
          <w:rFonts w:ascii="Gentium Plus" w:hAnsi="Gentium Plus"/>
          <w:sz w:val="24"/>
        </w:rPr>
        <w:t>Κωκυτὸς γοῦν ὁ πρῶτος ὀνομάζεται ποταμὸς ἐπώνυμος ἀνθρωπίνου</w:t>
      </w:r>
    </w:p>
    <w:p>
      <w:r>
        <w:rPr>
          <w:rFonts w:ascii="Courier New" w:hAnsi="Courier New"/>
          <w:color w:val="555555"/>
          <w:sz w:val="20"/>
        </w:rPr>
        <w:t>[74 . 3]</w:t>
      </w:r>
    </w:p>
    <w:p>
      <w:r>
        <w:rPr>
          <w:rFonts w:ascii="Gentium Plus" w:hAnsi="Gentium Plus"/>
          <w:sz w:val="24"/>
        </w:rPr>
        <w:t>Πυριφλεγέθοντα δ’ ἐφεξῆς ὀνομάζει· μετὰ γὰρ τὰ δάκρυα ταφαὶ καὶ πῦρ ἀφανίζον ὅ ἐστι θνητῆς σαρκὸς ἐν ἡμῖν.</w:t>
      </w:r>
    </w:p>
    <w:p>
      <w:r>
        <w:rPr>
          <w:rFonts w:ascii="Courier New" w:hAnsi="Courier New"/>
          <w:color w:val="555555"/>
          <w:sz w:val="20"/>
        </w:rPr>
        <w:t>[74 . 4]</w:t>
      </w:r>
    </w:p>
    <w:p>
      <w:r>
        <w:rPr>
          <w:rFonts w:ascii="Gentium Plus" w:hAnsi="Gentium Plus"/>
          <w:sz w:val="24"/>
        </w:rPr>
        <w:t>Ἀμφοτέρους δὲ τοὺς ποταμοὺς εἰς ἕνα τὸν Ἀχέροντα συρρέοντας οἶδεν, ἐπειδήπερ ἐκδέχεται μετὰ τοὺς πρώτους κωκυτοὺς καὶ τὴν ὀφειλομένην ταφὴν ἄχη τινὰ καὶ λῦπαι χρόνιοι πρὸς ὀλίγας ὑπομνήσεις</w:t>
      </w:r>
    </w:p>
    <w:p>
      <w:r>
        <w:rPr>
          <w:rFonts w:ascii="Courier New" w:hAnsi="Courier New"/>
          <w:color w:val="555555"/>
          <w:sz w:val="20"/>
        </w:rPr>
        <w:t>[5]</w:t>
      </w:r>
    </w:p>
    <w:p>
      <w:r>
        <w:rPr>
          <w:rFonts w:ascii="Gentium Plus" w:hAnsi="Gentium Plus"/>
          <w:sz w:val="24"/>
        </w:rPr>
        <w:t>ἐρεθίζουσαι τὰ πάθη.</w:t>
      </w:r>
    </w:p>
    <w:p>
      <w:r>
        <w:rPr>
          <w:rFonts w:ascii="Courier New" w:hAnsi="Courier New"/>
          <w:color w:val="555555"/>
          <w:sz w:val="20"/>
        </w:rPr>
        <w:t>[74 . 5]</w:t>
      </w:r>
    </w:p>
    <w:p>
      <w:r>
        <w:rPr>
          <w:rFonts w:ascii="Gentium Plus" w:hAnsi="Gentium Plus"/>
          <w:sz w:val="24"/>
        </w:rPr>
        <w:t>Στυγὸς δ’ ἀπορρῶγες οἱ ποταμοὶ διὰ τὴν στυγνότητα καὶ τὴν ἐπὶ τῷ θανάτῳ κατήφειαν.</w:t>
      </w:r>
    </w:p>
    <w:p>
      <w:r>
        <w:rPr>
          <w:rFonts w:ascii="Courier New" w:hAnsi="Courier New"/>
          <w:color w:val="555555"/>
          <w:sz w:val="20"/>
        </w:rPr>
        <w:t>[74 . 6]</w:t>
      </w:r>
    </w:p>
    <w:p>
      <w:r>
        <w:rPr>
          <w:rFonts w:ascii="Gentium Plus" w:hAnsi="Gentium Plus"/>
          <w:sz w:val="24"/>
        </w:rPr>
        <w:t>Ἀίδης μὲν οὖν ὁ ἀφανὴς τόπος ἐπωνύμως ὠνόμασται, Φερσεφόνη δ’ ἄλλως ἡ τὰ πάντα πεφυκυῖα διαφθείρειν·</w:t>
      </w:r>
    </w:p>
    <w:p>
      <w:r>
        <w:rPr>
          <w:rFonts w:ascii="Courier New" w:hAnsi="Courier New"/>
          <w:color w:val="555555"/>
          <w:sz w:val="20"/>
        </w:rPr>
        <w:t>[74 . 7]</w:t>
      </w:r>
    </w:p>
    <w:p>
      <w:r>
        <w:rPr>
          <w:rFonts w:ascii="Gentium Plus" w:hAnsi="Gentium Plus"/>
          <w:sz w:val="24"/>
        </w:rPr>
        <w:t>ἐν οἷς οὐκ ὄγχνη ἐπ’ ὄγχνῃ γηράσκει, μῆλον δ’ ἐπὶ μήλῳ, τὰ δ’ ἐνερριζωμένα πρέμνα τοῖς ἄλσεσιν αἴγειροι καὶ ἰτέαι ὠλεσίκαρποι.</w:t>
      </w:r>
    </w:p>
    <w:p>
      <w:r>
        <w:rPr>
          <w:rFonts w:ascii="Courier New" w:hAnsi="Courier New"/>
          <w:color w:val="555555"/>
          <w:sz w:val="20"/>
        </w:rPr>
        <w:t>[74 . 8]</w:t>
      </w:r>
    </w:p>
    <w:p>
      <w:r>
        <w:rPr>
          <w:rFonts w:ascii="Gentium Plus" w:hAnsi="Gentium Plus"/>
          <w:sz w:val="24"/>
        </w:rPr>
        <w:t>Τὰς δὲ θυσίας συνῳκείωσε τῷ τόπῳ ............................ .........................................................................................</w:t>
      </w:r>
    </w:p>
    <w:p>
      <w:r>
        <w:rPr>
          <w:rFonts w:ascii="Courier New" w:hAnsi="Courier New"/>
          <w:color w:val="555555"/>
          <w:sz w:val="20"/>
        </w:rPr>
        <w:t>[75 . 1]</w:t>
      </w:r>
    </w:p>
    <w:p>
      <w:r>
        <w:rPr>
          <w:rFonts w:ascii="Gentium Plus" w:hAnsi="Gentium Plus"/>
          <w:sz w:val="24"/>
        </w:rPr>
        <w:t>.........................................................................................</w:t>
      </w:r>
    </w:p>
    <w:p>
      <w:r>
        <w:rPr>
          <w:rFonts w:ascii="Courier New" w:hAnsi="Courier New"/>
          <w:color w:val="555555"/>
          <w:sz w:val="20"/>
        </w:rPr>
        <w:t>[1]</w:t>
      </w:r>
    </w:p>
    <w:p>
      <w:r>
        <w:rPr>
          <w:rFonts w:ascii="Gentium Plus" w:hAnsi="Gentium Plus"/>
          <w:sz w:val="24"/>
        </w:rPr>
        <w:t>τῆς σελήνης ἀμαυρούμενος ὁ τοῦ ἡλίου κύκλος ἀμβλύνεται καὶ πολλάκις ἄστρων διαφεγγεῖς μαρμαρυγὰς ὁρῶμεν.</w:t>
      </w:r>
    </w:p>
    <w:p>
      <w:r>
        <w:rPr>
          <w:rFonts w:ascii="Courier New" w:hAnsi="Courier New"/>
          <w:color w:val="555555"/>
          <w:sz w:val="20"/>
        </w:rPr>
        <w:t>[75 . 2]</w:t>
      </w:r>
    </w:p>
    <w:p>
      <w:r>
        <w:rPr>
          <w:rFonts w:ascii="Gentium Plus" w:hAnsi="Gentium Plus"/>
          <w:sz w:val="24"/>
        </w:rPr>
        <w:t>Εὐλόγως οὖν τοῦτο Θεοκλύμενος εἶπεν, ὁ τὰ θεῖα κλύων· εὗρε γὰρ ἄξιον τῆς φυσικῆς θεωρίας καὶ τοὔνομα, νυκτὶ μὲν ὑμέων</w:t>
      </w:r>
    </w:p>
    <w:p>
      <w:r>
        <w:rPr>
          <w:rFonts w:ascii="Courier New" w:hAnsi="Courier New"/>
          <w:color w:val="555555"/>
          <w:sz w:val="20"/>
        </w:rPr>
        <w:t>[5]</w:t>
      </w:r>
    </w:p>
    <w:p>
      <w:r>
        <w:rPr>
          <w:rFonts w:ascii="Gentium Plus" w:hAnsi="Gentium Plus"/>
          <w:sz w:val="24"/>
        </w:rPr>
        <w:t>εἰλύαται κεφαλαί τε πρόσωπά τε νέρθε τε γοῦνα.</w:t>
      </w:r>
    </w:p>
    <w:p>
      <w:r>
        <w:rPr>
          <w:rFonts w:ascii="Courier New" w:hAnsi="Courier New"/>
          <w:color w:val="555555"/>
          <w:sz w:val="20"/>
        </w:rPr>
        <w:t>[75 . 3]</w:t>
      </w:r>
    </w:p>
    <w:p>
      <w:r>
        <w:rPr>
          <w:rFonts w:ascii="Gentium Plus" w:hAnsi="Gentium Plus"/>
          <w:sz w:val="24"/>
        </w:rPr>
        <w:t>Καὶ μὴν ἐν ταῖς ἐκλείψεσιν αἵματι προσφερὴς χρόα τὸ βλεπόμενον, ἐκφοινίσσεται γάρ·</w:t>
      </w:r>
    </w:p>
    <w:p>
      <w:r>
        <w:rPr>
          <w:rFonts w:ascii="Courier New" w:hAnsi="Courier New"/>
          <w:color w:val="555555"/>
          <w:sz w:val="20"/>
        </w:rPr>
        <w:t>[75 . 4]</w:t>
      </w:r>
    </w:p>
    <w:p>
      <w:r>
        <w:rPr>
          <w:rFonts w:ascii="Gentium Plus" w:hAnsi="Gentium Plus"/>
          <w:sz w:val="24"/>
        </w:rPr>
        <w:t>διὰ τοῦτ’ ἐπήνεγκεν· αἵματι δ’ ἐρρέδαται τοῖχοι καλαί τε μεσόδμαι.</w:t>
      </w:r>
    </w:p>
    <w:p>
      <w:r>
        <w:rPr>
          <w:rFonts w:ascii="Courier New" w:hAnsi="Courier New"/>
          <w:color w:val="555555"/>
          <w:sz w:val="20"/>
        </w:rPr>
        <w:t>[75 . 5]</w:t>
      </w:r>
    </w:p>
    <w:p>
      <w:r>
        <w:rPr>
          <w:rFonts w:ascii="Gentium Plus" w:hAnsi="Gentium Plus"/>
          <w:sz w:val="24"/>
        </w:rPr>
        <w:t>Προθεσμία δὲ τῆς ἐκλείψεως, ἣν Ἵππαρχος ἠκρίβωσε, κατὰ τὴν ὀνομαζομένην τριακάδα καὶ νουμηνίαν, ἣν Ἀττικῶν παῖδες ἕνην τε καὶ νέαν ὀνομάζουσιν·</w:t>
      </w:r>
    </w:p>
    <w:p>
      <w:r>
        <w:rPr>
          <w:rFonts w:ascii="Courier New" w:hAnsi="Courier New"/>
          <w:color w:val="555555"/>
          <w:sz w:val="20"/>
        </w:rPr>
        <w:t>[75 . 6]</w:t>
      </w:r>
    </w:p>
    <w:p>
      <w:r>
        <w:rPr>
          <w:rFonts w:ascii="Gentium Plus" w:hAnsi="Gentium Plus"/>
          <w:sz w:val="24"/>
        </w:rPr>
        <w:t>οὐδ’ ἂν ἄλλην τις εὕροι τῆς ἐκλείψεως ἡμέραν.</w:t>
      </w:r>
    </w:p>
    <w:p>
      <w:r>
        <w:rPr>
          <w:rFonts w:ascii="Courier New" w:hAnsi="Courier New"/>
          <w:color w:val="555555"/>
          <w:sz w:val="20"/>
        </w:rPr>
        <w:t>[75 . 7]</w:t>
      </w:r>
    </w:p>
    <w:p>
      <w:r>
        <w:rPr>
          <w:rFonts w:ascii="Gentium Plus" w:hAnsi="Gentium Plus"/>
          <w:sz w:val="24"/>
        </w:rPr>
        <w:t>Ὅτε οὖν Θεοκλύμενος ἱστορεῖ ταῦτα τίς ἦν ὁ χρόνος, ἔξεστι παρ’ αὐτοῦ μαθεῖν Ὁμήρου· τοῦ μὲν φθίνοντος μηνός, τοῦ δ’ ἱσταμένοιο.</w:t>
      </w:r>
    </w:p>
    <w:p>
      <w:r>
        <w:rPr>
          <w:rFonts w:ascii="Courier New" w:hAnsi="Courier New"/>
          <w:color w:val="555555"/>
          <w:sz w:val="20"/>
        </w:rPr>
        <w:t>[75 . 8]</w:t>
      </w:r>
    </w:p>
    <w:p>
      <w:r>
        <w:rPr>
          <w:rFonts w:ascii="Gentium Plus" w:hAnsi="Gentium Plus"/>
          <w:sz w:val="24"/>
        </w:rPr>
        <w:t>Τοσαύτη καὶ περὶ τῶν παρακολουθούντων καὶ τῆς προθεσμίας ἡ κατὰ τὴν ἔκλειψιν ἀκρίβεια.</w:t>
      </w:r>
    </w:p>
    <w:p>
      <w:r>
        <w:rPr>
          <w:rFonts w:ascii="Courier New" w:hAnsi="Courier New"/>
          <w:color w:val="555555"/>
          <w:sz w:val="20"/>
        </w:rPr>
        <w:t>[75 . 9]</w:t>
      </w:r>
    </w:p>
    <w:p>
      <w:r>
        <w:rPr>
          <w:rFonts w:ascii="Gentium Plus" w:hAnsi="Gentium Plus"/>
          <w:sz w:val="24"/>
        </w:rPr>
        <w:t>Τί δεῖ τούτοις ἅπασι προστιθέναι τὴν ἐπὶ τέλει τῆς μνηστηροφονίας παρεστῶσαν Ἀθηνᾶν Ὀδυσσεῖ, τουτέστι τὴν φρόνησιν;</w:t>
      </w:r>
    </w:p>
    <w:p>
      <w:r>
        <w:rPr>
          <w:rFonts w:ascii="Courier New" w:hAnsi="Courier New"/>
          <w:color w:val="555555"/>
          <w:sz w:val="20"/>
        </w:rPr>
        <w:t>[75 . 10]</w:t>
      </w:r>
    </w:p>
    <w:p>
      <w:r>
        <w:rPr>
          <w:rFonts w:ascii="Gentium Plus" w:hAnsi="Gentium Plus"/>
          <w:sz w:val="24"/>
        </w:rPr>
        <w:t>Εἰ μὲν γὰρ ἐκ τοῦ φανεροῦ καὶ βιαζό‐ μενος ἠμύνατο τοὺς λελυπηκότας, ἄριστ’ ἂν ὁ πόλεμος συνηγωνίζετο·</w:t>
      </w:r>
    </w:p>
    <w:p>
      <w:r>
        <w:rPr>
          <w:rFonts w:ascii="Courier New" w:hAnsi="Courier New"/>
          <w:color w:val="555555"/>
          <w:sz w:val="20"/>
        </w:rPr>
        <w:t>[75 . 11]</w:t>
      </w:r>
    </w:p>
    <w:p>
      <w:r>
        <w:rPr>
          <w:rFonts w:ascii="Gentium Plus" w:hAnsi="Gentium Plus"/>
          <w:sz w:val="24"/>
        </w:rPr>
        <w:t>νῦν δὲ δόλῳ καὶ τέχνῃ περιελθών, ἵν’ ἀγνοούμενος ἕλῃ, διὰ συνέσεως κατώρθωσε.</w:t>
      </w:r>
    </w:p>
    <w:p>
      <w:r>
        <w:rPr>
          <w:rFonts w:ascii="Courier New" w:hAnsi="Courier New"/>
          <w:color w:val="555555"/>
          <w:sz w:val="20"/>
        </w:rPr>
        <w:t>[75 . 12]</w:t>
      </w:r>
    </w:p>
    <w:p>
      <w:r>
        <w:rPr>
          <w:rFonts w:ascii="Gentium Plus" w:hAnsi="Gentium Plus"/>
          <w:sz w:val="24"/>
        </w:rPr>
        <w:t>Διὰ δὴ πάντα καθ’ ἓν ἀθροίσαντες ἀλληγορίας πλήρη τὴν ὅλην ποίησιν εὑρίσκομεν.</w:t>
      </w:r>
    </w:p>
    <w:p>
      <w:r>
        <w:rPr>
          <w:rFonts w:ascii="Courier New" w:hAnsi="Courier New"/>
          <w:color w:val="555555"/>
          <w:sz w:val="20"/>
        </w:rPr>
        <w:t>[76 . 1]</w:t>
      </w:r>
    </w:p>
    <w:p>
      <w:r>
        <w:rPr>
          <w:rFonts w:ascii="Gentium Plus" w:hAnsi="Gentium Plus"/>
          <w:sz w:val="24"/>
        </w:rPr>
        <w:t>Ἆρ’ οὖν ἐπὶ τούτοις ὁ μέγας οὐρανοῦ καὶ θεῶν ἱερο‐ φάντης Ὅμηρος, ὁ τὰς ἀβάτους καὶ κεκλεισμένας ἀνθρω‐</w:t>
      </w:r>
    </w:p>
    <w:p>
      <w:r>
        <w:rPr>
          <w:rFonts w:ascii="Courier New" w:hAnsi="Courier New"/>
          <w:color w:val="555555"/>
          <w:sz w:val="20"/>
        </w:rPr>
        <w:t>[76 . 2]</w:t>
      </w:r>
    </w:p>
    <w:p>
      <w:r>
        <w:rPr>
          <w:rFonts w:ascii="Gentium Plus" w:hAnsi="Gentium Plus"/>
          <w:sz w:val="24"/>
        </w:rPr>
        <w:t>ἵνα ταύτης τῆς ἀνοσίου καὶ μιαρᾶς ψήφου διενεχθείσης ἀναιρεθέντων τε τῶν ποιημάτων ἄφωνος ἀμαθία τοῦ κόσμου κατασκεδασθῇ,</w:t>
      </w:r>
    </w:p>
    <w:p>
      <w:r>
        <w:rPr>
          <w:rFonts w:ascii="Courier New" w:hAnsi="Courier New"/>
          <w:color w:val="555555"/>
          <w:sz w:val="20"/>
        </w:rPr>
        <w:t>[76 . 3]</w:t>
      </w:r>
    </w:p>
    <w:p>
      <w:r>
        <w:rPr>
          <w:rFonts w:ascii="Gentium Plus" w:hAnsi="Gentium Plus"/>
          <w:sz w:val="24"/>
        </w:rPr>
        <w:t>καὶ μήτε νηπίων παίδων χορὸς ὠφελῆται τὰς σοφίας παρ’ Ὁμήρου πρῶτον, ὡς ἀπὸ τιθήνης γάλα,</w:t>
      </w:r>
    </w:p>
    <w:p>
      <w:r>
        <w:rPr>
          <w:rFonts w:ascii="Courier New" w:hAnsi="Courier New"/>
          <w:color w:val="555555"/>
          <w:sz w:val="20"/>
        </w:rPr>
        <w:t>[76 . 4]</w:t>
      </w:r>
    </w:p>
    <w:p>
      <w:r>
        <w:rPr>
          <w:rFonts w:ascii="Gentium Plus" w:hAnsi="Gentium Plus"/>
          <w:sz w:val="24"/>
        </w:rPr>
        <w:t>μήτ’ ἀντίπαιδες ἢ νεανίαι καὶ τὸ παρηβηκὸς ἤδη τῷ χρόνῳ γῆρας ἀπολαύῃ τινὸς ἡδονῆς,</w:t>
      </w:r>
    </w:p>
    <w:p>
      <w:r>
        <w:rPr>
          <w:rFonts w:ascii="Courier New" w:hAnsi="Courier New"/>
          <w:color w:val="555555"/>
          <w:sz w:val="20"/>
        </w:rPr>
        <w:t>[76 . 5]</w:t>
      </w:r>
    </w:p>
    <w:p>
      <w:r>
        <w:rPr>
          <w:rFonts w:ascii="Gentium Plus" w:hAnsi="Gentium Plus"/>
          <w:sz w:val="24"/>
        </w:rPr>
        <w:t>πᾶς δ’ ὁ βίος ἀναιρεθεὶς τὴν γλῶτταν ἐν κωφότητι διάγῃ;</w:t>
      </w:r>
    </w:p>
    <w:p>
      <w:r>
        <w:rPr>
          <w:rFonts w:ascii="Courier New" w:hAnsi="Courier New"/>
          <w:color w:val="555555"/>
          <w:sz w:val="20"/>
        </w:rPr>
        <w:t>[76 . 6]</w:t>
      </w:r>
    </w:p>
    <w:p>
      <w:r>
        <w:rPr>
          <w:rFonts w:ascii="Gentium Plus" w:hAnsi="Gentium Plus"/>
          <w:sz w:val="24"/>
        </w:rPr>
        <w:t>Φυγαδευέτω τοίνυν ἀπὸ τῆς ἰδίας πολιτείας Πλάτων Ὅμηρον, ὡς αὑτὸν ἐξ Ἀθηνῶν ἐφυγάδευσεν εἰς Σικελίαν.</w:t>
      </w:r>
    </w:p>
    <w:p>
      <w:r>
        <w:rPr>
          <w:rFonts w:ascii="Courier New" w:hAnsi="Courier New"/>
          <w:color w:val="555555"/>
          <w:sz w:val="20"/>
        </w:rPr>
        <w:t>[76 . 7]</w:t>
      </w:r>
    </w:p>
    <w:p>
      <w:r>
        <w:rPr>
          <w:rFonts w:ascii="Gentium Plus" w:hAnsi="Gentium Plus"/>
          <w:sz w:val="24"/>
        </w:rPr>
        <w:t>Ἔδει δὲ ταύτης τῆς πολιτείας Κριτίαν ἀπωστὸν εἶναι, τύραννος γάρ, ἢ Ἀλκιβιάδην, τὸν ἐν παισὶ μὲν ἀπρεπῶς θῆλυν, ἐν δὲ μειρακίοις ἄνδρα, τὸν ἐν συμποσίοις Ἐλευ‐ σίνια παίζοντα καὶ Σικελίας μὲν ἀποστάτην, Δεκελείας</w:t>
      </w:r>
    </w:p>
    <w:p>
      <w:r>
        <w:rPr>
          <w:rFonts w:ascii="Courier New" w:hAnsi="Courier New"/>
          <w:color w:val="555555"/>
          <w:sz w:val="20"/>
        </w:rPr>
        <w:t>[5]</w:t>
      </w:r>
    </w:p>
    <w:p>
      <w:r>
        <w:rPr>
          <w:rFonts w:ascii="Gentium Plus" w:hAnsi="Gentium Plus"/>
          <w:sz w:val="24"/>
        </w:rPr>
        <w:t>δὲ κτίστην.</w:t>
      </w:r>
    </w:p>
    <w:p>
      <w:r>
        <w:rPr>
          <w:rFonts w:ascii="Courier New" w:hAnsi="Courier New"/>
          <w:color w:val="555555"/>
          <w:sz w:val="20"/>
        </w:rPr>
        <w:t>[76 . 8]</w:t>
      </w:r>
    </w:p>
    <w:p>
      <w:r>
        <w:rPr>
          <w:rFonts w:ascii="Gentium Plus" w:hAnsi="Gentium Plus"/>
          <w:sz w:val="24"/>
        </w:rPr>
        <w:t>Ἀλλά τοι Πλάτων μὲν Ὅμηρον ἐκβέβληκε τῆς ἰδίας πόλεως, ὁ δὲ σύμπας κόσμος Ὁμήρου μία φησὶν εἶναι πατρίς·</w:t>
      </w:r>
    </w:p>
    <w:p>
      <w:r>
        <w:rPr>
          <w:rFonts w:ascii="Courier New" w:hAnsi="Courier New"/>
          <w:color w:val="555555"/>
          <w:sz w:val="20"/>
        </w:rPr>
        <w:t>[76 . 9]</w:t>
      </w:r>
    </w:p>
    <w:p>
      <w:r>
        <w:rPr>
          <w:rFonts w:ascii="Gentium Plus" w:hAnsi="Gentium Plus"/>
          <w:sz w:val="24"/>
        </w:rPr>
        <w:t>Ποίας, γοῦν, ἀστὸν Ὅμηρον ἀναγραψώμεθα πάτρης, κεῖνον ἐφ’ ᾧ πᾶσαι χεῖρ’ ὀρέγουσι πόλεις,</w:t>
      </w:r>
    </w:p>
    <w:p>
      <w:r>
        <w:rPr>
          <w:rFonts w:ascii="Courier New" w:hAnsi="Courier New"/>
          <w:color w:val="555555"/>
          <w:sz w:val="20"/>
        </w:rPr>
        <w:t>[76 . 10]</w:t>
      </w:r>
    </w:p>
    <w:p>
      <w:r>
        <w:rPr>
          <w:rFonts w:ascii="Gentium Plus" w:hAnsi="Gentium Plus"/>
          <w:sz w:val="24"/>
        </w:rPr>
        <w:t>ἐξόχως δ’ Ἀθῆναι, αἱ Σωκράτην μὲν ἀρνησάμεναι πολίτην μέχρι φαρμάκου, μίαν δ’ εὐχὴν ἔχουσαι δοκεῖν Ὁμήρου πατρὶς εἶναι;</w:t>
      </w:r>
    </w:p>
    <w:p>
      <w:r>
        <w:rPr>
          <w:rFonts w:ascii="Courier New" w:hAnsi="Courier New"/>
          <w:color w:val="555555"/>
          <w:sz w:val="20"/>
        </w:rPr>
        <w:t>[76 . 11]</w:t>
      </w:r>
    </w:p>
    <w:p>
      <w:r>
        <w:rPr>
          <w:rFonts w:ascii="Gentium Plus" w:hAnsi="Gentium Plus"/>
          <w:sz w:val="24"/>
        </w:rPr>
        <w:t>Πῶς γε μὴν αὐτὸς Ὅμηρος ἐμπολιτεύεσθαι τοῖς Πλάτωνος ἂν ἐκαρτέρησε νόμοις, οὕτως ἐναντίᾳ καὶ μαχομένῃ στάσει διῳκισμένων αὐτῶν;</w:t>
      </w:r>
    </w:p>
    <w:p>
      <w:r>
        <w:rPr>
          <w:rFonts w:ascii="Courier New" w:hAnsi="Courier New"/>
          <w:color w:val="555555"/>
          <w:sz w:val="20"/>
        </w:rPr>
        <w:t>[76 . 12]</w:t>
      </w:r>
    </w:p>
    <w:p>
      <w:r>
        <w:rPr>
          <w:rFonts w:ascii="Gentium Plus" w:hAnsi="Gentium Plus"/>
          <w:sz w:val="24"/>
        </w:rPr>
        <w:t>ὃ μέν γε συμβου‐ λεύει κοινοὺς γάμους καὶ τέκνα, τῷ δ’ ἄμφω τὰ σωμάτια γάμοις σώφροσι καθωσίωται·</w:t>
      </w:r>
    </w:p>
    <w:p>
      <w:r>
        <w:rPr>
          <w:rFonts w:ascii="Courier New" w:hAnsi="Courier New"/>
          <w:color w:val="555555"/>
          <w:sz w:val="20"/>
        </w:rPr>
        <w:t>[76 . 13]</w:t>
      </w:r>
    </w:p>
    <w:p>
      <w:r>
        <w:rPr>
          <w:rFonts w:ascii="Gentium Plus" w:hAnsi="Gentium Plus"/>
          <w:sz w:val="24"/>
        </w:rPr>
        <w:t>διὰ μὲν γὰρ Ἑλένην ἐστρατεύκασιν Ἕλληνες, διὰ Πηνελόπην δ’ Ὀδυσσεὺς πλανᾶται.</w:t>
      </w:r>
    </w:p>
    <w:p>
      <w:r>
        <w:rPr>
          <w:rFonts w:ascii="Courier New" w:hAnsi="Courier New"/>
          <w:color w:val="555555"/>
          <w:sz w:val="20"/>
        </w:rPr>
        <w:t>[76 . 14]</w:t>
      </w:r>
    </w:p>
    <w:p>
      <w:r>
        <w:rPr>
          <w:rFonts w:ascii="Gentium Plus" w:hAnsi="Gentium Plus"/>
          <w:sz w:val="24"/>
        </w:rPr>
        <w:t>Καὶ θεσμοὶ μὲν δικαιότατοι παντὸς ἀνθρω‐ πίνου βίου δι’ ἀμφοῖν τῶν Ὁμήρου σωματίων ἐμπολι‐ τεύονται,</w:t>
      </w:r>
    </w:p>
    <w:p>
      <w:r>
        <w:rPr>
          <w:rFonts w:ascii="Courier New" w:hAnsi="Courier New"/>
          <w:color w:val="555555"/>
          <w:sz w:val="20"/>
        </w:rPr>
        <w:t>[76 . 15]</w:t>
      </w:r>
    </w:p>
    <w:p>
      <w:r>
        <w:rPr>
          <w:rFonts w:ascii="Gentium Plus" w:hAnsi="Gentium Plus"/>
          <w:sz w:val="24"/>
        </w:rPr>
        <w:t>τοὺς δὲ Πλάτωνος διαλόγους ἄνω καὶ κάτω παιδικοὶ καθυβρίζουσιν ἔρωτες, οὐδαμοῦ δ’ οὐχὶ τῆς ἄρσενος ἐπιθυμίας μεστός ἐστιν ἀνήρ.</w:t>
      </w:r>
    </w:p>
    <w:p>
      <w:r>
        <w:rPr>
          <w:rFonts w:ascii="Courier New" w:hAnsi="Courier New"/>
          <w:color w:val="555555"/>
          <w:sz w:val="20"/>
        </w:rPr>
        <w:t>[76 . 16]</w:t>
      </w:r>
    </w:p>
    <w:p>
      <w:r>
        <w:rPr>
          <w:rFonts w:ascii="Gentium Plus" w:hAnsi="Gentium Plus"/>
          <w:sz w:val="24"/>
        </w:rPr>
        <w:t>Μούσας μὲν Ὅμηρος ἐπικαλεῖται θεὰς παρθένους ἐπὶ τοῖς λαμπροτάτοις τῶν κατορθωμάτων, ὅπου τι καὶ γεννικόν ἐστιν ἐπίταγμα καὶ τῆς Ὁμηρικῆς θειότητος ἄξιον,</w:t>
      </w:r>
    </w:p>
    <w:p>
      <w:r>
        <w:rPr>
          <w:rFonts w:ascii="Courier New" w:hAnsi="Courier New"/>
          <w:color w:val="555555"/>
          <w:sz w:val="20"/>
        </w:rPr>
        <w:t>[76 . 17]</w:t>
      </w:r>
    </w:p>
    <w:p>
      <w:r>
        <w:rPr>
          <w:rFonts w:ascii="Gentium Plus" w:hAnsi="Gentium Plus"/>
          <w:sz w:val="24"/>
        </w:rPr>
        <w:t>οὐκ ἔλαττον ἢ κατὰ πόλεις διαταττομένη καὶ μεγάλων ἡρώων ἀριστείαν.</w:t>
      </w:r>
    </w:p>
    <w:p>
      <w:r>
        <w:rPr>
          <w:rFonts w:ascii="Courier New" w:hAnsi="Courier New"/>
          <w:color w:val="555555"/>
          <w:sz w:val="20"/>
        </w:rPr>
        <w:t>[77 . 1]</w:t>
      </w:r>
    </w:p>
    <w:p>
      <w:r>
        <w:rPr>
          <w:rFonts w:ascii="Gentium Plus" w:hAnsi="Gentium Plus"/>
          <w:sz w:val="24"/>
        </w:rPr>
        <w:t>Συνεχῶς οὖν καθάπερ εἰς χῶρον αὑτῷ συνήθη τὸν Ἑλικώνιον ἐφίσταται λέγων·</w:t>
      </w:r>
    </w:p>
    <w:p>
      <w:r>
        <w:rPr>
          <w:rFonts w:ascii="Courier New" w:hAnsi="Courier New"/>
          <w:color w:val="555555"/>
          <w:sz w:val="20"/>
        </w:rPr>
        <w:t>[77 . 2]</w:t>
      </w:r>
    </w:p>
    <w:p>
      <w:r>
        <w:rPr>
          <w:rFonts w:ascii="Gentium Plus" w:hAnsi="Gentium Plus"/>
          <w:sz w:val="24"/>
        </w:rPr>
        <w:t>Ἕσπετε νῦν μοι Μοῦσαι Ὀλύμπια δώματ’ ἔχουσαι, οἵτινες ἡγέμονες Δαναῶν καὶ κοίρανοι ἦσαν.</w:t>
      </w:r>
    </w:p>
    <w:p>
      <w:r>
        <w:rPr>
          <w:rFonts w:ascii="Courier New" w:hAnsi="Courier New"/>
          <w:color w:val="555555"/>
          <w:sz w:val="20"/>
        </w:rPr>
        <w:t>[77 . 3]</w:t>
      </w:r>
    </w:p>
    <w:p>
      <w:r>
        <w:rPr>
          <w:rFonts w:ascii="Gentium Plus" w:hAnsi="Gentium Plus"/>
          <w:sz w:val="24"/>
        </w:rPr>
        <w:t>Ἢ πάλιν ἡνίκα τῆς Ἀγαμέμνονος ἀνδραγαθίας ἐνάρχεται τὸν τρισὶ θεοῖς ἥρωα σύμμορφον ὑμνῶν·</w:t>
      </w:r>
    </w:p>
    <w:p>
      <w:r>
        <w:rPr>
          <w:rFonts w:ascii="Courier New" w:hAnsi="Courier New"/>
          <w:color w:val="555555"/>
          <w:sz w:val="20"/>
        </w:rPr>
        <w:t>[77 . 4]</w:t>
      </w:r>
    </w:p>
    <w:p>
      <w:r>
        <w:rPr>
          <w:rFonts w:ascii="Gentium Plus" w:hAnsi="Gentium Plus"/>
          <w:sz w:val="24"/>
        </w:rPr>
        <w:t>Ἕσπετε νῦν μοι Μοῦσαι Ὀλύμπια δώματ’ ἔχουσαι,</w:t>
      </w:r>
    </w:p>
    <w:p>
      <w:r>
        <w:rPr>
          <w:rFonts w:ascii="Courier New" w:hAnsi="Courier New"/>
          <w:color w:val="555555"/>
          <w:sz w:val="20"/>
        </w:rPr>
        <w:t>[77 . 5]</w:t>
      </w:r>
    </w:p>
    <w:p>
      <w:r>
        <w:rPr>
          <w:rFonts w:ascii="Gentium Plus" w:hAnsi="Gentium Plus"/>
          <w:sz w:val="24"/>
        </w:rPr>
        <w:t>Ἀλλ’ ὅ γε θαυμαστὸς Πλάτων ἐν τῷ περικαλλεῖ Φαίδρῳ τῆς σώφρονος ὑπὲρ ἐρώτων διακρίσεως ἀρχόμενος ἐτόλμησεν, ὡς ὁ Λοκρὸς Αἴας ἐν τῷ παρθενῶνι τῆς ἁγιω‐ τάτης θεᾶς, ἄγος τι Μουσῶν κατασπείσας, τὰς σώφρονας</w:t>
      </w:r>
    </w:p>
    <w:p>
      <w:r>
        <w:rPr>
          <w:rFonts w:ascii="Courier New" w:hAnsi="Courier New"/>
          <w:color w:val="555555"/>
          <w:sz w:val="20"/>
        </w:rPr>
        <w:t>[5]</w:t>
      </w:r>
    </w:p>
    <w:p>
      <w:r>
        <w:rPr>
          <w:rFonts w:ascii="Gentium Plus" w:hAnsi="Gentium Plus"/>
          <w:sz w:val="24"/>
        </w:rPr>
        <w:t>ἔργων ἀσελγῶν καλέσαι βοηθούς·</w:t>
      </w:r>
    </w:p>
    <w:p>
      <w:r>
        <w:rPr>
          <w:rFonts w:ascii="Courier New" w:hAnsi="Courier New"/>
          <w:color w:val="555555"/>
          <w:sz w:val="20"/>
        </w:rPr>
        <w:t>[77 . 6]</w:t>
      </w:r>
    </w:p>
    <w:p>
      <w:r>
        <w:rPr>
          <w:rFonts w:ascii="Gentium Plus" w:hAnsi="Gentium Plus"/>
          <w:sz w:val="24"/>
        </w:rPr>
        <w:t>Ἄγετε δή, Μοῦσαι, εἴτε δι’ ᾠδῆς εἶδος λίγειαι εἴτε διὰ γένος τι μουσικὸν ταύτην ἔσχετε τὴν ἐπωνυμίαν, σύμμοι λάβεσθε τοῦδε τοῦ μύθου.</w:t>
      </w:r>
    </w:p>
    <w:p>
      <w:r>
        <w:rPr>
          <w:rFonts w:ascii="Courier New" w:hAnsi="Courier New"/>
          <w:color w:val="555555"/>
          <w:sz w:val="20"/>
        </w:rPr>
        <w:t>[77 . 7]</w:t>
      </w:r>
    </w:p>
    <w:p>
      <w:r>
        <w:rPr>
          <w:rFonts w:ascii="Gentium Plus" w:hAnsi="Gentium Plus"/>
          <w:sz w:val="24"/>
        </w:rPr>
        <w:t>Περὶ τίνος, εἴποιμ’ ἄν, ὦ θαυμασιώτατε Πλάτων; ὑπὲρ οὐρανοῦ καὶ τῆς τῶν ὅλων φύσεως ἢ περὶ γῆς καὶ θαλάττης;</w:t>
      </w:r>
    </w:p>
    <w:p>
      <w:r>
        <w:rPr>
          <w:rFonts w:ascii="Courier New" w:hAnsi="Courier New"/>
          <w:color w:val="555555"/>
          <w:sz w:val="20"/>
        </w:rPr>
        <w:t>[77 . 8]</w:t>
      </w:r>
    </w:p>
    <w:p>
      <w:r>
        <w:rPr>
          <w:rFonts w:ascii="Gentium Plus" w:hAnsi="Gentium Plus"/>
          <w:sz w:val="24"/>
        </w:rPr>
        <w:t>ἀλλ’ οὐδὲ περὶ ἡλίου καὶ σελήνης οὐδ’ ὑπὲρ ἀπλανῶν τε καὶ πλανήτων κινήσεως.</w:t>
      </w:r>
    </w:p>
    <w:p>
      <w:r>
        <w:rPr>
          <w:rFonts w:ascii="Courier New" w:hAnsi="Courier New"/>
          <w:color w:val="555555"/>
          <w:sz w:val="20"/>
        </w:rPr>
        <w:t>[77 . 9]</w:t>
      </w:r>
    </w:p>
    <w:p>
      <w:r>
        <w:rPr>
          <w:rFonts w:ascii="Gentium Plus" w:hAnsi="Gentium Plus"/>
          <w:sz w:val="24"/>
        </w:rPr>
        <w:t>Ἀλλὰ τί τῆς εὐχῆς πέρας ἐστίν, αἰσχύνομαι καὶ λέγειν·</w:t>
      </w:r>
    </w:p>
    <w:p>
      <w:r>
        <w:rPr>
          <w:rFonts w:ascii="Courier New" w:hAnsi="Courier New"/>
          <w:color w:val="555555"/>
          <w:sz w:val="20"/>
        </w:rPr>
        <w:t>[77 . 10]</w:t>
      </w:r>
    </w:p>
    <w:p>
      <w:r>
        <w:rPr>
          <w:rFonts w:ascii="Gentium Plus" w:hAnsi="Gentium Plus"/>
          <w:sz w:val="24"/>
        </w:rPr>
        <w:t>Ἦν δὲ παῖς οὕτω καλός, μᾶλλον δὲ μειρακίσκος, οὗ πολλοὶ μὲν ἦσαν ἐρασταί, εἷς δέ τις αἱμύλος, ὃς ἐπεπείκει αὐτὸν ἐρῶν ὅτι οὐκ ἐρῴη καί ποτε αὐτὸν αἰτῶν ἔλεγεν ...</w:t>
      </w:r>
    </w:p>
    <w:p>
      <w:r>
        <w:rPr>
          <w:rFonts w:ascii="Courier New" w:hAnsi="Courier New"/>
          <w:color w:val="555555"/>
          <w:sz w:val="20"/>
        </w:rPr>
        <w:t>[77 . 11]</w:t>
      </w:r>
    </w:p>
    <w:p>
      <w:r>
        <w:rPr>
          <w:rFonts w:ascii="Gentium Plus" w:hAnsi="Gentium Plus"/>
          <w:sz w:val="24"/>
        </w:rPr>
        <w:t>Ὧδε γυμνοῖς τοῖς ὄμμασι τὴν ἀσέλγειαν ὡς ἐπὶ τέγους ἀνέῳξεν, οὐδ’ εὐπρεπεῖ σχήματι τὸ τοῦ πράγματος αἰσχρὸν ὑποκλέψας.</w:t>
      </w:r>
    </w:p>
    <w:p>
      <w:r>
        <w:rPr>
          <w:rFonts w:ascii="Courier New" w:hAnsi="Courier New"/>
          <w:color w:val="555555"/>
          <w:sz w:val="20"/>
        </w:rPr>
        <w:t>[78 . 1]</w:t>
      </w:r>
    </w:p>
    <w:p>
      <w:r>
        <w:rPr>
          <w:rFonts w:ascii="Gentium Plus" w:hAnsi="Gentium Plus"/>
          <w:sz w:val="24"/>
        </w:rPr>
        <w:t>Τοιγαροῦν εἰκότως ὁ μὲν Ὁμήρου λόγος ἡρώων ἐστὶ βίος, οἱ δὲ Πλάτωνος διάλογοι μειρακίων ἔρωτες.</w:t>
      </w:r>
    </w:p>
    <w:p>
      <w:r>
        <w:rPr>
          <w:rFonts w:ascii="Courier New" w:hAnsi="Courier New"/>
          <w:color w:val="555555"/>
          <w:sz w:val="20"/>
        </w:rPr>
        <w:t>[78 . 2]</w:t>
      </w:r>
    </w:p>
    <w:p>
      <w:r>
        <w:rPr>
          <w:rFonts w:ascii="Gentium Plus" w:hAnsi="Gentium Plus"/>
          <w:sz w:val="24"/>
        </w:rPr>
        <w:t>Καὶ πάντα τὰ παρ’ Ὁμήρῳ γεννικῆς ἀρετῆς γέμει·</w:t>
      </w:r>
    </w:p>
    <w:p>
      <w:r>
        <w:rPr>
          <w:rFonts w:ascii="Courier New" w:hAnsi="Courier New"/>
          <w:color w:val="555555"/>
          <w:sz w:val="20"/>
        </w:rPr>
        <w:t>[78 . 3]</w:t>
      </w:r>
    </w:p>
    <w:p>
      <w:r>
        <w:rPr>
          <w:rFonts w:ascii="Gentium Plus" w:hAnsi="Gentium Plus"/>
          <w:sz w:val="24"/>
        </w:rPr>
        <w:t>φρόνιμος Ὀδυσσεύς, ἀνδρεῖος Αἴας, σώφρων Πηνελόπη, δίκαιος ἐν ἅπασι Νέστωρ, εὐσεβὴς εἰς πατέρα Τηλέμαχος, ἐν φιλίαις πιστότατος Ἀχιλλεύς·</w:t>
      </w:r>
    </w:p>
    <w:p>
      <w:r>
        <w:rPr>
          <w:rFonts w:ascii="Courier New" w:hAnsi="Courier New"/>
          <w:color w:val="555555"/>
          <w:sz w:val="20"/>
        </w:rPr>
        <w:t>[78 . 4]</w:t>
      </w:r>
    </w:p>
    <w:p>
      <w:r>
        <w:rPr>
          <w:rFonts w:ascii="Gentium Plus" w:hAnsi="Gentium Plus"/>
          <w:sz w:val="24"/>
        </w:rPr>
        <w:t>ὧν 〈τί〉 παρὰ Πλάτωνι τῷ φιλοσόφῳ; πλὴν εἰ μὴ νὴ Δία τιμὴν 〈καὶ〉 ὠφέλ〈ειαν φ〉ήσομεν εἶναι τὰ σεμνὰ τῶν ἰδεῶν τερετίσματα καὶ παρ’ Ἀριστοτέλει τῷ μαθητῇ γελώμενα.</w:t>
      </w:r>
    </w:p>
    <w:p>
      <w:r>
        <w:rPr>
          <w:rFonts w:ascii="Courier New" w:hAnsi="Courier New"/>
          <w:color w:val="555555"/>
          <w:sz w:val="20"/>
        </w:rPr>
        <w:t>[78 . 5]</w:t>
      </w:r>
    </w:p>
    <w:p>
      <w:r>
        <w:rPr>
          <w:rFonts w:ascii="Gentium Plus" w:hAnsi="Gentium Plus"/>
          <w:sz w:val="24"/>
        </w:rPr>
        <w:t>Διὰ τοῦτ’ ἀξίας οἶμαι τῶν καθ’ Ὁμήρου λόγων δίκας ὑπέσχεν, ἀκόλαστον ἔχων γλῶσσαν, αἰσχίστην νόσον, ὡς Τάνταλος, ὡς Καπανεύς, ὡς οἱ διὰ γλωσσαλγίαν</w:t>
      </w:r>
    </w:p>
    <w:p>
      <w:r>
        <w:rPr>
          <w:rFonts w:ascii="Courier New" w:hAnsi="Courier New"/>
          <w:color w:val="555555"/>
          <w:sz w:val="20"/>
        </w:rPr>
        <w:t>[5]</w:t>
      </w:r>
    </w:p>
    <w:p>
      <w:r>
        <w:rPr>
          <w:rFonts w:ascii="Gentium Plus" w:hAnsi="Gentium Plus"/>
          <w:sz w:val="24"/>
        </w:rPr>
        <w:t>μυρίαις κεχρημένοι συμφοραῖς.</w:t>
      </w:r>
    </w:p>
    <w:p>
      <w:r>
        <w:rPr>
          <w:rFonts w:ascii="Courier New" w:hAnsi="Courier New"/>
          <w:color w:val="555555"/>
          <w:sz w:val="20"/>
        </w:rPr>
        <w:t>[78 . 6]</w:t>
      </w:r>
    </w:p>
    <w:p>
      <w:r>
        <w:rPr>
          <w:rFonts w:ascii="Gentium Plus" w:hAnsi="Gentium Plus"/>
          <w:sz w:val="24"/>
        </w:rPr>
        <w:t>Πολλάκις ἐπὶ τὰς τυραννικὰς ἐφθείρετο θύρας, ἐν ἐλευθέρῳ δὲ σώματι δουλικὴν τύχην ἠνέσχετο καὶ μέχρι πράσεως·</w:t>
      </w:r>
    </w:p>
    <w:p>
      <w:r>
        <w:rPr>
          <w:rFonts w:ascii="Courier New" w:hAnsi="Courier New"/>
          <w:color w:val="555555"/>
          <w:sz w:val="20"/>
        </w:rPr>
        <w:t>[78 . 7]</w:t>
      </w:r>
    </w:p>
    <w:p>
      <w:r>
        <w:rPr>
          <w:rFonts w:ascii="Gentium Plus" w:hAnsi="Gentium Plus"/>
          <w:sz w:val="24"/>
        </w:rPr>
        <w:t>οὐδὲ εἷς γὰρ ἀγνοεῖ τὸν Σπαρτιάτην Πόλλιν, [ᾧ] οὐδ’ ὡς Λιβυκοῦ χάριν ἐλέου σέσωσται, καὶ μνῶν εἴκοσι καθάπερ ἀνδράποδον εὐτελὲς ἐτιμήθη.</w:t>
      </w:r>
    </w:p>
    <w:p>
      <w:r>
        <w:rPr>
          <w:rFonts w:ascii="Courier New" w:hAnsi="Courier New"/>
          <w:color w:val="555555"/>
          <w:sz w:val="20"/>
        </w:rPr>
        <w:t>[78 . 8]</w:t>
      </w:r>
    </w:p>
    <w:p>
      <w:r>
        <w:rPr>
          <w:rFonts w:ascii="Gentium Plus" w:hAnsi="Gentium Plus"/>
          <w:sz w:val="24"/>
        </w:rPr>
        <w:t>Καὶ ταῦτα τῶν εἰς Ὅμηρον ἀσεβημάτων ὀφειλομένην τιμωρίαν τῆς ἀχαλίνου καὶ ἀπυλώτου γλώττης.</w:t>
      </w:r>
    </w:p>
    <w:p>
      <w:r>
        <w:rPr>
          <w:rFonts w:ascii="Courier New" w:hAnsi="Courier New"/>
          <w:color w:val="555555"/>
          <w:sz w:val="20"/>
        </w:rPr>
        <w:t>[79 . 1]</w:t>
      </w:r>
    </w:p>
    <w:p>
      <w:r>
        <w:rPr>
          <w:rFonts w:ascii="Gentium Plus" w:hAnsi="Gentium Plus"/>
          <w:sz w:val="24"/>
        </w:rPr>
        <w:t>Πρὸς μὲν οὖν Πλάτωνα καὶ πλείω λέγειν δυνάμενος ἐῶ, τοὔνομα τῆς Σωκρατικῆς σοφίας αἰδούμενος.</w:t>
      </w:r>
    </w:p>
    <w:p>
      <w:r>
        <w:rPr>
          <w:rFonts w:ascii="Courier New" w:hAnsi="Courier New"/>
          <w:color w:val="555555"/>
          <w:sz w:val="20"/>
        </w:rPr>
        <w:t>[79 . 2]</w:t>
      </w:r>
    </w:p>
    <w:p>
      <w:r>
        <w:rPr>
          <w:rFonts w:ascii="Gentium Plus" w:hAnsi="Gentium Plus"/>
          <w:sz w:val="24"/>
        </w:rPr>
        <w:t>Ὁ δὲ Φαίαξ φιλόσοφος Ἐπίκουρος, ὁ τῆς ἡδονῆς ἐν τοῖς ἰδίοις κήποις γεωργός, ὁ πᾶσαν ποιητικὴν ἄστροις σημηνάμενος οὐκ ἐξαιρέτως μόνον Ὅμηρον, ἆρ’ οὐχὶ καὶ ταῦθ’ ἃ μόνα τῷ βίῳ παρέδωκεν αἰσχρῶς ἀγνοήσας</w:t>
      </w:r>
    </w:p>
    <w:p>
      <w:r>
        <w:rPr>
          <w:rFonts w:ascii="Courier New" w:hAnsi="Courier New"/>
          <w:color w:val="555555"/>
          <w:sz w:val="20"/>
        </w:rPr>
        <w:t>[5]</w:t>
      </w:r>
    </w:p>
    <w:p>
      <w:r>
        <w:rPr>
          <w:rFonts w:ascii="Gentium Plus" w:hAnsi="Gentium Plus"/>
          <w:sz w:val="24"/>
        </w:rPr>
        <w:t>παρ’ Ὁμήρου κέκλοφεν;</w:t>
      </w:r>
    </w:p>
    <w:p>
      <w:r>
        <w:rPr>
          <w:rFonts w:ascii="Courier New" w:hAnsi="Courier New"/>
          <w:color w:val="555555"/>
          <w:sz w:val="20"/>
        </w:rPr>
        <w:t>[79 . 3]</w:t>
      </w:r>
    </w:p>
    <w:p>
      <w:r>
        <w:rPr>
          <w:rFonts w:ascii="Gentium Plus" w:hAnsi="Gentium Plus"/>
          <w:sz w:val="24"/>
        </w:rPr>
        <w:t>ἃ γὰρ Ὀδυσσεὺς ὑποκρίσει παρ’ Ἀλκίνῳ μὴ φρονῶν ἐψεύσατο, ταῦθ’ ὡς ἀληθεύων ἀπεφήνατο τέλη βίου·</w:t>
      </w:r>
    </w:p>
    <w:p>
      <w:r>
        <w:rPr>
          <w:rFonts w:ascii="Courier New" w:hAnsi="Courier New"/>
          <w:color w:val="555555"/>
          <w:sz w:val="20"/>
        </w:rPr>
        <w:t>[79 . 4]</w:t>
      </w:r>
    </w:p>
    <w:p>
      <w:r>
        <w:rPr>
          <w:rFonts w:ascii="Gentium Plus" w:hAnsi="Gentium Plus"/>
          <w:sz w:val="24"/>
        </w:rPr>
        <w:t>ἀλλ’ ὅταν εὐφροσύνη μὲν ἔχῃ κατὰ δῆμον ἅπαντα, δαιτυμόνες δ’ ἀνὰ δώματ’ ἀκουάζωνται ἀοιδοῦ, τοῦτό τί μοι κάλλιστον ἐνὶ φρεσὶν εἴδεται.</w:t>
      </w:r>
    </w:p>
    <w:p>
      <w:r>
        <w:rPr>
          <w:rFonts w:ascii="Courier New" w:hAnsi="Courier New"/>
          <w:color w:val="555555"/>
          <w:sz w:val="20"/>
        </w:rPr>
        <w:t>[79 . 5]</w:t>
      </w:r>
    </w:p>
    <w:p>
      <w:r>
        <w:rPr>
          <w:rFonts w:ascii="Gentium Plus" w:hAnsi="Gentium Plus"/>
          <w:sz w:val="24"/>
        </w:rPr>
        <w:t>Λέγει δ’ Ὀδυσσεὺς οὐχ ὁ παρὰ Τρωσὶν ἀριστεύων, οὐχ ὁ Θρᾴκην κατασκάπτων οὐδ’ ὁ παρὰ τὰς Λωτοφάγους ἡδονὰς παραπλέων οὐδ’ ὁ τοῦ μεγίστου Κύκλωπος ἔτι μείζων,</w:t>
      </w:r>
    </w:p>
    <w:p>
      <w:r>
        <w:rPr>
          <w:rFonts w:ascii="Courier New" w:hAnsi="Courier New"/>
          <w:color w:val="555555"/>
          <w:sz w:val="20"/>
        </w:rPr>
        <w:t>[79 . 6]</w:t>
      </w:r>
    </w:p>
    <w:p>
      <w:r>
        <w:rPr>
          <w:rFonts w:ascii="Gentium Plus" w:hAnsi="Gentium Plus"/>
          <w:sz w:val="24"/>
        </w:rPr>
        <w:t>ὃς ἐπέζευσε τὴν ἅπασαν γῆν, ὃς ἔπλευσε τὴν Ὠκεάνιον θάλατταν, ὃς ἔτι ζῶν εἶδεν Ἅιδην,</w:t>
      </w:r>
    </w:p>
    <w:p>
      <w:r>
        <w:rPr>
          <w:rFonts w:ascii="Courier New" w:hAnsi="Courier New"/>
          <w:color w:val="555555"/>
          <w:sz w:val="20"/>
        </w:rPr>
        <w:t>[79 . 7]</w:t>
      </w:r>
    </w:p>
    <w:p>
      <w:r>
        <w:rPr>
          <w:rFonts w:ascii="Gentium Plus" w:hAnsi="Gentium Plus"/>
          <w:sz w:val="24"/>
        </w:rPr>
        <w:t>οὐχ οὗτος Ὀδυσσεύς ἐστιν ὁ ταῦτα λέγων, ἀλλὰ τὸ βραχὺ τῆς Ποσειδῶνος ὀργῆς λείψανον, ὃν οἱ βαρεῖς χειμῶνες ἐπὶ τὸν Φαιάκων ἔλεον ἐξεκύμηναν.</w:t>
      </w:r>
    </w:p>
    <w:p>
      <w:r>
        <w:rPr>
          <w:rFonts w:ascii="Courier New" w:hAnsi="Courier New"/>
          <w:color w:val="555555"/>
          <w:sz w:val="20"/>
        </w:rPr>
        <w:t>[79 . 8]</w:t>
      </w:r>
    </w:p>
    <w:p>
      <w:r>
        <w:rPr>
          <w:rFonts w:ascii="Gentium Plus" w:hAnsi="Gentium Plus"/>
          <w:sz w:val="24"/>
        </w:rPr>
        <w:t>Ἃ δὴ παρὰ τοῖς ὑπο‐ δεξαμένοις ἐνομίζετο τίμια, τούτοις ἐξ ἀνάγκης συγκαταινεῖ·</w:t>
      </w:r>
    </w:p>
    <w:p>
      <w:r>
        <w:rPr>
          <w:rFonts w:ascii="Courier New" w:hAnsi="Courier New"/>
          <w:color w:val="555555"/>
          <w:sz w:val="20"/>
        </w:rPr>
        <w:t>[79 . 9]</w:t>
      </w:r>
    </w:p>
    <w:p>
      <w:r>
        <w:rPr>
          <w:rFonts w:ascii="Gentium Plus" w:hAnsi="Gentium Plus"/>
          <w:sz w:val="24"/>
        </w:rPr>
        <w:t>μίαν δ’ εὐχὴν πεποιημένος, ἣν ἀτυχῶς ἐπαρᾶται· Δός μ’ ἐς Φαίηκας φίλον ἐλθεῖν ἠδ’ ἐλεεινόν, ἃ δὴ πραττόμενα φαύλως οὐκ ἐνῆν διδάσκοντα βελτίω</w:t>
      </w:r>
    </w:p>
    <w:p>
      <w:r>
        <w:rPr>
          <w:rFonts w:ascii="Courier New" w:hAnsi="Courier New"/>
          <w:color w:val="555555"/>
          <w:sz w:val="20"/>
        </w:rPr>
        <w:t>[5]</w:t>
      </w:r>
    </w:p>
    <w:p>
      <w:r>
        <w:rPr>
          <w:rFonts w:ascii="Gentium Plus" w:hAnsi="Gentium Plus"/>
          <w:sz w:val="24"/>
        </w:rPr>
        <w:t>ποιεῖν, τούτοις διὰ τὸ χρειῶδες ἠναγκάσθη μαρτυρεῖν.</w:t>
      </w:r>
    </w:p>
    <w:p>
      <w:r>
        <w:rPr>
          <w:rFonts w:ascii="Courier New" w:hAnsi="Courier New"/>
          <w:color w:val="555555"/>
          <w:sz w:val="20"/>
        </w:rPr>
        <w:t>[79 . 10]</w:t>
      </w:r>
    </w:p>
    <w:p>
      <w:r>
        <w:rPr>
          <w:rFonts w:ascii="Gentium Plus" w:hAnsi="Gentium Plus"/>
          <w:sz w:val="24"/>
        </w:rPr>
        <w:t>Ἀλλ’ ὅ γ’ Ἐπίκουρος ἀμαθίᾳ τὴν Ὀδυσσέως πρόσκαιρον ἀνάγκην βίου κατεβάλετο δόξαν, ἃ παρὰ Φαίαξιν ἐκεῖνος ἀπεφήνατο κάλλιστα, ταῦτα τοῖς σεμνοῖς κήποις ἐμφυτεύσας.</w:t>
      </w:r>
    </w:p>
    <w:p>
      <w:r>
        <w:rPr>
          <w:rFonts w:ascii="Courier New" w:hAnsi="Courier New"/>
          <w:color w:val="555555"/>
          <w:sz w:val="20"/>
        </w:rPr>
        <w:t>[79 . 11]</w:t>
      </w:r>
    </w:p>
    <w:p>
      <w:r>
        <w:rPr>
          <w:rFonts w:ascii="Gentium Plus" w:hAnsi="Gentium Plus"/>
          <w:sz w:val="24"/>
        </w:rPr>
        <w:t>Ἐπίκουρος μὲν οὖν οἰχέσθω, πλείονας οἶμαι περὶ τὴν ψυχὴν ἐσχηκὼς νόσους ἢ περὶ τὸ σῶμα.</w:t>
      </w:r>
    </w:p>
    <w:p>
      <w:r>
        <w:rPr>
          <w:rFonts w:ascii="Courier New" w:hAnsi="Courier New"/>
          <w:color w:val="555555"/>
          <w:sz w:val="20"/>
        </w:rPr>
        <w:t>[79 . 12]</w:t>
      </w:r>
    </w:p>
    <w:p>
      <w:r>
        <w:rPr>
          <w:rFonts w:ascii="Gentium Plus" w:hAnsi="Gentium Plus"/>
          <w:sz w:val="24"/>
        </w:rPr>
        <w:t>Τὴν δ’ Ὁμήρου σοφίαν ἐκτεθείακεν αἰὼν ὁ σύμπας, καὶ προϊόντι</w:t>
      </w:r>
    </w:p>
    <w:p>
      <w:r>
        <w:rPr>
          <w:rFonts w:ascii="Courier New" w:hAnsi="Courier New"/>
          <w:color w:val="555555"/>
          <w:sz w:val="20"/>
        </w:rPr>
        <w:t>[79 . 13]</w:t>
      </w:r>
    </w:p>
    <w:p>
      <w:r>
        <w:rPr>
          <w:rFonts w:ascii="Gentium Plus" w:hAnsi="Gentium Plus"/>
          <w:sz w:val="24"/>
        </w:rPr>
        <w:t>Ἱερεῖς δὲ καὶ ζάκοροι τῶν δαιμονίων ἐπῶν αὐτοῦ πάντες ἐσμὲν ἐξ ἴσου· Τούσδε δ’ ἔα φθινύθειν, ἕνα καὶ δύο, τοί κεν Ἀχαιῶν</w:t>
      </w:r>
    </w:p>
    <w:p>
      <w:r>
        <w:rPr>
          <w:rFonts w:ascii="Courier New" w:hAnsi="Courier New"/>
          <w:color w:val="555555"/>
          <w:sz w:val="20"/>
        </w:rPr>
        <w:t>[5]</w:t>
      </w:r>
    </w:p>
    <w:p>
      <w:r>
        <w:rPr>
          <w:rFonts w:ascii="Gentium Plus" w:hAnsi="Gentium Plus"/>
          <w:sz w:val="24"/>
        </w:rPr>
        <w:t>νόσφιν βουλεύωσ’—ἄνυσις δ’ οὐκ ἔσσεται αὐτῶν.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