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Λόγος Πρὸ τοῦ Ἀναγνώσματος</w:t>
      </w:r>
      <w:r>
        <w:br/>
      </w:r>
      <w:r>
        <w:rPr>
          <w:i/>
          <w:color w:val="666666"/>
          <w:sz w:val="40"/>
        </w:rPr>
        <w:t>Oration Before the Reading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Ἰωάννης ὁ Χρυσόστομος</w:t>
      </w:r>
      <w:r>
        <w:br/>
      </w:r>
      <w:r>
        <w:rPr>
          <w:i/>
          <w:color w:val="666666"/>
          <w:sz w:val="28"/>
        </w:rPr>
        <w:t>by John Chrysostom Archbishop of Constantinople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ΕΥΧΗ</w:t>
      </w:r>
    </w:p>
    <w:p>
      <w:pPr>
        <w:jc w:val="center"/>
      </w:pPr>
      <w:r>
        <w:rPr>
          <w:rFonts w:ascii="Gentium Plus" w:hAnsi="Gentium Plus"/>
          <w:b/>
          <w:sz w:val="24"/>
        </w:rPr>
        <w:t>ΙΩΑΝΝΟΥ</w:t>
      </w:r>
    </w:p>
    <w:p>
      <w:pPr>
        <w:jc w:val="center"/>
      </w:pPr>
      <w:r>
        <w:rPr>
          <w:rFonts w:ascii="Gentium Plus" w:hAnsi="Gentium Plus"/>
          <w:b/>
          <w:sz w:val="24"/>
        </w:rPr>
        <w:t>ΤΟΥΧΡΥΣΟΣΤΟΜΟΥ</w:t>
      </w:r>
    </w:p>
    <w:p>
      <w:pPr>
        <w:jc w:val="center"/>
      </w:pPr>
      <w:r>
        <w:rPr>
          <w:rFonts w:ascii="Gentium Plus" w:hAnsi="Gentium Plus"/>
          <w:b/>
          <w:sz w:val="24"/>
        </w:rPr>
        <w:t>Ἐν τῷ μέλλειν ἀναγινώσκειν, ἢ ἀναγινώσκοντος ἑτέρου ἀκροᾶσθαι.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Κύριε Ἰησοῦ Χριστὲ ὁ Θεὸς ἡμῶν, ἄνοιξον τὰ ὦτα καὶ τοὺς ὀφθαλμοὺς τῆς καρδίας μου, τοῦ ἀκούειν με τοὺς λόγους σου, καὶ συνιέναι καὶ ποιεῖν τὸ θέλημά</w:t>
      </w:r>
    </w:p>
    <w:p>
      <w:r>
        <w:rPr>
          <w:rFonts w:ascii="Courier New" w:hAnsi="Courier New"/>
          <w:color w:val="555555"/>
          <w:sz w:val="20"/>
        </w:rPr>
        <w:t>[63 . 924]</w:t>
      </w:r>
    </w:p>
    <w:p>
      <w:r>
        <w:rPr>
          <w:rFonts w:ascii="Gentium Plus" w:hAnsi="Gentium Plus"/>
          <w:sz w:val="24"/>
        </w:rPr>
        <w:t>ἀποκρύψῃς ἀπ’ ἐμοῦ τὰς ἐντολάς σου, ἀλλ’ ἀπο‐ κάλυψον τοὺς ὀφθαλμούς μου, καὶ κατανοήσω τὰ θαυμάσια ἐκ τοῦ νόμου σου. Ἐπὶ σοὶ γὰρ ἐλπίζω,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