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Ὑπόμνημα εἰς τὸ Κατὰ Ματθαῖον Εὐαγγέλιον Βιβλία</w:t>
      </w:r>
      <w:r>
        <w:br/>
      </w:r>
      <w:r>
        <w:rPr>
          <w:i/>
          <w:color w:val="666666"/>
          <w:sz w:val="40"/>
        </w:rPr>
        <w:t>Commentary on the Gospel of Matthew Books 12–17</w:t>
      </w:r>
    </w:p>
    <w:p>
      <w:pPr>
        <w:jc w:val="center"/>
      </w:pPr>
      <w:r>
        <w:rPr>
          <w:rFonts w:ascii="Times New Roman" w:hAnsi="Times New Roman"/>
          <w:color w:val="1E3A70"/>
          <w:sz w:val="32"/>
        </w:rPr>
        <w:t>Ὠριγένης ὁ Ἀλεξανδρεύς</w:t>
      </w:r>
      <w:r>
        <w:br/>
      </w:r>
      <w:r>
        <w:rPr>
          <w:i/>
          <w:color w:val="666666"/>
          <w:sz w:val="28"/>
        </w:rPr>
        <w:t>by Origen of Alexandria</w:t>
      </w:r>
    </w:p>
    <w:p/>
    <w:p>
      <w:pPr>
        <w:jc w:val="center"/>
      </w:pPr>
      <w:r>
        <w:rPr>
          <w:rFonts w:ascii="Gentium Plus" w:hAnsi="Gentium Plus"/>
          <w:b/>
          <w:sz w:val="24"/>
        </w:rPr>
        <w:t>Τῶν εἰς τὸ κατὰ Ματθαῖον εὐαγγέλιον ἐξηγητικῶν Ὠριγένους τόμος ιβʹ.</w:t>
      </w:r>
    </w:p>
    <w:p>
      <w:r>
        <w:rPr>
          <w:rFonts w:ascii="Courier New" w:hAnsi="Courier New"/>
          <w:color w:val="555555"/>
          <w:sz w:val="20"/>
        </w:rPr>
        <w:t>[12 . 1 (1n)]</w:t>
      </w:r>
    </w:p>
    <w:p>
      <w:r>
        <w:rPr>
          <w:rFonts w:ascii="Gentium Plus" w:hAnsi="Gentium Plus"/>
          <w:sz w:val="24"/>
        </w:rPr>
        <w:t>Καὶ προσελθόντες Σαδδουκαῖοι καὶ Φαρισαῖοι, πειρά‐</w:t>
      </w:r>
    </w:p>
    <w:p>
      <w:r>
        <w:rPr>
          <w:rFonts w:ascii="Courier New" w:hAnsi="Courier New"/>
          <w:color w:val="555555"/>
          <w:sz w:val="20"/>
        </w:rPr>
        <w:t>[2n]</w:t>
      </w:r>
    </w:p>
    <w:p>
      <w:r>
        <w:rPr>
          <w:rFonts w:ascii="Gentium Plus" w:hAnsi="Gentium Plus"/>
          <w:sz w:val="24"/>
        </w:rPr>
        <w:t>ζοντες ἐπηρώτων αὐτὸν σημεῖον ἐκ τοῦ οὐρανοῦ ἐπιδεῖξαι</w:t>
      </w:r>
    </w:p>
    <w:p>
      <w:r>
        <w:rPr>
          <w:rFonts w:ascii="Courier New" w:hAnsi="Courier New"/>
          <w:color w:val="555555"/>
          <w:sz w:val="20"/>
        </w:rPr>
        <w:t>[3n]</w:t>
      </w:r>
    </w:p>
    <w:p>
      <w:r>
        <w:rPr>
          <w:rFonts w:ascii="Gentium Plus" w:hAnsi="Gentium Plus"/>
          <w:sz w:val="24"/>
        </w:rPr>
        <w:t>αὐτοῖς (16, 1[—4]).</w:t>
      </w:r>
    </w:p>
    <w:p>
      <w:r>
        <w:rPr>
          <w:rFonts w:ascii="Courier New" w:hAnsi="Courier New"/>
          <w:color w:val="555555"/>
          <w:sz w:val="20"/>
        </w:rPr>
        <w:t>[4]</w:t>
      </w:r>
    </w:p>
    <w:p>
      <w:r>
        <w:rPr>
          <w:rFonts w:ascii="Gentium Plus" w:hAnsi="Gentium Plus"/>
          <w:sz w:val="24"/>
        </w:rPr>
        <w:t>Οἱ πρὸς ἀλλήλους διαφωνοῦντες περὶ τῶν ἀναγκαιοτάτων δογμάτων</w:t>
      </w:r>
    </w:p>
    <w:p>
      <w:r>
        <w:rPr>
          <w:rFonts w:ascii="Courier New" w:hAnsi="Courier New"/>
          <w:color w:val="555555"/>
          <w:sz w:val="20"/>
        </w:rPr>
        <w:t>[5]</w:t>
      </w:r>
    </w:p>
    <w:p>
      <w:r>
        <w:rPr>
          <w:rFonts w:ascii="Gentium Plus" w:hAnsi="Gentium Plus"/>
          <w:sz w:val="24"/>
        </w:rPr>
        <w:t>Σαδδουκαῖοι καὶ Φαρισαῖοι—πρεσβεύουσι γὰρ οἱ μὲν Φαρισαῖοι τὴν τῶν νεκρῶν ἀνάστασιν ἐλπίζοντες εἶναί τινα μέλλοντα αἰῶνα, οἱ δὲ Σαδδουκαῖοι οὐδὲν ἴσασι μετὰ τὸν βίον τοῦτον ἀνθρώπῳ ἀποκείμενον,</w:t>
      </w:r>
    </w:p>
    <w:p>
      <w:r>
        <w:rPr>
          <w:rFonts w:ascii="Courier New" w:hAnsi="Courier New"/>
          <w:color w:val="555555"/>
          <w:sz w:val="20"/>
        </w:rPr>
        <w:t>[10]</w:t>
      </w:r>
    </w:p>
    <w:p>
      <w:r>
        <w:rPr>
          <w:rFonts w:ascii="Gentium Plus" w:hAnsi="Gentium Plus"/>
          <w:sz w:val="24"/>
        </w:rPr>
        <w:t>σιν. ὅμοιον δέ 〈τι〉 τούτων γεγένηται, ὡς ὁ Λουκᾶς ἀνέγραψε, πρὸς Ἡρώδην καὶ Πιλᾶτον γενομένους ἀλλήλοις φίλους, ἵνα τὸν Ἰησοῦν ἀπο‐ κτείνωσι· τάχα γὰρ ἡ μὲν πρὸς ἀλλήλους αὐτῶν μάχη ἐποίησεν ἂν τὸν μὲν Ἡρώδην μὴ εἰς χάριν τοῦ λέγοντος λαοῦ «σταύρου σταύρου αὐτὸν» ἀξιοῦν αὐτὸν ἀναιρεθῆναι, τὸν δὲ Πιλᾶτον ῥοπήν τινα ἔχοντα τὴν ὑπὲρ</w:t>
      </w:r>
    </w:p>
    <w:p>
      <w:r>
        <w:rPr>
          <w:rFonts w:ascii="Courier New" w:hAnsi="Courier New"/>
          <w:color w:val="555555"/>
          <w:sz w:val="20"/>
        </w:rPr>
        <w:t>[15]</w:t>
      </w:r>
    </w:p>
    <w:p>
      <w:r>
        <w:rPr>
          <w:rFonts w:ascii="Gentium Plus" w:hAnsi="Gentium Plus"/>
          <w:sz w:val="24"/>
        </w:rPr>
        <w:t>τοῦ 〈ἀπολῦσαι τὸν Ἰησοῦν〉 μὴ ἂν αὐτὸν καταδεδικάσθαι, συμβαλλο‐ μένης τῆς πρὸς Ἡρώδην ἔχθρας τῇ πρὸς τὸ ἀπολῦσαι τὸν Ἰησοῦν προ‐ ϋπαρχούσῃ ῥοπῇ. ἡ δὲ νομιζομένη φιλία τὸν Ἡρώδην ἰσχυρότερον πρὸς τὴν κατὰ τοῦ Ἰησοῦ ἀξίωσιν πεποίηκε παρὰ Πιλᾶτον, βουλόμενον τάχα καὶ διὰ τὴν νεαρὰν φιλίαν κεχαρισμένον τι τῷ Ἡρώδῃ καὶ παντὶ τῷ Ἰου‐</w:t>
      </w:r>
    </w:p>
    <w:p>
      <w:r>
        <w:rPr>
          <w:rFonts w:ascii="Courier New" w:hAnsi="Courier New"/>
          <w:color w:val="555555"/>
          <w:sz w:val="20"/>
        </w:rPr>
        <w:t>[20]</w:t>
      </w:r>
    </w:p>
    <w:p>
      <w:r>
        <w:rPr>
          <w:rFonts w:ascii="Gentium Plus" w:hAnsi="Gentium Plus"/>
          <w:sz w:val="24"/>
        </w:rPr>
        <w:t>δαίων ἔθνει ποιῆσαι. πολλάκις δὲ καὶ νῦν ὁρᾶν ἔστιν ἐν τῷ βίῳ καὶ τοὺς διαφωνότατα δόγματα εἴτε ἐν τῇ Ἑλλήνων φιλοσοφίᾳ εἴτε καὶ ἐν ἄλλοις λόγοις ἔχοντας ὁμονοεῖν δοκοῦντας, ἵνα χλευάζωσι καὶ προσπολεμῶσι τῷ ἐν τοῖς μαθηταῖς Ἰησοῦ Χριστῷ. ἀπὸ τούτων δ’ (οἶμαι) ἔστι διαβῆναι τῷ λόγῳ ἐπὶ τὸ ἰδεῖν, ὅτι μήποτε καὶ τῶν ἀντικειμένων ἐνεργειῶν διαφω‐</w:t>
      </w:r>
    </w:p>
    <w:p>
      <w:r>
        <w:rPr>
          <w:rFonts w:ascii="Courier New" w:hAnsi="Courier New"/>
          <w:color w:val="555555"/>
          <w:sz w:val="20"/>
        </w:rPr>
        <w:t>[25]</w:t>
      </w:r>
    </w:p>
    <w:p>
      <w:r>
        <w:rPr>
          <w:rFonts w:ascii="Gentium Plus" w:hAnsi="Gentium Plus"/>
          <w:sz w:val="24"/>
        </w:rPr>
        <w:t>νίαν πρὸς ἀλλήλας ἐχουσῶν, ὡς Φαραὼ πρὸς Ναβουχοδονόσορ καὶ Θα‐ ραθὰ βασιλέως Αἰθιόπων πρὸς Σεναχηρεὶμ βασιλέα Ἀσσυρίων, γίνεταί ποτε συμφωνία κατὰ τοῦ Ἰησοῦ καὶ τοῦ λαοῦ αὐτοῦ, οὕτως τάχα καὶ «παρέστησαν οἱ βασιλεῖς τῆς γῆς καὶ οἱ ἄρχοντες συνήχθησαν ἐπὶ τὸ αὐτό», οὐδαμῶς πρότερον ἀλλήλοις ὁμονοοῦντες, ἵνα σκοπήσαντες «κατὰ τοῦ κυρίου καὶ</w:t>
      </w:r>
    </w:p>
    <w:p>
      <w:r>
        <w:rPr>
          <w:rFonts w:ascii="Courier New" w:hAnsi="Courier New"/>
          <w:color w:val="555555"/>
          <w:sz w:val="20"/>
        </w:rPr>
        <w:t>[30]</w:t>
      </w:r>
    </w:p>
    <w:p>
      <w:r>
        <w:rPr>
          <w:rFonts w:ascii="Gentium Plus" w:hAnsi="Gentium Plus"/>
          <w:sz w:val="24"/>
        </w:rPr>
        <w:t>κατὰ τοῦ χριστοῦ αὐτοῦ» «τὸν κύριον τῆς δόξης» ἀποκτείνωσιν.</w:t>
      </w:r>
    </w:p>
    <w:p>
      <w:r>
        <w:rPr>
          <w:rFonts w:ascii="Courier New" w:hAnsi="Courier New"/>
          <w:color w:val="555555"/>
          <w:sz w:val="20"/>
        </w:rPr>
        <w:t>[12 . 2]</w:t>
      </w:r>
    </w:p>
    <w:p>
      <w:r>
        <w:rPr>
          <w:rFonts w:ascii="Gentium Plus" w:hAnsi="Gentium Plus"/>
          <w:sz w:val="24"/>
        </w:rPr>
        <w:t>Ἐπὶ ταῦτα δὲ τῷ λόγῳ ἐληλύθαμεν διὰ τοὺς ἅμα προσελθόντας τῷ Ἰησοῦ Φαρισαίους καὶ Σαδδουκαίους, τοὺς ἐν τοῖς περὶ ἀναστάσεως διαφωνοῦντας, καὶ οἱονεὶ συμφωνήσαντας διὰ τὸ πειράσαι τὸν σωτῆρα ἡμῶν καὶ ἐπερωτῆσαι αὐτὸν σημεῖον ἐκ τοῦ οὐρανοῦ ἐπιδεῖξαι</w:t>
      </w:r>
    </w:p>
    <w:p>
      <w:r>
        <w:rPr>
          <w:rFonts w:ascii="Courier New" w:hAnsi="Courier New"/>
          <w:color w:val="555555"/>
          <w:sz w:val="20"/>
        </w:rPr>
        <w:t>[5]</w:t>
      </w:r>
    </w:p>
    <w:p>
      <w:r>
        <w:rPr>
          <w:rFonts w:ascii="Gentium Plus" w:hAnsi="Gentium Plus"/>
          <w:sz w:val="24"/>
        </w:rPr>
        <w:t>αὐτοῖς. οὐ γὰρ ἀρκούμενοι τοῖς ἐν ταῖς ἰάσεσι πάσης νόσου καὶ πάσης μαλακίας «ἐν τῷ λαῷ» τεραστίοις καὶ τοῖς ἄλλοις παραδόξοις, ἃ ἐν γνώσει πολλῶν πεποιήκει ὁ σωτὴρ ἡμῶν, ἠβούλοντο αὐτὸν ἐπιδεῖξαι αὐτοῖς</w:t>
      </w:r>
    </w:p>
    <w:p>
      <w:r>
        <w:rPr>
          <w:rFonts w:ascii="Courier New" w:hAnsi="Courier New"/>
          <w:color w:val="555555"/>
          <w:sz w:val="20"/>
        </w:rPr>
        <w:t>[10]</w:t>
      </w:r>
    </w:p>
    <w:p>
      <w:r>
        <w:rPr>
          <w:rFonts w:ascii="Gentium Plus" w:hAnsi="Gentium Plus"/>
          <w:sz w:val="24"/>
        </w:rPr>
        <w:t>ὅτι «ἐν Βεελζεβοὺλ ἄρχοντι τῶν δαιμονίων ἐκβάλλει τὰ δαιμόνια» ὁ Ἰη‐ σοῦς), ἐδόκει δ’ αὐτοῖς μὴ δύνασθαι ἐξ οὐρανοῦ σημεῖον ἀπὸ Βεελζε‐ βοὺλ ἤ τινος πονηρᾶς γίνεσθαι δυνάμεως. ἡμάρτανον δὲ περὶ ἀμφοτέρων, τῶν τε ἐπὶ γῆς καὶ τῶν ἐξ οὐρανοῦ σημείων, μὴ δόκιμοι τραπεζῖται μηδὲ ἐπιστάμενοι διακρίνειν πνεύματα ἐνεργοῦντα, ποῖα μὲν ἀπὸ τοῦ θεοῦ</w:t>
      </w:r>
    </w:p>
    <w:p>
      <w:r>
        <w:rPr>
          <w:rFonts w:ascii="Courier New" w:hAnsi="Courier New"/>
          <w:color w:val="555555"/>
          <w:sz w:val="20"/>
        </w:rPr>
        <w:t>[15]</w:t>
      </w:r>
    </w:p>
    <w:p>
      <w:r>
        <w:rPr>
          <w:rFonts w:ascii="Gentium Plus" w:hAnsi="Gentium Plus"/>
          <w:sz w:val="24"/>
        </w:rPr>
        <w:t>ἐστι ποῖα δὲ ἀφεστηκότα αὐτοῦ. καὶ ἐχρῆν αὐτοὺς εἰδέναι ὅτι καὶ τὰ πολλὰ τῶν ἐπὶ Μωσέως κατὰ τῆς Αἰγύπτου τεραστίων, οὐκ ὄντα ἐξ οὐρανοῦ, σαφῶς ἦν τοῦ θεοῦ, καὶ τὸ πεσὸν «πῦρ ἐξ οὐρανοῦ» ἐπὶ τὰ πρόβατα τοῦ Ἰὼβ οὐκ ἦν ἀπὸ τοῦ θεοῦ· τοῦ αὐτοῦ γὰρ ἐκεῖνο τὸ πῦρ ἦν, οὗ ἦσαν καὶ «οἱ αἰχμαλωτεύσαντες» καὶ οἱ ποιήσαντες «τρεῖς ἀρχὰς» ἱππέων κατὰ τῶν</w:t>
      </w:r>
    </w:p>
    <w:p>
      <w:r>
        <w:rPr>
          <w:rFonts w:ascii="Courier New" w:hAnsi="Courier New"/>
          <w:color w:val="555555"/>
          <w:sz w:val="20"/>
        </w:rPr>
        <w:t>[20]</w:t>
      </w:r>
    </w:p>
    <w:p>
      <w:r>
        <w:rPr>
          <w:rFonts w:ascii="Gentium Plus" w:hAnsi="Gentium Plus"/>
          <w:sz w:val="24"/>
        </w:rPr>
        <w:t>κτηνῶν τοῦ Ἰώβ. οἶμαι δ’ ὅτι καὶ ἐν τῷ Ἡσαΐᾳ, ὡς δυναμένων σημείων δειχθῆναι καὶ ἀπὸ γῆς καὶ ἀπὸ οὐρανοῦ (ἀληθῶν μὲν ἐκ θεοῦ, «ἐν πάσῃ» δὲ «δυνάμει καὶ σημείοις καὶ τέρασι ψεύδους» ἀπὸ τοῦ πονηροῦ) λέλεκται τῷ Ἀχάζ· «αἴτησον σεαυτῷ σημεῖον παρὰ κυρίου τοῦ θεοῦ σου εἰς βάθος ἢ εἰς ὕψος»· εἰ γὰρ μὴ ἦν σημεῖα καὶ οὐ «παρὰ κυρίου τοῦ θεοῦ» τινα τῶν</w:t>
      </w:r>
    </w:p>
    <w:p>
      <w:r>
        <w:rPr>
          <w:rFonts w:ascii="Courier New" w:hAnsi="Courier New"/>
          <w:color w:val="555555"/>
          <w:sz w:val="20"/>
        </w:rPr>
        <w:t>[25]</w:t>
      </w:r>
    </w:p>
    <w:p>
      <w:r>
        <w:rPr>
          <w:rFonts w:ascii="Gentium Plus" w:hAnsi="Gentium Plus"/>
          <w:sz w:val="24"/>
        </w:rPr>
        <w:t>εἰς βάθος καὶ τῶν εἰς ὕψος, οὐκ ἂν ἐλέλεκτο τὸ «αἴτησον σεαυτῷ σημεῖον παρὰ κυρίου τοῦ θεοῦ σου εἰς βάθος ἢ εἰς ὕψος». εὖ οἶδα δὲ ὅτι δόξει τινὶ βίαιον εἶναι τὸ τοιοῦτον τῆς περὶ τοῦ «αἴτησον σεαυτῷ σημεῖον παρὰ κυρίου τοῦ θεοῦ σου» ἐκδοχῆς· ἀλλὰ ἐπίστησον τῷ εἰρημένῳ παρὰ τῷ ἀποστόλῳ περὶ τοῦ ἀνθρώπου «τῆς ἁμαρτίας», τοῦ υἱοῦ «τῆς ἀπωλείας», ὅτι «ἐν πάσῃ</w:t>
      </w:r>
    </w:p>
    <w:p>
      <w:r>
        <w:rPr>
          <w:rFonts w:ascii="Courier New" w:hAnsi="Courier New"/>
          <w:color w:val="555555"/>
          <w:sz w:val="20"/>
        </w:rPr>
        <w:t>[30]</w:t>
      </w:r>
    </w:p>
    <w:p>
      <w:r>
        <w:rPr>
          <w:rFonts w:ascii="Gentium Plus" w:hAnsi="Gentium Plus"/>
          <w:sz w:val="24"/>
        </w:rPr>
        <w:t>δυνάμει καὶ σημείοις καὶ τέρασι ψεύδους καὶ πάσῃ ἀπάτῃ ἀδικίας τοῖς ἀπολλυμένοις» ἐκεῖνος ἐπιφανεῖται, μιμούμενος πάντα τέρατα τὰ τῆς ἀλη‐ θείας. καὶ ὥσπερ οἱ τῶν Αἰγυπτίων ἐπαοιδοὶ καὶ φαρμακοί, ὡς ἐλάττους τοῦ ἀνθρώπου «τῆς ἁμαρτίας» καὶ τοῦ υἱοῦ «τῆς ἀπωλείας», δυνάμεις τινὰς ἐμιμήσαντο καὶ σημεῖα καὶ τέρατα τῆς ἀληθείας, ποιοῦντες τὰ τοῦ ψεύδους</w:t>
      </w:r>
    </w:p>
    <w:p>
      <w:r>
        <w:rPr>
          <w:rFonts w:ascii="Courier New" w:hAnsi="Courier New"/>
          <w:color w:val="555555"/>
          <w:sz w:val="20"/>
        </w:rPr>
        <w:t>[35]</w:t>
      </w:r>
    </w:p>
    <w:p>
      <w:r>
        <w:rPr>
          <w:rFonts w:ascii="Gentium Plus" w:hAnsi="Gentium Plus"/>
          <w:sz w:val="24"/>
        </w:rPr>
        <w:t>εἰς τὸ μὴ πιστεύεσθαι τὰ ἀληθῆ, οὕτως οἶμαι τὸν ἄνθρωπον τῆς ἁμαρτίας τὰ *** σημεῖα μιμήσασθαι καὶ τὰς δυνάμεις. Τάχα δὲ καὶ ταῦτα ὑφορώμενοι διὰ τὰς περὶ αὐτοῦ προφητείας οἱ Φαρισαῖοι (ζητῶ δ’ εἰ καὶ Σαδδουκαῖοι) πειράζοντες ἐπηρώτων σημεῖον ἐκ τοῦ οὐρανοῦ ἐπιδεῖξαι αὐτοῖς τὸν Ἰησοῦν. εἰ δὲ μὴ</w:t>
      </w:r>
    </w:p>
    <w:p>
      <w:r>
        <w:rPr>
          <w:rFonts w:ascii="Courier New" w:hAnsi="Courier New"/>
          <w:color w:val="555555"/>
          <w:sz w:val="20"/>
        </w:rPr>
        <w:t>[40]</w:t>
      </w:r>
    </w:p>
    <w:p>
      <w:r>
        <w:rPr>
          <w:rFonts w:ascii="Gentium Plus" w:hAnsi="Gentium Plus"/>
          <w:sz w:val="24"/>
        </w:rPr>
        <w:t>τοῦτο λέγοιμεν αὐτοὺς ὑπονενοηκέναι, τί φήσομεν αὐτοὺς πεπονθέναι πρὸς τὰ ὑπὸ τοῦ Ἰησοῦ γινόμενα τεράστια ἀτέγκτους μένοντας καὶ μὴ δυσω‐ πουμένους τῶν γινομένων τὰ παράδοξα; ἐὰν δέ τις ὑπολαμβάνῃ ἀπολογίας ἡμᾶς ἀφορμὰς δεδωκέναι τοῖς Φαρισαίοις καὶ Σαδδουκαίοις, ὅπου μὲν «ἐν Βεελζεβοὺλ» φάσκουσιν ἐκβεβλῆσθαι ὑπὸ Ἰησοῦ τὰ δαιμόνια, ὅπου δὲ</w:t>
      </w:r>
    </w:p>
    <w:p>
      <w:r>
        <w:rPr>
          <w:rFonts w:ascii="Courier New" w:hAnsi="Courier New"/>
          <w:color w:val="555555"/>
          <w:sz w:val="20"/>
        </w:rPr>
        <w:t>[45]</w:t>
      </w:r>
    </w:p>
    <w:p>
      <w:r>
        <w:rPr>
          <w:rFonts w:ascii="Gentium Plus" w:hAnsi="Gentium Plus"/>
          <w:sz w:val="24"/>
        </w:rPr>
        <w:t>ἐπερωτῶσι μετὰ τοῦ πειράζειν τὸν Ἰησοῦν περὶ σημείου οὐρανίου, ἴστω ὅτι ὑπὸ μὲν πιθανότητός φαμεν αὐτοὺς περιεσπᾶσθαι πρὸς τὸ μὴ πιστεῦσαι τοῖς τοῦ Ἰησοῦ παραδόξοις, οὐ μὴν ὥστε καὶ συγγνωστοὺς εἶναι μὴ ἐνορῶν‐ τας τοῖς τῶν προφητῶν λόγοις πληρουμένοις ἐν ταῖς πράξεσι τοῦ Ἰησοῦ, ἃς οὐδαμῶς πονηρὰ δύναμις μιμήσασθαι οἵα τε ἦν. ψυχὴν γὰρ ἐξελθοῦ‐</w:t>
      </w:r>
    </w:p>
    <w:p>
      <w:r>
        <w:rPr>
          <w:rFonts w:ascii="Courier New" w:hAnsi="Courier New"/>
          <w:color w:val="555555"/>
          <w:sz w:val="20"/>
        </w:rPr>
        <w:t>[12 . 2 (50)]</w:t>
      </w:r>
    </w:p>
    <w:p>
      <w:r>
        <w:rPr>
          <w:rFonts w:ascii="Gentium Plus" w:hAnsi="Gentium Plus"/>
          <w:sz w:val="24"/>
        </w:rPr>
        <w:t>σαν ἐπιστρέψαι, ὥστε ἤδη ὄζοντα καὶ τετάρτην ἡμέραν ἄγοντα ἀπὸ τῶν μνημείων ἐξελθεῖν, οὐδενὸς ἦν ἢ τοῦ ἀκούσαντος ἀπὸ τοῦ πατρός· «ποιή‐ σωμεν ἄνθρωπον κατ’ εἰκόνα καὶ ὁμοίωσιν ἡμετέραν». ἀλλὰ καὶ ἀνέμοις κελεῦσαι καὶ ὁρμὴν θαλάσσης λόγῳ παῦσαι, οὐδενὸς ἄλλου ἦν ἢ ἐκείνου, «δι’ οὗ τὰ πάντα» καὶ αὐτὴ ἡ θάλασσα καὶ οἱ ἄνεμοι γεγόνασιν. ἔτι δὲ</w:t>
      </w:r>
    </w:p>
    <w:p>
      <w:r>
        <w:rPr>
          <w:rFonts w:ascii="Courier New" w:hAnsi="Courier New"/>
          <w:color w:val="555555"/>
          <w:sz w:val="20"/>
        </w:rPr>
        <w:t>[55]</w:t>
      </w:r>
    </w:p>
    <w:p>
      <w:r>
        <w:rPr>
          <w:rFonts w:ascii="Gentium Plus" w:hAnsi="Gentium Plus"/>
          <w:sz w:val="24"/>
        </w:rPr>
        <w:t>καὶ ἡ διδασκαλία ἐπὶ τὴν ἀγάπην τοῦ κτίσαντος προ[σ]καλουμένη συνᾳ‐ δόντως νόμῳ καὶ προφήταις καὶ τὰς ὁρμὰς καταστέλλουσα καὶ τὰ ἤθη κατ’ εὐσέβειαν μορφοῦσα, τί ἄλλο ἐδήλου τοῖς ὁρᾶν δυναμένοις ἢ ὅτι «ἀλη‐ θῶς θεοῦ υἱὸς» ἦν ὁ τὰ τοσαῦτα ἐργαζόμενος; ἐφ’ οἷς εἶπε καὶ τοῖς μαθη‐ ταῖς τοῦ Ἰωάννου· «πορευθέντες ἀπαγγείλατε Ἰωάννῃ ὅσα εἴδετε καὶ</w:t>
      </w:r>
    </w:p>
    <w:p>
      <w:r>
        <w:rPr>
          <w:rFonts w:ascii="Courier New" w:hAnsi="Courier New"/>
          <w:color w:val="555555"/>
          <w:sz w:val="20"/>
        </w:rPr>
        <w:t>[60]</w:t>
      </w:r>
    </w:p>
    <w:p>
      <w:r>
        <w:rPr>
          <w:rFonts w:ascii="Gentium Plus" w:hAnsi="Gentium Plus"/>
          <w:sz w:val="24"/>
        </w:rPr>
        <w:t>ἠκούσατε· τυφλοὶ ἀναβλέπουσι» καὶ τὰ ἑξῆς.</w:t>
      </w:r>
    </w:p>
    <w:p>
      <w:r>
        <w:rPr>
          <w:rFonts w:ascii="Courier New" w:hAnsi="Courier New"/>
          <w:color w:val="555555"/>
          <w:sz w:val="20"/>
        </w:rPr>
        <w:t>[12 . 3]</w:t>
      </w:r>
    </w:p>
    <w:p>
      <w:r>
        <w:rPr>
          <w:rFonts w:ascii="Gentium Plus" w:hAnsi="Gentium Plus"/>
          <w:sz w:val="24"/>
        </w:rPr>
        <w:t>Μετὰ ταῦτα κατανοήσωμεν τίνα τρόπον, ἐπερωτηθεὶς περὶ σημείου ἑνός, ἵν’ ἐκ τοῦ οὐρανοῦ ἐπιδείξῃ τοῖς ἐπερωτήσασι Φαρισαίοις καὶ Σαδδουκαίοις, ἀποκρίνεται καὶ λέγει· γενεὰ πονηρὰ καὶ μοιχαλὶς σημεῖον ἐπιζητεῖ, καὶ σημεῖον οὐ δοθήσεται αὐτῇ εἰ μὴ</w:t>
      </w:r>
    </w:p>
    <w:p>
      <w:r>
        <w:rPr>
          <w:rFonts w:ascii="Courier New" w:hAnsi="Courier New"/>
          <w:color w:val="555555"/>
          <w:sz w:val="20"/>
        </w:rPr>
        <w:t>[5]</w:t>
      </w:r>
    </w:p>
    <w:p>
      <w:r>
        <w:rPr>
          <w:rFonts w:ascii="Gentium Plus" w:hAnsi="Gentium Plus"/>
          <w:sz w:val="24"/>
        </w:rPr>
        <w:t>τὸ σημεῖον Ἰωνᾶ τοῦ προφήτου, ὅτε καὶ καταλιπὼν αὐτοὺς ἀπῆλθε. τὸ σημεῖον δὲ ἄρα τοῦ Ἰωνᾶ κατὰ τὴν ἐρώτησιν αὐτῶν οὐχ ἁπλῶς σημεῖον ἦν, ἀλλὰ καὶ ἐξ οὐρανοῦ· ὥστε αὐτὸν καὶ τοῖς πει‐ ράζουσι καὶ ἐπιζητοῦσι σημεῖον ἐξ οὐρανοῦ οὐδὲν ἧττον κατὰ τὴν πολλὴν αὐτοῦ ἀγαθότητα δεδωκέναι τὸ σημεῖον. εἰ γὰρ ὡς Ἰωνᾶς</w:t>
      </w:r>
    </w:p>
    <w:p>
      <w:r>
        <w:rPr>
          <w:rFonts w:ascii="Courier New" w:hAnsi="Courier New"/>
          <w:color w:val="555555"/>
          <w:sz w:val="20"/>
        </w:rPr>
        <w:t>[10]</w:t>
      </w:r>
    </w:p>
    <w:p>
      <w:r>
        <w:rPr>
          <w:rFonts w:ascii="Gentium Plus" w:hAnsi="Gentium Plus"/>
          <w:sz w:val="24"/>
        </w:rPr>
        <w:t>ἐποίησεν «ἐν τῇ κοιλίᾳ τοῦ κήτους τρεῖς ἡμέρας καὶ τρεῖς νύκτας, οὕτως ὁ υἱὸς τοῦ ἀνθρώπου ἐν τῇ καρδίᾳ τῆς γῆς» καὶ μετὰ τοῦτο ἀνέστη ἀπ’ αὐτῆς, πόθεν ἂν λέγοιμεν τὸ τῆς ἀναστάσεως τοῦ Ἰησοῦ γεγονέναι ση‐</w:t>
      </w:r>
    </w:p>
    <w:p>
      <w:r>
        <w:rPr>
          <w:rFonts w:ascii="Courier New" w:hAnsi="Courier New"/>
          <w:color w:val="555555"/>
          <w:sz w:val="20"/>
        </w:rPr>
        <w:t>[15]</w:t>
      </w:r>
    </w:p>
    <w:p>
      <w:r>
        <w:rPr>
          <w:rFonts w:ascii="Gentium Plus" w:hAnsi="Gentium Plus"/>
          <w:sz w:val="24"/>
        </w:rPr>
        <w:t>μετὰ τοῦτο (οἶμαι) καταβαίνων εἰς ᾅδου πρὸς τοὺς νεκροὺς ὡς «ἐν νεκροῖς ἐλεύθερος». καὶ δοκεῖ μοι συνάπτειν τὸ ἀφ’ ἑαυτοῦ σημεῖον ὁ σωτὴρ τῷ λόγῳ τοῦ κατὰ τὸν Ἰωνᾶν σημείου, λέγων οὐχ ὅμοιον ἐκείνῳ μόνον δίδοσθαι σημεῖον ὑπ’ αὐτοῦ, ἀλλὰ καὶ αὐτὸ ἐκεῖνο. πρόσχες γὰρ τῷ καὶ σημεῖον οὐ δοθήσεται αὐτῇ εἰ μὴ τὸ σημεῖον Ἰωνᾶ</w:t>
      </w:r>
    </w:p>
    <w:p>
      <w:r>
        <w:rPr>
          <w:rFonts w:ascii="Courier New" w:hAnsi="Courier New"/>
          <w:color w:val="555555"/>
          <w:sz w:val="20"/>
        </w:rPr>
        <w:t>[20]</w:t>
      </w:r>
    </w:p>
    <w:p>
      <w:r>
        <w:rPr>
          <w:rFonts w:ascii="Gentium Plus" w:hAnsi="Gentium Plus"/>
          <w:sz w:val="24"/>
        </w:rPr>
        <w:t>τοῦ προφήτου. οὐκοῦν ἐκεῖνο τοῦτο ἦν τῷ ἐκεῖνο τούτου δηλωτικὸν γεγονέναι, ἵνα ἡ ἐκείνου λύσις τοῦ σημείου ἀσάφειαν αὐτόθεν ἔχοντος τὸ παθεῖν ᾖ τὸν σωτῆρα καὶ «ἐν τῇ καρδίᾳ τῆς γῆς τρεῖς ἡμέρας καὶ τρεῖς νύκτας» πεποιηκέναι. ἅμα δὲ καὶ καθολικόν τι μανθάνομεν ὅτι, εἴπερ τὸ σημεῖον σημαίνει τι, ἕκαστον τῶν ἀναγεγραμμένων σημείων (εἴτε ὡς</w:t>
      </w:r>
    </w:p>
    <w:p>
      <w:r>
        <w:rPr>
          <w:rFonts w:ascii="Courier New" w:hAnsi="Courier New"/>
          <w:color w:val="555555"/>
          <w:sz w:val="20"/>
        </w:rPr>
        <w:t>[25]</w:t>
      </w:r>
    </w:p>
    <w:p>
      <w:r>
        <w:rPr>
          <w:rFonts w:ascii="Gentium Plus" w:hAnsi="Gentium Plus"/>
          <w:sz w:val="24"/>
        </w:rPr>
        <w:t>ἐν γενομένῃ ἱστορίᾳ εἴτε ὡς 〈ἐν〉 ἐντολῇ) δηλωτικόν τινός ἐστιν ὕστερον πληρουμένου· οἷον τὸ σημεῖον Ἰωνᾶ, ἐξιόντος μετὰ τρεῖς ἡμέρας ἀπὸ τῆς κοιλίας «τοῦ κήτους», τῆς τοῦ σωτῆρος ἡμῶν ἦν ἀναστάσεως μετὰ «τρεῖς ἡμέρας καὶ τρεῖς νύκτας» ἀνισταμένου ἀπὸ τῶν νεκρῶν, καὶ ἡ περι‐ τομὴ λεγομένη «σημεῖον» τῆς παρὰ τῷ Παύλῳ δηλουμένης ἐν τῷ· «ἡμεῖς</w:t>
      </w:r>
    </w:p>
    <w:p>
      <w:r>
        <w:rPr>
          <w:rFonts w:ascii="Courier New" w:hAnsi="Courier New"/>
          <w:color w:val="555555"/>
          <w:sz w:val="20"/>
        </w:rPr>
        <w:t>[30]</w:t>
      </w:r>
    </w:p>
    <w:p>
      <w:r>
        <w:rPr>
          <w:rFonts w:ascii="Gentium Plus" w:hAnsi="Gentium Plus"/>
          <w:sz w:val="24"/>
        </w:rPr>
        <w:t>γάρ ἐσμεν ἡ περιτομή». ζήτει δὲ καὶ σὺ πᾶν τὸ ἐν τοῖς παλαιοῖς γράμμασι σημεῖον τίνος ἐν τῇ καινῇ γρα〈φῇ τύπος πράγ〉ματός ἐστι, καὶ τὸ ἐν τῇ καινῇ διαθήκῃ ὀνομασθὲν σημεῖον τίνος ἐστὶν ἢ ἐν τῷ μέλλοντι αἰῶνι δη‐ λωτικὸν ἢ καὶ ἐν ταῖς ὕστερον γενεαῖς μετὰ τὸ γεγονέναι τὸ σημεῖον.</w:t>
      </w:r>
    </w:p>
    <w:p>
      <w:r>
        <w:rPr>
          <w:rFonts w:ascii="Courier New" w:hAnsi="Courier New"/>
          <w:color w:val="555555"/>
          <w:sz w:val="20"/>
        </w:rPr>
        <w:t>[12 . 4]</w:t>
      </w:r>
    </w:p>
    <w:p>
      <w:r>
        <w:rPr>
          <w:rFonts w:ascii="Gentium Plus" w:hAnsi="Gentium Plus"/>
          <w:sz w:val="24"/>
        </w:rPr>
        <w:t>Καὶ πονηρὰν μὲν εἶπεν αὐτοὺς γενεὰν διὰ τὴν ἀπὸ τοῦ πονηροῦ ποιότητα εἰς αὐτοὺς ἐγγενομένην (ἔστι δὲ ἡ πονηρία ἑκούσιος κακοποιία), μοιχαλίδα δὲ διὰ τοῦτο, ἐπεὶ τὸν τροπικῶς λεγόμενον ἄνδρα, τῆς ἀληθείας λόγον ἢ νόμον, καταλιπόντες οἱ Φαρισαῖοι καὶ Σαδδουκαῖοι ἐμοι‐</w:t>
      </w:r>
    </w:p>
    <w:p>
      <w:r>
        <w:rPr>
          <w:rFonts w:ascii="Courier New" w:hAnsi="Courier New"/>
          <w:color w:val="555555"/>
          <w:sz w:val="20"/>
        </w:rPr>
        <w:t>[5]</w:t>
      </w:r>
    </w:p>
    <w:p>
      <w:r>
        <w:rPr>
          <w:rFonts w:ascii="Gentium Plus" w:hAnsi="Gentium Plus"/>
          <w:sz w:val="24"/>
        </w:rPr>
        <w:t>χεύθησαν ὑπὸ τοῦ ψεύδους καὶ τοῦ νόμου «τῆς ἁμαρτίας». εἰ γὰρ δύο εἰσὶ νόμοι, ὅ τε «ἐν τοῖς μέλεσιν» ἡμῶν ἀντιστρατευόμενος «τῷ νόμῳ τοῦ νοὸς» καὶ ὁ «τοῦ νοός», λεκτέον ὅτι ὁ μὲν «τοῦ νοὸς» (τουτέστιν ὁ «πνευμα‐ τικὸς») ἀνήρ ἐστι, πρὸς ὃν ἡρμόσθη ἀπὸ θεοῦ γυνὴ (ἡ ψυχὴ) ἀνδρὶ («τῷ νόμῳ») κατὰ τὸ γεγραμμένον «παρὰ δὲ θεοῦ ἁρμόζεται ἀνδρὶ γυνή», ὁ δὲ</w:t>
      </w:r>
    </w:p>
    <w:p>
      <w:r>
        <w:rPr>
          <w:rFonts w:ascii="Courier New" w:hAnsi="Courier New"/>
          <w:color w:val="555555"/>
          <w:sz w:val="20"/>
        </w:rPr>
        <w:t>[10]</w:t>
      </w:r>
    </w:p>
    <w:p>
      <w:r>
        <w:rPr>
          <w:rFonts w:ascii="Gentium Plus" w:hAnsi="Gentium Plus"/>
          <w:sz w:val="24"/>
        </w:rPr>
        <w:t>ἄλλος μοιχός ἐστι τῆς ὑποτασσομένης αὐτῷ ψυχῆς καὶ δι’ αὐτὸν μοιχα‐ λίδος χρηματιζούσης. ὅτι δὲ ὁ νόμος ἀνὴρ τῆς ψυχῆς ἐστι, σαφῶς ἐν τῇ πρὸς Ῥωμαίους ὁ Παῦλος παριστᾷ λέγων ὅτι «ὁ νόμος κυριεύει τοῦ ἀν‐ θρώπου ἐφ’ ὅσον χρόνον ζῇ· ἡ γὰρ ὕπανδρος γυνὴ τῷ ζῶντι ἀνδρὶ δέδεται νόμῳ» καὶ τὰ ἑξῆς. πρόσχες γὰρ ἐν τούτοις ὅτι «ὁ νόμος κυριεύει</w:t>
      </w:r>
    </w:p>
    <w:p>
      <w:r>
        <w:rPr>
          <w:rFonts w:ascii="Courier New" w:hAnsi="Courier New"/>
          <w:color w:val="555555"/>
          <w:sz w:val="20"/>
        </w:rPr>
        <w:t>[15]</w:t>
      </w:r>
    </w:p>
    <w:p>
      <w:r>
        <w:rPr>
          <w:rFonts w:ascii="Gentium Plus" w:hAnsi="Gentium Plus"/>
          <w:sz w:val="24"/>
        </w:rPr>
        <w:t>τοῦ ἀνθρώπου ἐφ’ ὅσον χρόνον ζῇ (ὁ νόμος ὡς ἀνὴρ γυναικός)· ἡ γὰρ ὕπανδρος γυνὴ (ἡ ὑπὸ τὸν νόμον ψυχὴ) τῷ ζῶντι ἀνδρὶ δέδεται (ὄντι) νό‐ μῳ· ἐὰν δὲ ἀποθάνῃ ὁ ἀνὴρ (ὁ νόμος) κατήργηται ἀπὸ τοῦ νόμου (ὅς ἐστιν ἀνήρ)». ἀποθνῄσκει δὲ ὁ νόμος τῷ ἀναβάντι ἐπὶ τὴν μακαριότητα καὶ μηκέτι ὑπὸ νόμον πολιτευομένῳ, ἀλλ’ ὡς ὁ Χριστὸς πράττοντι, ὃς</w:t>
      </w:r>
    </w:p>
    <w:p>
      <w:r>
        <w:rPr>
          <w:rFonts w:ascii="Courier New" w:hAnsi="Courier New"/>
          <w:color w:val="555555"/>
          <w:sz w:val="20"/>
        </w:rPr>
        <w:t>[20]</w:t>
      </w:r>
    </w:p>
    <w:p>
      <w:r>
        <w:rPr>
          <w:rFonts w:ascii="Gentium Plus" w:hAnsi="Gentium Plus"/>
          <w:sz w:val="24"/>
        </w:rPr>
        <w:t>εἰ καὶ γέγονεν «ὑπὸ νόμον» διὰ τοὺς ὑπὸ νόμον, «ἵνα τοὺς ὑπὸ νόμον κερ‐ δήσῃ», οὔτε ἔμεινεν ὑπὸ νόμον οὔτε ἀφῆκεν ὑπὸ νόμον τοὺς ὑπ’ αὐτοῦ ἐλευθερωθέντας· ἀνήγαγε γὰρ αὐτοὺς ἅμα ἑαυτῷ ἐπὶ τὴν ὑπὲρ τὸν νό‐ μον θείαν πολιτείαν, τὸν περιέχοντα (ὡς πρὸς τοὺς ἀτελεστέρους καὶ ἔτι ἁμαρτάνοντας) θυσίας περὶ ἀφέσεως ἁμαρτημάτων. ὁ οὖν ἀναμάρτητος</w:t>
      </w:r>
    </w:p>
    <w:p>
      <w:r>
        <w:rPr>
          <w:rFonts w:ascii="Courier New" w:hAnsi="Courier New"/>
          <w:color w:val="555555"/>
          <w:sz w:val="20"/>
        </w:rPr>
        <w:t>[25]</w:t>
      </w:r>
    </w:p>
    <w:p>
      <w:r>
        <w:rPr>
          <w:rFonts w:ascii="Gentium Plus" w:hAnsi="Gentium Plus"/>
          <w:sz w:val="24"/>
        </w:rPr>
        <w:t>καὶ μηκέτι δεόμενος τῶν νομικῶν θυσιῶν ὑπερβέβηκε τελειωθεὶς τάχα καὶ τὸν πνευματικὸν νόμον, καὶ γέγονεν ἐν τῷ ὑπὲρ αὐτὸν λόγῳ, ὅστις τοῖς μὲν ἐν σαρκὶ ζῶσι «σὰρξ» ἐγεγόνει, τοῖς δὲ μηδαμῶς ἔτι «κατὰ σάρκα» στρατευομένοις, ὡς ἦν «ἐν ἀρχῇ πρὸς τὸν θεόν», θεὸς λόγος ὤν, θεωρεῖται καὶ ἀποκαλύπτει τὸν πατέρα. τρία τοίνυν κατὰ τὸν τόπον νοητέον, γυναῖκα</w:t>
      </w:r>
    </w:p>
    <w:p>
      <w:r>
        <w:rPr>
          <w:rFonts w:ascii="Courier New" w:hAnsi="Courier New"/>
          <w:color w:val="555555"/>
          <w:sz w:val="20"/>
        </w:rPr>
        <w:t>[30]</w:t>
      </w:r>
    </w:p>
    <w:p>
      <w:r>
        <w:rPr>
          <w:rFonts w:ascii="Gentium Plus" w:hAnsi="Gentium Plus"/>
          <w:sz w:val="24"/>
        </w:rPr>
        <w:t>ὕπανδρον ὑπὸ ἄνδρα τὸν νόμον, καὶ γυναῖκα μοιχαλίδα «ζῶντος τοῦ ἀνδρὸς» νόμου «γινομένην ἀνδρὶ ἑτέρῳ», τῷ νόμῳ τῆς σαρκός, τὴν ψυχήν, καὶ γυ‐ ναῖκα τῷ ἀδελφῷ τοῦ τεθνηκότος ἀνδρὸς γαμουμένην, τῷ ζῶντι καὶ μὴ ἀποθνῄσκοντι λόγῳ, ὃς «ἐγερθεὶς ἐκ νεκρῶν οὐκέτι ἀποθνῄσκει, θάνατος» γὰρ «αὐτοῦ οὐκέτι κυριεύει».</w:t>
      </w:r>
    </w:p>
    <w:p>
      <w:r>
        <w:rPr>
          <w:rFonts w:ascii="Courier New" w:hAnsi="Courier New"/>
          <w:color w:val="555555"/>
          <w:sz w:val="20"/>
        </w:rPr>
        <w:t>[35]</w:t>
      </w:r>
    </w:p>
    <w:p>
      <w:r>
        <w:rPr>
          <w:rFonts w:ascii="Gentium Plus" w:hAnsi="Gentium Plus"/>
          <w:sz w:val="24"/>
        </w:rPr>
        <w:t>Καὶ ταῦτα διὰ τὸ «ἐὰν ἀποθάνῃ ὁ ἀνήρ, κατήργηται ἀπὸ τοῦ νόμου τοῦ ἀνδρὸς» καὶ διὰ τὸ «ἄρ’ οὖν ζῶντος τοῦ ἀνδρὸς μοιχαλὶς χρηματίσει ἐὰν γένηται ἀνδρὶ ἑτέρῳ» καὶ διὰ τὸ «ἐὰν δὲ ἀποθάνῃ ὁ ἀνήρ, ἐλευθέρα ἐστὶν ἀπὸ τοῦ νόμου, τοῦ μὴ εἶναι αὐτὴν μοιχαλίδα γενομένην ἀνδρὶ ἑτέρῳ». αὐτὸ δὲ τὸ «ἄρ’ οὖν ζῶντος τοῦ ἀνδρὸς μοιχαλὶς χρηματίσει» παρειλήφαμεν βουλόμενοι</w:t>
      </w:r>
    </w:p>
    <w:p>
      <w:r>
        <w:rPr>
          <w:rFonts w:ascii="Courier New" w:hAnsi="Courier New"/>
          <w:color w:val="555555"/>
          <w:sz w:val="20"/>
        </w:rPr>
        <w:t>[40]</w:t>
      </w:r>
    </w:p>
    <w:p>
      <w:r>
        <w:rPr>
          <w:rFonts w:ascii="Gentium Plus" w:hAnsi="Gentium Plus"/>
          <w:sz w:val="24"/>
        </w:rPr>
        <w:t>σαφῶς παραστῆσαι, διὰ τί τοῖς πειράζουσι Φαρισαίοις καὶ Σαδδουκαίοις</w:t>
      </w:r>
    </w:p>
    <w:p>
      <w:r>
        <w:rPr>
          <w:rFonts w:ascii="Courier New" w:hAnsi="Courier New"/>
          <w:color w:val="555555"/>
          <w:sz w:val="20"/>
        </w:rPr>
        <w:t>[45]</w:t>
      </w:r>
    </w:p>
    <w:p>
      <w:r>
        <w:rPr>
          <w:rFonts w:ascii="Gentium Plus" w:hAnsi="Gentium Plus"/>
          <w:sz w:val="24"/>
        </w:rPr>
        <w:t>ἐπικρατοῦσα τῆς ἀνθρωπίνης ψυχῆς καὶ ἀναμιγνυμένη αὐτῇ, μοιχός ἐστιν αὐτῆς, νυμφίον ἐχούσης ὑπὸ τοῦ θεοῦ αὐτῇ δοθέντα τὸν λόγον. μετὰ ταῦτα γέγραπται ὅτι καταλιπὼν αὐτοὺς ἀπῆλθεν· πῶς γὰρ οὐκ ἔμελλεν ὁ νυμφίος λόγος καταλιπεῖν τὴν μοιχαλίδα γενεὰν καὶ ἀπιέναι ἀπ’ αὐτῆς; εἴποις δ’ ἂν ὅτι τὴν Ἰουδαίων συναγωγὴν ὡς μοιχαλίδα καταλιπὼν ὁ</w:t>
      </w:r>
    </w:p>
    <w:p>
      <w:r>
        <w:rPr>
          <w:rFonts w:ascii="Courier New" w:hAnsi="Courier New"/>
          <w:color w:val="555555"/>
          <w:sz w:val="20"/>
        </w:rPr>
        <w:t>[12 . 4 (50)]</w:t>
      </w:r>
    </w:p>
    <w:p>
      <w:r>
        <w:rPr>
          <w:rFonts w:ascii="Gentium Plus" w:hAnsi="Gentium Plus"/>
          <w:sz w:val="24"/>
        </w:rPr>
        <w:t>τοῦ θεοῦ λόγος ἀπελήλυθεν ἀπ’ αὐτῆς, καὶ ἔλαβε «γυναῖκα πορνείας» τοὺς ἀπὸ τῶν ἐθνῶν· ἐπεὶ ἐκεῖνοι μὲν ὄντες «πόλις πιστὴ Σιὼν» γεγόνασι πόρνοι, οὗτοι δὲ ὡς ἡ Ῥαὰβ ἡ πόρνη τοὺς τοῦ Ἰησοῦ κατασκόπους ὑποδεξαμένη διεσώθη πανοικί, μετὰ τοῦτο μηκέτι πορνεύουσα, ἀλλὰ ἐλθοῦσα παρὰ τοὺς τοῦ Ἰησοῦ πόδας καὶ βρέχουσα αὐτοὺς τοῖς τῆς μετανοίας δάκρυσι καὶ</w:t>
      </w:r>
    </w:p>
    <w:p>
      <w:r>
        <w:rPr>
          <w:rFonts w:ascii="Courier New" w:hAnsi="Courier New"/>
          <w:color w:val="555555"/>
          <w:sz w:val="20"/>
        </w:rPr>
        <w:t>[55]</w:t>
      </w:r>
    </w:p>
    <w:p>
      <w:r>
        <w:rPr>
          <w:rFonts w:ascii="Gentium Plus" w:hAnsi="Gentium Plus"/>
          <w:sz w:val="24"/>
        </w:rPr>
        <w:t>ἀλείφουσα τῇ τῆς ἁγίας πολιτείας τῶν μύρων εὐωδίᾳ, δι’ ἣν Σίμωνι τῷ λεπρῷ (τῷ προτέρῳ λαῷ) ὀνειδίζων ἔλεγεν ὅσα γέγραπται.</w:t>
      </w:r>
    </w:p>
    <w:p>
      <w:r>
        <w:rPr>
          <w:rFonts w:ascii="Courier New" w:hAnsi="Courier New"/>
          <w:color w:val="555555"/>
          <w:sz w:val="20"/>
        </w:rPr>
        <w:t>[12 . 5 (1n)]</w:t>
      </w:r>
    </w:p>
    <w:p>
      <w:r>
        <w:rPr>
          <w:rFonts w:ascii="Gentium Plus" w:hAnsi="Gentium Plus"/>
          <w:sz w:val="24"/>
        </w:rPr>
        <w:t>Καὶ ἐλθόντες οἱ μαθηταὶ αὐτοῦ εἰς τὸ πέραν ἐπελά‐</w:t>
      </w:r>
    </w:p>
    <w:p>
      <w:r>
        <w:rPr>
          <w:rFonts w:ascii="Courier New" w:hAnsi="Courier New"/>
          <w:color w:val="555555"/>
          <w:sz w:val="20"/>
        </w:rPr>
        <w:t>[2n]</w:t>
      </w:r>
    </w:p>
    <w:p>
      <w:r>
        <w:rPr>
          <w:rFonts w:ascii="Gentium Plus" w:hAnsi="Gentium Plus"/>
          <w:sz w:val="24"/>
        </w:rPr>
        <w:t>θοντο ἄρτους λαβεῖν (16, 5[—12]).</w:t>
      </w:r>
    </w:p>
    <w:p>
      <w:r>
        <w:rPr>
          <w:rFonts w:ascii="Courier New" w:hAnsi="Courier New"/>
          <w:color w:val="555555"/>
          <w:sz w:val="20"/>
        </w:rPr>
        <w:t>[3]</w:t>
      </w:r>
    </w:p>
    <w:p>
      <w:r>
        <w:rPr>
          <w:rFonts w:ascii="Gentium Plus" w:hAnsi="Gentium Plus"/>
          <w:sz w:val="24"/>
        </w:rPr>
        <w:t>Ἐπεὶ μὴ χρήσιμοι ἦσαν οἱ ἄρτοι οἱ πρὸ τοῦ πέραν τοῖς ἐλθοῦσι μα‐ θηταῖς εἰς τὸ πέραν (ἄλλων γὰρ ἔχρῃζον πρὸ τοῦ πέραν καὶ ἄλλων</w:t>
      </w:r>
    </w:p>
    <w:p>
      <w:r>
        <w:rPr>
          <w:rFonts w:ascii="Courier New" w:hAnsi="Courier New"/>
          <w:color w:val="555555"/>
          <w:sz w:val="20"/>
        </w:rPr>
        <w:t>[5]</w:t>
      </w:r>
    </w:p>
    <w:p>
      <w:r>
        <w:rPr>
          <w:rFonts w:ascii="Gentium Plus" w:hAnsi="Gentium Plus"/>
          <w:sz w:val="24"/>
        </w:rPr>
        <w:t>ἐδέοντο εἰς τὸ πέραν), διὰ τοῦτο ἀμελήσαντες τοῦ ἐπάγεσθαι ἀπιόν‐ τες εἰς τὸ πέραν ἄρτους, ἐπελάθοντο αὐτοὺς σὺν ἑαυτοῖς λαβεῖν. εἰς τὸ πέραν δὲ γεγόνασι μαθηταὶ τοῦ Ἰησοῦ οἱ διαβάντες ἀπὸ τῶν σωματικῶν ἐπὶ τὰ πνευματικὰ καὶ ἀπὸ τῶν αἰσθητῶν ἐπὶ τὰ νοητά. καὶ τάχα ἵνα ἀποστρέφηται τοὺς (διὰ τοῦ ἐφθακέναι εἰς τὸ πέραν) ἀρξαμένους</w:t>
      </w:r>
    </w:p>
    <w:p>
      <w:r>
        <w:rPr>
          <w:rFonts w:ascii="Courier New" w:hAnsi="Courier New"/>
          <w:color w:val="555555"/>
          <w:sz w:val="20"/>
        </w:rPr>
        <w:t>[10]</w:t>
      </w:r>
    </w:p>
    <w:p>
      <w:r>
        <w:rPr>
          <w:rFonts w:ascii="Gentium Plus" w:hAnsi="Gentium Plus"/>
          <w:sz w:val="24"/>
        </w:rPr>
        <w:t>πνεύματι τοῦ παλινδρομεῖν ἐπὶ τὰ σάρκινα, εἶπε τοῖς εἰς τὸ πέραν ὁ Ἰησοῦς· ὁρᾶτε καὶ προσέχετε. ἦν γάρ τι φύραμα διδασκαλίας καὶ ζύμης ἀληθῶς παλαιᾶς, τῆς κατὰ τὸ ψιλὸν γράμμα καὶ διὰ τοῦτο οὐκ ἀπηλλαγμένης τῶν ἀπὸ κακίας, ὅπερ παρεῖχον Φαρισαῖοι καὶ Σαδδουκαῖοι ἀφ’ ἧς οὐ βούλεται Ἰησοῦς ἐσθίειν ἔτι τοὺς ἰδίους μαθητὰς ποιήσας</w:t>
      </w:r>
    </w:p>
    <w:p>
      <w:r>
        <w:rPr>
          <w:rFonts w:ascii="Courier New" w:hAnsi="Courier New"/>
          <w:color w:val="555555"/>
          <w:sz w:val="20"/>
        </w:rPr>
        <w:t>[15]</w:t>
      </w:r>
    </w:p>
    <w:p>
      <w:r>
        <w:rPr>
          <w:rFonts w:ascii="Gentium Plus" w:hAnsi="Gentium Plus"/>
          <w:sz w:val="24"/>
        </w:rPr>
        <w:t>αὐτοῖς «νέον» καὶ πνευματικὸν «φύραμα», ἑαυτὸν παρασχὼν (τοῖς ἀπο‐ στᾶσι τῆς ζύμης τῶν Φαρισαίων καὶ Σαδδουκαίων καὶ προσ‐ εληλυθόσιν αὐτῷ) ἄρτον ζῶντα ἐξ οὐρανοῦ καταβεβηκότα καὶ ζωὴν</w:t>
      </w:r>
    </w:p>
    <w:p>
      <w:r>
        <w:rPr>
          <w:rFonts w:ascii="Courier New" w:hAnsi="Courier New"/>
          <w:color w:val="555555"/>
          <w:sz w:val="20"/>
        </w:rPr>
        <w:t>[20]</w:t>
      </w:r>
    </w:p>
    <w:p>
      <w:r>
        <w:rPr>
          <w:rFonts w:ascii="Gentium Plus" w:hAnsi="Gentium Plus"/>
          <w:sz w:val="24"/>
        </w:rPr>
        <w:t>ρον μὲν τὸ θεωρεῖν δεύτερον δὲ τὸ προσέχειν, ἵνα μήποτε ἐκ τοῦ μὴ βλέπειν καὶ ἐξ ἀπροσεξίας μεταλάβῃ τις τῆς ἀπηγορευμένης ζύμης ἐκείνων, διὰ τοῦτο πρῶτον τὸ ὁρᾶτε λέγει τοῖς μαθηταῖς καὶ δεύτερον τὸ προσέ‐ χετε. διορατικῶν οὖν ἐστι καὶ προσεκτικῶν χωρίζειν τὴν ζύμην τῶν Φαρισαίων καὶ Σαδδουκαίων καὶ πᾶσαν οὐκ ἀζύμων «εἰλικρινείας</w:t>
      </w:r>
    </w:p>
    <w:p>
      <w:r>
        <w:rPr>
          <w:rFonts w:ascii="Courier New" w:hAnsi="Courier New"/>
          <w:color w:val="555555"/>
          <w:sz w:val="20"/>
        </w:rPr>
        <w:t>[25]</w:t>
      </w:r>
    </w:p>
    <w:p>
      <w:r>
        <w:rPr>
          <w:rFonts w:ascii="Gentium Plus" w:hAnsi="Gentium Plus"/>
          <w:sz w:val="24"/>
        </w:rPr>
        <w:t>καὶ ἀληθείας» τροφὴν ἀπὸ τοῦ ζῶντος ἄρτου καὶ ἐξ οὐρανοῦ καταβεβη‐ κότος, ἵνα τὰ μὲν τῶν Φαρισαίων καὶ Σαδδουκαίων μὴ προσίηται τὸν δὲ ζῶντα καὶ ἀληθινὸν ἄρτον ἐσθίων τις ῥωσθῇ τὴν ψυχήν. Καὶ τὸ ῥητὸν δὲ εὐκαίρως ἂν προσφέροιμεν τοῖς μετὰ τοῦ Χριστια‐ νίζειν αἱρουμένοις τὸ σωματικῶς Ἰουδαΐζειν· οὗτοι γὰρ οὐχ ὁρῶσιν οὐδὲ</w:t>
      </w:r>
    </w:p>
    <w:p>
      <w:r>
        <w:rPr>
          <w:rFonts w:ascii="Courier New" w:hAnsi="Courier New"/>
          <w:color w:val="555555"/>
          <w:sz w:val="20"/>
        </w:rPr>
        <w:t>[30]</w:t>
      </w:r>
    </w:p>
    <w:p>
      <w:r>
        <w:rPr>
          <w:rFonts w:ascii="Gentium Plus" w:hAnsi="Gentium Plus"/>
          <w:sz w:val="24"/>
        </w:rPr>
        <w:t>προσέχουσιν ἀπὸ τῆς ζύμης τῶν Φαρισαίων καὶ Σαδδουκαίων, ἀλλὰ παρὰ τὸ βούλημα τοῦ ἀπαγορεύσαντος αὐτὴν Ἰησοῦ τὸν Φαρισαίων ἄρτον ἐσθίουσι. καὶ πάντες δ’ (οἶμαι) ὅσοι οὐ βούλονται φρονεῖν ὅτι «ὁ νόμος πνευματικός ἐστιν» καὶ «σκιὰν» ἔχει «τῶν μελλόντων ἀγαθῶν» καὶ «σκιά ἐστι τῶν μελλόντων», οὐδὲ ζητοῦσι τίνος μέλλοντος ἀγαθοῦ ἐστι</w:t>
      </w:r>
    </w:p>
    <w:p>
      <w:r>
        <w:rPr>
          <w:rFonts w:ascii="Courier New" w:hAnsi="Courier New"/>
          <w:color w:val="555555"/>
          <w:sz w:val="20"/>
        </w:rPr>
        <w:t>[35]</w:t>
      </w:r>
    </w:p>
    <w:p>
      <w:r>
        <w:rPr>
          <w:rFonts w:ascii="Gentium Plus" w:hAnsi="Gentium Plus"/>
          <w:sz w:val="24"/>
        </w:rPr>
        <w:t>σκιὰ ἕκαστος τῶν νόμων, οὐχ ὁρῶσιν οὐδὲ προσέχουσιν ἀπὸ τῆς ζύμης τῶν Φαρισαίων, οἱ δὲ καὶ τὴν τῶν νεκρῶν ἀθετοῦντες ἀνάστασιν οὐ φυλάττονται ἀπὸ τῆς ζύμης τῶν Σαδδουκαίων, καὶ πολλοί γε ἐν τοῖς ἑτεροδόξοις διὰ τὴν περὶ ἀναστάσεως νεκρῶν ἀπιστίαν εἰσὶν οἱ ἐμ‐ φυρόμενοι τῇ τῶν Σαδδουκαίων ζύμῃ. ταῦτα δὴ λέγοντος τοῦ Ἰησοῦ</w:t>
      </w:r>
    </w:p>
    <w:p>
      <w:r>
        <w:rPr>
          <w:rFonts w:ascii="Courier New" w:hAnsi="Courier New"/>
          <w:color w:val="555555"/>
          <w:sz w:val="20"/>
        </w:rPr>
        <w:t>[40]</w:t>
      </w:r>
    </w:p>
    <w:p>
      <w:r>
        <w:rPr>
          <w:rFonts w:ascii="Gentium Plus" w:hAnsi="Gentium Plus"/>
          <w:sz w:val="24"/>
        </w:rPr>
        <w:t>διελογίζοντο ἐν ἑαυτοῖς οὐ γεγωνὸς λέγοντες οἱ μαθηταί, ἀλλ’ ἐν ταῖς καρδίαις ἑαυτῶν· ὅτι ἄρτους οὐκ ἐλάβομεν. καὶ οἱονεὶ τοι‐ αῦτα ἦν ἃ ἔλεγον· εἰ μὲν εἴχομεν ἄρτους, οὐκ ἂν ἀπὸ τῆς ζύμης τῶν Φαρισαίων καὶ Σαδδουκαίων εἰλήφειμεν· ἐπεὶ δὲ ἀπορίᾳ ἄρτων κινδυνεύομεν ἀπὸ τῆς ἐκείνων ζύμης λαβεῖν, οὐ βούλεται δ’ ἡμᾶς ὁ</w:t>
      </w:r>
    </w:p>
    <w:p>
      <w:r>
        <w:rPr>
          <w:rFonts w:ascii="Courier New" w:hAnsi="Courier New"/>
          <w:color w:val="555555"/>
          <w:sz w:val="20"/>
        </w:rPr>
        <w:t>[45]</w:t>
      </w:r>
    </w:p>
    <w:p>
      <w:r>
        <w:rPr>
          <w:rFonts w:ascii="Gentium Plus" w:hAnsi="Gentium Plus"/>
          <w:sz w:val="24"/>
        </w:rPr>
        <w:t>σωτὴρ παλινδρομεῖν ἐπὶ τὴν ἐκείνων διδασκαλίαν, διὰ τοῦτο ἡμῖν εἶπε τὸ ὁρᾶτε καὶ προσέχετε ἀπὸ τῆς ζύμης τῶν Φαρισαίων καὶ Σαδδουκαίων. καὶ ταῦτα μὲν ἐκεῖνοι διελογίζοντο· ὁ δὲ βλέπων Ἰησοῦς τὰ ἐν ταῖς καρδίαις αὐτῶν καὶ ἀκούων τῶν ἐν αὐταῖς λόγων, ὡς τῶν καρδιῶν ἐπίσκοπος ἀληθής, ἐπιπλήσσει αὐτοῖς ὡς οὐ νοοῦσιν οὐδὲ</w:t>
      </w:r>
    </w:p>
    <w:p>
      <w:r>
        <w:rPr>
          <w:rFonts w:ascii="Courier New" w:hAnsi="Courier New"/>
          <w:color w:val="555555"/>
          <w:sz w:val="20"/>
        </w:rPr>
        <w:t>[12 . 5 (50)]</w:t>
      </w:r>
    </w:p>
    <w:p>
      <w:r>
        <w:rPr>
          <w:rFonts w:ascii="Gentium Plus" w:hAnsi="Gentium Plus"/>
          <w:sz w:val="24"/>
        </w:rPr>
        <w:t>μεμνημένοις ἄρτων, ὧν παρ’ αὐτοῦ εἰλήφασι, δι’ οὓς καὶ ἐν ἀπορίᾳ δοκοῦν‐ τες εἶναι ἄρτων οὐκ ἔχρῃζον τῆς τῶν Φαρισαίων καὶ Σαδδουκαί‐</w:t>
      </w:r>
    </w:p>
    <w:p>
      <w:r>
        <w:rPr>
          <w:rFonts w:ascii="Courier New" w:hAnsi="Courier New"/>
          <w:color w:val="555555"/>
          <w:sz w:val="20"/>
        </w:rPr>
        <w:t>[12 . 6]</w:t>
      </w:r>
    </w:p>
    <w:p>
      <w:r>
        <w:rPr>
          <w:rFonts w:ascii="Gentium Plus" w:hAnsi="Gentium Plus"/>
          <w:sz w:val="24"/>
        </w:rPr>
        <w:t>Εἶτα σαφηνίζων καὶ γυμνότερον παριστὰς (τοῖς περιελκομένοις διὰ τὴν ὁμωνυμίαν ἄρτου καὶ ζύμης) ὅτι μὴ περὶ αἰσθητοῦ ἔλεγεν αὐτοῖς ἄρτου, ἀλλὰ περὶ τῆς ἐν τῇ διδασκαλίᾳ ζύμης, ἐπιφέρει τὸ πῶς οὐ νοεῖτε, ὅτι οὐ περὶ ἄρτου εἶπον ὑμῖν; προσέχετε δὲ ἀπὸ τῆς ζύμης</w:t>
      </w:r>
    </w:p>
    <w:p>
      <w:r>
        <w:rPr>
          <w:rFonts w:ascii="Courier New" w:hAnsi="Courier New"/>
          <w:color w:val="555555"/>
          <w:sz w:val="20"/>
        </w:rPr>
        <w:t>[5]</w:t>
      </w:r>
    </w:p>
    <w:p>
      <w:r>
        <w:rPr>
          <w:rFonts w:ascii="Gentium Plus" w:hAnsi="Gentium Plus"/>
          <w:sz w:val="24"/>
        </w:rPr>
        <w:t>τῶν Φαρισαίων καὶ Σαδδουκαίων. καίτοι μηδὲ γυμνώσαντος αὐτοῦ τὴν ἑρμηνείαν ἀλλ’ ἔτι ἐπιμένοντος τῇ τροπολογίᾳ, συνῆκαν οἱ μαθηταὶ ὅτι ὁ λόγος τῷ σωτῆρι ἦν περὶ διδασκαλίας, τροπικῶς ζύμης εἰρημένης, ἣν ἐδίδασκον Φαρισαῖοι καὶ Σαδδουκαῖοι. ὅσον μὲν οὖν ἔχομεν σὺν ἡμῖν τὸν Ἰησοῦν ποιοῦντα τὴν φάσκουσαν ἐπαγγελίαν· «ἰδοὺ ἐγὼ μεθ’ ὑμῶν</w:t>
      </w:r>
    </w:p>
    <w:p>
      <w:r>
        <w:rPr>
          <w:rFonts w:ascii="Courier New" w:hAnsi="Courier New"/>
          <w:color w:val="555555"/>
          <w:sz w:val="20"/>
        </w:rPr>
        <w:t>[10]</w:t>
      </w:r>
    </w:p>
    <w:p>
      <w:r>
        <w:rPr>
          <w:rFonts w:ascii="Gentium Plus" w:hAnsi="Gentium Plus"/>
          <w:sz w:val="24"/>
        </w:rPr>
        <w:t>εἰμι πάσας τὰς ἡμέρας ἕως τῆς συντελείας τοῦ αἰῶνος», οὐ δυνάμεθα «νη‐ στεύειν» οὐδὲ ἀπορεῖν τροφῆς, ὡς διὰ τὴν ἀπορίαν αὐτῆς ζητεῖν κἂν παρὰ Φαρισαίων καὶ Σαδδουκαίων τῆς ἀπηγορευμένης ζύμης λαμβάνειν καὶ ἐσθίειν. γένοιτο δ’ ἄν ποτε καιρός, συνόντος αὐτοῦ, τοῦ ἡμᾶς ἀτρο‐ φεῖν, ὡς ἐν τοῖς ἀνωτέρω λέλεκται ἐν τῷ «ἤδη ἡμέρας τρεῖς παραμένουσί</w:t>
      </w:r>
    </w:p>
    <w:p>
      <w:r>
        <w:rPr>
          <w:rFonts w:ascii="Courier New" w:hAnsi="Courier New"/>
          <w:color w:val="555555"/>
          <w:sz w:val="20"/>
        </w:rPr>
        <w:t>[15]</w:t>
      </w:r>
    </w:p>
    <w:p>
      <w:r>
        <w:rPr>
          <w:rFonts w:ascii="Gentium Plus" w:hAnsi="Gentium Plus"/>
          <w:sz w:val="24"/>
        </w:rPr>
        <w:t>μοι καὶ οὐκ ἔχουσι τί φάγωσιν». ἀλλὰ κἂν τοῦτο συμβῇ, μὴ βουλόμενος ἡμᾶς «νήστεις ἀπολῦσαι, μήποτε ἐκλυθῶμεν ἐν τῇ ὁδῷ», εὐχαριστεῖ ἐπὶ τοῖς παρὰ τοῖς μαθηταῖς ἄρτοις καὶ ποιεῖ ἡμῖν περισσεῦσαι ἀπὸ τῶν ἑπτὰ (ὡς ἀποδεδώκαμεν) ἄρτων τὰς ἑπτὰ σπυρίδας. ἔτι δὲ καὶ τοῦτο τηρη‐ τέον (διὰ τοὺς οἰομένους μὴ πάνυ τι τὴν θεότητα παρίστασθαι τοῦ σωτῆ‐</w:t>
      </w:r>
    </w:p>
    <w:p>
      <w:r>
        <w:rPr>
          <w:rFonts w:ascii="Courier New" w:hAnsi="Courier New"/>
          <w:color w:val="555555"/>
          <w:sz w:val="20"/>
        </w:rPr>
        <w:t>[20]</w:t>
      </w:r>
    </w:p>
    <w:p>
      <w:r>
        <w:rPr>
          <w:rFonts w:ascii="Gentium Plus" w:hAnsi="Gentium Plus"/>
          <w:sz w:val="24"/>
        </w:rPr>
        <w:t>ρος ἐκ τοῦ κατὰ Ματθαῖον εὐαγγελίου), ὅτι [τὸ] διαλογιζομένων ἐν ἑαυτοῖς τῶν μαθητῶν καὶ λεγόντων ἄρτους μὴ ἔχειν 〈τὸ〉 γνῶναι τοὺς διαλογισμοὺς τὸν Ἰησοῦν καὶ εἰπεῖν· τί διαλογίζεσθε ἐν ἑαυτοῖς, ὀλιγόπιστοι, ὅτι ἄρτους οὐκ ἐλάβετε, οὐκ ἀνθρώπινον ἦν· «μονώτατος» γὰρ γινώ‐ σκει τὰς καρδίας τῶν ἀνθρώπων (ὡς ὁ Σολομῶν ἐν τῇ τρίτῃ τῶν Βασι‐</w:t>
      </w:r>
    </w:p>
    <w:p>
      <w:r>
        <w:rPr>
          <w:rFonts w:ascii="Courier New" w:hAnsi="Courier New"/>
          <w:color w:val="555555"/>
          <w:sz w:val="20"/>
        </w:rPr>
        <w:t>[25]</w:t>
      </w:r>
    </w:p>
    <w:p>
      <w:r>
        <w:rPr>
          <w:rFonts w:ascii="Gentium Plus" w:hAnsi="Gentium Plus"/>
          <w:sz w:val="24"/>
        </w:rPr>
        <w:t>λειῶν φησιν) ὁ κύριος. ἐπεὶ δὲ τοῦ Ἰησοῦ εἰπόντος· προσέχετε ἀπὸ τῆς ζύμης, συνῆκαν οἱ μαθηταὶ ὅτι οὐκ εἶπε προσέχειν ἀπὸ τῶν ἄρτων, ἀλλ’ ἀπὸ τῆς διδαχῆς τῶν Φαρισαίων καὶ Σαδ‐ δουκαίων, ἐπιστήσεις εἰ, ὅπου ποτ’ ἂν ζύμη ὀνομασθῇ, εἰς διδαχὴν τρο‐ πολογεῖται, εἴτε ἐν νόμῳ εἴτε καὶ ἐν ταῖς μετὰ τὸν νόμον γραφαῖς. οὕτω</w:t>
      </w:r>
    </w:p>
    <w:p>
      <w:r>
        <w:rPr>
          <w:rFonts w:ascii="Courier New" w:hAnsi="Courier New"/>
          <w:color w:val="555555"/>
          <w:sz w:val="20"/>
        </w:rPr>
        <w:t>[30]</w:t>
      </w:r>
    </w:p>
    <w:p>
      <w:r>
        <w:rPr>
          <w:rFonts w:ascii="Gentium Plus" w:hAnsi="Gentium Plus"/>
          <w:sz w:val="24"/>
        </w:rPr>
        <w:t>δὲ μήποτε ζύμη οὐ προσφέρεται ἐπὶ τὸ θυσιαστήριον· οὐ γὰρ δεῖ τὰς εὐχὰς τρόπον ἔχειν διδασκαλίας, ἀλλ’ εἶναι αὐτὸ μόνον αἰτήσεις ἀγαθῶν</w:t>
      </w:r>
    </w:p>
    <w:p>
      <w:r>
        <w:rPr>
          <w:rFonts w:ascii="Courier New" w:hAnsi="Courier New"/>
          <w:color w:val="555555"/>
          <w:sz w:val="20"/>
        </w:rPr>
        <w:t>[35]</w:t>
      </w:r>
    </w:p>
    <w:p>
      <w:r>
        <w:rPr>
          <w:rFonts w:ascii="Gentium Plus" w:hAnsi="Gentium Plus"/>
          <w:sz w:val="24"/>
        </w:rPr>
        <w:t>τοῦ Ἰησοῦ γεγενημένων. οὐ χαλεπὸν δ’ (οἶμαι) πρὸς τοῦτο εἰπεῖν ὅτι, ὡς πρὸς «τὸ τέλειον», ὅπερ «ὅταν ἔλθῃ, τὸ ἐκ μέρους καταργηθήσεται», πᾶσα ἡ ἐνταῦθα πίστις ἡμῶν ὀλιγοπιστία ἐστί, καὶ ὡς πρὸς ἐκεῖνο οὐδέπω νοοῦμεν οἱ «ἐκ μέρους» γινώσκοντες οὐδὲ μνημονεύομεν· οὐ γὰρ διαρκῆ καὶ συμπαρεκτεινομένην μνήμην ἀναλαβεῖν δυνάμεθα τῷ πλήθει τῆς</w:t>
      </w:r>
    </w:p>
    <w:p>
      <w:r>
        <w:rPr>
          <w:rFonts w:ascii="Courier New" w:hAnsi="Courier New"/>
          <w:color w:val="555555"/>
          <w:sz w:val="20"/>
        </w:rPr>
        <w:t>[40]</w:t>
      </w:r>
    </w:p>
    <w:p>
      <w:r>
        <w:rPr>
          <w:rFonts w:ascii="Gentium Plus" w:hAnsi="Gentium Plus"/>
          <w:sz w:val="24"/>
        </w:rPr>
        <w:t>φύσεως τῶν θεωρημάτων.</w:t>
      </w:r>
    </w:p>
    <w:p>
      <w:r>
        <w:rPr>
          <w:rFonts w:ascii="Courier New" w:hAnsi="Courier New"/>
          <w:color w:val="555555"/>
          <w:sz w:val="20"/>
        </w:rPr>
        <w:t>[12 . 7]</w:t>
      </w:r>
    </w:p>
    <w:p>
      <w:r>
        <w:rPr>
          <w:rFonts w:ascii="Gentium Plus" w:hAnsi="Gentium Plus"/>
          <w:sz w:val="24"/>
        </w:rPr>
        <w:t>Ἔτι δὲ ἔστι καὶ ἐντεῦθεν μαθεῖν ὅτι καὶ ἐπὶ μόνοις διαλογισμοῖς οὓς ἐν ἑαυτοῖς διαλογιζόμεθα, ἔσθ’ ὅτε ἐγκαλούμεθα καὶ ὡς ὀλιγό‐ πιστοι ὀνειδιζόμεθα. ἐγὼ δ’ οἶμαι ὅτι, ὥσπερ μοιχεύει τις «ἐν τῇ καρ‐ δίᾳ» μόνῃ οὐ πάντως φθάνων καὶ ἐπὶ τὴν πρᾶξιν, οὕτω καὶ τὰ λοιπὰ τῶν</w:t>
      </w:r>
    </w:p>
    <w:p>
      <w:r>
        <w:rPr>
          <w:rFonts w:ascii="Courier New" w:hAnsi="Courier New"/>
          <w:color w:val="555555"/>
          <w:sz w:val="20"/>
        </w:rPr>
        <w:t>[5]</w:t>
      </w:r>
    </w:p>
    <w:p>
      <w:r>
        <w:rPr>
          <w:rFonts w:ascii="Gentium Plus" w:hAnsi="Gentium Plus"/>
          <w:sz w:val="24"/>
        </w:rPr>
        <w:t>ἀπηγορευμένων ἐν μόνῃ τῇ καρδίᾳ τις πράττει. ὡς οὖν ὁ μοιχεύσας «ἐν τῇ καρδίᾳ» ἀνάλογον τῇ τοιαύτῃ μοιχείᾳ κολασθήσεται, οὕτως καὶ ὁ τῶν ἀπηγορευμένων τι ποιήσας ἐν τῇ καρδίᾳ, φέρ’ εἰπεῖν κλέψας ἐν μόνῃ καρ‐ δίᾳ ἢ ψευδομαρτυρήσας ἐν μόνῃ καρδίᾳ, οὐχ ὡς ὁ καὶ ἔργῳ μὲν κλέψας ἢ καὶ τὴν πρᾶξιν τῆς ψευδομαρτυρίας ἐπιτελέσας, ὡς δὲ μόνον ἐν τῇ καρδίᾳ</w:t>
      </w:r>
    </w:p>
    <w:p>
      <w:r>
        <w:rPr>
          <w:rFonts w:ascii="Courier New" w:hAnsi="Courier New"/>
          <w:color w:val="555555"/>
          <w:sz w:val="20"/>
        </w:rPr>
        <w:t>[10]</w:t>
      </w:r>
    </w:p>
    <w:p>
      <w:r>
        <w:rPr>
          <w:rFonts w:ascii="Gentium Plus" w:hAnsi="Gentium Plus"/>
          <w:sz w:val="24"/>
        </w:rPr>
        <w:t>τὰ τοιαῦτα ποιήσας κολασθήσεται, καὶ τοῦτο, εἰ παρ’ αὑτὸν μὴ ἦλθε καὶ ἐπὶ τὴν μοχθηρὰν πρᾶξιν· εἰ γὰρ πρὸς τῷ βεβουλῆσθαι ἐνεχείρησε μὲν οὐ τέτευχε δέ, κολασθήσεται οὐχ ὡς τῇ καρδίᾳ μόνῃ, ἀλλὰ καὶ τῇ πράξει ἡμαρτηκώς. ζητήσαι δ’ ἄν τις πρὸς τὰ τοιαῦτα, εἰ μοιχεύει μέν τις «ἐν τῇ καρδίᾳ» μόνῃ κἂν μὴ τὸ ἔργον τῆς μοιχείας ποιήσῃ, οὐ σωφρονεῖ δὲ ἐν</w:t>
      </w:r>
    </w:p>
    <w:p>
      <w:r>
        <w:rPr>
          <w:rFonts w:ascii="Courier New" w:hAnsi="Courier New"/>
          <w:color w:val="555555"/>
          <w:sz w:val="20"/>
        </w:rPr>
        <w:t>[15]</w:t>
      </w:r>
    </w:p>
    <w:p>
      <w:r>
        <w:rPr>
          <w:rFonts w:ascii="Gentium Plus" w:hAnsi="Gentium Plus"/>
          <w:sz w:val="24"/>
        </w:rPr>
        <w:t>μόνῃ τῇ καρδίᾳ· τὸ παραπλήσιον δὲ καὶ περὶ τῶν λοιπῶν ποιήσεις ἐπαι‐ νετῶν. ἔχει δέ τι πιθανῶς ἡμᾶς παραλογίσασθαι δυνάμενον ὁ τόπος, ὅπερ τοῦτον (οἶμαι) καθαρτέον τὸν τρόπον· μοιχεία μὲν γενομένη «ἐν τῇ καρδίᾳ» ἔλαττόν ἐστιν ἁμάρτημα ἢ εἰ προσθείη τις καὶ τὴν πρᾶξιν· ἀμήχανον δὲ σωφροσύνην εἶναι ἐν καρδίᾳ ἐμποδίζουσαν τῇ σωφρονικῇ</w:t>
      </w:r>
    </w:p>
    <w:p>
      <w:r>
        <w:rPr>
          <w:rFonts w:ascii="Courier New" w:hAnsi="Courier New"/>
          <w:color w:val="555555"/>
          <w:sz w:val="20"/>
        </w:rPr>
        <w:t>[20]</w:t>
      </w:r>
    </w:p>
    <w:p>
      <w:r>
        <w:rPr>
          <w:rFonts w:ascii="Gentium Plus" w:hAnsi="Gentium Plus"/>
          <w:sz w:val="24"/>
        </w:rPr>
        <w:t>πράξει, εἰ μὴ ἄρα τις καὶ ἐπὶ τούτου τὴν ἐν ἐρημίᾳ βιασθεῖσαν παραλάβοι (κατὰ τὸν νόμον) εἰς παράδειγμα παρθένον. ἔστω γὰρ τὴν καρδίαν τινὸς εἶναι καθαρωτάτην, τὴν δὲ βίαν πεποιηκέναι, 〈τὴν〉 ἐν τῷ ἀκολάστῳ, τὴν φθορὰν τοῦ σώματος τῆς σώφρονος—αὕτη δὴ δοκεῖ μοι σώφρων μὲν πάντως εἶναι ἐν τῷ κρυπτῷ, τῷ δὲ σώματι οὐκέτι εἶναι καθαρὰ ὁποία πρὸ τῆς βίας</w:t>
      </w:r>
    </w:p>
    <w:p>
      <w:r>
        <w:rPr>
          <w:rFonts w:ascii="Courier New" w:hAnsi="Courier New"/>
          <w:color w:val="555555"/>
          <w:sz w:val="20"/>
        </w:rPr>
        <w:t>[25]</w:t>
      </w:r>
    </w:p>
    <w:p>
      <w:r>
        <w:rPr>
          <w:rFonts w:ascii="Gentium Plus" w:hAnsi="Gentium Plus"/>
          <w:sz w:val="24"/>
        </w:rPr>
        <w:t>ἦν· ἀλλ’ οὐχί, ἐπεὶ οὐ καθαρά, ἤδη καὶ ἀκόλαστος. Ταῦτα καὶ διὰ τὸ ἐλογίζοντο ἐν ἑαυτοῖς λέγοντες ὅτι ἄρτους</w:t>
      </w:r>
    </w:p>
    <w:p>
      <w:r>
        <w:rPr>
          <w:rFonts w:ascii="Courier New" w:hAnsi="Courier New"/>
          <w:color w:val="555555"/>
          <w:sz w:val="20"/>
        </w:rPr>
        <w:t>[30]</w:t>
      </w:r>
    </w:p>
    <w:p>
      <w:r>
        <w:rPr>
          <w:rFonts w:ascii="Gentium Plus" w:hAnsi="Gentium Plus"/>
          <w:sz w:val="24"/>
        </w:rPr>
        <w:t>τὸν ἐν τῷ κρυπτῷ ἔπαινον.</w:t>
      </w:r>
    </w:p>
    <w:p>
      <w:r>
        <w:rPr>
          <w:rFonts w:ascii="Courier New" w:hAnsi="Courier New"/>
          <w:color w:val="555555"/>
          <w:sz w:val="20"/>
        </w:rPr>
        <w:t>[12 . 8]</w:t>
      </w:r>
    </w:p>
    <w:p>
      <w:r>
        <w:rPr>
          <w:rFonts w:ascii="Gentium Plus" w:hAnsi="Gentium Plus"/>
          <w:sz w:val="24"/>
        </w:rPr>
        <w:t>θαυμάζω δὲ εἰ οἱ μαθηταὶ ᾤοντο, πρὶν σαφη‐ νισθῆναι αὐτοῖς ὑπὸ τοῦ Ἰησοῦ τὸν λόγον, ὅτι ἀπαγορεύει αὐτοῖς ὁ διδά‐ σκαλος καὶ ὁ κύριος αἰσθητὴν *** ζύμην Φαρισαίων ἢ Σαδδουκαίων φυλάξασθαι ὡς οὐ καθαρὰν καὶ διὰ τοῦτο ἀπαγορευομένην, ἵνα μηδ’ ὅτε</w:t>
      </w:r>
    </w:p>
    <w:p>
      <w:r>
        <w:rPr>
          <w:rFonts w:ascii="Courier New" w:hAnsi="Courier New"/>
          <w:color w:val="555555"/>
          <w:sz w:val="20"/>
        </w:rPr>
        <w:t>[5]</w:t>
      </w:r>
    </w:p>
    <w:p>
      <w:r>
        <w:rPr>
          <w:rFonts w:ascii="Gentium Plus" w:hAnsi="Gentium Plus"/>
          <w:sz w:val="24"/>
        </w:rPr>
        <w:t>ἄρτους οὐκ εἰλήφεισαν, τῇ ἐκείνων ζύμῃ χρήσωνται. τὸ δ’ ὅμοιον καὶ ἐπ’ ἄλλων μὲν ζητήσαιμεν, ἀρκεῖ δὲ παραδείγματος χάριν τὸ περὶ τῆς Σαμαρείτιδος ἐν τῷ «πᾶς ὁ πίνων ἐκ τοῦ ὕδατος τούτου διψήσει πάλιν· ὃς δ’ ἂν πίῃ ἐκ τοῦ ὕδατος οὗ ἐγὼ δώσω αὐτῷ, οὐ μὴ διψήσει εἰς τὸν αἰῶνα». καὶ γὰρ ἐκεῖ (ὅσον ἐπὶ τῇ λέξει) ἡ Σαμαρεῖτις δόξει οἴεσθαι περὶ ὕδατος</w:t>
      </w:r>
    </w:p>
    <w:p>
      <w:r>
        <w:rPr>
          <w:rFonts w:ascii="Courier New" w:hAnsi="Courier New"/>
          <w:color w:val="555555"/>
          <w:sz w:val="20"/>
        </w:rPr>
        <w:t>[10]</w:t>
      </w:r>
    </w:p>
    <w:p>
      <w:r>
        <w:rPr>
          <w:rFonts w:ascii="Gentium Plus" w:hAnsi="Gentium Plus"/>
          <w:sz w:val="24"/>
        </w:rPr>
        <w:t>αἰσθητοῦ ἐπαγγέλλεσθαι τὸν σωτῆρα λέγοντα· «ὃς δ’ ἂν πίῃ ἐκ τοῦ ὕδα‐ τος οὗ ἐγὼ δώσω αὐτῷ, οὐ μὴ διψήσει εἰς τὸν αἰῶνα». κἀκεῖνα οὖν τροπο‐ λογητέον καὶ συνεξεταστέον ὕδωρ πηγῆς «τοῦ Ἰακώβ», ἀφ’ ἧς ἤντλει ἡ Σαμαρεῖτις, ὕδατι τοῦ Ἰησοῦ, καὶ ἐνταῦθα τὸ ὅμοιον ποιητέον· τάχα γὰρ οὐδὲ ἄρτοι ἦσαν πεφθέντες, ἀλλά τις ζύμη αὐτὸ μόνον ὠμὴ ἡ διδαχὴ τῶν</w:t>
      </w:r>
    </w:p>
    <w:p>
      <w:r>
        <w:rPr>
          <w:rFonts w:ascii="Courier New" w:hAnsi="Courier New"/>
          <w:color w:val="555555"/>
          <w:sz w:val="20"/>
        </w:rPr>
        <w:t>[15]</w:t>
      </w:r>
    </w:p>
    <w:p>
      <w:r>
        <w:rPr>
          <w:rFonts w:ascii="Gentium Plus" w:hAnsi="Gentium Plus"/>
          <w:sz w:val="24"/>
        </w:rPr>
        <w:t>Φαρισαίων καὶ Σαδδουκαίων.</w:t>
      </w:r>
    </w:p>
    <w:p>
      <w:r>
        <w:rPr>
          <w:rFonts w:ascii="Courier New" w:hAnsi="Courier New"/>
          <w:color w:val="555555"/>
          <w:sz w:val="20"/>
        </w:rPr>
        <w:t>[12 . 9 (1n)]</w:t>
      </w:r>
    </w:p>
    <w:p>
      <w:r>
        <w:rPr>
          <w:rFonts w:ascii="Gentium Plus" w:hAnsi="Gentium Plus"/>
          <w:sz w:val="24"/>
        </w:rPr>
        <w:t>Ἐλθὼν δὲ ὁ Ἰησοῦς εἰς</w:t>
      </w:r>
    </w:p>
    <w:p>
      <w:r>
        <w:rPr>
          <w:rFonts w:ascii="Courier New" w:hAnsi="Courier New"/>
          <w:color w:val="555555"/>
          <w:sz w:val="20"/>
        </w:rPr>
        <w:t>[2n]</w:t>
      </w:r>
    </w:p>
    <w:p>
      <w:r>
        <w:rPr>
          <w:rFonts w:ascii="Gentium Plus" w:hAnsi="Gentium Plus"/>
          <w:sz w:val="24"/>
        </w:rPr>
        <w:t>τὰ μέρη Καισαρείας τῆς Φι‐</w:t>
      </w:r>
    </w:p>
    <w:p>
      <w:r>
        <w:rPr>
          <w:rFonts w:ascii="Courier New" w:hAnsi="Courier New"/>
          <w:color w:val="555555"/>
          <w:sz w:val="20"/>
        </w:rPr>
        <w:t>[3n]</w:t>
      </w:r>
    </w:p>
    <w:p>
      <w:r>
        <w:rPr>
          <w:rFonts w:ascii="Gentium Plus" w:hAnsi="Gentium Plus"/>
          <w:sz w:val="24"/>
        </w:rPr>
        <w:t>λίππου ἠρώτα τοὺς μαθητὰς</w:t>
      </w:r>
    </w:p>
    <w:p>
      <w:r>
        <w:rPr>
          <w:rFonts w:ascii="Courier New" w:hAnsi="Courier New"/>
          <w:color w:val="555555"/>
          <w:sz w:val="20"/>
        </w:rPr>
        <w:t>[4n]</w:t>
      </w:r>
    </w:p>
    <w:p>
      <w:r>
        <w:rPr>
          <w:rFonts w:ascii="Gentium Plus" w:hAnsi="Gentium Plus"/>
          <w:sz w:val="24"/>
        </w:rPr>
        <w:t>αὐτοῦ (16, 13[—19]).</w:t>
      </w:r>
    </w:p>
    <w:p>
      <w:r>
        <w:rPr>
          <w:rFonts w:ascii="Courier New" w:hAnsi="Courier New"/>
          <w:color w:val="555555"/>
          <w:sz w:val="20"/>
        </w:rPr>
        <w:t>[5]</w:t>
      </w:r>
    </w:p>
    <w:p>
      <w:r>
        <w:rPr>
          <w:rFonts w:ascii="Gentium Plus" w:hAnsi="Gentium Plus"/>
          <w:sz w:val="24"/>
        </w:rPr>
        <w:t>Πυνθάνεται τῶν μαθητῶν ὁ Ἰησοῦς, τίνα λέγουσιν αὐτὸν οἱ ἄνθρωποι εἶναι, ἵν’ ἡμεῖς μάθωμεν ἀπὸ τῆς ἀποκρίσεως τῶν ἀποστόλων τὰς διαφόρους περὶ τοῦ</w:t>
      </w:r>
    </w:p>
    <w:p>
      <w:r>
        <w:rPr>
          <w:rFonts w:ascii="Courier New" w:hAnsi="Courier New"/>
          <w:color w:val="555555"/>
          <w:sz w:val="20"/>
        </w:rPr>
        <w:t>[10]</w:t>
      </w:r>
    </w:p>
    <w:p>
      <w:r>
        <w:rPr>
          <w:rFonts w:ascii="Gentium Plus" w:hAnsi="Gentium Plus"/>
          <w:sz w:val="24"/>
        </w:rPr>
        <w:t>σωτῆρος ἡμῶν ἐν Ἰουδαίοις γενο‐ μένας ὑπολήψεις τότε. τάχα δὲ καὶ ἵνα οἱ μιμηταὶ τοῦ Ἰησοῦ διδά‐ σκωνται ἀεὶ περιεργάζεσθαι περὶ τῶν λεγομένων ὑπὸ τῶν ἀνθρώ‐</w:t>
      </w:r>
    </w:p>
    <w:p>
      <w:r>
        <w:rPr>
          <w:rFonts w:ascii="Courier New" w:hAnsi="Courier New"/>
          <w:color w:val="555555"/>
          <w:sz w:val="20"/>
        </w:rPr>
        <w:t>[15]</w:t>
      </w:r>
    </w:p>
    <w:p>
      <w:r>
        <w:rPr>
          <w:rFonts w:ascii="Gentium Plus" w:hAnsi="Gentium Plus"/>
          <w:sz w:val="24"/>
        </w:rPr>
        <w:t>πων περὶ αὐτῶν· ὅπερ πράττουσι〈ν ἡμῖν〉 συμβαλεῖται πρὸς τό, εἴ τι</w:t>
      </w:r>
    </w:p>
    <w:p>
      <w:r>
        <w:rPr>
          <w:rFonts w:ascii="Courier New" w:hAnsi="Courier New"/>
          <w:color w:val="555555"/>
          <w:sz w:val="20"/>
        </w:rPr>
        <w:t>[20]</w:t>
      </w:r>
    </w:p>
    <w:p>
      <w:r>
        <w:rPr>
          <w:rFonts w:ascii="Gentium Plus" w:hAnsi="Gentium Plus"/>
          <w:sz w:val="24"/>
        </w:rPr>
        <w:t>φάσεις συναύξειν. πλὴν ὅρα διὰ τὰ διάφορα ἐν Ἰου‐ δαίοις περὶ τοῦ Ἰησοῦ κινήματα, τίνα τρόπον ἀπό τινων οὐχ ὑγιῶν δογμάτων ἔλεγόν τινες μὲν ὅτι</w:t>
      </w:r>
    </w:p>
    <w:p>
      <w:r>
        <w:rPr>
          <w:rFonts w:ascii="Courier New" w:hAnsi="Courier New"/>
          <w:color w:val="555555"/>
          <w:sz w:val="20"/>
        </w:rPr>
        <w:t>[25]</w:t>
      </w:r>
    </w:p>
    <w:p>
      <w:r>
        <w:rPr>
          <w:rFonts w:ascii="Gentium Plus" w:hAnsi="Gentium Plus"/>
          <w:sz w:val="24"/>
        </w:rPr>
        <w:t>Ἰωάννης ἦν ὁ βαπτιστὴς (ὁμοίως Ἡρώδῃ τῷ τετράρχῃ τῷ εἰπόντι τοῖς παισὶν αὐτοῦ· «οὗτός ἐστιν Ἰωάννης ὁ βαπτιστής· αὐτὸς ἠγέρ‐ θη ἐκ νεκρῶν καὶ διὰ τοῦτο αἱ</w:t>
      </w:r>
    </w:p>
    <w:p>
      <w:r>
        <w:rPr>
          <w:rFonts w:ascii="Courier New" w:hAnsi="Courier New"/>
          <w:color w:val="555555"/>
          <w:sz w:val="20"/>
        </w:rPr>
        <w:t>[30]</w:t>
      </w:r>
    </w:p>
    <w:p>
      <w:r>
        <w:rPr>
          <w:rFonts w:ascii="Gentium Plus" w:hAnsi="Gentium Plus"/>
          <w:sz w:val="24"/>
        </w:rPr>
        <w:t>δυνάμεις ἐνεργοῦσιν ἐν αὐτῷ»), ἄλλοι δὲ ὅτι Ἠλίας ἐστὶν ὁ νῦν καλούμενος Ἰησοῦς, ἤτοι γένεσιν ὑπομείνας δευτέραν, ἢ ἔκτοτε ἐν σαρκὶ ζῶν καὶ κατὰ τὸν παρόντα</w:t>
      </w:r>
    </w:p>
    <w:p>
      <w:r>
        <w:rPr>
          <w:rFonts w:ascii="Courier New" w:hAnsi="Courier New"/>
          <w:color w:val="555555"/>
          <w:sz w:val="20"/>
        </w:rPr>
        <w:t>[35]</w:t>
      </w:r>
    </w:p>
    <w:p>
      <w:r>
        <w:rPr>
          <w:rFonts w:ascii="Gentium Plus" w:hAnsi="Gentium Plus"/>
          <w:sz w:val="24"/>
        </w:rPr>
        <w:t>ἐπιφανεὶς χρόνον. καὶ οἱ φάσκοντες δὲ ὅτι Ἱερεμίας εἴη ὁ Ἰησοῦς, καὶ οὐχὶ τύπος τοῦ Χριστοῦ ὁ Ἱερε‐ μίας, τάχα ἐκ τῶν εἰρημένων ἐν ταῖς ἀρχαῖς τοῦ Ἱερεμίου περὶ</w:t>
      </w:r>
    </w:p>
    <w:p>
      <w:r>
        <w:rPr>
          <w:rFonts w:ascii="Courier New" w:hAnsi="Courier New"/>
          <w:color w:val="555555"/>
          <w:sz w:val="20"/>
        </w:rPr>
        <w:t>[40]</w:t>
      </w:r>
    </w:p>
    <w:p>
      <w:r>
        <w:rPr>
          <w:rFonts w:ascii="Gentium Plus" w:hAnsi="Gentium Plus"/>
          <w:sz w:val="24"/>
        </w:rPr>
        <w:t>Χριστοῦ ἐκινήθησαν, οὐ πληρω‐ θέντων μὲν ἐν τῷ προφήτῃ τότε ἀρξαμένων δὲ πληροῦσθαι ἐν τῷ Ἰησοῦ, ὃν ἔθετο ὁ θεὸς εἰς «ἔθνη καὶ βασιλείας, ἐκριζοῦν καὶ κατα‐</w:t>
      </w:r>
    </w:p>
    <w:p>
      <w:r>
        <w:rPr>
          <w:rFonts w:ascii="Courier New" w:hAnsi="Courier New"/>
          <w:color w:val="555555"/>
          <w:sz w:val="20"/>
        </w:rPr>
        <w:t>[45]</w:t>
      </w:r>
    </w:p>
    <w:p>
      <w:r>
        <w:rPr>
          <w:rFonts w:ascii="Gentium Plus" w:hAnsi="Gentium Plus"/>
          <w:sz w:val="24"/>
        </w:rPr>
        <w:t>σκάπτειν καὶ ἀπολλύειν καὶ ἀνοι‐ κοδομεῖν καὶ καταφυτεύειν», προ‐ φήτην αὐτὸν εἰς ἔθνη γενέσθαι ποιήσας οἷς ἐκήρυξε τὸν λόγον. ἀλλὰ καὶ οἱ λέγοντες ὅτι εἷς τις</w:t>
      </w:r>
    </w:p>
    <w:p>
      <w:r>
        <w:rPr>
          <w:rFonts w:ascii="Courier New" w:hAnsi="Courier New"/>
          <w:color w:val="555555"/>
          <w:sz w:val="20"/>
        </w:rPr>
        <w:t>[12 . 9 (50)]</w:t>
      </w:r>
    </w:p>
    <w:p>
      <w:r>
        <w:rPr>
          <w:rFonts w:ascii="Gentium Plus" w:hAnsi="Gentium Plus"/>
          <w:sz w:val="24"/>
        </w:rPr>
        <w:t>ἦν τῶν προφητῶν, τοιαῦτα περὶ αὐτοῦ ὑπελάμβανον διὰ τὰ ἐν τοῖς προφήταις ὡς πρὸς αὐτοὺς μὲν ῥηθέντα οὐ πεπληρωμένα δὲ ἐπ’ αὐτοῖς.</w:t>
      </w:r>
    </w:p>
    <w:p>
      <w:r>
        <w:rPr>
          <w:rFonts w:ascii="Courier New" w:hAnsi="Courier New"/>
          <w:color w:val="555555"/>
          <w:sz w:val="20"/>
        </w:rPr>
        <w:t>[55]</w:t>
      </w:r>
    </w:p>
    <w:p>
      <w:r>
        <w:rPr>
          <w:rFonts w:ascii="Gentium Plus" w:hAnsi="Gentium Plus"/>
          <w:sz w:val="24"/>
        </w:rPr>
        <w:t>Ἀλλ’ οἱ μὲν Ἰουδαῖοι, ὡς ἄξιοι τοῦ ἐπὶ τῇ καρδίᾳ αὐτῶν καλύμματος, ἐψευδοδόξουν περὶ τοῦ Ἰησοῦ· Πέτρος δέ, ὡς οὐ σαρ‐ κὸς καὶ αἵματος μαθητὴς ἀλλὰ καὶ</w:t>
      </w:r>
    </w:p>
    <w:p>
      <w:r>
        <w:rPr>
          <w:rFonts w:ascii="Courier New" w:hAnsi="Courier New"/>
          <w:color w:val="555555"/>
          <w:sz w:val="20"/>
        </w:rPr>
        <w:t>[60]</w:t>
      </w:r>
    </w:p>
    <w:p>
      <w:r>
        <w:rPr>
          <w:rFonts w:ascii="Gentium Plus" w:hAnsi="Gentium Plus"/>
          <w:sz w:val="24"/>
        </w:rPr>
        <w:t>χωρήσας ἀποκάλυψιν τοῦ ἐν οὐ‐ ρανοῖς πατρός, *** ὡμολόγησεν αὐτὸν τὸν Χριστὸν τυγχάνειν. ἦν μὲν οὖν καὶ τὸ ὑπὸ τοῦ Πέτρου λεγόμενον τῷ σω‐</w:t>
      </w:r>
    </w:p>
    <w:p>
      <w:r>
        <w:rPr>
          <w:rFonts w:ascii="Courier New" w:hAnsi="Courier New"/>
          <w:color w:val="555555"/>
          <w:sz w:val="20"/>
        </w:rPr>
        <w:t>[65]</w:t>
      </w:r>
    </w:p>
    <w:p>
      <w:r>
        <w:rPr>
          <w:rFonts w:ascii="Gentium Plus" w:hAnsi="Gentium Plus"/>
          <w:sz w:val="24"/>
        </w:rPr>
        <w:t>τῆρι, τὸ σὺ εἶ ὁ Χριστός, μὴ γινωσκόμενον ὑπὸ τῶν Ἰου‐ δαίων ὅτι Χριστὸς εἴη, μέγα· μεῖζον δὲ ὅτι ἠπίστατο αὐτὸν οὐ μόνον Χριστὸν εἶναι, ἀλλὰ καὶ υἱὸν τοῦ</w:t>
      </w:r>
    </w:p>
    <w:p>
      <w:r>
        <w:rPr>
          <w:rFonts w:ascii="Courier New" w:hAnsi="Courier New"/>
          <w:color w:val="555555"/>
          <w:sz w:val="20"/>
        </w:rPr>
        <w:t>[70]</w:t>
      </w:r>
    </w:p>
    <w:p>
      <w:r>
        <w:rPr>
          <w:rFonts w:ascii="Gentium Plus" w:hAnsi="Gentium Plus"/>
          <w:sz w:val="24"/>
        </w:rPr>
        <w:t>θεοῦ τοῦ ζῶντος καὶ διὰ τῶν προφητῶν εἰρηκότος «ζῶ ἐγώ», *** καὶ *** «ἐμὲ ἐγκατέλιπον, πηγὴν ὕδατος ζῶντος». καὶ ζωὴ δὲ ὡς ἀπὸ πηγῆς</w:t>
      </w:r>
    </w:p>
    <w:p>
      <w:r>
        <w:rPr>
          <w:rFonts w:ascii="Courier New" w:hAnsi="Courier New"/>
          <w:color w:val="555555"/>
          <w:sz w:val="20"/>
        </w:rPr>
        <w:t>[75]</w:t>
      </w:r>
    </w:p>
    <w:p>
      <w:r>
        <w:rPr>
          <w:rFonts w:ascii="Gentium Plus" w:hAnsi="Gentium Plus"/>
          <w:sz w:val="24"/>
        </w:rPr>
        <w:t>ζωῆς τοῦ πατρὸς ὁ εἰπών· «ἐγώ εἰμι ἡ ζωή». καὶ πρόσχες ἐπιμελῶς εἰ μή, ὥσπερ οὐ ταὐτόν ἐστι πηγὴ ποταμοῦ καὶ ποταμός, οὕτως πηγὴ ζωῆς καὶ ζωή.</w:t>
      </w:r>
    </w:p>
    <w:p>
      <w:r>
        <w:rPr>
          <w:rFonts w:ascii="Courier New" w:hAnsi="Courier New"/>
          <w:color w:val="555555"/>
          <w:sz w:val="20"/>
        </w:rPr>
        <w:t>[80]</w:t>
      </w:r>
    </w:p>
    <w:p>
      <w:r>
        <w:rPr>
          <w:rFonts w:ascii="Gentium Plus" w:hAnsi="Gentium Plus"/>
          <w:sz w:val="24"/>
        </w:rPr>
        <w:t>καὶ ταῦτα δὲ προσεθήκαμεν διὰ τὸ προσκεῖσθαι τῷ σὺ εἶ ὁ Χρι‐ στὸς ὁ υἱὸς τοῦ θεοῦ τὸ τοῦ ζῶντος· ἐξαίρετον γάρ τι ἐχρῆν παραστῆσαι ἐν τῷ λεγο‐</w:t>
      </w:r>
    </w:p>
    <w:p>
      <w:r>
        <w:rPr>
          <w:rFonts w:ascii="Courier New" w:hAnsi="Courier New"/>
          <w:color w:val="555555"/>
          <w:sz w:val="20"/>
        </w:rPr>
        <w:t>[85]</w:t>
      </w:r>
    </w:p>
    <w:p>
      <w:r>
        <w:rPr>
          <w:rFonts w:ascii="Gentium Plus" w:hAnsi="Gentium Plus"/>
          <w:sz w:val="24"/>
        </w:rPr>
        <w:t>μένῳ περὶ τοῦ θεοῦ καὶ πατρὸς τῶν ὅλων, ὡς ζῶντος παρά τε τὴν αὐτοζωὴν καὶ τὰ μετέχοντα αὐτῆς. ἐπεὶ δὲ εἴπομεν μὴ ἀπό τινων ὑγιῶν δογμάτων εἰρηκέναι</w:t>
      </w:r>
    </w:p>
    <w:p>
      <w:r>
        <w:rPr>
          <w:rFonts w:ascii="Courier New" w:hAnsi="Courier New"/>
          <w:color w:val="555555"/>
          <w:sz w:val="20"/>
        </w:rPr>
        <w:t>[90]</w:t>
      </w:r>
    </w:p>
    <w:p>
      <w:r>
        <w:rPr>
          <w:rFonts w:ascii="Gentium Plus" w:hAnsi="Gentium Plus"/>
          <w:sz w:val="24"/>
        </w:rPr>
        <w:t>τοὺς ἀποφηναμένους εἶναι τὸν Ἰη‐ σοῦν Ἰωάννην τὸν βαπτιστὴν ἤ τινα τῶν ἐπιφερομένων, κατα‐ σκευάσωμεν καὶ τοῦτο λέγοντες ὅτι, εἰ παρατετεύχεισαν ἐπὶ τὸ βάπτισμα</w:t>
      </w:r>
    </w:p>
    <w:p>
      <w:r>
        <w:rPr>
          <w:rFonts w:ascii="Courier New" w:hAnsi="Courier New"/>
          <w:color w:val="555555"/>
          <w:sz w:val="20"/>
        </w:rPr>
        <w:t>[95]</w:t>
      </w:r>
    </w:p>
    <w:p>
      <w:r>
        <w:rPr>
          <w:rFonts w:ascii="Gentium Plus" w:hAnsi="Gentium Plus"/>
          <w:sz w:val="24"/>
        </w:rPr>
        <w:t>ἀπεληλυθότι τῷ Ἰησοῦ πρὸς τὸν Ἰωάννην καὶ βαπτίζοντι τῷ Ἰωάν‐ νῃ τὸν Ἰησοῦν, ἢ ἀκηκόεισαν παρά τινος, οὐκ ἂν ἔλεγον Ἰησοῦν εἶναι τὸν Ἰωάννην. ἀλλὰ καὶ εἰ νενοή‐</w:t>
      </w:r>
    </w:p>
    <w:p>
      <w:r>
        <w:rPr>
          <w:rFonts w:ascii="Courier New" w:hAnsi="Courier New"/>
          <w:color w:val="555555"/>
          <w:sz w:val="20"/>
        </w:rPr>
        <w:t>[12 . 9 (100)]</w:t>
      </w:r>
    </w:p>
    <w:p>
      <w:r>
        <w:rPr>
          <w:rFonts w:ascii="Gentium Plus" w:hAnsi="Gentium Plus"/>
          <w:sz w:val="24"/>
        </w:rPr>
        <w:t>κεισαν τὸ δόγμα ἀφ’ οὗ εἶπεν ὁ Ἰησοῦς· «εἰ θέλετε δέξασθαι, αὐτός ἐστιν Ἠλίας ὁ μέλλων ἔρχεσθαι», καὶ ὡς ἔχοντες «ὦτα» ἀκηκόεισαν τοῦ λελεγμένου, οὐκ ἂν εἶπόν τινες</w:t>
      </w:r>
    </w:p>
    <w:p>
      <w:r>
        <w:rPr>
          <w:rFonts w:ascii="Courier New" w:hAnsi="Courier New"/>
          <w:color w:val="555555"/>
          <w:sz w:val="20"/>
        </w:rPr>
        <w:t>[105]</w:t>
      </w:r>
    </w:p>
    <w:p>
      <w:r>
        <w:rPr>
          <w:rFonts w:ascii="Gentium Plus" w:hAnsi="Gentium Plus"/>
          <w:sz w:val="24"/>
        </w:rPr>
        <w:t>αὐτὸν εἶναι Ἠλίαν. καὶ οἱ εἰπόντες αὐτὸν εἶναι Ἱερεμίαν, εἰ ἑώρων ὅτι οἱ πλεῖστοι τῶν προφητῶν συμβολικά τινα αὐτοῦ ἀνειλήφασιν, οὐκ ἂν ἔλεγον αὐτὸν εἶναι Ἱερε‐</w:t>
      </w:r>
    </w:p>
    <w:p>
      <w:r>
        <w:rPr>
          <w:rFonts w:ascii="Courier New" w:hAnsi="Courier New"/>
          <w:color w:val="555555"/>
          <w:sz w:val="20"/>
        </w:rPr>
        <w:t>[110]</w:t>
      </w:r>
    </w:p>
    <w:p>
      <w:r>
        <w:rPr>
          <w:rFonts w:ascii="Gentium Plus" w:hAnsi="Gentium Plus"/>
          <w:sz w:val="24"/>
        </w:rPr>
        <w:t>μίαν· ὁμοίως δὲ οὐδὲ ἄλλοι ἕνα τινὰ τῶν προφητῶν.</w:t>
      </w:r>
    </w:p>
    <w:p>
      <w:r>
        <w:rPr>
          <w:rFonts w:ascii="Courier New" w:hAnsi="Courier New"/>
          <w:color w:val="555555"/>
          <w:sz w:val="20"/>
        </w:rPr>
        <w:t>[12 . 10]</w:t>
      </w:r>
    </w:p>
    <w:p>
      <w:r>
        <w:rPr>
          <w:rFonts w:ascii="Gentium Plus" w:hAnsi="Gentium Plus"/>
          <w:sz w:val="24"/>
        </w:rPr>
        <w:t>Τάχα δὲ ὅπερ ἀποκριθεὶς Σίμων Πέτρος εἶπεν ἐν τῷ σὺ εἶ ὁ Χριστὸς ὁ υἱὸς τοῦ θεοῦ τοῦ ζῶντος, ἐὰν ὡς</w:t>
      </w:r>
    </w:p>
    <w:p>
      <w:r>
        <w:rPr>
          <w:rFonts w:ascii="Courier New" w:hAnsi="Courier New"/>
          <w:color w:val="555555"/>
          <w:sz w:val="20"/>
        </w:rPr>
        <w:t>[5]</w:t>
      </w:r>
    </w:p>
    <w:p>
      <w:r>
        <w:rPr>
          <w:rFonts w:ascii="Gentium Plus" w:hAnsi="Gentium Plus"/>
          <w:sz w:val="24"/>
        </w:rPr>
        <w:t>ὁ Πέτρος λέγωμεν, οὐ σαρκὸς καὶ αἵματος ἡμῖν ἀποκαλύψαντος ἀλλὰ φωτὸς ἡμῶν τῇ καρδίᾳ ἐλλάμ‐ ψαντος ἀπὸ τοῦ ἐν οὐρανοῖς πατρός, καὶ αὐτοὶ γινόμεθα ὅπερ</w:t>
      </w:r>
    </w:p>
    <w:p>
      <w:r>
        <w:rPr>
          <w:rFonts w:ascii="Courier New" w:hAnsi="Courier New"/>
          <w:color w:val="555555"/>
          <w:sz w:val="20"/>
        </w:rPr>
        <w:t>[10]</w:t>
      </w:r>
    </w:p>
    <w:p>
      <w:r>
        <w:rPr>
          <w:rFonts w:ascii="Gentium Plus" w:hAnsi="Gentium Plus"/>
          <w:sz w:val="24"/>
        </w:rPr>
        <w:t>καὶ ὁ Πέτρος, ὁμοίως αὐτῷ μακαρι‐</w:t>
      </w:r>
    </w:p>
    <w:p>
      <w:r>
        <w:rPr>
          <w:rFonts w:ascii="Courier New" w:hAnsi="Courier New"/>
          <w:color w:val="555555"/>
          <w:sz w:val="20"/>
        </w:rPr>
        <w:t>[15]</w:t>
      </w:r>
    </w:p>
    <w:p>
      <w:r>
        <w:rPr>
          <w:rFonts w:ascii="Gentium Plus" w:hAnsi="Gentium Plus"/>
          <w:sz w:val="24"/>
        </w:rPr>
        <w:t>Ἰησοῦν εἶναι Χριστὸν υἱὸν τοῦ θεοῦ τοῦ ζῶντος, ἀλλὰ τὸν ἐν οὐρανοῖς πατέρα ἀπ’ αὐτῶν τῶν οὐρανῶν, ἵνα «ἐν οὐρανοῖς» πολι‐ τευσώμεθα, ἀποκαλύψαντα ἡμῖν ἀπο‐</w:t>
      </w:r>
    </w:p>
    <w:p>
      <w:r>
        <w:rPr>
          <w:rFonts w:ascii="Courier New" w:hAnsi="Courier New"/>
          <w:color w:val="555555"/>
          <w:sz w:val="20"/>
        </w:rPr>
        <w:t>[20]</w:t>
      </w:r>
    </w:p>
    <w:p>
      <w:r>
        <w:rPr>
          <w:rFonts w:ascii="Gentium Plus" w:hAnsi="Gentium Plus"/>
          <w:sz w:val="24"/>
        </w:rPr>
        <w:t>κάλυψιν ἀνάγουσαν εἰς τοὺς οὐρα‐ νοὺς τοὺς περιαιροῦντας μὲν πᾶν «κάλυμμα» ἀπὸ τῆς καρδίας, ἀναλα‐ βόντας δὲ τὸ πνεῦμα τῆς «σοφίας» τοῦ θεοῦ καὶ τῆς «ἀποκαλύψεως».</w:t>
      </w:r>
    </w:p>
    <w:p>
      <w:r>
        <w:rPr>
          <w:rFonts w:ascii="Courier New" w:hAnsi="Courier New"/>
          <w:color w:val="555555"/>
          <w:sz w:val="20"/>
        </w:rPr>
        <w:t>[25]</w:t>
      </w:r>
    </w:p>
    <w:p>
      <w:r>
        <w:rPr>
          <w:rFonts w:ascii="Gentium Plus" w:hAnsi="Gentium Plus"/>
          <w:sz w:val="24"/>
        </w:rPr>
        <w:t>εἰ δὲ φήσαντες καὶ ἡμεῖς ὡς ὁ Πέτρος· σὺ εἶ ὁ Χριστὸς ὁ υἱὸς τοῦ θεοῦ τοῦ ζῶντος (οὐχ ὡς σαρκὸς καὶ αἵματος ἡμῖν ἀποκαλυψάντων, ἀλλὰ φωτὸς ἡμῶν</w:t>
      </w:r>
    </w:p>
    <w:p>
      <w:r>
        <w:rPr>
          <w:rFonts w:ascii="Courier New" w:hAnsi="Courier New"/>
          <w:color w:val="555555"/>
          <w:sz w:val="20"/>
        </w:rPr>
        <w:t>[30]</w:t>
      </w:r>
    </w:p>
    <w:p>
      <w:r>
        <w:rPr>
          <w:rFonts w:ascii="Gentium Plus" w:hAnsi="Gentium Plus"/>
          <w:sz w:val="24"/>
        </w:rPr>
        <w:t>τῇ καρδίᾳ ἐλλάμψαντος ἀπὸ τοῦ ἐν οὐρανοῖς πατρός), γινόμεθα Πέ‐ τρος, καὶ ἡμῖν ἂν λέγοιτο ἀπὸ τοῦ</w:t>
      </w:r>
    </w:p>
    <w:p>
      <w:r>
        <w:rPr>
          <w:rFonts w:ascii="Courier New" w:hAnsi="Courier New"/>
          <w:color w:val="555555"/>
          <w:sz w:val="20"/>
        </w:rPr>
        <w:t>[35]</w:t>
      </w:r>
    </w:p>
    <w:p>
      <w:r>
        <w:rPr>
          <w:rFonts w:ascii="Gentium Plus" w:hAnsi="Gentium Plus"/>
          <w:sz w:val="24"/>
        </w:rPr>
        <w:t>μιμητής, ἀφ’ οὗ ἔπινον οἳ «〈ἔπινον〉 ἐκ πνευματικῆς ἀκολουθούσης πέ‐ τρας». καὶ ἐπὶ πᾶσαν τὴν τοιαύτην πέτραν οἰκοδομεῖται ὁ ἐκκλησιαστι‐ κὸς πᾶς λόγος καὶ ἡ κατ’ αὐτὸν</w:t>
      </w:r>
    </w:p>
    <w:p>
      <w:r>
        <w:rPr>
          <w:rFonts w:ascii="Courier New" w:hAnsi="Courier New"/>
          <w:color w:val="555555"/>
          <w:sz w:val="20"/>
        </w:rPr>
        <w:t>[40]</w:t>
      </w:r>
    </w:p>
    <w:p>
      <w:r>
        <w:rPr>
          <w:rFonts w:ascii="Gentium Plus" w:hAnsi="Gentium Plus"/>
          <w:sz w:val="24"/>
        </w:rPr>
        <w:t>πολιτεία. ἐν ἑκάστῳ γὰρ τῶν τε‐ λείων, ἐχόντων τὸ ἄθροισμα τῶν συμπληρούντων τὴν μακαριότητα λόγων καὶ ἔργων καὶ νοημάτων 〈πάντων〉, ἐστὶν ἡ ὑπὸ τοῦ θεοῦ</w:t>
      </w:r>
    </w:p>
    <w:p>
      <w:r>
        <w:rPr>
          <w:rFonts w:ascii="Courier New" w:hAnsi="Courier New"/>
          <w:color w:val="555555"/>
          <w:sz w:val="20"/>
        </w:rPr>
        <w:t>[45]</w:t>
      </w:r>
    </w:p>
    <w:p>
      <w:r>
        <w:rPr>
          <w:rFonts w:ascii="Gentium Plus" w:hAnsi="Gentium Plus"/>
          <w:sz w:val="24"/>
        </w:rPr>
        <w:t>οἰκοδομουμένη ἐκκλησία.</w:t>
      </w:r>
    </w:p>
    <w:p>
      <w:r>
        <w:rPr>
          <w:rFonts w:ascii="Courier New" w:hAnsi="Courier New"/>
          <w:color w:val="555555"/>
          <w:sz w:val="20"/>
        </w:rPr>
        <w:t>[12 . 11]</w:t>
      </w:r>
    </w:p>
    <w:p>
      <w:r>
        <w:rPr>
          <w:rFonts w:ascii="Gentium Plus" w:hAnsi="Gentium Plus"/>
          <w:sz w:val="24"/>
        </w:rPr>
        <w:t>Εἰ δὲ ἐπὶ τὸν ἕνα ἐκεῖνον Πέτρον νομίζεις ὑπὸ τοῦ θεοῦ οἰκοδομεῖσθαι τὴν πᾶσαν ἐκκλη‐ σίαν μόνον, τί ἂν φήσαις περὶ</w:t>
      </w:r>
    </w:p>
    <w:p>
      <w:r>
        <w:rPr>
          <w:rFonts w:ascii="Courier New" w:hAnsi="Courier New"/>
          <w:color w:val="555555"/>
          <w:sz w:val="20"/>
        </w:rPr>
        <w:t>[5]</w:t>
      </w:r>
    </w:p>
    <w:p>
      <w:r>
        <w:rPr>
          <w:rFonts w:ascii="Gentium Plus" w:hAnsi="Gentium Plus"/>
          <w:sz w:val="24"/>
        </w:rPr>
        <w:t>Ἰωάννου τοῦ «τῆς βροντῆς» υἱοῦ ἢ ἑκάστου τῶν ἀποστόλων; ἀληθῶς γε ἄρα τολμήσωμεν λέγειν ὅτι Πέτρου μὲν ἰδίως πύλαι ᾅδου οὐ κατισχύσουσι, τῶν δὲ λοι‐</w:t>
      </w:r>
    </w:p>
    <w:p>
      <w:r>
        <w:rPr>
          <w:rFonts w:ascii="Courier New" w:hAnsi="Courier New"/>
          <w:color w:val="555555"/>
          <w:sz w:val="20"/>
        </w:rPr>
        <w:t>[10]</w:t>
      </w:r>
    </w:p>
    <w:p>
      <w:r>
        <w:rPr>
          <w:rFonts w:ascii="Gentium Plus" w:hAnsi="Gentium Plus"/>
          <w:sz w:val="24"/>
        </w:rPr>
        <w:t>πῶν ἀποστόλων καὶ τῶν τελείων *** κατισχύσουσιν; οὐχὶ δὲ καὶ ἐπὶ πάντων καὶ ἐφ’ ἑκάστου αὐτῶν τὸ προειρημένον τὸ πύλαι ᾅδου οὐ κατισχύσουσιν αὐτῆς γίνεται</w:t>
      </w:r>
    </w:p>
    <w:p>
      <w:r>
        <w:rPr>
          <w:rFonts w:ascii="Courier New" w:hAnsi="Courier New"/>
          <w:color w:val="555555"/>
          <w:sz w:val="20"/>
        </w:rPr>
        <w:t>[15]</w:t>
      </w:r>
    </w:p>
    <w:p>
      <w:r>
        <w:rPr>
          <w:rFonts w:ascii="Gentium Plus" w:hAnsi="Gentium Plus"/>
          <w:sz w:val="24"/>
        </w:rPr>
        <w:t>καὶ τὸ ἐπὶ ταύτῃ τῇ πέτρᾳ οἰκοδομήσω μου τὴν ἐκκλη‐</w:t>
      </w:r>
    </w:p>
    <w:p>
      <w:r>
        <w:rPr>
          <w:rFonts w:ascii="Courier New" w:hAnsi="Courier New"/>
          <w:color w:val="555555"/>
          <w:sz w:val="20"/>
        </w:rPr>
        <w:t>[20]</w:t>
      </w:r>
    </w:p>
    <w:p>
      <w:r>
        <w:rPr>
          <w:rFonts w:ascii="Gentium Plus" w:hAnsi="Gentium Plus"/>
          <w:sz w:val="24"/>
        </w:rPr>
        <w:t>τῶν οὐρανῶν βασιλείας, καὶ οὐδεὶς ἕτερος τῶν μακαρίων αὐτὰς λήψεται; εἰ δὲ κοινόν ἐστι καὶ πρὸς ἑτέρους τὸ δώσω σοι τὰς κλεῖ‐ δας τῆς βασιλείας τῶν οὐρα‐</w:t>
      </w:r>
    </w:p>
    <w:p>
      <w:r>
        <w:rPr>
          <w:rFonts w:ascii="Courier New" w:hAnsi="Courier New"/>
          <w:color w:val="555555"/>
          <w:sz w:val="20"/>
        </w:rPr>
        <w:t>[25]</w:t>
      </w:r>
    </w:p>
    <w:p>
      <w:r>
        <w:rPr>
          <w:rFonts w:ascii="Gentium Plus" w:hAnsi="Gentium Plus"/>
          <w:sz w:val="24"/>
        </w:rPr>
        <w:t>νῶν, πῶς οὐχὶ καὶ πάντα τά τε προειρημένα καὶ τὰ ἐπιφερόμενα ὡς πρὸς Πέτρον λελεγμένα ***; καὶ γὰρ ἐνταῦθα μὲν ὡς πρὸς Πέτρον εἰρῆσθαι δοκεῖ τὸ ὅσα ἂν</w:t>
      </w:r>
    </w:p>
    <w:p>
      <w:r>
        <w:rPr>
          <w:rFonts w:ascii="Courier New" w:hAnsi="Courier New"/>
          <w:color w:val="555555"/>
          <w:sz w:val="20"/>
        </w:rPr>
        <w:t>[30]</w:t>
      </w:r>
    </w:p>
    <w:p>
      <w:r>
        <w:rPr>
          <w:rFonts w:ascii="Gentium Plus" w:hAnsi="Gentium Plus"/>
          <w:sz w:val="24"/>
        </w:rPr>
        <w:t>δήσῃς ἐπὶ τῆς γῆς ἔσται δεδεμένα ἐν τοῖς οὐρανοῖς καὶ τὰ ἑξῆς· ἐν δὲ τῷ κατὰ Ἰωάννην δοὺς πνεῦμα ἅγιον ὁ σωτὴρ τοῖς μαθη‐</w:t>
      </w:r>
    </w:p>
    <w:p>
      <w:r>
        <w:rPr>
          <w:rFonts w:ascii="Courier New" w:hAnsi="Courier New"/>
          <w:color w:val="555555"/>
          <w:sz w:val="20"/>
        </w:rPr>
        <w:t>[35]</w:t>
      </w:r>
    </w:p>
    <w:p>
      <w:r>
        <w:rPr>
          <w:rFonts w:ascii="Gentium Plus" w:hAnsi="Gentium Plus"/>
          <w:sz w:val="24"/>
        </w:rPr>
        <w:t>ταῖς διὰ τοῦ ἐμφυσήματός φησι· «λάβετε πνεῦμα ἅγιον» καὶ τὰ ἑξῆς. πολλοὶ τοίνυν φήσουσι πρὸς τὸν σωτῆρα· σὺ εἶ ὁ Χριστὸς ὁ</w:t>
      </w:r>
    </w:p>
    <w:p>
      <w:r>
        <w:rPr>
          <w:rFonts w:ascii="Courier New" w:hAnsi="Courier New"/>
          <w:color w:val="555555"/>
          <w:sz w:val="20"/>
        </w:rPr>
        <w:t>[40]</w:t>
      </w:r>
    </w:p>
    <w:p>
      <w:r>
        <w:rPr>
          <w:rFonts w:ascii="Gentium Plus" w:hAnsi="Gentium Plus"/>
          <w:sz w:val="24"/>
        </w:rPr>
        <w:t>υἱὸς τοῦ θεοῦ τοῦ ζῶντος, ἀλλ’ οὐ πάντες οἱ τοῦτο φάσκοντες ἐροῦσιν αὐτῷ οὐδαμῶς μὲν ἀπὸ σαρκὸς καὶ αἵματος ἀποκαλυψάντων τοῦτο μεμαθηκότες, αὐτοῦ δὲ τοῦ</w:t>
      </w:r>
    </w:p>
    <w:p>
      <w:r>
        <w:rPr>
          <w:rFonts w:ascii="Courier New" w:hAnsi="Courier New"/>
          <w:color w:val="555555"/>
          <w:sz w:val="20"/>
        </w:rPr>
        <w:t>[45]</w:t>
      </w:r>
    </w:p>
    <w:p>
      <w:r>
        <w:rPr>
          <w:rFonts w:ascii="Gentium Plus" w:hAnsi="Gentium Plus"/>
          <w:sz w:val="24"/>
        </w:rPr>
        <w:t>ἐν τοῖς οὐρανοῖς πατρὸς ἀφε‐ λόντος τὸ ἐπικείμενον τῇ καρδίᾳ αὐτῶν «κάλυμμα», ἵνα μετὰ τοῦτο «ἀνακεκαλυμμένῳ προσώπῳ τὴν</w:t>
      </w:r>
    </w:p>
    <w:p>
      <w:r>
        <w:rPr>
          <w:rFonts w:ascii="Courier New" w:hAnsi="Courier New"/>
          <w:color w:val="555555"/>
          <w:sz w:val="20"/>
        </w:rPr>
        <w:t>[12 . 11 (50)]</w:t>
      </w:r>
    </w:p>
    <w:p>
      <w:r>
        <w:rPr>
          <w:rFonts w:ascii="Gentium Plus" w:hAnsi="Gentium Plus"/>
          <w:sz w:val="24"/>
        </w:rPr>
        <w:t>«ἐν πνεύματι θεοῦ» λαλῶσι, λέ‐ γοντες περὶ αὐτοῦ τὸ «Κύριος Ἰη‐ σοῦς» καὶ πρὸς αὐτὸν τὸ σὺ εἶ ὁ Χριστὸς ὁ υἱὸς τοῦ θεοῦ τοῦ ζῶντος.</w:t>
      </w:r>
    </w:p>
    <w:p>
      <w:r>
        <w:rPr>
          <w:rFonts w:ascii="Courier New" w:hAnsi="Courier New"/>
          <w:color w:val="555555"/>
          <w:sz w:val="20"/>
        </w:rPr>
        <w:t>[55]</w:t>
      </w:r>
    </w:p>
    <w:p>
      <w:r>
        <w:rPr>
          <w:rFonts w:ascii="Gentium Plus" w:hAnsi="Gentium Plus"/>
          <w:sz w:val="24"/>
        </w:rPr>
        <w:t>Καὶ εἴ τις λέγει τοῦτο πρὸς αὐτόν, οὐ σαρκὸς καὶ αἵματος ἀπο‐ καλυψάντων αὐτῷ ἀλλὰ τοῦ ἐν τοῖς οὐρανοῖς πατρός, τεύξεται τῶν εἰρημένων, ὡς μὲν τὸ γράμμα</w:t>
      </w:r>
    </w:p>
    <w:p>
      <w:r>
        <w:rPr>
          <w:rFonts w:ascii="Courier New" w:hAnsi="Courier New"/>
          <w:color w:val="555555"/>
          <w:sz w:val="20"/>
        </w:rPr>
        <w:t>[60]</w:t>
      </w:r>
    </w:p>
    <w:p>
      <w:r>
        <w:rPr>
          <w:rFonts w:ascii="Gentium Plus" w:hAnsi="Gentium Plus"/>
          <w:sz w:val="24"/>
        </w:rPr>
        <w:t>τοῦ εὐαγγελίου λέγει πρὸς ἐκεῖνον τὸν Πέτρον, ὡς δὲ τὸ πνεῦμα αὐτοῦ διδάσκει πρὸς πάντα τὸν γενόμενον, ὁποῖος ὁ Πέτρος ἐκεῖνος. παρώνυμοι γὰρ πέ‐</w:t>
      </w:r>
    </w:p>
    <w:p>
      <w:r>
        <w:rPr>
          <w:rFonts w:ascii="Courier New" w:hAnsi="Courier New"/>
          <w:color w:val="555555"/>
          <w:sz w:val="20"/>
        </w:rPr>
        <w:t>[65]</w:t>
      </w:r>
    </w:p>
    <w:p>
      <w:r>
        <w:rPr>
          <w:rFonts w:ascii="Gentium Plus" w:hAnsi="Gentium Plus"/>
          <w:sz w:val="24"/>
        </w:rPr>
        <w:t>τρας πάντες οἱ μιμηταὶ Χριστοῦ, τῆς «πνευματικῆς ἀκολουθούσης πέτρας» τοῖς σωζομένοις, ἵνα ἐξ αὐτῆς πίνωσι τὸ «πνευματικὸν πόμα». οὗτοι δὲ παρ‐ ώνυμοί εἰσι τῆς πέτρας, ὡς Χρι‐</w:t>
      </w:r>
    </w:p>
    <w:p>
      <w:r>
        <w:rPr>
          <w:rFonts w:ascii="Courier New" w:hAnsi="Courier New"/>
          <w:color w:val="555555"/>
          <w:sz w:val="20"/>
        </w:rPr>
        <w:t>[70]</w:t>
      </w:r>
    </w:p>
    <w:p>
      <w:r>
        <w:rPr>
          <w:rFonts w:ascii="Gentium Plus" w:hAnsi="Gentium Plus"/>
          <w:sz w:val="24"/>
        </w:rPr>
        <w:t>στός· ἀλλὰ καὶ «Χριστοῦ μέλη» ὄν‐ τες παρώνυμοι ἐχρημάτισαν Χριστοί, πέτρας δὲ Πέτροι. ἀπὸ δὲ τούτων ἀφορμὴν λαβὼν φήσεις τοὺς δικαίους παρωνύμους εἶναι Χρι‐</w:t>
      </w:r>
    </w:p>
    <w:p>
      <w:r>
        <w:rPr>
          <w:rFonts w:ascii="Courier New" w:hAnsi="Courier New"/>
          <w:color w:val="555555"/>
          <w:sz w:val="20"/>
        </w:rPr>
        <w:t>[75]</w:t>
      </w:r>
    </w:p>
    <w:p>
      <w:r>
        <w:rPr>
          <w:rFonts w:ascii="Gentium Plus" w:hAnsi="Gentium Plus"/>
          <w:sz w:val="24"/>
        </w:rPr>
        <w:t>στοῦ τῆς δικαιοσύνης καὶ τοὺς σο‐ φοὺς Χριστοῦ τῆς σοφίας· καὶ οὕ‐ τως ποιήσεις ἐπὶ τῶν λοιπῶν αὐτοῦ ὀνομάτων παρώνυμα ἐπὶ τοὺς ἁγίους, καὶ πρὸς πάντας τοὺς τοιούτους ἂν</w:t>
      </w:r>
    </w:p>
    <w:p>
      <w:r>
        <w:rPr>
          <w:rFonts w:ascii="Courier New" w:hAnsi="Courier New"/>
          <w:color w:val="555555"/>
          <w:sz w:val="20"/>
        </w:rPr>
        <w:t>[80]</w:t>
      </w:r>
    </w:p>
    <w:p>
      <w:r>
        <w:rPr>
          <w:rFonts w:ascii="Gentium Plus" w:hAnsi="Gentium Plus"/>
          <w:sz w:val="24"/>
        </w:rPr>
        <w:t>λέγοιτο ἀπὸ τοῦ σωτῆρος τὸ λέγον· σὺ εἶ Πέτρος καὶ τὰ ἑξῆς ἕως τοῦ οὐ κατισχύσουσιν αὐτῆς. τίνος δὲ αὐτῆς; ἆρα γὰρ τῆς πέτρας, ἐφ’ ἣν Χριστὸς οἰκοδομεῖ τὴν ἐκ‐</w:t>
      </w:r>
    </w:p>
    <w:p>
      <w:r>
        <w:rPr>
          <w:rFonts w:ascii="Courier New" w:hAnsi="Courier New"/>
          <w:color w:val="555555"/>
          <w:sz w:val="20"/>
        </w:rPr>
        <w:t>[85]</w:t>
      </w:r>
    </w:p>
    <w:p>
      <w:r>
        <w:rPr>
          <w:rFonts w:ascii="Gentium Plus" w:hAnsi="Gentium Plus"/>
          <w:sz w:val="24"/>
        </w:rPr>
        <w:t>κλησίαν, ἢ τῆς ἐκκλησίας (ἀμφί‐ βολος γὰρ ἡ φράσις), ἢ ὡς ἑνὸς καὶ τοῦ αὐτοῦ τῆς πέτρας καὶ τῆς ἐκκλησίας; τοῦτο δ’ οἶμαι ἀληθὲς τυγχάνειν·</w:t>
      </w:r>
    </w:p>
    <w:p>
      <w:r>
        <w:rPr>
          <w:rFonts w:ascii="Courier New" w:hAnsi="Courier New"/>
          <w:color w:val="555555"/>
          <w:sz w:val="20"/>
        </w:rPr>
        <w:t>[90]</w:t>
      </w:r>
    </w:p>
    <w:p>
      <w:r>
        <w:rPr>
          <w:rFonts w:ascii="Gentium Plus" w:hAnsi="Gentium Plus"/>
          <w:sz w:val="24"/>
        </w:rPr>
        <w:t>οὔτε γὰρ τῆς πέτρας, ἐφ’ ἧς ὁ Χρι‐ στὸς οἰκοδομεῖ τὴν ἐκκλησίαν, οὔτε τῆς ἐκκλησίας πύλαι ᾅδου κατισχύσουσιν, ὡς οὐδὲ «ὁδὸς ὄφεως ἐπὶ πέτρας» (κατὰ τὸ ἐν Παρ‐</w:t>
      </w:r>
    </w:p>
    <w:p>
      <w:r>
        <w:rPr>
          <w:rFonts w:ascii="Courier New" w:hAnsi="Courier New"/>
          <w:color w:val="555555"/>
          <w:sz w:val="20"/>
        </w:rPr>
        <w:t>[95]</w:t>
      </w:r>
    </w:p>
    <w:p>
      <w:r>
        <w:rPr>
          <w:rFonts w:ascii="Gentium Plus" w:hAnsi="Gentium Plus"/>
          <w:sz w:val="24"/>
        </w:rPr>
        <w:t>οιμίαις γεγραμμένον) εὑρεθείη ἄν. εἰ δέ τινος πύλαι ᾅδου κατισχύ‐ σουσιν, οὔτε πέτρα ὁ τοιοῦτος ἂν εἴη, ἐφ’ ἣν οἰκοδομεῖ Χριστὸς τὴν ἐκκλησίαν, οὔτε ἡ ὑπὸ Χριστοῦ</w:t>
      </w:r>
    </w:p>
    <w:p>
      <w:r>
        <w:rPr>
          <w:rFonts w:ascii="Courier New" w:hAnsi="Courier New"/>
          <w:color w:val="555555"/>
          <w:sz w:val="20"/>
        </w:rPr>
        <w:t>[12 . 11 (100)]</w:t>
      </w:r>
    </w:p>
    <w:p>
      <w:r>
        <w:rPr>
          <w:rFonts w:ascii="Gentium Plus" w:hAnsi="Gentium Plus"/>
          <w:sz w:val="24"/>
        </w:rPr>
        <w:t>οἰκοδομουμένη ἐπὶ τὴν πέτραν ἐκ‐ κλησία· ἥ τε γὰρ πέτρα ἄβατός ἐστιν ὄφει καὶ ἰσχυροτέρα τῶν ἀντιπαλαι‐ ουσῶν αὐτῇ πυλῶν ᾅδου, ὡς διὰ τὴν ἰσχὺν αὐτῆς μὴ κατισχύειν αὐτῆς</w:t>
      </w:r>
    </w:p>
    <w:p>
      <w:r>
        <w:rPr>
          <w:rFonts w:ascii="Courier New" w:hAnsi="Courier New"/>
          <w:color w:val="555555"/>
          <w:sz w:val="20"/>
        </w:rPr>
        <w:t>[105]</w:t>
      </w:r>
    </w:p>
    <w:p>
      <w:r>
        <w:rPr>
          <w:rFonts w:ascii="Gentium Plus" w:hAnsi="Gentium Plus"/>
          <w:sz w:val="24"/>
        </w:rPr>
        <w:t>τὰς πύλας τοῦ ᾅδου· ἥ τε ἐκκλησία, ὡς Χριστοῦ οἰκοδομὴ τοῦ οἰκοδομή‐ σαντος ἑαυτοῦ «τὴν οἰκίαν» φρονί‐ μως «ἐπὶ τὴν πέτραν», ἀνεπίδεκτός ἐστι πυλῶν ᾅδου,</w:t>
      </w:r>
    </w:p>
    <w:p>
      <w:r>
        <w:rPr>
          <w:rFonts w:ascii="Courier New" w:hAnsi="Courier New"/>
          <w:color w:val="555555"/>
          <w:sz w:val="20"/>
        </w:rPr>
        <w:t>[110]</w:t>
      </w:r>
    </w:p>
    <w:p>
      <w:r>
        <w:rPr>
          <w:rFonts w:ascii="Gentium Plus" w:hAnsi="Gentium Plus"/>
          <w:sz w:val="24"/>
        </w:rPr>
        <w:t>κατισχυουσῶν μὲν παντὸς ἀνθρώπου τοῦ ἔξω τῆς πέτρας καὶ τῆς ἐκκλη‐</w:t>
      </w:r>
    </w:p>
    <w:p>
      <w:r>
        <w:rPr>
          <w:rFonts w:ascii="Courier New" w:hAnsi="Courier New"/>
          <w:color w:val="555555"/>
          <w:sz w:val="20"/>
        </w:rPr>
        <w:t>[12 . 12]</w:t>
      </w:r>
    </w:p>
    <w:p>
      <w:r>
        <w:rPr>
          <w:rFonts w:ascii="Gentium Plus" w:hAnsi="Gentium Plus"/>
          <w:sz w:val="24"/>
        </w:rPr>
        <w:t>Νοήσαντες δὲ ὡς ἑκάστη τῶν ἁμαρτιῶν, δι’ ὧν ἔστιν ἐν ᾅδου γενέσθαι, πύλη ἐστὶν ᾅδου, κατα‐ ληψόμεθα ὅτι ἡ ἔχουσα «σπῖλον ἢ</w:t>
      </w:r>
    </w:p>
    <w:p>
      <w:r>
        <w:rPr>
          <w:rFonts w:ascii="Courier New" w:hAnsi="Courier New"/>
          <w:color w:val="555555"/>
          <w:sz w:val="20"/>
        </w:rPr>
        <w:t>[5]</w:t>
      </w:r>
    </w:p>
    <w:p>
      <w:r>
        <w:rPr>
          <w:rFonts w:ascii="Gentium Plus" w:hAnsi="Gentium Plus"/>
          <w:sz w:val="24"/>
        </w:rPr>
        <w:t>ῥυτίδα ἤ τι τῶν τοιούτων» καὶ διὰ τὴν κακίαν μηδὲ «ἁγία» μηδὲ «ἄμω‐ μος» τυγχάνουσα ψυχὴ οὔτε πέτρα ἐστίν, ἐφ’ ἣν ὁ Χριστὸς οἰκοδομεῖ, οὔτε ἐκκλησία οὔτε ἐκκλησίας μέρος,</w:t>
      </w:r>
    </w:p>
    <w:p>
      <w:r>
        <w:rPr>
          <w:rFonts w:ascii="Courier New" w:hAnsi="Courier New"/>
          <w:color w:val="555555"/>
          <w:sz w:val="20"/>
        </w:rPr>
        <w:t>[10]</w:t>
      </w:r>
    </w:p>
    <w:p>
      <w:r>
        <w:rPr>
          <w:rFonts w:ascii="Gentium Plus" w:hAnsi="Gentium Plus"/>
          <w:sz w:val="24"/>
        </w:rPr>
        <w:t>ἣν ἐπὶ τὴν πέτραν ὁ Χριστὸς οἰκο‐ δομεῖ. ἐὰν δέ τις πρὸς ταῦτα δυσω‐ πεῖν ἡμᾶς βούληται διὰ τὰ πλήθη τῶν πιστεύειν νομιζομένων ἐκκλη‐ σιαστικῶν, λεκτέον αὐτῷ οὐ μόνον</w:t>
      </w:r>
    </w:p>
    <w:p>
      <w:r>
        <w:rPr>
          <w:rFonts w:ascii="Courier New" w:hAnsi="Courier New"/>
          <w:color w:val="555555"/>
          <w:sz w:val="20"/>
        </w:rPr>
        <w:t>[15]</w:t>
      </w:r>
    </w:p>
    <w:p>
      <w:r>
        <w:rPr>
          <w:rFonts w:ascii="Gentium Plus" w:hAnsi="Gentium Plus"/>
          <w:sz w:val="24"/>
        </w:rPr>
        <w:t>τὸ «πολλοὶ κλητοί, ὀλίγοι δὲ ἐκλε‐ κτοί», ἀλλὰ καὶ τὸ ὑπὸ τοῦ σωτῆρος πρὸς τοὺς προσιόντας αὐτῷ λελεγμέ‐ νον (ὡς ἐν τῷ κατὰ Λουκᾶν εἴρηται) οὕτως ἔχον· «ἀγωνίζεσθε εἰσελθεῖν</w:t>
      </w:r>
    </w:p>
    <w:p>
      <w:r>
        <w:rPr>
          <w:rFonts w:ascii="Courier New" w:hAnsi="Courier New"/>
          <w:color w:val="555555"/>
          <w:sz w:val="20"/>
        </w:rPr>
        <w:t>[20]</w:t>
      </w:r>
    </w:p>
    <w:p>
      <w:r>
        <w:rPr>
          <w:rFonts w:ascii="Gentium Plus" w:hAnsi="Gentium Plus"/>
          <w:sz w:val="24"/>
        </w:rPr>
        <w:t>διὰ τῆς στενῆς θύρας, ὅτι πολλοί, λέγω ὑμῖν, ζητήσουσιν εἰσελθεῖν (διὰ τῆς στενῆς) καὶ οὐκ ἰσχύσουσι», καὶ τὸ ἐν τῷ κατὰ Ματθαῖον δὲ γεγραμ‐ μένον τοῦτον τὸν τρόπον ῥητέον·</w:t>
      </w:r>
    </w:p>
    <w:p>
      <w:r>
        <w:rPr>
          <w:rFonts w:ascii="Courier New" w:hAnsi="Courier New"/>
          <w:color w:val="555555"/>
          <w:sz w:val="20"/>
        </w:rPr>
        <w:t>[25]</w:t>
      </w:r>
    </w:p>
    <w:p>
      <w:r>
        <w:rPr>
          <w:rFonts w:ascii="Gentium Plus" w:hAnsi="Gentium Plus"/>
          <w:sz w:val="24"/>
        </w:rPr>
        <w:t>«ὅτι στενὴ ἡ πύλη καὶ τεθλιμμένη ἡ ὁδὸς ἡ ἀπάγουσα εἰς τὴν ζωήν, καὶ</w:t>
      </w:r>
    </w:p>
    <w:p>
      <w:r>
        <w:rPr>
          <w:rFonts w:ascii="Courier New" w:hAnsi="Courier New"/>
          <w:color w:val="555555"/>
          <w:sz w:val="20"/>
        </w:rPr>
        <w:t>[30]</w:t>
      </w:r>
    </w:p>
    <w:p>
      <w:r>
        <w:rPr>
          <w:rFonts w:ascii="Gentium Plus" w:hAnsi="Gentium Plus"/>
          <w:sz w:val="24"/>
        </w:rPr>
        <w:t>ἰσχύσουσι» συνήσεις ὅτι τοῦτο ἐπὶ τοὺς αὐχοῦντας μὲν εἶναι ἀπὸ τῆς ἐκκλησίας, ἀσθενῶς δὲ καὶ παρὰ τὸν λόγον βιοῦντας ἀναφέρεται. οἱ μὲν οὖν μὴ ἰσχύοντες εἰσελθεῖν τῶν ζη‐</w:t>
      </w:r>
    </w:p>
    <w:p>
      <w:r>
        <w:rPr>
          <w:rFonts w:ascii="Courier New" w:hAnsi="Courier New"/>
          <w:color w:val="555555"/>
          <w:sz w:val="20"/>
        </w:rPr>
        <w:t>[35]</w:t>
      </w:r>
    </w:p>
    <w:p>
      <w:r>
        <w:rPr>
          <w:rFonts w:ascii="Gentium Plus" w:hAnsi="Gentium Plus"/>
          <w:sz w:val="24"/>
        </w:rPr>
        <w:t>τούντων εἰσελθεῖν, τῷ πύλας ᾅδου κατισχύειν αὐτῶν οὐκ ἂν ἰσχύοιεν· ὧν δὲ πύλαι ᾅδου οὐ κατισχύου‐ σιν, οὗτοι ζητοῦντες εἰσελθεῖν ἰσχύ‐ σουσι, «πάντα» ἰσχύοντες «ἐν τῷ ἐν‐</w:t>
      </w:r>
    </w:p>
    <w:p>
      <w:r>
        <w:rPr>
          <w:rFonts w:ascii="Courier New" w:hAnsi="Courier New"/>
          <w:color w:val="555555"/>
          <w:sz w:val="20"/>
        </w:rPr>
        <w:t>[40]</w:t>
      </w:r>
    </w:p>
    <w:p>
      <w:r>
        <w:rPr>
          <w:rFonts w:ascii="Gentium Plus" w:hAnsi="Gentium Plus"/>
          <w:sz w:val="24"/>
        </w:rPr>
        <w:t>δυναμοῦντι» αὐτοὺς «Χριστῷ Ἰη‐ σοῦ». καὶ τοῦτο δὲ χρὴ εἰδέναι ὅτι, ὥσπερ αἱ πόλεων πύλαι ὀνόματα ἔχουσιν ἑκάστη οἰκεῖα, τὸν αὐτὸν τρόπον αἱ</w:t>
      </w:r>
    </w:p>
    <w:p>
      <w:r>
        <w:rPr>
          <w:rFonts w:ascii="Courier New" w:hAnsi="Courier New"/>
          <w:color w:val="555555"/>
          <w:sz w:val="20"/>
        </w:rPr>
        <w:t>[45]</w:t>
      </w:r>
    </w:p>
    <w:p>
      <w:r>
        <w:rPr>
          <w:rFonts w:ascii="Gentium Plus" w:hAnsi="Gentium Plus"/>
          <w:sz w:val="24"/>
        </w:rPr>
        <w:t>τοῦ ᾅδου πύλαι ὀνομασθεῖεν ἂν κατὰ τὰ εἴδη τῶν ἁμαρτημάτων· ὡς μίαν μὲν ὀνομάζεσθαι πύλην ᾅδου πορνείαν, δι’ ἧς ὁδεύουσιν οἱ πορ‐ νεύοντες, ἑτέραν δὲ ἄρνησιν, δι’ ἧς</w:t>
      </w:r>
    </w:p>
    <w:p>
      <w:r>
        <w:rPr>
          <w:rFonts w:ascii="Courier New" w:hAnsi="Courier New"/>
          <w:color w:val="555555"/>
          <w:sz w:val="20"/>
        </w:rPr>
        <w:t>[12 . 12 (50)]</w:t>
      </w:r>
    </w:p>
    <w:p>
      <w:r>
        <w:rPr>
          <w:rFonts w:ascii="Gentium Plus" w:hAnsi="Gentium Plus"/>
          <w:sz w:val="24"/>
        </w:rPr>
        <w:t>ἀρνησίθεοι εἰς ᾅδου καταβαίνου‐ σιν *** ἤδη δὲ καὶ ἕκαστος τῶν ἑτεροδόξων</w:t>
      </w:r>
    </w:p>
    <w:p>
      <w:r>
        <w:rPr>
          <w:rFonts w:ascii="Courier New" w:hAnsi="Courier New"/>
          <w:color w:val="555555"/>
          <w:sz w:val="20"/>
        </w:rPr>
        <w:t>[55]</w:t>
      </w:r>
    </w:p>
    <w:p>
      <w:r>
        <w:rPr>
          <w:rFonts w:ascii="Gentium Plus" w:hAnsi="Gentium Plus"/>
          <w:sz w:val="24"/>
        </w:rPr>
        <w:t>ἄλλην μὲν Μαρκίων καὶ Βασιλίδης ἄλλην καὶ Οὐαλεντῖνος ἄλλην. καὶ οὕτως ἕκαστος μὲν τῶν πατέρων μοχθηρᾶς γνώμης ἀρχιτέκτων γέ‐ γονε πύλης τινὸς ᾅδου· οἱ δὲ συνερ‐</w:t>
      </w:r>
    </w:p>
    <w:p>
      <w:r>
        <w:rPr>
          <w:rFonts w:ascii="Courier New" w:hAnsi="Courier New"/>
          <w:color w:val="555555"/>
          <w:sz w:val="20"/>
        </w:rPr>
        <w:t>[60]</w:t>
      </w:r>
    </w:p>
    <w:p>
      <w:r>
        <w:rPr>
          <w:rFonts w:ascii="Gentium Plus" w:hAnsi="Gentium Plus"/>
          <w:sz w:val="24"/>
        </w:rPr>
        <w:t>γοὶ τῇ τοῦ ἀρχιτέκτονος τῶν τοιού‐ των διδασκαλίᾳ, ὑπουργοί τινες καὶ οἰκονόμοι δουλεύοντες μοχθηρῷ ἀρ‐ χιτεκτονικῷ ἀσεβείας λόγῳ. πολλῶν δὲ καὶ δυσαριθμήτων οὐσῶν τῶν</w:t>
      </w:r>
    </w:p>
    <w:p>
      <w:r>
        <w:rPr>
          <w:rFonts w:ascii="Courier New" w:hAnsi="Courier New"/>
          <w:color w:val="555555"/>
          <w:sz w:val="20"/>
        </w:rPr>
        <w:t>[65]</w:t>
      </w:r>
    </w:p>
    <w:p>
      <w:r>
        <w:rPr>
          <w:rFonts w:ascii="Gentium Plus" w:hAnsi="Gentium Plus"/>
          <w:sz w:val="24"/>
        </w:rPr>
        <w:t>ᾅδου πυλῶν, οὐδεμία πύλη ᾅδου κατισχύσει τῆς πέτρας ἢ ἐκκλησίας, ἣν ἐπ’ αὐτῇ Χριστὸς οἰκοδομεῖ, πλὴν ἔχουσί τινα ἰσχὺν αὗται αἱ πύλαι, ἀφ’ ἧς τινῶν μὲν κρατοῦσι τῶν μὴ</w:t>
      </w:r>
    </w:p>
    <w:p>
      <w:r>
        <w:rPr>
          <w:rFonts w:ascii="Courier New" w:hAnsi="Courier New"/>
          <w:color w:val="555555"/>
          <w:sz w:val="20"/>
        </w:rPr>
        <w:t>[70]</w:t>
      </w:r>
    </w:p>
    <w:p>
      <w:r>
        <w:rPr>
          <w:rFonts w:ascii="Gentium Plus" w:hAnsi="Gentium Plus"/>
          <w:sz w:val="24"/>
        </w:rPr>
        <w:t>ἀντιτεινόντων καὶ ἀνταγωνιζομένων πρὸς αὐτάς, ὑφ’ ἑτέρων δὲ νικῶνται τῶν διὰ τὸ μὴ ἀφίστασθαι τοῦ εἰπόν‐ τος· «ἐγώ εἰμι ἡ θύρα» πάσας τὰς ᾅδου πύλας καθελόντων ἀπὸ τῆς</w:t>
      </w:r>
    </w:p>
    <w:p>
      <w:r>
        <w:rPr>
          <w:rFonts w:ascii="Courier New" w:hAnsi="Courier New"/>
          <w:color w:val="555555"/>
          <w:sz w:val="20"/>
        </w:rPr>
        <w:t>[75]</w:t>
      </w:r>
    </w:p>
    <w:p>
      <w:r>
        <w:rPr>
          <w:rFonts w:ascii="Gentium Plus" w:hAnsi="Gentium Plus"/>
          <w:sz w:val="24"/>
        </w:rPr>
        <w:t>ἑαυτῶν ψυχῆς.</w:t>
      </w:r>
    </w:p>
    <w:p>
      <w:r>
        <w:rPr>
          <w:rFonts w:ascii="Courier New" w:hAnsi="Courier New"/>
          <w:color w:val="555555"/>
          <w:sz w:val="20"/>
        </w:rPr>
        <w:t>[12 . 13]</w:t>
      </w:r>
    </w:p>
    <w:p>
      <w:r>
        <w:rPr>
          <w:rFonts w:ascii="Gentium Plus" w:hAnsi="Gentium Plus"/>
          <w:sz w:val="24"/>
        </w:rPr>
        <w:t>Ἐνταῦθα μὲν οὖν πύλαι ᾅδου εἴρηνται, ἐν δὲ τοῖς Ψαλμοῖς ὁ προφήτης εὐχαριστεῖ λέγων· «ὁ ὑψῶν με ἐκ τῶν πυλῶν τοῦ θανάτου,</w:t>
      </w:r>
    </w:p>
    <w:p>
      <w:r>
        <w:rPr>
          <w:rFonts w:ascii="Courier New" w:hAnsi="Courier New"/>
          <w:color w:val="555555"/>
          <w:sz w:val="20"/>
        </w:rPr>
        <w:t>[5]</w:t>
      </w:r>
    </w:p>
    <w:p>
      <w:r>
        <w:rPr>
          <w:rFonts w:ascii="Gentium Plus" w:hAnsi="Gentium Plus"/>
          <w:sz w:val="24"/>
        </w:rPr>
        <w:t>ὅπως ἂν ἐξαγγείλω πάσας τὰς αἰνέ‐</w:t>
      </w:r>
    </w:p>
    <w:p>
      <w:r>
        <w:rPr>
          <w:rFonts w:ascii="Courier New" w:hAnsi="Courier New"/>
          <w:color w:val="555555"/>
          <w:sz w:val="20"/>
        </w:rPr>
        <w:t>[10]</w:t>
      </w:r>
    </w:p>
    <w:p>
      <w:r>
        <w:rPr>
          <w:rFonts w:ascii="Gentium Plus" w:hAnsi="Gentium Plus"/>
          <w:sz w:val="24"/>
        </w:rPr>
        <w:t>τινὰ τοῦ θεοῦ, μὴ ὑψωθέντα «ἐκ τῶν πυλῶν τοῦ θανάτου» καὶ γενόμενον παρὰ «ταῖς πύλαις» «Σιών». πύλαι δὲ «Σιὼν» ἐναντίαι 〈ἂν〉 νοηθεῖεν ταῖς πύλαις «τοῦ θανάτου», ὡς εἶναι πύλην</w:t>
      </w:r>
    </w:p>
    <w:p>
      <w:r>
        <w:rPr>
          <w:rFonts w:ascii="Courier New" w:hAnsi="Courier New"/>
          <w:color w:val="555555"/>
          <w:sz w:val="20"/>
        </w:rPr>
        <w:t>[15]</w:t>
      </w:r>
    </w:p>
    <w:p>
      <w:r>
        <w:rPr>
          <w:rFonts w:ascii="Gentium Plus" w:hAnsi="Gentium Plus"/>
          <w:sz w:val="24"/>
        </w:rPr>
        <w:t>μὲν θανάτου τὴν ἀκολασίαν πύλην δὲ Σιὼν τὴν σωφροσύνην, καὶ οὕτω θανάτου μὲν τὴν ἀδικίαν Σιὼν δὲ τὴν δικαιοσύνην (ἥντινα δεικνὺς ὁ προφήτης φησίν·</w:t>
      </w:r>
    </w:p>
    <w:p>
      <w:r>
        <w:rPr>
          <w:rFonts w:ascii="Courier New" w:hAnsi="Courier New"/>
          <w:color w:val="555555"/>
          <w:sz w:val="20"/>
        </w:rPr>
        <w:t>[20]</w:t>
      </w:r>
    </w:p>
    <w:p>
      <w:r>
        <w:rPr>
          <w:rFonts w:ascii="Gentium Plus" w:hAnsi="Gentium Plus"/>
          <w:sz w:val="24"/>
        </w:rPr>
        <w:t>«αὕτη ἡ πύλη τοῦ κυρίου, δίκαιοι εἰσελεύσονται ἐν αὐτῇ») καὶ πάλιν τὴν μὲν δειλίαν θανάτου πύλην τὴν δὲ ἀνδρείαν Σιών, καὶ ἀφροσύνην μὲν θανάτου τὴν δὲ ἐναν‐</w:t>
      </w:r>
    </w:p>
    <w:p>
      <w:r>
        <w:rPr>
          <w:rFonts w:ascii="Courier New" w:hAnsi="Courier New"/>
          <w:color w:val="555555"/>
          <w:sz w:val="20"/>
        </w:rPr>
        <w:t>[25]</w:t>
      </w:r>
    </w:p>
    <w:p>
      <w:r>
        <w:rPr>
          <w:rFonts w:ascii="Gentium Plus" w:hAnsi="Gentium Plus"/>
          <w:sz w:val="24"/>
        </w:rPr>
        <w:t>τίαν αὐτῇ φρόνησιν τῆς Σιών. πάσαις δὲ ταῖς πύλαις τῆς «ψευδωνύμου γνώ‐ σεως» μία ἐναντία ἐστὶ πύλη ἡ τῆς ἀψευδοῦς γνώσεως ***. Ἐπίστησον δὲ εἰ δύνασαι (διὰ τὸ</w:t>
      </w:r>
    </w:p>
    <w:p>
      <w:r>
        <w:rPr>
          <w:rFonts w:ascii="Courier New" w:hAnsi="Courier New"/>
          <w:color w:val="555555"/>
          <w:sz w:val="20"/>
        </w:rPr>
        <w:t>[30]</w:t>
      </w:r>
    </w:p>
    <w:p>
      <w:r>
        <w:rPr>
          <w:rFonts w:ascii="Gentium Plus" w:hAnsi="Gentium Plus"/>
          <w:sz w:val="24"/>
        </w:rPr>
        <w:t>«οὐκ ἔστιν ἡμῖν ἡ πάλη πρὸς αἷμα</w:t>
      </w:r>
    </w:p>
    <w:p>
      <w:r>
        <w:rPr>
          <w:rFonts w:ascii="Courier New" w:hAnsi="Courier New"/>
          <w:color w:val="555555"/>
          <w:sz w:val="20"/>
        </w:rPr>
        <w:t>[35]</w:t>
      </w:r>
    </w:p>
    <w:p>
      <w:r>
        <w:rPr>
          <w:rFonts w:ascii="Gentium Plus" w:hAnsi="Gentium Plus"/>
          <w:sz w:val="24"/>
        </w:rPr>
        <w:t>ἐπουρανίοις» πύλην εἶναι ᾅδου καὶ πύλην θανάτου. πύλαι οὖν ᾅδου λέγοιντο καὶ αἱ ἀρχαὶ καὶ ἐξουσίαι, πρὸς ἃς «ἡμῖν ἡ πάλη» πύλαι δὲ δικαιοσύνης «τὰ λειτουργικὰ</w:t>
      </w:r>
    </w:p>
    <w:p>
      <w:r>
        <w:rPr>
          <w:rFonts w:ascii="Courier New" w:hAnsi="Courier New"/>
          <w:color w:val="555555"/>
          <w:sz w:val="20"/>
        </w:rPr>
        <w:t>[40]</w:t>
      </w:r>
    </w:p>
    <w:p>
      <w:r>
        <w:rPr>
          <w:rFonts w:ascii="Gentium Plus" w:hAnsi="Gentium Plus"/>
          <w:sz w:val="24"/>
        </w:rPr>
        <w:t>πνεύματα». ὥσπερ δὲ ἐπὶ τῶν κρειττόνων πολλαὶ προλέγονται πύλαι καὶ μετὰ τὰς πολ‐ λὰς μία ἐν τῷ «ἀνοίξατέ μοι πύλας δικαιοσύνης· εἰσελθὼν ἐν αὐταῖς ἐξο‐</w:t>
      </w:r>
    </w:p>
    <w:p>
      <w:r>
        <w:rPr>
          <w:rFonts w:ascii="Courier New" w:hAnsi="Courier New"/>
          <w:color w:val="555555"/>
          <w:sz w:val="20"/>
        </w:rPr>
        <w:t>[45]</w:t>
      </w:r>
    </w:p>
    <w:p>
      <w:r>
        <w:rPr>
          <w:rFonts w:ascii="Gentium Plus" w:hAnsi="Gentium Plus"/>
          <w:sz w:val="24"/>
        </w:rPr>
        <w:t>μολογήσομαι τῷ κυρίῳ» καὶ «αὕτη ἡ πύλη τοῦ κυρίου, δίκαιοι εἰσελεύσον‐ ται ἐν αὐτῇ», οὕτω καὶ ἐπὶ τῶν ἐναντίων πολλαὶ μὲν πύλαι ᾅδου καὶ θανάτου,</w:t>
      </w:r>
    </w:p>
    <w:p>
      <w:r>
        <w:rPr>
          <w:rFonts w:ascii="Courier New" w:hAnsi="Courier New"/>
          <w:color w:val="555555"/>
          <w:sz w:val="20"/>
        </w:rPr>
        <w:t>[12 . 13 (50)]</w:t>
      </w:r>
    </w:p>
    <w:p>
      <w:r>
        <w:rPr>
          <w:rFonts w:ascii="Gentium Plus" w:hAnsi="Gentium Plus"/>
          <w:sz w:val="24"/>
        </w:rPr>
        <w:t>ἑκάστη ἐξουσία〈, πρὸς ἃς ἡμῖν ἡ πάλη〉, ὑπὲρ πάσας δὲ ταύτας αὐτὸς ὁ πονη‐ ρὸς 〈πύλη ἐστὶ θανάτου καὶ ᾅδου〉. καὶ προσέχωμέν γε ἐφ’ ἑκάστης ἁμαρ‐</w:t>
      </w:r>
    </w:p>
    <w:p>
      <w:r>
        <w:rPr>
          <w:rFonts w:ascii="Courier New" w:hAnsi="Courier New"/>
          <w:color w:val="555555"/>
          <w:sz w:val="20"/>
        </w:rPr>
        <w:t>[55]</w:t>
      </w:r>
    </w:p>
    <w:p>
      <w:r>
        <w:rPr>
          <w:rFonts w:ascii="Gentium Plus" w:hAnsi="Gentium Plus"/>
          <w:sz w:val="24"/>
        </w:rPr>
        <w:t>τίας ὡς εἰς πύλην ᾅδου τινὰ κατα‐ βαίνοντες, εἰ ἁμαρτάνομεν· ἀλλὰ ὑψούμενοι «ἐκ τῶν πυλῶν τοῦ θανά‐ του» ἐξαγγείλωμεν «πάσας τὰς αἰνέ‐ σεις» τοῦ κυρίου «ἐν ταῖς πύλαις τῆς</w:t>
      </w:r>
    </w:p>
    <w:p>
      <w:r>
        <w:rPr>
          <w:rFonts w:ascii="Courier New" w:hAnsi="Courier New"/>
          <w:color w:val="555555"/>
          <w:sz w:val="20"/>
        </w:rPr>
        <w:t>[60]</w:t>
      </w:r>
    </w:p>
    <w:p>
      <w:r>
        <w:rPr>
          <w:rFonts w:ascii="Gentium Plus" w:hAnsi="Gentium Plus"/>
          <w:sz w:val="24"/>
        </w:rPr>
        <w:t>θυγατρὸς Σιών». οἷον ἐν μιᾷ πύλῃ τῆς θυγατρὸς Σιών, τῇ καλουμένῃ σωφροσύνῃ, ἐξαγγελοῦμεν ἀπὸ σωφροσύνης τὰς αἰνέσεις τοῦ θεοῦ, καὶ ἐν ἄλλῃ,</w:t>
      </w:r>
    </w:p>
    <w:p>
      <w:r>
        <w:rPr>
          <w:rFonts w:ascii="Courier New" w:hAnsi="Courier New"/>
          <w:color w:val="555555"/>
          <w:sz w:val="20"/>
        </w:rPr>
        <w:t>[65]</w:t>
      </w:r>
    </w:p>
    <w:p>
      <w:r>
        <w:rPr>
          <w:rFonts w:ascii="Gentium Plus" w:hAnsi="Gentium Plus"/>
          <w:sz w:val="24"/>
        </w:rPr>
        <w:t>τῇ 〈καλουμένῃ〉 δικαιοσύνῃ, ἀπὸ δι‐ καιοσύνης τὰς αἰνέσεις τοῦ θεοῦ. καὶ ἁπαξαπλῶς ἐν πᾶσιν οἷς γινόμεθα ἐπαινετοῖς, ἐν τούτοις γινόμεθα ἔν τινι πύλῃ τῆς θυγατρὸς Σιών, κατ’</w:t>
      </w:r>
    </w:p>
    <w:p>
      <w:r>
        <w:rPr>
          <w:rFonts w:ascii="Courier New" w:hAnsi="Courier New"/>
          <w:color w:val="555555"/>
          <w:sz w:val="20"/>
        </w:rPr>
        <w:t>[70]</w:t>
      </w:r>
    </w:p>
    <w:p>
      <w:r>
        <w:rPr>
          <w:rFonts w:ascii="Gentium Plus" w:hAnsi="Gentium Plus"/>
          <w:sz w:val="24"/>
        </w:rPr>
        <w:t>ἐκείνην ἐξαγγέλλοντες αἴνεσίν τινα τοῦ θεοῦ. ἐξεταστέον δὲ πῶς ἔν τινι τῶν δώ‐ δεκα λέλεκται· «ἐμίσησαν ἐν πύλαις ἐλέγχοντα, καὶ λόγον ὅσιον ἐβδε‐</w:t>
      </w:r>
    </w:p>
    <w:p>
      <w:r>
        <w:rPr>
          <w:rFonts w:ascii="Courier New" w:hAnsi="Courier New"/>
          <w:color w:val="555555"/>
          <w:sz w:val="20"/>
        </w:rPr>
        <w:t>[75]</w:t>
      </w:r>
    </w:p>
    <w:p>
      <w:r>
        <w:rPr>
          <w:rFonts w:ascii="Gentium Plus" w:hAnsi="Gentium Plus"/>
          <w:sz w:val="24"/>
        </w:rPr>
        <w:t>λύξαντο». μήποτε οὖν ὁ «ἐν πύλαις» ἐλέγχων ἐστὶν ἀπὸ πυλῶν θυγατρὸς Σιὼν τοὺς ἐν τοῖς ἐναντίοις τῆς πύλης ταύτης γενομένους ἁμαρτήμασι καὶ πυλῶν</w:t>
      </w:r>
    </w:p>
    <w:p>
      <w:r>
        <w:rPr>
          <w:rFonts w:ascii="Courier New" w:hAnsi="Courier New"/>
          <w:color w:val="555555"/>
          <w:sz w:val="20"/>
        </w:rPr>
        <w:t>[80]</w:t>
      </w:r>
    </w:p>
    <w:p>
      <w:r>
        <w:rPr>
          <w:rFonts w:ascii="Gentium Plus" w:hAnsi="Gentium Plus"/>
          <w:sz w:val="24"/>
        </w:rPr>
        <w:t>ᾅδου ἢ θανάτου. εἰ δὲ μὴ οὕτως ἀκούοις τοῦ «ἐμί‐</w:t>
      </w:r>
    </w:p>
    <w:p>
      <w:r>
        <w:rPr>
          <w:rFonts w:ascii="Courier New" w:hAnsi="Courier New"/>
          <w:color w:val="555555"/>
          <w:sz w:val="20"/>
        </w:rPr>
        <w:t>[85]</w:t>
      </w:r>
    </w:p>
    <w:p>
      <w:r>
        <w:rPr>
          <w:rFonts w:ascii="Gentium Plus" w:hAnsi="Gentium Plus"/>
          <w:sz w:val="24"/>
        </w:rPr>
        <w:t>ἢ ζήτει πῶς ἂν ἄξιον προφητικοῦ πνεύματος εἴη τὸ λελεγμένον.</w:t>
      </w:r>
    </w:p>
    <w:p>
      <w:r>
        <w:rPr>
          <w:rFonts w:ascii="Courier New" w:hAnsi="Courier New"/>
          <w:color w:val="555555"/>
          <w:sz w:val="20"/>
        </w:rPr>
        <w:t>[12 . 14]</w:t>
      </w:r>
    </w:p>
    <w:p>
      <w:r>
        <w:rPr>
          <w:rFonts w:ascii="Gentium Plus" w:hAnsi="Gentium Plus"/>
          <w:sz w:val="24"/>
        </w:rPr>
        <w:t>Μετὰ ταῦτα ἴδωμεν πῶς λέλεκται τῷ Πέτρῳ καὶ παντὶ *** Πέτρῳ τὸ δώσω σοι τὰς κλεῖ‐ δας τῆς βασιλείας τῶν οὐ‐</w:t>
      </w:r>
    </w:p>
    <w:p>
      <w:r>
        <w:rPr>
          <w:rFonts w:ascii="Courier New" w:hAnsi="Courier New"/>
          <w:color w:val="555555"/>
          <w:sz w:val="20"/>
        </w:rPr>
        <w:t>[5]</w:t>
      </w:r>
    </w:p>
    <w:p>
      <w:r>
        <w:rPr>
          <w:rFonts w:ascii="Gentium Plus" w:hAnsi="Gentium Plus"/>
          <w:sz w:val="24"/>
        </w:rPr>
        <w:t>ρανῶν. καὶ πρῶτόν γε νομίζω ἀκο‐ λούθως λελέχθαι τῷ πύλαι ᾅδου οὐ κατισχύσουσιν αὐτῆς τὸ δώσω σοι τὰς κλεῖδας τῆς βασιλείας τῶν οὐρανῶν.</w:t>
      </w:r>
    </w:p>
    <w:p>
      <w:r>
        <w:rPr>
          <w:rFonts w:ascii="Courier New" w:hAnsi="Courier New"/>
          <w:color w:val="555555"/>
          <w:sz w:val="20"/>
        </w:rPr>
        <w:t>[10]</w:t>
      </w:r>
    </w:p>
    <w:p>
      <w:r>
        <w:rPr>
          <w:rFonts w:ascii="Gentium Plus" w:hAnsi="Gentium Plus"/>
          <w:sz w:val="24"/>
        </w:rPr>
        <w:t>ἄξιος γὰρ ἀπὸ τοῦ αὐτοῦ λόγου λαβεῖν ἐστι τὰς κλεῖδας τῆς τῶν οὐρα‐ νῶν βασιλείας ὁ φραξάμενος [πρὸς] τὰς τοῦ ᾅδου πύλας, ἵνα μὴ κατισχύ‐ σωσιν αὐτοῦ· οἱονεὶ ἆθλα λαμβάνων</w:t>
      </w:r>
    </w:p>
    <w:p>
      <w:r>
        <w:rPr>
          <w:rFonts w:ascii="Courier New" w:hAnsi="Courier New"/>
          <w:color w:val="555555"/>
          <w:sz w:val="20"/>
        </w:rPr>
        <w:t>[15]</w:t>
      </w:r>
    </w:p>
    <w:p>
      <w:r>
        <w:rPr>
          <w:rFonts w:ascii="Gentium Plus" w:hAnsi="Gentium Plus"/>
          <w:sz w:val="24"/>
        </w:rPr>
        <w:t>τοῦ μηδὲν δεδυνῆσθαι κατ’ αὐτοῦ τὰς τοῦ ᾅδου πύλας τὰς κλεῖδας τῆς τῶν οὐρανῶν βασιλείας, ἵν’ ἑαυτῷ ἀνοίγῃ τὰς κεκλεισμένας πύ‐ λας τοῖς νικωμένοις ὑπὸ τῶν τοῦ</w:t>
      </w:r>
    </w:p>
    <w:p>
      <w:r>
        <w:rPr>
          <w:rFonts w:ascii="Courier New" w:hAnsi="Courier New"/>
          <w:color w:val="555555"/>
          <w:sz w:val="20"/>
        </w:rPr>
        <w:t>[20]</w:t>
      </w:r>
    </w:p>
    <w:p>
      <w:r>
        <w:rPr>
          <w:rFonts w:ascii="Gentium Plus" w:hAnsi="Gentium Plus"/>
          <w:sz w:val="24"/>
        </w:rPr>
        <w:t>ᾅδου πυλῶν. καὶ εἰσέρχεται, ὡς μὲν σώφρων, διά τινος ἀνοιγομένης σω‐ φροσύνης πύλης ὑπὸ κλειδὸς ἀνοι‐ γούσης σωφροσύνης, καὶ δι’ ἑτέρας, ὡς δίκαιος, δικαιοσύνης πύλης ἀνοι‐</w:t>
      </w:r>
    </w:p>
    <w:p>
      <w:r>
        <w:rPr>
          <w:rFonts w:ascii="Courier New" w:hAnsi="Courier New"/>
          <w:color w:val="555555"/>
          <w:sz w:val="20"/>
        </w:rPr>
        <w:t>[25]</w:t>
      </w:r>
    </w:p>
    <w:p>
      <w:r>
        <w:rPr>
          <w:rFonts w:ascii="Gentium Plus" w:hAnsi="Gentium Plus"/>
          <w:sz w:val="24"/>
        </w:rPr>
        <w:t>γομένης ὑπὸ κλειδὸς δικαιοσύνης· καὶ οὕτως ἐπὶ τῶν λοιπῶν ἀρετῶν. οἶμαι γάρ, ὅτι ὑπὲρ ἑκάστης ἀρετῆς τῆς γνώσεώς τινα σοφίας μυστήρια</w:t>
      </w:r>
    </w:p>
    <w:p>
      <w:r>
        <w:rPr>
          <w:rFonts w:ascii="Courier New" w:hAnsi="Courier New"/>
          <w:color w:val="555555"/>
          <w:sz w:val="20"/>
        </w:rPr>
        <w:t>[30]</w:t>
      </w:r>
    </w:p>
    <w:p>
      <w:r>
        <w:rPr>
          <w:rFonts w:ascii="Gentium Plus" w:hAnsi="Gentium Plus"/>
          <w:sz w:val="24"/>
        </w:rPr>
        <w:t>ἀνοίγεται τῷ κατ’ ἀρετὴν βιώσαντι διδόντος τοῦ σωτῆρος τοῖς μὴ κρατη‐ θεῖσιν ὑπὸ τῶν τοῦ ᾅδου πυλῶν τοσαύτας κλεῖδας ὅσαι εἰσὶν αἱ ἀρεταί,</w:t>
      </w:r>
    </w:p>
    <w:p>
      <w:r>
        <w:rPr>
          <w:rFonts w:ascii="Courier New" w:hAnsi="Courier New"/>
          <w:color w:val="555555"/>
          <w:sz w:val="20"/>
        </w:rPr>
        <w:t>[35]</w:t>
      </w:r>
    </w:p>
    <w:p>
      <w:r>
        <w:rPr>
          <w:rFonts w:ascii="Gentium Plus" w:hAnsi="Gentium Plus"/>
          <w:sz w:val="24"/>
        </w:rPr>
        <w:t>ἀνοιγούσας ἰσαρίθμους πύλας, κατ‐ αλλήλους κατὰ τὴν ἀποκάλυψιν τῶν μυστηρίων ἑκάστῃ ἀρετῇ. τάχα δὲ καὶ ἑκάστη ἀρετὴ οὐρανοῦ ἐστι βασιλεία, καὶ πᾶσαι ἅμα βασι‐</w:t>
      </w:r>
    </w:p>
    <w:p>
      <w:r>
        <w:rPr>
          <w:rFonts w:ascii="Courier New" w:hAnsi="Courier New"/>
          <w:color w:val="555555"/>
          <w:sz w:val="20"/>
        </w:rPr>
        <w:t>[40]</w:t>
      </w:r>
    </w:p>
    <w:p>
      <w:r>
        <w:rPr>
          <w:rFonts w:ascii="Gentium Plus" w:hAnsi="Gentium Plus"/>
          <w:sz w:val="24"/>
        </w:rPr>
        <w:t>λεία τῶν οὐρανῶν· ὡς κατὰ τοῦτο ἤδη ἐν βασιλείᾳ εἶναι οὐρανῶν τὸν κατὰ τὰς ἀρετὰς βιοῦντα, ὡς κατὰ τοῦτο τὸ «μετανοεῖτε· ἤγγικε γὰρ ἡ βασιλεία τῶν οὐρανῶν» οὐκ ἐπὶ χρό‐</w:t>
      </w:r>
    </w:p>
    <w:p>
      <w:r>
        <w:rPr>
          <w:rFonts w:ascii="Courier New" w:hAnsi="Courier New"/>
          <w:color w:val="555555"/>
          <w:sz w:val="20"/>
        </w:rPr>
        <w:t>[45]</w:t>
      </w:r>
    </w:p>
    <w:p>
      <w:r>
        <w:rPr>
          <w:rFonts w:ascii="Gentium Plus" w:hAnsi="Gentium Plus"/>
          <w:sz w:val="24"/>
        </w:rPr>
        <w:t>νον ἀναφέρεσθαι, ἀλλὰ ἐπὶ τὰς πρά‐ ξεις καὶ τὴν διάθεσιν· ὁ Χριστὸς γάρ, ἡ πᾶσα ἀρετή, ἐπιδεδήμηκε καὶ λαλεῖ, καὶ διὰ τοῦτο «ἐντός ἐστι» τῶν αὐτοῦ</w:t>
      </w:r>
    </w:p>
    <w:p>
      <w:r>
        <w:rPr>
          <w:rFonts w:ascii="Courier New" w:hAnsi="Courier New"/>
          <w:color w:val="555555"/>
          <w:sz w:val="20"/>
        </w:rPr>
        <w:t>[12 . 14 (50)]</w:t>
      </w:r>
    </w:p>
    <w:p>
      <w:r>
        <w:rPr>
          <w:rFonts w:ascii="Gentium Plus" w:hAnsi="Gentium Plus"/>
          <w:sz w:val="24"/>
        </w:rPr>
        <w:t>μαθητῶν «ἡ βασιλεία τοῦ θεοῦ», καὶ</w:t>
      </w:r>
    </w:p>
    <w:p>
      <w:r>
        <w:rPr>
          <w:rFonts w:ascii="Courier New" w:hAnsi="Courier New"/>
          <w:color w:val="555555"/>
          <w:sz w:val="20"/>
        </w:rPr>
        <w:t>[55]</w:t>
      </w:r>
    </w:p>
    <w:p>
      <w:r>
        <w:rPr>
          <w:rFonts w:ascii="Gentium Plus" w:hAnsi="Gentium Plus"/>
          <w:sz w:val="24"/>
        </w:rPr>
        <w:t>σὺ εἶ ὁ Χριστὸς ὁ υἱὸς τοῦ θεοῦ τοῦ ζῶντος, ὥστε τὰς κρί‐ σεις μένειν βεβαίας τούτου, ὡς κρί‐ νοντος ἐν αὐτῷ τοῦ θεοῦ, ἵνα ἐν αὐ‐ τῷ τῷ κρίνειν μὴ κατισχύσωσιν αὐ‐</w:t>
      </w:r>
    </w:p>
    <w:p>
      <w:r>
        <w:rPr>
          <w:rFonts w:ascii="Courier New" w:hAnsi="Courier New"/>
          <w:color w:val="555555"/>
          <w:sz w:val="20"/>
        </w:rPr>
        <w:t>[60]</w:t>
      </w:r>
    </w:p>
    <w:p>
      <w:r>
        <w:rPr>
          <w:rFonts w:ascii="Gentium Plus" w:hAnsi="Gentium Plus"/>
          <w:sz w:val="24"/>
        </w:rPr>
        <w:t>τοῦ πύλαι ᾅδου. τοῦ μὲν οὖν ἀδίκως κρίνοντος καὶ μὴ κατὰ λό‐ γον θεοῦ δεσμεύοντος ἐπὶ γῆς μηδὲ κατὰ βούλησιν αὐτοῦ λύοντος ἐπὶ γῆς, πύλαι ᾅδου κατισχύουσιν.</w:t>
      </w:r>
    </w:p>
    <w:p>
      <w:r>
        <w:rPr>
          <w:rFonts w:ascii="Courier New" w:hAnsi="Courier New"/>
          <w:color w:val="555555"/>
          <w:sz w:val="20"/>
        </w:rPr>
        <w:t>[65]</w:t>
      </w:r>
    </w:p>
    <w:p>
      <w:r>
        <w:rPr>
          <w:rFonts w:ascii="Gentium Plus" w:hAnsi="Gentium Plus"/>
          <w:sz w:val="24"/>
        </w:rPr>
        <w:t>οὗ δὲ πύλαι ᾅδου οὐ κατισχύου‐ σιν, οὗτος δικαίως κρίνει· διὸ ἔχει τὰς κλεῖδας τῆς βασιλείας τῶν οὐρανῶν, ἀνοίγων τοῖς λελυμένοις ἐπὶ γῆς, ἵνα καὶ ἐν οὐρανοῖς</w:t>
      </w:r>
    </w:p>
    <w:p>
      <w:r>
        <w:rPr>
          <w:rFonts w:ascii="Courier New" w:hAnsi="Courier New"/>
          <w:color w:val="555555"/>
          <w:sz w:val="20"/>
        </w:rPr>
        <w:t>[70]</w:t>
      </w:r>
    </w:p>
    <w:p>
      <w:r>
        <w:rPr>
          <w:rFonts w:ascii="Gentium Plus" w:hAnsi="Gentium Plus"/>
          <w:sz w:val="24"/>
        </w:rPr>
        <w:t>ὦσι λελυμένοι καὶ ἐλεύθεροι, καὶ κλείων τοῖς κρίσει δικαίᾳ αὐτοῦ δε‐ δεμένοις ἐπὶ γῆς, ἵνα καὶ ἐν οὐ‐ ρανοῖς ὦσι δεδεμένοι καὶ κεκριμέ‐ νοι. ἐπεὶ δὲ οἱ τὸν τόπον τῆς ἐπι‐</w:t>
      </w:r>
    </w:p>
    <w:p>
      <w:r>
        <w:rPr>
          <w:rFonts w:ascii="Courier New" w:hAnsi="Courier New"/>
          <w:color w:val="555555"/>
          <w:sz w:val="20"/>
        </w:rPr>
        <w:t>[75]</w:t>
      </w:r>
    </w:p>
    <w:p>
      <w:r>
        <w:rPr>
          <w:rFonts w:ascii="Gentium Plus" w:hAnsi="Gentium Plus"/>
          <w:sz w:val="24"/>
        </w:rPr>
        <w:t>σκοπῆς ἐκδικοῦντες χρῶνται τῷ ῥητῷ ὡς Πέτρος, καὶ τὰς κλεῖδας</w:t>
      </w:r>
    </w:p>
    <w:p>
      <w:r>
        <w:rPr>
          <w:rFonts w:ascii="Courier New" w:hAnsi="Courier New"/>
          <w:color w:val="555555"/>
          <w:sz w:val="20"/>
        </w:rPr>
        <w:t>[80]</w:t>
      </w:r>
    </w:p>
    <w:p>
      <w:r>
        <w:rPr>
          <w:rFonts w:ascii="Gentium Plus" w:hAnsi="Gentium Plus"/>
          <w:sz w:val="24"/>
        </w:rPr>
        <w:t>τουτέστι καταδεδικασμένα καὶ ἐν οὐρανοῖς δεδέσθαι καὶ τὰ ὑπ’ αὐ‐ τῶν 〈λελυμένα τουτέστιν〉 ἄφεσιν εἰληφότα καὶ ἐν οὐρανοῖς λε‐ λύσθαι, λεκτέον ὅτι ὑγιῶς λέγουσιν,</w:t>
      </w:r>
    </w:p>
    <w:p>
      <w:r>
        <w:rPr>
          <w:rFonts w:ascii="Courier New" w:hAnsi="Courier New"/>
          <w:color w:val="555555"/>
          <w:sz w:val="20"/>
        </w:rPr>
        <w:t>[85]</w:t>
      </w:r>
    </w:p>
    <w:p>
      <w:r>
        <w:rPr>
          <w:rFonts w:ascii="Gentium Plus" w:hAnsi="Gentium Plus"/>
          <w:sz w:val="24"/>
        </w:rPr>
        <w:t>εἰ ἔχουσιν ἔργον δι’ ὃ εἴρηται ἐκείνῳ τῷ Πέτρῳ· σὺ εἶ Πέτρος, καὶ εἰ τηλικοῦτοί εἰσιν, ὡς ἐπ’ αὐτοῖς ὑπὸ Χριστοῦ οἰκοδομεῖσθαι τὴν ἐκ‐ κλησίαν, καὶ ἐπ’ αὐτοὺς εὐλόγως</w:t>
      </w:r>
    </w:p>
    <w:p>
      <w:r>
        <w:rPr>
          <w:rFonts w:ascii="Courier New" w:hAnsi="Courier New"/>
          <w:color w:val="555555"/>
          <w:sz w:val="20"/>
        </w:rPr>
        <w:t>[90]</w:t>
      </w:r>
    </w:p>
    <w:p>
      <w:r>
        <w:rPr>
          <w:rFonts w:ascii="Gentium Plus" w:hAnsi="Gentium Plus"/>
          <w:sz w:val="24"/>
        </w:rPr>
        <w:t>τοῦτο ἀναφέροιτ’ ἄν. πύλαι δὲ ᾅδου οὐκ ὀφείλουσι κατισχύειν τοῦ θέ‐ λοντος δεσμεῖν καὶ λύειν. εἰ δὲ «σει‐ ραῖς τῶν ἁμαρτημάτων αὐτοῦ ἔσφιγ‐ κται» ***, μάτην καὶ δεσμεῖ καὶ λύει.</w:t>
      </w:r>
    </w:p>
    <w:p>
      <w:r>
        <w:rPr>
          <w:rFonts w:ascii="Courier New" w:hAnsi="Courier New"/>
          <w:color w:val="555555"/>
          <w:sz w:val="20"/>
        </w:rPr>
        <w:t>[95]</w:t>
      </w:r>
    </w:p>
    <w:p>
      <w:r>
        <w:rPr>
          <w:rFonts w:ascii="Gentium Plus" w:hAnsi="Gentium Plus"/>
          <w:sz w:val="24"/>
        </w:rPr>
        <w:t>καὶ τάχα δύνασαι εἰπεῖν· ἐν τοῖς ἐν τῷ σοφῷ οὐρανοῖς (ταῖς ἀρεταῖς) δέ‐ δεται ὁ φαῦλος, καὶ πάλιν δὲ λέλυται ἐν αὐταῖς ὁ σπουδαῖος καὶ ἀμνηστίαν λαβὼν τῶν πρὸ τῆς ἀρετῆς αὐτῷ</w:t>
      </w:r>
    </w:p>
    <w:p>
      <w:r>
        <w:rPr>
          <w:rFonts w:ascii="Courier New" w:hAnsi="Courier New"/>
          <w:color w:val="555555"/>
          <w:sz w:val="20"/>
        </w:rPr>
        <w:t>[12 . 14 (100)]</w:t>
      </w:r>
    </w:p>
    <w:p>
      <w:r>
        <w:rPr>
          <w:rFonts w:ascii="Gentium Plus" w:hAnsi="Gentium Plus"/>
          <w:sz w:val="24"/>
        </w:rPr>
        <w:t>ἡμαρτημένων. ὥσπερ δὲ τὸν μὴ ἔχοντα σειρὰς ἁμαρτιῶν μηδὲ ἁμαρ‐ τίας παραβαλλομένας «σχοινίῳ μα‐ κρῷ» ἢ «ζυγοῦ ἱμάντι δαμάλεως» οὐδὲ ὁ θεὸς ἂν δήσαιτο, οὕτως οὐδ’</w:t>
      </w:r>
    </w:p>
    <w:p>
      <w:r>
        <w:rPr>
          <w:rFonts w:ascii="Courier New" w:hAnsi="Courier New"/>
          <w:color w:val="555555"/>
          <w:sz w:val="20"/>
        </w:rPr>
        <w:t>[105]</w:t>
      </w:r>
    </w:p>
    <w:p>
      <w:r>
        <w:rPr>
          <w:rFonts w:ascii="Gentium Plus" w:hAnsi="Gentium Plus"/>
          <w:sz w:val="24"/>
        </w:rPr>
        <w:t>ὅστις ἂν ᾖ Πέτρος. εἰ δέ τις μὴ ὢν Πέτρος καὶ μὴ ἔχων τὰ εἰρημένα ἐνταῦθα, ὥσπερ Πέτρος οἴεται δήσειν ἐπὶ γῆς ὡς τὰ δεδε‐ μένα δεδέσθαι ἐν οὐρανοῖς, καὶ</w:t>
      </w:r>
    </w:p>
    <w:p>
      <w:r>
        <w:rPr>
          <w:rFonts w:ascii="Courier New" w:hAnsi="Courier New"/>
          <w:color w:val="555555"/>
          <w:sz w:val="20"/>
        </w:rPr>
        <w:t>[110]</w:t>
      </w:r>
    </w:p>
    <w:p>
      <w:r>
        <w:rPr>
          <w:rFonts w:ascii="Gentium Plus" w:hAnsi="Gentium Plus"/>
          <w:sz w:val="24"/>
        </w:rPr>
        <w:t>λύσειν ἐπὶ γῆς ὡς τὰ λελυμένα λελύσθαι ἐν οὐρανοῖς, οὗτος «τε‐ τύφωται» μὴ ἐπιστάμενος τὸ βού‐ λημα τῶν γραφῶν, καὶ «τυφωθεὶς» ἐμ‐ πέπτωκεν «εἰς τὸ τοῦ διαβόλου κρίμα».</w:t>
      </w:r>
    </w:p>
    <w:p>
      <w:r>
        <w:rPr>
          <w:rFonts w:ascii="Courier New" w:hAnsi="Courier New"/>
          <w:color w:val="555555"/>
          <w:sz w:val="20"/>
        </w:rPr>
        <w:t>[12 . 15 (1n)]</w:t>
      </w:r>
    </w:p>
    <w:p>
      <w:r>
        <w:rPr>
          <w:rFonts w:ascii="Gentium Plus" w:hAnsi="Gentium Plus"/>
          <w:sz w:val="24"/>
        </w:rPr>
        <w:t>Τότε διεστείλατο τοῖς</w:t>
      </w:r>
    </w:p>
    <w:p>
      <w:r>
        <w:rPr>
          <w:rFonts w:ascii="Courier New" w:hAnsi="Courier New"/>
          <w:color w:val="555555"/>
          <w:sz w:val="20"/>
        </w:rPr>
        <w:t>[2n]</w:t>
      </w:r>
    </w:p>
    <w:p>
      <w:r>
        <w:rPr>
          <w:rFonts w:ascii="Gentium Plus" w:hAnsi="Gentium Plus"/>
          <w:sz w:val="24"/>
        </w:rPr>
        <w:t>μαθηταῖς αὐτοῦ ἵνα μηδενὶ</w:t>
      </w:r>
    </w:p>
    <w:p>
      <w:r>
        <w:rPr>
          <w:rFonts w:ascii="Courier New" w:hAnsi="Courier New"/>
          <w:color w:val="555555"/>
          <w:sz w:val="20"/>
        </w:rPr>
        <w:t>[3n]</w:t>
      </w:r>
    </w:p>
    <w:p>
      <w:r>
        <w:rPr>
          <w:rFonts w:ascii="Gentium Plus" w:hAnsi="Gentium Plus"/>
          <w:sz w:val="24"/>
        </w:rPr>
        <w:t>εἴπωσιν ὅτι αὐτός ἐστιν ὁ</w:t>
      </w:r>
    </w:p>
    <w:p>
      <w:r>
        <w:rPr>
          <w:rFonts w:ascii="Courier New" w:hAnsi="Courier New"/>
          <w:color w:val="555555"/>
          <w:sz w:val="20"/>
        </w:rPr>
        <w:t>[4n]</w:t>
      </w:r>
    </w:p>
    <w:p>
      <w:r>
        <w:rPr>
          <w:rFonts w:ascii="Gentium Plus" w:hAnsi="Gentium Plus"/>
          <w:sz w:val="24"/>
        </w:rPr>
        <w:t>Χριστός (16, 20[—23]).</w:t>
      </w:r>
    </w:p>
    <w:p>
      <w:r>
        <w:rPr>
          <w:rFonts w:ascii="Courier New" w:hAnsi="Courier New"/>
          <w:color w:val="555555"/>
          <w:sz w:val="20"/>
        </w:rPr>
        <w:t>[5]</w:t>
      </w:r>
    </w:p>
    <w:p>
      <w:r>
        <w:rPr>
          <w:rFonts w:ascii="Gentium Plus" w:hAnsi="Gentium Plus"/>
          <w:sz w:val="24"/>
        </w:rPr>
        <w:t>Ἀνωτέρω μὲν γέγραπται ὅτι «τούτους τοὺς δώδεκα ἀπέστειλεν ὁ Ἰησοῦς λέγων αὐτοῖς· εἰς ὁδὸν ἐθνῶν μὴ ἀπέλθητε» καὶ ὅσα ἑξῆς ἀναγέγραπται εἰρη‐</w:t>
      </w:r>
    </w:p>
    <w:p>
      <w:r>
        <w:rPr>
          <w:rFonts w:ascii="Courier New" w:hAnsi="Courier New"/>
          <w:color w:val="555555"/>
          <w:sz w:val="20"/>
        </w:rPr>
        <w:t>[10]</w:t>
      </w:r>
    </w:p>
    <w:p>
      <w:r>
        <w:rPr>
          <w:rFonts w:ascii="Gentium Plus" w:hAnsi="Gentium Plus"/>
          <w:sz w:val="24"/>
        </w:rPr>
        <w:t>κέναι αὐτοῖς, πέμπων αὐτοὺς ἐπὶ τὴν ἀποστολήν. ἆρα οὖν τὸ τῶν ἀποστόλων ἤδη ποιοῦντας ἔργον αὐτοὺς ἐβούλετο 〈καὶ〉 κηρύσσειν ὅτι αὐτὸς εἴη ὁ Χριστός; εἴτε γὰρ</w:t>
      </w:r>
    </w:p>
    <w:p>
      <w:r>
        <w:rPr>
          <w:rFonts w:ascii="Courier New" w:hAnsi="Courier New"/>
          <w:color w:val="555555"/>
          <w:sz w:val="20"/>
        </w:rPr>
        <w:t>[15]</w:t>
      </w:r>
    </w:p>
    <w:p>
      <w:r>
        <w:rPr>
          <w:rFonts w:ascii="Gentium Plus" w:hAnsi="Gentium Plus"/>
          <w:sz w:val="24"/>
        </w:rPr>
        <w:t>ἐβούλετο, ἄξιον ζητῆσαι τί δήποτε νῦν διαστέλλεται τοῖς μαθηταῖς ἵνα μὴ εἴπωσιν ὅτι αὐτὸς εἴη ὁ Χριστός; εἴτε μὴ ἐβούλετο, πῶς</w:t>
      </w:r>
    </w:p>
    <w:p>
      <w:r>
        <w:rPr>
          <w:rFonts w:ascii="Courier New" w:hAnsi="Courier New"/>
          <w:color w:val="555555"/>
          <w:sz w:val="20"/>
        </w:rPr>
        <w:t>[20]</w:t>
      </w:r>
    </w:p>
    <w:p>
      <w:r>
        <w:rPr>
          <w:rFonts w:ascii="Gentium Plus" w:hAnsi="Gentium Plus"/>
          <w:sz w:val="24"/>
        </w:rPr>
        <w:t>καὶ ταῦτα δ’ ἄν τις ζητήσαι κατὰ τὸν τόπον· ἆρα ἀποστέλλων τοὺς δώ‐ δεκα οὐκ ἀπέστελλεν αὐτοὺς φρο‐ νοῦντας ὅτι αὐτὸς εἴη ὁ Χριστός; εἰ δὲ τοῦτο ἐφρόνουν οἱ δώδεκα, δη‐</w:t>
      </w:r>
    </w:p>
    <w:p>
      <w:r>
        <w:rPr>
          <w:rFonts w:ascii="Courier New" w:hAnsi="Courier New"/>
          <w:color w:val="555555"/>
          <w:sz w:val="20"/>
        </w:rPr>
        <w:t>[25]</w:t>
      </w:r>
    </w:p>
    <w:p>
      <w:r>
        <w:rPr>
          <w:rFonts w:ascii="Gentium Plus" w:hAnsi="Gentium Plus"/>
          <w:sz w:val="24"/>
        </w:rPr>
        <w:t>λονότι καὶ ὁ Πέτρος· πῶς οὖν μακαρίζεται νῦν; ἐμφαίνει γὰρ ἡ λέξις διὰ τούτων ὅτι νῦν πρῶτον αὐτὸν ὡμολόγησεν ὁ Πέτρος Χριστὸν υἱὸν «τοῦ θεοῦ τοῦ</w:t>
      </w:r>
    </w:p>
    <w:p>
      <w:r>
        <w:rPr>
          <w:rFonts w:ascii="Courier New" w:hAnsi="Courier New"/>
          <w:color w:val="555555"/>
          <w:sz w:val="20"/>
        </w:rPr>
        <w:t>[30]</w:t>
      </w:r>
    </w:p>
    <w:p>
      <w:r>
        <w:rPr>
          <w:rFonts w:ascii="Gentium Plus" w:hAnsi="Gentium Plus"/>
          <w:sz w:val="24"/>
        </w:rPr>
        <w:t>ζῶντος». ὁ μὲν οὖν Ματθαῖος πεποίηκε κατά τινα τῶν ἀντιγράφων τὸ τότε διε‐ στείλατο τοῖς μαθηταῖς ἵνα μηδενὶ εἴπωσιν ὅτι αὐτός</w:t>
      </w:r>
    </w:p>
    <w:p>
      <w:r>
        <w:rPr>
          <w:rFonts w:ascii="Courier New" w:hAnsi="Courier New"/>
          <w:color w:val="555555"/>
          <w:sz w:val="20"/>
        </w:rPr>
        <w:t>[35]</w:t>
      </w:r>
    </w:p>
    <w:p>
      <w:r>
        <w:rPr>
          <w:rFonts w:ascii="Gentium Plus" w:hAnsi="Gentium Plus"/>
          <w:sz w:val="24"/>
        </w:rPr>
        <w:t>ἐστιν ὁ Χριστός, ὁ δὲ Μᾶρκος «ἐπετίμησεν αὐτοῖς» φησιν «ἵνα μη‐ δενὶ λέγωσι περὶ αὐτοῦ», ὁ δὲ Λου‐ κᾶς «ἐπιτιμήσας» φησὶν «αὐτοῖς παρ‐ ήγγειλε μηδενὶ λέγειν τοῦτο»—τί δὲ</w:t>
      </w:r>
    </w:p>
    <w:p>
      <w:r>
        <w:rPr>
          <w:rFonts w:ascii="Courier New" w:hAnsi="Courier New"/>
          <w:color w:val="555555"/>
          <w:sz w:val="20"/>
        </w:rPr>
        <w:t>[40]</w:t>
      </w:r>
    </w:p>
    <w:p>
      <w:r>
        <w:rPr>
          <w:rFonts w:ascii="Gentium Plus" w:hAnsi="Gentium Plus"/>
          <w:sz w:val="24"/>
        </w:rPr>
        <w:t>«τοῦτο» ἢ ὅτι καὶ κατ’ αὐτὸν ἀπο‐ κριθεὶς ὁ Πέτρος εἶπε (πρὸς τὸ «τίνα με λέγετε εἶναι»;)· «τὸν Χριστὸν τοῦ θεοῦ». ἰστέον μέντοι ὅτι τινὰ τῶν ἀντιγράφων τοῦ κατὰ Ματθαῖον</w:t>
      </w:r>
    </w:p>
    <w:p>
      <w:r>
        <w:rPr>
          <w:rFonts w:ascii="Courier New" w:hAnsi="Courier New"/>
          <w:color w:val="555555"/>
          <w:sz w:val="20"/>
        </w:rPr>
        <w:t>[45]</w:t>
      </w:r>
    </w:p>
    <w:p>
      <w:r>
        <w:rPr>
          <w:rFonts w:ascii="Gentium Plus" w:hAnsi="Gentium Plus"/>
          <w:sz w:val="24"/>
        </w:rPr>
        <w:t>ἔχει τὸ ἐπετίμησεν. ἡ μὲν οὖν ἐπαπόρησις δοκεῖ μοι εἶναι γενναιο‐ τάτη· λύσις δὲ αὐτῆς ἀναντίρρητος ζητηθήτω, ἣν ὁ εὑρίσκων, ἐὰν ᾖ πιστικωτέρα τῶν ὑφ’ ἡμῶν λεχθη‐</w:t>
      </w:r>
    </w:p>
    <w:p>
      <w:r>
        <w:rPr>
          <w:rFonts w:ascii="Courier New" w:hAnsi="Courier New"/>
          <w:color w:val="555555"/>
          <w:sz w:val="20"/>
        </w:rPr>
        <w:t>[12 . 15 (50)]</w:t>
      </w:r>
    </w:p>
    <w:p>
      <w:r>
        <w:rPr>
          <w:rFonts w:ascii="Gentium Plus" w:hAnsi="Gentium Plus"/>
          <w:sz w:val="24"/>
        </w:rPr>
        <w:t>σομένων ὡς ὑπὸ μετρίων, εἰς μέσον φερέτω. Πρόσχες οὖν εἰ δύνασαι λέγειν ὅτι τὸ πιστεύεσθαι Ἰησοῦν εἶναι τὸν Χριστὸν ἔλαττόν ἐστι τοῦ γινώσκε‐</w:t>
      </w:r>
    </w:p>
    <w:p>
      <w:r>
        <w:rPr>
          <w:rFonts w:ascii="Courier New" w:hAnsi="Courier New"/>
          <w:color w:val="555555"/>
          <w:sz w:val="20"/>
        </w:rPr>
        <w:t>[55]</w:t>
      </w:r>
    </w:p>
    <w:p>
      <w:r>
        <w:rPr>
          <w:rFonts w:ascii="Gentium Plus" w:hAnsi="Gentium Plus"/>
          <w:sz w:val="24"/>
        </w:rPr>
        <w:t>σθαι τὸ πεπιστευμένον· τάχα δὲ καὶ τοῦ γινώσκεσθαι Ἰησοῦν εἶναι τὸν Χριστὸν διαφορά ἐστιν, οὐ παντὸς τοῦ γινώσκοντος ὁμοίως αὐτὸν γι‐ νώσκοντος. ὅτι μὲν οὖν τὸ πιστεύε‐</w:t>
      </w:r>
    </w:p>
    <w:p>
      <w:r>
        <w:rPr>
          <w:rFonts w:ascii="Courier New" w:hAnsi="Courier New"/>
          <w:color w:val="555555"/>
          <w:sz w:val="20"/>
        </w:rPr>
        <w:t>[60]</w:t>
      </w:r>
    </w:p>
    <w:p>
      <w:r>
        <w:rPr>
          <w:rFonts w:ascii="Gentium Plus" w:hAnsi="Gentium Plus"/>
          <w:sz w:val="24"/>
        </w:rPr>
        <w:t>σθαι χωρὶς γνώσεως ἔλαττόν ἐστι τοῦ γινώσκεσθαι, δῆλον ἐκ τοῦ κατὰ Ἰωάννην· «*** ἐὰν μείνητε ἐν τῷ λόγῳ τῷ ἐμῷ, γνώσεσθε τὴν ἀλήθειαν,</w:t>
      </w:r>
    </w:p>
    <w:p>
      <w:r>
        <w:rPr>
          <w:rFonts w:ascii="Courier New" w:hAnsi="Courier New"/>
          <w:color w:val="555555"/>
          <w:sz w:val="20"/>
        </w:rPr>
        <w:t>[65]</w:t>
      </w:r>
    </w:p>
    <w:p>
      <w:r>
        <w:rPr>
          <w:rFonts w:ascii="Gentium Plus" w:hAnsi="Gentium Plus"/>
          <w:sz w:val="24"/>
        </w:rPr>
        <w:t>ὅτι δὲ καὶ τοῦ γινώσκεσθαι Ἰησοῦν εἶναι τὸν Χριστὸν διαφορά ἐστιν, οὐκ ἐπίσης τῶν γινωσκόντων γινωσκόν‐ των αὐτόν, καὶ αὐτὴ μὲν ἡ ἐνάργεια τῷ κἂν ἐπὶ ποσὸν ἐπιστήσαντι παρί‐</w:t>
      </w:r>
    </w:p>
    <w:p>
      <w:r>
        <w:rPr>
          <w:rFonts w:ascii="Courier New" w:hAnsi="Courier New"/>
          <w:color w:val="555555"/>
          <w:sz w:val="20"/>
        </w:rPr>
        <w:t>[70]</w:t>
      </w:r>
    </w:p>
    <w:p>
      <w:r>
        <w:rPr>
          <w:rFonts w:ascii="Gentium Plus" w:hAnsi="Gentium Plus"/>
          <w:sz w:val="24"/>
        </w:rPr>
        <w:t>στησι τὸ πρᾶγμα· τίς γὰρ οὐκ ἂν ὁμολογήσαι ὅτι (φέρ’ εἰπεῖν) Τιμόθεος γινώσκων Ἰη‐ σοῦν εἶναι τὸν Χριστὸν οὐκ ἐπὶ τοσοῦτον πεφώτιστο εἰς τὴν περὶ</w:t>
      </w:r>
    </w:p>
    <w:p>
      <w:r>
        <w:rPr>
          <w:rFonts w:ascii="Courier New" w:hAnsi="Courier New"/>
          <w:color w:val="555555"/>
          <w:sz w:val="20"/>
        </w:rPr>
        <w:t>[75]</w:t>
      </w:r>
    </w:p>
    <w:p>
      <w:r>
        <w:rPr>
          <w:rFonts w:ascii="Gentium Plus" w:hAnsi="Gentium Plus"/>
          <w:sz w:val="24"/>
        </w:rPr>
        <w:t>αὐτοῦ γνῶσιν, ὅσον ὁ ἀπόστολος Παῦλος πεφώτιστο; καὶ τοῦτο δ’ αὖ τίς οὐκ ἂν παραδέξαιτο ὅτι, κἂν πλείονες ἀληθεύοντες λέγωσι περὶ θεοῦ ὅτι «αὐτός μοι δέδωκε τῶν ὄν‐</w:t>
      </w:r>
    </w:p>
    <w:p>
      <w:r>
        <w:rPr>
          <w:rFonts w:ascii="Courier New" w:hAnsi="Courier New"/>
          <w:color w:val="555555"/>
          <w:sz w:val="20"/>
        </w:rPr>
        <w:t>[80]</w:t>
      </w:r>
    </w:p>
    <w:p>
      <w:r>
        <w:rPr>
          <w:rFonts w:ascii="Gentium Plus" w:hAnsi="Gentium Plus"/>
          <w:sz w:val="24"/>
        </w:rPr>
        <w:t>των γνῶσιν ἀψευδῆ», οὐχ ὁμοίως τρα‐ νοῦντες καὶ καταλαμβάνοντες τὰ γι‐ νωσκόμενα οὐδὲ τῷ ἀριθμῷ τοσαῦτα γινώσκοντες τοῦτο ἐροῦσιν; οὐ μόνον δὲ κατὰ τὴν διαφορὰν τοῦ</w:t>
      </w:r>
    </w:p>
    <w:p>
      <w:r>
        <w:rPr>
          <w:rFonts w:ascii="Courier New" w:hAnsi="Courier New"/>
          <w:color w:val="555555"/>
          <w:sz w:val="20"/>
        </w:rPr>
        <w:t>[85]</w:t>
      </w:r>
    </w:p>
    <w:p>
      <w:r>
        <w:rPr>
          <w:rFonts w:ascii="Gentium Plus" w:hAnsi="Gentium Plus"/>
          <w:sz w:val="24"/>
        </w:rPr>
        <w:t>γινώσκειν ἔστι τοὺς γινώσκοντας μὴ ὁμοίως γινώσκειν, ἀλλὰ καὶ κατὰ τὸ παραστῆσαν τὴν γνῶσιν, ὡς κατὰ τοῦτο τὸν ἀποκαλύψαντος τοῦ πα‐ τρὸς τὸν υἱὸν ἐγνωκότα (ὡς Πέτρος</w:t>
      </w:r>
    </w:p>
    <w:p>
      <w:r>
        <w:rPr>
          <w:rFonts w:ascii="Courier New" w:hAnsi="Courier New"/>
          <w:color w:val="555555"/>
          <w:sz w:val="20"/>
        </w:rPr>
        <w:t>[90]</w:t>
      </w:r>
    </w:p>
    <w:p>
      <w:r>
        <w:rPr>
          <w:rFonts w:ascii="Gentium Plus" w:hAnsi="Gentium Plus"/>
          <w:sz w:val="24"/>
        </w:rPr>
        <w:t>μεμαρτύρηται ἐγνωκέναι) ἔχειν τὸν ἀνωτάτω μακαρισμόν. εἰ δὲ ὑγιῶς ἡμῖν ταῦτα εἴρηται, ἐπιστήσεις εἰ οἱ δώδεκα πρότερον μὲν ἐπίστευον οὐκ ἐγίνωσκον δέ, ἑξῆς δὲ τῷ πιστεύειν</w:t>
      </w:r>
    </w:p>
    <w:p>
      <w:r>
        <w:rPr>
          <w:rFonts w:ascii="Courier New" w:hAnsi="Courier New"/>
          <w:color w:val="555555"/>
          <w:sz w:val="20"/>
        </w:rPr>
        <w:t>[95]</w:t>
      </w:r>
    </w:p>
    <w:p>
      <w:r>
        <w:rPr>
          <w:rFonts w:ascii="Gentium Plus" w:hAnsi="Gentium Plus"/>
          <w:sz w:val="24"/>
        </w:rPr>
        <w:t>καὶ ἀρχὰς εἶχον τοῦ γινώσκειν καὶ ὀλι‐ γώτερα περὶ αὐτοῦ ἐγίνωσκον, ὕστε‐ ρον δὲ προὔκοπτον ἐν τῷ γινώσκειν, ὡς δύνασθαι χωρῆσαι τὴν ἀπὸ τοῦ</w:t>
      </w:r>
    </w:p>
    <w:p>
      <w:r>
        <w:rPr>
          <w:rFonts w:ascii="Courier New" w:hAnsi="Courier New"/>
          <w:color w:val="555555"/>
          <w:sz w:val="20"/>
        </w:rPr>
        <w:t>[12 . 15 (100)]</w:t>
      </w:r>
    </w:p>
    <w:p>
      <w:r>
        <w:rPr>
          <w:rFonts w:ascii="Gentium Plus" w:hAnsi="Gentium Plus"/>
          <w:sz w:val="24"/>
        </w:rPr>
        <w:t>πατρὸς γνῶσιν ἀποκαλύπτοντος τὸν υἱὸν—ἐν ὁποίᾳ καταστάσει ὁ Πέ‐ τρος ἦν ἡνίκα ἐμακαρίσθη· καὶ γὰρ μακαρίζεται οὐκ ἐπὶ τῷ εἰρη‐ κέναι· «σὺ εἶ ὁ Χριστὸς» μόνον, ἀλλὰ</w:t>
      </w:r>
    </w:p>
    <w:p>
      <w:r>
        <w:rPr>
          <w:rFonts w:ascii="Courier New" w:hAnsi="Courier New"/>
          <w:color w:val="555555"/>
          <w:sz w:val="20"/>
        </w:rPr>
        <w:t>[105]</w:t>
      </w:r>
    </w:p>
    <w:p>
      <w:r>
        <w:rPr>
          <w:rFonts w:ascii="Gentium Plus" w:hAnsi="Gentium Plus"/>
          <w:sz w:val="24"/>
        </w:rPr>
        <w:t>μετὰ τῆς προσθήκης τῆς «ὁ υἱὸς τοῦ θεοῦ τοῦ ζῶντος». οἱ γοῦν ἀναγράψαν‐ τες Μᾶρκος καὶ Λουκᾶς ἀποκριθέντα τὸν Πέτρον εἰρηκέναι· «σὺ εἶ ὁ Χριστὸς» καὶ μὴ προσθέντες τὸ παρὰ</w:t>
      </w:r>
    </w:p>
    <w:p>
      <w:r>
        <w:rPr>
          <w:rFonts w:ascii="Courier New" w:hAnsi="Courier New"/>
          <w:color w:val="555555"/>
          <w:sz w:val="20"/>
        </w:rPr>
        <w:t>[110]</w:t>
      </w:r>
    </w:p>
    <w:p>
      <w:r>
        <w:rPr>
          <w:rFonts w:ascii="Gentium Plus" w:hAnsi="Gentium Plus"/>
          <w:sz w:val="24"/>
        </w:rPr>
        <w:t>τῷ Ματθαίῳ κείμενον 〈«ὁ υἱὸς τοῦ θεοῦ τοῦ ζῶντος», διὰ τοῦτο〉 οὐκ ἀνέγραψαν τὸν ἐπὶ τῷ εἰρημένῳ μακαρισμὸν καὶ τὴν μετὰ τὸν μακα‐ ρισμὸν εὐλογίαν λέγουσαν τὸ «σὺ εἶ</w:t>
      </w:r>
    </w:p>
    <w:p>
      <w:r>
        <w:rPr>
          <w:rFonts w:ascii="Courier New" w:hAnsi="Courier New"/>
          <w:color w:val="555555"/>
          <w:sz w:val="20"/>
        </w:rPr>
        <w:t>[115]</w:t>
      </w:r>
    </w:p>
    <w:p>
      <w:r>
        <w:rPr>
          <w:rFonts w:ascii="Gentium Plus" w:hAnsi="Gentium Plus"/>
          <w:sz w:val="24"/>
        </w:rPr>
        <w:t>Πέτρος» καὶ τὰ ἑξῆς.</w:t>
      </w:r>
    </w:p>
    <w:p>
      <w:r>
        <w:rPr>
          <w:rFonts w:ascii="Courier New" w:hAnsi="Courier New"/>
          <w:color w:val="555555"/>
          <w:sz w:val="20"/>
        </w:rPr>
        <w:t>[12 . 16]</w:t>
      </w:r>
    </w:p>
    <w:p>
      <w:r>
        <w:rPr>
          <w:rFonts w:ascii="Gentium Plus" w:hAnsi="Gentium Plus"/>
          <w:sz w:val="24"/>
        </w:rPr>
        <w:t>Ἤδη δὲ καὶ τὸ πρῶτον ἐξεταστέον ὅτι τὰ μὲν ἄλλα περὶ αὐ‐ τοῦ κατήγγελλον ὡς μεγάλου καὶ θαυμαστοῦ, τὸ δὲ Χριστὸν 〈αὐτὸν〉</w:t>
      </w:r>
    </w:p>
    <w:p>
      <w:r>
        <w:rPr>
          <w:rFonts w:ascii="Courier New" w:hAnsi="Courier New"/>
          <w:color w:val="555555"/>
          <w:sz w:val="20"/>
        </w:rPr>
        <w:t>[5]</w:t>
      </w:r>
    </w:p>
    <w:p>
      <w:r>
        <w:rPr>
          <w:rFonts w:ascii="Gentium Plus" w:hAnsi="Gentium Plus"/>
          <w:sz w:val="24"/>
        </w:rPr>
        <w:t>εἶναι οὐδέπω ἐκήρυσσον, ἵνα μὴ δοκοίη ὁ σωτὴρ ἀφαιρεῖν αὐ‐ τῶν τὴν ἐξουσίαν τὴν περὶ τοῦ καταγ‐ γέλλειν αὐτὸν Χριστόν, ἣν πρότερον ἐδωρήσατο. καὶ τάχα τις τῷ τοιού‐</w:t>
      </w:r>
    </w:p>
    <w:p>
      <w:r>
        <w:rPr>
          <w:rFonts w:ascii="Courier New" w:hAnsi="Courier New"/>
          <w:color w:val="555555"/>
          <w:sz w:val="20"/>
        </w:rPr>
        <w:t>[10]</w:t>
      </w:r>
    </w:p>
    <w:p>
      <w:r>
        <w:rPr>
          <w:rFonts w:ascii="Gentium Plus" w:hAnsi="Gentium Plus"/>
          <w:sz w:val="24"/>
        </w:rPr>
        <w:t>τῳ λόγῳ παραστήσεται φάσκων ὡς ἐν εἰσαγωγῇ δεδιδάχθαι ὑπὸ τῶν ἀποστόλων τοὺς Ἰουδαίους τὰ περὶ τοῦ Ἰησοῦ ἔνδοξα, ἵνα τούτοις ἐν καιρῷ ἐποικοδομηθῇ καὶ τὰ περὶ</w:t>
      </w:r>
    </w:p>
    <w:p>
      <w:r>
        <w:rPr>
          <w:rFonts w:ascii="Courier New" w:hAnsi="Courier New"/>
          <w:color w:val="555555"/>
          <w:sz w:val="20"/>
        </w:rPr>
        <w:t>[15]</w:t>
      </w:r>
    </w:p>
    <w:p>
      <w:r>
        <w:rPr>
          <w:rFonts w:ascii="Gentium Plus" w:hAnsi="Gentium Plus"/>
          <w:sz w:val="24"/>
        </w:rPr>
        <w:t>τοῦ Χριστὸν αὐτὸν εἶναι. τάχα δὲ πολλὰ τῶν πρὸς αὐτοὺς λελεγμένων πρὸς πάντας εἰρῆσθαι τοὺς πιστεύον‐ τας δυνάμει· οὐ γὰρ μόνοις τοῖς ἀπο‐ στόλοις ἐφήρμοζε τὸ «ἐπὶ ἡγεμόνας</w:t>
      </w:r>
    </w:p>
    <w:p>
      <w:r>
        <w:rPr>
          <w:rFonts w:ascii="Courier New" w:hAnsi="Courier New"/>
          <w:color w:val="555555"/>
          <w:sz w:val="20"/>
        </w:rPr>
        <w:t>[20]</w:t>
      </w:r>
    </w:p>
    <w:p>
      <w:r>
        <w:rPr>
          <w:rFonts w:ascii="Gentium Plus" w:hAnsi="Gentium Plus"/>
          <w:sz w:val="24"/>
        </w:rPr>
        <w:t>δὲ καὶ βασιλεῖς ἀχθήσεσθε ἕνεκεν ἐμοῦ, εἰς μαρτύριον αὐτοῖς καὶ τοῖς ἔθνεσι», τάχα δὲ οὐδ’ ὅλως τοῖς ἀπο‐ στόλοις, ἀλλ’ ἅπασι τοῖς πιστεύειν μέλλουσι τὸ «παραδώσει δὲ ἀδελφὸς</w:t>
      </w:r>
    </w:p>
    <w:p>
      <w:r>
        <w:rPr>
          <w:rFonts w:ascii="Courier New" w:hAnsi="Courier New"/>
          <w:color w:val="555555"/>
          <w:sz w:val="20"/>
        </w:rPr>
        <w:t>[25]</w:t>
      </w:r>
    </w:p>
    <w:p>
      <w:r>
        <w:rPr>
          <w:rFonts w:ascii="Gentium Plus" w:hAnsi="Gentium Plus"/>
          <w:sz w:val="24"/>
        </w:rPr>
        <w:t>ἀδελφὸν εἰς θάνατον» καὶ τὰ ἑξῆς. ἀλλὰ καὶ τὸ «πᾶς οὖν ὅστις ὁμολογή‐ σει ἐν ἐμοὶ» καὶ τὰ ἑξῆς οὐκ ἰδίως τοῖς ἀποστόλοις, ἀλλὰ καὶ πᾶσι τοῖς πιστεύουσιν εἴρηται. κατὰ τοῦτο οὖν</w:t>
      </w:r>
    </w:p>
    <w:p>
      <w:r>
        <w:rPr>
          <w:rFonts w:ascii="Courier New" w:hAnsi="Courier New"/>
          <w:color w:val="555555"/>
          <w:sz w:val="20"/>
        </w:rPr>
        <w:t>[30]</w:t>
      </w:r>
    </w:p>
    <w:p>
      <w:r>
        <w:rPr>
          <w:rFonts w:ascii="Gentium Plus" w:hAnsi="Gentium Plus"/>
          <w:sz w:val="24"/>
        </w:rPr>
        <w:t>προϋποτύπωσίς ἐστι διδασκαλίας διὰ τῶν πρὸς τοὺς ἀποστόλους λελεγμέ‐ νων, ὕστερον κἀκείνοις καὶ παντὶ τῷ διδάσκοντι εἰς χρῆσιν ἐλευσομένης.</w:t>
      </w:r>
    </w:p>
    <w:p>
      <w:r>
        <w:rPr>
          <w:rFonts w:ascii="Courier New" w:hAnsi="Courier New"/>
          <w:color w:val="555555"/>
          <w:sz w:val="20"/>
        </w:rPr>
        <w:t>[12 . 17]</w:t>
      </w:r>
    </w:p>
    <w:p>
      <w:r>
        <w:rPr>
          <w:rFonts w:ascii="Gentium Plus" w:hAnsi="Gentium Plus"/>
          <w:sz w:val="24"/>
        </w:rPr>
        <w:t>Ὁ δὲ βουλόμενος καὶ τὸ Χριστὸν αὐτὸν εἶναι κεκηρύχθαι πρό‐ τερον ὑπὸ τῶν ἀκουσάντων ἀποστό‐ λων τὸ «ὃ λέγω ὑμῖν ἐν τῇ σκοτίᾳ,</w:t>
      </w:r>
    </w:p>
    <w:p>
      <w:r>
        <w:rPr>
          <w:rFonts w:ascii="Courier New" w:hAnsi="Courier New"/>
          <w:color w:val="555555"/>
          <w:sz w:val="20"/>
        </w:rPr>
        <w:t>[5]</w:t>
      </w:r>
    </w:p>
    <w:p>
      <w:r>
        <w:rPr>
          <w:rFonts w:ascii="Gentium Plus" w:hAnsi="Gentium Plus"/>
          <w:sz w:val="24"/>
        </w:rPr>
        <w:t>εἴπατε ἐν τῷ φωτί· καὶ ὃ εἰς τὸ οὖς ἀκούετε, κηρύσσετε ἐπὶ τῶν δωμάτων» ἐρεῖ ὅτι οἱονεὶ κατηχῆσαι ἠθέ‐ λησε πρότερον 〈ἀμαυρότερον〉 τοὺς 〈παρὰ〉 τῶν ἀποστόλων ἀκουσομέ‐</w:t>
      </w:r>
    </w:p>
    <w:p>
      <w:r>
        <w:rPr>
          <w:rFonts w:ascii="Courier New" w:hAnsi="Courier New"/>
          <w:color w:val="555555"/>
          <w:sz w:val="20"/>
        </w:rPr>
        <w:t>[10]</w:t>
      </w:r>
    </w:p>
    <w:p>
      <w:r>
        <w:rPr>
          <w:rFonts w:ascii="Gentium Plus" w:hAnsi="Gentium Plus"/>
          <w:sz w:val="24"/>
        </w:rPr>
        <w:t>νους τὸ Χριστοῦ ὄνομα, εἶτ’ ἐᾶσαι τοῦτο οἱονεὶ πεφθῆναι ἐν ταῖς δια‐ νοίαις τῶν ἀκουσάντων, ἵνα σιωπῆς γενομένης τοῦ τὸ τοιοῦτον περὶ αὐ‐ τοῦ κηρύσσεσθαι, εὐκαιρότερον ἐποι‐</w:t>
      </w:r>
    </w:p>
    <w:p>
      <w:r>
        <w:rPr>
          <w:rFonts w:ascii="Courier New" w:hAnsi="Courier New"/>
          <w:color w:val="555555"/>
          <w:sz w:val="20"/>
        </w:rPr>
        <w:t>[15]</w:t>
      </w:r>
    </w:p>
    <w:p>
      <w:r>
        <w:rPr>
          <w:rFonts w:ascii="Gentium Plus" w:hAnsi="Gentium Plus"/>
          <w:sz w:val="24"/>
        </w:rPr>
        <w:t>κοδομηθῇ τοῖς προκατηχηθεῖσι Χρι‐ στὸς Ἰησοῦς ἐσταυρωμένος καὶ ἐκ</w:t>
      </w:r>
    </w:p>
    <w:p>
      <w:r>
        <w:rPr>
          <w:rFonts w:ascii="Courier New" w:hAnsi="Courier New"/>
          <w:color w:val="555555"/>
          <w:sz w:val="20"/>
        </w:rPr>
        <w:t>[20]</w:t>
      </w:r>
    </w:p>
    <w:p>
      <w:r>
        <w:rPr>
          <w:rFonts w:ascii="Gentium Plus" w:hAnsi="Gentium Plus"/>
          <w:sz w:val="24"/>
        </w:rPr>
        <w:t>ταζομένοις ὅτι ἀπὸ τότε ἤρξατο ὁ Ἰησοῦς δεικνύειν τοῖς μα‐ θηταῖς αὐτοῦ ὅτι δεῖ αὐτὸν εἰς Ἱεροσόλυμα ἀπελθεῖν καὶ τάδε καὶ τάδε παθεῖν. εἰ δὲ ταῦτα</w:t>
      </w:r>
    </w:p>
    <w:p>
      <w:r>
        <w:rPr>
          <w:rFonts w:ascii="Courier New" w:hAnsi="Courier New"/>
          <w:color w:val="555555"/>
          <w:sz w:val="20"/>
        </w:rPr>
        <w:t>[25]</w:t>
      </w:r>
    </w:p>
    <w:p>
      <w:r>
        <w:rPr>
          <w:rFonts w:ascii="Gentium Plus" w:hAnsi="Gentium Plus"/>
          <w:sz w:val="24"/>
        </w:rPr>
        <w:t>νῦν οἱ ἀπόστολοι μανθάνουσι παρὰ τοῦ Ἰησοῦ ἀπαντησόμενα αὐτῷ, τὴν ἀπὸ τῶν πρεσβυτέρων ἐπιβου‐ λὴν καὶ ὡς ἀναιρεθήσεται καὶ ὡς μετὰ ταῦτα τῇ τρίτῃ ἡμέρᾳ ἐκ</w:t>
      </w:r>
    </w:p>
    <w:p>
      <w:r>
        <w:rPr>
          <w:rFonts w:ascii="Courier New" w:hAnsi="Courier New"/>
          <w:color w:val="555555"/>
          <w:sz w:val="20"/>
        </w:rPr>
        <w:t>[30]</w:t>
      </w:r>
    </w:p>
    <w:p>
      <w:r>
        <w:rPr>
          <w:rFonts w:ascii="Gentium Plus" w:hAnsi="Gentium Plus"/>
          <w:sz w:val="24"/>
        </w:rPr>
        <w:t>νεκρῶν «ἀναστήσεται», τί χρὴ νομί‐ ζειν ἐγνωκέναι πρότερον τοὺς μαθη‐ τευομένους παρὰ τοῖς ἀποστόλοις περὶ τοῦ Ἰησοῦ ἢ ὅτι, εἰ καὶ κατηγγέλλετο αὐτοῖς</w:t>
      </w:r>
    </w:p>
    <w:p>
      <w:r>
        <w:rPr>
          <w:rFonts w:ascii="Courier New" w:hAnsi="Courier New"/>
          <w:color w:val="555555"/>
          <w:sz w:val="20"/>
        </w:rPr>
        <w:t>[35]</w:t>
      </w:r>
    </w:p>
    <w:p>
      <w:r>
        <w:rPr>
          <w:rFonts w:ascii="Gentium Plus" w:hAnsi="Gentium Plus"/>
          <w:sz w:val="24"/>
        </w:rPr>
        <w:t>Χριστός, ὡς ἐν εἰσαγωγῇ κατηγγέλ‐ λετο οὐ τρανούσῃ τὰ κατ’ αὐτόν; καὶ γὰρ ὁ σωτὴρ ἡμῶν ἐβούλετο, δια‐ στελλόμενος τοῖς μαθηταῖς ἵνα μηδενὶ εἴπωσιν ὅτι αὐτός ἐστιν</w:t>
      </w:r>
    </w:p>
    <w:p>
      <w:r>
        <w:rPr>
          <w:rFonts w:ascii="Courier New" w:hAnsi="Courier New"/>
          <w:color w:val="555555"/>
          <w:sz w:val="20"/>
        </w:rPr>
        <w:t>[40]</w:t>
      </w:r>
    </w:p>
    <w:p>
      <w:r>
        <w:rPr>
          <w:rFonts w:ascii="Gentium Plus" w:hAnsi="Gentium Plus"/>
          <w:sz w:val="24"/>
        </w:rPr>
        <w:t>ὁ Χριστός, τηρῆσαι τὴν τελειοτέραν περὶ αὐτοῦ διδασκαλίαν ἐπιτηδειοτέ‐ ρῳ καιρῷ, ὅτε ἠδύναντο μαρτυρῆσαι τοῖς ἑωρακόσιν αὐτὸν σταυρούμενον τὰ περὶ τῆς ἀναστάσεως αὐτοῦ οἱ</w:t>
      </w:r>
    </w:p>
    <w:p>
      <w:r>
        <w:rPr>
          <w:rFonts w:ascii="Courier New" w:hAnsi="Courier New"/>
          <w:color w:val="555555"/>
          <w:sz w:val="20"/>
        </w:rPr>
        <w:t>[45]</w:t>
      </w:r>
    </w:p>
    <w:p>
      <w:r>
        <w:rPr>
          <w:rFonts w:ascii="Gentium Plus" w:hAnsi="Gentium Plus"/>
          <w:sz w:val="24"/>
        </w:rPr>
        <w:t>ἑωρακότες αὐτὸν σταυρούμενον καὶ ἀναστάντα μαθηταί. εἰ γὰρ οἱ ἀεὶ αὐτῷ συνόντες ἀπό‐ στολοι καὶ πάντα ἑωρακότες «ἃ</w:t>
      </w:r>
    </w:p>
    <w:p>
      <w:r>
        <w:rPr>
          <w:rFonts w:ascii="Courier New" w:hAnsi="Courier New"/>
          <w:color w:val="555555"/>
          <w:sz w:val="20"/>
        </w:rPr>
        <w:t>[12 . 17 (50)]</w:t>
      </w:r>
    </w:p>
    <w:p>
      <w:r>
        <w:rPr>
          <w:rFonts w:ascii="Gentium Plus" w:hAnsi="Gentium Plus"/>
          <w:sz w:val="24"/>
        </w:rPr>
        <w:t>αὐτοῦ τοῖς λόγοις ὅτι «ῥήματα ζωῆς αἰωνίου» ἦσαν, ἐσκανδαλίσθησαν περὶ τὴν νύκτα τοῦ προδεδόσθαι αὐ‐ τόν, τί οἴει 〈ἂν〉 παθεῖν τοὺς πρότε‐ ρον 〈μανθάνοντασ〉 μαθόντας, ὅτι</w:t>
      </w:r>
    </w:p>
    <w:p>
      <w:r>
        <w:rPr>
          <w:rFonts w:ascii="Courier New" w:hAnsi="Courier New"/>
          <w:color w:val="555555"/>
          <w:sz w:val="20"/>
        </w:rPr>
        <w:t>[55]</w:t>
      </w:r>
    </w:p>
    <w:p>
      <w:r>
        <w:rPr>
          <w:rFonts w:ascii="Gentium Plus" w:hAnsi="Gentium Plus"/>
          <w:sz w:val="24"/>
        </w:rPr>
        <w:t>αὐτὸς εἴη ὁ Χριστός; ὧν (οἶμαι) φειδόμενος ταῦτα διεστείλατο.</w:t>
      </w:r>
    </w:p>
    <w:p>
      <w:r>
        <w:rPr>
          <w:rFonts w:ascii="Courier New" w:hAnsi="Courier New"/>
          <w:color w:val="555555"/>
          <w:sz w:val="20"/>
        </w:rPr>
        <w:t>[12 . 18]</w:t>
      </w:r>
    </w:p>
    <w:p>
      <w:r>
        <w:rPr>
          <w:rFonts w:ascii="Gentium Plus" w:hAnsi="Gentium Plus"/>
          <w:sz w:val="24"/>
        </w:rPr>
        <w:t>Ὁ δὲ βουλόμενος τὰ εἰρη‐ μένα πρὸς τοὺς δώδεκα εἰς τοὺς μετὰ ταῦτα ἀναφέρεσθαι χρόνους, καὶ μη‐ δέπω κατηγγελκέναι τοὺς ἀποστό‐</w:t>
      </w:r>
    </w:p>
    <w:p>
      <w:r>
        <w:rPr>
          <w:rFonts w:ascii="Courier New" w:hAnsi="Courier New"/>
          <w:color w:val="555555"/>
          <w:sz w:val="20"/>
        </w:rPr>
        <w:t>[5]</w:t>
      </w:r>
    </w:p>
    <w:p>
      <w:r>
        <w:rPr>
          <w:rFonts w:ascii="Gentium Plus" w:hAnsi="Gentium Plus"/>
          <w:sz w:val="24"/>
        </w:rPr>
        <w:t>λους τοῖς ἀκούουσιν αὐτῶν ὅτι αὐ‐ τὸς εἴη ὁ Χριστός, φήσει ὅτι ἐβού‐ λετο τηρηθῆναι τὴν τοῦ Χριστοῦ ἔννοιαν ἐπιπεπλεγμένην τῷ Ἰησοῦ ὀνόματι τῇ τελειοτέρᾳ καὶ σωτηρίῳ</w:t>
      </w:r>
    </w:p>
    <w:p>
      <w:r>
        <w:rPr>
          <w:rFonts w:ascii="Courier New" w:hAnsi="Courier New"/>
          <w:color w:val="555555"/>
          <w:sz w:val="20"/>
        </w:rPr>
        <w:t>[10]</w:t>
      </w:r>
    </w:p>
    <w:p>
      <w:r>
        <w:rPr>
          <w:rFonts w:ascii="Gentium Plus" w:hAnsi="Gentium Plus"/>
          <w:sz w:val="24"/>
        </w:rPr>
        <w:t>κηρύξει, ὁποίαν ἐπιστάμενος ὁ Παῦ‐ λος ἔλεγε Κορινθίοις τὸ «ἐγὼ δὲ ἔκρινα μηδὲν εἰδέναι ἐν ὑμῖν εἰ μὴ Ἰησοῦν Χριστὸν καὶ τοῦτον ἐσταυ‐</w:t>
      </w:r>
    </w:p>
    <w:p>
      <w:r>
        <w:rPr>
          <w:rFonts w:ascii="Courier New" w:hAnsi="Courier New"/>
          <w:color w:val="555555"/>
          <w:sz w:val="20"/>
        </w:rPr>
        <w:t>[15]</w:t>
      </w:r>
    </w:p>
    <w:p>
      <w:r>
        <w:rPr>
          <w:rFonts w:ascii="Gentium Plus" w:hAnsi="Gentium Plus"/>
          <w:sz w:val="24"/>
        </w:rPr>
        <w:t>τάδε τινὰ ποιοῦντα καὶ τοιάδε τινὰ αὐτὸν διδάσκοντα εἶναι ἐκήρυσσον. νῦν δ’ ὅτε Πέτρος Χριστὸν αὐτὸν εἶναι ὁμολογεῖ υἱὸν «τοῦ θεοῦ τοῦ ζῶντος», ὡς μὴ βουλόμενος κηρύσ‐</w:t>
      </w:r>
    </w:p>
    <w:p>
      <w:r>
        <w:rPr>
          <w:rFonts w:ascii="Courier New" w:hAnsi="Courier New"/>
          <w:color w:val="555555"/>
          <w:sz w:val="20"/>
        </w:rPr>
        <w:t>[20]</w:t>
      </w:r>
    </w:p>
    <w:p>
      <w:r>
        <w:rPr>
          <w:rFonts w:ascii="Gentium Plus" w:hAnsi="Gentium Plus"/>
          <w:sz w:val="24"/>
        </w:rPr>
        <w:t>σεσθαι αὐτὸν ἤδη Χριστόν, ἵν’ εὐ‐ καιρότερον κηρυχθῇ καὶ ἐσταυρω‐ μένος, διαστέλλεται τοῖς μαθη‐ ταῖς ἵνα μηδενὶ εἴπωσιν ὅτι αὐτός ἐστιν ὁ Χριστός. παρί‐</w:t>
      </w:r>
    </w:p>
    <w:p>
      <w:r>
        <w:rPr>
          <w:rFonts w:ascii="Courier New" w:hAnsi="Courier New"/>
          <w:color w:val="555555"/>
          <w:sz w:val="20"/>
        </w:rPr>
        <w:t>[25]</w:t>
      </w:r>
    </w:p>
    <w:p>
      <w:r>
        <w:rPr>
          <w:rFonts w:ascii="Gentium Plus" w:hAnsi="Gentium Plus"/>
          <w:sz w:val="24"/>
        </w:rPr>
        <w:t>σταται δέ πως τοῦτ’ εἶναι τὸ βού‐ λημα αὐτοῦ κωλύοντος κηρύσσεσθαι αὐτὸν εἶναι Χριστὸν ἐκ τοῦ ἀπὸ τότε ἤρξατο ὁ Ἰησοῦς δεικνύ‐ ειν τοῖς μαθηταῖς αὐτοῦ ὅτι</w:t>
      </w:r>
    </w:p>
    <w:p>
      <w:r>
        <w:rPr>
          <w:rFonts w:ascii="Courier New" w:hAnsi="Courier New"/>
          <w:color w:val="555555"/>
          <w:sz w:val="20"/>
        </w:rPr>
        <w:t>[30]</w:t>
      </w:r>
    </w:p>
    <w:p>
      <w:r>
        <w:rPr>
          <w:rFonts w:ascii="Gentium Plus" w:hAnsi="Gentium Plus"/>
          <w:sz w:val="24"/>
        </w:rPr>
        <w:t>δεῖ αὐτὸν εἰς Ἱεροσόλυμα ἀπελθεῖν καὶ πολλὰ παθεῖν ἀπὸ τῶν πρεσβυτέρων καὶ τῶν ἐπιφερομένων. οἱονεὶ γὰρ τότε κατὰ τὸν καιρὸν ἐγνωκόσι τοῖς μαθηταῖς</w:t>
      </w:r>
    </w:p>
    <w:p>
      <w:r>
        <w:rPr>
          <w:rFonts w:ascii="Courier New" w:hAnsi="Courier New"/>
          <w:color w:val="555555"/>
          <w:sz w:val="20"/>
        </w:rPr>
        <w:t>[35]</w:t>
      </w:r>
    </w:p>
    <w:p>
      <w:r>
        <w:rPr>
          <w:rFonts w:ascii="Gentium Plus" w:hAnsi="Gentium Plus"/>
          <w:sz w:val="24"/>
        </w:rPr>
        <w:t>Ἰησοῦν εἶναι Χριστὸν υἱὸν «τοῦ θεοῦ τοῦ ζῶντος», ἀποκαλύψαντος αὐτοῖς τοῦ πατρός, κηρύσσει (ἀντὶ τοῦ πιστεύειν αὐτοὺς εἰς Ἰησοῦν Χριστὸν «ἐσταυρωμένον») πιστεύειν</w:t>
      </w:r>
    </w:p>
    <w:p>
      <w:r>
        <w:rPr>
          <w:rFonts w:ascii="Courier New" w:hAnsi="Courier New"/>
          <w:color w:val="555555"/>
          <w:sz w:val="20"/>
        </w:rPr>
        <w:t>[40]</w:t>
      </w:r>
    </w:p>
    <w:p>
      <w:r>
        <w:rPr>
          <w:rFonts w:ascii="Gentium Plus" w:hAnsi="Gentium Plus"/>
          <w:sz w:val="24"/>
        </w:rPr>
        <w:t>εἰς Ἰησοῦν Χριστὸν σταυρωθησό‐ μενον, ἀλλὰ καὶ (ἀντὶ τοῦ πιστεύειν εἰς Ἰησοῦν Χριστὸν καὶ τοῦτον «ἐγηγερμένον ἐκ νεκρῶν») διδάσκει αὐτοὺς πιστεύειν εἰς Ἰησοῦν Χριστὸν</w:t>
      </w:r>
    </w:p>
    <w:p>
      <w:r>
        <w:rPr>
          <w:rFonts w:ascii="Courier New" w:hAnsi="Courier New"/>
          <w:color w:val="555555"/>
          <w:sz w:val="20"/>
        </w:rPr>
        <w:t>[45]</w:t>
      </w:r>
    </w:p>
    <w:p>
      <w:r>
        <w:rPr>
          <w:rFonts w:ascii="Gentium Plus" w:hAnsi="Gentium Plus"/>
          <w:sz w:val="24"/>
        </w:rPr>
        <w:t>καὶ τοῦτον ἐγερθησόμενον ἐκ νεκρῶν. ἐπεὶ δὲ «ἀπεκδυσάμενος τὰς ἀρχὰς</w:t>
      </w:r>
    </w:p>
    <w:p>
      <w:r>
        <w:rPr>
          <w:rFonts w:ascii="Courier New" w:hAnsi="Courier New"/>
          <w:color w:val="555555"/>
          <w:sz w:val="20"/>
        </w:rPr>
        <w:t>[12 . 18 (50)]</w:t>
      </w:r>
    </w:p>
    <w:p>
      <w:r>
        <w:rPr>
          <w:rFonts w:ascii="Gentium Plus" w:hAnsi="Gentium Plus"/>
          <w:sz w:val="24"/>
        </w:rPr>
        <w:t>εἴ τις ἐπαισχύνεται τὸν Χριστοῦ σταυρόν, ἐπαισχύνεται τὴν οἰκονο‐ μίαν δι’ ἣν ἐθριαμβεύθησαν ἐκεῖναι, δέον καὶ «καυχᾶσθαι ἐν τῷ σταυρῷ τοῦ κυρίου ἡμῶν Ἰησοῦ Χριστοῦ»</w:t>
      </w:r>
    </w:p>
    <w:p>
      <w:r>
        <w:rPr>
          <w:rFonts w:ascii="Courier New" w:hAnsi="Courier New"/>
          <w:color w:val="555555"/>
          <w:sz w:val="20"/>
        </w:rPr>
        <w:t>[55]</w:t>
      </w:r>
    </w:p>
    <w:p>
      <w:r>
        <w:rPr>
          <w:rFonts w:ascii="Gentium Plus" w:hAnsi="Gentium Plus"/>
          <w:sz w:val="24"/>
        </w:rPr>
        <w:t>τὸν καὶ πιστεύοντα καὶ ἐγνωκότα ταῦτα· «δι’ οὗ» Χριστοῦ σταυρου‐ μένου τοῦ κόσμου τῷ πιστεύοντι ἐδειγματίσθησαν καὶ ἐθριαμβεύθη‐ σαν αἱ ἀρχαί, ἐν αἷς (οἶμαι) ἦν καὶ</w:t>
      </w:r>
    </w:p>
    <w:p>
      <w:r>
        <w:rPr>
          <w:rFonts w:ascii="Courier New" w:hAnsi="Courier New"/>
          <w:color w:val="555555"/>
          <w:sz w:val="20"/>
        </w:rPr>
        <w:t>[60]</w:t>
      </w:r>
    </w:p>
    <w:p>
      <w:r>
        <w:rPr>
          <w:rFonts w:ascii="Gentium Plus" w:hAnsi="Gentium Plus"/>
          <w:sz w:val="24"/>
        </w:rPr>
        <w:t>ὁ ἄρχων τοῦ αἰῶνος τούτου. διόπερ ἐγγὺς γενόμενος τοῦ παθεῖν εἶπε τὸ «νῦν ὁ ἄρχων τοῦ κόσμου τούτου κέκριται» καὶ «νῦν ὁ ἄρχων τοῦ κόσμου τούτου ἐκβληθήσεται ἔξω·</w:t>
      </w:r>
    </w:p>
    <w:p>
      <w:r>
        <w:rPr>
          <w:rFonts w:ascii="Courier New" w:hAnsi="Courier New"/>
          <w:color w:val="555555"/>
          <w:sz w:val="20"/>
        </w:rPr>
        <w:t>[65]</w:t>
      </w:r>
    </w:p>
    <w:p>
      <w:r>
        <w:rPr>
          <w:rFonts w:ascii="Gentium Plus" w:hAnsi="Gentium Plus"/>
          <w:sz w:val="24"/>
        </w:rPr>
        <w:t>καὶ ἐὰν ὑψωθῶ (φησὶν) ἐκ τῆς γῆς, πάντας· ἑλκύσω πρὸς ἐμαυτόν», οὐ‐ κέτι τοσοῦτον ὅσον 〈πρότερον〉 δυ‐ ναμένου τοῦ 〈ἄρχοντος τοῦ〉 κω‐ λύοντος ἔρχεσθαι πρὸς τὸν Ἰησοῦν</w:t>
      </w:r>
    </w:p>
    <w:p>
      <w:r>
        <w:rPr>
          <w:rFonts w:ascii="Courier New" w:hAnsi="Courier New"/>
          <w:color w:val="555555"/>
          <w:sz w:val="20"/>
        </w:rPr>
        <w:t>[70]</w:t>
      </w:r>
    </w:p>
    <w:p>
      <w:r>
        <w:rPr>
          <w:rFonts w:ascii="Gentium Plus" w:hAnsi="Gentium Plus"/>
          <w:sz w:val="24"/>
        </w:rPr>
        <w:t>τοὺς ἑλκομένους ὑπ’ αὐτοῦ.</w:t>
      </w:r>
    </w:p>
    <w:p>
      <w:r>
        <w:rPr>
          <w:rFonts w:ascii="Courier New" w:hAnsi="Courier New"/>
          <w:color w:val="555555"/>
          <w:sz w:val="20"/>
        </w:rPr>
        <w:t>[12 . 19]</w:t>
      </w:r>
    </w:p>
    <w:p>
      <w:r>
        <w:rPr>
          <w:rFonts w:ascii="Gentium Plus" w:hAnsi="Gentium Plus"/>
          <w:sz w:val="24"/>
        </w:rPr>
        <w:t>Ἀναγκαῖον μὲν οὖν τῷ κη‐ ρύσσεσθαι Ἰησοῦν Χριστὸν «ἐσταυ‐ ρωμένον» κηρύσσεσθαι αὐτόν· 〈ἐλ‐ λιπὲς δέ ἐστιν αὐτὸν μὲν κηρύσσειν,</w:t>
      </w:r>
    </w:p>
    <w:p>
      <w:r>
        <w:rPr>
          <w:rFonts w:ascii="Courier New" w:hAnsi="Courier New"/>
          <w:color w:val="555555"/>
          <w:sz w:val="20"/>
        </w:rPr>
        <w:t>[5]</w:t>
      </w:r>
    </w:p>
    <w:p>
      <w:r>
        <w:rPr>
          <w:rFonts w:ascii="Gentium Plus" w:hAnsi="Gentium Plus"/>
          <w:sz w:val="24"/>
        </w:rPr>
        <w:t>τὸν δὲ σταυρὸν αὐτοῦ σιωπᾶν〉. καὶ</w:t>
      </w:r>
    </w:p>
    <w:p>
      <w:r>
        <w:rPr>
          <w:rFonts w:ascii="Courier New" w:hAnsi="Courier New"/>
          <w:color w:val="555555"/>
          <w:sz w:val="20"/>
        </w:rPr>
        <w:t>[10]</w:t>
      </w:r>
    </w:p>
    <w:p>
      <w:r>
        <w:rPr>
          <w:rFonts w:ascii="Gentium Plus" w:hAnsi="Gentium Plus"/>
          <w:sz w:val="24"/>
        </w:rPr>
        <w:t>ὡς σιωπωμένου τοῦ εἶναι αὐτὸν ἐσταυρωμένον. διόπερ τηρῶν τὸ τελειοτέρως κη‐ ρυχθῆναι ὑπὸ τῶν ἀποστόλων τὰ περὶ αὐτοῦ, διεστείλατο τοῖς</w:t>
      </w:r>
    </w:p>
    <w:p>
      <w:r>
        <w:rPr>
          <w:rFonts w:ascii="Courier New" w:hAnsi="Courier New"/>
          <w:color w:val="555555"/>
          <w:sz w:val="20"/>
        </w:rPr>
        <w:t>[15]</w:t>
      </w:r>
    </w:p>
    <w:p>
      <w:r>
        <w:rPr>
          <w:rFonts w:ascii="Gentium Plus" w:hAnsi="Gentium Plus"/>
          <w:sz w:val="24"/>
        </w:rPr>
        <w:t>μαθηταῖς αὐτοῦ ἵνα μηδενὶ εἴπωσιν ὅτι αὐτός ἐστιν ὁ Χριστὸς καὶ ηὐτρέπιζεν αὐτοὺς λέ‐ γειν ὅτι αὐτός ἐστιν ὁ Χριστὸς ὁ ἐσταυρωμένος καὶ ἐκ νεκρῶν ἀνα‐</w:t>
      </w:r>
    </w:p>
    <w:p>
      <w:r>
        <w:rPr>
          <w:rFonts w:ascii="Courier New" w:hAnsi="Courier New"/>
          <w:color w:val="555555"/>
          <w:sz w:val="20"/>
        </w:rPr>
        <w:t>[20]</w:t>
      </w:r>
    </w:p>
    <w:p>
      <w:r>
        <w:rPr>
          <w:rFonts w:ascii="Gentium Plus" w:hAnsi="Gentium Plus"/>
          <w:sz w:val="24"/>
        </w:rPr>
        <w:t>στάς, ἡνίκα ἤρξατο οὐ μόνον λέγειν οὐδὲ ἕως τοῦ διδάσκειν προκόπτειν, ἀλλὰ καὶ δεικνύναι τοῖς μαθη‐ ταῖς αὐτοῦ ὅτι δεῖ αὐτὸν εἰς Ἱεροσόλυμα ἀπελθεῖν καὶ τὰ</w:t>
      </w:r>
    </w:p>
    <w:p>
      <w:r>
        <w:rPr>
          <w:rFonts w:ascii="Courier New" w:hAnsi="Courier New"/>
          <w:color w:val="555555"/>
          <w:sz w:val="20"/>
        </w:rPr>
        <w:t>[25]</w:t>
      </w:r>
    </w:p>
    <w:p>
      <w:r>
        <w:rPr>
          <w:rFonts w:ascii="Gentium Plus" w:hAnsi="Gentium Plus"/>
          <w:sz w:val="24"/>
        </w:rPr>
        <w:t>ἑξῆς· πρόσεχε γὰρ τῇ δεικνύειν λέξει ὅτι, ὥσπερ τὰ αἰσθητὰ δεί‐ κνυσθαι λέγεται, οὕτως δείκνυσθαι εἴρηται ὑπὸ τοῦ Ἰησοῦ τὰ ὑπ’ αὐ‐ τοῦ λεγόμενα τοῖς μαθηταῖς αὐ‐</w:t>
      </w:r>
    </w:p>
    <w:p>
      <w:r>
        <w:rPr>
          <w:rFonts w:ascii="Courier New" w:hAnsi="Courier New"/>
          <w:color w:val="555555"/>
          <w:sz w:val="20"/>
        </w:rPr>
        <w:t>[30]</w:t>
      </w:r>
    </w:p>
    <w:p>
      <w:r>
        <w:rPr>
          <w:rFonts w:ascii="Gentium Plus" w:hAnsi="Gentium Plus"/>
          <w:sz w:val="24"/>
        </w:rPr>
        <w:t>τοῦ. καὶ οὐχ οὕτως οἶμαι δεδεῖχθαι τοῖς ἑωρακόσι σωματικῶς πολλὰ</w:t>
      </w:r>
    </w:p>
    <w:p>
      <w:r>
        <w:rPr>
          <w:rFonts w:ascii="Courier New" w:hAnsi="Courier New"/>
          <w:color w:val="555555"/>
          <w:sz w:val="20"/>
        </w:rPr>
        <w:t>[35]</w:t>
      </w:r>
    </w:p>
    <w:p>
      <w:r>
        <w:rPr>
          <w:rFonts w:ascii="Gentium Plus" w:hAnsi="Gentium Plus"/>
          <w:sz w:val="24"/>
        </w:rPr>
        <w:t>μαθηταῖς τὴν λογικὴν δεῖξιν περὶ τούτου.</w:t>
      </w:r>
    </w:p>
    <w:p>
      <w:r>
        <w:rPr>
          <w:rFonts w:ascii="Courier New" w:hAnsi="Courier New"/>
          <w:color w:val="555555"/>
          <w:sz w:val="20"/>
        </w:rPr>
        <w:t>[12 . 20]</w:t>
      </w:r>
    </w:p>
    <w:p>
      <w:r>
        <w:rPr>
          <w:rFonts w:ascii="Gentium Plus" w:hAnsi="Gentium Plus"/>
          <w:sz w:val="24"/>
        </w:rPr>
        <w:t>〈Καὶ〉 τότε μὲν ἤρξατο δεικνύειν, εἰκὸς δ’ ὅτι μετὰ τοῦτο τοῖς χωρητικοῖς γινομένοις τρανό‐ τερον ἐδείκνυεν, οὐκέτι ὡς εἰσαγο‐</w:t>
      </w:r>
    </w:p>
    <w:p>
      <w:r>
        <w:rPr>
          <w:rFonts w:ascii="Courier New" w:hAnsi="Courier New"/>
          <w:color w:val="555555"/>
          <w:sz w:val="20"/>
        </w:rPr>
        <w:t>[5]</w:t>
      </w:r>
    </w:p>
    <w:p>
      <w:r>
        <w:rPr>
          <w:rFonts w:ascii="Gentium Plus" w:hAnsi="Gentium Plus"/>
          <w:sz w:val="24"/>
        </w:rPr>
        <w:t>μένοις ἀρχόμενος δεικνύναι, ἀλλ’ ἤδη καὶ προκόπτων ἐν τῷ δεικνύναι. καὶ εἴπερ ἐστὶν εὔλογον νοεῖν ὅτι πάν‐ τως οὗπερ ὁ Ἰησοῦς ἤρξατο τοῦ‐ το ἐτέλεσε, πάντως ποτὲ ἐτέλεσεν ὃ</w:t>
      </w:r>
    </w:p>
    <w:p>
      <w:r>
        <w:rPr>
          <w:rFonts w:ascii="Courier New" w:hAnsi="Courier New"/>
          <w:color w:val="555555"/>
          <w:sz w:val="20"/>
        </w:rPr>
        <w:t>[10]</w:t>
      </w:r>
    </w:p>
    <w:p>
      <w:r>
        <w:rPr>
          <w:rFonts w:ascii="Gentium Plus" w:hAnsi="Gentium Plus"/>
          <w:sz w:val="24"/>
        </w:rPr>
        <w:t>ἤρξατο δεικνύειν τοῖς μαθη‐ ταῖς περὶ τοῦ δεῖν αὐτὸν τὰ γε‐ γραμμένα παθεῖν. ὅτε γὰρ τὴν ἀπὸ τοῦ λόγου περὶ τούτων 〈τῶν μυστηρίων〉 τελείαν γνῶσιν κατα‐</w:t>
      </w:r>
    </w:p>
    <w:p>
      <w:r>
        <w:rPr>
          <w:rFonts w:ascii="Courier New" w:hAnsi="Courier New"/>
          <w:color w:val="555555"/>
          <w:sz w:val="20"/>
        </w:rPr>
        <w:t>[15]</w:t>
      </w:r>
    </w:p>
    <w:p>
      <w:r>
        <w:rPr>
          <w:rFonts w:ascii="Gentium Plus" w:hAnsi="Gentium Plus"/>
          <w:sz w:val="24"/>
        </w:rPr>
        <w:t>λαμβάνει τις, τότε λεκτέον ἀπὸ λογι‐ κῆς δείξεως ὁρῶντος τοῦ νοῦ τὰ δεικνύμενα, τετελειῶσθαι τὴν δεῖ‐ ξιν τῷ ταῦτα θεωρεῖν καὶ βουλομένῳ καὶ δυναμένῳ καὶ θεωροῦντι. ἐπεὶ</w:t>
      </w:r>
    </w:p>
    <w:p>
      <w:r>
        <w:rPr>
          <w:rFonts w:ascii="Courier New" w:hAnsi="Courier New"/>
          <w:color w:val="555555"/>
          <w:sz w:val="20"/>
        </w:rPr>
        <w:t>[20]</w:t>
      </w:r>
    </w:p>
    <w:p>
      <w:r>
        <w:rPr>
          <w:rFonts w:ascii="Gentium Plus" w:hAnsi="Gentium Plus"/>
          <w:sz w:val="24"/>
        </w:rPr>
        <w:t>δὲ οὐκ ἐνεδέχετο «προφήτην ἀπο‐ λέσθαι ἔξω Ἱερουσαλὴμ» ἀπώλειαν ἀναλογίαν ἔχουσαν πρὸς τὸ «ὁ ἀπο‐ λέσας τὴν ψυχὴν αὐτοῦ ἕνεκεν ἐμοῦ,</w:t>
      </w:r>
    </w:p>
    <w:p>
      <w:r>
        <w:rPr>
          <w:rFonts w:ascii="Courier New" w:hAnsi="Courier New"/>
          <w:color w:val="555555"/>
          <w:sz w:val="20"/>
        </w:rPr>
        <w:t>[25]</w:t>
      </w:r>
    </w:p>
    <w:p>
      <w:r>
        <w:rPr>
          <w:rFonts w:ascii="Gentium Plus" w:hAnsi="Gentium Plus"/>
          <w:sz w:val="24"/>
        </w:rPr>
        <w:t>τὸν εἰς Ἱεροσόλυμα ἀπελθεῖν, ἵνα πολλὰ παθὼν ἐν 〈Ἱεροσολύμοις καὶ ἀποκτανθεὶς ἐν〉 ἐκείνοις τὴν ἀπαρχὴν τῆς ἐκ νεκρῶν ἀναστάσεως ποιήσῃ ἐν τοῖς «ἄνω» Ἱεροσολύμοις,</w:t>
      </w:r>
    </w:p>
    <w:p>
      <w:r>
        <w:rPr>
          <w:rFonts w:ascii="Courier New" w:hAnsi="Courier New"/>
          <w:color w:val="555555"/>
          <w:sz w:val="20"/>
        </w:rPr>
        <w:t>[30]</w:t>
      </w:r>
    </w:p>
    <w:p>
      <w:r>
        <w:rPr>
          <w:rFonts w:ascii="Gentium Plus" w:hAnsi="Gentium Plus"/>
          <w:sz w:val="24"/>
        </w:rPr>
        <w:t>〈καταλείπων καὶ〉 καταργῶν καὶ καταλύων τὴν ἐπὶ τῆς γῆς 〈Ἱερουσα‐ λὴμ〉 μετὰ πάσης τῆς ἐν αὐτῇ λατρεί‐ ας. ὅσον μὲν γὰρ «Χριστὸς» οὐκ «ἐγή‐ γερται ἐκ νεκρῶν, ἀπαρχὴ τῶν κε‐</w:t>
      </w:r>
    </w:p>
    <w:p>
      <w:r>
        <w:rPr>
          <w:rFonts w:ascii="Courier New" w:hAnsi="Courier New"/>
          <w:color w:val="555555"/>
          <w:sz w:val="20"/>
        </w:rPr>
        <w:t>[35]</w:t>
      </w:r>
    </w:p>
    <w:p>
      <w:r>
        <w:rPr>
          <w:rFonts w:ascii="Gentium Plus" w:hAnsi="Gentium Plus"/>
          <w:sz w:val="24"/>
        </w:rPr>
        <w:t>κοιμημένων», οὐδὲ συνηγέρθησαν αὐ‐ τῷ οἱ γινόμενοι σύμμορφοι τῷ θα‐ νάτῳ καὶ τῇ ἀναστάσει αὐτοῦ, κάτω ἐζητεῖτο ἡ τοῦ θεοῦ πόλις καὶ ὁ ναός, οἱ καθαρισμοὶ καὶ τὰ λοιπά·</w:t>
      </w:r>
    </w:p>
    <w:p>
      <w:r>
        <w:rPr>
          <w:rFonts w:ascii="Courier New" w:hAnsi="Courier New"/>
          <w:color w:val="555555"/>
          <w:sz w:val="20"/>
        </w:rPr>
        <w:t>[40]</w:t>
      </w:r>
    </w:p>
    <w:p>
      <w:r>
        <w:rPr>
          <w:rFonts w:ascii="Gentium Plus" w:hAnsi="Gentium Plus"/>
          <w:sz w:val="24"/>
        </w:rPr>
        <w:t>ὅτε δὲ τοῦτο γέγονεν, οὐκέτι, ἀλλὰ τὰ ἄνω, ἅτινα ἵνα ἐνστῇ, ἔδει αὐτὸν εἰς τὰ κάτω Ἱεροσόλυμα ἀπελ‐</w:t>
      </w:r>
    </w:p>
    <w:p>
      <w:r>
        <w:rPr>
          <w:rFonts w:ascii="Courier New" w:hAnsi="Courier New"/>
          <w:color w:val="555555"/>
          <w:sz w:val="20"/>
        </w:rPr>
        <w:t>[45]</w:t>
      </w:r>
    </w:p>
    <w:p>
      <w:r>
        <w:rPr>
          <w:rFonts w:ascii="Gentium Plus" w:hAnsi="Gentium Plus"/>
          <w:sz w:val="24"/>
        </w:rPr>
        <w:t>θεῖν καὶ πολλὰ ἐκεῖ παθεῖν ἀπὸ τῶν ἐν αὐτῇ πρεσβυτέρων καὶ ἀρχιερέων καὶ γραμμα‐ τέων τοῦ λαοῦ, ἵνα δοξασθῇ 〈μὲν〉 ὑπὸ τῶν χωρούντων τὰς εὐεργεσίας</w:t>
      </w:r>
    </w:p>
    <w:p>
      <w:r>
        <w:rPr>
          <w:rFonts w:ascii="Courier New" w:hAnsi="Courier New"/>
          <w:color w:val="555555"/>
          <w:sz w:val="20"/>
        </w:rPr>
        <w:t>[12 . 20 (50)]</w:t>
      </w:r>
    </w:p>
    <w:p>
      <w:r>
        <w:rPr>
          <w:rFonts w:ascii="Gentium Plus" w:hAnsi="Gentium Plus"/>
          <w:sz w:val="24"/>
        </w:rPr>
        <w:t>αὐτοῦ οὐρανίων πρεσβυτέρων καὶ θειοτέρων ἀρχιερέων ὑπὸ ἀρχιερεῖ τῷ ἑνὶ τεταγμένων, δοξασθῇ δὲ ὑπὸ τῶν γραμματέων τοῦ λαοῦ ἀσχολουμένων περὶ γράμματα, οὐ τὰ</w:t>
      </w:r>
    </w:p>
    <w:p>
      <w:r>
        <w:rPr>
          <w:rFonts w:ascii="Courier New" w:hAnsi="Courier New"/>
          <w:color w:val="555555"/>
          <w:sz w:val="20"/>
        </w:rPr>
        <w:t>[55]</w:t>
      </w:r>
    </w:p>
    <w:p>
      <w:r>
        <w:rPr>
          <w:rFonts w:ascii="Gentium Plus" w:hAnsi="Gentium Plus"/>
          <w:sz w:val="24"/>
        </w:rPr>
        <w:t>γραφόμενα «μέλανι ἀλλὰ» τετρανω‐ μένα «πνεύματι θεοῦ ζῶντος», καὶ ἀποκτανθῇ μὲν ἐν τοῖς κάτω Ἱερο‐ σολύμοις, βασιλεύσῃ δὲ ἀναστὰς ἐν «Σιὼν ὄρει καὶ πόλει θεοῦ ζῶντος</w:t>
      </w:r>
    </w:p>
    <w:p>
      <w:r>
        <w:rPr>
          <w:rFonts w:ascii="Courier New" w:hAnsi="Courier New"/>
          <w:color w:val="555555"/>
          <w:sz w:val="20"/>
        </w:rPr>
        <w:t>[60]</w:t>
      </w:r>
    </w:p>
    <w:p>
      <w:r>
        <w:rPr>
          <w:rFonts w:ascii="Gentium Plus" w:hAnsi="Gentium Plus"/>
          <w:sz w:val="24"/>
        </w:rPr>
        <w:t>Ἱερουσαλὴμ ἐπουρανίῳ». τῇ τρίτῃ δὲ ἡμέρᾳ ἐκ νεκρῶν ἀνέ‐ στη, ἵνα ῥυσάμενος «ἀπὸ τοῦ πονη‐ ροῦ» καὶ τοῦ υἱοῦ αὐτοῦ, ἐν ᾧ τὸ ψεῦδος ἦν καὶ ἡ ἀδικία καὶ ὁ πόλε‐</w:t>
      </w:r>
    </w:p>
    <w:p>
      <w:r>
        <w:rPr>
          <w:rFonts w:ascii="Courier New" w:hAnsi="Courier New"/>
          <w:color w:val="555555"/>
          <w:sz w:val="20"/>
        </w:rPr>
        <w:t>[65]</w:t>
      </w:r>
    </w:p>
    <w:p>
      <w:r>
        <w:rPr>
          <w:rFonts w:ascii="Gentium Plus" w:hAnsi="Gentium Plus"/>
          <w:sz w:val="24"/>
        </w:rPr>
        <w:t>μος καὶ πάντα τὰ ἐναντία οἷς ἐστιν ὁ Χριστός, ἔτι δὲ τοῦ μετασχηματι‐ ζομένου εἰς ἅγιον πνεῦμα βεβήλου πνεύματος, περιποιήσῃ τοῖς ῥυσθεῖσι βαπτίσασθαι τὸ πνεῦμα καὶ τὴν</w:t>
      </w:r>
    </w:p>
    <w:p>
      <w:r>
        <w:rPr>
          <w:rFonts w:ascii="Courier New" w:hAnsi="Courier New"/>
          <w:color w:val="555555"/>
          <w:sz w:val="20"/>
        </w:rPr>
        <w:t>[70]</w:t>
      </w:r>
    </w:p>
    <w:p>
      <w:r>
        <w:rPr>
          <w:rFonts w:ascii="Gentium Plus" w:hAnsi="Gentium Plus"/>
          <w:sz w:val="24"/>
        </w:rPr>
        <w:t>ψυχὴν καὶ τὸ σῶμα «εἰς ὄνομα τοῦ πατρὸς καὶ τοῦ υἱοῦ καὶ τοῦ ἁγίου πνεύματος», ἅπερ τρεῖς ἡμέραι εἰσὶν ἅμα ἐνεστηκυῖαι αἰωνίως τοῖς δι’ αὐτὰς 〈γενομένοισ〉 υἱοῖς τοῦ φω‐</w:t>
      </w:r>
    </w:p>
    <w:p>
      <w:r>
        <w:rPr>
          <w:rFonts w:ascii="Courier New" w:hAnsi="Courier New"/>
          <w:color w:val="555555"/>
          <w:sz w:val="20"/>
        </w:rPr>
        <w:t>[75]</w:t>
      </w:r>
    </w:p>
    <w:p>
      <w:r>
        <w:rPr>
          <w:rFonts w:ascii="Gentium Plus" w:hAnsi="Gentium Plus"/>
          <w:sz w:val="24"/>
        </w:rPr>
        <w:t>τός.</w:t>
      </w:r>
    </w:p>
    <w:p>
      <w:r>
        <w:rPr>
          <w:rFonts w:ascii="Courier New" w:hAnsi="Courier New"/>
          <w:color w:val="555555"/>
          <w:sz w:val="20"/>
        </w:rPr>
        <w:t>[12 . 21]</w:t>
      </w:r>
    </w:p>
    <w:p>
      <w:r>
        <w:rPr>
          <w:rFonts w:ascii="Gentium Plus" w:hAnsi="Gentium Plus"/>
          <w:sz w:val="24"/>
        </w:rPr>
        <w:t>Ἐπεὶ δὲ ἀνάξια τὰ πάθη ἐνόμιζεν εἶναι Χριστοῦ τοῦ υἱοῦ «τοῦ θεοῦ τοῦ ζῶντος», ἥττονα δὲ καὶ τοῦ ἀπο‐</w:t>
      </w:r>
    </w:p>
    <w:p>
      <w:r>
        <w:rPr>
          <w:rFonts w:ascii="Courier New" w:hAnsi="Courier New"/>
          <w:color w:val="555555"/>
          <w:sz w:val="20"/>
        </w:rPr>
        <w:t>[5]</w:t>
      </w:r>
    </w:p>
    <w:p>
      <w:r>
        <w:rPr>
          <w:rFonts w:ascii="Gentium Plus" w:hAnsi="Gentium Plus"/>
          <w:sz w:val="24"/>
        </w:rPr>
        <w:t>καλύψαντος αὐτῷ πατρὸς τὰ τηλι‐ καῦτα περὶ αὐτοῦ (οὐ γὰρ ἀποκεκά‐ λυπτο αὐτῷ τὰ περὶ τοῦ πείσεσθαι) διὰ τοῦτο προσλαβόμενος αὐτὸν καὶ ὥσπερ ἐπιλαθόμενος τῆς ἀξίας</w:t>
      </w:r>
    </w:p>
    <w:p>
      <w:r>
        <w:rPr>
          <w:rFonts w:ascii="Courier New" w:hAnsi="Courier New"/>
          <w:color w:val="555555"/>
          <w:sz w:val="20"/>
        </w:rPr>
        <w:t>[10]</w:t>
      </w:r>
    </w:p>
    <w:p>
      <w:r>
        <w:rPr>
          <w:rFonts w:ascii="Gentium Plus" w:hAnsi="Gentium Plus"/>
          <w:sz w:val="24"/>
        </w:rPr>
        <w:t>τοῦ Χριστοῦ, καὶ ὅτι «ὁ υἱὸς τοῦ ζῶντος θεοῦ» οὐδὲν ἐπιτιμήσεως λέ‐ γει ἢ πράττει ἄξιον, ἤρξατο ἐπι‐ τιμᾶν αὐτῷ καὶ ὡς δεομένῳ ἱλα‐ σμοῦ (οὐ γὰρ ᾔδει πω ὅτι τοῦτον</w:t>
      </w:r>
    </w:p>
    <w:p>
      <w:r>
        <w:rPr>
          <w:rFonts w:ascii="Courier New" w:hAnsi="Courier New"/>
          <w:color w:val="555555"/>
          <w:sz w:val="20"/>
        </w:rPr>
        <w:t>[15]</w:t>
      </w:r>
    </w:p>
    <w:p>
      <w:r>
        <w:rPr>
          <w:rFonts w:ascii="Gentium Plus" w:hAnsi="Gentium Plus"/>
          <w:sz w:val="24"/>
        </w:rPr>
        <w:t>«προέθετο ὁ θεὸς ἱλαστήριον διὰ</w:t>
      </w:r>
    </w:p>
    <w:p>
      <w:r>
        <w:rPr>
          <w:rFonts w:ascii="Courier New" w:hAnsi="Courier New"/>
          <w:color w:val="555555"/>
          <w:sz w:val="20"/>
        </w:rPr>
        <w:t>[20]</w:t>
      </w:r>
    </w:p>
    <w:p>
      <w:r>
        <w:rPr>
          <w:rFonts w:ascii="Gentium Plus" w:hAnsi="Gentium Plus"/>
          <w:sz w:val="24"/>
        </w:rPr>
        <w:t>σαν δεξιὰν λέγει αὐτῷ· ὕπαγε ὀπίσω μου, οἱονεὶ καταλιπόντι [τὰ] δι’ ὧν ἠγνόει καὶ οὐκ ὀρθῶς ἔλεγεν 〈τὸ〉 ἀκολουθεῖν τῷ Ἰησοῦ. διὰ δὲ τὴν ἄγνοιαν, ὡς ἀντικείμενόν</w:t>
      </w:r>
    </w:p>
    <w:p>
      <w:r>
        <w:rPr>
          <w:rFonts w:ascii="Courier New" w:hAnsi="Courier New"/>
          <w:color w:val="555555"/>
          <w:sz w:val="20"/>
        </w:rPr>
        <w:t>[25]</w:t>
      </w:r>
    </w:p>
    <w:p>
      <w:r>
        <w:rPr>
          <w:rFonts w:ascii="Gentium Plus" w:hAnsi="Gentium Plus"/>
          <w:sz w:val="24"/>
        </w:rPr>
        <w:t>τι ἔχοντι τοῖς τοῦ θεοῦ, εἶπε· σα‐ τανᾶ, ὅπερ ἐστὶν Ἑβραϊκῶς ΑΝΤΙ‐ ΚΕΙΜΕΝΟΣ. εἰ δὲ μήτε ἀπὸ ἀγνοίας εἰρήκει μήτε ἐπιτετιμήκει τῷ υἱῷ «τοῦ ζῶντος θεοῦ», λέγων</w:t>
      </w:r>
    </w:p>
    <w:p>
      <w:r>
        <w:rPr>
          <w:rFonts w:ascii="Courier New" w:hAnsi="Courier New"/>
          <w:color w:val="555555"/>
          <w:sz w:val="20"/>
        </w:rPr>
        <w:t>[30]</w:t>
      </w:r>
    </w:p>
    <w:p>
      <w:r>
        <w:rPr>
          <w:rFonts w:ascii="Gentium Plus" w:hAnsi="Gentium Plus"/>
          <w:sz w:val="24"/>
        </w:rPr>
        <w:t>αὐτῷ τὸ ἵλεώς σοι, κύριε· οὐ μὴ ἔσται σοι τοῦτο, οὔτ’ ἂν εἶπεν αὐτῷ τὸ ὕπαγε ὀπίσω μου, ὡς καταλιπόντι τὸ εἶναι αὐτοῦ ὀπί‐ σω καὶ ἕπεσθαι αὐτῷ, οὔτ’ ἂν ὡς</w:t>
      </w:r>
    </w:p>
    <w:p>
      <w:r>
        <w:rPr>
          <w:rFonts w:ascii="Courier New" w:hAnsi="Courier New"/>
          <w:color w:val="555555"/>
          <w:sz w:val="20"/>
        </w:rPr>
        <w:t>[35]</w:t>
      </w:r>
    </w:p>
    <w:p>
      <w:r>
        <w:rPr>
          <w:rFonts w:ascii="Gentium Plus" w:hAnsi="Gentium Plus"/>
          <w:sz w:val="24"/>
        </w:rPr>
        <w:t>ἀντικείμενα εἰρηκότι τοῖς ὑπ’ αὐτοῦ λελεγμένοις ἔλεξεν ἂν τὸ σατανᾶ. νυνὶ δὲ ἴσχυσεν αὐτὸν ὁ σατανᾶς, ἀκολουθήσαντα τῷ Ἰησοῦ καὶ ὀπίσω αὐτοῦ βαίνοντα, ἀποστῆσαι τοῦ ἀκο‐</w:t>
      </w:r>
    </w:p>
    <w:p>
      <w:r>
        <w:rPr>
          <w:rFonts w:ascii="Courier New" w:hAnsi="Courier New"/>
          <w:color w:val="555555"/>
          <w:sz w:val="20"/>
        </w:rPr>
        <w:t>[40]</w:t>
      </w:r>
    </w:p>
    <w:p>
      <w:r>
        <w:rPr>
          <w:rFonts w:ascii="Gentium Plus" w:hAnsi="Gentium Plus"/>
          <w:sz w:val="24"/>
        </w:rPr>
        <w:t>λουθεῖν αὐτῷ καὶ τοῦ ὀπίσω τυγ‐ χάνειν τοῦ υἱοῦ τοῦ θεοῦ καὶ ποιῆσαι αὐτόν, δι’ ὧν εἶπεν ἀπὸ ἀγνοίας, ἄξιον τοῦ ἀκοῦσαι σατανᾶν καὶ σκάνδαλον τοῦ υἱοῦ τοῦ θεοῦ καὶ</w:t>
      </w:r>
    </w:p>
    <w:p>
      <w:r>
        <w:rPr>
          <w:rFonts w:ascii="Courier New" w:hAnsi="Courier New"/>
          <w:color w:val="555555"/>
          <w:sz w:val="20"/>
        </w:rPr>
        <w:t>[45]</w:t>
      </w:r>
    </w:p>
    <w:p>
      <w:r>
        <w:rPr>
          <w:rFonts w:ascii="Gentium Plus" w:hAnsi="Gentium Plus"/>
          <w:sz w:val="24"/>
        </w:rPr>
        <w:t>οὐ φρονοῦντα τὰ τοῦ θεοῦ ἀλλὰ τὰ τῶν ἀνθρώπων. ὅτι δὲ ὀπίσω</w:t>
      </w:r>
    </w:p>
    <w:p>
      <w:r>
        <w:rPr>
          <w:rFonts w:ascii="Courier New" w:hAnsi="Courier New"/>
          <w:color w:val="555555"/>
          <w:sz w:val="20"/>
        </w:rPr>
        <w:t>[12 . 21 (50)]</w:t>
      </w:r>
    </w:p>
    <w:p>
      <w:r>
        <w:rPr>
          <w:rFonts w:ascii="Gentium Plus" w:hAnsi="Gentium Plus"/>
          <w:sz w:val="24"/>
        </w:rPr>
        <w:t>ἁλιεῖς ἀνθρώπων».</w:t>
      </w:r>
    </w:p>
    <w:p>
      <w:r>
        <w:rPr>
          <w:rFonts w:ascii="Courier New" w:hAnsi="Courier New"/>
          <w:color w:val="555555"/>
          <w:sz w:val="20"/>
        </w:rPr>
        <w:t>[12 . 22]</w:t>
      </w:r>
    </w:p>
    <w:p>
      <w:r>
        <w:rPr>
          <w:rFonts w:ascii="Gentium Plus" w:hAnsi="Gentium Plus"/>
          <w:sz w:val="24"/>
        </w:rPr>
        <w:t>Ἅμα δὲ συγκρινεῖς ὅτι πρὸς μὲν τὸν Πέτρον εἶπεν· ὕπαγε ὀπί‐ σω μου, σατανᾶ, πρὸς δὲ τὸν διάβολον (εἰπόντα αὐτῷ· «πάντα σοι</w:t>
      </w:r>
    </w:p>
    <w:p>
      <w:r>
        <w:rPr>
          <w:rFonts w:ascii="Courier New" w:hAnsi="Courier New"/>
          <w:color w:val="555555"/>
          <w:sz w:val="20"/>
        </w:rPr>
        <w:t>[5]</w:t>
      </w:r>
    </w:p>
    <w:p>
      <w:r>
        <w:rPr>
          <w:rFonts w:ascii="Gentium Plus" w:hAnsi="Gentium Plus"/>
          <w:sz w:val="24"/>
        </w:rPr>
        <w:t>ταῦτα δώσω, ἐὰν πεσὼν προσκυνή‐ σῃς μοι») «ὕπαγε, σατανᾶ» χωρὶς τῆς ὀπίσω μου προσθήκης. τὸ γὰρ ὀπίσω τοῦ Ἰησοῦ εἶναι ἀγαθόν ἐστι· διὸ</w:t>
      </w:r>
    </w:p>
    <w:p>
      <w:r>
        <w:rPr>
          <w:rFonts w:ascii="Courier New" w:hAnsi="Courier New"/>
          <w:color w:val="555555"/>
          <w:sz w:val="20"/>
        </w:rPr>
        <w:t>[10]</w:t>
      </w:r>
    </w:p>
    <w:p>
      <w:r>
        <w:rPr>
          <w:rFonts w:ascii="Gentium Plus" w:hAnsi="Gentium Plus"/>
          <w:sz w:val="24"/>
        </w:rPr>
        <w:t>εἴρηται τὸ «δεῦτε ὀπίσω μου, καὶ ποιήσω ὑμᾶς ἁλιεῖς ἀνθρώπων». τοιοῦτον δέ ἐστι καὶ τὸ «ὃς οὐκ αἴρει τὸν σταυρὸν αὐτοῦ καὶ ἀκολουθεῖ ὀπίσω μου, οὐκ</w:t>
      </w:r>
    </w:p>
    <w:p>
      <w:r>
        <w:rPr>
          <w:rFonts w:ascii="Courier New" w:hAnsi="Courier New"/>
          <w:color w:val="555555"/>
          <w:sz w:val="20"/>
        </w:rPr>
        <w:t>[15]</w:t>
      </w:r>
    </w:p>
    <w:p>
      <w:r>
        <w:rPr>
          <w:rFonts w:ascii="Gentium Plus" w:hAnsi="Gentium Plus"/>
          <w:sz w:val="24"/>
        </w:rPr>
        <w:t>ἔστι μου ἄξιος». καὶ ἁπαξαπλῶς τήρει τὴν ὀπίσω λέξιν ὅτι ἀγα‐ θὸν μέν ἐστι πρᾶγμα, ὅτε «ὀπίσω κυρίου» τοῦ θεοῦ τις πορεύεται καὶ ὀπίσω τοῦ Χριστοῦ γίνεται· ἐναν‐</w:t>
      </w:r>
    </w:p>
    <w:p>
      <w:r>
        <w:rPr>
          <w:rFonts w:ascii="Courier New" w:hAnsi="Courier New"/>
          <w:color w:val="555555"/>
          <w:sz w:val="20"/>
        </w:rPr>
        <w:t>[20]</w:t>
      </w:r>
    </w:p>
    <w:p>
      <w:r>
        <w:rPr>
          <w:rFonts w:ascii="Gentium Plus" w:hAnsi="Gentium Plus"/>
          <w:sz w:val="24"/>
        </w:rPr>
        <w:t>τίον δέ, ὅτε ῥίπτει τις τοὺς λόγους τοῦ θεοῦ εἰς τὰ ὀπίσω ἢ ὅτε παρα‐ βαίνει τὴν λέγουσαν ἐντολήν· «ὀπίσω τῶν ἐπιθυμιῶν σου μὴ πορεύου». καὶ</w:t>
      </w:r>
    </w:p>
    <w:p>
      <w:r>
        <w:rPr>
          <w:rFonts w:ascii="Courier New" w:hAnsi="Courier New"/>
          <w:color w:val="555555"/>
          <w:sz w:val="20"/>
        </w:rPr>
        <w:t>[25]</w:t>
      </w:r>
    </w:p>
    <w:p>
      <w:r>
        <w:rPr>
          <w:rFonts w:ascii="Gentium Plus" w:hAnsi="Gentium Plus"/>
          <w:sz w:val="24"/>
        </w:rPr>
        <w:t>λειῶν πρὸς τὸν λαόν φησιν· «ἕως πότε ὑμεῖς χωλανεῖτε ἐπ’ ἀμφοτέ‐ ραις ταῖς ἰγνύαις; εἰ ἔστι κύριος ὁ θεός, πορεύεσθε ὀπίσω αὐτοῦ· εἰ δέ ἐστι κύριος ὁ Βάαλ, πορεύεσθε ὀπί‐</w:t>
      </w:r>
    </w:p>
    <w:p>
      <w:r>
        <w:rPr>
          <w:rFonts w:ascii="Courier New" w:hAnsi="Courier New"/>
          <w:color w:val="555555"/>
          <w:sz w:val="20"/>
        </w:rPr>
        <w:t>[30]</w:t>
      </w:r>
    </w:p>
    <w:p>
      <w:r>
        <w:rPr>
          <w:rFonts w:ascii="Gentium Plus" w:hAnsi="Gentium Plus"/>
          <w:sz w:val="24"/>
        </w:rPr>
        <w:t>σω αὐτοῦ». καὶ λέγει τοῦτο τῷ Πέτρῳ ὁ Ἰη‐ σοῦς στραφείς, καὶ τοῦτο 〈γὰρ〉 εὐεργετῶν ποιεῖ. καὶ σὺ μὲν οὖν πλείονα συναγαγὼν</w:t>
      </w:r>
    </w:p>
    <w:p>
      <w:r>
        <w:rPr>
          <w:rFonts w:ascii="Courier New" w:hAnsi="Courier New"/>
          <w:color w:val="555555"/>
          <w:sz w:val="20"/>
        </w:rPr>
        <w:t>[35]</w:t>
      </w:r>
    </w:p>
    <w:p>
      <w:r>
        <w:rPr>
          <w:rFonts w:ascii="Gentium Plus" w:hAnsi="Gentium Plus"/>
          <w:sz w:val="24"/>
        </w:rPr>
        <w:t>παραδείγματα τοῦ στραφεὶς (καὶ μάλιστα ἐπὶ τοῦ Ἰησοῦ τεταγμένα) καὶ συνεξετάσας αὐτὰ ἀλλήλοις, εὕροις ἂν οὐ παρελκόντως τὴν λέξιν κειμένην. ἀρκεῖ δὲ ἐπὶ τοῦ παρόντος</w:t>
      </w:r>
    </w:p>
    <w:p>
      <w:r>
        <w:rPr>
          <w:rFonts w:ascii="Courier New" w:hAnsi="Courier New"/>
          <w:color w:val="555555"/>
          <w:sz w:val="20"/>
        </w:rPr>
        <w:t>[40]</w:t>
      </w:r>
    </w:p>
    <w:p>
      <w:r>
        <w:rPr>
          <w:rFonts w:ascii="Gentium Plus" w:hAnsi="Gentium Plus"/>
          <w:sz w:val="24"/>
        </w:rPr>
        <w:t>παραθέσθαι ἀπὸ τοῦ κατὰ Ἰωάννην· «στραφεὶς δὲ ὁ Ἰησοῦς καὶ θεα‐ σάμενος αὐτοὺς (δηλονότι Πέτρον καὶ Ἀνδρέαν) ἀκολουθοῦντας λέγει</w:t>
      </w:r>
    </w:p>
    <w:p>
      <w:r>
        <w:rPr>
          <w:rFonts w:ascii="Courier New" w:hAnsi="Courier New"/>
          <w:color w:val="555555"/>
          <w:sz w:val="20"/>
        </w:rPr>
        <w:t>[45]</w:t>
      </w:r>
    </w:p>
    <w:p>
      <w:r>
        <w:rPr>
          <w:rFonts w:ascii="Gentium Plus" w:hAnsi="Gentium Plus"/>
          <w:sz w:val="24"/>
        </w:rPr>
        <w:t>αὐτοῖς· τί ζητεῖτε;» ὅρα γὰρ ὅτι καὶ ἐν τούτοις τὸ «στρα‐ φεὶς» ἐπ’ εὐεργεσίᾳ γίνεται τῶν πρὸς οὓς ἐστράφη.</w:t>
      </w:r>
    </w:p>
    <w:p>
      <w:r>
        <w:rPr>
          <w:rFonts w:ascii="Courier New" w:hAnsi="Courier New"/>
          <w:color w:val="555555"/>
          <w:sz w:val="20"/>
        </w:rPr>
        <w:t>[12 . 23]</w:t>
      </w:r>
    </w:p>
    <w:p>
      <w:r>
        <w:rPr>
          <w:rFonts w:ascii="Gentium Plus" w:hAnsi="Gentium Plus"/>
          <w:sz w:val="24"/>
        </w:rPr>
        <w:t>Μετὰ ταῦτα ζητητέον πῶς εἴρηκε τῷ Πέτρῳ τὸ σκάνδαλόν μου εἶ, μάλιστα ἐπεί φησιν ὁ Δα‐ υΐδ· «εἰρήνη πολλὴ τοῖς ἀγαπῶσι τὸν</w:t>
      </w:r>
    </w:p>
    <w:p>
      <w:r>
        <w:rPr>
          <w:rFonts w:ascii="Courier New" w:hAnsi="Courier New"/>
          <w:color w:val="555555"/>
          <w:sz w:val="20"/>
        </w:rPr>
        <w:t>[5]</w:t>
      </w:r>
    </w:p>
    <w:p>
      <w:r>
        <w:rPr>
          <w:rFonts w:ascii="Gentium Plus" w:hAnsi="Gentium Plus"/>
          <w:sz w:val="24"/>
        </w:rPr>
        <w:t>νόμον σου, καὶ οὐκ ἔστιν αὐτοῖς σκάν‐ δαλον». φήσει γάρ τις· εἰ διὰ τὸ βέ‐ βαιον τῶν τὴν *** ἀγάπην ἐχόντων καὶ ἀνεπιδέκτων ὄντων τοῦ σκανδαλί‐ ζεσθαι (ἡ ἀγάπη γὰρ «πάντα στέγει,</w:t>
      </w:r>
    </w:p>
    <w:p>
      <w:r>
        <w:rPr>
          <w:rFonts w:ascii="Courier New" w:hAnsi="Courier New"/>
          <w:color w:val="555555"/>
          <w:sz w:val="20"/>
        </w:rPr>
        <w:t>[10]</w:t>
      </w:r>
    </w:p>
    <w:p>
      <w:r>
        <w:rPr>
          <w:rFonts w:ascii="Gentium Plus" w:hAnsi="Gentium Plus"/>
          <w:sz w:val="24"/>
        </w:rPr>
        <w:t>πάντα πιστεύει, πάντα ἐλπίζει, πάν‐ τα ὑπομένει· ἡ ἀγάπη οὐδέποτε ἐκ‐ πίπτει») εἴρηται τοῦτο ἐν τῷ προφή‐ τῃ, πῶς αὐτὸς ὁ κύριος, ὑποστηρί‐ ζων «πάντας τοὺς καταπίπτοντας»</w:t>
      </w:r>
    </w:p>
    <w:p>
      <w:r>
        <w:rPr>
          <w:rFonts w:ascii="Courier New" w:hAnsi="Courier New"/>
          <w:color w:val="555555"/>
          <w:sz w:val="20"/>
        </w:rPr>
        <w:t>[15]</w:t>
      </w:r>
    </w:p>
    <w:p>
      <w:r>
        <w:rPr>
          <w:rFonts w:ascii="Gentium Plus" w:hAnsi="Gentium Plus"/>
          <w:sz w:val="24"/>
        </w:rPr>
        <w:t>καὶ ἀνορθῶν «πάντας τοὺς κατερ‐ ραγμένους», εἶπε τῷ Πέτρῳ· σκάνδαλόν μου εἶ; λεκτέον δὲ ὅτι ἀνεπίδεκτος μέν ἐστι τοῦ σκαν‐ δαλίζεσθαι οὐ μόνον ὁ σωτὴρ ἀλλὰ καὶ</w:t>
      </w:r>
    </w:p>
    <w:p>
      <w:r>
        <w:rPr>
          <w:rFonts w:ascii="Courier New" w:hAnsi="Courier New"/>
          <w:color w:val="555555"/>
          <w:sz w:val="20"/>
        </w:rPr>
        <w:t>[20]</w:t>
      </w:r>
    </w:p>
    <w:p>
      <w:r>
        <w:rPr>
          <w:rFonts w:ascii="Gentium Plus" w:hAnsi="Gentium Plus"/>
          <w:sz w:val="24"/>
        </w:rPr>
        <w:t>〈πᾶσ〉 ὁ ἐν ἀγάπῃ τετελειωμένος, τὸ ὅσον δὲ ἐφ’ ἑαυτῷ ὁ τὰ τοιαῦτα λέγων ἢ πράττων, σκάνδαλόν ἐστι καὶ τοῦ μὴ σκανδαλισθησομένου· εἰ μὴ ἄρα πάντα τὸν μαθητὴν Ἰησοῦς ἁμαρτά‐</w:t>
      </w:r>
    </w:p>
    <w:p>
      <w:r>
        <w:rPr>
          <w:rFonts w:ascii="Courier New" w:hAnsi="Courier New"/>
          <w:color w:val="555555"/>
          <w:sz w:val="20"/>
        </w:rPr>
        <w:t>[25]</w:t>
      </w:r>
    </w:p>
    <w:p>
      <w:r>
        <w:rPr>
          <w:rFonts w:ascii="Gentium Plus" w:hAnsi="Gentium Plus"/>
          <w:sz w:val="24"/>
        </w:rPr>
        <w:t>νοντα σκάνδαλον καὶ ἑαυτοῦ ἀποκα‐ λεῖ, ὡς πολλῷ μᾶλλον παρὰ Παῦλον διὰ τὴν ἀγάπην λέξων ἄν· «τίς ἀσθενεῖ, καὶ οὐκ ἀσθενῶ; τίς σκανδαλίζεται, καὶ οὐκ ἐγὼ πυροῦμαι;»</w:t>
      </w:r>
    </w:p>
    <w:p>
      <w:r>
        <w:rPr>
          <w:rFonts w:ascii="Courier New" w:hAnsi="Courier New"/>
          <w:color w:val="555555"/>
          <w:sz w:val="20"/>
        </w:rPr>
        <w:t>[30]</w:t>
      </w:r>
    </w:p>
    <w:p>
      <w:r>
        <w:rPr>
          <w:rFonts w:ascii="Gentium Plus" w:hAnsi="Gentium Plus"/>
          <w:sz w:val="24"/>
        </w:rPr>
        <w:t>παρ’ ὃ δυνατὸν ποιῆσαι· τίς σκανδα‐ λίζεται, καὶ οὐκ ἐγὼ σκανδαλίζομαι; εἰ δὲ Πέτρος τότε (διὰ τὸ ἵλεώς σοι, κύριε, οὐ μὴ ἔσται σοι τοῦτο) σκάνδαλον εἴρηται ὑπὸ</w:t>
      </w:r>
    </w:p>
    <w:p>
      <w:r>
        <w:rPr>
          <w:rFonts w:ascii="Courier New" w:hAnsi="Courier New"/>
          <w:color w:val="555555"/>
          <w:sz w:val="20"/>
        </w:rPr>
        <w:t>[35]</w:t>
      </w:r>
    </w:p>
    <w:p>
      <w:r>
        <w:rPr>
          <w:rFonts w:ascii="Gentium Plus" w:hAnsi="Gentium Plus"/>
          <w:sz w:val="24"/>
        </w:rPr>
        <w:t>τοῦ Ἰησοῦ, ὡς οὐ τὰ τοῦ θεοῦ ἐν οἷς εἶπε φρονῶν, ἀλλὰ τὰ τῶν ἀνθρώπων, τί λεκτέον περὶ πάν‐ των τῶν ἐπαγγελλομένων μαθητεύ‐ εσθαι τῷ Ἰησοῦ, μὴ φρονούντων δὲ</w:t>
      </w:r>
    </w:p>
    <w:p>
      <w:r>
        <w:rPr>
          <w:rFonts w:ascii="Courier New" w:hAnsi="Courier New"/>
          <w:color w:val="555555"/>
          <w:sz w:val="20"/>
        </w:rPr>
        <w:t>[40]</w:t>
      </w:r>
    </w:p>
    <w:p>
      <w:r>
        <w:rPr>
          <w:rFonts w:ascii="Gentium Plus" w:hAnsi="Gentium Plus"/>
          <w:sz w:val="24"/>
        </w:rPr>
        <w:t>τὰ τοῦ θεοῦ καὶ μὴ σκοπούντων τὰ μὴ βλεπόμενα καὶ αἰώνια, φρο‐ νούντων δὲ τὰ τῶν ἀνθρώπων καὶ σκοπούντων τὰ βλεπόμενα καὶ πρόσκαιρα, ἢ ὅτι οἱ τοιοῦτοι ἔτι</w:t>
      </w:r>
    </w:p>
    <w:p>
      <w:r>
        <w:rPr>
          <w:rFonts w:ascii="Courier New" w:hAnsi="Courier New"/>
          <w:color w:val="555555"/>
          <w:sz w:val="20"/>
        </w:rPr>
        <w:t>[45]</w:t>
      </w:r>
    </w:p>
    <w:p>
      <w:r>
        <w:rPr>
          <w:rFonts w:ascii="Gentium Plus" w:hAnsi="Gentium Plus"/>
          <w:sz w:val="24"/>
        </w:rPr>
        <w:t>μᾶλλον ἂν ὑπὸ τοῦ Ἰησοῦ ἀποκα‐ λοῖντο σκάνδαλον αὐτοῦ καὶ διὰ τὸ σκάνδαλα αὐτοῦ εἶναι καὶ τῶν ἀδελφῶν; ἐφ’ οἷς ὡς λέγει τὸ «ἐπεί‐ νων καὶ οὐκ ἐδώκατέ μοι φαγεῖν» καὶ</w:t>
      </w:r>
    </w:p>
    <w:p>
      <w:r>
        <w:rPr>
          <w:rFonts w:ascii="Courier New" w:hAnsi="Courier New"/>
          <w:color w:val="555555"/>
          <w:sz w:val="20"/>
        </w:rPr>
        <w:t>[12 . 23 (50)]</w:t>
      </w:r>
    </w:p>
    <w:p>
      <w:r>
        <w:rPr>
          <w:rFonts w:ascii="Gentium Plus" w:hAnsi="Gentium Plus"/>
          <w:sz w:val="24"/>
        </w:rPr>
        <w:t>τὰ ἑξῆς, οὕτως εἴποι ἂν καὶ τὸ τρέχοντα ἐσκανδαλίσατέ με. μὴ νομίσωμεν τοίνυν τὸ τυχὸν εἶναι ἁμάρτημα τὸ φρονεῖν τὰ τῶν ἀν‐</w:t>
      </w:r>
    </w:p>
    <w:p>
      <w:r>
        <w:rPr>
          <w:rFonts w:ascii="Courier New" w:hAnsi="Courier New"/>
          <w:color w:val="555555"/>
          <w:sz w:val="20"/>
        </w:rPr>
        <w:t>[55]</w:t>
      </w:r>
    </w:p>
    <w:p>
      <w:r>
        <w:rPr>
          <w:rFonts w:ascii="Gentium Plus" w:hAnsi="Gentium Plus"/>
          <w:sz w:val="24"/>
        </w:rPr>
        <w:t>θρώπων, δέον ἐν πᾶσι φρονεῖν τὰ τοῦ θεοῦ. ἁρμόσει δὲ λέγειν τοῦτο καὶ παντὶ τῷ ἀποπεπτωκότι μὲν δογ‐ μάτων θεοῦ καὶ λόγων ἐκκλησιαστι‐ κῶν καὶ φρονήματος ἀληθοῦς, φρο‐</w:t>
      </w:r>
    </w:p>
    <w:p>
      <w:r>
        <w:rPr>
          <w:rFonts w:ascii="Courier New" w:hAnsi="Courier New"/>
          <w:color w:val="555555"/>
          <w:sz w:val="20"/>
        </w:rPr>
        <w:t>[60]</w:t>
      </w:r>
    </w:p>
    <w:p>
      <w:r>
        <w:rPr>
          <w:rFonts w:ascii="Gentium Plus" w:hAnsi="Gentium Plus"/>
          <w:sz w:val="24"/>
        </w:rPr>
        <w:t>νοῦντι δ’ ὡς ἀληθῆ (φέρε εἰπεῖν) τὰ Βασιλίδου ἢ Οὐαλεντίνου ἢ Μαρ‐ κίωνος ἤ τινος τῶν διδασκόντων τὰ ἀνθρώπινα ὡς θεῖα.</w:t>
      </w:r>
    </w:p>
    <w:p>
      <w:r>
        <w:rPr>
          <w:rFonts w:ascii="Courier New" w:hAnsi="Courier New"/>
          <w:color w:val="555555"/>
          <w:sz w:val="20"/>
        </w:rPr>
        <w:t>[12 . 24 (1n)]</w:t>
      </w:r>
    </w:p>
    <w:p>
      <w:r>
        <w:rPr>
          <w:rFonts w:ascii="Gentium Plus" w:hAnsi="Gentium Plus"/>
          <w:sz w:val="24"/>
        </w:rPr>
        <w:t>Τότε ὁ Ἰησοῦς εἶπε</w:t>
      </w:r>
    </w:p>
    <w:p>
      <w:r>
        <w:rPr>
          <w:rFonts w:ascii="Courier New" w:hAnsi="Courier New"/>
          <w:color w:val="555555"/>
          <w:sz w:val="20"/>
        </w:rPr>
        <w:t>[2n]</w:t>
      </w:r>
    </w:p>
    <w:p>
      <w:r>
        <w:rPr>
          <w:rFonts w:ascii="Gentium Plus" w:hAnsi="Gentium Plus"/>
          <w:sz w:val="24"/>
        </w:rPr>
        <w:t>τοῖς μαθηταῖς αὐτοῦ· εἴ τις</w:t>
      </w:r>
    </w:p>
    <w:p>
      <w:r>
        <w:rPr>
          <w:rFonts w:ascii="Courier New" w:hAnsi="Courier New"/>
          <w:color w:val="555555"/>
          <w:sz w:val="20"/>
        </w:rPr>
        <w:t>[3n]</w:t>
      </w:r>
    </w:p>
    <w:p>
      <w:r>
        <w:rPr>
          <w:rFonts w:ascii="Gentium Plus" w:hAnsi="Gentium Plus"/>
          <w:sz w:val="24"/>
        </w:rPr>
        <w:t>θέλει ὀπίσω μου ἀκολουθεῖν</w:t>
      </w:r>
    </w:p>
    <w:p>
      <w:r>
        <w:rPr>
          <w:rFonts w:ascii="Courier New" w:hAnsi="Courier New"/>
          <w:color w:val="555555"/>
          <w:sz w:val="20"/>
        </w:rPr>
        <w:t>[4n]</w:t>
      </w:r>
    </w:p>
    <w:p>
      <w:r>
        <w:rPr>
          <w:rFonts w:ascii="Gentium Plus" w:hAnsi="Gentium Plus"/>
          <w:sz w:val="24"/>
        </w:rPr>
        <w:t>καὶ τὰ ἑξῆς (16, 24—27).</w:t>
      </w:r>
    </w:p>
    <w:p>
      <w:r>
        <w:rPr>
          <w:rFonts w:ascii="Courier New" w:hAnsi="Courier New"/>
          <w:color w:val="555555"/>
          <w:sz w:val="20"/>
        </w:rPr>
        <w:t>[5]</w:t>
      </w:r>
    </w:p>
    <w:p>
      <w:r>
        <w:rPr>
          <w:rFonts w:ascii="Gentium Plus" w:hAnsi="Gentium Plus"/>
          <w:sz w:val="24"/>
        </w:rPr>
        <w:t>Διὰ τούτων δείκνυται, ὅτι τὸ θέλειν ὀπίσω τοῦ Ἰησοῦ ἐλθεῖν καὶ ἀκολουθεῖν αὐτῷ οὐκ ἀπὸ τοῦ τυχόντος ἀνδραγαθήματος γίνε‐ ται, καὶ οὐδεὶς μὴ ἀρνησάμενος</w:t>
      </w:r>
    </w:p>
    <w:p>
      <w:r>
        <w:rPr>
          <w:rFonts w:ascii="Courier New" w:hAnsi="Courier New"/>
          <w:color w:val="555555"/>
          <w:sz w:val="20"/>
        </w:rPr>
        <w:t>[10]</w:t>
      </w:r>
    </w:p>
    <w:p>
      <w:r>
        <w:rPr>
          <w:rFonts w:ascii="Gentium Plus" w:hAnsi="Gentium Plus"/>
          <w:sz w:val="24"/>
        </w:rPr>
        <w:t>ἑαυτὸν ἥκοι ἂν ὀπίσω τοῦ Ἰη‐ σοῦ. ἀρνεῖται δὲ ἑαυτὸν ὁ τὸν ἑαυ‐ τοῦ πρότερον κατὰ κακίαν βίον γεγε‐ νημένον τῇ ἀξιολόγῳ μεταβολῇ ἀπα‐ λείφων, οἷον (ὡς ἐπὶ παραδείγματος)</w:t>
      </w:r>
    </w:p>
    <w:p>
      <w:r>
        <w:rPr>
          <w:rFonts w:ascii="Courier New" w:hAnsi="Courier New"/>
          <w:color w:val="555555"/>
          <w:sz w:val="20"/>
        </w:rPr>
        <w:t>[15]</w:t>
      </w:r>
    </w:p>
    <w:p>
      <w:r>
        <w:rPr>
          <w:rFonts w:ascii="Gentium Plus" w:hAnsi="Gentium Plus"/>
          <w:sz w:val="24"/>
        </w:rPr>
        <w:t>ὁ πάλαι ἀκόλαστος ἀρνεῖται αὑτὸν ἀκόλαστον σωφρονήσας</w:t>
      </w:r>
    </w:p>
    <w:p>
      <w:r>
        <w:rPr>
          <w:rFonts w:ascii="Courier New" w:hAnsi="Courier New"/>
          <w:color w:val="555555"/>
          <w:sz w:val="20"/>
        </w:rPr>
        <w:t>[20]</w:t>
      </w:r>
    </w:p>
    <w:p>
      <w:r>
        <w:rPr>
          <w:rFonts w:ascii="Gentium Plus" w:hAnsi="Gentium Plus"/>
          <w:sz w:val="24"/>
        </w:rPr>
        <w:t>ὁμολογεῖ, ἀρνησάμενος μὲν ἑαυτὸν τὸν ἄδικον, ὁμολογῶν δὲ ἑαυτὸν τὸν δίκαιον. ἀλλ’ εἴπερ Χριστός ἐστιν ἡ δικαιοσύνη, ὁ τὴν δικαιοσύνην ἀνειληφὼς οὐχ ἑαυτὸν ἀλλὰ Χριστὸν</w:t>
      </w:r>
    </w:p>
    <w:p>
      <w:r>
        <w:rPr>
          <w:rFonts w:ascii="Courier New" w:hAnsi="Courier New"/>
          <w:color w:val="555555"/>
          <w:sz w:val="20"/>
        </w:rPr>
        <w:t>[25]</w:t>
      </w:r>
    </w:p>
    <w:p>
      <w:r>
        <w:rPr>
          <w:rFonts w:ascii="Gentium Plus" w:hAnsi="Gentium Plus"/>
          <w:sz w:val="24"/>
        </w:rPr>
        <w:t>ὁμολογεῖ. οὕτως καὶ ὁ τὴν σοφίαν εὑρὼν δι’ αὐτοῦ τοῦ ἔχειν σοφίαν Χριστὸν ὁμολογεῖ. καὶ ὁ τοιοῦτός γε, «καρδίᾳ» πιστεύων «εἰς δικαιοσύνην», καὶ «στόματι» ὁμολογῶν «εἰς σωτη‐</w:t>
      </w:r>
    </w:p>
    <w:p>
      <w:r>
        <w:rPr>
          <w:rFonts w:ascii="Courier New" w:hAnsi="Courier New"/>
          <w:color w:val="555555"/>
          <w:sz w:val="20"/>
        </w:rPr>
        <w:t>[30]</w:t>
      </w:r>
    </w:p>
    <w:p>
      <w:r>
        <w:rPr>
          <w:rFonts w:ascii="Gentium Plus" w:hAnsi="Gentium Plus"/>
          <w:sz w:val="24"/>
        </w:rPr>
        <w:t>ρίαν» καὶ τοῖς ἔργοις Χριστῷ μαρ‐ τυρῶν ***, ὡς ὁμολογήσας διὰ πάντων τούτων τὸν Χριστὸν «ἔμπροσθεν τῶν ἀνθρώπων», ὁμολογηθήσεται ὑπ’ αὐ‐ τοῦ «ἔμπροσθεν τοῦ ἐν τοῖς οὐρανοῖς</w:t>
      </w:r>
    </w:p>
    <w:p>
      <w:r>
        <w:rPr>
          <w:rFonts w:ascii="Courier New" w:hAnsi="Courier New"/>
          <w:color w:val="555555"/>
          <w:sz w:val="20"/>
        </w:rPr>
        <w:t>[35]</w:t>
      </w:r>
    </w:p>
    <w:p>
      <w:r>
        <w:rPr>
          <w:rFonts w:ascii="Gentium Plus" w:hAnsi="Gentium Plus"/>
          <w:sz w:val="24"/>
        </w:rPr>
        <w:t>πατρός». οὕτω δὲ καὶ ὁ μὴ ἀρνησά‐ μενος ἑαυτὸν 〈ὁμολογεῖ μὲν ἑαυτόν, ἀρνεῖται δὲ τὸν Χριστὸν καὶ ὡσ〉 ἀρνη‐ σάμενος τὸν Χριστὸν πείσεται τὸ «κἀγὼ αὐτὸν ἀρνήσομαι». διὰ τοῦτο</w:t>
      </w:r>
    </w:p>
    <w:p>
      <w:r>
        <w:rPr>
          <w:rFonts w:ascii="Courier New" w:hAnsi="Courier New"/>
          <w:color w:val="555555"/>
          <w:sz w:val="20"/>
        </w:rPr>
        <w:t>[40]</w:t>
      </w:r>
    </w:p>
    <w:p>
      <w:r>
        <w:rPr>
          <w:rFonts w:ascii="Gentium Plus" w:hAnsi="Gentium Plus"/>
          <w:sz w:val="24"/>
        </w:rPr>
        <w:t>πᾶς διαλογισμὸς ἡμῶν καὶ νόημα καὶ πᾶς λόγος καὶ πᾶσα πρᾶξις πνεέσθω τῆς ἡμῶν περὶ ἑαυτῶν μὲν ἀρνήσεως, περὶ δὲ Χριστοῦ καὶ ἐν Χριστῷ μαρτυ‐ ρίας 〈καὶ ὁμολογίασ〉. πείθομαι γὰρ</w:t>
      </w:r>
    </w:p>
    <w:p>
      <w:r>
        <w:rPr>
          <w:rFonts w:ascii="Courier New" w:hAnsi="Courier New"/>
          <w:color w:val="555555"/>
          <w:sz w:val="20"/>
        </w:rPr>
        <w:t>[45]</w:t>
      </w:r>
    </w:p>
    <w:p>
      <w:r>
        <w:rPr>
          <w:rFonts w:ascii="Gentium Plus" w:hAnsi="Gentium Plus"/>
          <w:sz w:val="24"/>
        </w:rPr>
        <w:t>πᾶσαν τὴν τοῦ τελείου πρᾶξιν μαρ‐ τύριον εἶναι Χριστοῦ Ἰησοῦ, καὶ τὴν πάσης ἁμαρτίας ἀποχὴν ἄρνησιν</w:t>
      </w:r>
    </w:p>
    <w:p>
      <w:r>
        <w:rPr>
          <w:rFonts w:ascii="Courier New" w:hAnsi="Courier New"/>
          <w:color w:val="555555"/>
          <w:sz w:val="20"/>
        </w:rPr>
        <w:t>[12 . 24 (50)]</w:t>
      </w:r>
    </w:p>
    <w:p>
      <w:r>
        <w:rPr>
          <w:rFonts w:ascii="Gentium Plus" w:hAnsi="Gentium Plus"/>
          <w:sz w:val="24"/>
        </w:rPr>
        <w:t>σταύρωται, καὶ ἄρας τὸν σταυρὸν ἑαυτοῦ ἀκολουθεῖ τῷ δι’ ἡμᾶς βα‐ στάζοντι τὸν ἑαυτοῦ σταυρὸν κατὰ τὸ εἰρημένον οὕτω παρὰ τῷ Ἰωάννῃ «παραλαβόντες οὖν αὐτὸν ἐπέθηκαν</w:t>
      </w:r>
    </w:p>
    <w:p>
      <w:r>
        <w:rPr>
          <w:rFonts w:ascii="Courier New" w:hAnsi="Courier New"/>
          <w:color w:val="555555"/>
          <w:sz w:val="20"/>
        </w:rPr>
        <w:t>[55]</w:t>
      </w:r>
    </w:p>
    <w:p>
      <w:r>
        <w:rPr>
          <w:rFonts w:ascii="Gentium Plus" w:hAnsi="Gentium Plus"/>
          <w:sz w:val="24"/>
        </w:rPr>
        <w:t>αὐτῷ» καὶ τὰ ἑξῆς ἕως τοῦ «ὅπου αὐτὸν ἐσταύρω‐ σαν». ἀλλ’ ὁ μὲν (ἵν’ οὕτως ὀνο‐ μάσω) κατὰ τὸν Ἰωάννην Ἰησοῦς</w:t>
      </w:r>
    </w:p>
    <w:p>
      <w:r>
        <w:rPr>
          <w:rFonts w:ascii="Courier New" w:hAnsi="Courier New"/>
          <w:color w:val="555555"/>
          <w:sz w:val="20"/>
        </w:rPr>
        <w:t>[60]</w:t>
      </w:r>
    </w:p>
    <w:p>
      <w:r>
        <w:rPr>
          <w:rFonts w:ascii="Gentium Plus" w:hAnsi="Gentium Plus"/>
          <w:sz w:val="24"/>
        </w:rPr>
        <w:t>«ἑαυτῷ» βαστάζει «τὸν σταυρὸν» καὶ «βαστάζων αὐτὸν ἐξῆλθεν», ὁ δὲ κα‐ τὰ τὸν Ματθαῖον καὶ Μᾶρκον καὶ Λουκᾶν οὐχ ἑαυτῷ αὐτὸν αἴρει· Σίμων γὰρ ὁ Κυρηναῖος αὐτὸν βα‐</w:t>
      </w:r>
    </w:p>
    <w:p>
      <w:r>
        <w:rPr>
          <w:rFonts w:ascii="Courier New" w:hAnsi="Courier New"/>
          <w:color w:val="555555"/>
          <w:sz w:val="20"/>
        </w:rPr>
        <w:t>[65]</w:t>
      </w:r>
    </w:p>
    <w:p>
      <w:r>
        <w:rPr>
          <w:rFonts w:ascii="Gentium Plus" w:hAnsi="Gentium Plus"/>
          <w:sz w:val="24"/>
        </w:rPr>
        <w:t>στάζει. καὶ τάχα οὗτος μὲν εἰς ἡμᾶς ἀναφέρεται, τοὺς διὰ τὸν Ἰησοῦν τὸν Ἰησοῦ σταυρὸν αἴροντας, αὐτὸς δὲ ὁ Ἰησοῦς εἰς ἑαυτόν· οἷον γὰρ δύο ἐπίνοιαι τοῦ σταυροῦ εἰσιν,</w:t>
      </w:r>
    </w:p>
    <w:p>
      <w:r>
        <w:rPr>
          <w:rFonts w:ascii="Courier New" w:hAnsi="Courier New"/>
          <w:color w:val="555555"/>
          <w:sz w:val="20"/>
        </w:rPr>
        <w:t>[70]</w:t>
      </w:r>
    </w:p>
    <w:p>
      <w:r>
        <w:rPr>
          <w:rFonts w:ascii="Gentium Plus" w:hAnsi="Gentium Plus"/>
          <w:sz w:val="24"/>
        </w:rPr>
        <w:t>ἑνὸς μὲν ὃν ὁ Σίμων ὁ Κυρηναῖος βαστάζει, ἑτέρου δὲ ὃν αὐτὸς «ἑαυ‐ τῷ» ὁ Ἰησοῦς.</w:t>
      </w:r>
    </w:p>
    <w:p>
      <w:r>
        <w:rPr>
          <w:rFonts w:ascii="Courier New" w:hAnsi="Courier New"/>
          <w:color w:val="555555"/>
          <w:sz w:val="20"/>
        </w:rPr>
        <w:t>[12 . 25]</w:t>
      </w:r>
    </w:p>
    <w:p>
      <w:r>
        <w:rPr>
          <w:rFonts w:ascii="Gentium Plus" w:hAnsi="Gentium Plus"/>
          <w:sz w:val="24"/>
        </w:rPr>
        <w:t>Ἔτι δὲ εἰς τὸ ἀρνησάσθω ἑαυτὸν δοκεῖ μοι χρήσιμον εἶναι τὸ ὑπὸ τοῦ Παύλου ἀρνουμένου ἑαυτὸν</w:t>
      </w:r>
    </w:p>
    <w:p>
      <w:r>
        <w:rPr>
          <w:rFonts w:ascii="Courier New" w:hAnsi="Courier New"/>
          <w:color w:val="555555"/>
          <w:sz w:val="20"/>
        </w:rPr>
        <w:t>[5]</w:t>
      </w:r>
    </w:p>
    <w:p>
      <w:r>
        <w:rPr>
          <w:rFonts w:ascii="Gentium Plus" w:hAnsi="Gentium Plus"/>
          <w:sz w:val="24"/>
        </w:rPr>
        <w:t>έτι ἐγώ, ζῇ δὲ ἐν ἐμοὶ Χριστός»· τὸ γὰρ «ζῶ οὐκέτι ἐγὼ» φωνὴ ἦν ἑαυτὸν ἀρνουμένου, ὡς ἀποθεμένου μὲν τὴν ἑαυτοῦ ζωήν, ἀνειληφότος δὲ εἰς ἑαυτὸν τὸν Χριστόν, ἵνα αὐτὸς ἐν</w:t>
      </w:r>
    </w:p>
    <w:p>
      <w:r>
        <w:rPr>
          <w:rFonts w:ascii="Courier New" w:hAnsi="Courier New"/>
          <w:color w:val="555555"/>
          <w:sz w:val="20"/>
        </w:rPr>
        <w:t>[10]</w:t>
      </w:r>
    </w:p>
    <w:p>
      <w:r>
        <w:rPr>
          <w:rFonts w:ascii="Gentium Plus" w:hAnsi="Gentium Plus"/>
          <w:sz w:val="24"/>
        </w:rPr>
        <w:t>αὐτῷ ζήσῃ ὡς «δικαιοσύνη» καὶ ὡς «σοφία» καὶ ὡς «ἁγιασμὸς» καὶ ὡς «εἰρήνη ἡμῶν» καὶ ὡς «δύναμις θεοῦ», πάντα ἐν αὐτῷ ἐνεργῶν. ἔτι δὲ καὶ τούτῳ πρόσχες ὅτι, πολλῶν ὄντων</w:t>
      </w:r>
    </w:p>
    <w:p>
      <w:r>
        <w:rPr>
          <w:rFonts w:ascii="Courier New" w:hAnsi="Courier New"/>
          <w:color w:val="555555"/>
          <w:sz w:val="20"/>
        </w:rPr>
        <w:t>[15]</w:t>
      </w:r>
    </w:p>
    <w:p>
      <w:r>
        <w:rPr>
          <w:rFonts w:ascii="Gentium Plus" w:hAnsi="Gentium Plus"/>
          <w:sz w:val="24"/>
        </w:rPr>
        <w:t>τῶν τρόπων τοῦ ἀποθνῄσκειν, «ἐπὶ ξύλου» κρεμασθεὶς ἐσταυρώθη ὁ υἱὸς τοῦ θεοῦ, ἵνα πάντες οἱ ἀποθνῄσκον‐ τες «τῇ ἁμαρτίᾳ» μὴ ἄλλῳ τρόπῳ ἀποθάνωσιν αὐτῇ ἢ τῷ κατὰ τὸν</w:t>
      </w:r>
    </w:p>
    <w:p>
      <w:r>
        <w:rPr>
          <w:rFonts w:ascii="Courier New" w:hAnsi="Courier New"/>
          <w:color w:val="555555"/>
          <w:sz w:val="20"/>
        </w:rPr>
        <w:t>[20]</w:t>
      </w:r>
    </w:p>
    <w:p>
      <w:r>
        <w:rPr>
          <w:rFonts w:ascii="Gentium Plus" w:hAnsi="Gentium Plus"/>
          <w:sz w:val="24"/>
        </w:rPr>
        <w:t>σταυρόν· διὸ ἐροῦσι τὸ «Χριστῷ συνεσταύρωμαι» καὶ τὸ «ἐμοὶ μὴ γένοιτο καυχᾶσθαι εἰ μὴ ἐν τῷ σταυρῷ τοῦ κυρίου 〈ἡμῶν Ἰησοῦ Χρι‐ στοῦ〉, δι’ οὗ ἐμοὶ κόσμος ἐσταύρωται</w:t>
      </w:r>
    </w:p>
    <w:p>
      <w:r>
        <w:rPr>
          <w:rFonts w:ascii="Courier New" w:hAnsi="Courier New"/>
          <w:color w:val="555555"/>
          <w:sz w:val="20"/>
        </w:rPr>
        <w:t>[25]</w:t>
      </w:r>
    </w:p>
    <w:p>
      <w:r>
        <w:rPr>
          <w:rFonts w:ascii="Gentium Plus" w:hAnsi="Gentium Plus"/>
          <w:sz w:val="24"/>
        </w:rPr>
        <w:t>κἀγὼ τῷ κόσμῳ». τάχα γὰρ καὶ ἕκαστος τῶν συσταυ‐</w:t>
      </w:r>
    </w:p>
    <w:p>
      <w:r>
        <w:rPr>
          <w:rFonts w:ascii="Courier New" w:hAnsi="Courier New"/>
          <w:color w:val="555555"/>
          <w:sz w:val="20"/>
        </w:rPr>
        <w:t>[30]</w:t>
      </w:r>
    </w:p>
    <w:p>
      <w:r>
        <w:rPr>
          <w:rFonts w:ascii="Gentium Plus" w:hAnsi="Gentium Plus"/>
          <w:sz w:val="24"/>
        </w:rPr>
        <w:t>ξύλῳ, μᾶλλον δὲ Χριστὸς ἐν αὐτοῖς ταῦτα ποιεῖ.</w:t>
      </w:r>
    </w:p>
    <w:p>
      <w:r>
        <w:rPr>
          <w:rFonts w:ascii="Courier New" w:hAnsi="Courier New"/>
          <w:color w:val="555555"/>
          <w:sz w:val="20"/>
        </w:rPr>
        <w:t>[12 . 26]</w:t>
      </w:r>
    </w:p>
    <w:p>
      <w:r>
        <w:rPr>
          <w:rFonts w:ascii="Gentium Plus" w:hAnsi="Gentium Plus"/>
          <w:sz w:val="24"/>
        </w:rPr>
        <w:t>Ὃς γὰρ ἂν θέλῃ τὴν ψυχὴν αὑτοῦ σῶσαι, ἀπολέσει αὐτήν. Ἀμφίβολος ἡ πρώτη λέξις· ἔστι γὰρ</w:t>
      </w:r>
    </w:p>
    <w:p>
      <w:r>
        <w:rPr>
          <w:rFonts w:ascii="Courier New" w:hAnsi="Courier New"/>
          <w:color w:val="555555"/>
          <w:sz w:val="20"/>
        </w:rPr>
        <w:t>[5]</w:t>
      </w:r>
    </w:p>
    <w:p>
      <w:r>
        <w:rPr>
          <w:rFonts w:ascii="Gentium Plus" w:hAnsi="Gentium Plus"/>
          <w:sz w:val="24"/>
        </w:rPr>
        <w:t>ἀπ’ αὐτῆς καθ’ ἕνα μὲν τρόπον ταῦτα νοῆσαι· εἴ τις ὡς φιλόζωος καὶ οἰό‐ μενος τὴν ἐνεστηκυῖαν εἶναι ζωὴν ἀγαθόν, περιέπει τὴν ἑαυτοῦ ψυχὴν πρὸς τὸ ἐν σαρκὶ ζῆν, φοβούμενος</w:t>
      </w:r>
    </w:p>
    <w:p>
      <w:r>
        <w:rPr>
          <w:rFonts w:ascii="Courier New" w:hAnsi="Courier New"/>
          <w:color w:val="555555"/>
          <w:sz w:val="20"/>
        </w:rPr>
        <w:t>[10]</w:t>
      </w:r>
    </w:p>
    <w:p>
      <w:r>
        <w:rPr>
          <w:rFonts w:ascii="Gentium Plus" w:hAnsi="Gentium Plus"/>
          <w:sz w:val="24"/>
        </w:rPr>
        <w:t>ἀποθανεῖν ὡς διὰ 〈τούτου〉 τοῦ θανά‐ του ἀπολέσων αὐτήν, οὗτος ἐν αὐτῷ τῷ θέλειν τὸν τρόπον τοῦτον σώζειν τὴν ψυχὴν ἑαυτοῦ ἀπολέσει αὐ‐ τήν, ἔξω ποιῶν αὐτὴν τῶν ὅρων τῆς</w:t>
      </w:r>
    </w:p>
    <w:p>
      <w:r>
        <w:rPr>
          <w:rFonts w:ascii="Courier New" w:hAnsi="Courier New"/>
          <w:color w:val="555555"/>
          <w:sz w:val="20"/>
        </w:rPr>
        <w:t>[15]</w:t>
      </w:r>
    </w:p>
    <w:p>
      <w:r>
        <w:rPr>
          <w:rFonts w:ascii="Gentium Plus" w:hAnsi="Gentium Plus"/>
          <w:sz w:val="24"/>
        </w:rPr>
        <w:t>μακαριότητος. εἰ δέ τις καταφρονῶν τοῦ ἐνεστηκότος ζῆν διὰ τὸν ἐμὸν λόγον πείσαντα περὶ αἰωνίου ζωῆς μέχρι θανάτου ἀγωνίζεσθαι ὑπὲρ ἀληθείας, ἀπόλλυσι τὴν ἑαυτοῦ</w:t>
      </w:r>
    </w:p>
    <w:p>
      <w:r>
        <w:rPr>
          <w:rFonts w:ascii="Courier New" w:hAnsi="Courier New"/>
          <w:color w:val="555555"/>
          <w:sz w:val="20"/>
        </w:rPr>
        <w:t>[20]</w:t>
      </w:r>
    </w:p>
    <w:p>
      <w:r>
        <w:rPr>
          <w:rFonts w:ascii="Gentium Plus" w:hAnsi="Gentium Plus"/>
          <w:sz w:val="24"/>
        </w:rPr>
        <w:t>ψυχὴν *** παραδιδοὺς αὐτὴν ὑπὲρ εὐσεβείας τῷ κοινότερον ὀνομαζο‐ μένῳ θανάτῳ, οὗτος, ὡς δι’ ἐμὲ ἀπο‐ λέσας τὴν ψυχήν, σώσει αὐτὴν μᾶλλον καὶ περιποιήσεται ***. καὶ</w:t>
      </w:r>
    </w:p>
    <w:p>
      <w:r>
        <w:rPr>
          <w:rFonts w:ascii="Courier New" w:hAnsi="Courier New"/>
          <w:color w:val="555555"/>
          <w:sz w:val="20"/>
        </w:rPr>
        <w:t>[25]</w:t>
      </w:r>
    </w:p>
    <w:p>
      <w:r>
        <w:rPr>
          <w:rFonts w:ascii="Gentium Plus" w:hAnsi="Gentium Plus"/>
          <w:sz w:val="24"/>
        </w:rPr>
        <w:t>καθ’ ἕτερον δὲ τρόπον οὕτως ἂν ἐκδε‐ χοίμεθα τὸ ῥητόν· εἴ τις νοήσας, ὅ τί ποτέ ἐστιν ἡ σωτηρία, βούλεται κο‐ μίσασθαι τὴν σωτηρίαν τῆς ἑαυτοῦ ψυχῆς, οὗτος ἀποταξάμενος τούτῳ</w:t>
      </w:r>
    </w:p>
    <w:p>
      <w:r>
        <w:rPr>
          <w:rFonts w:ascii="Courier New" w:hAnsi="Courier New"/>
          <w:color w:val="555555"/>
          <w:sz w:val="20"/>
        </w:rPr>
        <w:t>[30]</w:t>
      </w:r>
    </w:p>
    <w:p>
      <w:r>
        <w:rPr>
          <w:rFonts w:ascii="Gentium Plus" w:hAnsi="Gentium Plus"/>
          <w:sz w:val="24"/>
        </w:rPr>
        <w:t>τῷ βίῳ καὶ ἀρνησάμενος αὑτὸν καὶ ἄρας τὸν σταυρὸν αὐτοῦ καὶ ἀκολουθῶν μοι ἀπολλύτω τῷ κό‐ σμῳ τὴν ψυχὴν ἑαυτοῦ· ἐμοῦ γὰρ ἕνεκεν καὶ πάσης μου τῆς δι‐</w:t>
      </w:r>
    </w:p>
    <w:p>
      <w:r>
        <w:rPr>
          <w:rFonts w:ascii="Courier New" w:hAnsi="Courier New"/>
          <w:color w:val="555555"/>
          <w:sz w:val="20"/>
        </w:rPr>
        <w:t>[35]</w:t>
      </w:r>
    </w:p>
    <w:p>
      <w:r>
        <w:rPr>
          <w:rFonts w:ascii="Gentium Plus" w:hAnsi="Gentium Plus"/>
          <w:sz w:val="24"/>
        </w:rPr>
        <w:t>δασκαλίας ἀπολλὺς αὐτήν, τέλος τῆς τοιαύτης ἀπωλείας *** κομίσεται τὴν</w:t>
      </w:r>
    </w:p>
    <w:p>
      <w:r>
        <w:rPr>
          <w:rFonts w:ascii="Courier New" w:hAnsi="Courier New"/>
          <w:color w:val="555555"/>
          <w:sz w:val="20"/>
        </w:rPr>
        <w:t>[12 . 27]</w:t>
      </w:r>
    </w:p>
    <w:p>
      <w:r>
        <w:rPr>
          <w:rFonts w:ascii="Gentium Plus" w:hAnsi="Gentium Plus"/>
          <w:sz w:val="24"/>
        </w:rPr>
        <w:t>Ἅμα δὲ καὶ τήρει ὅτι ἐν μὲν τῇ ἀρχῇ τὸ ὃς ἂν θέλῃ εἴρηται, ἑξῆς δὲ τὸ ὃς ἂν ἀπολέσῃ</w:t>
      </w:r>
    </w:p>
    <w:p>
      <w:r>
        <w:rPr>
          <w:rFonts w:ascii="Courier New" w:hAnsi="Courier New"/>
          <w:color w:val="555555"/>
          <w:sz w:val="20"/>
        </w:rPr>
        <w:t>[5]</w:t>
      </w:r>
    </w:p>
    <w:p>
      <w:r>
        <w:rPr>
          <w:rFonts w:ascii="Gentium Plus" w:hAnsi="Gentium Plus"/>
          <w:sz w:val="24"/>
        </w:rPr>
        <w:t>αὐτήν. θέλοντες οὖν αὐτὴν σώζεσθαι ἀπο‐ λέσωμεν αὐτὴν τῷ κόσμῳ, ὡς Χριστῷ συσταυρούμενοι καὶ ὡς ἔχοντες καύχημα τὸ «ἐν τῷ σταυρῷ</w:t>
      </w:r>
    </w:p>
    <w:p>
      <w:r>
        <w:rPr>
          <w:rFonts w:ascii="Courier New" w:hAnsi="Courier New"/>
          <w:color w:val="555555"/>
          <w:sz w:val="20"/>
        </w:rPr>
        <w:t>[10]</w:t>
      </w:r>
    </w:p>
    <w:p>
      <w:r>
        <w:rPr>
          <w:rFonts w:ascii="Gentium Plus" w:hAnsi="Gentium Plus"/>
          <w:sz w:val="24"/>
        </w:rPr>
        <w:t>τοῦ κυρίου ἡμῶν Ἰησοῦ Χριστοῦ, δι’ οὗ ὁ κόσμος» ἡμῖν σταυρωθήσεται καὶ ἡμεῖς «τῷ κόσμῳ», ἵνα κομι‐ σώμεθα «τὸ τέλος τὴν σωτηρίαν τῶν ψυχῶν» ἡμῶν, ἀρχομένην ἀπὸ</w:t>
      </w:r>
    </w:p>
    <w:p>
      <w:r>
        <w:rPr>
          <w:rFonts w:ascii="Courier New" w:hAnsi="Courier New"/>
          <w:color w:val="555555"/>
          <w:sz w:val="20"/>
        </w:rPr>
        <w:t>[15]</w:t>
      </w:r>
    </w:p>
    <w:p>
      <w:r>
        <w:rPr>
          <w:rFonts w:ascii="Gentium Plus" w:hAnsi="Gentium Plus"/>
          <w:sz w:val="24"/>
        </w:rPr>
        <w:t>τοῦ ἀπολλύναι ἡμᾶς αὐτὴν ἕνεκεν τοῦ λόγου. ἀλλ’ εἴπερ νοοῦμεν τὸ σώζεσθαι τὴν ψυχὴν μακάριον εἶναι, ἀναφερό‐ μενον ἐπὶ τὴν ἐν θεῷ σωτηρίαν</w:t>
      </w:r>
    </w:p>
    <w:p>
      <w:r>
        <w:rPr>
          <w:rFonts w:ascii="Courier New" w:hAnsi="Courier New"/>
          <w:color w:val="555555"/>
          <w:sz w:val="20"/>
        </w:rPr>
        <w:t>[20]</w:t>
      </w:r>
    </w:p>
    <w:p>
      <w:r>
        <w:rPr>
          <w:rFonts w:ascii="Gentium Plus" w:hAnsi="Gentium Plus"/>
          <w:sz w:val="24"/>
        </w:rPr>
        <w:t>καὶ τοὺς παρ’ αὐτῷ μακαρισμούς, ὀφείλει τις εἶναι καὶ ἀπώλεια ψυχῆς ἀγαθὴ καὶ ἕνεκεν Χριστοῦ, προοί‐ μιον ἐσομένη τῆς μακαρίας σω‐ τηρίας.</w:t>
      </w:r>
    </w:p>
    <w:p>
      <w:r>
        <w:rPr>
          <w:rFonts w:ascii="Courier New" w:hAnsi="Courier New"/>
          <w:color w:val="555555"/>
          <w:sz w:val="20"/>
        </w:rPr>
        <w:t>[25]</w:t>
      </w:r>
    </w:p>
    <w:p>
      <w:r>
        <w:rPr>
          <w:rFonts w:ascii="Gentium Plus" w:hAnsi="Gentium Plus"/>
          <w:sz w:val="24"/>
        </w:rPr>
        <w:t>δοκεῖ μοι οὖν, ἀνάλογον τῷ ἀρ‐</w:t>
      </w:r>
    </w:p>
    <w:p>
      <w:r>
        <w:rPr>
          <w:rFonts w:ascii="Courier New" w:hAnsi="Courier New"/>
          <w:color w:val="555555"/>
          <w:sz w:val="20"/>
        </w:rPr>
        <w:t>[30]</w:t>
      </w:r>
    </w:p>
    <w:p>
      <w:r>
        <w:rPr>
          <w:rFonts w:ascii="Gentium Plus" w:hAnsi="Gentium Plus"/>
          <w:sz w:val="24"/>
        </w:rPr>
        <w:t>νουσαν ψυχήν, ἵνα ἀπολέσας τὴν ἁμαρτάνουσαν ἀναλάβῃ τὴν ἐν τῷ κατορθοῦν σωζομένην. οὐδὲν δὲ ὠφεληθήσεται ἄνθρωπος, ἐὰν τὸν κόσμον ὅλον κερδάνῃ.</w:t>
      </w:r>
    </w:p>
    <w:p>
      <w:r>
        <w:rPr>
          <w:rFonts w:ascii="Courier New" w:hAnsi="Courier New"/>
          <w:color w:val="555555"/>
          <w:sz w:val="20"/>
        </w:rPr>
        <w:t>[35]</w:t>
      </w:r>
    </w:p>
    <w:p>
      <w:r>
        <w:rPr>
          <w:rFonts w:ascii="Gentium Plus" w:hAnsi="Gentium Plus"/>
          <w:sz w:val="24"/>
        </w:rPr>
        <w:t>κερδαίνει δ’ (οἶμαι) τὸν κόσμον, ᾧ ὁ κόσμος οὐ σταυροῦται. ᾧ δὲ κόσμος οὐ σταυροῦται, ἐκείνῳ ἔσται ζημία τῆς ψυχῆς ἑαυτοῦ. δύο δὲ προκειμένων, ἤτοι διὰ τὸ</w:t>
      </w:r>
    </w:p>
    <w:p>
      <w:r>
        <w:rPr>
          <w:rFonts w:ascii="Courier New" w:hAnsi="Courier New"/>
          <w:color w:val="555555"/>
          <w:sz w:val="20"/>
        </w:rPr>
        <w:t>[40]</w:t>
      </w:r>
    </w:p>
    <w:p>
      <w:r>
        <w:rPr>
          <w:rFonts w:ascii="Gentium Plus" w:hAnsi="Gentium Plus"/>
          <w:sz w:val="24"/>
        </w:rPr>
        <w:t>κερδαίνειν τὴν ψυχὴν ζημιοῦσθαι τὸν κόσμον, ἢ διὰ τὸ κερδαίνειν τὸν κόσμον ζημιοῦσθαι τὴν ψυ‐ χήν, πολλῷ μᾶλλόν ἐστιν αἱρετώ‐ τερον ζημιωθῆναι μὲν ἡμᾶς τὸν</w:t>
      </w:r>
    </w:p>
    <w:p>
      <w:r>
        <w:rPr>
          <w:rFonts w:ascii="Courier New" w:hAnsi="Courier New"/>
          <w:color w:val="555555"/>
          <w:sz w:val="20"/>
        </w:rPr>
        <w:t>[45]</w:t>
      </w:r>
    </w:p>
    <w:p>
      <w:r>
        <w:rPr>
          <w:rFonts w:ascii="Gentium Plus" w:hAnsi="Gentium Plus"/>
          <w:sz w:val="24"/>
        </w:rPr>
        <w:t>κόσμον, κερδῆσαι δὲ τὴν ψυχὴν</w:t>
      </w:r>
    </w:p>
    <w:p>
      <w:r>
        <w:rPr>
          <w:rFonts w:ascii="Courier New" w:hAnsi="Courier New"/>
          <w:color w:val="555555"/>
          <w:sz w:val="20"/>
        </w:rPr>
        <w:t>[12 . 28]</w:t>
      </w:r>
    </w:p>
    <w:p>
      <w:r>
        <w:rPr>
          <w:rFonts w:ascii="Gentium Plus" w:hAnsi="Gentium Plus"/>
          <w:sz w:val="24"/>
        </w:rPr>
        <w:t>Τὸ δὲ ἢ τί δώσει ἄνθρω‐ πος ἀντάλλαγμα τῆς ψυχῆς αὐτοῦ; δόξει μὲν ἐπαπορητικῶς εἰρη‐ μένον δύνασθαι δηλοῦν καὶ τὸ δοῦναι</w:t>
      </w:r>
    </w:p>
    <w:p>
      <w:r>
        <w:rPr>
          <w:rFonts w:ascii="Courier New" w:hAnsi="Courier New"/>
          <w:color w:val="555555"/>
          <w:sz w:val="20"/>
        </w:rPr>
        <w:t>[5]</w:t>
      </w:r>
    </w:p>
    <w:p>
      <w:r>
        <w:rPr>
          <w:rFonts w:ascii="Gentium Plus" w:hAnsi="Gentium Plus"/>
          <w:sz w:val="24"/>
        </w:rPr>
        <w:t>ἀντάλλαγμα τῆς ψυχῆς αὐτοῦ μετὰ τὰς ἁμαρτίας ὅλην ἀπο‐ δεδομένον τὴν οὐσίαν, ἵνα ψω‐ μίσῃ πένητας τὰ ὑπάρχοντα αὐτοῦ, ὡς διὰ τούτου σωθησόμενος. καὶ</w:t>
      </w:r>
    </w:p>
    <w:p>
      <w:r>
        <w:rPr>
          <w:rFonts w:ascii="Courier New" w:hAnsi="Courier New"/>
          <w:color w:val="555555"/>
          <w:sz w:val="20"/>
        </w:rPr>
        <w:t>[10]</w:t>
      </w:r>
    </w:p>
    <w:p>
      <w:r>
        <w:rPr>
          <w:rFonts w:ascii="Gentium Plus" w:hAnsi="Gentium Plus"/>
          <w:sz w:val="24"/>
        </w:rPr>
        <w:t>ἀποφαντικῶς δ’ οἶμαι δηλοῦν ὅτι οὐκ ἔστι τι τῷ ἀνθρώπῳ, ὅπερ δοὺς ὡς ἀντάλλαγμα τῆς ψυχῆς ἑαυτοῦ κεκρατημένης ὑπὸ τοῦ θα‐ νάτου, λυτρώσεται αὐτὴν ἐκ χειρὸς</w:t>
      </w:r>
    </w:p>
    <w:p>
      <w:r>
        <w:rPr>
          <w:rFonts w:ascii="Courier New" w:hAnsi="Courier New"/>
          <w:color w:val="555555"/>
          <w:sz w:val="20"/>
        </w:rPr>
        <w:t>[15]</w:t>
      </w:r>
    </w:p>
    <w:p>
      <w:r>
        <w:rPr>
          <w:rFonts w:ascii="Gentium Plus" w:hAnsi="Gentium Plus"/>
          <w:sz w:val="24"/>
        </w:rPr>
        <w:t>αὐτοῦ. ἄνθρωπος μὲν οὖν οὐκ ἂν δῴη τι ἀντάλλαγμα τῆς ψυχῆς αὐτοῦ, θεὸς δὲ τῆς πάν‐ των ἡμῶν ψυχῆς ἀντάλλαγμα ἔδωκε τὸ τίμιον αἷμα τοῦ Ἰησοῦ</w:t>
      </w:r>
    </w:p>
    <w:p>
      <w:r>
        <w:rPr>
          <w:rFonts w:ascii="Courier New" w:hAnsi="Courier New"/>
          <w:color w:val="555555"/>
          <w:sz w:val="20"/>
        </w:rPr>
        <w:t>[20]</w:t>
      </w:r>
    </w:p>
    <w:p>
      <w:r>
        <w:rPr>
          <w:rFonts w:ascii="Gentium Plus" w:hAnsi="Gentium Plus"/>
          <w:sz w:val="24"/>
        </w:rPr>
        <w:t>καθὸ «τιμῆς» ἠγοράσθημεν, «οὐ φθαρτοῖς, ἀργυρίῳ ἢ χρυσίῳ» ἀπο‐ λυτρωθέντες, «ἀλλὰ τιμίῳ αἵματι ὡς ἀμνοῦ ἀμώμου καὶ ἀσπίλου Χριστοῦ», καὶ ἐν Ἡσαΐᾳ λέλεκται τῷ Ἰσραήλ·</w:t>
      </w:r>
    </w:p>
    <w:p>
      <w:r>
        <w:rPr>
          <w:rFonts w:ascii="Courier New" w:hAnsi="Courier New"/>
          <w:color w:val="555555"/>
          <w:sz w:val="20"/>
        </w:rPr>
        <w:t>[25]</w:t>
      </w:r>
    </w:p>
    <w:p>
      <w:r>
        <w:rPr>
          <w:rFonts w:ascii="Gentium Plus" w:hAnsi="Gentium Plus"/>
          <w:sz w:val="24"/>
        </w:rPr>
        <w:t>«ἔδωκά σου ἀντάλλαγμα Αἰθιο‐ πίαν καὶ Αἴγυπτον καὶ Σοήνην ὑπὲρ σοῦ, ἀφ’ οὗ σὺ ἔντιμος ἐγένου ἐναντίον μου, ἐδοξάσθης»· ἄλλαγμα γὰρ (φέρ’ εἰπεῖν) ὑπὲρ τῶν πρωτο‐</w:t>
      </w:r>
    </w:p>
    <w:p>
      <w:r>
        <w:rPr>
          <w:rFonts w:ascii="Courier New" w:hAnsi="Courier New"/>
          <w:color w:val="555555"/>
          <w:sz w:val="20"/>
        </w:rPr>
        <w:t>[30]</w:t>
      </w:r>
    </w:p>
    <w:p>
      <w:r>
        <w:rPr>
          <w:rFonts w:ascii="Gentium Plus" w:hAnsi="Gentium Plus"/>
          <w:sz w:val="24"/>
        </w:rPr>
        <w:t>τόκων τοῦ Ἰσραὴλ τὰ πρωτότοκα γέγονεν Αἰγυπτίων, καὶ ὑπὲρ τοῦ Ἰσραὴλ οἱ ἀποθανόντες Αἰγύπτιοι ἐν ταῖς λοιπαῖς μάστιξι ταῖς ἐπελη‐ λυθυίαις ἐπ’ Αἴγυπτον καὶ ἐν τῷ</w:t>
      </w:r>
    </w:p>
    <w:p>
      <w:r>
        <w:rPr>
          <w:rFonts w:ascii="Courier New" w:hAnsi="Courier New"/>
          <w:color w:val="555555"/>
          <w:sz w:val="20"/>
        </w:rPr>
        <w:t>[35]</w:t>
      </w:r>
    </w:p>
    <w:p>
      <w:r>
        <w:rPr>
          <w:rFonts w:ascii="Gentium Plus" w:hAnsi="Gentium Plus"/>
          <w:sz w:val="24"/>
        </w:rPr>
        <w:t>μετὰ τὰς μάστιγας καταποντισμῷ. ἀπὸ τούτων δὲ ὁ δυνάμενος ἐξετα‐ ζέτω εἰ τοῦ ἀληθινοῦ Ἰσραὴλ ἄλλα‐ γμα δίδοται ὑπὸ τοῦ θεοῦ «ῥυο‐ μένου τὸν Ἰσραὴλ ἐκ πασῶν τῶν</w:t>
      </w:r>
    </w:p>
    <w:p>
      <w:r>
        <w:rPr>
          <w:rFonts w:ascii="Courier New" w:hAnsi="Courier New"/>
          <w:color w:val="555555"/>
          <w:sz w:val="20"/>
        </w:rPr>
        <w:t>[40]</w:t>
      </w:r>
    </w:p>
    <w:p>
      <w:r>
        <w:rPr>
          <w:rFonts w:ascii="Gentium Plus" w:hAnsi="Gentium Plus"/>
          <w:sz w:val="24"/>
        </w:rPr>
        <w:t>ἀνομιῶν αὐτοῦ» ἡ ἀληθινὴ Αἰθιο‐ πία καὶ (ἵν’ οὕτως ὀνομάσω) πνευ‐ ματικὴ Αἴγυπτος, καὶ τῆς Αἰγύ‐ πτου ἡ Σοήνη. ἵνα δὲ τολμηρότερον ζητήσω, τάχα Σοήνη μὲν ὑπὲρ τῆς</w:t>
      </w:r>
    </w:p>
    <w:p>
      <w:r>
        <w:rPr>
          <w:rFonts w:ascii="Courier New" w:hAnsi="Courier New"/>
          <w:color w:val="555555"/>
          <w:sz w:val="20"/>
        </w:rPr>
        <w:t>[45]</w:t>
      </w:r>
    </w:p>
    <w:p>
      <w:r>
        <w:rPr>
          <w:rFonts w:ascii="Gentium Plus" w:hAnsi="Gentium Plus"/>
          <w:sz w:val="24"/>
        </w:rPr>
        <w:t>Ἱερουσαλήμ, Αἴγυπτος δὲ ὑπὲρ τῆς Ἰουδαίας, Αἰθιοπία δὲ ὑπὲρ τῶν φοβουμένων, ἑτέρων ὄντων παρὰ τὸν Ἰσραὴλ καὶ τὸν οἶκον Λευῒ καὶ τὸν οἶκον Ἀαρών.</w:t>
      </w:r>
    </w:p>
    <w:p>
      <w:r>
        <w:rPr>
          <w:rFonts w:ascii="Courier New" w:hAnsi="Courier New"/>
          <w:color w:val="555555"/>
          <w:sz w:val="20"/>
        </w:rPr>
        <w:t>[12 . 29]</w:t>
      </w:r>
    </w:p>
    <w:p>
      <w:r>
        <w:rPr>
          <w:rFonts w:ascii="Gentium Plus" w:hAnsi="Gentium Plus"/>
          <w:sz w:val="24"/>
        </w:rPr>
        <w:t>Μέλλει γὰρ ὁ υἱὸς τοῦ ἀνθρώπου ἔρχεσθαι ἐν τῇ δόξῃ τοῦ πατρὸς αὐτοῦ μετὰ τῶν ἀγγέλων αὐτοῦ.</w:t>
      </w:r>
    </w:p>
    <w:p>
      <w:r>
        <w:rPr>
          <w:rFonts w:ascii="Courier New" w:hAnsi="Courier New"/>
          <w:color w:val="555555"/>
          <w:sz w:val="20"/>
        </w:rPr>
        <w:t>[5]</w:t>
      </w:r>
    </w:p>
    <w:p>
      <w:r>
        <w:rPr>
          <w:rFonts w:ascii="Gentium Plus" w:hAnsi="Gentium Plus"/>
          <w:sz w:val="24"/>
        </w:rPr>
        <w:t>Νῦν μὲν ὁ υἱὸς τοῦ ἀνθρώπου ἐλήλυθεν 〈ἀλλ’〉 οὐκ ἐν τῇ δόξῃ αὐτοῦ· «εἴδομεν» γὰρ «αὐτόν, καὶ οὐκ εἶχεν εἶδος οὐδὲ κάλλος, ἀλλὰ τὸ εἶδος αὐτοῦ ἄτιμον καὶ ἐκλεῖπον</w:t>
      </w:r>
    </w:p>
    <w:p>
      <w:r>
        <w:rPr>
          <w:rFonts w:ascii="Courier New" w:hAnsi="Courier New"/>
          <w:color w:val="555555"/>
          <w:sz w:val="20"/>
        </w:rPr>
        <w:t>[10]</w:t>
      </w:r>
    </w:p>
    <w:p>
      <w:r>
        <w:rPr>
          <w:rFonts w:ascii="Gentium Plus" w:hAnsi="Gentium Plus"/>
          <w:sz w:val="24"/>
        </w:rPr>
        <w:t>παρὰ τοὺς υἱοὺς τῶν ἀνθρώπων· ἄνθρωπος ἐν πληγῇ ὢν καὶ πόνῳ καὶ εἰδὼς φέρειν μαλακίαν, ὅτι ἀπέστραπται τὸ πρόσωπον αὐτοῦ, ἠτιμάσθη καὶ οὐκ ἐλογίσθη». καὶ</w:t>
      </w:r>
    </w:p>
    <w:p>
      <w:r>
        <w:rPr>
          <w:rFonts w:ascii="Courier New" w:hAnsi="Courier New"/>
          <w:color w:val="555555"/>
          <w:sz w:val="20"/>
        </w:rPr>
        <w:t>[15]</w:t>
      </w:r>
    </w:p>
    <w:p>
      <w:r>
        <w:rPr>
          <w:rFonts w:ascii="Gentium Plus" w:hAnsi="Gentium Plus"/>
          <w:sz w:val="24"/>
        </w:rPr>
        <w:t>ἔδει αὐτὸν τοιοῦτον ἐληλυθέναι, ἵνα «τὰς ἁμαρτίας ἡμῶν φέρῃ καὶ περὶ ἡμῶν» ὀδυνηθῇ· οὐδὲ γὰρ ἔπρεπε τὸν ἐν δόξῃ φέρειν «τὰς</w:t>
      </w:r>
    </w:p>
    <w:p>
      <w:r>
        <w:rPr>
          <w:rFonts w:ascii="Courier New" w:hAnsi="Courier New"/>
          <w:color w:val="555555"/>
          <w:sz w:val="20"/>
        </w:rPr>
        <w:t>[20]</w:t>
      </w:r>
    </w:p>
    <w:p>
      <w:r>
        <w:rPr>
          <w:rFonts w:ascii="Gentium Plus" w:hAnsi="Gentium Plus"/>
          <w:sz w:val="24"/>
        </w:rPr>
        <w:t>«περὶ ἡμῶν». ἀλλὰ καὶ ἔρχεται ἐν δόξῃ προευτρεπίσας τοὺς μαθητὰς διὰ τῆς μὴ ἐχούσης «εἶδος μηδὲ κάλλος» ἐπιφανείας αὐτοῦ. καὶ γενόμενος ὡς αὐτοὶ πρὸς τὸ</w:t>
      </w:r>
    </w:p>
    <w:p>
      <w:r>
        <w:rPr>
          <w:rFonts w:ascii="Courier New" w:hAnsi="Courier New"/>
          <w:color w:val="555555"/>
          <w:sz w:val="20"/>
        </w:rPr>
        <w:t>[25]</w:t>
      </w:r>
    </w:p>
    <w:p>
      <w:r>
        <w:rPr>
          <w:rFonts w:ascii="Gentium Plus" w:hAnsi="Gentium Plus"/>
          <w:sz w:val="24"/>
        </w:rPr>
        <w:t>γενέσθαι αὐτοὺς ὡς αὐτός, «συμ‐ μόρφους τῆς εἰκόνος» τῆς δόξης αὐτοῦ, ἐπεὶ πρότερον αὐτὸς γέγονε σύμμορφος «τῷ σώματι τῆς τα‐ πεινώσεως ἡμῶν», ἡνίκα «ἐκένωσεν</w:t>
      </w:r>
    </w:p>
    <w:p>
      <w:r>
        <w:rPr>
          <w:rFonts w:ascii="Courier New" w:hAnsi="Courier New"/>
          <w:color w:val="555555"/>
          <w:sz w:val="20"/>
        </w:rPr>
        <w:t>[30]</w:t>
      </w:r>
    </w:p>
    <w:p>
      <w:r>
        <w:rPr>
          <w:rFonts w:ascii="Gentium Plus" w:hAnsi="Gentium Plus"/>
          <w:sz w:val="24"/>
        </w:rPr>
        <w:t>ἑαυτὸν μορφὴν δούλου λαβὼν» ἀπο‐ καθίσταταί τε ἐπὶ τὴν τοῦ θεοῦ μορφὴν καὶ ποιεῖ αὐτοὺς «συμμόρφους» αὐτῇ.</w:t>
      </w:r>
    </w:p>
    <w:p>
      <w:r>
        <w:rPr>
          <w:rFonts w:ascii="Courier New" w:hAnsi="Courier New"/>
          <w:color w:val="555555"/>
          <w:sz w:val="20"/>
        </w:rPr>
        <w:t>[12 . 30]</w:t>
      </w:r>
    </w:p>
    <w:p>
      <w:r>
        <w:rPr>
          <w:rFonts w:ascii="Gentium Plus" w:hAnsi="Gentium Plus"/>
          <w:sz w:val="24"/>
        </w:rPr>
        <w:t>Ἐὰν δὲ 〈τροπικῶσ〉 δυνη‐ θῇς κατανοῆσαι τὰς τοῦ λόγου διαφοράς, ἐν μωρίᾳ «κηρύγματος» καταγγελλομένου τοῖς πιστεύουσι</w:t>
      </w:r>
    </w:p>
    <w:p>
      <w:r>
        <w:rPr>
          <w:rFonts w:ascii="Courier New" w:hAnsi="Courier New"/>
          <w:color w:val="555555"/>
          <w:sz w:val="20"/>
        </w:rPr>
        <w:t>[5]</w:t>
      </w:r>
    </w:p>
    <w:p>
      <w:r>
        <w:rPr>
          <w:rFonts w:ascii="Gentium Plus" w:hAnsi="Gentium Plus"/>
          <w:sz w:val="24"/>
        </w:rPr>
        <w:t>καὶ ἐν σοφίᾳ λαλουμένου «τοῖς τελείοις», ὄψει τίνα τρόπον ὁ λόγος τοῖς μὲν εἰσαγομένοις ἔχει «δούλου μορφήν», ὥστ’ ἂν εἰπεῖν αὐτούς· «εἴδομεν αὐτόν, καὶ οὐκ εἶχεν εἶδος</w:t>
      </w:r>
    </w:p>
    <w:p>
      <w:r>
        <w:rPr>
          <w:rFonts w:ascii="Courier New" w:hAnsi="Courier New"/>
          <w:color w:val="555555"/>
          <w:sz w:val="20"/>
        </w:rPr>
        <w:t>[10]</w:t>
      </w:r>
    </w:p>
    <w:p>
      <w:r>
        <w:rPr>
          <w:rFonts w:ascii="Gentium Plus" w:hAnsi="Gentium Plus"/>
          <w:sz w:val="24"/>
        </w:rPr>
        <w:t>οὐδὲ κάλλος», τοῖς δὲ τελείοις ἔρ‐ χεται «ἐν τῇ δόξῃ τοῦ πατρὸς αὐτοῦ», λέξουσιν ἂν τὸ «καὶ ἐθεα‐ σάμεθα τὴν δόξαν αὐτοῦ, δόξαν ὡς μονογενοῦς παρὰ πατρός, πλήρης</w:t>
      </w:r>
    </w:p>
    <w:p>
      <w:r>
        <w:rPr>
          <w:rFonts w:ascii="Courier New" w:hAnsi="Courier New"/>
          <w:color w:val="555555"/>
          <w:sz w:val="20"/>
        </w:rPr>
        <w:t>[15]</w:t>
      </w:r>
    </w:p>
    <w:p>
      <w:r>
        <w:rPr>
          <w:rFonts w:ascii="Gentium Plus" w:hAnsi="Gentium Plus"/>
          <w:sz w:val="24"/>
        </w:rPr>
        <w:t>χάριτος καὶ ἀληθείας». καὶ γὰρ τοῖς τελείοις φαίνεται ἡ δόξα τοῦ λόγου</w:t>
      </w:r>
    </w:p>
    <w:p>
      <w:r>
        <w:rPr>
          <w:rFonts w:ascii="Courier New" w:hAnsi="Courier New"/>
          <w:color w:val="555555"/>
          <w:sz w:val="20"/>
        </w:rPr>
        <w:t>[20]</w:t>
      </w:r>
    </w:p>
    <w:p>
      <w:r>
        <w:rPr>
          <w:rFonts w:ascii="Gentium Plus" w:hAnsi="Gentium Plus"/>
          <w:sz w:val="24"/>
        </w:rPr>
        <w:t>ὅπερ οὐ δύναται χωρῆσαι ὁ δεό‐ μενος πρὸς τὸ πιστεύειν τῆς μωρίας «τοῦ κηρύγματος». μέλλει δὲ ὁ υἱὸς τοῦ ἀνθρώπου ἔρχεσθαι ἐν τῇ δόξῃ τοῦ πατρὸς αὐτοῦ</w:t>
      </w:r>
    </w:p>
    <w:p>
      <w:r>
        <w:rPr>
          <w:rFonts w:ascii="Courier New" w:hAnsi="Courier New"/>
          <w:color w:val="555555"/>
          <w:sz w:val="20"/>
        </w:rPr>
        <w:t>[25]</w:t>
      </w:r>
    </w:p>
    <w:p>
      <w:r>
        <w:rPr>
          <w:rFonts w:ascii="Gentium Plus" w:hAnsi="Gentium Plus"/>
          <w:sz w:val="24"/>
        </w:rPr>
        <w:t>οὐ μόνος, ἀλλὰ μετὰ τῶν ἀγ‐ γέλων αὐτοῦ. καὶ εἰ δύνασαι νοῆσαι πάντας τοὺς συνεργοὺς τῆς δόξης τοῦ λόγου καὶ τῆς ἀποκαλύψεως τῆς σοφίας (ἅπερ ἐστὶν ὁ Χριστὸς)</w:t>
      </w:r>
    </w:p>
    <w:p>
      <w:r>
        <w:rPr>
          <w:rFonts w:ascii="Courier New" w:hAnsi="Courier New"/>
          <w:color w:val="555555"/>
          <w:sz w:val="20"/>
        </w:rPr>
        <w:t>[30]</w:t>
      </w:r>
    </w:p>
    <w:p>
      <w:r>
        <w:rPr>
          <w:rFonts w:ascii="Gentium Plus" w:hAnsi="Gentium Plus"/>
          <w:sz w:val="24"/>
        </w:rPr>
        <w:t>συνεπιδημοῦντας αὐτῷ, ὄψει τίνα τρόπον ἔρχεται ὁ υἱὸς τοῦ ἀν‐ θρώπου ἐν τῇ δόξῃ τοῦ πα‐ τρὸς αὐτοῦ μετὰ τῶν ἀγ‐ γέλων αὐτοῦ.</w:t>
      </w:r>
    </w:p>
    <w:p>
      <w:r>
        <w:rPr>
          <w:rFonts w:ascii="Courier New" w:hAnsi="Courier New"/>
          <w:color w:val="555555"/>
          <w:sz w:val="20"/>
        </w:rPr>
        <w:t>[35]</w:t>
      </w:r>
    </w:p>
    <w:p>
      <w:r>
        <w:rPr>
          <w:rFonts w:ascii="Gentium Plus" w:hAnsi="Gentium Plus"/>
          <w:sz w:val="24"/>
        </w:rPr>
        <w:t>καὶ πρόσχες, εἰ δύνασαι ἐν τούτοις τοὺς πρότερον παθόντας προφήτας ἀναλογίαν φάσκειν ἐσχηκέναι πρὸς τὸν μὴ ἐσχηκότα «εἶδος μηδὲ κάλλος» λόγον, τῷ μὴ ἔχειν τι «εἶδος μηδὲ</w:t>
      </w:r>
    </w:p>
    <w:p>
      <w:r>
        <w:rPr>
          <w:rFonts w:ascii="Courier New" w:hAnsi="Courier New"/>
          <w:color w:val="555555"/>
          <w:sz w:val="20"/>
        </w:rPr>
        <w:t>[40]</w:t>
      </w:r>
    </w:p>
    <w:p>
      <w:r>
        <w:rPr>
          <w:rFonts w:ascii="Gentium Plus" w:hAnsi="Gentium Plus"/>
          <w:sz w:val="24"/>
        </w:rPr>
        <w:t>κάλλος» λόγων. ὥσπερ δὲ ἔρχεται ὁ υἱὸς τοῦ ἀνθρώπου ἐν τῇ δόξῃ τοῦ πατρὸς αὐτοῦ, οὕτως ἄγγελοι γινόμενοι οἱ ἐν τοῖς προφή‐ ταις λόγοι μετ’ αὐτοῦ παρα‐</w:t>
      </w:r>
    </w:p>
    <w:p>
      <w:r>
        <w:rPr>
          <w:rFonts w:ascii="Courier New" w:hAnsi="Courier New"/>
          <w:color w:val="555555"/>
          <w:sz w:val="20"/>
        </w:rPr>
        <w:t>[45]</w:t>
      </w:r>
    </w:p>
    <w:p>
      <w:r>
        <w:rPr>
          <w:rFonts w:ascii="Gentium Plus" w:hAnsi="Gentium Plus"/>
          <w:sz w:val="24"/>
        </w:rPr>
        <w:t>γίνονται, τὴν ἀναλογίαν σώζοντες</w:t>
      </w:r>
    </w:p>
    <w:p>
      <w:r>
        <w:rPr>
          <w:rFonts w:ascii="Courier New" w:hAnsi="Courier New"/>
          <w:color w:val="555555"/>
          <w:sz w:val="20"/>
        </w:rPr>
        <w:t>[12 . 30 (50)]</w:t>
      </w:r>
    </w:p>
    <w:p>
      <w:r>
        <w:rPr>
          <w:rFonts w:ascii="Gentium Plus" w:hAnsi="Gentium Plus"/>
          <w:sz w:val="24"/>
        </w:rPr>
        <w:t>δώσει ἑκάστῳ τῆς δόξης ἑαυτοῦ καὶ τῆς λαμπρότητος τῶν ἀγγέλων ἑαυτοῦ κατὰ τὴν ἑκάστου πρᾶξιν. ταῦτα δὲ λέγομεν οὐκ ἀθετοῦντες καὶ τὴν ἁπλούστερον νοουμένην δευ‐</w:t>
      </w:r>
    </w:p>
    <w:p>
      <w:r>
        <w:rPr>
          <w:rFonts w:ascii="Courier New" w:hAnsi="Courier New"/>
          <w:color w:val="555555"/>
          <w:sz w:val="20"/>
        </w:rPr>
        <w:t>[55]</w:t>
      </w:r>
    </w:p>
    <w:p>
      <w:r>
        <w:rPr>
          <w:rFonts w:ascii="Gentium Plus" w:hAnsi="Gentium Plus"/>
          <w:sz w:val="24"/>
        </w:rPr>
        <w:t>τέραν ἐπιδημίαν τοῦ υἱοῦ τοῦ θεοῦ. πότε δὲ ταῦτα ἀπαντήσεται ἢ ὅτε τὸ ἀποστολικὸν ἐκεῖνο πληροῦται λόγιον τὸ λέγον· «τοὺς γὰρ πάντας ἡμᾶς παραστῆναι δεῖ ἔμπροσθεν τοῦ</w:t>
      </w:r>
    </w:p>
    <w:p>
      <w:r>
        <w:rPr>
          <w:rFonts w:ascii="Courier New" w:hAnsi="Courier New"/>
          <w:color w:val="555555"/>
          <w:sz w:val="20"/>
        </w:rPr>
        <w:t>[60]</w:t>
      </w:r>
    </w:p>
    <w:p>
      <w:r>
        <w:rPr>
          <w:rFonts w:ascii="Gentium Plus" w:hAnsi="Gentium Plus"/>
          <w:sz w:val="24"/>
        </w:rPr>
        <w:t>βήματος τοῦ Χριστοῦ, ἵνα κομίση‐ ται ἕκαστος τὰ διὰ τοῦ σώματος πρὸς ἃ ἔπραξεν, εἴτε ἀγαθὸν εἴτε φαῦλον»; εἰ δὲ ἑκάστῳ κατὰ τὴν πρᾶξιν ἀποδώσει, οὐ τὴν ἀστείαν</w:t>
      </w:r>
    </w:p>
    <w:p>
      <w:r>
        <w:rPr>
          <w:rFonts w:ascii="Courier New" w:hAnsi="Courier New"/>
          <w:color w:val="555555"/>
          <w:sz w:val="20"/>
        </w:rPr>
        <w:t>[65]</w:t>
      </w:r>
    </w:p>
    <w:p>
      <w:r>
        <w:rPr>
          <w:rFonts w:ascii="Gentium Plus" w:hAnsi="Gentium Plus"/>
          <w:sz w:val="24"/>
        </w:rPr>
        <w:t>μόνην 〈χωρὶς τῆς φαύλησ〉 ἀλλ’ οὐδὲ τὴν φαύλην χωρὶς τῆς ἀστείας, δῆλον ὅτι ἑκάστῳ ἀποδώσει κατὰ πᾶσαν φαύλην καὶ κατὰ πᾶσαν ἀστείαν πρᾶξιν. ὑπολαμ‐</w:t>
      </w:r>
    </w:p>
    <w:p>
      <w:r>
        <w:rPr>
          <w:rFonts w:ascii="Courier New" w:hAnsi="Courier New"/>
          <w:color w:val="555555"/>
          <w:sz w:val="20"/>
        </w:rPr>
        <w:t>[70]</w:t>
      </w:r>
    </w:p>
    <w:p>
      <w:r>
        <w:rPr>
          <w:rFonts w:ascii="Gentium Plus" w:hAnsi="Gentium Plus"/>
          <w:sz w:val="24"/>
        </w:rPr>
        <w:t>βάνω δὲ (ἐν τούτοις πειθόμενος καὶ τῷ ἀποστόλῳ, συμβάλλων δὲ καὶ</w:t>
      </w:r>
    </w:p>
    <w:p>
      <w:r>
        <w:rPr>
          <w:rFonts w:ascii="Courier New" w:hAnsi="Courier New"/>
          <w:color w:val="555555"/>
          <w:sz w:val="20"/>
        </w:rPr>
        <w:t>[75]</w:t>
      </w:r>
    </w:p>
    <w:p>
      <w:r>
        <w:rPr>
          <w:rFonts w:ascii="Gentium Plus" w:hAnsi="Gentium Plus"/>
          <w:sz w:val="24"/>
        </w:rPr>
        <w:t>τοῦ πάντη ἐκπεσόντος οὐ λογίζεται τὰ πρότερον κατορθώματα) ὅτι τοῦ μὲν τελειωθέντος καὶ πάντη τὴν κακίαν ἀποθεμένου ἀπαλείφεται τὰ ἁμαρτήματα, τοῦ δὲ πάντη</w:t>
      </w:r>
    </w:p>
    <w:p>
      <w:r>
        <w:rPr>
          <w:rFonts w:ascii="Courier New" w:hAnsi="Courier New"/>
          <w:color w:val="555555"/>
          <w:sz w:val="20"/>
        </w:rPr>
        <w:t>[80]</w:t>
      </w:r>
    </w:p>
    <w:p>
      <w:r>
        <w:rPr>
          <w:rFonts w:ascii="Gentium Plus" w:hAnsi="Gentium Plus"/>
          <w:sz w:val="24"/>
        </w:rPr>
        <w:t>ἀποστατήσαντος τῆς θεοσεβείας οὐ λογίζεται εἴ τι πρότερον χρηστὸν αὐτῷ πέπρακται, ἡμῖν δὲ τοῖς με‐ ταξὺ τοῦ τελείου καὶ τοῦ ἀπο‐ στάτου παραστᾶσιν «ἔμπροσθεν τοῦ</w:t>
      </w:r>
    </w:p>
    <w:p>
      <w:r>
        <w:rPr>
          <w:rFonts w:ascii="Courier New" w:hAnsi="Courier New"/>
          <w:color w:val="555555"/>
          <w:sz w:val="20"/>
        </w:rPr>
        <w:t>[85]</w:t>
      </w:r>
    </w:p>
    <w:p>
      <w:r>
        <w:rPr>
          <w:rFonts w:ascii="Gentium Plus" w:hAnsi="Gentium Plus"/>
          <w:sz w:val="24"/>
        </w:rPr>
        <w:t>βήματος τοῦ Χριστοῦ» δίδοται ἃ ἐπράξαμεν, «εἴτε ἀγαθὸν εἴτε φαῦ‐ λον»· οὔτε γὰρ τοσοῦτον ἐκαθα‐ ρεύσαμεν, ἵνα ἡμῖν μηδόλως ἐπιλο‐ γισθῇ τὰ φαῦλα, οὔτε ἐπὶ τοσοῦτον</w:t>
      </w:r>
    </w:p>
    <w:p>
      <w:r>
        <w:rPr>
          <w:rFonts w:ascii="Courier New" w:hAnsi="Courier New"/>
          <w:color w:val="555555"/>
          <w:sz w:val="20"/>
        </w:rPr>
        <w:t>[90]</w:t>
      </w:r>
    </w:p>
    <w:p>
      <w:r>
        <w:rPr>
          <w:rFonts w:ascii="Gentium Plus" w:hAnsi="Gentium Plus"/>
          <w:sz w:val="24"/>
        </w:rPr>
        <w:t>ἐκπεπτώκαμεν, ὥστε ἐπιλησθῆναι ἡμῶν τὰ κρείττονα.</w:t>
      </w:r>
    </w:p>
    <w:p>
      <w:r>
        <w:rPr>
          <w:rFonts w:ascii="Courier New" w:hAnsi="Courier New"/>
          <w:color w:val="555555"/>
          <w:sz w:val="20"/>
        </w:rPr>
        <w:t>[12 . 31 (1n)]</w:t>
      </w:r>
    </w:p>
    <w:p>
      <w:r>
        <w:rPr>
          <w:rFonts w:ascii="Gentium Plus" w:hAnsi="Gentium Plus"/>
          <w:sz w:val="24"/>
        </w:rPr>
        <w:t>Ἀμὴν λέγω ὑμῖν, 〈ὅτι〉</w:t>
      </w:r>
    </w:p>
    <w:p>
      <w:r>
        <w:rPr>
          <w:rFonts w:ascii="Courier New" w:hAnsi="Courier New"/>
          <w:color w:val="555555"/>
          <w:sz w:val="20"/>
        </w:rPr>
        <w:t>[2n]</w:t>
      </w:r>
    </w:p>
    <w:p>
      <w:r>
        <w:rPr>
          <w:rFonts w:ascii="Gentium Plus" w:hAnsi="Gentium Plus"/>
          <w:sz w:val="24"/>
        </w:rPr>
        <w:t>εἰσί τινες τῶν ὧδε ἑστηκό‐</w:t>
      </w:r>
    </w:p>
    <w:p>
      <w:r>
        <w:rPr>
          <w:rFonts w:ascii="Courier New" w:hAnsi="Courier New"/>
          <w:color w:val="555555"/>
          <w:sz w:val="20"/>
        </w:rPr>
        <w:t>[3n]</w:t>
      </w:r>
    </w:p>
    <w:p>
      <w:r>
        <w:rPr>
          <w:rFonts w:ascii="Gentium Plus" w:hAnsi="Gentium Plus"/>
          <w:sz w:val="24"/>
        </w:rPr>
        <w:t>των, οἵτινες οὐ μὴ γεύσων‐</w:t>
      </w:r>
    </w:p>
    <w:p>
      <w:r>
        <w:rPr>
          <w:rFonts w:ascii="Courier New" w:hAnsi="Courier New"/>
          <w:color w:val="555555"/>
          <w:sz w:val="20"/>
        </w:rPr>
        <w:t>[4n]</w:t>
      </w:r>
    </w:p>
    <w:p>
      <w:r>
        <w:rPr>
          <w:rFonts w:ascii="Gentium Plus" w:hAnsi="Gentium Plus"/>
          <w:sz w:val="24"/>
        </w:rPr>
        <w:t>ται θανάτου (16, 28).</w:t>
      </w:r>
    </w:p>
    <w:p>
      <w:r>
        <w:rPr>
          <w:rFonts w:ascii="Courier New" w:hAnsi="Courier New"/>
          <w:color w:val="555555"/>
          <w:sz w:val="20"/>
        </w:rPr>
        <w:t>[5]</w:t>
      </w:r>
    </w:p>
    <w:p>
      <w:r>
        <w:rPr>
          <w:rFonts w:ascii="Gentium Plus" w:hAnsi="Gentium Plus"/>
          <w:sz w:val="24"/>
        </w:rPr>
        <w:t>Ταῦτα ἀναφέρουσί τινες ἐπὶ</w:t>
      </w:r>
    </w:p>
    <w:p>
      <w:r>
        <w:rPr>
          <w:rFonts w:ascii="Courier New" w:hAnsi="Courier New"/>
          <w:color w:val="555555"/>
          <w:sz w:val="20"/>
        </w:rPr>
        <w:t>[10]</w:t>
      </w:r>
    </w:p>
    <w:p>
      <w:r>
        <w:rPr>
          <w:rFonts w:ascii="Gentium Plus" w:hAnsi="Gentium Plus"/>
          <w:sz w:val="24"/>
        </w:rPr>
        <w:t>καί φασιν οἱ οὕτω διηγούμενοι ὅτι οὐκ ἐγεύσαντο θανάτου Πέτρος καὶ οἱ λοιποὶ δύο πρὸ τοῦ ἰδεῖν τὸν υἱὸν τοῦ ἀνθρώπου ἐλθόντα ἐν τῇ βασιλείᾳ αὐτοῦ καὶ ἐν</w:t>
      </w:r>
    </w:p>
    <w:p>
      <w:r>
        <w:rPr>
          <w:rFonts w:ascii="Courier New" w:hAnsi="Courier New"/>
          <w:color w:val="555555"/>
          <w:sz w:val="20"/>
        </w:rPr>
        <w:t>[15]</w:t>
      </w:r>
    </w:p>
    <w:p>
      <w:r>
        <w:rPr>
          <w:rFonts w:ascii="Gentium Plus" w:hAnsi="Gentium Plus"/>
          <w:sz w:val="24"/>
        </w:rPr>
        <w:t>τῇ δόξῃ αὐτοῦ. ἰδόντες γὰρ «ἔμπροσθεν αὐτῶν» μεταμορφωθέν‐ τα τὸν Ἰησοῦν, ὡς λάμψαι «τὸ πρόσωπον αὐτοῦ» καὶ τὰ ἑξῆς, ἑωράκασι «τὴν βασιλείαν τοῦ θεοῦ</w:t>
      </w:r>
    </w:p>
    <w:p>
      <w:r>
        <w:rPr>
          <w:rFonts w:ascii="Courier New" w:hAnsi="Courier New"/>
          <w:color w:val="555555"/>
          <w:sz w:val="20"/>
        </w:rPr>
        <w:t>[20]</w:t>
      </w:r>
    </w:p>
    <w:p>
      <w:r>
        <w:rPr>
          <w:rFonts w:ascii="Gentium Plus" w:hAnsi="Gentium Plus"/>
          <w:sz w:val="24"/>
        </w:rPr>
        <w:t>ἐληλυθυῖαν ἐν δυνάμει». καὶ γὰρ ὡς περιεστήκασι βασιλέα δορυφόροι τινές, οὕτως «Μωσῆς καὶ Ἠλίας ὤφθησαν» τοῖς ἀναβεβηκόσιν εἰς τὸ ὄρος μετὰ τοῦ Ἰησοῦ λαλοῦντες.</w:t>
      </w:r>
    </w:p>
    <w:p>
      <w:r>
        <w:rPr>
          <w:rFonts w:ascii="Courier New" w:hAnsi="Courier New"/>
          <w:color w:val="555555"/>
          <w:sz w:val="20"/>
        </w:rPr>
        <w:t>[25]</w:t>
      </w:r>
    </w:p>
    <w:p>
      <w:r>
        <w:rPr>
          <w:rFonts w:ascii="Gentium Plus" w:hAnsi="Gentium Plus"/>
          <w:sz w:val="24"/>
        </w:rPr>
        <w:t>ἄξιον δὲ ἐπιστῆσαι, εἰ ἐπὶ τούτους ἀναφέρεται τὸ καθίσαι «ἐκ δεξιῶν καὶ ἐξ εὐωνύμων» τοῦ σωτῆρος «ἐν τῇ βασιλείᾳ» αὐτοῦ, ὡς τὸ «ἀλλ’ οἷς ἡτοίμασται» διὰ τούτους λελέχθαι.</w:t>
      </w:r>
    </w:p>
    <w:p>
      <w:r>
        <w:rPr>
          <w:rFonts w:ascii="Courier New" w:hAnsi="Courier New"/>
          <w:color w:val="555555"/>
          <w:sz w:val="20"/>
        </w:rPr>
        <w:t>[30]</w:t>
      </w:r>
    </w:p>
    <w:p>
      <w:r>
        <w:rPr>
          <w:rFonts w:ascii="Gentium Plus" w:hAnsi="Gentium Plus"/>
          <w:sz w:val="24"/>
        </w:rPr>
        <w:t>αὕτη δὲ ἡ διήγησις περὶ τοῦ μὴ γεύσασθαι θανάτου τοὺς τρεῖς ἀποστόλους, ἕως ἂν ἴδωσι τὸν Ἰησοῦν μεταμορφούμενον, ἁρμόζει τοῖς (ὡς ὁ Πέτρος ὠνόμασε) γενο‐</w:t>
      </w:r>
    </w:p>
    <w:p>
      <w:r>
        <w:rPr>
          <w:rFonts w:ascii="Courier New" w:hAnsi="Courier New"/>
          <w:color w:val="555555"/>
          <w:sz w:val="20"/>
        </w:rPr>
        <w:t>[35]</w:t>
      </w:r>
    </w:p>
    <w:p>
      <w:r>
        <w:rPr>
          <w:rFonts w:ascii="Gentium Plus" w:hAnsi="Gentium Plus"/>
          <w:sz w:val="24"/>
        </w:rPr>
        <w:t>μένοις «ὡς ἀρτιγέννητα βρέφη», τὰ ἐπιποθοῦντα «τὸ λογικὸν ἄδολον γάλα». πρὸς οὓς ὁ Παῦλος λέγει· «γάλα ὑμᾶς ἐπότισα, οὐ βρῶμα» καὶ τὰ ἑξῆς.</w:t>
      </w:r>
    </w:p>
    <w:p>
      <w:r>
        <w:rPr>
          <w:rFonts w:ascii="Courier New" w:hAnsi="Courier New"/>
          <w:color w:val="555555"/>
          <w:sz w:val="20"/>
        </w:rPr>
        <w:t>[40]</w:t>
      </w:r>
    </w:p>
    <w:p>
      <w:r>
        <w:rPr>
          <w:rFonts w:ascii="Gentium Plus" w:hAnsi="Gentium Plus"/>
          <w:sz w:val="24"/>
        </w:rPr>
        <w:t>καὶ πᾶσα δ’ (οἶμαι) ἡ πρὸς τὸ ῥητὸν οἰκοδομεῖν δυναμένη τοὺς μὴ χωροῦν‐ τας μείζονα διήγησις γάλα ἂν εὐλό‐ γως ὀνομάζοιτο, τὸ ῥέον ἀπὸ τῆς ἁγίας τῶν γραφῶν γῆς, τῆς ῥεούσης</w:t>
      </w:r>
    </w:p>
    <w:p>
      <w:r>
        <w:rPr>
          <w:rFonts w:ascii="Courier New" w:hAnsi="Courier New"/>
          <w:color w:val="555555"/>
          <w:sz w:val="20"/>
        </w:rPr>
        <w:t>[45]</w:t>
      </w:r>
    </w:p>
    <w:p>
      <w:r>
        <w:rPr>
          <w:rFonts w:ascii="Gentium Plus" w:hAnsi="Gentium Plus"/>
          <w:sz w:val="24"/>
        </w:rPr>
        <w:t>«μέλι καὶ γάλα». ἀλλ’ ὁ ὡς ὁ Ἰσαὰκ ἀπογαλακτισθείς, ἄξιος εὐφροσύνης καὶ δοχῆς, ἣν ἐποίησεν ἐπὶ τῷ ἀπο‐ γαλακτισμῷ τοῦ υἱοῦ ὁ Ἀβραάμ, ζητήσειεν ἂν τὴν ἐν τούτοις καὶ</w:t>
      </w:r>
    </w:p>
    <w:p>
      <w:r>
        <w:rPr>
          <w:rFonts w:ascii="Courier New" w:hAnsi="Courier New"/>
          <w:color w:val="555555"/>
          <w:sz w:val="20"/>
        </w:rPr>
        <w:t>[12 . 31 (50)]</w:t>
      </w:r>
    </w:p>
    <w:p>
      <w:r>
        <w:rPr>
          <w:rFonts w:ascii="Gentium Plus" w:hAnsi="Gentium Plus"/>
          <w:sz w:val="24"/>
        </w:rPr>
        <w:t>πάσῃ γραφῇ 〈στερεωτέραν τροφήν〉, ἑτέραν (οἶμαι) οὖσαν τοῦ βρώ‐ ματος μὲν οὐ στερεᾶς δὲ τροφῆς καὶ τῶν ὀνομαζομένων τροπικῶς λα‐ χάνων, ἅτινα τῷ ἀπογαλακτισθέντι</w:t>
      </w:r>
    </w:p>
    <w:p>
      <w:r>
        <w:rPr>
          <w:rFonts w:ascii="Courier New" w:hAnsi="Courier New"/>
          <w:color w:val="555555"/>
          <w:sz w:val="20"/>
        </w:rPr>
        <w:t>[55]</w:t>
      </w:r>
    </w:p>
    <w:p>
      <w:r>
        <w:rPr>
          <w:rFonts w:ascii="Gentium Plus" w:hAnsi="Gentium Plus"/>
          <w:sz w:val="24"/>
        </w:rPr>
        <w:t>μὲν οὐκ ἰσχυρῷ δέ, ἀλλ’ ἀσθενοῦντί ἐστι τροφὴ κατὰ τὸ «ὁ ἀσθενῶν λάχανα ἐσθίει». ὁμοίως καὶ ὁ ὡς ὁ Σαμουὴλ ἀπογαλακτισθεὶς καὶ 〈προσαγόμενος ἀπὸ τῆς μητρὸς</w:t>
      </w:r>
    </w:p>
    <w:p>
      <w:r>
        <w:rPr>
          <w:rFonts w:ascii="Courier New" w:hAnsi="Courier New"/>
          <w:color w:val="555555"/>
          <w:sz w:val="20"/>
        </w:rPr>
        <w:t>[60]</w:t>
      </w:r>
    </w:p>
    <w:p>
      <w:r>
        <w:rPr>
          <w:rFonts w:ascii="Gentium Plus" w:hAnsi="Gentium Plus"/>
          <w:sz w:val="24"/>
        </w:rPr>
        <w:t>ἐνώπιον τοῦ θεοῦ καὶ〉 ἀνατιθέμενος ἀπὸ τῆς μητρὸς τῷ θεῷ (αὕτη δὲ Ἄννα ἦν, ἥτις ἑρμηνεύεται ΧΑΡΙΣ)· καὶ εἴη ἂν τῆς χάριτος υἱὸς ὁ ζητῶν, ὡς ἐν</w:t>
      </w:r>
    </w:p>
    <w:p>
      <w:r>
        <w:rPr>
          <w:rFonts w:ascii="Courier New" w:hAnsi="Courier New"/>
          <w:color w:val="555555"/>
          <w:sz w:val="20"/>
        </w:rPr>
        <w:t>[65]</w:t>
      </w:r>
    </w:p>
    <w:p>
      <w:r>
        <w:rPr>
          <w:rFonts w:ascii="Gentium Plus" w:hAnsi="Gentium Plus"/>
          <w:sz w:val="24"/>
        </w:rPr>
        <w:t>ναῷ τρεφόμενος θεοῦ, κρέατα, ἁγίαν</w:t>
      </w:r>
    </w:p>
    <w:p>
      <w:r>
        <w:rPr>
          <w:rFonts w:ascii="Courier New" w:hAnsi="Courier New"/>
          <w:color w:val="555555"/>
          <w:sz w:val="20"/>
        </w:rPr>
        <w:t>[12 . 32]</w:t>
      </w:r>
    </w:p>
    <w:p>
      <w:r>
        <w:rPr>
          <w:rFonts w:ascii="Gentium Plus" w:hAnsi="Gentium Plus"/>
          <w:sz w:val="24"/>
        </w:rPr>
        <w:t>Τὰ οὖν εἰς τὸν προκείμενον τόπον βλεπόμενα ἐπὶ τοῦ παρόντος ἡμῖν τοιαῦτά ἐστιν. ἦσάν τινες ἑστῶτες ὅπου ὁ Ἰησοῦς καὶ ἐρηρει‐</w:t>
      </w:r>
    </w:p>
    <w:p>
      <w:r>
        <w:rPr>
          <w:rFonts w:ascii="Courier New" w:hAnsi="Courier New"/>
          <w:color w:val="555555"/>
          <w:sz w:val="20"/>
        </w:rPr>
        <w:t>[5]</w:t>
      </w:r>
    </w:p>
    <w:p>
      <w:r>
        <w:rPr>
          <w:rFonts w:ascii="Gentium Plus" w:hAnsi="Gentium Plus"/>
          <w:sz w:val="24"/>
        </w:rPr>
        <w:t>σμένας ἔχοντες τὰς τῆς ψυχῆς βάσεις παρὰ τῷ Ἰησοῦ, καὶ ἦν αὐτῶν ἡ τῶν ποδῶν στάσις συγγενὴς τῇ περὶ ἧς εἶπε Μωσῆς στάσει ἐν τῷ «κἀγὼ ἔστην ἐν τῷ</w:t>
      </w:r>
    </w:p>
    <w:p>
      <w:r>
        <w:rPr>
          <w:rFonts w:ascii="Courier New" w:hAnsi="Courier New"/>
          <w:color w:val="555555"/>
          <w:sz w:val="20"/>
        </w:rPr>
        <w:t>[10]</w:t>
      </w:r>
    </w:p>
    <w:p>
      <w:r>
        <w:rPr>
          <w:rFonts w:ascii="Gentium Plus" w:hAnsi="Gentium Plus"/>
          <w:sz w:val="24"/>
        </w:rPr>
        <w:t>ὄρει τεσσαράκοντα ἡμέρας καὶ τεσ‐ σαράκοντα νύκτας», ἀξιωθεὶς καὶ τοῦ «σὺ δὲ αὐτοῦ στῆθι μετ’ ἐμοῦ», λεγομένου πρὸς αὐτὸν ὑπὸ τοῦ θεοῦ ἀξιοῦντος αὐτὸν στῆναι παρ’</w:t>
      </w:r>
    </w:p>
    <w:p>
      <w:r>
        <w:rPr>
          <w:rFonts w:ascii="Courier New" w:hAnsi="Courier New"/>
          <w:color w:val="555555"/>
          <w:sz w:val="20"/>
        </w:rPr>
        <w:t>[15]</w:t>
      </w:r>
    </w:p>
    <w:p>
      <w:r>
        <w:rPr>
          <w:rFonts w:ascii="Gentium Plus" w:hAnsi="Gentium Plus"/>
          <w:sz w:val="24"/>
        </w:rPr>
        <w:t>αὐτῷ. οὗτοι δὴ οἱ ἑστῶτες παρὰ τῷ Ἰησοῦ, τουτέστι παρὰ τῷ λόγῳ τοῦ θεοῦ, οὐ πάντες ἐπίσης ἑστήκασιν. ἔστι γὰρ καὶ ἐν τοῖς ἑστηκόσι παρὰ</w:t>
      </w:r>
    </w:p>
    <w:p>
      <w:r>
        <w:rPr>
          <w:rFonts w:ascii="Courier New" w:hAnsi="Courier New"/>
          <w:color w:val="555555"/>
          <w:sz w:val="20"/>
        </w:rPr>
        <w:t>[20]</w:t>
      </w:r>
    </w:p>
    <w:p>
      <w:r>
        <w:rPr>
          <w:rFonts w:ascii="Gentium Plus" w:hAnsi="Gentium Plus"/>
          <w:sz w:val="24"/>
        </w:rPr>
        <w:t>τῷ Ἰησοῦ πρὸς ἀλλήλους διαφορά· διὸ οὐ πάντες οἱ ἑστῶτες παρὰ τῷ σωτῆρι, ἀλλὰ τινὲς αὐτῶν ὡς βέλτιον ἑστηκότες οὐ γευ〈σόμενοι λέγ〉ονται θανάτου, ἕως ἂν ἴδωσι τὸν</w:t>
      </w:r>
    </w:p>
    <w:p>
      <w:r>
        <w:rPr>
          <w:rFonts w:ascii="Courier New" w:hAnsi="Courier New"/>
          <w:color w:val="555555"/>
          <w:sz w:val="20"/>
        </w:rPr>
        <w:t>[25]</w:t>
      </w:r>
    </w:p>
    <w:p>
      <w:r>
        <w:rPr>
          <w:rFonts w:ascii="Gentium Plus" w:hAnsi="Gentium Plus"/>
          <w:sz w:val="24"/>
        </w:rPr>
        <w:t>ἀνθρώποις ἐπιδημήσαντα λόγον καὶ διὰ τοῦτο υἱὸν ἀνθρώπου χρη‐ ματίζοντα, ἐρχόμενον ἐν τῇ βα‐ σιλείᾳ ἑαυτοῦ· οὐ γὰρ ἀεί, ὅτε</w:t>
      </w:r>
    </w:p>
    <w:p>
      <w:r>
        <w:rPr>
          <w:rFonts w:ascii="Courier New" w:hAnsi="Courier New"/>
          <w:color w:val="555555"/>
          <w:sz w:val="20"/>
        </w:rPr>
        <w:t>[30]</w:t>
      </w:r>
    </w:p>
    <w:p>
      <w:r>
        <w:rPr>
          <w:rFonts w:ascii="Gentium Plus" w:hAnsi="Gentium Plus"/>
          <w:sz w:val="24"/>
        </w:rPr>
        <w:t>λείᾳ αὐτοῦ ἔρχεται· ἐπεὶ τοῖς εἰσαγομένοις τοιοῦτός ἐστιν, ὥστε εἰπεῖν ἂν αὐτοὺς βλέποντας αὐ‐ τόν, οὐκ ἔνδοξον οὐδὲ μέγαν, ἀλλ’ ὑποδεέστερον πολλῶν ἐν ἀνθρώποις</w:t>
      </w:r>
    </w:p>
    <w:p>
      <w:r>
        <w:rPr>
          <w:rFonts w:ascii="Courier New" w:hAnsi="Courier New"/>
          <w:color w:val="555555"/>
          <w:sz w:val="20"/>
        </w:rPr>
        <w:t>[35]</w:t>
      </w:r>
    </w:p>
    <w:p>
      <w:r>
        <w:rPr>
          <w:rFonts w:ascii="Gentium Plus" w:hAnsi="Gentium Plus"/>
          <w:sz w:val="24"/>
        </w:rPr>
        <w:t>λόγων· «εἴδομεν αὐτόν, καὶ οὐκ εἶχεν εἶδος οὐδὲ κάλλος, ἀλλὰ τὸ εἶδος αὐτοῦ ἄτιμον, ἐκλεῖπον παρὰ πάντας τοὺς υἱοὺς τῶν ἀνθρώπων». καὶ ταῦτα ἐροῦσιν οἱ ἰδόντες αὐτοῦ</w:t>
      </w:r>
    </w:p>
    <w:p>
      <w:r>
        <w:rPr>
          <w:rFonts w:ascii="Courier New" w:hAnsi="Courier New"/>
          <w:color w:val="555555"/>
          <w:sz w:val="20"/>
        </w:rPr>
        <w:t>[40]</w:t>
      </w:r>
    </w:p>
    <w:p>
      <w:r>
        <w:rPr>
          <w:rFonts w:ascii="Gentium Plus" w:hAnsi="Gentium Plus"/>
          <w:sz w:val="24"/>
        </w:rPr>
        <w:t>τὴν δόξαν περὶ τῶν προτέρων ἑαυ‐ τῶν χρόνων, ὅτε κατὰ τὰς ἀρχὰς «οὐκ εἶχεν» αὐτοῖς «εἶδος οὐδὲ κάλλος» ὁ ἐν εἰσαγωγῇ νοούμενος λόγος. ἔστιν οὖν</w:t>
      </w:r>
    </w:p>
    <w:p>
      <w:r>
        <w:rPr>
          <w:rFonts w:ascii="Courier New" w:hAnsi="Courier New"/>
          <w:color w:val="555555"/>
          <w:sz w:val="20"/>
        </w:rPr>
        <w:t>[45]</w:t>
      </w:r>
    </w:p>
    <w:p>
      <w:r>
        <w:rPr>
          <w:rFonts w:ascii="Gentium Plus" w:hAnsi="Gentium Plus"/>
          <w:sz w:val="24"/>
        </w:rPr>
        <w:t>τι βασιλικὸν ἐμφαινόμενον ἀξίωμα τοῦ τὴν ἐπὶ πᾶσιν λόγοις ἀρχὴν φανε‐ ρώτατα ἀνειληφότος λόγου, βλε‐ πόμενόν τισι τῶν ἑστηκότων παρὰ τῷ Ἰησοῦ, ἐπὰν δυνηθῶσιν</w:t>
      </w:r>
    </w:p>
    <w:p>
      <w:r>
        <w:rPr>
          <w:rFonts w:ascii="Courier New" w:hAnsi="Courier New"/>
          <w:color w:val="555555"/>
          <w:sz w:val="20"/>
        </w:rPr>
        <w:t>[12 . 32 (50)]</w:t>
      </w:r>
    </w:p>
    <w:p>
      <w:r>
        <w:rPr>
          <w:rFonts w:ascii="Gentium Plus" w:hAnsi="Gentium Plus"/>
          <w:sz w:val="24"/>
        </w:rPr>
        <w:t>αὐτῷ ἀκολουθῆσαι προάγοντι αὐτοὺς καὶ ἀναβαίνοντι εἰς τὸ ὑψηλὸν τῆς ἑαυτοῦ φανερώσεως ὄρος. οὗ τινες τῶν ἑστώτων παρὰ τῷ Ἰησοῦ ἀξιοῦνται, ἐὰν ὦσιν ἤτοι</w:t>
      </w:r>
    </w:p>
    <w:p>
      <w:r>
        <w:rPr>
          <w:rFonts w:ascii="Courier New" w:hAnsi="Courier New"/>
          <w:color w:val="555555"/>
          <w:sz w:val="20"/>
        </w:rPr>
        <w:t>[55]</w:t>
      </w:r>
    </w:p>
    <w:p>
      <w:r>
        <w:rPr>
          <w:rFonts w:ascii="Gentium Plus" w:hAnsi="Gentium Plus"/>
          <w:sz w:val="24"/>
        </w:rPr>
        <w:t>Πέτρος, οὗ «πύλαι ᾅδου οὐ κατι‐ σχύουσιν», ἢ τῆς «βροντῆς υἱοὶ» καὶ γεννώμενοι ἀπὸ τῆς μεγαλοφωνίας</w:t>
      </w:r>
    </w:p>
    <w:p>
      <w:r>
        <w:rPr>
          <w:rFonts w:ascii="Courier New" w:hAnsi="Courier New"/>
          <w:color w:val="555555"/>
          <w:sz w:val="20"/>
        </w:rPr>
        <w:t>[60]</w:t>
      </w:r>
    </w:p>
    <w:p>
      <w:r>
        <w:rPr>
          <w:rFonts w:ascii="Gentium Plus" w:hAnsi="Gentium Plus"/>
          <w:sz w:val="24"/>
        </w:rPr>
        <w:t>«ὦτα» καὶ σοφοῖς. οἱ τοιοῦτοι γοῦν οὐ γεύονται θανάτου. Εἰ δὲ παρὰ τὰ εἰρημένα σαφέστερον ἐκθέσθαι δεῖ, τί δηλοῦται ἐν τῷ ἰδεῖν τὸν υἱὸν τοῦ ἀνθρώπου ἐρχό‐</w:t>
      </w:r>
    </w:p>
    <w:p>
      <w:r>
        <w:rPr>
          <w:rFonts w:ascii="Courier New" w:hAnsi="Courier New"/>
          <w:color w:val="555555"/>
          <w:sz w:val="20"/>
        </w:rPr>
        <w:t>[65]</w:t>
      </w:r>
    </w:p>
    <w:p>
      <w:r>
        <w:rPr>
          <w:rFonts w:ascii="Gentium Plus" w:hAnsi="Gentium Plus"/>
          <w:sz w:val="24"/>
        </w:rPr>
        <w:t>μενον ἐν τῇ βασιλείᾳ αὐτοῦ καὶ ἐν τῇ δόξῃ αὐτοῦ καὶ τί σημαίνεται ἐν τῷ ἰδεῖν «τὴν βασι‐ λείαν τοῦ θεοῦ ἐληλυθυῖαν ἐν δυ‐ νάμει», τὰ εἴτε ἐλλαμπόμενα ἐν</w:t>
      </w:r>
    </w:p>
    <w:p>
      <w:r>
        <w:rPr>
          <w:rFonts w:ascii="Courier New" w:hAnsi="Courier New"/>
          <w:color w:val="555555"/>
          <w:sz w:val="20"/>
        </w:rPr>
        <w:t>[70]</w:t>
      </w:r>
    </w:p>
    <w:p>
      <w:r>
        <w:rPr>
          <w:rFonts w:ascii="Gentium Plus" w:hAnsi="Gentium Plus"/>
          <w:sz w:val="24"/>
        </w:rPr>
        <w:t>ταῖς καρδίαις ἡμῶν εἴτε ζητοῦσιν εὑρισκόμενα εἴτε ὑπεισιόντα τοὺς λογισμοὺς ἡμῶν (ἕκαστος δὲ ὡς βούλεται κρινέτω) ἐκθησόμεθα. ὁ δὲ ὁρῶν καὶ καταλαμβάνων τὴν τοῦ</w:t>
      </w:r>
    </w:p>
    <w:p>
      <w:r>
        <w:rPr>
          <w:rFonts w:ascii="Courier New" w:hAnsi="Courier New"/>
          <w:color w:val="555555"/>
          <w:sz w:val="20"/>
        </w:rPr>
        <w:t>[75]</w:t>
      </w:r>
    </w:p>
    <w:p>
      <w:r>
        <w:rPr>
          <w:rFonts w:ascii="Gentium Plus" w:hAnsi="Gentium Plus"/>
          <w:sz w:val="24"/>
        </w:rPr>
        <w:t>λόγου ὑπεροχήν, λύοντος καὶ διε‐ λέγχοντος πάσας τὰς ὑπὸ τῶν ψευδῶν μὲν ἐπαγγελλομένων δὲ ἀλήθειαν πιθανότητας, βλέπει τὸν υἱὸν τοῦ ἀνθρώπου (κατὰ τὸν</w:t>
      </w:r>
    </w:p>
    <w:p>
      <w:r>
        <w:rPr>
          <w:rFonts w:ascii="Courier New" w:hAnsi="Courier New"/>
          <w:color w:val="555555"/>
          <w:sz w:val="20"/>
        </w:rPr>
        <w:t>[80]</w:t>
      </w:r>
    </w:p>
    <w:p>
      <w:r>
        <w:rPr>
          <w:rFonts w:ascii="Gentium Plus" w:hAnsi="Gentium Plus"/>
          <w:sz w:val="24"/>
        </w:rPr>
        <w:t>Ἰωάννου λόγον τὸν λόγον τοῦ θεοῦ) ἐρχόμενον ἐν τῇ ἰδίᾳ βασι‐ λείᾳ. εἰ δὲ βλέποι ὁ τοιοῦτος τὸν</w:t>
      </w:r>
    </w:p>
    <w:p>
      <w:r>
        <w:rPr>
          <w:rFonts w:ascii="Courier New" w:hAnsi="Courier New"/>
          <w:color w:val="555555"/>
          <w:sz w:val="20"/>
        </w:rPr>
        <w:t>[85]</w:t>
      </w:r>
    </w:p>
    <w:p>
      <w:r>
        <w:rPr>
          <w:rFonts w:ascii="Gentium Plus" w:hAnsi="Gentium Plus"/>
          <w:sz w:val="24"/>
        </w:rPr>
        <w:t>τὰ ἴδια τρανότατα παριστάντα, βλέ‐ ποι ἂν αὐτοῦ πρὸς τῇ βασιλείᾳ καὶ τὴν δόξαν. καὶ ὁ τοιοῦτός γε ἐν αὑτῷ βλέποι ἂν «τὴν τοῦ θεοῦ βασιλείαν ἐληλυθυῖαν ἐν δυνάμει»·</w:t>
      </w:r>
    </w:p>
    <w:p>
      <w:r>
        <w:rPr>
          <w:rFonts w:ascii="Courier New" w:hAnsi="Courier New"/>
          <w:color w:val="555555"/>
          <w:sz w:val="20"/>
        </w:rPr>
        <w:t>[90]</w:t>
      </w:r>
    </w:p>
    <w:p>
      <w:r>
        <w:rPr>
          <w:rFonts w:ascii="Gentium Plus" w:hAnsi="Gentium Plus"/>
          <w:sz w:val="24"/>
        </w:rPr>
        <w:t>καὶ τοῦτο βλέποι ἂν *** ὡς οὐδαμῶς ἔτι ὑπὸ ἁμαρτίας βασιλευόμενος, βασιλευούσης ἐν τῷ θνητῷ σώ‐ ματι τῶν ἁμαρτανόντων, ἀλλ’ ἀεὶ τεταγμένος ὑπὸ βασιλεῖ τῷ τῶν</w:t>
      </w:r>
    </w:p>
    <w:p>
      <w:r>
        <w:rPr>
          <w:rFonts w:ascii="Courier New" w:hAnsi="Courier New"/>
          <w:color w:val="555555"/>
          <w:sz w:val="20"/>
        </w:rPr>
        <w:t>[95]</w:t>
      </w:r>
    </w:p>
    <w:p>
      <w:r>
        <w:rPr>
          <w:rFonts w:ascii="Gentium Plus" w:hAnsi="Gentium Plus"/>
          <w:sz w:val="24"/>
        </w:rPr>
        <w:t>ὅλων θεῷ, οὗ ἡ βασιλεία δυνάμει μὲν «ἐντὸς ἡμῶν» ἐστιν, ἐνεργείᾳ δὲ καὶ (ὡς ὠνόμασεν ὁ Μᾶρκος) ἐν δυνάμει καὶ οὐδαμῶς ἐν ἀσθενείᾳ, «ἐντὸς»</w:t>
      </w:r>
    </w:p>
    <w:p>
      <w:r>
        <w:rPr>
          <w:rFonts w:ascii="Courier New" w:hAnsi="Courier New"/>
          <w:color w:val="555555"/>
          <w:sz w:val="20"/>
        </w:rPr>
        <w:t>[12 . 32 (100)]</w:t>
      </w:r>
    </w:p>
    <w:p>
      <w:r>
        <w:rPr>
          <w:rFonts w:ascii="Gentium Plus" w:hAnsi="Gentium Plus"/>
          <w:sz w:val="24"/>
        </w:rPr>
        <w:t>τῶν τελείων μόνων. ταῦτα μὲν οὖν ἑστῶσι τοῖς μαθηταῖς ὁ Ἰησοῦς οὐ περὶ πάντων αὐτῶν, ἀλλὰ περί</w:t>
      </w:r>
    </w:p>
    <w:p>
      <w:r>
        <w:rPr>
          <w:rFonts w:ascii="Courier New" w:hAnsi="Courier New"/>
          <w:color w:val="555555"/>
          <w:sz w:val="20"/>
        </w:rPr>
        <w:t>[12 . 33]</w:t>
      </w:r>
    </w:p>
    <w:p>
      <w:r>
        <w:rPr>
          <w:rFonts w:ascii="Gentium Plus" w:hAnsi="Gentium Plus"/>
          <w:sz w:val="24"/>
        </w:rPr>
        <w:t>Τί δὲ τὸ γεύεσθαι θανά‐ του κατανοητέον. καὶ ἔστιν ἡ μὲν ζωὴ ὁ εἰπὼν «ἐγώ εἰμι ἡ ζωή».</w:t>
      </w:r>
    </w:p>
    <w:p>
      <w:r>
        <w:rPr>
          <w:rFonts w:ascii="Courier New" w:hAnsi="Courier New"/>
          <w:color w:val="555555"/>
          <w:sz w:val="20"/>
        </w:rPr>
        <w:t>[5]</w:t>
      </w:r>
    </w:p>
    <w:p>
      <w:r>
        <w:rPr>
          <w:rFonts w:ascii="Gentium Plus" w:hAnsi="Gentium Plus"/>
          <w:sz w:val="24"/>
        </w:rPr>
        <w:t>καὶ αὕτη γε «ἡ ζωὴ» «κέκρυπται σὺν τῷ Χριστῷ ἐν τῷ θεῷ», καὶ «ὅταν ὁ Χριστὸς φανερωθῇ, ἡ ζωὴ ἡμῶν, τότε σὺν αὐτῷ» φανερωθήσονται οἱ ἄξιοι τοῦ «σὺν αὐτῷ» φανε‐</w:t>
      </w:r>
    </w:p>
    <w:p>
      <w:r>
        <w:rPr>
          <w:rFonts w:ascii="Courier New" w:hAnsi="Courier New"/>
          <w:color w:val="555555"/>
          <w:sz w:val="20"/>
        </w:rPr>
        <w:t>[10]</w:t>
      </w:r>
    </w:p>
    <w:p>
      <w:r>
        <w:rPr>
          <w:rFonts w:ascii="Gentium Plus" w:hAnsi="Gentium Plus"/>
          <w:sz w:val="24"/>
        </w:rPr>
        <w:t>ρωθῆναι «ἐν τῇ δόξῃ». ὁ δὲ ἐχθρὸς ταύτης τῆς ζωῆς, ὃς καὶ «ἔσχατος ἐχθρὸς καταργεῖται» πάντων τῶν ἐχθρῶν αὐτοῦ, «θάνα‐ τός» ἐστιν, ὃν ψυχὴ ἡ ἁμαρτάνουσα</w:t>
      </w:r>
    </w:p>
    <w:p>
      <w:r>
        <w:rPr>
          <w:rFonts w:ascii="Courier New" w:hAnsi="Courier New"/>
          <w:color w:val="555555"/>
          <w:sz w:val="20"/>
        </w:rPr>
        <w:t>[15]</w:t>
      </w:r>
    </w:p>
    <w:p>
      <w:r>
        <w:rPr>
          <w:rFonts w:ascii="Gentium Plus" w:hAnsi="Gentium Plus"/>
          <w:sz w:val="24"/>
        </w:rPr>
        <w:t>ἀποθνῄσκει, ἐναντίως διατιθεμένη τῷ γινομένῳ περὶ τὴν κατορθοῦσαν ψυχὴν καὶ ἐκ</w:t>
      </w:r>
    </w:p>
    <w:p>
      <w:r>
        <w:rPr>
          <w:rFonts w:ascii="Courier New" w:hAnsi="Courier New"/>
          <w:color w:val="555555"/>
          <w:sz w:val="20"/>
        </w:rPr>
        <w:t>[20]</w:t>
      </w:r>
    </w:p>
    <w:p>
      <w:r>
        <w:rPr>
          <w:rFonts w:ascii="Gentium Plus" w:hAnsi="Gentium Plus"/>
          <w:sz w:val="24"/>
        </w:rPr>
        <w:t>«δέδωκα πρὸ προσώπου σου τὴν ζωὴν καὶ τὸν θάνατον», «ἔκλεξαι τὴν ζωήν», περὶ τοῦ εἰπόντος «ἐγώ εἰμι ἡ ζωὴ» ταῦτά φησιν ἡ γραφὴ καὶ</w:t>
      </w:r>
    </w:p>
    <w:p>
      <w:r>
        <w:rPr>
          <w:rFonts w:ascii="Courier New" w:hAnsi="Courier New"/>
          <w:color w:val="555555"/>
          <w:sz w:val="20"/>
        </w:rPr>
        <w:t>[25]</w:t>
      </w:r>
    </w:p>
    <w:p>
      <w:r>
        <w:rPr>
          <w:rFonts w:ascii="Gentium Plus" w:hAnsi="Gentium Plus"/>
          <w:sz w:val="24"/>
        </w:rPr>
        <w:t>περὶ τοῦ ἐχθροῦ αὐτοῦ θανάτου, ὧν τὸ ἕτερον ἕκαστος ἡμῶν δι’ ὧν πράττει ἀεὶ ἐκλέγεται. καὶ ἐπὰν «πρὸ προσώπου» ἡμῶν οὔσης τῆς ζωῆς ἁμαρτάνωμεν, πλη‐</w:t>
      </w:r>
    </w:p>
    <w:p>
      <w:r>
        <w:rPr>
          <w:rFonts w:ascii="Courier New" w:hAnsi="Courier New"/>
          <w:color w:val="555555"/>
          <w:sz w:val="20"/>
        </w:rPr>
        <w:t>[30]</w:t>
      </w:r>
    </w:p>
    <w:p>
      <w:r>
        <w:rPr>
          <w:rFonts w:ascii="Gentium Plus" w:hAnsi="Gentium Plus"/>
          <w:sz w:val="24"/>
        </w:rPr>
        <w:t>ροῦται ἐφ’ ἡμᾶς ἡ λέγουσα ἀρά· «καὶ ἔσται ἡ ζωή σου κρεμαμένη σοι ἀπέναντι» καὶ τὰ ἑξῆς ἕως τοῦ «καὶ ἀπὸ τῶν ὁραμάτων τῶν ὀφθαλ‐ μῶν σου ἃ ὄψει».</w:t>
      </w:r>
    </w:p>
    <w:p>
      <w:r>
        <w:rPr>
          <w:rFonts w:ascii="Courier New" w:hAnsi="Courier New"/>
          <w:color w:val="555555"/>
          <w:sz w:val="20"/>
        </w:rPr>
        <w:t>[35]</w:t>
      </w:r>
    </w:p>
    <w:p>
      <w:r>
        <w:rPr>
          <w:rFonts w:ascii="Gentium Plus" w:hAnsi="Gentium Plus"/>
          <w:sz w:val="24"/>
        </w:rPr>
        <w:t>ὥσπερ οὖν ἡ ζωὴ καὶ ὁ ζῶν ἄρτος ἐστὶν «ὁ ἐκ τοῦ οὐρανοῦ καταβὰς καὶ ζωὴν δοὺς τῷ κόσμῳ», οὕτως ὁ ἐχθρὸς αὐτῷ θάνατος ἄρτος ἐστὶ νεκρός. πᾶσα δὲ λογικὴ ψυχὴ ἤτοι</w:t>
      </w:r>
    </w:p>
    <w:p>
      <w:r>
        <w:rPr>
          <w:rFonts w:ascii="Courier New" w:hAnsi="Courier New"/>
          <w:color w:val="555555"/>
          <w:sz w:val="20"/>
        </w:rPr>
        <w:t>[40]</w:t>
      </w:r>
    </w:p>
    <w:p>
      <w:r>
        <w:rPr>
          <w:rFonts w:ascii="Gentium Plus" w:hAnsi="Gentium Plus"/>
          <w:sz w:val="24"/>
        </w:rPr>
        <w:t>ζῶντι τρέφεται ἄρτῳ ἢ νεκρῷ, δι’ ὧν παραδέχεται 〈ἔργων ἢ〉 δογμά‐ των ἀστείων ἢ φαύλων. εἶθ’ ὥσπερ ἔστιν ἐπὶ τῶν κοινοτέρων τροφῶν ποτὲ μὲν αὐτῶν γεύσασθαι μόνον,</w:t>
      </w:r>
    </w:p>
    <w:p>
      <w:r>
        <w:rPr>
          <w:rFonts w:ascii="Courier New" w:hAnsi="Courier New"/>
          <w:color w:val="555555"/>
          <w:sz w:val="20"/>
        </w:rPr>
        <w:t>[45]</w:t>
      </w:r>
    </w:p>
    <w:p>
      <w:r>
        <w:rPr>
          <w:rFonts w:ascii="Gentium Plus" w:hAnsi="Gentium Plus"/>
          <w:sz w:val="24"/>
        </w:rPr>
        <w:t>ποτὲ δὲ ἐπὶ πλεῖον αὐτῶν ἐσθίειν, οὕτω καὶ ἐπὶ τούτων τῶν ἄρτων ὁ</w:t>
      </w:r>
    </w:p>
    <w:p>
      <w:r>
        <w:rPr>
          <w:rFonts w:ascii="Courier New" w:hAnsi="Courier New"/>
          <w:color w:val="555555"/>
          <w:sz w:val="20"/>
        </w:rPr>
        <w:t>[12 . 33 (50)]</w:t>
      </w:r>
    </w:p>
    <w:p>
      <w:r>
        <w:rPr>
          <w:rFonts w:ascii="Gentium Plus" w:hAnsi="Gentium Plus"/>
          <w:sz w:val="24"/>
        </w:rPr>
        <w:t>ἀγαθὸς εἶναι τοῦ ζῶντος ἄρτου καὶ ἐξ οὐρανοῦ καταβεβηκότος, μοχθη‐ ρὸς δὲ τοῦ νεκροῦ ἄρτου, ὅς ἐστιν ὁ θάνατος. καὶ τάχα οἱ μὲν σπανίως καὶ μικρὰ ἁμαρτάνοντες μόνον γεύ‐</w:t>
      </w:r>
    </w:p>
    <w:p>
      <w:r>
        <w:rPr>
          <w:rFonts w:ascii="Courier New" w:hAnsi="Courier New"/>
          <w:color w:val="555555"/>
          <w:sz w:val="20"/>
        </w:rPr>
        <w:t>[55]</w:t>
      </w:r>
    </w:p>
    <w:p>
      <w:r>
        <w:rPr>
          <w:rFonts w:ascii="Gentium Plus" w:hAnsi="Gentium Plus"/>
          <w:sz w:val="24"/>
        </w:rPr>
        <w:t>ονται θανάτου· οἱ δὲ 〈τελειότερον πνευματικὴν〉 ἀρετὴν ἀνειληφότες οὐδὲ γεύονται αὐτοῦ, ἀλλ’ ἀεὶ ἄρτῳ τρέφονται ζῶντι. ἀκόλουθον οὖν ἦν τῷ Πέτρῳ, οὗ «πύλαι ᾅδου οὐ</w:t>
      </w:r>
    </w:p>
    <w:p>
      <w:r>
        <w:rPr>
          <w:rFonts w:ascii="Courier New" w:hAnsi="Courier New"/>
          <w:color w:val="555555"/>
          <w:sz w:val="20"/>
        </w:rPr>
        <w:t>[60]</w:t>
      </w:r>
    </w:p>
    <w:p>
      <w:r>
        <w:rPr>
          <w:rFonts w:ascii="Gentium Plus" w:hAnsi="Gentium Plus"/>
          <w:sz w:val="24"/>
        </w:rPr>
        <w:t>κατισχύσουσι», τὸ μηδὲ γεύσασθαι θανάτου, ἐπεὶ τότε γεύεταί τις θανάτου καὶ ἐσθίει θανάτου, ὅτε «πύλαι ᾅδου» κατισχύουσιν αὐτοῦ, καὶ ἀνάλογον ἐσθίει ἢ γεύεται</w:t>
      </w:r>
    </w:p>
    <w:p>
      <w:r>
        <w:rPr>
          <w:rFonts w:ascii="Courier New" w:hAnsi="Courier New"/>
          <w:color w:val="555555"/>
          <w:sz w:val="20"/>
        </w:rPr>
        <w:t>[65]</w:t>
      </w:r>
    </w:p>
    <w:p>
      <w:r>
        <w:rPr>
          <w:rFonts w:ascii="Gentium Plus" w:hAnsi="Gentium Plus"/>
          <w:sz w:val="24"/>
        </w:rPr>
        <w:t>θανάτου τῷ κατισχύειν αὐτοῦ ἐπὶ πλεῖον ἢ ἔλαττον καὶ πλείονας ἢ ἐλάττονας ᾅδου πύλας. ἀλλὰ καὶ τοῖς τῆς «βροντῆς» υἱοῖς γεν‐ νηθεῖσιν ἀπὸ 〈μεγαλοφωνίας τουτέ‐</w:t>
      </w:r>
    </w:p>
    <w:p>
      <w:r>
        <w:rPr>
          <w:rFonts w:ascii="Courier New" w:hAnsi="Courier New"/>
          <w:color w:val="555555"/>
          <w:sz w:val="20"/>
        </w:rPr>
        <w:t>[70]</w:t>
      </w:r>
    </w:p>
    <w:p>
      <w:r>
        <w:rPr>
          <w:rFonts w:ascii="Gentium Plus" w:hAnsi="Gentium Plus"/>
          <w:sz w:val="24"/>
        </w:rPr>
        <w:t>στιν ἀπὸ〉 βροντῆς, οὐρανίου χρήμα‐ τος, ἀδύνατον ἦν γεύσασθαι θανά‐ του, τοῦ σφόδρα πόρρω τῆς μητρὸς αὐτῶν βροντῆς.</w:t>
      </w:r>
    </w:p>
    <w:p>
      <w:r>
        <w:rPr>
          <w:rFonts w:ascii="Courier New" w:hAnsi="Courier New"/>
          <w:color w:val="555555"/>
          <w:sz w:val="20"/>
        </w:rPr>
        <w:t>[75]</w:t>
      </w:r>
    </w:p>
    <w:p>
      <w:r>
        <w:rPr>
          <w:rFonts w:ascii="Gentium Plus" w:hAnsi="Gentium Plus"/>
          <w:sz w:val="24"/>
        </w:rPr>
        <w:t>ταῦτα δὲ προφητεύει ὁ λόγος τοῖς τελειωθησομένοις καὶ ἐκ τοῦ ἑστη‐ κέναι παρὰ τῷ λόγῳ ἐπὶ τοσοῦτον προκόψασιν, ὥστε αὐτοὺς μηδὲ γεύ‐ σασθαι θανάτου, ἕως ἂν ἴδωσι</w:t>
      </w:r>
    </w:p>
    <w:p>
      <w:r>
        <w:rPr>
          <w:rFonts w:ascii="Courier New" w:hAnsi="Courier New"/>
          <w:color w:val="555555"/>
          <w:sz w:val="20"/>
        </w:rPr>
        <w:t>[80]</w:t>
      </w:r>
    </w:p>
    <w:p>
      <w:r>
        <w:rPr>
          <w:rFonts w:ascii="Gentium Plus" w:hAnsi="Gentium Plus"/>
          <w:sz w:val="24"/>
        </w:rPr>
        <w:t>τὴν ἐπιφάνειαν καὶ τὴν δόξαν καὶ τὴν βασιλείαν καὶ τὴν ὑπεροχὴν τοῦ λόγου τοῦ θεοῦ, καθ’ ἣν ὑπερέχει παντὸς τοῦ ἀντιπερισπῶντος καὶ περιέλκοντος λόγου φαντασίᾳ ἀλη‐</w:t>
      </w:r>
    </w:p>
    <w:p>
      <w:r>
        <w:rPr>
          <w:rFonts w:ascii="Courier New" w:hAnsi="Courier New"/>
          <w:color w:val="555555"/>
          <w:sz w:val="20"/>
        </w:rPr>
        <w:t>[85]</w:t>
      </w:r>
    </w:p>
    <w:p>
      <w:r>
        <w:rPr>
          <w:rFonts w:ascii="Gentium Plus" w:hAnsi="Gentium Plus"/>
          <w:sz w:val="24"/>
        </w:rPr>
        <w:t>θείας τοὺς μὴ δυναμένους διαρ‐ ρῆξαι τοὺς τοῦ περισπασμοῦ δεσμοὺς καὶ ἀνελθεῖν ἐπὶ τὸ ὕψος τῆς ὑπεροχῆς τοῦ τῆς ἀληθείας λόγου.</w:t>
      </w:r>
    </w:p>
    <w:p>
      <w:r>
        <w:rPr>
          <w:rFonts w:ascii="Courier New" w:hAnsi="Courier New"/>
          <w:color w:val="555555"/>
          <w:sz w:val="20"/>
        </w:rPr>
        <w:t>[12 . 34]</w:t>
      </w:r>
    </w:p>
    <w:p>
      <w:r>
        <w:rPr>
          <w:rFonts w:ascii="Gentium Plus" w:hAnsi="Gentium Plus"/>
          <w:sz w:val="24"/>
        </w:rPr>
        <w:t>Ἀλλ’ ἐπεὶ δόξαι ἄν τις τὴν τοῦ σωτῆρος ἐπαγγελίαν περιο‐ ρίζειν χρόνῳ τὸ μὴ γεύσασθαι θανάτου, ὅτι οὐ γεύσονται μὲν</w:t>
      </w:r>
    </w:p>
    <w:p>
      <w:r>
        <w:rPr>
          <w:rFonts w:ascii="Courier New" w:hAnsi="Courier New"/>
          <w:color w:val="555555"/>
          <w:sz w:val="20"/>
        </w:rPr>
        <w:t>[5]</w:t>
      </w:r>
    </w:p>
    <w:p>
      <w:r>
        <w:rPr>
          <w:rFonts w:ascii="Gentium Plus" w:hAnsi="Gentium Plus"/>
          <w:sz w:val="24"/>
        </w:rPr>
        <w:t>θανάτου, ἕως ἂν ἴδωσι τὸν υἱὸν τοῦ ἀνθρώπου ἐρχόμενον ἐν τῇ βασιλείᾳ αὐτοῦ, μετὰ δὲ τοῦτο γεύσονται αὐτοῦ, παραστή‐ σωμεν κατά τινα συνήθειαν τῆς</w:t>
      </w:r>
    </w:p>
    <w:p>
      <w:r>
        <w:rPr>
          <w:rFonts w:ascii="Courier New" w:hAnsi="Courier New"/>
          <w:color w:val="555555"/>
          <w:sz w:val="20"/>
        </w:rPr>
        <w:t>[10]</w:t>
      </w:r>
    </w:p>
    <w:p>
      <w:r>
        <w:rPr>
          <w:rFonts w:ascii="Gentium Plus" w:hAnsi="Gentium Plus"/>
          <w:sz w:val="24"/>
        </w:rPr>
        <w:t>γραφῆς τὸ ἕως δηλοῦν τὸν κατ‐ επείγοντα περὶ τοῦ δηλουμένου χρό‐ νον, οὐ περιοριζόμενον, ὥστε πάν‐ τως μετὰ τὸ ἕως γενέσθαι τὸ ἐναντίον τῷ δηλουμένῳ. φησὶ δὲ ὁ</w:t>
      </w:r>
    </w:p>
    <w:p>
      <w:r>
        <w:rPr>
          <w:rFonts w:ascii="Courier New" w:hAnsi="Courier New"/>
          <w:color w:val="555555"/>
          <w:sz w:val="20"/>
        </w:rPr>
        <w:t>[15]</w:t>
      </w:r>
    </w:p>
    <w:p>
      <w:r>
        <w:rPr>
          <w:rFonts w:ascii="Gentium Plus" w:hAnsi="Gentium Plus"/>
          <w:sz w:val="24"/>
        </w:rPr>
        <w:t>σωτὴρ τοῖς ἕνδεκα μαθηταῖς, ἡνίκα ἀνέστη ἀπὸ τῶν νεκρῶν πρὸς ἑτέ‐ ροις καὶ τὸ «ἰδοὺ ἐγὼ μεθ’ ὑμῶν εἰμι πάσας τὰς ἡμέρας ἕως τῆς συντελείας τοῦ αἰῶνος». ἆρα γὰρ</w:t>
      </w:r>
    </w:p>
    <w:p>
      <w:r>
        <w:rPr>
          <w:rFonts w:ascii="Courier New" w:hAnsi="Courier New"/>
          <w:color w:val="555555"/>
          <w:sz w:val="20"/>
        </w:rPr>
        <w:t>[20]</w:t>
      </w:r>
    </w:p>
    <w:p>
      <w:r>
        <w:rPr>
          <w:rFonts w:ascii="Gentium Plus" w:hAnsi="Gentium Plus"/>
          <w:sz w:val="24"/>
        </w:rPr>
        <w:t>εἰπὼν τοῦτο, «ἕως» μὲν «τῆς συντε‐ λείας τοῦ αἰῶνος» ἔμελλεν αὐτοῖς συνέσεσθαι, μετὰ δὲ τὴν συντέλειαν τοῦ αἰῶνος, ἐνισταμένου τοῦ ἑτέρου (τοῦ καλουμένου μέλλοντος) οὐκέτι</w:t>
      </w:r>
    </w:p>
    <w:p>
      <w:r>
        <w:rPr>
          <w:rFonts w:ascii="Courier New" w:hAnsi="Courier New"/>
          <w:color w:val="555555"/>
          <w:sz w:val="20"/>
        </w:rPr>
        <w:t>[25]</w:t>
      </w:r>
    </w:p>
    <w:p>
      <w:r>
        <w:rPr>
          <w:rFonts w:ascii="Gentium Plus" w:hAnsi="Gentium Plus"/>
          <w:sz w:val="24"/>
        </w:rPr>
        <w:t>συνέσεσθαι αὐτοῖς ἐπηγγέλλετο, ὡς κατὰ τοῦτο κρεῖττον εἶναι ἂν τοῖς μαθηταῖς τὸ «ἕως τῆς συντελείας τοῦ αἰῶνος» περὶ αὐτοῖς κατάστημα τοῦ μετὰ τὴν συντέλειαν τοῦ αἰῶνος;</w:t>
      </w:r>
    </w:p>
    <w:p>
      <w:r>
        <w:rPr>
          <w:rFonts w:ascii="Courier New" w:hAnsi="Courier New"/>
          <w:color w:val="555555"/>
          <w:sz w:val="20"/>
        </w:rPr>
        <w:t>[30]</w:t>
      </w:r>
    </w:p>
    <w:p>
      <w:r>
        <w:rPr>
          <w:rFonts w:ascii="Gentium Plus" w:hAnsi="Gentium Plus"/>
          <w:sz w:val="24"/>
        </w:rPr>
        <w:t>ἀλλ’ οὐκ ἂν οἶμαί τινα τολμῆσαι λέγειν ὅτι μετὰ τὴν συντέλειαν τοῦ αἰῶνος οὐκέτι συνέσται τοῖς μαθηταῖς ὁ υἱὸς τοῦ θεοῦ, ἐπεὶ ἡ λέξις ἐπὶ τοσοῦτον ἔσεσθαι αὐτὸν</w:t>
      </w:r>
    </w:p>
    <w:p>
      <w:r>
        <w:rPr>
          <w:rFonts w:ascii="Courier New" w:hAnsi="Courier New"/>
          <w:color w:val="555555"/>
          <w:sz w:val="20"/>
        </w:rPr>
        <w:t>[35]</w:t>
      </w:r>
    </w:p>
    <w:p>
      <w:r>
        <w:rPr>
          <w:rFonts w:ascii="Gentium Plus" w:hAnsi="Gentium Plus"/>
          <w:sz w:val="24"/>
        </w:rPr>
        <w:t>μετ’ αὐτῶν φησιν, ἕως ἡ συντέλεια τοῦ αἰῶνος ἐνστῇ· σαφὲς γὰρ ὅτι τὸ ζητούμενον ἦν, εἰ πρὸ τοῦ μέλ‐ λοντος αἰῶνος καὶ τῶν ἐλπιζο‐ μένων ἀμοιβαίων ἐπαγγελιῶν τοῦ</w:t>
      </w:r>
    </w:p>
    <w:p>
      <w:r>
        <w:rPr>
          <w:rFonts w:ascii="Courier New" w:hAnsi="Courier New"/>
          <w:color w:val="555555"/>
          <w:sz w:val="20"/>
        </w:rPr>
        <w:t>[40]</w:t>
      </w:r>
    </w:p>
    <w:p>
      <w:r>
        <w:rPr>
          <w:rFonts w:ascii="Gentium Plus" w:hAnsi="Gentium Plus"/>
          <w:sz w:val="24"/>
        </w:rPr>
        <w:t>θεοῦ ἤδη συνέσεσθαι τοῖς μαθηταῖς ἔμελλεν ὁ υἱὸς τοῦ θεοῦ. ζητού‐ μενον δ’ ἂν ἦν, διδομένου τοῦ συνέσεσθαι τοῖς ***, μήποτε ὁτὲ μὲν συνῆν αὐτοῖς ὁτὲ δὲ οὐ συνῆν.</w:t>
      </w:r>
    </w:p>
    <w:p>
      <w:r>
        <w:rPr>
          <w:rFonts w:ascii="Courier New" w:hAnsi="Courier New"/>
          <w:color w:val="555555"/>
          <w:sz w:val="20"/>
        </w:rPr>
        <w:t>[45]</w:t>
      </w:r>
    </w:p>
    <w:p>
      <w:r>
        <w:rPr>
          <w:rFonts w:ascii="Gentium Plus" w:hAnsi="Gentium Plus"/>
          <w:sz w:val="24"/>
        </w:rPr>
        <w:t>διόπερ ἀπολύων ἡμᾶς τῆς περὶ τοῦ διστάζειν ὑπονοίας, ἀπεφήνατο ὅτι ἤδη καὶ ἐπὶ «πάσας τὰς ἡμέρας» συνεῖναι τοῖς μαθηταῖς ἤμελλεν, οὐ καταλείψων τοὺς μαθητευθέντας</w:t>
      </w:r>
    </w:p>
    <w:p>
      <w:r>
        <w:rPr>
          <w:rFonts w:ascii="Courier New" w:hAnsi="Courier New"/>
          <w:color w:val="555555"/>
          <w:sz w:val="20"/>
        </w:rPr>
        <w:t>[12 . 34 (50)]</w:t>
      </w:r>
    </w:p>
    <w:p>
      <w:r>
        <w:rPr>
          <w:rFonts w:ascii="Gentium Plus" w:hAnsi="Gentium Plus"/>
          <w:sz w:val="24"/>
        </w:rPr>
        <w:t>αὐτῷ «ἕως τῆς συντελείας τοῦ αἰῶνος»· οὐ μὴν κατὰ τὰς νύκτας (εἴ τινι ἔδυνεν ὁ ἥλιος) συνῆν</w:t>
      </w:r>
    </w:p>
    <w:p>
      <w:r>
        <w:rPr>
          <w:rFonts w:ascii="Courier New" w:hAnsi="Courier New"/>
          <w:color w:val="555555"/>
          <w:sz w:val="20"/>
        </w:rPr>
        <w:t>[55]</w:t>
      </w:r>
    </w:p>
    <w:p>
      <w:r>
        <w:rPr>
          <w:rFonts w:ascii="Gentium Plus" w:hAnsi="Gentium Plus"/>
          <w:sz w:val="24"/>
        </w:rPr>
        <w:t>συντελείας τοῦ αἰῶνος», δῆλον ὅτι οὐκ ἀναγκασθησόμεθα πα‐ ραδέξασθαι γεύσασθαι θανάτου τοὺς ἰδόντας τὸν υἱὸν τοῦ ἀν‐ θρώπου ἐρχόμενον ἐν τῇ βα‐</w:t>
      </w:r>
    </w:p>
    <w:p>
      <w:r>
        <w:rPr>
          <w:rFonts w:ascii="Courier New" w:hAnsi="Courier New"/>
          <w:color w:val="555555"/>
          <w:sz w:val="20"/>
        </w:rPr>
        <w:t>[60]</w:t>
      </w:r>
    </w:p>
    <w:p>
      <w:r>
        <w:rPr>
          <w:rFonts w:ascii="Gentium Plus" w:hAnsi="Gentium Plus"/>
          <w:sz w:val="24"/>
        </w:rPr>
        <w:t>σιλείᾳ αὐτοῦ μετὰ τὸ καταξιω‐ θῆναι τοῦ τοιοῦτον αὐτὸν ἰδεῖν. ἀλλ’ ὥσπερ ἐφ’ οὗ παρεθέμεθα ῥητοῦ τὸ κατεπεῖγον ἦν ἡμᾶς μαθεῖν, ὅτι «ἕως τῆς συντελείας τοῦ αἰῶνος»</w:t>
      </w:r>
    </w:p>
    <w:p>
      <w:r>
        <w:rPr>
          <w:rFonts w:ascii="Courier New" w:hAnsi="Courier New"/>
          <w:color w:val="555555"/>
          <w:sz w:val="20"/>
        </w:rPr>
        <w:t>[65]</w:t>
      </w:r>
    </w:p>
    <w:p>
      <w:r>
        <w:rPr>
          <w:rFonts w:ascii="Gentium Plus" w:hAnsi="Gentium Plus"/>
          <w:sz w:val="24"/>
        </w:rPr>
        <w:t>οὐ καταλείψει ἡμᾶς, ἀλλ’ ἔσται μεθ’ ἡμῶν «πάσας τὰς ἡμέρας», οὕτως καὶ ἐπὶ τούτου σαφὲς μὲν οἶμαι τοῖς βλέπειν εἰδό‐ σιν ἀκολουθίαν πραγμάτων εἶναι,</w:t>
      </w:r>
    </w:p>
    <w:p>
      <w:r>
        <w:rPr>
          <w:rFonts w:ascii="Courier New" w:hAnsi="Courier New"/>
          <w:color w:val="555555"/>
          <w:sz w:val="20"/>
        </w:rPr>
        <w:t>[70]</w:t>
      </w:r>
    </w:p>
    <w:p>
      <w:r>
        <w:rPr>
          <w:rFonts w:ascii="Gentium Plus" w:hAnsi="Gentium Plus"/>
          <w:sz w:val="24"/>
        </w:rPr>
        <w:t>τὸν ἅπαξ ἰδόντα τὸν υἱὸν τοῦ ἀνθρώπου ἐρχόμενον ἐν τῇ βασιλείᾳ αὐτοῦ, καὶ ἰδόντα αὐτὸν ἐν τῇ δόξῃ αὐτοῦ καὶ ἰδόντα «τὴν βασιλείαν τοῦ θεοῦ</w:t>
      </w:r>
    </w:p>
    <w:p>
      <w:r>
        <w:rPr>
          <w:rFonts w:ascii="Courier New" w:hAnsi="Courier New"/>
          <w:color w:val="555555"/>
          <w:sz w:val="20"/>
        </w:rPr>
        <w:t>[75]</w:t>
      </w:r>
    </w:p>
    <w:p>
      <w:r>
        <w:rPr>
          <w:rFonts w:ascii="Gentium Plus" w:hAnsi="Gentium Plus"/>
          <w:sz w:val="24"/>
        </w:rPr>
        <w:t>ἐληλυθυῖαν ἐν δυνάμει», οὐκ ἂν μετὰ τὴν τῶν τηλικούτων ἀγαθῶν θεωρίαν θανάτου γεύσασθαι. [τὸ] χωρὶς δὲ τοῦ λόγου τῆς ἐπαγγελίας τοῦ Ἰησοῦ οὐκ ἀλόγως ἂν ὑπενοή‐</w:t>
      </w:r>
    </w:p>
    <w:p>
      <w:r>
        <w:rPr>
          <w:rFonts w:ascii="Courier New" w:hAnsi="Courier New"/>
          <w:color w:val="555555"/>
          <w:sz w:val="20"/>
        </w:rPr>
        <w:t>[80]</w:t>
      </w:r>
    </w:p>
    <w:p>
      <w:r>
        <w:rPr>
          <w:rFonts w:ascii="Gentium Plus" w:hAnsi="Gentium Plus"/>
          <w:sz w:val="24"/>
        </w:rPr>
        <w:t>σαμεν γεύσασθαι θανάτου, ὅσον οὐδέπω κατηξιώθημεν ἰδεῖν «τὴν βασιλείαν τοῦ θεοῦ ἐληλυθυῖαν ἐν</w:t>
      </w:r>
    </w:p>
    <w:p>
      <w:r>
        <w:rPr>
          <w:rFonts w:ascii="Courier New" w:hAnsi="Courier New"/>
          <w:color w:val="555555"/>
          <w:sz w:val="20"/>
        </w:rPr>
        <w:t>[85]</w:t>
      </w:r>
    </w:p>
    <w:p>
      <w:r>
        <w:rPr>
          <w:rFonts w:ascii="Gentium Plus" w:hAnsi="Gentium Plus"/>
          <w:sz w:val="24"/>
        </w:rPr>
        <w:t>αὐτοῦ καὶ ἐν τῇ βασιλείᾳ.</w:t>
      </w:r>
    </w:p>
    <w:p>
      <w:r>
        <w:rPr>
          <w:rFonts w:ascii="Courier New" w:hAnsi="Courier New"/>
          <w:color w:val="555555"/>
          <w:sz w:val="20"/>
        </w:rPr>
        <w:t>[12 . 35]</w:t>
      </w:r>
    </w:p>
    <w:p>
      <w:r>
        <w:rPr>
          <w:rFonts w:ascii="Gentium Plus" w:hAnsi="Gentium Plus"/>
          <w:sz w:val="24"/>
        </w:rPr>
        <w:t>Ἐπεὶ δὲ ἐνταῦθα μὲν γέγραπται παρὰ τοῖς τρισὶν εὐαγγε‐ λισταῖς τὸ οὐ μὴ γεύσωνται θανάτου, ἐν δὲ ἄλλοις διάφορα</w:t>
      </w:r>
    </w:p>
    <w:p>
      <w:r>
        <w:rPr>
          <w:rFonts w:ascii="Courier New" w:hAnsi="Courier New"/>
          <w:color w:val="555555"/>
          <w:sz w:val="20"/>
        </w:rPr>
        <w:t>[5]</w:t>
      </w:r>
    </w:p>
    <w:p>
      <w:r>
        <w:rPr>
          <w:rFonts w:ascii="Gentium Plus" w:hAnsi="Gentium Plus"/>
          <w:sz w:val="24"/>
        </w:rPr>
        <w:t>περὶ θανάτου, οὐκ ἄτοπον κἀκεῖνα παραθέμενον συνεξετάσαι τῷ γεύ‐ σασθαι. ἐν μὲν οὖν Ψαλμοῖς λέ‐ λεκται· «τίς ἐστιν ἄνθρωπος ὃς ζήσεται καὶ οὐκ ὄψεται θάνατον;»</w:t>
      </w:r>
    </w:p>
    <w:p>
      <w:r>
        <w:rPr>
          <w:rFonts w:ascii="Courier New" w:hAnsi="Courier New"/>
          <w:color w:val="555555"/>
          <w:sz w:val="20"/>
        </w:rPr>
        <w:t>[10]</w:t>
      </w:r>
    </w:p>
    <w:p>
      <w:r>
        <w:rPr>
          <w:rFonts w:ascii="Gentium Plus" w:hAnsi="Gentium Plus"/>
          <w:sz w:val="24"/>
        </w:rPr>
        <w:t>καὶ πάλιν ἐν ἄλλῳ τόπῳ· «ἐλθέτω δὴ θάνατος ἐπ’ αὐτούς, καὶ κα‐ ταβήτωσαν εἰς ᾅδου ζῶντες», ἐν δέ τινι τῶν προφητῶν· «κατέπιεν ὁ θάνατος ἰσχύσας», ἐν δὲ τῇ Ἀπο‐</w:t>
      </w:r>
    </w:p>
    <w:p>
      <w:r>
        <w:rPr>
          <w:rFonts w:ascii="Courier New" w:hAnsi="Courier New"/>
          <w:color w:val="555555"/>
          <w:sz w:val="20"/>
        </w:rPr>
        <w:t>[15]</w:t>
      </w:r>
    </w:p>
    <w:p>
      <w:r>
        <w:rPr>
          <w:rFonts w:ascii="Gentium Plus" w:hAnsi="Gentium Plus"/>
          <w:sz w:val="24"/>
        </w:rPr>
        <w:t>καλύψει «ὁ θάνατος καὶ ὁ ᾅδης ἀκολουθεῖ» τισιν. ἐν τούτοις δὲ δοκεῖ μοι ἕτερον μὲν εἶναι τὸ γεύσασθαι θανάτου, ἕτερον δὲ τὸ ἰδεῖν αὐτὸν καὶ ἄλλο τὸ ἐλθεῖν</w:t>
      </w:r>
    </w:p>
    <w:p>
      <w:r>
        <w:rPr>
          <w:rFonts w:ascii="Courier New" w:hAnsi="Courier New"/>
          <w:color w:val="555555"/>
          <w:sz w:val="20"/>
        </w:rPr>
        <w:t>[20]</w:t>
      </w:r>
    </w:p>
    <w:p>
      <w:r>
        <w:rPr>
          <w:rFonts w:ascii="Gentium Plus" w:hAnsi="Gentium Plus"/>
          <w:sz w:val="24"/>
        </w:rPr>
        <w:t>αὐτὸν ἐπί τινας καὶ τέταρτον σημαίνεσθαι παρὰ τὰ προειρημένα ἐκ τοῦ «κατέπιεν ὁ θάνατος ἰσχύσας», καὶ πέμπτον τι παρὰ ταῦτα ἐκ τοῦ «ὁ θάνατος καὶ</w:t>
      </w:r>
    </w:p>
    <w:p>
      <w:r>
        <w:rPr>
          <w:rFonts w:ascii="Courier New" w:hAnsi="Courier New"/>
          <w:color w:val="555555"/>
          <w:sz w:val="20"/>
        </w:rPr>
        <w:t>[25]</w:t>
      </w:r>
    </w:p>
    <w:p>
      <w:r>
        <w:rPr>
          <w:rFonts w:ascii="Gentium Plus" w:hAnsi="Gentium Plus"/>
          <w:sz w:val="24"/>
        </w:rPr>
        <w:t>ὁ ᾅδης ἀκολουθεῖ αὐτοῖς». καὶ σὺ δ’ ἀναλεξάμενος τάχ’ ἂν εὕροις καὶ ἑτέρας παρὰ ταύτας (ὧν ὑπεμνή‐ σθημεν) διαφοράς, ἅστινας παρατι‐ θεὶς ἀλλήλαις καὶ ὀρθῶς ζητῶν</w:t>
      </w:r>
    </w:p>
    <w:p>
      <w:r>
        <w:rPr>
          <w:rFonts w:ascii="Courier New" w:hAnsi="Courier New"/>
          <w:color w:val="555555"/>
          <w:sz w:val="20"/>
        </w:rPr>
        <w:t>[30]</w:t>
      </w:r>
    </w:p>
    <w:p>
      <w:r>
        <w:rPr>
          <w:rFonts w:ascii="Gentium Plus" w:hAnsi="Gentium Plus"/>
          <w:sz w:val="24"/>
        </w:rPr>
        <w:t>εὕροις ἂν τὰ καθ’ ἕκαστον τόπον σημαινόμενα πράγματα. ζητῶ δὲ ἐν τούτοις, μήποτε ἔλαττον</w:t>
      </w:r>
    </w:p>
    <w:p>
      <w:r>
        <w:rPr>
          <w:rFonts w:ascii="Courier New" w:hAnsi="Courier New"/>
          <w:color w:val="555555"/>
          <w:sz w:val="20"/>
        </w:rPr>
        <w:t>[35]</w:t>
      </w:r>
    </w:p>
    <w:p>
      <w:r>
        <w:rPr>
          <w:rFonts w:ascii="Gentium Plus" w:hAnsi="Gentium Plus"/>
          <w:sz w:val="24"/>
        </w:rPr>
        <w:t>αὐτοῦ, τούτου δὲ ἔτι χεῖρον τὸ ἀκολουθεῖν τινι θάνατον καὶ οὐ μόνον ἀκολουθεῖν, ἀλλὰ καὶ ἤδη ἐλθεῖν ἐπ’ αὐτὸν καὶ καταλαβεῖν ἐκεῖνον ᾧ πρότερον ἠκολούθει. τὸ</w:t>
      </w:r>
    </w:p>
    <w:p>
      <w:r>
        <w:rPr>
          <w:rFonts w:ascii="Courier New" w:hAnsi="Courier New"/>
          <w:color w:val="555555"/>
          <w:sz w:val="20"/>
        </w:rPr>
        <w:t>[40]</w:t>
      </w:r>
    </w:p>
    <w:p>
      <w:r>
        <w:rPr>
          <w:rFonts w:ascii="Gentium Plus" w:hAnsi="Gentium Plus"/>
          <w:sz w:val="24"/>
        </w:rPr>
        <w:t>δὲ καταποθῆναι ὑπ’ αὐτοῦ πάντων δοκεῖ μοι βαρύτερον εἶναι τῶν εἰρημένων. ἐπιστήσας δὲ τοῖς εἰρη‐ μένοις καὶ τῇ διαφορᾷ τῶν ἁμαρτα‐ νομένων οὐκ ὀκνήσεις (οἶμαι) παρα‐</w:t>
      </w:r>
    </w:p>
    <w:p>
      <w:r>
        <w:rPr>
          <w:rFonts w:ascii="Courier New" w:hAnsi="Courier New"/>
          <w:color w:val="555555"/>
          <w:sz w:val="20"/>
        </w:rPr>
        <w:t>[45]</w:t>
      </w:r>
    </w:p>
    <w:p>
      <w:r>
        <w:rPr>
          <w:rFonts w:ascii="Gentium Plus" w:hAnsi="Gentium Plus"/>
          <w:sz w:val="24"/>
        </w:rPr>
        <w:t>δέξασθαι τοιαῦτά τινα νενοῆσθαι τῷ ἐνεργήσαντι ταῦτα γραφῆναι ἐν τοῖς λογίοις τοῦ θεοῦ πνεύματι.</w:t>
      </w:r>
    </w:p>
    <w:p>
      <w:r>
        <w:rPr>
          <w:rFonts w:ascii="Courier New" w:hAnsi="Courier New"/>
          <w:color w:val="555555"/>
          <w:sz w:val="20"/>
        </w:rPr>
        <w:t>[12 . 36 (1n)]</w:t>
      </w:r>
    </w:p>
    <w:p>
      <w:r>
        <w:rPr>
          <w:rFonts w:ascii="Gentium Plus" w:hAnsi="Gentium Plus"/>
          <w:sz w:val="24"/>
        </w:rPr>
        <w:t>Μετὰ δὲ ἡμέρας ἓξ</w:t>
      </w:r>
    </w:p>
    <w:p>
      <w:r>
        <w:rPr>
          <w:rFonts w:ascii="Courier New" w:hAnsi="Courier New"/>
          <w:color w:val="555555"/>
          <w:sz w:val="20"/>
        </w:rPr>
        <w:t>[2n]</w:t>
      </w:r>
    </w:p>
    <w:p>
      <w:r>
        <w:rPr>
          <w:rFonts w:ascii="Gentium Plus" w:hAnsi="Gentium Plus"/>
          <w:sz w:val="24"/>
        </w:rPr>
        <w:t>(κατὰ τὸν Ματθαῖον καὶ τὸν Μᾶρ‐</w:t>
      </w:r>
    </w:p>
    <w:p>
      <w:r>
        <w:rPr>
          <w:rFonts w:ascii="Courier New" w:hAnsi="Courier New"/>
          <w:color w:val="555555"/>
          <w:sz w:val="20"/>
        </w:rPr>
        <w:t>[3n]</w:t>
      </w:r>
    </w:p>
    <w:p>
      <w:r>
        <w:rPr>
          <w:rFonts w:ascii="Gentium Plus" w:hAnsi="Gentium Plus"/>
          <w:sz w:val="24"/>
        </w:rPr>
        <w:t>κον) παραλαμβάνει τὸν Πέ‐</w:t>
      </w:r>
    </w:p>
    <w:p>
      <w:r>
        <w:rPr>
          <w:rFonts w:ascii="Courier New" w:hAnsi="Courier New"/>
          <w:color w:val="555555"/>
          <w:sz w:val="20"/>
        </w:rPr>
        <w:t>[4n]</w:t>
      </w:r>
    </w:p>
    <w:p>
      <w:r>
        <w:rPr>
          <w:rFonts w:ascii="Gentium Plus" w:hAnsi="Gentium Plus"/>
          <w:sz w:val="24"/>
        </w:rPr>
        <w:t>τρον καὶ Ἰάκωβον καὶ Ἰωάν‐</w:t>
      </w:r>
    </w:p>
    <w:p>
      <w:r>
        <w:rPr>
          <w:rFonts w:ascii="Courier New" w:hAnsi="Courier New"/>
          <w:color w:val="555555"/>
          <w:sz w:val="20"/>
        </w:rPr>
        <w:t>[5n]</w:t>
      </w:r>
    </w:p>
    <w:p>
      <w:r>
        <w:rPr>
          <w:rFonts w:ascii="Gentium Plus" w:hAnsi="Gentium Plus"/>
          <w:sz w:val="24"/>
        </w:rPr>
        <w:t>νην τὸν ἀδελφὸν αὐτοῦ, καὶ</w:t>
      </w:r>
    </w:p>
    <w:p>
      <w:r>
        <w:rPr>
          <w:rFonts w:ascii="Courier New" w:hAnsi="Courier New"/>
          <w:color w:val="555555"/>
          <w:sz w:val="20"/>
        </w:rPr>
        <w:t>[6n]</w:t>
      </w:r>
    </w:p>
    <w:p>
      <w:r>
        <w:rPr>
          <w:rFonts w:ascii="Gentium Plus" w:hAnsi="Gentium Plus"/>
          <w:sz w:val="24"/>
        </w:rPr>
        <w:t>ἀνάγει αὐτοὺς εἰς ὄρος ὑψη‐</w:t>
      </w:r>
    </w:p>
    <w:p>
      <w:r>
        <w:rPr>
          <w:rFonts w:ascii="Courier New" w:hAnsi="Courier New"/>
          <w:color w:val="555555"/>
          <w:sz w:val="20"/>
        </w:rPr>
        <w:t>[7n]</w:t>
      </w:r>
    </w:p>
    <w:p>
      <w:r>
        <w:rPr>
          <w:rFonts w:ascii="Gentium Plus" w:hAnsi="Gentium Plus"/>
          <w:sz w:val="24"/>
        </w:rPr>
        <w:t>λὸν κατ’ ἰδίαν. καὶ μετεμορ‐</w:t>
      </w:r>
    </w:p>
    <w:p>
      <w:r>
        <w:rPr>
          <w:rFonts w:ascii="Courier New" w:hAnsi="Courier New"/>
          <w:color w:val="555555"/>
          <w:sz w:val="20"/>
        </w:rPr>
        <w:t>[8n]</w:t>
      </w:r>
    </w:p>
    <w:p>
      <w:r>
        <w:rPr>
          <w:rFonts w:ascii="Gentium Plus" w:hAnsi="Gentium Plus"/>
          <w:sz w:val="24"/>
        </w:rPr>
        <w:t>φώθη ἔμπροσθεν αὐτῶν (17,</w:t>
      </w:r>
    </w:p>
    <w:p>
      <w:r>
        <w:rPr>
          <w:rFonts w:ascii="Courier New" w:hAnsi="Courier New"/>
          <w:color w:val="555555"/>
          <w:sz w:val="20"/>
        </w:rPr>
        <w:t>[9n]</w:t>
      </w:r>
    </w:p>
    <w:p>
      <w:r>
        <w:rPr>
          <w:rFonts w:ascii="Gentium Plus" w:hAnsi="Gentium Plus"/>
          <w:sz w:val="24"/>
        </w:rPr>
        <w:t>1. 2[—9]).</w:t>
      </w:r>
    </w:p>
    <w:p>
      <w:r>
        <w:rPr>
          <w:rFonts w:ascii="Courier New" w:hAnsi="Courier New"/>
          <w:color w:val="555555"/>
          <w:sz w:val="20"/>
        </w:rPr>
        <w:t>[10]</w:t>
      </w:r>
    </w:p>
    <w:p>
      <w:r>
        <w:rPr>
          <w:rFonts w:ascii="Gentium Plus" w:hAnsi="Gentium Plus"/>
          <w:sz w:val="24"/>
        </w:rPr>
        <w:t>Τοῦτο δὲ καὶ πρὸ〈ς τοῖσ〉 τῆς κατὰ ταῦτα φαινομένης ἡμῖν διηγή‐ σεως γεγονέτω πάλαι καὶ ὡς πρὸς τὴν λέξιν. δοκεῖ δέ μοι τοὺς ἀναγομένους ὑπὸ</w:t>
      </w:r>
    </w:p>
    <w:p>
      <w:r>
        <w:rPr>
          <w:rFonts w:ascii="Courier New" w:hAnsi="Courier New"/>
          <w:color w:val="555555"/>
          <w:sz w:val="20"/>
        </w:rPr>
        <w:t>[15]</w:t>
      </w:r>
    </w:p>
    <w:p>
      <w:r>
        <w:rPr>
          <w:rFonts w:ascii="Gentium Plus" w:hAnsi="Gentium Plus"/>
          <w:sz w:val="24"/>
        </w:rPr>
        <w:t>τοῦ Ἰησοῦ εἰς τὸ ὑψηλὸν ὄρος καὶ ἀξιουμένους τοῦ κατ’ ἰδίαν αὐτοῦ τὴν μεταμόρφωσιν θεωρῆσαι, μὴ μάτην μεθ’ ἓξ ἡμέρας ἀνά‐</w:t>
      </w:r>
    </w:p>
    <w:p>
      <w:r>
        <w:rPr>
          <w:rFonts w:ascii="Courier New" w:hAnsi="Courier New"/>
          <w:color w:val="555555"/>
          <w:sz w:val="20"/>
        </w:rPr>
        <w:t>[20]</w:t>
      </w:r>
    </w:p>
    <w:p>
      <w:r>
        <w:rPr>
          <w:rFonts w:ascii="Gentium Plus" w:hAnsi="Gentium Plus"/>
          <w:sz w:val="24"/>
        </w:rPr>
        <w:t>ἐπεὶ γὰρ ἐν ἓξ ἡμέραις, τελείῳ ἀριθμῷ, ὁ σύμπας γεγένηται κόσμος, τὸ τέλειον τοῦτο δημιούργημα, διὰ τοῦτ’ οἶμαι τὸν ὑπερβαίνοντα πάντα τὰ τοῦ κόσμου πράγματα ἐν τῷ</w:t>
      </w:r>
    </w:p>
    <w:p>
      <w:r>
        <w:rPr>
          <w:rFonts w:ascii="Courier New" w:hAnsi="Courier New"/>
          <w:color w:val="555555"/>
          <w:sz w:val="20"/>
        </w:rPr>
        <w:t>[25]</w:t>
      </w:r>
    </w:p>
    <w:p>
      <w:r>
        <w:rPr>
          <w:rFonts w:ascii="Gentium Plus" w:hAnsi="Gentium Plus"/>
          <w:sz w:val="24"/>
        </w:rPr>
        <w:t>ἐσκοπηκέναι, οὐκέτι μὲν «τὰ βλε‐ πόμενα» («πρόσκαιρα» γὰρ ταῦτα) ἤδη δὲ «τὰ μὴ βλεπόμενα» καὶ μόνα «τὰ μὴ βλεπόμενα» (διὰ τὸ εἶναι αὐτὰ «αἰώνια»), δηλοῦ‐</w:t>
      </w:r>
    </w:p>
    <w:p>
      <w:r>
        <w:rPr>
          <w:rFonts w:ascii="Courier New" w:hAnsi="Courier New"/>
          <w:color w:val="555555"/>
          <w:sz w:val="20"/>
        </w:rPr>
        <w:t>[30]</w:t>
      </w:r>
    </w:p>
    <w:p>
      <w:r>
        <w:rPr>
          <w:rFonts w:ascii="Gentium Plus" w:hAnsi="Gentium Plus"/>
          <w:sz w:val="24"/>
        </w:rPr>
        <w:t>σθαι ἐν τῷ μεθ’ ἡμέρας ἓξ παρα‐ λαμβάνει ὁ Ἰησοῦς τούσδε τινάς. εἴ τις οὖν ἡμῶν βούλεται τοῦ Ἰησοῦ παραλαμβάνοντος αὐτὸν ὑπ’ αὐτοῦ ἀναχθῆναι εἰς τὸ ὑψηλὸν</w:t>
      </w:r>
    </w:p>
    <w:p>
      <w:r>
        <w:rPr>
          <w:rFonts w:ascii="Courier New" w:hAnsi="Courier New"/>
          <w:color w:val="555555"/>
          <w:sz w:val="20"/>
        </w:rPr>
        <w:t>[35]</w:t>
      </w:r>
    </w:p>
    <w:p>
      <w:r>
        <w:rPr>
          <w:rFonts w:ascii="Gentium Plus" w:hAnsi="Gentium Plus"/>
          <w:sz w:val="24"/>
        </w:rPr>
        <w:t>ὄρος καὶ ἀξιωθῆναι τοῦ κατ’ ἰδίαν θεωρῆσαι τὴν μεταμόρφωσιν αὐτοῦ, ὑπεραναβαινέτω τὰς ἓξ ἡμέρας, διὰ τὸ μὴ σκοπεῖν ἔτι «τὰ βλεπό‐ μενα» μηδὲ ἀγαπᾶν ἔτι «τὸν κόσμον</w:t>
      </w:r>
    </w:p>
    <w:p>
      <w:r>
        <w:rPr>
          <w:rFonts w:ascii="Courier New" w:hAnsi="Courier New"/>
          <w:color w:val="555555"/>
          <w:sz w:val="20"/>
        </w:rPr>
        <w:t>[40]</w:t>
      </w:r>
    </w:p>
    <w:p>
      <w:r>
        <w:rPr>
          <w:rFonts w:ascii="Gentium Plus" w:hAnsi="Gentium Plus"/>
          <w:sz w:val="24"/>
        </w:rPr>
        <w:t>μηδὲ τὰ ἐν κόσμῳ», μηδέ τινα κοσμικὴν ἐπιθυμίαν ἐπιθυμεῖν, ἥτις ἐστὶν ἐπιθυμία σωμάτων καὶ τοῦ ἐν σώματι πλούτου καὶ τῆς κατὰ σάρκα δόξης, καὶ ὅσα πέφυκε τὴν ψυχὴν</w:t>
      </w:r>
    </w:p>
    <w:p>
      <w:r>
        <w:rPr>
          <w:rFonts w:ascii="Courier New" w:hAnsi="Courier New"/>
          <w:color w:val="555555"/>
          <w:sz w:val="20"/>
        </w:rPr>
        <w:t>[45]</w:t>
      </w:r>
    </w:p>
    <w:p>
      <w:r>
        <w:rPr>
          <w:rFonts w:ascii="Gentium Plus" w:hAnsi="Gentium Plus"/>
          <w:sz w:val="24"/>
        </w:rPr>
        <w:t>περισπᾶν καὶ περιέλκειν ἀπὸ τῶν κρειττόνων καὶ θειοτέρων καὶ κατα‐ βιβάζειν</w:t>
      </w:r>
    </w:p>
    <w:p>
      <w:r>
        <w:rPr>
          <w:rFonts w:ascii="Courier New" w:hAnsi="Courier New"/>
          <w:color w:val="555555"/>
          <w:sz w:val="20"/>
        </w:rPr>
        <w:t>[12 . 36 (50)]</w:t>
      </w:r>
    </w:p>
    <w:p>
      <w:r>
        <w:rPr>
          <w:rFonts w:ascii="Gentium Plus" w:hAnsi="Gentium Plus"/>
          <w:sz w:val="24"/>
        </w:rPr>
        <w:t>ταῖς λοιπαῖς ἐχθραῖς ἀληθείᾳ ἐπι‐ θυμίαις. ἐπειδὰν γὰρ διέλθῃ τὰς ἓξ (ὡς εἰρήκαμεν) 〈ἡμέρασ〉, καινὸν σαβ‐ βατιεῖ σάββατον, εὐφραινόμενος ἐν</w:t>
      </w:r>
    </w:p>
    <w:p>
      <w:r>
        <w:rPr>
          <w:rFonts w:ascii="Courier New" w:hAnsi="Courier New"/>
          <w:color w:val="555555"/>
          <w:sz w:val="20"/>
        </w:rPr>
        <w:t>[55]</w:t>
      </w:r>
    </w:p>
    <w:p>
      <w:r>
        <w:rPr>
          <w:rFonts w:ascii="Gentium Plus" w:hAnsi="Gentium Plus"/>
          <w:sz w:val="24"/>
        </w:rPr>
        <w:t>τῷ ὑψηλῷ ὄρει ἐκ τοῦ βλέπειν μεταμορφωθέντα τὸν Ἰησοῦν ἔμ‐ προσθεν *** αὐτοῦ· διαφόρους γὰρ ἔχει ὁ λόγος *** μορφάς, φαινόμενος ἑκάστῳ ὡς συμφέρει τῷ βλέποντι,</w:t>
      </w:r>
    </w:p>
    <w:p>
      <w:r>
        <w:rPr>
          <w:rFonts w:ascii="Courier New" w:hAnsi="Courier New"/>
          <w:color w:val="555555"/>
          <w:sz w:val="20"/>
        </w:rPr>
        <w:t>[60]</w:t>
      </w:r>
    </w:p>
    <w:p>
      <w:r>
        <w:rPr>
          <w:rFonts w:ascii="Gentium Plus" w:hAnsi="Gentium Plus"/>
          <w:sz w:val="24"/>
        </w:rPr>
        <w:t>καὶ μηδενὶ ὑπὲρ ὃ χωρεῖ ὁ βλέπων φανερούμενος.</w:t>
      </w:r>
    </w:p>
    <w:p>
      <w:r>
        <w:rPr>
          <w:rFonts w:ascii="Courier New" w:hAnsi="Courier New"/>
          <w:color w:val="555555"/>
          <w:sz w:val="20"/>
        </w:rPr>
        <w:t>[12 . 37]</w:t>
      </w:r>
    </w:p>
    <w:p>
      <w:r>
        <w:rPr>
          <w:rFonts w:ascii="Gentium Plus" w:hAnsi="Gentium Plus"/>
          <w:sz w:val="24"/>
        </w:rPr>
        <w:t>Ζητήσεις δὲ εἰ, ὅτε μετε‐ μορφώθη ἔμπροσθεν τῶν ὑπ’ αὐτοῦ ἀναχθέντων εἰς τὸ ὑψηλὸν ὄρος, ὤφθη αὐτοῖς «ἐν μορφῇ</w:t>
      </w:r>
    </w:p>
    <w:p>
      <w:r>
        <w:rPr>
          <w:rFonts w:ascii="Courier New" w:hAnsi="Courier New"/>
          <w:color w:val="555555"/>
          <w:sz w:val="20"/>
        </w:rPr>
        <w:t>[5]</w:t>
      </w:r>
    </w:p>
    <w:p>
      <w:r>
        <w:rPr>
          <w:rFonts w:ascii="Gentium Plus" w:hAnsi="Gentium Plus"/>
          <w:sz w:val="24"/>
        </w:rPr>
        <w:t>θεοῦ» ᾗ ὑπῆρχε πάλαι, ὡς τοῖς μὲν κάτω ἔχων τὴν «δούλου μορφὴν» τοῖς δὲ ἀκολουθήσασιν αὐτῷ μετὰ ἓξ ἡμέρας εἰς τὸ ὑψηλὸν ὄρος οὐκ ἐκείνην, ἀλλὰ τὴν τοῦ θεοῦ.</w:t>
      </w:r>
    </w:p>
    <w:p>
      <w:r>
        <w:rPr>
          <w:rFonts w:ascii="Courier New" w:hAnsi="Courier New"/>
          <w:color w:val="555555"/>
          <w:sz w:val="20"/>
        </w:rPr>
        <w:t>[10]</w:t>
      </w:r>
    </w:p>
    <w:p>
      <w:r>
        <w:rPr>
          <w:rFonts w:ascii="Gentium Plus" w:hAnsi="Gentium Plus"/>
          <w:sz w:val="24"/>
        </w:rPr>
        <w:t>ἀλλ’ ἄκουε τούτων (εἰ δύνασαι) πνευματικῶς, προσέχων ἅμα ὅτι οὐκ εἴρηται μὲν ἁπαξαπλῶς μετε‐ μορφώθη, μετὰ δέ τινος ἀναγ‐ καίας προσθήκης, ἣν ἀνέγραψε Ματ‐</w:t>
      </w:r>
    </w:p>
    <w:p>
      <w:r>
        <w:rPr>
          <w:rFonts w:ascii="Courier New" w:hAnsi="Courier New"/>
          <w:color w:val="555555"/>
          <w:sz w:val="20"/>
        </w:rPr>
        <w:t>[15]</w:t>
      </w:r>
    </w:p>
    <w:p>
      <w:r>
        <w:rPr>
          <w:rFonts w:ascii="Gentium Plus" w:hAnsi="Gentium Plus"/>
          <w:sz w:val="24"/>
        </w:rPr>
        <w:t>θαῖος καὶ Μᾶρκος· κατὰ γὰρ ἀμφο‐</w:t>
      </w:r>
    </w:p>
    <w:p>
      <w:r>
        <w:rPr>
          <w:rFonts w:ascii="Courier New" w:hAnsi="Courier New"/>
          <w:color w:val="555555"/>
          <w:sz w:val="20"/>
        </w:rPr>
        <w:t>[20]</w:t>
      </w:r>
    </w:p>
    <w:p>
      <w:r>
        <w:rPr>
          <w:rFonts w:ascii="Gentium Plus" w:hAnsi="Gentium Plus"/>
          <w:sz w:val="24"/>
        </w:rPr>
        <w:t>φωθῆναι ταύτην τὴν μεταμόρφω‐ σιν, ἔμπροσθεν δὲ ἑτέρων κατὰ τὸ αὐτὸ καιροῦ μὴ μεταμορφωθῆναι. εἰ δὲ θέλεις τὴν μεταμόρφωσιν τοῦ Ἰησοῦ ἰδεῖν ἔμπροσθεν τῶν</w:t>
      </w:r>
    </w:p>
    <w:p>
      <w:r>
        <w:rPr>
          <w:rFonts w:ascii="Courier New" w:hAnsi="Courier New"/>
          <w:color w:val="555555"/>
          <w:sz w:val="20"/>
        </w:rPr>
        <w:t>[25]</w:t>
      </w:r>
    </w:p>
    <w:p>
      <w:r>
        <w:rPr>
          <w:rFonts w:ascii="Gentium Plus" w:hAnsi="Gentium Plus"/>
          <w:sz w:val="24"/>
        </w:rPr>
        <w:t>ἀναβάντων εἰς τὸ ὑψηλὸν ὄρος κατ’ ἰδίαν σὺν αὐτῷ, ἴδε μοι τὸν ἐν τοῖς εὐαγγελίοις Ἰησοῦν ἁπλού‐ στερον μὲν νοούμενον καὶ (ὡς ἂν ὀνομάσαι τις) «κατὰ σάρκα» γινω‐</w:t>
      </w:r>
    </w:p>
    <w:p>
      <w:r>
        <w:rPr>
          <w:rFonts w:ascii="Courier New" w:hAnsi="Courier New"/>
          <w:color w:val="555555"/>
          <w:sz w:val="20"/>
        </w:rPr>
        <w:t>[30]</w:t>
      </w:r>
    </w:p>
    <w:p>
      <w:r>
        <w:rPr>
          <w:rFonts w:ascii="Gentium Plus" w:hAnsi="Gentium Plus"/>
          <w:sz w:val="24"/>
        </w:rPr>
        <w:t>σκόμενον τοῖς μὴ ἀναβαίνουσι διὰ τῶν ἐπαναβεβηκότων ἔργων καὶ λόγων ἐπὶ τὸ ὑψηλὸν τῆς σοφίας ὄρος, «οὐκέτι» δὲ 〈τοῖς ἀναβαί‐ νουσιν〉 «κατὰ σάρκα» γινωσκό‐</w:t>
      </w:r>
    </w:p>
    <w:p>
      <w:r>
        <w:rPr>
          <w:rFonts w:ascii="Courier New" w:hAnsi="Courier New"/>
          <w:color w:val="555555"/>
          <w:sz w:val="20"/>
        </w:rPr>
        <w:t>[35]</w:t>
      </w:r>
    </w:p>
    <w:p>
      <w:r>
        <w:rPr>
          <w:rFonts w:ascii="Gentium Plus" w:hAnsi="Gentium Plus"/>
          <w:sz w:val="24"/>
        </w:rPr>
        <w:t>μενον ἀλλὰ θεολογούμενον δι’ ὅλων τῶν εὐαγγελίων καὶ ἐν τῇ τοῦ «θεοῦ μορφῇ» κατὰ τὴν γνῶσιν αὐτῶν θεωρούμενον· τούτων γὰρ ἔμ‐ προσθεν μεταμορφοῦται ὁ Ἰησοῦς,</w:t>
      </w:r>
    </w:p>
    <w:p>
      <w:r>
        <w:rPr>
          <w:rFonts w:ascii="Courier New" w:hAnsi="Courier New"/>
          <w:color w:val="555555"/>
          <w:sz w:val="20"/>
        </w:rPr>
        <w:t>[40]</w:t>
      </w:r>
    </w:p>
    <w:p>
      <w:r>
        <w:rPr>
          <w:rFonts w:ascii="Gentium Plus" w:hAnsi="Gentium Plus"/>
          <w:sz w:val="24"/>
        </w:rPr>
        <w:t>καὶ ἐν οὐδενὶ τῶν κάτω ***. ἐπὰν δὲ μεταμορφωθῇ, καὶ τὸ πρόσωπον αὐτοῦ λάμψει ὡς ὁ ἥλιος, ἵνα φανερωθῇ τοῖς τέκνοις «τοῦ φωτὸς»</w:t>
      </w:r>
    </w:p>
    <w:p>
      <w:r>
        <w:rPr>
          <w:rFonts w:ascii="Courier New" w:hAnsi="Courier New"/>
          <w:color w:val="555555"/>
          <w:sz w:val="20"/>
        </w:rPr>
        <w:t>[45]</w:t>
      </w:r>
    </w:p>
    <w:p>
      <w:r>
        <w:rPr>
          <w:rFonts w:ascii="Gentium Plus" w:hAnsi="Gentium Plus"/>
          <w:sz w:val="24"/>
        </w:rPr>
        <w:t>καὶ ἐνδυσαμένοις «τὰ ὅπλα τοῦ φωτὸς» καὶ μηκέτι οὖσι τέκνοις «σκότους ἢ νυκτός», ἀλλὰ γενο‐ μένοις υἱοῖς «ἡμέρας» καὶ «ὡς ἐν ἡμέρᾳ εὐσχημόνως» περιπατοῦσι,</w:t>
      </w:r>
    </w:p>
    <w:p>
      <w:r>
        <w:rPr>
          <w:rFonts w:ascii="Courier New" w:hAnsi="Courier New"/>
          <w:color w:val="555555"/>
          <w:sz w:val="20"/>
        </w:rPr>
        <w:t>[12 . 37 (50)]</w:t>
      </w:r>
    </w:p>
    <w:p>
      <w:r>
        <w:rPr>
          <w:rFonts w:ascii="Gentium Plus" w:hAnsi="Gentium Plus"/>
          <w:sz w:val="24"/>
        </w:rPr>
        <w:t>καὶ φανερωθεὶς λάμψει αὐτοῖς, οὐχ ἁπλῶς ὡς ὁ ἥλιος, ἀλλ’ ἐπιδεικνύ‐ μενος αὐτοῖς τὸ εἶναι «δικαιοσύνης ἥλιος».</w:t>
      </w:r>
    </w:p>
    <w:p>
      <w:r>
        <w:rPr>
          <w:rFonts w:ascii="Courier New" w:hAnsi="Courier New"/>
          <w:color w:val="555555"/>
          <w:sz w:val="20"/>
        </w:rPr>
        <w:t>[12 . 38]</w:t>
      </w:r>
    </w:p>
    <w:p>
      <w:r>
        <w:rPr>
          <w:rFonts w:ascii="Gentium Plus" w:hAnsi="Gentium Plus"/>
          <w:sz w:val="24"/>
        </w:rPr>
        <w:t>Καὶ οὐ μόνον αὐτὸς μετα‐ μορφοῦται ἔμπροσθεν τῶν τοιού‐ των μαθητῶν οὐδὲ προστίθησι μόνον τῇ μετα‐</w:t>
      </w:r>
    </w:p>
    <w:p>
      <w:r>
        <w:rPr>
          <w:rFonts w:ascii="Courier New" w:hAnsi="Courier New"/>
          <w:color w:val="555555"/>
          <w:sz w:val="20"/>
        </w:rPr>
        <w:t>[5]</w:t>
      </w:r>
    </w:p>
    <w:p>
      <w:r>
        <w:rPr>
          <w:rFonts w:ascii="Gentium Plus" w:hAnsi="Gentium Plus"/>
          <w:sz w:val="24"/>
        </w:rPr>
        <w:t>μορφώσει τὸ λάμψαι τὸ πρόσω‐ πον αὐτοῦ ὡς ὁ ἥλιος, ἀλλὰ γὰρ καὶ τὰ ἱμάτια αὐτοῦ τοῖς ἀναχθεῖσιν ὑπ’ αὐτοῦ εἰς τὸ ὑψηλὸν ὄρος κατ’ ἰδίαν φαίνε‐</w:t>
      </w:r>
    </w:p>
    <w:p>
      <w:r>
        <w:rPr>
          <w:rFonts w:ascii="Courier New" w:hAnsi="Courier New"/>
          <w:color w:val="555555"/>
          <w:sz w:val="20"/>
        </w:rPr>
        <w:t>[10]</w:t>
      </w:r>
    </w:p>
    <w:p>
      <w:r>
        <w:rPr>
          <w:rFonts w:ascii="Gentium Plus" w:hAnsi="Gentium Plus"/>
          <w:sz w:val="24"/>
        </w:rPr>
        <w:t>ται λευκὰ ὡς τὸ φῶς. ἱμάτια δὲ τοῦ Ἰησοῦ αἱ λέξεις καὶ ἃ ἐνεδύσατο τῶν εὐαγγελίων γράμματα. οἶμαι δ’ ὅτι καὶ τὰ παρὰ τοῖς ἀποστόλοις δηλούμενα περὶ αὐτοῦ ἱμάτιά ἐστιν</w:t>
      </w:r>
    </w:p>
    <w:p>
      <w:r>
        <w:rPr>
          <w:rFonts w:ascii="Courier New" w:hAnsi="Courier New"/>
          <w:color w:val="555555"/>
          <w:sz w:val="20"/>
        </w:rPr>
        <w:t>[15]</w:t>
      </w:r>
    </w:p>
    <w:p>
      <w:r>
        <w:rPr>
          <w:rFonts w:ascii="Gentium Plus" w:hAnsi="Gentium Plus"/>
          <w:sz w:val="24"/>
        </w:rPr>
        <w:t>Ἰησοῦ, γινόμενα τοῖς ἀναβαίνουσιν εἰς τὸ ὑψηλὸν ὄρος μετὰ τοῦ Ἰησοῦ λευκά. ἀλλ’ ἐπεὶ καὶ λευ‐ κῶν εἰσι διαφοραί, τὰ ἱμάτια αὐ‐ τοῦ γίνονται *** λευκὰ ὡς τὸ</w:t>
      </w:r>
    </w:p>
    <w:p>
      <w:r>
        <w:rPr>
          <w:rFonts w:ascii="Courier New" w:hAnsi="Courier New"/>
          <w:color w:val="555555"/>
          <w:sz w:val="20"/>
        </w:rPr>
        <w:t>[20]</w:t>
      </w:r>
    </w:p>
    <w:p>
      <w:r>
        <w:rPr>
          <w:rFonts w:ascii="Gentium Plus" w:hAnsi="Gentium Plus"/>
          <w:sz w:val="24"/>
        </w:rPr>
        <w:t>πάντων λευκὸν λαμπρότατον καὶ καθαρώτατον· τοῦτο δέ ἐστι τὸ φῶς. ἐπὰν οὖν ἴδῃς τινὰ οὐ μόνον τὴν περὶ Ἰησοῦ θεολογίαν ἀκρι‐ βοῦντα, ἀλλὰ καὶ τὴν λέξιν τῶν</w:t>
      </w:r>
    </w:p>
    <w:p>
      <w:r>
        <w:rPr>
          <w:rFonts w:ascii="Courier New" w:hAnsi="Courier New"/>
          <w:color w:val="555555"/>
          <w:sz w:val="20"/>
        </w:rPr>
        <w:t>[25]</w:t>
      </w:r>
    </w:p>
    <w:p>
      <w:r>
        <w:rPr>
          <w:rFonts w:ascii="Gentium Plus" w:hAnsi="Gentium Plus"/>
          <w:sz w:val="24"/>
        </w:rPr>
        <w:t>εὐαγγελίων πᾶσαν σαφηνίζοντα, μὴ ὄκνει τῷ τοιούτῳ φάσκειν γεγονέναι τὰ ἱμάτια τοῦ Ἰησοῦ λευκὰ ὡς τὸ φῶς. ἐπὰν δὲ οὕτω νοηθῇ καὶ θεωρηθῇ μεταμορφωθεὶς ὁ υἱὸς τοῦ</w:t>
      </w:r>
    </w:p>
    <w:p>
      <w:r>
        <w:rPr>
          <w:rFonts w:ascii="Courier New" w:hAnsi="Courier New"/>
          <w:color w:val="555555"/>
          <w:sz w:val="20"/>
        </w:rPr>
        <w:t>[30]</w:t>
      </w:r>
    </w:p>
    <w:p>
      <w:r>
        <w:rPr>
          <w:rFonts w:ascii="Gentium Plus" w:hAnsi="Gentium Plus"/>
          <w:sz w:val="24"/>
        </w:rPr>
        <w:t>θεοῦ, ὡς τὸ πρόσωπον αὐτοῦ εἶναι 〈ὡς τὸν〉 ἥλιον καὶ τὰ ἱμάτια αὐτοῦ λευκὰ ὡς τὸ φῶς, εὐθέως ὀφθεῖεν ἂν τῷ τοιοῦτον ἰδόντι τὸν Ἰησοῦν Μωσῆς ὁ νόμος, καὶ</w:t>
      </w:r>
    </w:p>
    <w:p>
      <w:r>
        <w:rPr>
          <w:rFonts w:ascii="Courier New" w:hAnsi="Courier New"/>
          <w:color w:val="555555"/>
          <w:sz w:val="20"/>
        </w:rPr>
        <w:t>[35]</w:t>
      </w:r>
    </w:p>
    <w:p>
      <w:r>
        <w:rPr>
          <w:rFonts w:ascii="Gentium Plus" w:hAnsi="Gentium Plus"/>
          <w:sz w:val="24"/>
        </w:rPr>
        <w:t>Ἠλίας, συνεκδοχικῶς οὐχ εἷς μό‐ νος ἀλλὰ πάντες οἱ προφῆται, κοι‐ νολογούμενοι πρὸς τὸν Ἰησοῦν· τοιοῦτον γάρ τί ἐστι τὸ δηλούμενον ἀπὸ τοῦ μετ’ αὐτοῦ συλλαλοῦν‐</w:t>
      </w:r>
    </w:p>
    <w:p>
      <w:r>
        <w:rPr>
          <w:rFonts w:ascii="Courier New" w:hAnsi="Courier New"/>
          <w:color w:val="555555"/>
          <w:sz w:val="20"/>
        </w:rPr>
        <w:t>[40]</w:t>
      </w:r>
    </w:p>
    <w:p>
      <w:r>
        <w:rPr>
          <w:rFonts w:ascii="Gentium Plus" w:hAnsi="Gentium Plus"/>
          <w:sz w:val="24"/>
        </w:rPr>
        <w:t>τες, κατὰ δὲ τὸν Λουκᾶν· «Μωσῆς καὶ Ἠλίας ὀφθέντες ἐν δόξῃ» καὶ τὰ ἑξῆς ἕως τοῦ «ἐν Ἱερουσαλήμ». εἴ τις δὲ εἶδε Μωσέως τὴν δόξαν, νοήσας τὸν πνευματικὸν νόμον ὡς</w:t>
      </w:r>
    </w:p>
    <w:p>
      <w:r>
        <w:rPr>
          <w:rFonts w:ascii="Courier New" w:hAnsi="Courier New"/>
          <w:color w:val="555555"/>
          <w:sz w:val="20"/>
        </w:rPr>
        <w:t>[45]</w:t>
      </w:r>
    </w:p>
    <w:p>
      <w:r>
        <w:rPr>
          <w:rFonts w:ascii="Gentium Plus" w:hAnsi="Gentium Plus"/>
          <w:sz w:val="24"/>
        </w:rPr>
        <w:t>ἕνα πρὸς τὸν Ἰησοῦ λόγον, καὶ τὴν ἐν τοῖς προφήταις «ἐν μυστηρίῳ ἀποκεκρυμμένην σοφίαν», εἶδε Μω‐ σῆν καὶ Ἠλίαν «ἐν δόξῃ», ὅτε εἶδεν αὐτοὺς μετὰ τοῦ Ἰησοῦ.</w:t>
      </w:r>
    </w:p>
    <w:p>
      <w:r>
        <w:rPr>
          <w:rFonts w:ascii="Courier New" w:hAnsi="Courier New"/>
          <w:color w:val="555555"/>
          <w:sz w:val="20"/>
        </w:rPr>
        <w:t>[12 . 39]</w:t>
      </w:r>
    </w:p>
    <w:p>
      <w:r>
        <w:rPr>
          <w:rFonts w:ascii="Gentium Plus" w:hAnsi="Gentium Plus"/>
          <w:sz w:val="24"/>
        </w:rPr>
        <w:t>Εἶτ’, ἐπεὶ κατὰ τὸν Μᾶρ‐</w:t>
      </w:r>
    </w:p>
    <w:p>
      <w:r>
        <w:rPr>
          <w:rFonts w:ascii="Courier New" w:hAnsi="Courier New"/>
          <w:color w:val="555555"/>
          <w:sz w:val="20"/>
        </w:rPr>
        <w:t>[5]</w:t>
      </w:r>
    </w:p>
    <w:p>
      <w:r>
        <w:rPr>
          <w:rFonts w:ascii="Gentium Plus" w:hAnsi="Gentium Plus"/>
          <w:sz w:val="24"/>
        </w:rPr>
        <w:t>ὅτι μήποτε μάλιστα ἔστιν ἰδεῖν τὸν λόγον ἔμπροσθεν ἡμῶν μεταμορ‐ φούμενον, ἐὰν τὰ προειρημένα ποιή‐ σωμεν καὶ ἀναβῶμεν εἰς τὸ ὄρος καὶ ἴδωμεν τὸν αὐτόλογον κοινο‐</w:t>
      </w:r>
    </w:p>
    <w:p>
      <w:r>
        <w:rPr>
          <w:rFonts w:ascii="Courier New" w:hAnsi="Courier New"/>
          <w:color w:val="555555"/>
          <w:sz w:val="20"/>
        </w:rPr>
        <w:t>[10]</w:t>
      </w:r>
    </w:p>
    <w:p>
      <w:r>
        <w:rPr>
          <w:rFonts w:ascii="Gentium Plus" w:hAnsi="Gentium Plus"/>
          <w:sz w:val="24"/>
        </w:rPr>
        <w:t>λογούμενον πρὸς τὸν πατέρα καὶ εὐχόμενον αὐτῷ, ὑπὲρ ὧν εὔξαιτ’ ἂν ἀληθινὸς ἀρχιερεὺς ἀληθινῷ μόνῳ θεῷ. ἵνα δὲ οὕτω θεῷ ὁμιλῇ καὶ προσεύξηται τῷ πατρί, ἀναβαίνει</w:t>
      </w:r>
    </w:p>
    <w:p>
      <w:r>
        <w:rPr>
          <w:rFonts w:ascii="Courier New" w:hAnsi="Courier New"/>
          <w:color w:val="555555"/>
          <w:sz w:val="20"/>
        </w:rPr>
        <w:t>[15]</w:t>
      </w:r>
    </w:p>
    <w:p>
      <w:r>
        <w:rPr>
          <w:rFonts w:ascii="Gentium Plus" w:hAnsi="Gentium Plus"/>
          <w:sz w:val="24"/>
        </w:rPr>
        <w:t>εἰς τὸ ὄρος· τότε δὲ κατὰ τὸν Μᾶρκον γίνονται «τὰ ἱμάτια αὐτοῦ λευκὰ καὶ στίλβοντα ὡς τὸ φῶς, οἷα γναφεὺς ἐπὶ τῆς γῆς οὐ δύνα‐ ται οὕτως λευκᾶναι».</w:t>
      </w:r>
    </w:p>
    <w:p>
      <w:r>
        <w:rPr>
          <w:rFonts w:ascii="Courier New" w:hAnsi="Courier New"/>
          <w:color w:val="555555"/>
          <w:sz w:val="20"/>
        </w:rPr>
        <w:t>[20]</w:t>
      </w:r>
    </w:p>
    <w:p>
      <w:r>
        <w:rPr>
          <w:rFonts w:ascii="Gentium Plus" w:hAnsi="Gentium Plus"/>
          <w:sz w:val="24"/>
        </w:rPr>
        <w:t>καὶ τάχα οἱ μὲν «ἐπὶ τῆς γῆς» γναφεῖς οἱ ἐπιμελούμενοί εἰσι σοφοὶ «τοῦ αἰῶνος τούτου» λέξεως, ἧς νομίζουσι λαμπρᾶς καὶ καθαρᾶς,</w:t>
      </w:r>
    </w:p>
    <w:p>
      <w:r>
        <w:rPr>
          <w:rFonts w:ascii="Courier New" w:hAnsi="Courier New"/>
          <w:color w:val="555555"/>
          <w:sz w:val="20"/>
        </w:rPr>
        <w:t>[25]</w:t>
      </w:r>
    </w:p>
    <w:p>
      <w:r>
        <w:rPr>
          <w:rFonts w:ascii="Gentium Plus" w:hAnsi="Gentium Plus"/>
          <w:sz w:val="24"/>
        </w:rPr>
        <w:t>ὡς κοσμεῖσθαι δοκεῖν καὶ τὰ αἰσχρὰ νοήματα καὶ τὰ ψευδῆ δόγματα ὑπὸ τῆς (ἵν’ οὕτως ὀνομάσω) γναφι‐ κῆς αὐτῶν. ὁ δὲ «στίλβοντα» τοῖς ἐπαναβεβηκόσιν ἐπιδεικνὺς «τὰ ἱμά‐</w:t>
      </w:r>
    </w:p>
    <w:p>
      <w:r>
        <w:rPr>
          <w:rFonts w:ascii="Courier New" w:hAnsi="Courier New"/>
          <w:color w:val="555555"/>
          <w:sz w:val="20"/>
        </w:rPr>
        <w:t>[30]</w:t>
      </w:r>
    </w:p>
    <w:p>
      <w:r>
        <w:rPr>
          <w:rFonts w:ascii="Gentium Plus" w:hAnsi="Gentium Plus"/>
          <w:sz w:val="24"/>
        </w:rPr>
        <w:t>τια αὐτοῦ» καὶ λαμπρότερα, ὧν δύναται ποιεῖν ἡ ἐκείνων γναφική, ὁ λόγος ἐστίν, παριστὰς ἐν ταῖς ὑπὸ πολλῶν καταφρονουμέναις λέξεσι τῶν γραφῶν τὴν τῶν νοημάτων</w:t>
      </w:r>
    </w:p>
    <w:p>
      <w:r>
        <w:rPr>
          <w:rFonts w:ascii="Courier New" w:hAnsi="Courier New"/>
          <w:color w:val="555555"/>
          <w:sz w:val="20"/>
        </w:rPr>
        <w:t>[35]</w:t>
      </w:r>
    </w:p>
    <w:p>
      <w:r>
        <w:rPr>
          <w:rFonts w:ascii="Gentium Plus" w:hAnsi="Gentium Plus"/>
          <w:sz w:val="24"/>
        </w:rPr>
        <w:t>στίλψιν, ὅτε «ὁ ἱματισμὸς» τοῦ Ἰησοῦ κατὰ τὸν Λουκᾶν «λευκὸς» καὶ «ἐξαστράπτων» γίνεται.</w:t>
      </w:r>
    </w:p>
    <w:p>
      <w:r>
        <w:rPr>
          <w:rFonts w:ascii="Courier New" w:hAnsi="Courier New"/>
          <w:color w:val="555555"/>
          <w:sz w:val="20"/>
        </w:rPr>
        <w:t>[12 . 40]</w:t>
      </w:r>
    </w:p>
    <w:p>
      <w:r>
        <w:rPr>
          <w:rFonts w:ascii="Gentium Plus" w:hAnsi="Gentium Plus"/>
          <w:sz w:val="24"/>
        </w:rPr>
        <w:t>Ἴδωμεν οὖν μετὰ ταῦτα, τί νοήσας ὁ Πέτρος ἀποκριθεὶς εἶπε τῷ Ἰησοῦ· κύριε, καλόν ἐστιν ἡμᾶς ὧδε εἶναι· ποιή‐</w:t>
      </w:r>
    </w:p>
    <w:p>
      <w:r>
        <w:rPr>
          <w:rFonts w:ascii="Courier New" w:hAnsi="Courier New"/>
          <w:color w:val="555555"/>
          <w:sz w:val="20"/>
        </w:rPr>
        <w:t>[5]</w:t>
      </w:r>
    </w:p>
    <w:p>
      <w:r>
        <w:rPr>
          <w:rFonts w:ascii="Gentium Plus" w:hAnsi="Gentium Plus"/>
          <w:sz w:val="24"/>
        </w:rPr>
        <w:t>σωμεν τρεῖς σκηνὰς καὶ τὰ ἑξῆς. διὰ τοῦτο δὲ μάλιστα ταῦτα ζητητέον, ἐπεὶ ὁ μὲν Μᾶρκος ἐπή‐ γαγεν αὐτοῖς ὡς ἐκ τοῦ ἰδίου προσώπου τὸ «οὐ γὰρ ᾔδει τί ἀπε‐</w:t>
      </w:r>
    </w:p>
    <w:p>
      <w:r>
        <w:rPr>
          <w:rFonts w:ascii="Courier New" w:hAnsi="Courier New"/>
          <w:color w:val="555555"/>
          <w:sz w:val="20"/>
        </w:rPr>
        <w:t>[10]</w:t>
      </w:r>
    </w:p>
    <w:p>
      <w:r>
        <w:rPr>
          <w:rFonts w:ascii="Gentium Plus" w:hAnsi="Gentium Plus"/>
          <w:sz w:val="24"/>
        </w:rPr>
        <w:t>κρίθη», ὁ δὲ Λουκᾶς «μὴ εἰδὼς» φησὶν «ὃ λέγει». ἐπιστήσεις οὖν εἰ κατ’ ἔκστασιν ταῦτα ἐλάλει, πεπλη‐ ρωμένος του κινοῦντος αὐτὸν πνεύ‐ ματος πρὸς τὸ εἰπεῖν ταῦτα, ὅπερ</w:t>
      </w:r>
    </w:p>
    <w:p>
      <w:r>
        <w:rPr>
          <w:rFonts w:ascii="Courier New" w:hAnsi="Courier New"/>
          <w:color w:val="555555"/>
          <w:sz w:val="20"/>
        </w:rPr>
        <w:t>[15]</w:t>
      </w:r>
    </w:p>
    <w:p>
      <w:r>
        <w:rPr>
          <w:rFonts w:ascii="Gentium Plus" w:hAnsi="Gentium Plus"/>
          <w:sz w:val="24"/>
        </w:rPr>
        <w:t>ἅγιον μὲν εἶναι οὐ δύναται· ἐδίδαξε γὰρ ἐν τῷ εὐαγγελίῳ ὁ Ἰωάννης πρὸ τῆς ἀναστάσεως τοῦ σωτῆρος μηδένα πνεῦμα ἅγιον ἐσχηκέναι εἰπών· «οὔπω γὰρ ἦν πνεῦμα, ὅτι</w:t>
      </w:r>
    </w:p>
    <w:p>
      <w:r>
        <w:rPr>
          <w:rFonts w:ascii="Courier New" w:hAnsi="Courier New"/>
          <w:color w:val="555555"/>
          <w:sz w:val="20"/>
        </w:rPr>
        <w:t>[20]</w:t>
      </w:r>
    </w:p>
    <w:p>
      <w:r>
        <w:rPr>
          <w:rFonts w:ascii="Gentium Plus" w:hAnsi="Gentium Plus"/>
          <w:sz w:val="24"/>
        </w:rPr>
        <w:t>Ἰησοῦς οὐδέπω ἐδοξάσθη». εἰ δὲ «οὔπω ἦν πνεῦμα», καὶ ὁ «μὴ εἰδὼς» τί ἐλάλει ὑπό τινος κινού‐ μενος πνεύματος ἐλάλει, ἕν τι τῶν πνευμάτων ἦν τὸ ταῦτα λέγεσθαι</w:t>
      </w:r>
    </w:p>
    <w:p>
      <w:r>
        <w:rPr>
          <w:rFonts w:ascii="Courier New" w:hAnsi="Courier New"/>
          <w:color w:val="555555"/>
          <w:sz w:val="20"/>
        </w:rPr>
        <w:t>[25]</w:t>
      </w:r>
    </w:p>
    <w:p>
      <w:r>
        <w:rPr>
          <w:rFonts w:ascii="Gentium Plus" w:hAnsi="Gentium Plus"/>
          <w:sz w:val="24"/>
        </w:rPr>
        <w:t>ἐνεργοῦν, ὃ μηδέπω τεθριάμβευτο</w:t>
      </w:r>
    </w:p>
    <w:p>
      <w:r>
        <w:rPr>
          <w:rFonts w:ascii="Courier New" w:hAnsi="Courier New"/>
          <w:color w:val="555555"/>
          <w:sz w:val="20"/>
        </w:rPr>
        <w:t>[30]</w:t>
      </w:r>
    </w:p>
    <w:p>
      <w:r>
        <w:rPr>
          <w:rFonts w:ascii="Gentium Plus" w:hAnsi="Gentium Plus"/>
          <w:sz w:val="24"/>
        </w:rPr>
        <w:t>ἐδειγμάτισεν ἐν παρρησίᾳ, θριαμ‐ βεύσας ἐν τῷ ξύλῳ». τοῦτο δὲ ἦν τάχα τὸ κληθὲν σκάν‐ δαλον ὑπὸ τοῦ Ἰησοῦ καὶ ὁ εἰρη‐ μένος σατανᾶς ἐν τῷ «ὕπαγε ὀπίσω</w:t>
      </w:r>
    </w:p>
    <w:p>
      <w:r>
        <w:rPr>
          <w:rFonts w:ascii="Courier New" w:hAnsi="Courier New"/>
          <w:color w:val="555555"/>
          <w:sz w:val="20"/>
        </w:rPr>
        <w:t>[35]</w:t>
      </w:r>
    </w:p>
    <w:p>
      <w:r>
        <w:rPr>
          <w:rFonts w:ascii="Gentium Plus" w:hAnsi="Gentium Plus"/>
          <w:sz w:val="24"/>
        </w:rPr>
        <w:t>μου, σατανᾶ· σκάνδαλόν μου εἶ». εὖ οἶδα δ’ ὅτι τὰ τοιαῦτα πολλοῖς προσκόψει τῶν ἐντυγχανόντων, οἰο‐ μένοις οὐ κατὰ τὸ εὔλογον δυσφη‐ μεῖσθαι τὸν πρὸ μικροῦ μακα‐</w:t>
      </w:r>
    </w:p>
    <w:p>
      <w:r>
        <w:rPr>
          <w:rFonts w:ascii="Courier New" w:hAnsi="Courier New"/>
          <w:color w:val="555555"/>
          <w:sz w:val="20"/>
        </w:rPr>
        <w:t>[40]</w:t>
      </w:r>
    </w:p>
    <w:p>
      <w:r>
        <w:rPr>
          <w:rFonts w:ascii="Gentium Plus" w:hAnsi="Gentium Plus"/>
          <w:sz w:val="24"/>
        </w:rPr>
        <w:t>ρισθέντα ὑπὸ τοῦ Ἰησοῦ ἐπὶ τῷ 〈οὐ σάρκα καὶ αἷμα, ἀλλὰ〉 τὸν «ἐν τοῖς οὐρανοῖς» πατέρα ἀποκεκαλυ‐ φέναι αὐτῷ τὰ περὶ τοῦ σωτῆρος, ὡς ἄρα ὁ Ἰησοῦς εἴη καὶ «ὁ Χριστὸς»</w:t>
      </w:r>
    </w:p>
    <w:p>
      <w:r>
        <w:rPr>
          <w:rFonts w:ascii="Courier New" w:hAnsi="Courier New"/>
          <w:color w:val="555555"/>
          <w:sz w:val="20"/>
        </w:rPr>
        <w:t>[45]</w:t>
      </w:r>
    </w:p>
    <w:p>
      <w:r>
        <w:rPr>
          <w:rFonts w:ascii="Gentium Plus" w:hAnsi="Gentium Plus"/>
          <w:sz w:val="24"/>
        </w:rPr>
        <w:t>καὶ «ὁ υἱὸς τοῦ θεοῦ τοῦ ζῶντος». ἀλλ’ ὁ τοιοῦτος ἐπιστησάτω τῇ τοῦ Πέτρου καὶ τῶν λοιπῶν ἀποστό‐ λων ἀκριβείᾳ, καὶ αὐτῶν δεηθέν‐ των (ὡς ἀλλοτρίων ἔτι) τοῦ ἐξα‐</w:t>
      </w:r>
    </w:p>
    <w:p>
      <w:r>
        <w:rPr>
          <w:rFonts w:ascii="Courier New" w:hAnsi="Courier New"/>
          <w:color w:val="555555"/>
          <w:sz w:val="20"/>
        </w:rPr>
        <w:t>[12 . 40 (50)]</w:t>
      </w:r>
    </w:p>
    <w:p>
      <w:r>
        <w:rPr>
          <w:rFonts w:ascii="Gentium Plus" w:hAnsi="Gentium Plus"/>
          <w:sz w:val="24"/>
        </w:rPr>
        <w:t>γοράσοντος αὐτοὺς ἀπὸ τοῦ ἐχθροῦ καὶ ὠνησομένου αὐτοὺς τῷ «τιμίῳ» αὐτοῦ «αἵματι». ἢ λεγέτωσαν ἡμῖν οἱ θέλοντες καὶ πρὸ τοῦ πάθους Ἰησοῦ τελείους γεγονέναι</w:t>
      </w:r>
    </w:p>
    <w:p>
      <w:r>
        <w:rPr>
          <w:rFonts w:ascii="Courier New" w:hAnsi="Courier New"/>
          <w:color w:val="555555"/>
          <w:sz w:val="20"/>
        </w:rPr>
        <w:t>[55]</w:t>
      </w:r>
    </w:p>
    <w:p>
      <w:r>
        <w:rPr>
          <w:rFonts w:ascii="Gentium Plus" w:hAnsi="Gentium Plus"/>
          <w:sz w:val="24"/>
        </w:rPr>
        <w:t>τοὺς ἀποστόλους, πόθεν «ὁ Πέτρος καὶ οἱ σὺν αὐτῷ» κατὰ τὸν καιρὸν τῆς Ἰησοῦ μεταμορ‐</w:t>
      </w:r>
    </w:p>
    <w:p>
      <w:r>
        <w:rPr>
          <w:rFonts w:ascii="Courier New" w:hAnsi="Courier New"/>
          <w:color w:val="555555"/>
          <w:sz w:val="20"/>
        </w:rPr>
        <w:t>[60]</w:t>
      </w:r>
    </w:p>
    <w:p>
      <w:r>
        <w:rPr>
          <w:rFonts w:ascii="Gentium Plus" w:hAnsi="Gentium Plus"/>
          <w:sz w:val="24"/>
        </w:rPr>
        <w:t>εἰς τὸ προκείμενον παραλάβω, ἐπα‐ πορήσαιμ’ ἂν τοιαῦτα· ἆρα ἔστι τινὰ σκανδαλισθῆναι ἐν τῷ Ἰησοῦ χωρὶς τῆς τοῦ σκανδαλίζοντος δια‐ βόλου ἐνεργείας; ἔστι δὲ ἀρνή‐</w:t>
      </w:r>
    </w:p>
    <w:p>
      <w:r>
        <w:rPr>
          <w:rFonts w:ascii="Courier New" w:hAnsi="Courier New"/>
          <w:color w:val="555555"/>
          <w:sz w:val="20"/>
        </w:rPr>
        <w:t>[65]</w:t>
      </w:r>
    </w:p>
    <w:p>
      <w:r>
        <w:rPr>
          <w:rFonts w:ascii="Gentium Plus" w:hAnsi="Gentium Plus"/>
          <w:sz w:val="24"/>
        </w:rPr>
        <w:t>σασθαι τὸν Ἰησοῦν, καὶ ταῦτα ἐπὶ παιδισκαρίου καὶ θυρωροῦ καὶ ἀνθρώπων εὐτελεστάτων, μὴ συν‐ όντος τῷ ἀρνουμένῳ πνεύματος ἐχ‐ θροῦ τῷ διδομένῳ πνεύματι καὶ</w:t>
      </w:r>
    </w:p>
    <w:p>
      <w:r>
        <w:rPr>
          <w:rFonts w:ascii="Courier New" w:hAnsi="Courier New"/>
          <w:color w:val="555555"/>
          <w:sz w:val="20"/>
        </w:rPr>
        <w:t>[70]</w:t>
      </w:r>
    </w:p>
    <w:p>
      <w:r>
        <w:rPr>
          <w:rFonts w:ascii="Gentium Plus" w:hAnsi="Gentium Plus"/>
          <w:sz w:val="24"/>
        </w:rPr>
        <w:t>σοφίᾳ τοῖς πρὸς τὸ ὁμολογεῖν κατά τινα ἀξίαν αὐτῶν ὑπὸ θεοῦ βοη‐ θουμένοις; ἀλλ’ οὐ φήσει ὅ γε τὰς ῥίζας τῶν ἁμαρτημάτων ἀναφέρειν μεμαθη‐</w:t>
      </w:r>
    </w:p>
    <w:p>
      <w:r>
        <w:rPr>
          <w:rFonts w:ascii="Courier New" w:hAnsi="Courier New"/>
          <w:color w:val="555555"/>
          <w:sz w:val="20"/>
        </w:rPr>
        <w:t>[75]</w:t>
      </w:r>
    </w:p>
    <w:p>
      <w:r>
        <w:rPr>
          <w:rFonts w:ascii="Gentium Plus" w:hAnsi="Gentium Plus"/>
          <w:sz w:val="24"/>
        </w:rPr>
        <w:t>κὼς ἐπὶ τὸν πατέρα τῆς ἁμαρτίας διάβολον, χωρὶς ἐκείνου ἢ τοὺς ἀποστόλους ἐσκανδαλίσθαι ἢ τὸν Πέτρον ἠρνῆσθαι πρὸ τῆς ἀλεκ‐ τοροφωνίας ἐκείνης τρίς.</w:t>
      </w:r>
    </w:p>
    <w:p>
      <w:r>
        <w:rPr>
          <w:rFonts w:ascii="Courier New" w:hAnsi="Courier New"/>
          <w:color w:val="555555"/>
          <w:sz w:val="20"/>
        </w:rPr>
        <w:t>[80]</w:t>
      </w:r>
    </w:p>
    <w:p>
      <w:r>
        <w:rPr>
          <w:rFonts w:ascii="Gentium Plus" w:hAnsi="Gentium Plus"/>
          <w:sz w:val="24"/>
        </w:rPr>
        <w:t>εἰ δὲ τοῦθ’ οὕτως ἔχει, μήποτε ὁ ὑπὲρ τοῦ σκανδαλίσαι (τὸ ὅσον ἐφ’ ἑαυτῷ) τὸν Ἰησοῦν καὶ τοῦ ἀποστῆσαι τῆς κατὰ τὸ πάθος σωτηρίου ἀνθρώ‐ ποις μετὰ πολλῆς προθυμίας οἰκο‐</w:t>
      </w:r>
    </w:p>
    <w:p>
      <w:r>
        <w:rPr>
          <w:rFonts w:ascii="Courier New" w:hAnsi="Courier New"/>
          <w:color w:val="555555"/>
          <w:sz w:val="20"/>
        </w:rPr>
        <w:t>[85]</w:t>
      </w:r>
    </w:p>
    <w:p>
      <w:r>
        <w:rPr>
          <w:rFonts w:ascii="Gentium Plus" w:hAnsi="Gentium Plus"/>
          <w:sz w:val="24"/>
        </w:rPr>
        <w:t>νομίας, τὰ εἰς ταῦτα φέρειν δοκοῦντα ἐνεργῶν αὐτὸς καὶ ἐνταῦθα οἱονεὶ ἀπατηλῶς περισπάσαι βούλεται τὸν Ἰησοῦν, ὡς ἐπὶ καλὸν τὸ μηκέτι συγκαταβαίνειν τοῖς ἀνθρώποις καὶ</w:t>
      </w:r>
    </w:p>
    <w:p>
      <w:r>
        <w:rPr>
          <w:rFonts w:ascii="Courier New" w:hAnsi="Courier New"/>
          <w:color w:val="555555"/>
          <w:sz w:val="20"/>
        </w:rPr>
        <w:t>[90]</w:t>
      </w:r>
    </w:p>
    <w:p>
      <w:r>
        <w:rPr>
          <w:rFonts w:ascii="Gentium Plus" w:hAnsi="Gentium Plus"/>
          <w:sz w:val="24"/>
        </w:rPr>
        <w:t>ἥκειν πρὸς αὐτοὺς καὶ τὸν ὑπὲρ αὐτῶν ἀναδέξασθαι θάνατον, ἀπο‐ μεῖναι δὲ ἐν τῷ ὑψηλῷ ὄρει μετὰ Μωσέως καὶ Ἠλίου. ἐπηγγέλλετο δὲ καὶ ποιῆσαι τρεῖς σκηνάς,</w:t>
      </w:r>
    </w:p>
    <w:p>
      <w:r>
        <w:rPr>
          <w:rFonts w:ascii="Courier New" w:hAnsi="Courier New"/>
          <w:color w:val="555555"/>
          <w:sz w:val="20"/>
        </w:rPr>
        <w:t>[95]</w:t>
      </w:r>
    </w:p>
    <w:p>
      <w:r>
        <w:rPr>
          <w:rFonts w:ascii="Gentium Plus" w:hAnsi="Gentium Plus"/>
          <w:sz w:val="24"/>
        </w:rPr>
        <w:t>μίαν μὲν ἰδίαν τῷ Ἰησοῦ, ἑτέραν δὲ τῷ Μωσεῖ καὶ ἄλλην τῷ Ἠλίᾳ, ὡς μὴ χωρούσης (εἰ καὶ ἐν σκηναῖς αὐτοὺς ἔδει εἶναι καὶ ἐν τῷ ὑψηλῷ ὄρει) μιᾶς σκηνῆς τοὺς</w:t>
      </w:r>
    </w:p>
    <w:p>
      <w:r>
        <w:rPr>
          <w:rFonts w:ascii="Courier New" w:hAnsi="Courier New"/>
          <w:color w:val="555555"/>
          <w:sz w:val="20"/>
        </w:rPr>
        <w:t>[12 . 40 (100)]</w:t>
      </w:r>
    </w:p>
    <w:p>
      <w:r>
        <w:rPr>
          <w:rFonts w:ascii="Gentium Plus" w:hAnsi="Gentium Plus"/>
          <w:sz w:val="24"/>
        </w:rPr>
        <w:t>τρεῖς. τάχα δὲ καὶ ἐν τούτῳ ἐκα‐ κούργει ὁ τὸν μὴ εἰδότα «τί λέγει» ἐνεργῶν, βουλόμενος μὴ ἅμα εἶναι Ἰησοῦν καὶ Μωσέα καὶ Ἠλίαν, ἀλλὰ χωρίσαι αὐτοὺς ἀπ’ ἀλλή‐</w:t>
      </w:r>
    </w:p>
    <w:p>
      <w:r>
        <w:rPr>
          <w:rFonts w:ascii="Courier New" w:hAnsi="Courier New"/>
          <w:color w:val="555555"/>
          <w:sz w:val="20"/>
        </w:rPr>
        <w:t>[105]</w:t>
      </w:r>
    </w:p>
    <w:p>
      <w:r>
        <w:rPr>
          <w:rFonts w:ascii="Gentium Plus" w:hAnsi="Gentium Plus"/>
          <w:sz w:val="24"/>
        </w:rPr>
        <w:t>λων, προφάσει τῶν τριῶν σκηνῶν ψεῦδος δὲ ἦν καὶ τὸ καλόν ἐστιν ἡμᾶς ὧδε εἶναι. εἰ γὰρ ἦν καλόν, κἂν ἔμειναν ἐκεῖ·</w:t>
      </w:r>
    </w:p>
    <w:p>
      <w:r>
        <w:rPr>
          <w:rFonts w:ascii="Courier New" w:hAnsi="Courier New"/>
          <w:color w:val="555555"/>
          <w:sz w:val="20"/>
        </w:rPr>
        <w:t>[110]</w:t>
      </w:r>
    </w:p>
    <w:p>
      <w:r>
        <w:rPr>
          <w:rFonts w:ascii="Gentium Plus" w:hAnsi="Gentium Plus"/>
          <w:sz w:val="24"/>
        </w:rPr>
        <w:t>εἰ δὲ ψεῦδος, ζητήσεις τίς ἐνήργησε λαληθῆναι τὸ ψεῦδος, καὶ μάλιστα ἐπεὶ κατὰ τὸν Ἰωάννην «ὅταν λαλῇ τὸ ψεῦδος, ἐκ τῶν ἰδίων λαλεῖ,</w:t>
      </w:r>
    </w:p>
    <w:p>
      <w:r>
        <w:rPr>
          <w:rFonts w:ascii="Courier New" w:hAnsi="Courier New"/>
          <w:color w:val="555555"/>
          <w:sz w:val="20"/>
        </w:rPr>
        <w:t>[115]</w:t>
      </w:r>
    </w:p>
    <w:p>
      <w:r>
        <w:rPr>
          <w:rFonts w:ascii="Gentium Plus" w:hAnsi="Gentium Plus"/>
          <w:sz w:val="24"/>
        </w:rPr>
        <w:t>ὅτι ψεύστης ἐστὶ καὶ ὁ πατὴρ αὐτοῦ», καὶ ὥσπερ οὐκ ἔστιν ἀλή‐ θεια χωρὶς ἐνεργείας τοῦ εἰπόντος· «ἐγώ εἰμι ἡ ἀλήθεια», οὕτως οὐδὲ τὸ ψεῦδος χωρὶς τοῦ ἐχθροῦ τῇ</w:t>
      </w:r>
    </w:p>
    <w:p>
      <w:r>
        <w:rPr>
          <w:rFonts w:ascii="Courier New" w:hAnsi="Courier New"/>
          <w:color w:val="555555"/>
          <w:sz w:val="20"/>
        </w:rPr>
        <w:t>[120]</w:t>
      </w:r>
    </w:p>
    <w:p>
      <w:r>
        <w:rPr>
          <w:rFonts w:ascii="Gentium Plus" w:hAnsi="Gentium Plus"/>
          <w:sz w:val="24"/>
        </w:rPr>
        <w:t>ἀληθείᾳ. Τὰ ἐναντία τοίνυν ἔτι ἐν τῷ Πέτρῳ ἦν, ἀλήθεια καὶ ψεῦδος. καὶ ἀπὸ ἀληθείας μὲν ἔλεγε τὸ «σὺ εἶ ὁ Χριστὸς ὁ υἱὸς τοῦ θεοῦ»,</w:t>
      </w:r>
    </w:p>
    <w:p>
      <w:r>
        <w:rPr>
          <w:rFonts w:ascii="Courier New" w:hAnsi="Courier New"/>
          <w:color w:val="555555"/>
          <w:sz w:val="20"/>
        </w:rPr>
        <w:t>[125]</w:t>
      </w:r>
    </w:p>
    <w:p>
      <w:r>
        <w:rPr>
          <w:rFonts w:ascii="Gentium Plus" w:hAnsi="Gentium Plus"/>
          <w:sz w:val="24"/>
        </w:rPr>
        <w:t>ἀπὸ δὲ τοῦ ψεύδους τὸ «ἵλεώς σοι,</w:t>
      </w:r>
    </w:p>
    <w:p>
      <w:r>
        <w:rPr>
          <w:rFonts w:ascii="Courier New" w:hAnsi="Courier New"/>
          <w:color w:val="555555"/>
          <w:sz w:val="20"/>
        </w:rPr>
        <w:t>[130]</w:t>
      </w:r>
    </w:p>
    <w:p>
      <w:r>
        <w:rPr>
          <w:rFonts w:ascii="Gentium Plus" w:hAnsi="Gentium Plus"/>
          <w:sz w:val="24"/>
        </w:rPr>
        <w:t>Πέτρον εἰρηκέναι ταῦτα, ἀλλὰ ψιλῆς εἶναι τῆς προαιρέσεως αὐτοῦ τοὺς λό‐ γους, ἀπαιτούμενος πῶς ἂν παραστή‐ σαι τὸ «μὴ εἰδὼς ὃ ἐλάλει» καὶ τὸ «οὐ γὰρ ᾔδει τί ἀπεκρίθη», φήσει</w:t>
      </w:r>
    </w:p>
    <w:p>
      <w:r>
        <w:rPr>
          <w:rFonts w:ascii="Courier New" w:hAnsi="Courier New"/>
          <w:color w:val="555555"/>
          <w:sz w:val="20"/>
        </w:rPr>
        <w:t>[135]</w:t>
      </w:r>
    </w:p>
    <w:p>
      <w:r>
        <w:rPr>
          <w:rFonts w:ascii="Gentium Plus" w:hAnsi="Gentium Plus"/>
          <w:sz w:val="24"/>
        </w:rPr>
        <w:t>ὅτι κἀκεῖ ὡς δύσφημον ἐνόμισε καὶ ἀνάξιον τοῦ Ἰησοῦ τὸ παραδέξα‐ σθαι ἀποκτανθῆναι τὸν υἱὸν «τοῦ θεοῦ τοῦ ζῶντος», τὸν Χριστὸν ὃν ἤδη ἀποκαλύψας ἦν αὐτῷ ὁ πατήρ·</w:t>
      </w:r>
    </w:p>
    <w:p>
      <w:r>
        <w:rPr>
          <w:rFonts w:ascii="Courier New" w:hAnsi="Courier New"/>
          <w:color w:val="555555"/>
          <w:sz w:val="20"/>
        </w:rPr>
        <w:t>[140]</w:t>
      </w:r>
    </w:p>
    <w:p>
      <w:r>
        <w:rPr>
          <w:rFonts w:ascii="Gentium Plus" w:hAnsi="Gentium Plus"/>
          <w:sz w:val="24"/>
        </w:rPr>
        <w:t>καὶ ἐνταῦθα ὡς τὰς δύο μορφὰς τοῦ Ἰησοῦ ἰδών, καὶ πολὺ διαφέρουσαν τὴν κατὰ τὴν μεταμόρφωσιν, ταύτῃ εὐαρεστούμενος καλὸν εἶπεν εἶναι τὰς διατριβὰς ἐν τῷ ὄρει</w:t>
      </w:r>
    </w:p>
    <w:p>
      <w:r>
        <w:rPr>
          <w:rFonts w:ascii="Courier New" w:hAnsi="Courier New"/>
          <w:color w:val="555555"/>
          <w:sz w:val="20"/>
        </w:rPr>
        <w:t>[145]</w:t>
      </w:r>
    </w:p>
    <w:p>
      <w:r>
        <w:rPr>
          <w:rFonts w:ascii="Gentium Plus" w:hAnsi="Gentium Plus"/>
          <w:sz w:val="24"/>
        </w:rPr>
        <w:t>ἐκείνῳ ποιήσασθαι, ἵνα αὐτός τε καὶ οἱ σὺν αὐτῷ εὐφραίνωνται θεωροῦντες τὴν μεταμόρφωσιν τοῦ Ἰησοῦ καὶ τὸ λάμπον πρόσωπον αὐτοῦ ὡς ὁ ἥλιος καὶ τὰ</w:t>
      </w:r>
    </w:p>
    <w:p>
      <w:r>
        <w:rPr>
          <w:rFonts w:ascii="Courier New" w:hAnsi="Courier New"/>
          <w:color w:val="555555"/>
          <w:sz w:val="20"/>
        </w:rPr>
        <w:t>[12 . 40 (150)]</w:t>
      </w:r>
    </w:p>
    <w:p>
      <w:r>
        <w:rPr>
          <w:rFonts w:ascii="Gentium Plus" w:hAnsi="Gentium Plus"/>
          <w:sz w:val="24"/>
        </w:rPr>
        <w:t>λευκὰ ὡς τὸ φῶς ἱμάτια αὐτοῦ καὶ πρὸς τούτοις τοὺς ἅπαξ ὀφθέντας «ἐν δόξῃ» ἀεὶ θεωρῶσιν ἐν δόξῃ Μωσῆν καὶ Ἠλίαν, εὐφραί‐ νωνται δὲ ἐφ’ οἷς ἂν ἀκούσωσιν</w:t>
      </w:r>
    </w:p>
    <w:p>
      <w:r>
        <w:rPr>
          <w:rFonts w:ascii="Courier New" w:hAnsi="Courier New"/>
          <w:color w:val="555555"/>
          <w:sz w:val="20"/>
        </w:rPr>
        <w:t>[155]</w:t>
      </w:r>
    </w:p>
    <w:p>
      <w:r>
        <w:rPr>
          <w:rFonts w:ascii="Gentium Plus" w:hAnsi="Gentium Plus"/>
          <w:sz w:val="24"/>
        </w:rPr>
        <w:t>αὐτῶν συλλαλούντων ἀλλήλοις καὶ κοινολογουμένων, Μωσέως μὲν καὶ Ἠλίου πρὸς τὸν Ἰησοῦν τοῦ δὲ Ἰησοῦ πρὸς αὐτούς.</w:t>
      </w:r>
    </w:p>
    <w:p>
      <w:r>
        <w:rPr>
          <w:rFonts w:ascii="Courier New" w:hAnsi="Courier New"/>
          <w:color w:val="555555"/>
          <w:sz w:val="20"/>
        </w:rPr>
        <w:t>[12 . 41]</w:t>
      </w:r>
    </w:p>
    <w:p>
      <w:r>
        <w:rPr>
          <w:rFonts w:ascii="Gentium Plus" w:hAnsi="Gentium Plus"/>
          <w:sz w:val="24"/>
        </w:rPr>
        <w:t>Ἐπεὶ δὲ μηδέπω περιερ‐ γασάμενοι τροπολογεῖν τὰ κατὰ τὸν τόπον ὡς πρὸς τὸ ῥητὸν βασα‐ νίζοντες ταῦτα εἴπομεν, τούτοις</w:t>
      </w:r>
    </w:p>
    <w:p>
      <w:r>
        <w:rPr>
          <w:rFonts w:ascii="Courier New" w:hAnsi="Courier New"/>
          <w:color w:val="555555"/>
          <w:sz w:val="20"/>
        </w:rPr>
        <w:t>[5]</w:t>
      </w:r>
    </w:p>
    <w:p>
      <w:r>
        <w:rPr>
          <w:rFonts w:ascii="Gentium Plus" w:hAnsi="Gentium Plus"/>
          <w:sz w:val="24"/>
        </w:rPr>
        <w:t>ἀκολούθως ἴδωμεν, μήποτε ἀνα‐ βιβασθέντες εἰς τὸ ὕψος τῶν τῆς ἀληθείας δογμάτων καὶ τὴν μετα‐ μόρφωσιν ἰδόντες τοῦ Ἰησοῦ καὶ τῶν ὀφθέντων «ἐν δόξῃ» μετ’ αὐτοῦ</w:t>
      </w:r>
    </w:p>
    <w:p>
      <w:r>
        <w:rPr>
          <w:rFonts w:ascii="Courier New" w:hAnsi="Courier New"/>
          <w:color w:val="555555"/>
          <w:sz w:val="20"/>
        </w:rPr>
        <w:t>[10]</w:t>
      </w:r>
    </w:p>
    <w:p>
      <w:r>
        <w:rPr>
          <w:rFonts w:ascii="Gentium Plus" w:hAnsi="Gentium Plus"/>
          <w:sz w:val="24"/>
        </w:rPr>
        <w:t>Μωσέως καὶ Ἠλίου ὁ ἀποδεδο‐ μένος Πέτρος καὶ οἱ τῆς «βροντῆς υἱοὶ» βούλοιντ’ ἂν ἐν αὑτοῖς σκηνὰς ποιῆσαι τῷ τοῦ θεοῦ λόγῳ κατοι‐ κήσοντι ἐν αὐτοῖς καὶ τῷ νόμῳ</w:t>
      </w:r>
    </w:p>
    <w:p>
      <w:r>
        <w:rPr>
          <w:rFonts w:ascii="Courier New" w:hAnsi="Courier New"/>
          <w:color w:val="555555"/>
          <w:sz w:val="20"/>
        </w:rPr>
        <w:t>[15]</w:t>
      </w:r>
    </w:p>
    <w:p>
      <w:r>
        <w:rPr>
          <w:rFonts w:ascii="Gentium Plus" w:hAnsi="Gentium Plus"/>
          <w:sz w:val="24"/>
        </w:rPr>
        <w:t>αὐτοῦ μετὰ δόξης τεθεωρημένῳ καὶ τῇ προφητείᾳ «τὴν ἔξοδον» λαλούσῃ τοῦ Ἰησοῦ «ἣν ἔμελλε πληροῦν», καὶ ὡς τὸν θεωρητικόν γε ἀγαπήσας ὁ Πέτρος βίον καὶ</w:t>
      </w:r>
    </w:p>
    <w:p>
      <w:r>
        <w:rPr>
          <w:rFonts w:ascii="Courier New" w:hAnsi="Courier New"/>
          <w:color w:val="555555"/>
          <w:sz w:val="20"/>
        </w:rPr>
        <w:t>[20]</w:t>
      </w:r>
    </w:p>
    <w:p>
      <w:r>
        <w:rPr>
          <w:rFonts w:ascii="Gentium Plus" w:hAnsi="Gentium Plus"/>
          <w:sz w:val="24"/>
        </w:rPr>
        <w:t>τὸ ἐν αὐτῷ τερπωλὸν προκρίνας τοῦ ἐν πολλοῖς εἶναι μετά τινος ὀχλή‐ σεως ἐπὶ προθέσει τοῦ ὠφελεῖν τοὺς βουλομένους, εἶπε τὸ καλόν ἐστιν ἡμᾶς ὧδε εἶναι.</w:t>
      </w:r>
    </w:p>
    <w:p>
      <w:r>
        <w:rPr>
          <w:rFonts w:ascii="Courier New" w:hAnsi="Courier New"/>
          <w:color w:val="555555"/>
          <w:sz w:val="20"/>
        </w:rPr>
        <w:t>[25]</w:t>
      </w:r>
    </w:p>
    <w:p>
      <w:r>
        <w:rPr>
          <w:rFonts w:ascii="Gentium Plus" w:hAnsi="Gentium Plus"/>
          <w:sz w:val="24"/>
        </w:rPr>
        <w:t>ἀλλ’ ἐπεὶ ἡ ἀγάπη «οὐ ζητεῖ τὰ ἑαυτῆς», τὸ νομιζόμενον τῷ Πέτρῳ</w:t>
      </w:r>
    </w:p>
    <w:p>
      <w:r>
        <w:rPr>
          <w:rFonts w:ascii="Courier New" w:hAnsi="Courier New"/>
          <w:color w:val="555555"/>
          <w:sz w:val="20"/>
        </w:rPr>
        <w:t>[30]</w:t>
      </w:r>
    </w:p>
    <w:p>
      <w:r>
        <w:rPr>
          <w:rFonts w:ascii="Gentium Plus" w:hAnsi="Gentium Plus"/>
          <w:sz w:val="24"/>
        </w:rPr>
        <w:t>αὐτὸ καὶ ἰδεῖν αὐτοῦ τὴν μετα‐ μόρφωσιν, ἵνα κἂν ὁποῖον χωροῦσιν αὐτὸν ἰδεῖν θεωρήσωσι. δικαίου τοίνυν ἐστὶ καὶ τὴν μὴ «τὰ ἑαυτῆς» ζητοῦσαν ἀγάπην ἔχοντος «ἐλεύθερον»</w:t>
      </w:r>
    </w:p>
    <w:p>
      <w:r>
        <w:rPr>
          <w:rFonts w:ascii="Courier New" w:hAnsi="Courier New"/>
          <w:color w:val="555555"/>
          <w:sz w:val="20"/>
        </w:rPr>
        <w:t>[35]</w:t>
      </w:r>
    </w:p>
    <w:p>
      <w:r>
        <w:rPr>
          <w:rFonts w:ascii="Gentium Plus" w:hAnsi="Gentium Plus"/>
          <w:sz w:val="24"/>
        </w:rPr>
        <w:t>μὲν εἶναι «ἐκ πάντων, πᾶσι» δὲ αὑτὸν δουλῶσαι τοῖς κάτω, «ἵνα τοὺς πλείονας» αὐτῶν κερδήσῃ. εἴποι δ’ ἄν τις πρὸς τὰ ἀποδεδο‐ μένα περὶ ἐκστάσεως καὶ ἐνεργείας</w:t>
      </w:r>
    </w:p>
    <w:p>
      <w:r>
        <w:rPr>
          <w:rFonts w:ascii="Courier New" w:hAnsi="Courier New"/>
          <w:color w:val="555555"/>
          <w:sz w:val="20"/>
        </w:rPr>
        <w:t>[40]</w:t>
      </w:r>
    </w:p>
    <w:p>
      <w:r>
        <w:rPr>
          <w:rFonts w:ascii="Gentium Plus" w:hAnsi="Gentium Plus"/>
          <w:sz w:val="24"/>
        </w:rPr>
        <w:t>πνεύματος χείρονος εἰς τὸν Πέτρον περὶ τοῦ «μὴ εἰδὼς ὃ λέγει», μὴ προσιέμενος ἐκείνην τὴν διήγησιν, ὅτι παρὰ τῷ Παύλῳ τινὲς «θέλοντες εἶναι νομοδιδάσκαλοι» οὐκ οἴδασι</w:t>
      </w:r>
    </w:p>
    <w:p>
      <w:r>
        <w:rPr>
          <w:rFonts w:ascii="Courier New" w:hAnsi="Courier New"/>
          <w:color w:val="555555"/>
          <w:sz w:val="20"/>
        </w:rPr>
        <w:t>[45]</w:t>
      </w:r>
    </w:p>
    <w:p>
      <w:r>
        <w:rPr>
          <w:rFonts w:ascii="Gentium Plus" w:hAnsi="Gentium Plus"/>
          <w:sz w:val="24"/>
        </w:rPr>
        <w:t>περὶ ὧν λέγουσιν, ἀλλ’ ὅτι μὴ τρανοῦντες τὴν φύσιν τῶν λεγομένων, μηδὲ «νοοῦντες» αὐτῶν τὸ βούλημα «διαβεβαιοῦνται» περὶ ὧν οὐκ ἴσασι. τοιοῦτόν τι ἐπεπόνθει καὶ ὁ Πέ‐</w:t>
      </w:r>
    </w:p>
    <w:p>
      <w:r>
        <w:rPr>
          <w:rFonts w:ascii="Courier New" w:hAnsi="Courier New"/>
          <w:color w:val="555555"/>
          <w:sz w:val="20"/>
        </w:rPr>
        <w:t>[12 . 41 (50)]</w:t>
      </w:r>
    </w:p>
    <w:p>
      <w:r>
        <w:rPr>
          <w:rFonts w:ascii="Gentium Plus" w:hAnsi="Gentium Plus"/>
          <w:sz w:val="24"/>
        </w:rPr>
        <w:t>τρος· μὴ καταλαβὼν γὰρ τί τὸ καλὸν περὶ τῆς κατὰ τὸν Ἰησοῦν οἰκονομίας καὶ τῶν ὀφθέντων ἐν τῷ ὄρει Μωσέως καὶ Ἠλίου, λέγει τὸ καλόν ἐστιν ἡμᾶς ὧδε εἶναι</w:t>
      </w:r>
    </w:p>
    <w:p>
      <w:r>
        <w:rPr>
          <w:rFonts w:ascii="Courier New" w:hAnsi="Courier New"/>
          <w:color w:val="555555"/>
          <w:sz w:val="20"/>
        </w:rPr>
        <w:t>[55]</w:t>
      </w:r>
    </w:p>
    <w:p>
      <w:r>
        <w:rPr>
          <w:rFonts w:ascii="Gentium Plus" w:hAnsi="Gentium Plus"/>
          <w:sz w:val="24"/>
        </w:rPr>
        <w:t>καὶ τὰ ἑξῆς, «μὴ εἰδὼς ὃ λέγει»· «οὐ γὰρ ᾔδει τί ἐλάλει». καὶ γὰρ εἴπερ σοφὸς «νοήσει τὰ ἀπὸ τοῦ ἰδίου</w:t>
      </w:r>
    </w:p>
    <w:p>
      <w:r>
        <w:rPr>
          <w:rFonts w:ascii="Courier New" w:hAnsi="Courier New"/>
          <w:color w:val="555555"/>
          <w:sz w:val="20"/>
        </w:rPr>
        <w:t>[60]</w:t>
      </w:r>
    </w:p>
    <w:p>
      <w:r>
        <w:rPr>
          <w:rFonts w:ascii="Gentium Plus" w:hAnsi="Gentium Plus"/>
          <w:sz w:val="24"/>
        </w:rPr>
        <w:t>οὐ νοεῖ «τὰ ἀπὸ τοῦ ἰδίου στόματος» οὐδὲ συνίησι τῆς φύσεως τῶν ὑπ’ αὐτοῦ λεγομένων.</w:t>
      </w:r>
    </w:p>
    <w:p>
      <w:r>
        <w:rPr>
          <w:rFonts w:ascii="Courier New" w:hAnsi="Courier New"/>
          <w:color w:val="555555"/>
          <w:sz w:val="20"/>
        </w:rPr>
        <w:t>[12 . 42]</w:t>
      </w:r>
    </w:p>
    <w:p>
      <w:r>
        <w:rPr>
          <w:rFonts w:ascii="Gentium Plus" w:hAnsi="Gentium Plus"/>
          <w:sz w:val="24"/>
        </w:rPr>
        <w:t>Ἑξῆς τούτοις ἐστὶ τὸ ἔτι λαλοῦντος αὐτοῦ, καὶ ἰδοὺ νεφέλη φωτεινὴ ἐπε‐ σκίασεν αὐτοὺς καὶ τὰ ἑξῆς.</w:t>
      </w:r>
    </w:p>
    <w:p>
      <w:r>
        <w:rPr>
          <w:rFonts w:ascii="Courier New" w:hAnsi="Courier New"/>
          <w:color w:val="555555"/>
          <w:sz w:val="20"/>
        </w:rPr>
        <w:t>[5]</w:t>
      </w:r>
    </w:p>
    <w:p>
      <w:r>
        <w:rPr>
          <w:rFonts w:ascii="Gentium Plus" w:hAnsi="Gentium Plus"/>
          <w:sz w:val="24"/>
        </w:rPr>
        <w:t>οἶμαι δὲ ὅτι τὸν Πέτρον ὁ θεὸς ἀποτρέπων τοῦ ποιῆσαι τρεῖς σκη‐ νὰς ὑφ’ ἃς ἔμελλον ὅσον ἐπὶ τῷ βουλήματι 〈αὐτοῦ〉 σκηνοῦν, δείκνυσι 〈μίαν καὶ〉 κρείττονα (ἵν’</w:t>
      </w:r>
    </w:p>
    <w:p>
      <w:r>
        <w:rPr>
          <w:rFonts w:ascii="Courier New" w:hAnsi="Courier New"/>
          <w:color w:val="555555"/>
          <w:sz w:val="20"/>
        </w:rPr>
        <w:t>[10]</w:t>
      </w:r>
    </w:p>
    <w:p>
      <w:r>
        <w:rPr>
          <w:rFonts w:ascii="Gentium Plus" w:hAnsi="Gentium Plus"/>
          <w:sz w:val="24"/>
        </w:rPr>
        <w:t>οὕτως ὀνομάσω) καὶ πολλῷ δια‐ φέρουσαν σκηνὴν τὴν νεφέλην. εἰ γὰρ ἔργον ἐστὶ σκηνῆς τὸ ἐπι‐ σκιάσαι τὸν ἐν αὐτῇ καὶ σκεπάσαι, ἡ δὲ φωτεινὴ νεφέλη ἐπε‐</w:t>
      </w:r>
    </w:p>
    <w:p>
      <w:r>
        <w:rPr>
          <w:rFonts w:ascii="Courier New" w:hAnsi="Courier New"/>
          <w:color w:val="555555"/>
          <w:sz w:val="20"/>
        </w:rPr>
        <w:t>[15]</w:t>
      </w:r>
    </w:p>
    <w:p>
      <w:r>
        <w:rPr>
          <w:rFonts w:ascii="Gentium Plus" w:hAnsi="Gentium Plus"/>
          <w:sz w:val="24"/>
        </w:rPr>
        <w:t>σκίασεν αὐτούς, οἱονεὶ σκηνὴν θειοτέραν ἅτε καὶ φωτεινὴν τυγχά‐ νουσαν πεποίηκεν αὐτοῖς εἰς παρά‐ δειγμα μελλούσης ἀναπαύσεως ὁ θεός· φωτεινὴ γὰρ νεφέλη ἐπι‐</w:t>
      </w:r>
    </w:p>
    <w:p>
      <w:r>
        <w:rPr>
          <w:rFonts w:ascii="Courier New" w:hAnsi="Courier New"/>
          <w:color w:val="555555"/>
          <w:sz w:val="20"/>
        </w:rPr>
        <w:t>[20]</w:t>
      </w:r>
    </w:p>
    <w:p>
      <w:r>
        <w:rPr>
          <w:rFonts w:ascii="Gentium Plus" w:hAnsi="Gentium Plus"/>
          <w:sz w:val="24"/>
        </w:rPr>
        <w:t>σκιάζει τοὺς δικαίους σκεπαζομένους ἅμα καὶ φωτιζομένους καὶ ἐλλαμ‐ πομένους ὑπ’ αὐτῆς. τίς δ’ ἂν εἴη ἡ φωτεινὴ νεφέλη ἐπι‐ σκιάζουσα τοὺς δικαίους ἢ τάχα μὲν</w:t>
      </w:r>
    </w:p>
    <w:p>
      <w:r>
        <w:rPr>
          <w:rFonts w:ascii="Courier New" w:hAnsi="Courier New"/>
          <w:color w:val="555555"/>
          <w:sz w:val="20"/>
        </w:rPr>
        <w:t>[25]</w:t>
      </w:r>
    </w:p>
    <w:p>
      <w:r>
        <w:rPr>
          <w:rFonts w:ascii="Gentium Plus" w:hAnsi="Gentium Plus"/>
          <w:sz w:val="24"/>
        </w:rPr>
        <w:t>πατρικὴ δύναμις, ἀφ’ ἧς ἔρχεται ἡ τοῦ πατρὸς φωνή, μαρτυροῦσα τῷ</w:t>
      </w:r>
    </w:p>
    <w:p>
      <w:r>
        <w:rPr>
          <w:rFonts w:ascii="Courier New" w:hAnsi="Courier New"/>
          <w:color w:val="555555"/>
          <w:sz w:val="20"/>
        </w:rPr>
        <w:t>[30]</w:t>
      </w:r>
    </w:p>
    <w:p>
      <w:r>
        <w:rPr>
          <w:rFonts w:ascii="Gentium Plus" w:hAnsi="Gentium Plus"/>
          <w:sz w:val="24"/>
        </w:rPr>
        <w:t>ἀκούειν; λέγει δ’ οὗτος, ὡς πάλαι οὕτως καὶ ἀεί, δι’ ὧν βούλεται. τάχα δὲ καὶ τὸ ἅγιον πνεῦμα ἡ φωτεινή ἐστι νεφέλη, ἐπισκιά‐</w:t>
      </w:r>
    </w:p>
    <w:p>
      <w:r>
        <w:rPr>
          <w:rFonts w:ascii="Courier New" w:hAnsi="Courier New"/>
          <w:color w:val="555555"/>
          <w:sz w:val="20"/>
        </w:rPr>
        <w:t>[35]</w:t>
      </w:r>
    </w:p>
    <w:p>
      <w:r>
        <w:rPr>
          <w:rFonts w:ascii="Gentium Plus" w:hAnsi="Gentium Plus"/>
          <w:sz w:val="24"/>
        </w:rPr>
        <w:t>ζουσα τοὺς δικαίους καὶ προφητεύ‐ ουσα, [τὰ] τοῦ θεοῦ ἐνεργοῦντος ἐν αὐτῇ καὶ λέγοντος· οὗτός ἐστιν ὁ υἱός μου ὁ ἀγαπητός, ἐν ᾧ ηὐδόκησα. τολμήσας δ’ ἂν εἴποιμι</w:t>
      </w:r>
    </w:p>
    <w:p>
      <w:r>
        <w:rPr>
          <w:rFonts w:ascii="Courier New" w:hAnsi="Courier New"/>
          <w:color w:val="555555"/>
          <w:sz w:val="20"/>
        </w:rPr>
        <w:t>[40]</w:t>
      </w:r>
    </w:p>
    <w:p>
      <w:r>
        <w:rPr>
          <w:rFonts w:ascii="Gentium Plus" w:hAnsi="Gentium Plus"/>
          <w:sz w:val="24"/>
        </w:rPr>
        <w:t>καὶ τὸν σωτῆρα ἡμῶν εἶναι φωτεινὴν νεφέλην. Πέτρος μὲν οὖν λέγων· ποιήσωμεν ὧδε τρεῖς σκηνάς, ἀφ’ ἑαυτοῦ μίαν καὶ ἀπὸ τοῦ υἱοῦ μίαν καὶ</w:t>
      </w:r>
    </w:p>
    <w:p>
      <w:r>
        <w:rPr>
          <w:rFonts w:ascii="Courier New" w:hAnsi="Courier New"/>
          <w:color w:val="555555"/>
          <w:sz w:val="20"/>
        </w:rPr>
        <w:t>[45]</w:t>
      </w:r>
    </w:p>
    <w:p>
      <w:r>
        <w:rPr>
          <w:rFonts w:ascii="Gentium Plus" w:hAnsi="Gentium Plus"/>
          <w:sz w:val="24"/>
        </w:rPr>
        <w:t>ἀπὸ τοῦ ἁγίου πνεύματος μίαν ***· φωτεινὴ γὰρ πατρός, υἱοῦ καὶ ἁγίου πνεύματος νεφέλη ἐπισκιάζει 〈ἀεὶ〉 τοὺς Ἰησοῦ γνησίους μαθητάς· ἢ τὸ εὐαγγέλιον καὶ τὸν νόμον καὶ τοὺς</w:t>
      </w:r>
    </w:p>
    <w:p>
      <w:r>
        <w:rPr>
          <w:rFonts w:ascii="Courier New" w:hAnsi="Courier New"/>
          <w:color w:val="555555"/>
          <w:sz w:val="20"/>
        </w:rPr>
        <w:t>[12 . 42 (50)]</w:t>
      </w:r>
    </w:p>
    <w:p>
      <w:r>
        <w:rPr>
          <w:rFonts w:ascii="Gentium Plus" w:hAnsi="Gentium Plus"/>
          <w:sz w:val="24"/>
        </w:rPr>
        <w:t>προφήτας νεφέλη ἐπισκιάζει φω‐ τεινὴ τῷ δυναμένῳ ἐνορᾶν τῷ φωτὶ αὐτῆς κατὰ τὸ εὐαγγέλιον καὶ τὸν νόμον καὶ τοὺς προφήτας. ἡ δὲ ἐκ τῆς νεφέλης φωνὴ τάχα</w:t>
      </w:r>
    </w:p>
    <w:p>
      <w:r>
        <w:rPr>
          <w:rFonts w:ascii="Courier New" w:hAnsi="Courier New"/>
          <w:color w:val="555555"/>
          <w:sz w:val="20"/>
        </w:rPr>
        <w:t>[55]</w:t>
      </w:r>
    </w:p>
    <w:p>
      <w:r>
        <w:rPr>
          <w:rFonts w:ascii="Gentium Plus" w:hAnsi="Gentium Plus"/>
          <w:sz w:val="24"/>
        </w:rPr>
        <w:t>μὲν Μωσεῖ καὶ Ἠλίᾳ λέγει· οὗτός ἐστιν ὁ υἱός μου ὁ ἀγαπητός, ἐν ᾧ ηὐδόκησα· ἀκούετε αὐ‐ τοῦ, ἐπιθυμοῦσιν ἰδεῖν τὸν υἱὸν</w:t>
      </w:r>
    </w:p>
    <w:p>
      <w:r>
        <w:rPr>
          <w:rFonts w:ascii="Courier New" w:hAnsi="Courier New"/>
          <w:color w:val="555555"/>
          <w:sz w:val="20"/>
        </w:rPr>
        <w:t>[60]</w:t>
      </w:r>
    </w:p>
    <w:p>
      <w:r>
        <w:rPr>
          <w:rFonts w:ascii="Gentium Plus" w:hAnsi="Gentium Plus"/>
          <w:sz w:val="24"/>
        </w:rPr>
        <w:t>καὶ θεωρῆσαι αὐτὸν καθὼς ἦν «ἐν δόξῃ». τάχα δὲ τοὺς μαθητὰς διδάσκει, ὅτι ὁ κυρίως υἱὸς τοῦ θεοῦ καὶ ἀγαπητὸς αὐτοῦ, ἐν ᾧ ηὐδόκησεν,</w:t>
      </w:r>
    </w:p>
    <w:p>
      <w:r>
        <w:rPr>
          <w:rFonts w:ascii="Courier New" w:hAnsi="Courier New"/>
          <w:color w:val="555555"/>
          <w:sz w:val="20"/>
        </w:rPr>
        <w:t>[65]</w:t>
      </w:r>
    </w:p>
    <w:p>
      <w:r>
        <w:rPr>
          <w:rFonts w:ascii="Gentium Plus" w:hAnsi="Gentium Plus"/>
          <w:sz w:val="24"/>
        </w:rPr>
        <w:t>οὗ μάλιστα ἀκούειν δεῖ, ὁ τότε θεωρούμενος ἦν καὶ μεταμορφωθεὶς καὶ λάμψας τῷ προσώπῳ ὡς ὁ ἥλιος καὶ ἐνδεδυμένος τὰ ὡς φῶς λευκὰ ἱμάτια.</w:t>
      </w:r>
    </w:p>
    <w:p>
      <w:r>
        <w:rPr>
          <w:rFonts w:ascii="Courier New" w:hAnsi="Courier New"/>
          <w:color w:val="555555"/>
          <w:sz w:val="20"/>
        </w:rPr>
        <w:t>[12 . 43]</w:t>
      </w:r>
    </w:p>
    <w:p>
      <w:r>
        <w:rPr>
          <w:rFonts w:ascii="Gentium Plus" w:hAnsi="Gentium Plus"/>
          <w:sz w:val="24"/>
        </w:rPr>
        <w:t>Μετὰ δὲ ταῦτα γέγραπται, ὅτι ἀκούσαντες τῆς φωνῆς 〈ἐκ〉 τῆς νεφέλης τῆς μαρτυρούσης τῷ υἱῷ οἱ τρεῖς ἀπόστολοι, μὴ φέροντες</w:t>
      </w:r>
    </w:p>
    <w:p>
      <w:r>
        <w:rPr>
          <w:rFonts w:ascii="Courier New" w:hAnsi="Courier New"/>
          <w:color w:val="555555"/>
          <w:sz w:val="20"/>
        </w:rPr>
        <w:t>[5]</w:t>
      </w:r>
    </w:p>
    <w:p>
      <w:r>
        <w:rPr>
          <w:rFonts w:ascii="Gentium Plus" w:hAnsi="Gentium Plus"/>
          <w:sz w:val="24"/>
        </w:rPr>
        <w:t>τὴν τῆς φωνῆς δόξαν καὶ τὴν ἐπ’ αὐτῆς δύναμιν, ἱκέτευσαν πεσόντες ἐπὶ πρόσωπον τὸν θεόν· σφόδρα γὰρ ἐφοβήθησαν τὸ παράδοξον τοῦ θεάματος καὶ τῶν ἀπὸ τοῦ θεά‐</w:t>
      </w:r>
    </w:p>
    <w:p>
      <w:r>
        <w:rPr>
          <w:rFonts w:ascii="Courier New" w:hAnsi="Courier New"/>
          <w:color w:val="555555"/>
          <w:sz w:val="20"/>
        </w:rPr>
        <w:t>[10]</w:t>
      </w:r>
    </w:p>
    <w:p>
      <w:r>
        <w:rPr>
          <w:rFonts w:ascii="Gentium Plus" w:hAnsi="Gentium Plus"/>
          <w:sz w:val="24"/>
        </w:rPr>
        <w:t>ματος λελεγμένων. πρόσχες δέ, εἰ δύνασαι καὶ ταῦτα εἰπεῖν περὶ τῶν κατὰ τὸν τόπον ὅτι, νοήσαντες οἱ μαθηταὶ τὸν υἱὸν τοῦ θεοῦ κεχρηματικέναι Μωσεῖ καὶ</w:t>
      </w:r>
    </w:p>
    <w:p>
      <w:r>
        <w:rPr>
          <w:rFonts w:ascii="Courier New" w:hAnsi="Courier New"/>
          <w:color w:val="555555"/>
          <w:sz w:val="20"/>
        </w:rPr>
        <w:t>[15]</w:t>
      </w:r>
    </w:p>
    <w:p>
      <w:r>
        <w:rPr>
          <w:rFonts w:ascii="Gentium Plus" w:hAnsi="Gentium Plus"/>
          <w:sz w:val="24"/>
        </w:rPr>
        <w:t>αὐτὸν εἶναι τὸν εἰρηκότα· «οὐ γὰρ ὄψεται ἄνθρωπος τὸ πρόσωπόν μου καὶ ζήσεται», καὶ 〈ἰδόντες γενό‐ μενον τὸ πρόσωπον τοῦ υἱοῦ τοῦ θεοῦ ὡς ὁ ἥλιος καὶ〉 τὴν περὶ</w:t>
      </w:r>
    </w:p>
    <w:p>
      <w:r>
        <w:rPr>
          <w:rFonts w:ascii="Courier New" w:hAnsi="Courier New"/>
          <w:color w:val="555555"/>
          <w:sz w:val="20"/>
        </w:rPr>
        <w:t>[20]</w:t>
      </w:r>
    </w:p>
    <w:p>
      <w:r>
        <w:rPr>
          <w:rFonts w:ascii="Gentium Plus" w:hAnsi="Gentium Plus"/>
          <w:sz w:val="24"/>
        </w:rPr>
        <w:t>αὐτοῦ μαρτυρίαν τοῦ θεοῦ προσλα‐</w:t>
      </w:r>
    </w:p>
    <w:p>
      <w:r>
        <w:rPr>
          <w:rFonts w:ascii="Courier New" w:hAnsi="Courier New"/>
          <w:color w:val="555555"/>
          <w:sz w:val="20"/>
        </w:rPr>
        <w:t>[25]</w:t>
      </w:r>
    </w:p>
    <w:p>
      <w:r>
        <w:rPr>
          <w:rFonts w:ascii="Gentium Plus" w:hAnsi="Gentium Plus"/>
          <w:sz w:val="24"/>
        </w:rPr>
        <w:t>τοὺς ὀφθαλμοὺς ἐπάραντες εἶδον Ἰησοῦν μόνον, καὶ οὐ‐ δένα ἄλλον. ἓν γὰρ μόνον γέγονε Μωσῆς ὁ νόμος καὶ Ἠλίας ἡ προ‐ φητεία Ἰησοῦ τῷ εὐαγγελίῳ, καὶ</w:t>
      </w:r>
    </w:p>
    <w:p>
      <w:r>
        <w:rPr>
          <w:rFonts w:ascii="Courier New" w:hAnsi="Courier New"/>
          <w:color w:val="555555"/>
          <w:sz w:val="20"/>
        </w:rPr>
        <w:t>[30]</w:t>
      </w:r>
    </w:p>
    <w:p>
      <w:r>
        <w:rPr>
          <w:rFonts w:ascii="Gentium Plus" w:hAnsi="Gentium Plus"/>
          <w:sz w:val="24"/>
        </w:rPr>
        <w:t>οὐχ ὥσπερ ἦσαν πρότερον τρεῖς, οὕτω μεμενήκασιν, ἀλλὰ γεγόνασιν οἱ τρεῖς εἰς τὸ ἕν. ταῦτα δέ μοι νόει ὡς πρὸς τὰ μυστικὰ πράγματα. πρὸς γὰρ τὸ ψιλὸν τοῦ γράμματος</w:t>
      </w:r>
    </w:p>
    <w:p>
      <w:r>
        <w:rPr>
          <w:rFonts w:ascii="Courier New" w:hAnsi="Courier New"/>
          <w:color w:val="555555"/>
          <w:sz w:val="20"/>
        </w:rPr>
        <w:t>[35]</w:t>
      </w:r>
    </w:p>
    <w:p>
      <w:r>
        <w:rPr>
          <w:rFonts w:ascii="Gentium Plus" w:hAnsi="Gentium Plus"/>
          <w:sz w:val="24"/>
        </w:rPr>
        <w:t>βούλημα Μωσῆς καὶ Ἠλίας «ὀφ‐ θέντες ἐν δόξῃ» καὶ συλλαλήσαν‐ τες τῷ Ἰησοῦ ἀπεληλύθασιν, ὅθεν ἐληλύθεισαν, τάχα τῶν λόγων μετα‐ δώσοντες, ὧν ἐλάλησε μετ’ αὐτῶν</w:t>
      </w:r>
    </w:p>
    <w:p>
      <w:r>
        <w:rPr>
          <w:rFonts w:ascii="Courier New" w:hAnsi="Courier New"/>
          <w:color w:val="555555"/>
          <w:sz w:val="20"/>
        </w:rPr>
        <w:t>[40]</w:t>
      </w:r>
    </w:p>
    <w:p>
      <w:r>
        <w:rPr>
          <w:rFonts w:ascii="Gentium Plus" w:hAnsi="Gentium Plus"/>
          <w:sz w:val="24"/>
        </w:rPr>
        <w:t>ὁ Ἰησοῦς, τοῖς ὅσον οὐδέπω 〈εὐερ‐</w:t>
      </w:r>
    </w:p>
    <w:p>
      <w:r>
        <w:rPr>
          <w:rFonts w:ascii="Courier New" w:hAnsi="Courier New"/>
          <w:color w:val="555555"/>
          <w:sz w:val="20"/>
        </w:rPr>
        <w:t>[45]</w:t>
      </w:r>
    </w:p>
    <w:p>
      <w:r>
        <w:rPr>
          <w:rFonts w:ascii="Gentium Plus" w:hAnsi="Gentium Plus"/>
          <w:sz w:val="24"/>
        </w:rPr>
        <w:t>ἀνοιχθέντων αὐτῶν τῶν μνημείων, ἀπιέναι «εἰς τὴν» ἀληθῶς «ἁγίαν πόλιν», τὴν μὴ κλαιομένην ὑπὸ τοῦ Ἰησοῦ Ἱερουσαλήμ, καὶ ἐκεῖ ἐμφα‐ νίζεσθαι «πολλοῖς».</w:t>
      </w:r>
    </w:p>
    <w:p>
      <w:r>
        <w:rPr>
          <w:rFonts w:ascii="Courier New" w:hAnsi="Courier New"/>
          <w:color w:val="555555"/>
          <w:sz w:val="20"/>
        </w:rPr>
        <w:t>[12 . 43 (50)]</w:t>
      </w:r>
    </w:p>
    <w:p>
      <w:r>
        <w:rPr>
          <w:rFonts w:ascii="Gentium Plus" w:hAnsi="Gentium Plus"/>
          <w:sz w:val="24"/>
        </w:rPr>
        <w:t>Μετὰ δὲ τὴν ἐν τῷ ὄρει οἰκονο‐ μίαν καταβαινόντων ἐκ τοῦ ὄρους τῶν μαθητῶν, ἵνα ἐλθόντες «πρὸς τὸν ὄχλον» ὑπηρε‐ τήσωσι τῷ υἱῷ τοῦ θεοῦ περὶ τῆς</w:t>
      </w:r>
    </w:p>
    <w:p>
      <w:r>
        <w:rPr>
          <w:rFonts w:ascii="Courier New" w:hAnsi="Courier New"/>
          <w:color w:val="555555"/>
          <w:sz w:val="20"/>
        </w:rPr>
        <w:t>[55]</w:t>
      </w:r>
    </w:p>
    <w:p>
      <w:r>
        <w:rPr>
          <w:rFonts w:ascii="Gentium Plus" w:hAnsi="Gentium Plus"/>
          <w:sz w:val="24"/>
        </w:rPr>
        <w:t>ἐκείνων σωτηρίας, ἐνετείλατο ὁ Ἰησοῦς τοῖς μα‐ θηταῖς λέγων· μηδενὶ εἴπητε τὸ ὅραμα ἕως οὗ ὁ υἱὸς τοῦ ἀνθρώπου ἐκ νεκρῶν ἀναστῇ.</w:t>
      </w:r>
    </w:p>
    <w:p>
      <w:r>
        <w:rPr>
          <w:rFonts w:ascii="Courier New" w:hAnsi="Courier New"/>
          <w:color w:val="555555"/>
          <w:sz w:val="20"/>
        </w:rPr>
        <w:t>[60]</w:t>
      </w:r>
    </w:p>
    <w:p>
      <w:r>
        <w:rPr>
          <w:rFonts w:ascii="Gentium Plus" w:hAnsi="Gentium Plus"/>
          <w:sz w:val="24"/>
        </w:rPr>
        <w:t>τὸ δὲ μηδενὶ εἴπητε τὸ ὅραμα παραπλήσιον τῷ ἐν τοῖς ἀνωτέρω ἐξετασθέντι, ὅτε «διεστείλατο τοῖς</w:t>
      </w:r>
    </w:p>
    <w:p>
      <w:r>
        <w:rPr>
          <w:rFonts w:ascii="Courier New" w:hAnsi="Courier New"/>
          <w:color w:val="555555"/>
          <w:sz w:val="20"/>
        </w:rPr>
        <w:t>[65]</w:t>
      </w:r>
    </w:p>
    <w:p>
      <w:r>
        <w:rPr>
          <w:rFonts w:ascii="Gentium Plus" w:hAnsi="Gentium Plus"/>
          <w:sz w:val="24"/>
        </w:rPr>
        <w:t>ἐκεῖνον εἰρημένα τὸν τόπον δύναται ἡμῖν εἶναι χρήσιμα καὶ πρὸς τὸ προ‐ κείμενον, ἐπεὶ καὶ κατὰ ταῦτα βού‐ λεται ὁ Ἰησοῦς μὴ λεχθῆναι τὰ τῆς δόξης αὐτοῦ πρὸ τῆς μετὰ τὸ πάθος</w:t>
      </w:r>
    </w:p>
    <w:p>
      <w:r>
        <w:rPr>
          <w:rFonts w:ascii="Courier New" w:hAnsi="Courier New"/>
          <w:color w:val="555555"/>
          <w:sz w:val="20"/>
        </w:rPr>
        <w:t>[70]</w:t>
      </w:r>
    </w:p>
    <w:p>
      <w:r>
        <w:rPr>
          <w:rFonts w:ascii="Gentium Plus" w:hAnsi="Gentium Plus"/>
          <w:sz w:val="24"/>
        </w:rPr>
        <w:t>δόξης αὐτοῦ· ἐβλάβησαν γὰρ ἂν οἱ ἀκούοντες, καὶ μάλιστα ὄχλοι, τὸν οὕτω δεδοξασμέ‐ νον ὁρῶντες σταυρούμενον. διόπερ ἐπεὶ συγγενὲς ἦν τῇ μεταμορφώσει</w:t>
      </w:r>
    </w:p>
    <w:p>
      <w:r>
        <w:rPr>
          <w:rFonts w:ascii="Courier New" w:hAnsi="Courier New"/>
          <w:color w:val="555555"/>
          <w:sz w:val="20"/>
        </w:rPr>
        <w:t>[75]</w:t>
      </w:r>
    </w:p>
    <w:p>
      <w:r>
        <w:rPr>
          <w:rFonts w:ascii="Gentium Plus" w:hAnsi="Gentium Plus"/>
          <w:sz w:val="24"/>
        </w:rPr>
        <w:t>αὐτοῦ καὶ τῷ ὀφθέντι αὐτοῦ προσώ‐ πῳ ὡς ὁ ἥλιος τὸ δοξασθῆναι αὐ‐ τὸν τῇ ἀναστάσει, διὰ τοῦτο βού‐ λεται τότε ταῦτα ὑπὸ τῶν ἀποστό‐ λων λαληθῆναι, ἡνίκα ἐκ νεκρῶν</w:t>
      </w:r>
    </w:p>
    <w:p>
      <w:r>
        <w:rPr>
          <w:rFonts w:ascii="Courier New" w:hAnsi="Courier New"/>
          <w:color w:val="555555"/>
          <w:sz w:val="20"/>
        </w:rPr>
        <w:t>[80]</w:t>
      </w:r>
    </w:p>
    <w:p>
      <w:r>
        <w:rPr>
          <w:rFonts w:ascii="Gentium Plus" w:hAnsi="Gentium Plus"/>
          <w:sz w:val="24"/>
        </w:rPr>
        <w:t>ἀναστῇ.</w:t>
      </w:r>
    </w:p>
    <w:p>
      <w:pPr>
        <w:jc w:val="center"/>
      </w:pPr>
      <w:r>
        <w:rPr>
          <w:rFonts w:ascii="Gentium Plus" w:hAnsi="Gentium Plus"/>
          <w:b/>
          <w:sz w:val="24"/>
        </w:rPr>
        <w:t>Ὠριγένους τῶν εἰς τὸ κατὰ Ματθαῖον εὐαγγέλιον ἐξηγητικῶν τόμος ιγʹ.</w:t>
      </w:r>
    </w:p>
    <w:p>
      <w:r>
        <w:rPr>
          <w:rFonts w:ascii="Courier New" w:hAnsi="Courier New"/>
          <w:color w:val="555555"/>
          <w:sz w:val="20"/>
        </w:rPr>
        <w:t>[13 . 1 (1n)]</w:t>
      </w:r>
    </w:p>
    <w:p>
      <w:r>
        <w:rPr>
          <w:rFonts w:ascii="Gentium Plus" w:hAnsi="Gentium Plus"/>
          <w:sz w:val="24"/>
        </w:rPr>
        <w:t>〈Καὶ〉 ἐπηρώτησαν αὐ‐</w:t>
      </w:r>
    </w:p>
    <w:p>
      <w:r>
        <w:rPr>
          <w:rFonts w:ascii="Courier New" w:hAnsi="Courier New"/>
          <w:color w:val="555555"/>
          <w:sz w:val="20"/>
        </w:rPr>
        <w:t>[2n]</w:t>
      </w:r>
    </w:p>
    <w:p>
      <w:r>
        <w:rPr>
          <w:rFonts w:ascii="Gentium Plus" w:hAnsi="Gentium Plus"/>
          <w:sz w:val="24"/>
        </w:rPr>
        <w:t>τὸν οἱ μαθηταὶ λέγοντες· τί</w:t>
      </w:r>
    </w:p>
    <w:p>
      <w:r>
        <w:rPr>
          <w:rFonts w:ascii="Courier New" w:hAnsi="Courier New"/>
          <w:color w:val="555555"/>
          <w:sz w:val="20"/>
        </w:rPr>
        <w:t>[3n]</w:t>
      </w:r>
    </w:p>
    <w:p>
      <w:r>
        <w:rPr>
          <w:rFonts w:ascii="Gentium Plus" w:hAnsi="Gentium Plus"/>
          <w:sz w:val="24"/>
        </w:rPr>
        <w:t>οὖν οἱ γραμματεῖς λέγουσιν</w:t>
      </w:r>
    </w:p>
    <w:p>
      <w:r>
        <w:rPr>
          <w:rFonts w:ascii="Courier New" w:hAnsi="Courier New"/>
          <w:color w:val="555555"/>
          <w:sz w:val="20"/>
        </w:rPr>
        <w:t>[4n]</w:t>
      </w:r>
    </w:p>
    <w:p>
      <w:r>
        <w:rPr>
          <w:rFonts w:ascii="Gentium Plus" w:hAnsi="Gentium Plus"/>
          <w:sz w:val="24"/>
        </w:rPr>
        <w:t>ὅτι Ἠλίαν δεῖ ἐλθεῖν πρῶ‐</w:t>
      </w:r>
    </w:p>
    <w:p>
      <w:r>
        <w:rPr>
          <w:rFonts w:ascii="Courier New" w:hAnsi="Courier New"/>
          <w:color w:val="555555"/>
          <w:sz w:val="20"/>
        </w:rPr>
        <w:t>[5n]</w:t>
      </w:r>
    </w:p>
    <w:p>
      <w:r>
        <w:rPr>
          <w:rFonts w:ascii="Gentium Plus" w:hAnsi="Gentium Plus"/>
          <w:sz w:val="24"/>
        </w:rPr>
        <w:t>τον; (17, 10[11—13])</w:t>
      </w:r>
    </w:p>
    <w:p>
      <w:r>
        <w:rPr>
          <w:rFonts w:ascii="Courier New" w:hAnsi="Courier New"/>
          <w:color w:val="555555"/>
          <w:sz w:val="20"/>
        </w:rPr>
        <w:t>[6]</w:t>
      </w:r>
    </w:p>
    <w:p>
      <w:r>
        <w:rPr>
          <w:rFonts w:ascii="Gentium Plus" w:hAnsi="Gentium Plus"/>
          <w:sz w:val="24"/>
        </w:rPr>
        <w:t>οἱ μὲν συναναβάντες τῷ Ἰησοῦ μαθηταὶ τῶν ὑπὸ τῶν γραμματέων περὶ Ἠλίου παραδιδομένων ἐμέμ‐ νηντο, ὅτι πρὸ τῆς τοῦ Χριστοῦ ἐπι‐</w:t>
      </w:r>
    </w:p>
    <w:p>
      <w:r>
        <w:rPr>
          <w:rFonts w:ascii="Courier New" w:hAnsi="Courier New"/>
          <w:color w:val="555555"/>
          <w:sz w:val="20"/>
        </w:rPr>
        <w:t>[10]</w:t>
      </w:r>
    </w:p>
    <w:p>
      <w:r>
        <w:rPr>
          <w:rFonts w:ascii="Gentium Plus" w:hAnsi="Gentium Plus"/>
          <w:sz w:val="24"/>
        </w:rPr>
        <w:t>δημίας ἐλθὼν Ἠλίας εὐτρεπίσει αὐτῷ τὰς ψυχὰς τῶν παραδεξομένων αὐτόν. ἡ δὲ ἐν τῷ ὄρει ὀπτασία, καθ’ ἣν 〈καὶ〉 ὁ Ἠλίας ἐφάνη, ἐδόκει μὴ συνᾴδειν</w:t>
      </w:r>
    </w:p>
    <w:p>
      <w:r>
        <w:rPr>
          <w:rFonts w:ascii="Courier New" w:hAnsi="Courier New"/>
          <w:color w:val="555555"/>
          <w:sz w:val="20"/>
        </w:rPr>
        <w:t>[15]</w:t>
      </w:r>
    </w:p>
    <w:p>
      <w:r>
        <w:rPr>
          <w:rFonts w:ascii="Gentium Plus" w:hAnsi="Gentium Plus"/>
          <w:sz w:val="24"/>
        </w:rPr>
        <w:t>τοῖς εἰρημένοις, ἐπεὶ οὐ πρὸ τοῦ Ἰησοῦ ἔδοξεν αὐτοῖς ἐληλυθέναι ὁ Ἠλίας, ἀλλὰ μετ’ αὐτοῦ. διὸ ταῦτά φασιν, οἰόμενοι ψεύδεσθαι τοὺς γραμ‐</w:t>
      </w:r>
    </w:p>
    <w:p>
      <w:r>
        <w:rPr>
          <w:rFonts w:ascii="Courier New" w:hAnsi="Courier New"/>
          <w:color w:val="555555"/>
          <w:sz w:val="20"/>
        </w:rPr>
        <w:t>[20]</w:t>
      </w:r>
    </w:p>
    <w:p>
      <w:r>
        <w:rPr>
          <w:rFonts w:ascii="Gentium Plus" w:hAnsi="Gentium Plus"/>
          <w:sz w:val="24"/>
        </w:rPr>
        <w:t>πρὸς δὲ τοῦτο ὁ σωτὴρ ἀποκρίνεται, οὐκ ἀθετῶν τὰ περὶ τοῦ Ἠλίου πα‐ ραδιδόμενα, ἀλλὰ ἄλλην τοῦ Ἠλίου πρὸ τῆς Χριστοῦ ἐπιδημίαν ἀγνοη‐ θεῖσαν ὑπὸ τῶν γραμματέων εἶναι</w:t>
      </w:r>
    </w:p>
    <w:p>
      <w:r>
        <w:rPr>
          <w:rFonts w:ascii="Courier New" w:hAnsi="Courier New"/>
          <w:color w:val="555555"/>
          <w:sz w:val="20"/>
        </w:rPr>
        <w:t>[25]</w:t>
      </w:r>
    </w:p>
    <w:p>
      <w:r>
        <w:rPr>
          <w:rFonts w:ascii="Gentium Plus" w:hAnsi="Gentium Plus"/>
          <w:sz w:val="24"/>
        </w:rPr>
        <w:t>φάσκων, καθ’ ἣν ἀγνοήσαντες αὐτόν, ὡς συναίτιοι γενόμενοι τῷ αὐτὸν εἰς φυλακὴν βληθῆναι ὑπὸ Ἡρώδου καὶ τῷ αὐτὸν ἀναιρεθῆναι ὑπ’ αὐτοῦ, πεποιήκασιν ἐν αὐτῷ ὅσα ἠθέ‐</w:t>
      </w:r>
    </w:p>
    <w:p>
      <w:r>
        <w:rPr>
          <w:rFonts w:ascii="Courier New" w:hAnsi="Courier New"/>
          <w:color w:val="555555"/>
          <w:sz w:val="20"/>
        </w:rPr>
        <w:t>[30]</w:t>
      </w:r>
    </w:p>
    <w:p>
      <w:r>
        <w:rPr>
          <w:rFonts w:ascii="Gentium Plus" w:hAnsi="Gentium Plus"/>
          <w:sz w:val="24"/>
        </w:rPr>
        <w:t>λησαν. εἶτα ἀνάλογον οἷς πεποιή‐ κασιν εἰς τὸν Ἠλίαν φησὶν ὑπὸ τῶν αὐτῶν πείσεσθαι. καὶ ταῦτα μὲν ὡς περὶ Ἠλίου οἵ τε μαθηταὶ ἐπηρώτων</w:t>
      </w:r>
    </w:p>
    <w:p>
      <w:r>
        <w:rPr>
          <w:rFonts w:ascii="Courier New" w:hAnsi="Courier New"/>
          <w:color w:val="555555"/>
          <w:sz w:val="20"/>
        </w:rPr>
        <w:t>[35]</w:t>
      </w:r>
    </w:p>
    <w:p>
      <w:r>
        <w:rPr>
          <w:rFonts w:ascii="Gentium Plus" w:hAnsi="Gentium Plus"/>
          <w:sz w:val="24"/>
        </w:rPr>
        <w:t>καὶ ὁ σωτὴρ ἀπεκρίνατο· οἱ δὲ ἀκού‐ σαντες συνῆκαν τὸ Ἠλίας ἤδη ἦλθε καὶ τὸ ἑξῆς αὐτῷ εἰρημένον ὑπὸ τοῦ σωτῆρος τὴν ἀναφορὰν ἐσχηκέναι ἐπὶ τὸν βαπτιστὴν Ἰωάν‐</w:t>
      </w:r>
    </w:p>
    <w:p>
      <w:r>
        <w:rPr>
          <w:rFonts w:ascii="Courier New" w:hAnsi="Courier New"/>
          <w:color w:val="555555"/>
          <w:sz w:val="20"/>
        </w:rPr>
        <w:t>[40]</w:t>
      </w:r>
    </w:p>
    <w:p>
      <w:r>
        <w:rPr>
          <w:rFonts w:ascii="Gentium Plus" w:hAnsi="Gentium Plus"/>
          <w:sz w:val="24"/>
        </w:rPr>
        <w:t>νην. καὶ ταῦτα μὲν εἰρήσθω σαφηνείας ἕνεκεν τοῦ ἐκκειμένου ῥητοῦ· ἤδη δὲ κατὰ δύναμιν καὶ τῶν ἐναποκειμέ‐ νων αὐτῷ πραγμάτων τὴν ἐξέτασιν</w:t>
      </w:r>
    </w:p>
    <w:p>
      <w:r>
        <w:rPr>
          <w:rFonts w:ascii="Courier New" w:hAnsi="Courier New"/>
          <w:color w:val="555555"/>
          <w:sz w:val="20"/>
        </w:rPr>
        <w:t>[45]</w:t>
      </w:r>
    </w:p>
    <w:p>
      <w:r>
        <w:rPr>
          <w:rFonts w:ascii="Gentium Plus" w:hAnsi="Gentium Plus"/>
          <w:sz w:val="24"/>
        </w:rPr>
        <w:t>ποιησώμεθα. Ἐν τούτοις Ἠλίας οὐχ ἡ ψυχὴ</w:t>
      </w:r>
    </w:p>
    <w:p>
      <w:r>
        <w:rPr>
          <w:rFonts w:ascii="Courier New" w:hAnsi="Courier New"/>
          <w:color w:val="555555"/>
          <w:sz w:val="20"/>
        </w:rPr>
        <w:t>[13 . 1 (50)]</w:t>
      </w:r>
    </w:p>
    <w:p>
      <w:r>
        <w:rPr>
          <w:rFonts w:ascii="Gentium Plus" w:hAnsi="Gentium Plus"/>
          <w:sz w:val="24"/>
        </w:rPr>
        <w:t>ματώσεως δόγμα, οὔτε παραδιδόμενον ὑπὸ τῶν ἀπο‐ στόλων οὔτε ἐμφαινόμενόν που τῶν γραφῶν· καὶ γὰρ ἐναντίον ἐστὶ τῷ «τὰ βλεπό‐</w:t>
      </w:r>
    </w:p>
    <w:p>
      <w:r>
        <w:rPr>
          <w:rFonts w:ascii="Courier New" w:hAnsi="Courier New"/>
          <w:color w:val="555555"/>
          <w:sz w:val="20"/>
        </w:rPr>
        <w:t>[55]</w:t>
      </w:r>
    </w:p>
    <w:p>
      <w:r>
        <w:rPr>
          <w:rFonts w:ascii="Gentium Plus" w:hAnsi="Gentium Plus"/>
          <w:sz w:val="24"/>
        </w:rPr>
        <w:t>μενα πρόσκαιρα» εἶναι καὶ συντέλειαν πείσεσθαι τὸν αἰῶνα τοῦτον, ἀλλὰ καὶ τῷ πληρωθῆναι 〈τὸ〉 «ὁ οὐρανὸς καὶ ἡ γῆ παρελεύσονται» καὶ τὸ «παράγει γὰρ τὸ σχῆμα τοῦ κόσμου τούτου»</w:t>
      </w:r>
    </w:p>
    <w:p>
      <w:r>
        <w:rPr>
          <w:rFonts w:ascii="Courier New" w:hAnsi="Courier New"/>
          <w:color w:val="555555"/>
          <w:sz w:val="20"/>
        </w:rPr>
        <w:t>[60]</w:t>
      </w:r>
    </w:p>
    <w:p>
      <w:r>
        <w:rPr>
          <w:rFonts w:ascii="Gentium Plus" w:hAnsi="Gentium Plus"/>
          <w:sz w:val="24"/>
        </w:rPr>
        <w:t>καὶ τὸ «οἱ οὐρανοὶ ἀπολοῦνται» μετὰ καὶ τῶν ἑξῆς αὐτῷ. εἰ γὰρ (καθ’ ὑπό‐ θεσιν) δὶς δύναται γενέσθαι ἐν τῇ ἀπ’ ἀρχῆς μέχρι συντελείας τοῦ κόσμου καταστάσει ἡ αὐτὴ ψυχὴ ἐν</w:t>
      </w:r>
    </w:p>
    <w:p>
      <w:r>
        <w:rPr>
          <w:rFonts w:ascii="Courier New" w:hAnsi="Courier New"/>
          <w:color w:val="555555"/>
          <w:sz w:val="20"/>
        </w:rPr>
        <w:t>[65]</w:t>
      </w:r>
    </w:p>
    <w:p>
      <w:r>
        <w:rPr>
          <w:rFonts w:ascii="Gentium Plus" w:hAnsi="Gentium Plus"/>
          <w:sz w:val="24"/>
        </w:rPr>
        <w:t>τῷ σώματι (δι’ αἰτίαν 〈δι’〉 ἣν ἂν γένοιτο ἐν αὐτῷ), ἡ δι’ ἁμαρτίαν γενομένη δὶς ἐν σώματι διὰ τί οὐχὶ καὶ τρὶς καὶ πλεονάκις ἔσται ἐν αὐτῷ, τῶν διὰ τὸν βίον τοῦτον καὶ</w:t>
      </w:r>
    </w:p>
    <w:p>
      <w:r>
        <w:rPr>
          <w:rFonts w:ascii="Courier New" w:hAnsi="Courier New"/>
          <w:color w:val="555555"/>
          <w:sz w:val="20"/>
        </w:rPr>
        <w:t>[70]</w:t>
      </w:r>
    </w:p>
    <w:p>
      <w:r>
        <w:rPr>
          <w:rFonts w:ascii="Gentium Plus" w:hAnsi="Gentium Plus"/>
          <w:sz w:val="24"/>
        </w:rPr>
        <w:t>τὰ ἡμαρτημένα ἐν αὐτῷ κολάσεων τούτῳ ἀποδοθησομένων μόνῳ τῷ τρόπῳ κατὰ τὴν μετενσωμάτωσιν; ὅπερ ἐὰν ἐξ ἀκολουθίας δοθῇ, οὐκ ἔσται τάχα ὅτε ψυχὴ οὐ μετενσω‐</w:t>
      </w:r>
    </w:p>
    <w:p>
      <w:r>
        <w:rPr>
          <w:rFonts w:ascii="Courier New" w:hAnsi="Courier New"/>
          <w:color w:val="555555"/>
          <w:sz w:val="20"/>
        </w:rPr>
        <w:t>[75]</w:t>
      </w:r>
    </w:p>
    <w:p>
      <w:r>
        <w:rPr>
          <w:rFonts w:ascii="Gentium Plus" w:hAnsi="Gentium Plus"/>
          <w:sz w:val="24"/>
        </w:rPr>
        <w:t>ματωθήσεται· ἀεὶ γὰρ διὰ τὰ πρό‐</w:t>
      </w:r>
    </w:p>
    <w:p>
      <w:r>
        <w:rPr>
          <w:rFonts w:ascii="Courier New" w:hAnsi="Courier New"/>
          <w:color w:val="555555"/>
          <w:sz w:val="20"/>
        </w:rPr>
        <w:t>[80]</w:t>
      </w:r>
    </w:p>
    <w:p>
      <w:r>
        <w:rPr>
          <w:rFonts w:ascii="Gentium Plus" w:hAnsi="Gentium Plus"/>
          <w:sz w:val="24"/>
        </w:rPr>
        <w:t>καθ’ ἣν «ὁ οὐρανὸς καὶ ἡ γῆ παρε‐ λεύσονται». ἵνα δὲ κατὰ τὴν ὑπόθεσιν ταύτην διδῶται τὴν πάντη ἀναμάρτητον μη‐ κέτι ἥξειν εἰς τὸ διὰ γενέσεως σῶμα,</w:t>
      </w:r>
    </w:p>
    <w:p>
      <w:r>
        <w:rPr>
          <w:rFonts w:ascii="Courier New" w:hAnsi="Courier New"/>
          <w:color w:val="555555"/>
          <w:sz w:val="20"/>
        </w:rPr>
        <w:t>[85]</w:t>
      </w:r>
    </w:p>
    <w:p>
      <w:r>
        <w:rPr>
          <w:rFonts w:ascii="Gentium Plus" w:hAnsi="Gentium Plus"/>
          <w:sz w:val="24"/>
        </w:rPr>
        <w:t>διὰ πόσων χρόνων οἴει μίαν εὑρή‐ σεσθαι πάντη καθαρεύσασαν ψυχὴν καὶ μὴ δεομένην μετενσωματώσεως; ὅμως δὲ καὶ οὕτως μιᾶς τινος ἀεὶ ἐκ τοῦ ὡρισμένου τῶν ψυχῶν ἀριθμοῦ</w:t>
      </w:r>
    </w:p>
    <w:p>
      <w:r>
        <w:rPr>
          <w:rFonts w:ascii="Courier New" w:hAnsi="Courier New"/>
          <w:color w:val="555555"/>
          <w:sz w:val="20"/>
        </w:rPr>
        <w:t>[90]</w:t>
      </w:r>
    </w:p>
    <w:p>
      <w:r>
        <w:rPr>
          <w:rFonts w:ascii="Gentium Plus" w:hAnsi="Gentium Plus"/>
          <w:sz w:val="24"/>
        </w:rPr>
        <w:t>μεθισταμένης καὶ μηκέτι εἰς σῶμα ἐρχομένης, ἐπιλείψει ποτὲ ὡς διά τινων ὡσπερεὶ ἀπείρων χρόνων ἡ γένεσις, καταντήσαντος τοῦ κόσμου ἐπί τινα ἕνα ἢ δεύτερον ἢ ὀλίγῳ</w:t>
      </w:r>
    </w:p>
    <w:p>
      <w:r>
        <w:rPr>
          <w:rFonts w:ascii="Courier New" w:hAnsi="Courier New"/>
          <w:color w:val="555555"/>
          <w:sz w:val="20"/>
        </w:rPr>
        <w:t>[95]</w:t>
      </w:r>
    </w:p>
    <w:p>
      <w:r>
        <w:rPr>
          <w:rFonts w:ascii="Gentium Plus" w:hAnsi="Gentium Plus"/>
          <w:sz w:val="24"/>
        </w:rPr>
        <w:t>πλείους, μεθ’ οὓς καὶ αὐτοὺς τελειω‐ θέντας ὁ κόσμος φθαρήσεται, ἐπιλειπόντων τῶν εἰς σῶμα ἐρχομένων. Ὅπερ οὐκ ἀρέσκει τῇ γραφῇ·</w:t>
      </w:r>
    </w:p>
    <w:p>
      <w:r>
        <w:rPr>
          <w:rFonts w:ascii="Courier New" w:hAnsi="Courier New"/>
          <w:color w:val="555555"/>
          <w:sz w:val="20"/>
        </w:rPr>
        <w:t>[13 . 1 (100)]</w:t>
      </w:r>
    </w:p>
    <w:p>
      <w:r>
        <w:rPr>
          <w:rFonts w:ascii="Gentium Plus" w:hAnsi="Gentium Plus"/>
          <w:sz w:val="24"/>
        </w:rPr>
        <w:t>πλῆθος γὰρ οἶδεν ἁμαρτωλῶν ἐν τῷ χρόνῳ τῆς τοῦ κόσμου φθορᾶς. ὅπερ</w:t>
      </w:r>
    </w:p>
    <w:p>
      <w:r>
        <w:rPr>
          <w:rFonts w:ascii="Courier New" w:hAnsi="Courier New"/>
          <w:color w:val="555555"/>
          <w:sz w:val="20"/>
        </w:rPr>
        <w:t>[105]</w:t>
      </w:r>
    </w:p>
    <w:p>
      <w:r>
        <w:rPr>
          <w:rFonts w:ascii="Gentium Plus" w:hAnsi="Gentium Plus"/>
          <w:sz w:val="24"/>
        </w:rPr>
        <w:t>γῆς;» ᾧ εὕρομεν παρὰ τῷ Ματθαίῳ οὕ‐ τως εἰρημένῳ· «ὥσπερ δὲ αἱ ἡμέραι τοῦ Νῶε, οὕτως ἔσται ἡ παρουσία τοῦ υἱοῦ τοῦ ἀν‐</w:t>
      </w:r>
    </w:p>
    <w:p>
      <w:r>
        <w:rPr>
          <w:rFonts w:ascii="Courier New" w:hAnsi="Courier New"/>
          <w:color w:val="555555"/>
          <w:sz w:val="20"/>
        </w:rPr>
        <w:t>[110]</w:t>
      </w:r>
    </w:p>
    <w:p>
      <w:r>
        <w:rPr>
          <w:rFonts w:ascii="Gentium Plus" w:hAnsi="Gentium Plus"/>
          <w:sz w:val="24"/>
        </w:rPr>
        <w:t>θρώπου. ὡς γὰρ ἦσαν ἐν ταῖς ἡμέ‐ ραις 〈ταῖς πρὸ〉 τοῦ κατακλυσμοῦ» καὶ τὰ ἑξῆς. ἔσται δὲ τοῖς τότε ἡ τῶν ἁμαρτη‐ μάτων εἴσπραξις οὐκ ἐν μετενσωμα‐</w:t>
      </w:r>
    </w:p>
    <w:p>
      <w:r>
        <w:rPr>
          <w:rFonts w:ascii="Courier New" w:hAnsi="Courier New"/>
          <w:color w:val="555555"/>
          <w:sz w:val="20"/>
        </w:rPr>
        <w:t>[115]</w:t>
      </w:r>
    </w:p>
    <w:p>
      <w:r>
        <w:rPr>
          <w:rFonts w:ascii="Gentium Plus" w:hAnsi="Gentium Plus"/>
          <w:sz w:val="24"/>
        </w:rPr>
        <w:t>τώσει. εἰ γὰρ ἔτι ἁμαρτάνοντες παραλαμ‐ βάνονται, ἤτοι ἄλλῳ τρόπῳ κολά‐ σεως μετὰ τοῦτο κολασθήσονται, καὶ κατὰ τοῦτο ἤτοι δύο τρόποι κο‐</w:t>
      </w:r>
    </w:p>
    <w:p>
      <w:r>
        <w:rPr>
          <w:rFonts w:ascii="Courier New" w:hAnsi="Courier New"/>
          <w:color w:val="555555"/>
          <w:sz w:val="20"/>
        </w:rPr>
        <w:t>[120]</w:t>
      </w:r>
    </w:p>
    <w:p>
      <w:r>
        <w:rPr>
          <w:rFonts w:ascii="Gentium Plus" w:hAnsi="Gentium Plus"/>
          <w:sz w:val="24"/>
        </w:rPr>
        <w:t>λάσεων ἔσονται γενικοί (ὁ μὲν ἐν μετενσωματώσει, ὁ δὲ ἔξω τοῦ τοι‐ ούτου σώματος· καὶ λεγέτωσαν τὰς τούτων αἰτίας καὶ διαφοράς), ἢ οὐ κολασθήσονται, ὡς ἀθρόως ἀπο‐</w:t>
      </w:r>
    </w:p>
    <w:p>
      <w:r>
        <w:rPr>
          <w:rFonts w:ascii="Courier New" w:hAnsi="Courier New"/>
          <w:color w:val="555555"/>
          <w:sz w:val="20"/>
        </w:rPr>
        <w:t>[125]</w:t>
      </w:r>
    </w:p>
    <w:p>
      <w:r>
        <w:rPr>
          <w:rFonts w:ascii="Gentium Plus" w:hAnsi="Gentium Plus"/>
          <w:sz w:val="24"/>
        </w:rPr>
        <w:t>βαλόντες τὰ ἁμαρτήματα οἱ ἐπὶ συντελείᾳ καταλειφθέντες, ἢ (ὅπερ βέλτιον) εἷς ἐστι τρόπος κολάσεως τοῖς ἡμαρτηκόσιν ἐν σώματι τὸ ἔξω αὐτοῦ 〈καὶ〉 τῆς καταστάσεως τοῦ</w:t>
      </w:r>
    </w:p>
    <w:p>
      <w:r>
        <w:rPr>
          <w:rFonts w:ascii="Courier New" w:hAnsi="Courier New"/>
          <w:color w:val="555555"/>
          <w:sz w:val="20"/>
        </w:rPr>
        <w:t>[130]</w:t>
      </w:r>
    </w:p>
    <w:p>
      <w:r>
        <w:rPr>
          <w:rFonts w:ascii="Gentium Plus" w:hAnsi="Gentium Plus"/>
          <w:sz w:val="24"/>
        </w:rPr>
        <w:t>βίου τούτου τὸ κατ’ ἀξίαν τῶν ἡμαρ‐ τημένων παθεῖν. ἕκαστον δὲ τούτων τῷ ἐνορᾶν δυναμένῳ τοῖς πράγμα‐ σιν ἀνατρεπτικόν ἐστι τῆς μετενσω‐ ματώσεως.</w:t>
      </w:r>
    </w:p>
    <w:p>
      <w:r>
        <w:rPr>
          <w:rFonts w:ascii="Courier New" w:hAnsi="Courier New"/>
          <w:color w:val="555555"/>
          <w:sz w:val="20"/>
        </w:rPr>
        <w:t>[135]</w:t>
      </w:r>
    </w:p>
    <w:p>
      <w:r>
        <w:rPr>
          <w:rFonts w:ascii="Gentium Plus" w:hAnsi="Gentium Plus"/>
          <w:sz w:val="24"/>
        </w:rPr>
        <w:t>εἰ δὲ ἀναγκαίως οἱ τὴν μετενσωμά‐ τωσιν εἰσάγοντες Ἕλληνες, ὡς ἀκό‐ λουθα αὐτοῖς τιθέντες, οὐδὲ φθείρε‐ σθαι βούλονται τὸν κόσμον, ὥρα καὶ τούτους, ἀντιβλέψαντας ταῖς</w:t>
      </w:r>
    </w:p>
    <w:p>
      <w:r>
        <w:rPr>
          <w:rFonts w:ascii="Courier New" w:hAnsi="Courier New"/>
          <w:color w:val="555555"/>
          <w:sz w:val="20"/>
        </w:rPr>
        <w:t>[140]</w:t>
      </w:r>
    </w:p>
    <w:p>
      <w:r>
        <w:rPr>
          <w:rFonts w:ascii="Gentium Plus" w:hAnsi="Gentium Plus"/>
          <w:sz w:val="24"/>
        </w:rPr>
        <w:t>ἐκφαινούσαις γραφαῖς φθαρήσεσθαι τὸν κόσμον, ἢ ἀπιστῆσαι αὐταῖς ἢ εὑ‐ ρεσιλογεῖν περὶ διηγήσεως τῶν κατὰ τὴν συντέλειαν, ὅπερ (κἂν βούλων‐ ται) ποιῆσαι οὐ δυνήσονται. ἔτι δὲ</w:t>
      </w:r>
    </w:p>
    <w:p>
      <w:r>
        <w:rPr>
          <w:rFonts w:ascii="Courier New" w:hAnsi="Courier New"/>
          <w:color w:val="555555"/>
          <w:sz w:val="20"/>
        </w:rPr>
        <w:t>[145]</w:t>
      </w:r>
    </w:p>
    <w:p>
      <w:r>
        <w:rPr>
          <w:rFonts w:ascii="Gentium Plus" w:hAnsi="Gentium Plus"/>
          <w:sz w:val="24"/>
        </w:rPr>
        <w:t>καὶ τοῦτο τοῖς τολμήσασιν ἂν λέ‐ γειν μὴ φθαρήσεσθαι τὸν κόσμον φήσομεν ὅτι, εἰ μὴ φθείρεται ὁ κόσμος ἀλλ’ ἐπ’ ἄπειρον ἔσται, οὐκ ἔσται ὁ θεὸς «εἰδὼς τὰ πάντα πρὶν</w:t>
      </w:r>
    </w:p>
    <w:p>
      <w:r>
        <w:rPr>
          <w:rFonts w:ascii="Courier New" w:hAnsi="Courier New"/>
          <w:color w:val="555555"/>
          <w:sz w:val="20"/>
        </w:rPr>
        <w:t>[13 . 1 (150)]</w:t>
      </w:r>
    </w:p>
    <w:p>
      <w:r>
        <w:rPr>
          <w:rFonts w:ascii="Gentium Plus" w:hAnsi="Gentium Plus"/>
          <w:sz w:val="24"/>
        </w:rPr>
        <w:t>γενέσεως αὐτῶν». ἀλλ’ (εἰ ἄρα) ἀνὰ μέρος ἤτοι ἕκαστον εἴσεται «πρὶν γε‐ νέσεως» αὐτοῦ ἤ τινα, καὶ μετὰ ταῦτα πάλιν ἕτερα· ἄπειρα γὰρ τῇ φύσει οὐχ οἷόν τε περιλαμβάνεσθαι</w:t>
      </w:r>
    </w:p>
    <w:p>
      <w:r>
        <w:rPr>
          <w:rFonts w:ascii="Courier New" w:hAnsi="Courier New"/>
          <w:color w:val="555555"/>
          <w:sz w:val="20"/>
        </w:rPr>
        <w:t>[155]</w:t>
      </w:r>
    </w:p>
    <w:p>
      <w:r>
        <w:rPr>
          <w:rFonts w:ascii="Gentium Plus" w:hAnsi="Gentium Plus"/>
          <w:sz w:val="24"/>
        </w:rPr>
        <w:t>τῇ περατοῦν πεφυκυίᾳ τὰ γινωσκό‐ μενα γνώσει. τούτῳ δὲ ἀκολουθεῖ μηδὲ προφητείας δύνασθαι γενέσθαι περὶ πάντων ὡν‐ τινωνοῦν, ἅτε ἀπείρων ὄντων τῶν</w:t>
      </w:r>
    </w:p>
    <w:p>
      <w:r>
        <w:rPr>
          <w:rFonts w:ascii="Courier New" w:hAnsi="Courier New"/>
          <w:color w:val="555555"/>
          <w:sz w:val="20"/>
        </w:rPr>
        <w:t>[160]</w:t>
      </w:r>
    </w:p>
    <w:p>
      <w:r>
        <w:rPr>
          <w:rFonts w:ascii="Gentium Plus" w:hAnsi="Gentium Plus"/>
          <w:sz w:val="24"/>
        </w:rPr>
        <w:t>πάντων.</w:t>
      </w:r>
    </w:p>
    <w:p>
      <w:r>
        <w:rPr>
          <w:rFonts w:ascii="Courier New" w:hAnsi="Courier New"/>
          <w:color w:val="555555"/>
          <w:sz w:val="20"/>
        </w:rPr>
        <w:t>[13 . 2]</w:t>
      </w:r>
    </w:p>
    <w:p>
      <w:r>
        <w:rPr>
          <w:rFonts w:ascii="Gentium Plus" w:hAnsi="Gentium Plus"/>
          <w:sz w:val="24"/>
        </w:rPr>
        <w:t>Ἀναγκαίως δ’ οἶμαι ἐνδια‐ τετριφέναι τῇ ἐξετάσει τοῦ περὶ μετ‐</w:t>
      </w:r>
    </w:p>
    <w:p>
      <w:r>
        <w:rPr>
          <w:rFonts w:ascii="Courier New" w:hAnsi="Courier New"/>
          <w:color w:val="555555"/>
          <w:sz w:val="20"/>
        </w:rPr>
        <w:t>[5]</w:t>
      </w:r>
    </w:p>
    <w:p>
      <w:r>
        <w:rPr>
          <w:rFonts w:ascii="Gentium Plus" w:hAnsi="Gentium Plus"/>
          <w:sz w:val="24"/>
        </w:rPr>
        <w:t>ψυχὴν εἶναι (περὶ ἧς ὁ λόγος) τὴν αὐτὴν Ἠλίου καὶ Ἰωάννου, πρότε‐ ρον μὲν κληθεῖσαν Ἠλίαν δεύτερον δὲ Ἰωάννην, καὶ οὐκ ἀθεεί γε κεκλῆσθαι Ἰωάν‐</w:t>
      </w:r>
    </w:p>
    <w:p>
      <w:r>
        <w:rPr>
          <w:rFonts w:ascii="Courier New" w:hAnsi="Courier New"/>
          <w:color w:val="555555"/>
          <w:sz w:val="20"/>
        </w:rPr>
        <w:t>[10]</w:t>
      </w:r>
    </w:p>
    <w:p>
      <w:r>
        <w:rPr>
          <w:rFonts w:ascii="Gentium Plus" w:hAnsi="Gentium Plus"/>
          <w:sz w:val="24"/>
        </w:rPr>
        <w:t>νην αὐτόν, ὡς δῆλον ἐκ τοῦ τὸν ὀφθέντα ἄγγελον τῷ Ζα‐ χαρίᾳ εἰρηκέναι αὐτῷ· «μὴ φοβοῦ, Ζαχαρία, διότι εἰση‐ κούσθη ἡ δέησίς σου,</w:t>
      </w:r>
    </w:p>
    <w:p>
      <w:r>
        <w:rPr>
          <w:rFonts w:ascii="Courier New" w:hAnsi="Courier New"/>
          <w:color w:val="555555"/>
          <w:sz w:val="20"/>
        </w:rPr>
        <w:t>[15]</w:t>
      </w:r>
    </w:p>
    <w:p>
      <w:r>
        <w:rPr>
          <w:rFonts w:ascii="Gentium Plus" w:hAnsi="Gentium Plus"/>
          <w:sz w:val="24"/>
        </w:rPr>
        <w:t>καὶ ἡ γυνή σου Ἐλισάβετ γεννήσει υἱόν σοι, καὶ καλέσεις τὸ ὄνομα αὐ‐ τοῦ Ἰωάννην» καὶ ἐκ τοῦ ἀπειληφέναι τὸν Ζαχα‐ ρίαν τὴν φωνὴν (μετὰ τὴν ἐν τῇ</w:t>
      </w:r>
    </w:p>
    <w:p>
      <w:r>
        <w:rPr>
          <w:rFonts w:ascii="Courier New" w:hAnsi="Courier New"/>
          <w:color w:val="555555"/>
          <w:sz w:val="20"/>
        </w:rPr>
        <w:t>[20]</w:t>
      </w:r>
    </w:p>
    <w:p>
      <w:r>
        <w:rPr>
          <w:rFonts w:ascii="Gentium Plus" w:hAnsi="Gentium Plus"/>
          <w:sz w:val="24"/>
        </w:rPr>
        <w:t>πινακίδι γραφὴν) περὶ τοῦ Ἰωάν‐ νην καλεῖσθαι τὸν γεγεννημένον. εἴπερ δὲ ἡ ψυχὴ Ἠλίας ἦν, ἐχρῆν καὶ δεύτερον αὐτὸν γεννώμενον κλη‐ θῆναι Ἠλίαν ἢ αἰτίαν τινὰ φανῆ‐</w:t>
      </w:r>
    </w:p>
    <w:p>
      <w:r>
        <w:rPr>
          <w:rFonts w:ascii="Courier New" w:hAnsi="Courier New"/>
          <w:color w:val="555555"/>
          <w:sz w:val="20"/>
        </w:rPr>
        <w:t>[25]</w:t>
      </w:r>
    </w:p>
    <w:p>
      <w:r>
        <w:rPr>
          <w:rFonts w:ascii="Gentium Plus" w:hAnsi="Gentium Plus"/>
          <w:sz w:val="24"/>
        </w:rPr>
        <w:t>ναι τῆς μετωνυμίας, ὡς ἐπὶ τοῦ Ἀβρὰμ καὶ τοῦ Ἀβραὰμ καὶ τῆς Σάρας καὶ τῆς Σάρρας καὶ τοῦ Ἰα‐ κὼβ καὶ Ἰσραὴλ καὶ τοῦ Σίμωνος καὶ Πέτρου. καίτοι γε οὐδ’ οὕτως ὁ</w:t>
      </w:r>
    </w:p>
    <w:p>
      <w:r>
        <w:rPr>
          <w:rFonts w:ascii="Courier New" w:hAnsi="Courier New"/>
          <w:color w:val="555555"/>
          <w:sz w:val="20"/>
        </w:rPr>
        <w:t>[30]</w:t>
      </w:r>
    </w:p>
    <w:p>
      <w:r>
        <w:rPr>
          <w:rFonts w:ascii="Gentium Plus" w:hAnsi="Gentium Plus"/>
          <w:sz w:val="24"/>
        </w:rPr>
        <w:t>λόγος ἐν αὐτοῖς ἐσώζετο· ἐν μιᾷ γὰρ καὶ τῇ αὐτῇ ζωῇ τοῖς προειρημένοις γεγόνασιν αἱ μετωνυμίαι. ζητήσαι δ’ ἄν τις, εἰ μὴ ἡ ψυχὴ Ἠλίας ἐστὶ πρότερον ἐν τῷ Θεσβίτῃ καὶ δεύ‐</w:t>
      </w:r>
    </w:p>
    <w:p>
      <w:r>
        <w:rPr>
          <w:rFonts w:ascii="Courier New" w:hAnsi="Courier New"/>
          <w:color w:val="555555"/>
          <w:sz w:val="20"/>
        </w:rPr>
        <w:t>[35]</w:t>
      </w:r>
    </w:p>
    <w:p>
      <w:r>
        <w:rPr>
          <w:rFonts w:ascii="Gentium Plus" w:hAnsi="Gentium Plus"/>
          <w:sz w:val="24"/>
        </w:rPr>
        <w:t>τερον ἐν τῷ Ἰωάννῃ, τί ἂν εἴη τὸ</w:t>
      </w:r>
    </w:p>
    <w:p>
      <w:r>
        <w:rPr>
          <w:rFonts w:ascii="Courier New" w:hAnsi="Courier New"/>
          <w:color w:val="555555"/>
          <w:sz w:val="20"/>
        </w:rPr>
        <w:t>[40]</w:t>
      </w:r>
    </w:p>
    <w:p>
      <w:r>
        <w:rPr>
          <w:rFonts w:ascii="Gentium Plus" w:hAnsi="Gentium Plus"/>
          <w:sz w:val="24"/>
        </w:rPr>
        <w:t>οὐσία ἐν Ἠλίᾳ καὶ Ἰωάννῃ· φησὶ γάρ· «πολλοὺς τῶν υἱῶν Ἰσραὴλ ἐπι‐ στρέψει ἐπὶ κύριον τὸν θεὸν αὐτῶν· καὶ αὐτὸς προελεύσεται ἐνώπιον</w:t>
      </w:r>
    </w:p>
    <w:p>
      <w:r>
        <w:rPr>
          <w:rFonts w:ascii="Courier New" w:hAnsi="Courier New"/>
          <w:color w:val="555555"/>
          <w:sz w:val="20"/>
        </w:rPr>
        <w:t>[45]</w:t>
      </w:r>
    </w:p>
    <w:p>
      <w:r>
        <w:rPr>
          <w:rFonts w:ascii="Gentium Plus" w:hAnsi="Gentium Plus"/>
          <w:sz w:val="24"/>
        </w:rPr>
        <w:t>αὐτοῦ ἐν πνεύματι καὶ δυνάμει Ἠλίου». πρόσχες γάρ, οὐκ εἶπεν «ἐν» ψυχῇ «Ἠλίου», ἵν’ ἔχοι τόπον ἡ μετενσωμάτωσις,</w:t>
      </w:r>
    </w:p>
    <w:p>
      <w:r>
        <w:rPr>
          <w:rFonts w:ascii="Courier New" w:hAnsi="Courier New"/>
          <w:color w:val="555555"/>
          <w:sz w:val="20"/>
        </w:rPr>
        <w:t>[13 . 2 (50)]</w:t>
      </w:r>
    </w:p>
    <w:p>
      <w:r>
        <w:rPr>
          <w:rFonts w:ascii="Gentium Plus" w:hAnsi="Gentium Plus"/>
          <w:sz w:val="24"/>
        </w:rPr>
        <w:t>ἀλλ’ «ἐν πνεύματι καὶ δυνάμει Ἠλίου». σαφῶς δὲ οἶδεν ἡ γραφὴ διαφορὰν πνεύματος πρὸς ψυχήν, ὡς τὸ «ὁ δὲ θεὸς ἁγιάσαι ὑμᾶς ὁλοτελεῖς, καὶ</w:t>
      </w:r>
    </w:p>
    <w:p>
      <w:r>
        <w:rPr>
          <w:rFonts w:ascii="Courier New" w:hAnsi="Courier New"/>
          <w:color w:val="555555"/>
          <w:sz w:val="20"/>
        </w:rPr>
        <w:t>[55]</w:t>
      </w:r>
    </w:p>
    <w:p>
      <w:r>
        <w:rPr>
          <w:rFonts w:ascii="Gentium Plus" w:hAnsi="Gentium Plus"/>
          <w:sz w:val="24"/>
        </w:rPr>
        <w:t>ὁλόκληρον ὑμῶν τὸ πνεῦμα καὶ ἡ ψυχὴ καὶ τὸ σῶμα τηρηθείη ἀμέμ‐ πτως ἐν τῇ παρουσίᾳ τοῦ κυρίου ἡμῶν Ἰησοῦ Χριστοῦ» καὶ τὸ «εὐλο‐ γεῖτε, πνεύματα καὶ δικαίων ψυχαί»,</w:t>
      </w:r>
    </w:p>
    <w:p>
      <w:r>
        <w:rPr>
          <w:rFonts w:ascii="Courier New" w:hAnsi="Courier New"/>
          <w:color w:val="555555"/>
          <w:sz w:val="20"/>
        </w:rPr>
        <w:t>[60]</w:t>
      </w:r>
    </w:p>
    <w:p>
      <w:r>
        <w:rPr>
          <w:rFonts w:ascii="Gentium Plus" w:hAnsi="Gentium Plus"/>
          <w:sz w:val="24"/>
        </w:rPr>
        <w:t>ἐν τῷ κατὰ τοὺς Ἑβδομήκοντα Δανιὴλ φερόμενον, παρίστησι τὴν διαφορὰν πνεύματος καὶ ψυχῆς. Ἠλίας οὖν ὁ Ἰωάννης οὐ διὰ τὴν</w:t>
      </w:r>
    </w:p>
    <w:p>
      <w:r>
        <w:rPr>
          <w:rFonts w:ascii="Courier New" w:hAnsi="Courier New"/>
          <w:color w:val="555555"/>
          <w:sz w:val="20"/>
        </w:rPr>
        <w:t>[65]</w:t>
      </w:r>
    </w:p>
    <w:p>
      <w:r>
        <w:rPr>
          <w:rFonts w:ascii="Gentium Plus" w:hAnsi="Gentium Plus"/>
          <w:sz w:val="24"/>
        </w:rPr>
        <w:t>ψυχὴν λέλεκται, ἀλλὰ διὰ τὸ πνεῦμα καὶ τὴν δύναμιν, ἅτινα οὐδὲν λυπεῖ τὸν ἐκκλησιαστικὸν λόγον, εἰ πρό‐ τερον μὲν ἦν ἐν Ἠλίᾳ, ὕστερον δὲ γέγονεν ἐν Ἰωάννῃ·</w:t>
      </w:r>
    </w:p>
    <w:p>
      <w:r>
        <w:rPr>
          <w:rFonts w:ascii="Courier New" w:hAnsi="Courier New"/>
          <w:color w:val="555555"/>
          <w:sz w:val="20"/>
        </w:rPr>
        <w:t>[70]</w:t>
      </w:r>
    </w:p>
    <w:p>
      <w:r>
        <w:rPr>
          <w:rFonts w:ascii="Gentium Plus" w:hAnsi="Gentium Plus"/>
          <w:sz w:val="24"/>
        </w:rPr>
        <w:t>«καὶ πνεύματα» δὲ «προφητῶν προ‐ φήταις ὑποτάσσεται», οὐχὶ δὲ ψυχαὶ προφητῶν προφήταις ὑποτάσσονται·</w:t>
      </w:r>
    </w:p>
    <w:p>
      <w:r>
        <w:rPr>
          <w:rFonts w:ascii="Courier New" w:hAnsi="Courier New"/>
          <w:color w:val="555555"/>
          <w:sz w:val="20"/>
        </w:rPr>
        <w:t>[75]</w:t>
      </w:r>
    </w:p>
    <w:p>
      <w:r>
        <w:rPr>
          <w:rFonts w:ascii="Gentium Plus" w:hAnsi="Gentium Plus"/>
          <w:sz w:val="24"/>
        </w:rPr>
        <w:t>Ἐλισσαιέ». Ζητητέον δὲ πότερον ταὐτόν ἐστι τὸ πνεῦμα τοῦ Ἠλίου τῷ ἐν Ἠλίᾳ πνεύματι θεοῦ, ἢ ἕτερα ταῦτ’ ἐστὶν ἀλλήλων, καὶ εἰ παρά‐</w:t>
      </w:r>
    </w:p>
    <w:p>
      <w:r>
        <w:rPr>
          <w:rFonts w:ascii="Courier New" w:hAnsi="Courier New"/>
          <w:color w:val="555555"/>
          <w:sz w:val="20"/>
        </w:rPr>
        <w:t>[80]</w:t>
      </w:r>
    </w:p>
    <w:p>
      <w:r>
        <w:rPr>
          <w:rFonts w:ascii="Gentium Plus" w:hAnsi="Gentium Plus"/>
          <w:sz w:val="24"/>
        </w:rPr>
        <w:t>δοξόν τι τὸ πνεῦμα ἦν Ἠλίου τὸ ἐν αὐτῷ παρὰ τὸ πνεῦμα τοῦ ἀνθρώπου ἑκάστου τὸ ἐν αὐτῷ. καὶ γὰρ σαφῶς ὁ ἀπόστολος παρ‐ έστησεν ἕτερον εἶναι τὸ τοῦ θεοῦ</w:t>
      </w:r>
    </w:p>
    <w:p>
      <w:r>
        <w:rPr>
          <w:rFonts w:ascii="Courier New" w:hAnsi="Courier New"/>
          <w:color w:val="555555"/>
          <w:sz w:val="20"/>
        </w:rPr>
        <w:t>[85]</w:t>
      </w:r>
    </w:p>
    <w:p>
      <w:r>
        <w:rPr>
          <w:rFonts w:ascii="Gentium Plus" w:hAnsi="Gentium Plus"/>
          <w:sz w:val="24"/>
        </w:rPr>
        <w:t>πνεῦμα, κἂν ἐν ἡμῖν ᾖ, παρὰ τὸ πνεῦμα ἑκάστου ἀνθρώπου τὸ ἐν αὐτῷ, ὅπου μὲν λέγων· «αὐτὸ τὸ πνεῦμα συμμαρτυρεῖ τῷ πνεύματι ἡμῶν ὅτι ἐσμὲν τέκνα θεοῦ», ὅπου</w:t>
      </w:r>
    </w:p>
    <w:p>
      <w:r>
        <w:rPr>
          <w:rFonts w:ascii="Courier New" w:hAnsi="Courier New"/>
          <w:color w:val="555555"/>
          <w:sz w:val="20"/>
        </w:rPr>
        <w:t>[90]</w:t>
      </w:r>
    </w:p>
    <w:p>
      <w:r>
        <w:rPr>
          <w:rFonts w:ascii="Gentium Plus" w:hAnsi="Gentium Plus"/>
          <w:sz w:val="24"/>
        </w:rPr>
        <w:t>δέ· «οὐδεὶς οἶδεν ἀνθρώπων τὰ τοῦ ἀνθρώπου εἰ μὴ τὸ πνεῦμα τοῦ ἀνθρώπου τὸ ἐν αὐτῷ· οὕτω καὶ τὰ τοῦ θεοῦ οὐδεὶς οἶδεν εἰ μὴ τὸ πνεῦμα τοῦ θεοῦ». μὴ θαύμαζε δὲ τὸ περὶ</w:t>
      </w:r>
    </w:p>
    <w:p>
      <w:r>
        <w:rPr>
          <w:rFonts w:ascii="Courier New" w:hAnsi="Courier New"/>
          <w:color w:val="555555"/>
          <w:sz w:val="20"/>
        </w:rPr>
        <w:t>[95]</w:t>
      </w:r>
    </w:p>
    <w:p>
      <w:r>
        <w:rPr>
          <w:rFonts w:ascii="Gentium Plus" w:hAnsi="Gentium Plus"/>
          <w:sz w:val="24"/>
        </w:rPr>
        <w:t>τοῦ Ἠλίου, εἰ ὥσπερ ξένον τι ἀπήντησεν αὐτῷ παρὰ τοὺς ἀνα‐ γεγραμμένους πάντας ἁγίους διὰ τὸ ἀναληφθῆναι «ἐν συσσεισμῷ εἰς τὸν οὐρανόν», οὕτως ἐξαίρετόν τι</w:t>
      </w:r>
    </w:p>
    <w:p>
      <w:r>
        <w:rPr>
          <w:rFonts w:ascii="Courier New" w:hAnsi="Courier New"/>
          <w:color w:val="555555"/>
          <w:sz w:val="20"/>
        </w:rPr>
        <w:t>[13 . 2 (100)]</w:t>
      </w:r>
    </w:p>
    <w:p>
      <w:r>
        <w:rPr>
          <w:rFonts w:ascii="Gentium Plus" w:hAnsi="Gentium Plus"/>
          <w:sz w:val="24"/>
        </w:rPr>
        <w:t>εἶχε τὸ πνεῦμα αὐτοῦ, ὡς οὐ</w:t>
      </w:r>
    </w:p>
    <w:p>
      <w:r>
        <w:rPr>
          <w:rFonts w:ascii="Courier New" w:hAnsi="Courier New"/>
          <w:color w:val="555555"/>
          <w:sz w:val="20"/>
        </w:rPr>
        <w:t>[105]</w:t>
      </w:r>
    </w:p>
    <w:p>
      <w:r>
        <w:rPr>
          <w:rFonts w:ascii="Gentium Plus" w:hAnsi="Gentium Plus"/>
          <w:sz w:val="24"/>
        </w:rPr>
        <w:t>πεπληρῶσθαι «ἔτι ἐκ κοιλίας μητρὸς αὐτοῦ», ἰδίᾳ δὲ προεληλυθέναι ἐνώ‐ πιον τοῦ Χριστοῦ «ἐν πνεύματι καὶ δυνάμει Ἠλίου». καὶ γὰρ δυνατὸν πλείονα πνεύματα εἶναι ἐν τῷ αὐτῷ,</w:t>
      </w:r>
    </w:p>
    <w:p>
      <w:r>
        <w:rPr>
          <w:rFonts w:ascii="Courier New" w:hAnsi="Courier New"/>
          <w:color w:val="555555"/>
          <w:sz w:val="20"/>
        </w:rPr>
        <w:t>[110]</w:t>
      </w:r>
    </w:p>
    <w:p>
      <w:r>
        <w:rPr>
          <w:rFonts w:ascii="Gentium Plus" w:hAnsi="Gentium Plus"/>
          <w:sz w:val="24"/>
        </w:rPr>
        <w:t>οὐ μόνον χείρονα ἀλλὰ καὶ κρείτ‐ τονα· αἰτεῖ γοῦν ὁ Δαυῒδ στηρι‐ χθῆναι μὲν «πνεύματι ἡγεμονικῷ», ἐγκαινισθῆναι δὲ ἐν τοῖς ἐγκάτοις αὐτοῦ «πνεῦμα εὐθές». εἰ δέ, ἵνα</w:t>
      </w:r>
    </w:p>
    <w:p>
      <w:r>
        <w:rPr>
          <w:rFonts w:ascii="Courier New" w:hAnsi="Courier New"/>
          <w:color w:val="555555"/>
          <w:sz w:val="20"/>
        </w:rPr>
        <w:t>[115]</w:t>
      </w:r>
    </w:p>
    <w:p>
      <w:r>
        <w:rPr>
          <w:rFonts w:ascii="Gentium Plus" w:hAnsi="Gentium Plus"/>
          <w:sz w:val="24"/>
        </w:rPr>
        <w:t>μεταδῷ ἡμῖν ὁ σωτὴρ πνεύματος «σοφίας καὶ συνέσεως», πνεύματος «βουλῆς καὶ ἰσχύος», πνεύματος «γνώσεως καὶ εὐσεβείας», καὶ ἐνε‐ πλήσθη πνεύματος «φόβου θεοῦ»,</w:t>
      </w:r>
    </w:p>
    <w:p>
      <w:r>
        <w:rPr>
          <w:rFonts w:ascii="Courier New" w:hAnsi="Courier New"/>
          <w:color w:val="555555"/>
          <w:sz w:val="20"/>
        </w:rPr>
        <w:t>[120]</w:t>
      </w:r>
    </w:p>
    <w:p>
      <w:r>
        <w:rPr>
          <w:rFonts w:ascii="Gentium Plus" w:hAnsi="Gentium Plus"/>
          <w:sz w:val="24"/>
        </w:rPr>
        <w:t>δυνατὸν καὶ ταῦτα νοεῖσθαι πλείονα ἐν τῷ αὐτῷ εἶναι κρείττονα πνεύ‐ ματα. Καὶ τοῦτο δὲ παρεθέμεθα διὰ τὸ «ἐν πνεύματι καὶ δυνάμει Ἠλίου»</w:t>
      </w:r>
    </w:p>
    <w:p>
      <w:r>
        <w:rPr>
          <w:rFonts w:ascii="Courier New" w:hAnsi="Courier New"/>
          <w:color w:val="555555"/>
          <w:sz w:val="20"/>
        </w:rPr>
        <w:t>[125]</w:t>
      </w:r>
    </w:p>
    <w:p>
      <w:r>
        <w:rPr>
          <w:rFonts w:ascii="Gentium Plus" w:hAnsi="Gentium Plus"/>
          <w:sz w:val="24"/>
        </w:rPr>
        <w:t>προεληλυθέναι ἐνώπιον Χριστοῦ τὸν Ἰωάννην, ἵνα τὸ Ἠλίας ἤδη ἦλθεν ἐπὶ τὸ ἐν τῷ Ἰωάννῃ ἀναφέρηται πνεῦμα τοῦ Ἠλίου,</w:t>
      </w:r>
    </w:p>
    <w:p>
      <w:r>
        <w:rPr>
          <w:rFonts w:ascii="Courier New" w:hAnsi="Courier New"/>
          <w:color w:val="555555"/>
          <w:sz w:val="20"/>
        </w:rPr>
        <w:t>[130]</w:t>
      </w:r>
    </w:p>
    <w:p>
      <w:r>
        <w:rPr>
          <w:rFonts w:ascii="Gentium Plus" w:hAnsi="Gentium Plus"/>
          <w:sz w:val="24"/>
        </w:rPr>
        <w:t>ὡς καὶ συνῆκαν οἱ συναναβάντες τρεῖς μαθηταὶ ὅτι περὶ Ἰωάννου τοῦ βα‐</w:t>
      </w:r>
    </w:p>
    <w:p>
      <w:r>
        <w:rPr>
          <w:rFonts w:ascii="Courier New" w:hAnsi="Courier New"/>
          <w:color w:val="555555"/>
          <w:sz w:val="20"/>
        </w:rPr>
        <w:t>[135]</w:t>
      </w:r>
    </w:p>
    <w:p>
      <w:r>
        <w:rPr>
          <w:rFonts w:ascii="Gentium Plus" w:hAnsi="Gentium Plus"/>
          <w:sz w:val="24"/>
        </w:rPr>
        <w:t>«ἀναπέπαυται τὸ Ἠλίου πνεῦμα», ὁ δὲ Ἰωάννης προελήλυθεν 〈ἐνώ‐ πιον τοῦ Χριστοῦ〉 οὐκ ἐν μόνῳ τῷ «πνεύματι», ἀλλὰ καὶ ἐν «δυνάμει Ἠλίου», διὸ καὶ Ἐλισσαῖος μὲν οὐκ</w:t>
      </w:r>
    </w:p>
    <w:p>
      <w:r>
        <w:rPr>
          <w:rFonts w:ascii="Courier New" w:hAnsi="Courier New"/>
          <w:color w:val="555555"/>
          <w:sz w:val="20"/>
        </w:rPr>
        <w:t>[140]</w:t>
      </w:r>
    </w:p>
    <w:p>
      <w:r>
        <w:rPr>
          <w:rFonts w:ascii="Gentium Plus" w:hAnsi="Gentium Plus"/>
          <w:sz w:val="24"/>
        </w:rPr>
        <w:t>ἂν Ἠλίας εἴρητο, Ἰωάννης δὲ αὐτὸς ἦν Ἠλίας. εἰ δὲ δεῖ παραθέσθαι τὴν γραφήν, ὅθεν ἔλεγον οἱ γραμματεῖς ὅτι Ἠλίαν δεῖ ἐλθεῖν πρῶτον,</w:t>
      </w:r>
    </w:p>
    <w:p>
      <w:r>
        <w:rPr>
          <w:rFonts w:ascii="Courier New" w:hAnsi="Courier New"/>
          <w:color w:val="555555"/>
          <w:sz w:val="20"/>
        </w:rPr>
        <w:t>[145]</w:t>
      </w:r>
    </w:p>
    <w:p>
      <w:r>
        <w:rPr>
          <w:rFonts w:ascii="Gentium Plus" w:hAnsi="Gentium Plus"/>
          <w:sz w:val="24"/>
        </w:rPr>
        <w:t>ἄκουε τοῦ Μαλαχίου λέγοντος· «καὶ ἰδοὺ ἐγὼ ἀποστελῶ ὑμῖν Ἠλίαν τὸν Θεσβίτην» καὶ τὰ ἑξῆς ἕως τοῦ «μὴ ἔλθω καὶ πατάξω τὴν γῆν ἄρδην». καὶ ἔοικέ γε διὰ τούτων</w:t>
      </w:r>
    </w:p>
    <w:p>
      <w:r>
        <w:rPr>
          <w:rFonts w:ascii="Courier New" w:hAnsi="Courier New"/>
          <w:color w:val="555555"/>
          <w:sz w:val="20"/>
        </w:rPr>
        <w:t>[13 . 2 (150)]</w:t>
      </w:r>
    </w:p>
    <w:p>
      <w:r>
        <w:rPr>
          <w:rFonts w:ascii="Gentium Plus" w:hAnsi="Gentium Plus"/>
          <w:sz w:val="24"/>
        </w:rPr>
        <w:t>δηλοῦσθαι ὅτι προευτρεπίζει ὁ Ἠλίας τῇ ἐνδόξῳ Χριστοῦ ἐπιδη‐ μίᾳ διά τινων ἱερῶν λόγων καὶ καταστάσεων ἐν ταῖς ψυχαῖς τοὺς εἰς τοῦτο ἐπιτηδείους γεγενημένους,</w:t>
      </w:r>
    </w:p>
    <w:p>
      <w:r>
        <w:rPr>
          <w:rFonts w:ascii="Courier New" w:hAnsi="Courier New"/>
          <w:color w:val="555555"/>
          <w:sz w:val="20"/>
        </w:rPr>
        <w:t>[155]</w:t>
      </w:r>
    </w:p>
    <w:p>
      <w:r>
        <w:rPr>
          <w:rFonts w:ascii="Gentium Plus" w:hAnsi="Gentium Plus"/>
          <w:sz w:val="24"/>
        </w:rPr>
        <w:t>ἣν οὐκ ἂν ἤνεγκαν οἱ ἐπὶ γῆς διὰ τὸ ὑπερβάλλον τῆς δόξης, εἰ μὴ ὑπὸ τοῦ Ἠλίου ἦσαν προευτρεπισθέντες. Ἠλίαν δὲ καὶ ἐν τούτοις οὐ τὴν ψυχὴν λαμβάνω τοῦ προφήτου ἐκεί‐</w:t>
      </w:r>
    </w:p>
    <w:p>
      <w:r>
        <w:rPr>
          <w:rFonts w:ascii="Courier New" w:hAnsi="Courier New"/>
          <w:color w:val="555555"/>
          <w:sz w:val="20"/>
        </w:rPr>
        <w:t>[160]</w:t>
      </w:r>
    </w:p>
    <w:p>
      <w:r>
        <w:rPr>
          <w:rFonts w:ascii="Gentium Plus" w:hAnsi="Gentium Plus"/>
          <w:sz w:val="24"/>
        </w:rPr>
        <w:t>νου, ἀλλὰ τὸ πνεῦμα καὶ τὴν δύναμιν αὐτοῦ· ταῦτα γάρ ἐστιν οἷς τὰ πάντα ἀποκαταστήσεται, ἵνα ἀπο‐ καταστᾶσι καὶ ἐκ τῆς ἀποκατα‐ στάσεως γενομένοις χωρητικοῖς τῆς</w:t>
      </w:r>
    </w:p>
    <w:p>
      <w:r>
        <w:rPr>
          <w:rFonts w:ascii="Courier New" w:hAnsi="Courier New"/>
          <w:color w:val="555555"/>
          <w:sz w:val="20"/>
        </w:rPr>
        <w:t>[165]</w:t>
      </w:r>
    </w:p>
    <w:p>
      <w:r>
        <w:rPr>
          <w:rFonts w:ascii="Gentium Plus" w:hAnsi="Gentium Plus"/>
          <w:sz w:val="24"/>
        </w:rPr>
        <w:t>δόξης τοῦ Χριστοῦ ἐπιδημήσῃ ὁ</w:t>
      </w:r>
    </w:p>
    <w:p>
      <w:r>
        <w:rPr>
          <w:rFonts w:ascii="Courier New" w:hAnsi="Courier New"/>
          <w:color w:val="555555"/>
          <w:sz w:val="20"/>
        </w:rPr>
        <w:t>[170]</w:t>
      </w:r>
    </w:p>
    <w:p>
      <w:r>
        <w:rPr>
          <w:rFonts w:ascii="Gentium Plus" w:hAnsi="Gentium Plus"/>
          <w:sz w:val="24"/>
        </w:rPr>
        <w:t>οὗτος ἂν δύναιτο ὡσπερεὶ προγύ‐ μνασμα ἐπιδημεῖν τῷ ἑτοιμαζομένῳ λαῷ ὑπ’ αὐτοῦ, ἵνα γένηται κατε‐ σκευασμένος πρὸς ὑποδοχὴν τοῦ τε‐ λείου λόγου.</w:t>
      </w:r>
    </w:p>
    <w:p>
      <w:r>
        <w:rPr>
          <w:rFonts w:ascii="Courier New" w:hAnsi="Courier New"/>
          <w:color w:val="555555"/>
          <w:sz w:val="20"/>
        </w:rPr>
        <w:t>[175]</w:t>
      </w:r>
    </w:p>
    <w:p>
      <w:r>
        <w:rPr>
          <w:rFonts w:ascii="Gentium Plus" w:hAnsi="Gentium Plus"/>
          <w:sz w:val="24"/>
        </w:rPr>
        <w:t>Ἀπορήσειε δ’ ἄν τις εἰ τὸ πνεῦμα καὶ ἡ δύναμις Ἠλίου τὰ ἐν Ἰωάννῃ πέπονθε κατὰ τὸ ἐποίησαν ἐν αὐτῷ ὅσα ἠθέλησαν. καὶ πρὸς τοῦτο λελέξεται ἁπλούστερον</w:t>
      </w:r>
    </w:p>
    <w:p>
      <w:r>
        <w:rPr>
          <w:rFonts w:ascii="Courier New" w:hAnsi="Courier New"/>
          <w:color w:val="555555"/>
          <w:sz w:val="20"/>
        </w:rPr>
        <w:t>[180]</w:t>
      </w:r>
    </w:p>
    <w:p>
      <w:r>
        <w:rPr>
          <w:rFonts w:ascii="Gentium Plus" w:hAnsi="Gentium Plus"/>
          <w:sz w:val="24"/>
        </w:rPr>
        <w:t>μὲν ὅτι οὐδὲν ἄτοπον, διὰ τὴν ἀγάπην συμπάσχειν τὰ βοηθοῦντα τοῖς βοηθουμένοις (καὶ Ἰησοῦς γοῦν φησι διὰ τοὺς ἀσθενοῦντας «ἠσθέ‐ νουν» καὶ διὰ τοὺς πεινῶντας «ἐπεί‐</w:t>
      </w:r>
    </w:p>
    <w:p>
      <w:r>
        <w:rPr>
          <w:rFonts w:ascii="Courier New" w:hAnsi="Courier New"/>
          <w:color w:val="555555"/>
          <w:sz w:val="20"/>
        </w:rPr>
        <w:t>[185]</w:t>
      </w:r>
    </w:p>
    <w:p>
      <w:r>
        <w:rPr>
          <w:rFonts w:ascii="Gentium Plus" w:hAnsi="Gentium Plus"/>
          <w:sz w:val="24"/>
        </w:rPr>
        <w:t>νων» καὶ διὰ τοὺς διψῶντας «ἐδίψων»), βαθύτερον δὲ ὅτι οὐκ εἴρηται· ἀλλ’ ἐποίησαν αὐτῷ ὅσα ἠθέλη‐ σαν 〈ἀλλ’ ὅσα ἠθέλησαν〉 ἐν αὐτῷ· ἦν γὰρ ἐπερηρεισμένα τῷ</w:t>
      </w:r>
    </w:p>
    <w:p>
      <w:r>
        <w:rPr>
          <w:rFonts w:ascii="Courier New" w:hAnsi="Courier New"/>
          <w:color w:val="555555"/>
          <w:sz w:val="20"/>
        </w:rPr>
        <w:t>[190]</w:t>
      </w:r>
    </w:p>
    <w:p>
      <w:r>
        <w:rPr>
          <w:rFonts w:ascii="Gentium Plus" w:hAnsi="Gentium Plus"/>
          <w:sz w:val="24"/>
        </w:rPr>
        <w:t>«πνεύματι καὶ» τῇ «δυνάμει Ἠλίου» τὰ πεπονθότα, ἡ ψυχὴ Ἰωάννου (οὐδαμῶς οὖσα Ἠλίας) τάχα δὲ</w:t>
      </w:r>
    </w:p>
    <w:p>
      <w:r>
        <w:rPr>
          <w:rFonts w:ascii="Courier New" w:hAnsi="Courier New"/>
          <w:color w:val="555555"/>
          <w:sz w:val="20"/>
        </w:rPr>
        <w:t>[195]</w:t>
      </w:r>
    </w:p>
    <w:p>
      <w:r>
        <w:rPr>
          <w:rFonts w:ascii="Gentium Plus" w:hAnsi="Gentium Plus"/>
          <w:sz w:val="24"/>
        </w:rPr>
        <w:t>καὶ δύναμις, κατ’ ἄλλον δὲ τὸ σῶμα τοῦ δικαίου ἐν τοῖς κρείττοσιν, ὥσπερ ἐρηρεισμένον αὐτοῖς καὶ αὐ‐ τῶν ἠρτημένον. «οἱ δὲ ἐν σαρκὶ ὄντες θεῷ ἀρέσαι οὐ δύνανται.</w:t>
      </w:r>
    </w:p>
    <w:p>
      <w:r>
        <w:rPr>
          <w:rFonts w:ascii="Courier New" w:hAnsi="Courier New"/>
          <w:color w:val="555555"/>
          <w:sz w:val="20"/>
        </w:rPr>
        <w:t>[13 . 2 (200)]</w:t>
      </w:r>
    </w:p>
    <w:p>
      <w:r>
        <w:rPr>
          <w:rFonts w:ascii="Gentium Plus" w:hAnsi="Gentium Plus"/>
          <w:sz w:val="24"/>
        </w:rPr>
        <w:t>ὑμεῖς δὲ οὐκ ἐστὲ ἐν σαρκὶ ἀλλ’ ἐν πνεύματι, εἴπερ πνεῦμα θεοῦ οἰκεῖ ἐν ὑμῖν»· ἡ γὰρ ψυχὴ τοῦ μὲν ἁμαρτωλοῦ ἐν σαρκί ἐστι, τοῦ δὲ δικαίου ἐν πνεύματι.</w:t>
      </w:r>
    </w:p>
    <w:p>
      <w:r>
        <w:rPr>
          <w:rFonts w:ascii="Courier New" w:hAnsi="Courier New"/>
          <w:color w:val="555555"/>
          <w:sz w:val="20"/>
        </w:rPr>
        <w:t>[205]</w:t>
      </w:r>
    </w:p>
    <w:p>
      <w:r>
        <w:rPr>
          <w:rFonts w:ascii="Gentium Plus" w:hAnsi="Gentium Plus"/>
          <w:sz w:val="24"/>
        </w:rPr>
        <w:t>ἔτι δὲ καὶ τοῦτ’ ἂν ζητηθείη, τὸ ἀλλ’ ἐποίησαν ἐν αὐτῷ ὅσα ἠθέλησαν ἐπὶ τίνα ἀναφέρεται; ἆρα γὰρ ἐπὶ τοὺς γραμματεῖς, περὶ ὧν πυνθανόμενοι οἱ μαθηταὶ</w:t>
      </w:r>
    </w:p>
    <w:p>
      <w:r>
        <w:rPr>
          <w:rFonts w:ascii="Courier New" w:hAnsi="Courier New"/>
          <w:color w:val="555555"/>
          <w:sz w:val="20"/>
        </w:rPr>
        <w:t>[210]</w:t>
      </w:r>
    </w:p>
    <w:p>
      <w:r>
        <w:rPr>
          <w:rFonts w:ascii="Gentium Plus" w:hAnsi="Gentium Plus"/>
          <w:sz w:val="24"/>
        </w:rPr>
        <w:t>ἔλεγον· τί οὖν οἱ γραμματεῖς λέγουσιν ὅτι Ἠλίαν δεῖ ἐλ‐ θεῖν πρῶτον; ἀλλ’ οὐ πάνυ γε φαίνεται ὑπὸ τῶν γραμματέων πε‐ πονθέναι τι Ἰωάννης, εἰ μὴ ὅτι ἄρα</w:t>
      </w:r>
    </w:p>
    <w:p>
      <w:r>
        <w:rPr>
          <w:rFonts w:ascii="Courier New" w:hAnsi="Courier New"/>
          <w:color w:val="555555"/>
          <w:sz w:val="20"/>
        </w:rPr>
        <w:t>[215]</w:t>
      </w:r>
    </w:p>
    <w:p>
      <w:r>
        <w:rPr>
          <w:rFonts w:ascii="Gentium Plus" w:hAnsi="Gentium Plus"/>
          <w:sz w:val="24"/>
        </w:rPr>
        <w:t>οὐκ ἐπίστευσαν αὐτῷ, ἢ ὅτι (ὡς καὶ ἀνωτέρω εἴπομεν) συναίτιοι γεγόνασι τοῖς τετολμημένοις κατ’ αὐτοῦ ὑπὸ Ἡρώδου. ἄλλος δ’ ἂν εἴποι ὅτι τὸ ἀλλ’ ἐποίησαν ἐν</w:t>
      </w:r>
    </w:p>
    <w:p>
      <w:r>
        <w:rPr>
          <w:rFonts w:ascii="Courier New" w:hAnsi="Courier New"/>
          <w:color w:val="555555"/>
          <w:sz w:val="20"/>
        </w:rPr>
        <w:t>[220]</w:t>
      </w:r>
    </w:p>
    <w:p>
      <w:r>
        <w:rPr>
          <w:rFonts w:ascii="Gentium Plus" w:hAnsi="Gentium Plus"/>
          <w:sz w:val="24"/>
        </w:rPr>
        <w:t>αὐτῷ ὅσα ἠθέλησαν οὐκ ἐπὶ τοὺς γραμματεῖς, ἀλλ’ ἐπὶ τὴν Ἡρωδιάδα καὶ τὴν θυγατέρα αὐτῆς</w:t>
      </w:r>
    </w:p>
    <w:p>
      <w:r>
        <w:rPr>
          <w:rFonts w:ascii="Courier New" w:hAnsi="Courier New"/>
          <w:color w:val="555555"/>
          <w:sz w:val="20"/>
        </w:rPr>
        <w:t>[225]</w:t>
      </w:r>
    </w:p>
    <w:p>
      <w:r>
        <w:rPr>
          <w:rFonts w:ascii="Gentium Plus" w:hAnsi="Gentium Plus"/>
          <w:sz w:val="24"/>
        </w:rPr>
        <w:t>καὶ τὸ ἑξῆς δὲ διὰ τὸ οὕτως ὁ υἱὸς τοῦ ἀνθρώπου μέλλει πάσχειν ὑπ’ αὐτῶν ἀναφέροιτ’ ἄν, εἰ μὲν τὸ πρότερον ἐπὶ τοὺς γραμμα‐ τεῖς, 〈καὶ τοῦτο ἐπὶ τοὺς γραμμα‐</w:t>
      </w:r>
    </w:p>
    <w:p>
      <w:r>
        <w:rPr>
          <w:rFonts w:ascii="Courier New" w:hAnsi="Courier New"/>
          <w:color w:val="555555"/>
          <w:sz w:val="20"/>
        </w:rPr>
        <w:t>[230]</w:t>
      </w:r>
    </w:p>
    <w:p>
      <w:r>
        <w:rPr>
          <w:rFonts w:ascii="Gentium Plus" w:hAnsi="Gentium Plus"/>
          <w:sz w:val="24"/>
        </w:rPr>
        <w:t>τεῖσ〉, εἰ δὲ τὸ πρότερον ἐπὶ τὸν Ἡρώδην καὶ τὴν Ἡρωδιάδα καὶ τὴν θυγατέρα αὐτῆς, καὶ τὸ δεύτε‐ ρον· καὶ γὰρ ἔοικε σύμψηφος γεγο‐ νέναι ὁ Ἡρώδης τῷ τὸν Ἰησοῦν</w:t>
      </w:r>
    </w:p>
    <w:p>
      <w:r>
        <w:rPr>
          <w:rFonts w:ascii="Courier New" w:hAnsi="Courier New"/>
          <w:color w:val="555555"/>
          <w:sz w:val="20"/>
        </w:rPr>
        <w:t>[235]</w:t>
      </w:r>
    </w:p>
    <w:p>
      <w:r>
        <w:rPr>
          <w:rFonts w:ascii="Gentium Plus" w:hAnsi="Gentium Plus"/>
          <w:sz w:val="24"/>
        </w:rPr>
        <w:t>ἀποθανεῖν, τάχα κοινωνούσης αὐτῷ τῆς κατ’ αὐτοῦ ἐπιβουλῆς καὶ τῆς γυναικός.</w:t>
      </w:r>
    </w:p>
    <w:p>
      <w:r>
        <w:rPr>
          <w:rFonts w:ascii="Courier New" w:hAnsi="Courier New"/>
          <w:color w:val="555555"/>
          <w:sz w:val="20"/>
        </w:rPr>
        <w:t>[13 . 3 (1n)]</w:t>
      </w:r>
    </w:p>
    <w:p>
      <w:r>
        <w:rPr>
          <w:rFonts w:ascii="Gentium Plus" w:hAnsi="Gentium Plus"/>
          <w:sz w:val="24"/>
        </w:rPr>
        <w:t>Καὶ ἐλθόντων αὐτῶν</w:t>
      </w:r>
    </w:p>
    <w:p>
      <w:r>
        <w:rPr>
          <w:rFonts w:ascii="Courier New" w:hAnsi="Courier New"/>
          <w:color w:val="555555"/>
          <w:sz w:val="20"/>
        </w:rPr>
        <w:t>[2n]</w:t>
      </w:r>
    </w:p>
    <w:p>
      <w:r>
        <w:rPr>
          <w:rFonts w:ascii="Gentium Plus" w:hAnsi="Gentium Plus"/>
          <w:sz w:val="24"/>
        </w:rPr>
        <w:t>πρὸς τὸν ὄχλον προσῆλθεν</w:t>
      </w:r>
    </w:p>
    <w:p>
      <w:r>
        <w:rPr>
          <w:rFonts w:ascii="Courier New" w:hAnsi="Courier New"/>
          <w:color w:val="555555"/>
          <w:sz w:val="20"/>
        </w:rPr>
        <w:t>[3n]</w:t>
      </w:r>
    </w:p>
    <w:p>
      <w:r>
        <w:rPr>
          <w:rFonts w:ascii="Gentium Plus" w:hAnsi="Gentium Plus"/>
          <w:sz w:val="24"/>
        </w:rPr>
        <w:t>αὐτῷ ἄνθρωπος γονυπετῶν</w:t>
      </w:r>
    </w:p>
    <w:p>
      <w:r>
        <w:rPr>
          <w:rFonts w:ascii="Courier New" w:hAnsi="Courier New"/>
          <w:color w:val="555555"/>
          <w:sz w:val="20"/>
        </w:rPr>
        <w:t>[4n]</w:t>
      </w:r>
    </w:p>
    <w:p>
      <w:r>
        <w:rPr>
          <w:rFonts w:ascii="Gentium Plus" w:hAnsi="Gentium Plus"/>
          <w:sz w:val="24"/>
        </w:rPr>
        <w:t>αὐτῷ καὶ λέγων· κύριε, ἐλέη‐</w:t>
      </w:r>
    </w:p>
    <w:p>
      <w:r>
        <w:rPr>
          <w:rFonts w:ascii="Courier New" w:hAnsi="Courier New"/>
          <w:color w:val="555555"/>
          <w:sz w:val="20"/>
        </w:rPr>
        <w:t>[5n]</w:t>
      </w:r>
    </w:p>
    <w:p>
      <w:r>
        <w:rPr>
          <w:rFonts w:ascii="Gentium Plus" w:hAnsi="Gentium Plus"/>
          <w:sz w:val="24"/>
        </w:rPr>
        <w:t>σόν μου τὸν υἱόν (17, 14[—20]).</w:t>
      </w:r>
    </w:p>
    <w:p>
      <w:r>
        <w:rPr>
          <w:rFonts w:ascii="Courier New" w:hAnsi="Courier New"/>
          <w:color w:val="555555"/>
          <w:sz w:val="20"/>
        </w:rPr>
        <w:t>[6]</w:t>
      </w:r>
    </w:p>
    <w:p>
      <w:r>
        <w:rPr>
          <w:rFonts w:ascii="Gentium Plus" w:hAnsi="Gentium Plus"/>
          <w:sz w:val="24"/>
        </w:rPr>
        <w:t>Οἱ πάσχοντες ἢ οἱ τῶν πασχόν‐ των οἰκεῖοι μετὰ τῶν ὄχλων εἰσί· διόπερ, ἐπὰν τὰ ὑπὲρ τοὺς ὄχλους</w:t>
      </w:r>
    </w:p>
    <w:p>
      <w:r>
        <w:rPr>
          <w:rFonts w:ascii="Courier New" w:hAnsi="Courier New"/>
          <w:color w:val="555555"/>
          <w:sz w:val="20"/>
        </w:rPr>
        <w:t>[10]</w:t>
      </w:r>
    </w:p>
    <w:p>
      <w:r>
        <w:rPr>
          <w:rFonts w:ascii="Gentium Plus" w:hAnsi="Gentium Plus"/>
          <w:sz w:val="24"/>
        </w:rPr>
        <w:t>καταβαίνει πρὸς αὐτούς, ἵν’ οἱ μὴ δυνάμενοι ἀναβαίνειν διὰ τὰς κατεχούσας τὴν ψυχὴν νόσους ὠφε‐ ληθῶσι, καταβάντος πρὸς αὐτοὺς ἀπὸ τῶν</w:t>
      </w:r>
    </w:p>
    <w:p>
      <w:r>
        <w:rPr>
          <w:rFonts w:ascii="Courier New" w:hAnsi="Courier New"/>
          <w:color w:val="555555"/>
          <w:sz w:val="20"/>
        </w:rPr>
        <w:t>[15]</w:t>
      </w:r>
    </w:p>
    <w:p>
      <w:r>
        <w:rPr>
          <w:rFonts w:ascii="Gentium Plus" w:hAnsi="Gentium Plus"/>
          <w:sz w:val="24"/>
        </w:rPr>
        <w:t>ὑψηλοτέρων τοῦ λόγου. ἐξεταστέον δὲ ἐπὶ τίνων μὲν νοση‐ μάτων οἱ πάσχοντες πιστεύουσι καὶ ἀξιοῦσι περὶ τῆς ἰδίας θεραπείας 〈ἢ αὐτοῦ ἢ «τοῦ κρασπέδου τοῦ</w:t>
      </w:r>
    </w:p>
    <w:p>
      <w:r>
        <w:rPr>
          <w:rFonts w:ascii="Courier New" w:hAnsi="Courier New"/>
          <w:color w:val="555555"/>
          <w:sz w:val="20"/>
        </w:rPr>
        <w:t>[20]</w:t>
      </w:r>
    </w:p>
    <w:p>
      <w:r>
        <w:rPr>
          <w:rFonts w:ascii="Gentium Plus" w:hAnsi="Gentium Plus"/>
          <w:sz w:val="24"/>
        </w:rPr>
        <w:t>ἱματίου» ἁψάμενοι〉 ***, ἐπὶ τίνων δὲ *** περὶ αὐτῶν ἕτεροι τοῦτο ποιοῦσιν, οἷον ὁ ἑκατόνταρχος περὶ παιδὸς</w:t>
      </w:r>
    </w:p>
    <w:p>
      <w:r>
        <w:rPr>
          <w:rFonts w:ascii="Courier New" w:hAnsi="Courier New"/>
          <w:color w:val="555555"/>
          <w:sz w:val="20"/>
        </w:rPr>
        <w:t>[25]</w:t>
      </w:r>
    </w:p>
    <w:p>
      <w:r>
        <w:rPr>
          <w:rFonts w:ascii="Gentium Plus" w:hAnsi="Gentium Plus"/>
          <w:sz w:val="24"/>
        </w:rPr>
        <w:t>ἡ Χαναναία περὶ δαιμονῶντος τέ‐ κνου θήλεος, καὶ νῦν ὁ γονυ‐ πετῶν αὐτῷ ἄνθρωπος περὶ υἱοῦ σεληνιαζομένου. τούτοις δὲ συνεξετάσεις, πότε ἀφ’ ἑαυτοῦ ὁ</w:t>
      </w:r>
    </w:p>
    <w:p>
      <w:r>
        <w:rPr>
          <w:rFonts w:ascii="Courier New" w:hAnsi="Courier New"/>
          <w:color w:val="555555"/>
          <w:sz w:val="20"/>
        </w:rPr>
        <w:t>[30]</w:t>
      </w:r>
    </w:p>
    <w:p>
      <w:r>
        <w:rPr>
          <w:rFonts w:ascii="Gentium Plus" w:hAnsi="Gentium Plus"/>
          <w:sz w:val="24"/>
        </w:rPr>
        <w:t>σωτὴρ καὶ ὑπὸ μηδενὸς ἀξιωθεὶς ἰᾶται, ὡς τὸν παραλυτικὸν 〈τὸν ἐπὶ τῇ προβατικῇ〉. αὗται γὰρ ἐπὶ τὸ αὐτὸ συγκριθεῖσαι ἀλλήλαις αἱ θεραπεῖαι καὶ συνεξετασθεῖσαι πολλὰ</w:t>
      </w:r>
    </w:p>
    <w:p>
      <w:r>
        <w:rPr>
          <w:rFonts w:ascii="Courier New" w:hAnsi="Courier New"/>
          <w:color w:val="555555"/>
          <w:sz w:val="20"/>
        </w:rPr>
        <w:t>[35]</w:t>
      </w:r>
    </w:p>
    <w:p>
      <w:r>
        <w:rPr>
          <w:rFonts w:ascii="Gentium Plus" w:hAnsi="Gentium Plus"/>
          <w:sz w:val="24"/>
        </w:rPr>
        <w:t>τῷ ἀκούειν δυναμένῳ τῆς «ἐν μυ‐ στηρίῳ» ἀποκεκρυμμένης σοφίας θεοῦ παραστήσουσι δόγματα περί τε τῶν διαφόρων περὶ τὰς ψυχὰς συμπτωμάτων καὶ περὶ τοῦ τρόπου</w:t>
      </w:r>
    </w:p>
    <w:p>
      <w:r>
        <w:rPr>
          <w:rFonts w:ascii="Courier New" w:hAnsi="Courier New"/>
          <w:color w:val="555555"/>
          <w:sz w:val="20"/>
        </w:rPr>
        <w:t>[40]</w:t>
      </w:r>
    </w:p>
    <w:p>
      <w:r>
        <w:rPr>
          <w:rFonts w:ascii="Gentium Plus" w:hAnsi="Gentium Plus"/>
          <w:sz w:val="24"/>
        </w:rPr>
        <w:t>τῆς θεραπείας αὐτῶν.</w:t>
      </w:r>
    </w:p>
    <w:p>
      <w:r>
        <w:rPr>
          <w:rFonts w:ascii="Courier New" w:hAnsi="Courier New"/>
          <w:color w:val="555555"/>
          <w:sz w:val="20"/>
        </w:rPr>
        <w:t>[13 . 4]</w:t>
      </w:r>
    </w:p>
    <w:p>
      <w:r>
        <w:rPr>
          <w:rFonts w:ascii="Gentium Plus" w:hAnsi="Gentium Plus"/>
          <w:sz w:val="24"/>
        </w:rPr>
        <w:t>Ἐπεὶ δὲ νῦν οὐ περὶ πάν‐ των, ἀλλὰ τοῦ ἐκκειμένου ῥητοῦ πρόκειται ἐξετάζειν, ἴδωμεν τρο‐ πολογοῦντες τίνα δυνάμεθα εἰπεῖν</w:t>
      </w:r>
    </w:p>
    <w:p>
      <w:r>
        <w:rPr>
          <w:rFonts w:ascii="Courier New" w:hAnsi="Courier New"/>
          <w:color w:val="555555"/>
          <w:sz w:val="20"/>
        </w:rPr>
        <w:t>[5]</w:t>
      </w:r>
    </w:p>
    <w:p>
      <w:r>
        <w:rPr>
          <w:rFonts w:ascii="Gentium Plus" w:hAnsi="Gentium Plus"/>
          <w:sz w:val="24"/>
        </w:rPr>
        <w:t>τὸν σεληνιαζόμενον εἶναι καὶ τὸν ἀξιοῦντα περὶ αὐτοῦ πατέρα αὐτοῦ, καὶ τί τὸ πίπτειν τὸν πάσχοντα οὐκ ἀεὶ ἀλλὰ πολλάκις, ὁτὲ μὲν εἰς πῦρ ἐνίοτε δὲ εἰς ὕδωρ, καὶ τί</w:t>
      </w:r>
    </w:p>
    <w:p>
      <w:r>
        <w:rPr>
          <w:rFonts w:ascii="Courier New" w:hAnsi="Courier New"/>
          <w:color w:val="555555"/>
          <w:sz w:val="20"/>
        </w:rPr>
        <w:t>[10]</w:t>
      </w:r>
    </w:p>
    <w:p>
      <w:r>
        <w:rPr>
          <w:rFonts w:ascii="Gentium Plus" w:hAnsi="Gentium Plus"/>
          <w:sz w:val="24"/>
        </w:rPr>
        <w:t>τὸ μὴ δεδυνῆσθαι αὐτὸν ὑπὸ τῶν μαθητῶν θεραπευθῆναι ἀλλ’ ὑπ’ αὐτοῦ τοῦ Ἰησοῦ. καὶ γὰρ εὔλογον· εἴπερ πᾶσα νόσος καὶ πᾶσα μαλα‐</w:t>
      </w:r>
    </w:p>
    <w:p>
      <w:r>
        <w:rPr>
          <w:rFonts w:ascii="Courier New" w:hAnsi="Courier New"/>
          <w:color w:val="555555"/>
          <w:sz w:val="20"/>
        </w:rPr>
        <w:t>[15]</w:t>
      </w:r>
    </w:p>
    <w:p>
      <w:r>
        <w:rPr>
          <w:rFonts w:ascii="Gentium Plus" w:hAnsi="Gentium Plus"/>
          <w:sz w:val="24"/>
        </w:rPr>
        <w:t>τότε «ἐν τῷ λαῷ», ἀναφέρεται ἐπὶ τὰ ἐν ψυχαῖς διάφορα συμπτώ‐ ματα, ὡς τοὺς μὲν παρετοὺς τὴν ψυχὴν καὶ κειμένην αὐτὴν ἔχοντας ἐπὶ τοῦ σώματος παραλελυμένην</w:t>
      </w:r>
    </w:p>
    <w:p>
      <w:r>
        <w:rPr>
          <w:rFonts w:ascii="Courier New" w:hAnsi="Courier New"/>
          <w:color w:val="555555"/>
          <w:sz w:val="20"/>
        </w:rPr>
        <w:t>[20]</w:t>
      </w:r>
    </w:p>
    <w:p>
      <w:r>
        <w:rPr>
          <w:rFonts w:ascii="Gentium Plus" w:hAnsi="Gentium Plus"/>
          <w:sz w:val="24"/>
        </w:rPr>
        <w:t>δηλοῦσθαι διὰ τῶν παραλυτικῶν, τοὺς δὲ τυφλώττοντας περὶ τὰ τῇ ψυχῇ μόνῃ θεατὰ δηλοῦσθαι διὰ τῶν τυφλῶν καὶ εἶναι τυφλούς, τοὺς δὲ κεκωφωμένους πρὸς παραδοχὴν</w:t>
      </w:r>
    </w:p>
    <w:p>
      <w:r>
        <w:rPr>
          <w:rFonts w:ascii="Courier New" w:hAnsi="Courier New"/>
          <w:color w:val="555555"/>
          <w:sz w:val="20"/>
        </w:rPr>
        <w:t>[25]</w:t>
      </w:r>
    </w:p>
    <w:p>
      <w:r>
        <w:rPr>
          <w:rFonts w:ascii="Gentium Plus" w:hAnsi="Gentium Plus"/>
          <w:sz w:val="24"/>
        </w:rPr>
        <w:t>σωτηρίου λόγου σημαίνεσθαι διὰ τῶν κωφῶν, ἀνάλογον ἐκείνοις ἐξε‐ τασθῆναι δεήσει τὰ περὶ τοῦ σελη‐ νιαζομένου. ἔστι δὲ τὸ πάθος τοῦτο ἐκ διαλειμμάτων ἀξιολόγων ἐπι‐</w:t>
      </w:r>
    </w:p>
    <w:p>
      <w:r>
        <w:rPr>
          <w:rFonts w:ascii="Courier New" w:hAnsi="Courier New"/>
          <w:color w:val="555555"/>
          <w:sz w:val="20"/>
        </w:rPr>
        <w:t>[30]</w:t>
      </w:r>
    </w:p>
    <w:p>
      <w:r>
        <w:rPr>
          <w:rFonts w:ascii="Gentium Plus" w:hAnsi="Gentium Plus"/>
          <w:sz w:val="24"/>
        </w:rPr>
        <w:t>τιθέμενον τοῖς πάσχουσιν, ἐν οἷς οὐδὲν διαφέρειν δοκεῖ ὑγιαίνοντος ὁ πεπονθὼς αὐτὸ παρὰ τὸν καιρὸν τοῦ μὴ ἐνεργεῖν 〈εἰσ〉 αὐτὸν τὴν ἐπίληψιν. τοιαῦτα δέ τινα εὕροις</w:t>
      </w:r>
    </w:p>
    <w:p>
      <w:r>
        <w:rPr>
          <w:rFonts w:ascii="Courier New" w:hAnsi="Courier New"/>
          <w:color w:val="555555"/>
          <w:sz w:val="20"/>
        </w:rPr>
        <w:t>[35]</w:t>
      </w:r>
    </w:p>
    <w:p>
      <w:r>
        <w:rPr>
          <w:rFonts w:ascii="Gentium Plus" w:hAnsi="Gentium Plus"/>
          <w:sz w:val="24"/>
        </w:rPr>
        <w:t>ἂν περί τινας ψυχὰς συμπτώματα, πολλάκις νομιζομένας ὑγιαίνειν ἐν σωφροσύνῃ καὶ ταῖς ἄλλαις ἀρεταῖς,</w:t>
      </w:r>
    </w:p>
    <w:p>
      <w:r>
        <w:rPr>
          <w:rFonts w:ascii="Courier New" w:hAnsi="Courier New"/>
          <w:color w:val="555555"/>
          <w:sz w:val="20"/>
        </w:rPr>
        <w:t>[40]</w:t>
      </w:r>
    </w:p>
    <w:p>
      <w:r>
        <w:rPr>
          <w:rFonts w:ascii="Gentium Plus" w:hAnsi="Gentium Plus"/>
          <w:sz w:val="24"/>
        </w:rPr>
        <w:t>τινὶ τῇ ἀπὸ τῶν παθῶν λαμβανο‐ μένας καὶ καταπιπτούσας ἀπὸ τοῦ ἑστηκέναι δοκεῖν καὶ σπωμένας περὶ τὴν ἀπάτην τοῦ αἰῶνος τούτου καὶ τὰς λοιπὰς ἐπιθυμίας. τάχα οὖν</w:t>
      </w:r>
    </w:p>
    <w:p>
      <w:r>
        <w:rPr>
          <w:rFonts w:ascii="Courier New" w:hAnsi="Courier New"/>
          <w:color w:val="555555"/>
          <w:sz w:val="20"/>
        </w:rPr>
        <w:t>[45]</w:t>
      </w:r>
    </w:p>
    <w:p>
      <w:r>
        <w:rPr>
          <w:rFonts w:ascii="Gentium Plus" w:hAnsi="Gentium Plus"/>
          <w:sz w:val="24"/>
        </w:rPr>
        <w:t>οὐκ ἂν ἁμάρτοις λέγων τοὺς τοιού‐ τους (ἵν’ οὕτως εἴπω) πνευματικῶς σεληνιάζεσθαι, καταβαλλομένους ὑπὸ τῶν «ἐν τοῖς ἐπουρανίοις» πνευ‐ ματικῶν «τῆς πονηρίας», καὶ κα‐</w:t>
      </w:r>
    </w:p>
    <w:p>
      <w:r>
        <w:rPr>
          <w:rFonts w:ascii="Courier New" w:hAnsi="Courier New"/>
          <w:color w:val="555555"/>
          <w:sz w:val="20"/>
        </w:rPr>
        <w:t>[13 . 4 (50)]</w:t>
      </w:r>
    </w:p>
    <w:p>
      <w:r>
        <w:rPr>
          <w:rFonts w:ascii="Gentium Plus" w:hAnsi="Gentium Plus"/>
          <w:sz w:val="24"/>
        </w:rPr>
        <w:t>κῶς ἔχειν πολλάκις παρὰ τὸν καιρὸν τῶν ἐπιλαμβανομένων τῆς ψυχῆς αὐτῶν παθῶν· πίπτοντας ποτὲ μὲν εἰς τὸ πῦρ τῶν πυρώ‐ σεων, ὅτε γίνονται (κατὰ τὰ λε‐</w:t>
      </w:r>
    </w:p>
    <w:p>
      <w:r>
        <w:rPr>
          <w:rFonts w:ascii="Courier New" w:hAnsi="Courier New"/>
          <w:color w:val="555555"/>
          <w:sz w:val="20"/>
        </w:rPr>
        <w:t>[55]</w:t>
      </w:r>
    </w:p>
    <w:p>
      <w:r>
        <w:rPr>
          <w:rFonts w:ascii="Gentium Plus" w:hAnsi="Gentium Plus"/>
          <w:sz w:val="24"/>
        </w:rPr>
        <w:t>γόμενα ἐν τῷ Ὠσηὲ) «οἱ μοι‐ χεύοντες, ὡς κλίβανος καιόμενος εἰς πέψιν κατακαύματος ἀπὸ τῆς φλογός», ποτὲ δὲ εἰς 〈τὸ〉 ὕδωρ, ὅτε «ὁ</w:t>
      </w:r>
    </w:p>
    <w:p>
      <w:r>
        <w:rPr>
          <w:rFonts w:ascii="Courier New" w:hAnsi="Courier New"/>
          <w:color w:val="555555"/>
          <w:sz w:val="20"/>
        </w:rPr>
        <w:t>[60]</w:t>
      </w:r>
    </w:p>
    <w:p>
      <w:r>
        <w:rPr>
          <w:rFonts w:ascii="Gentium Plus" w:hAnsi="Gentium Plus"/>
          <w:sz w:val="24"/>
        </w:rPr>
        <w:t>βασιλεὺς πάντων τῶν ἐν τοῖς ὕδασι» δράκων καταβάλλει αὐτοὺς ἀπὸ τοῦ ἐλεύθερον δοκεῖν ἀναπνεῖν ἐπὶ τὸ εἰς 〈τὰ〉 βάθη τῶν κυμάτων τῆς θαλάσσης</w:t>
      </w:r>
    </w:p>
    <w:p>
      <w:r>
        <w:rPr>
          <w:rFonts w:ascii="Courier New" w:hAnsi="Courier New"/>
          <w:color w:val="555555"/>
          <w:sz w:val="20"/>
        </w:rPr>
        <w:t>[65]</w:t>
      </w:r>
    </w:p>
    <w:p>
      <w:r>
        <w:rPr>
          <w:rFonts w:ascii="Gentium Plus" w:hAnsi="Gentium Plus"/>
          <w:sz w:val="24"/>
        </w:rPr>
        <w:t>ἥκειν τοῦ τῶν ἀνθρώπων βίου. συμβαλεῖται δὲ ἡμῖν τῇ τοιαύτῃ περὶ τοῦ σεληνιαζομένου διηγήσει ὁ λέ‐ γων ἐν τῇ Σοφίᾳ περὶ μὲν τῆς τοῦ δικαίου ὁμαλότητος· «διήγησις εὐσε‐</w:t>
      </w:r>
    </w:p>
    <w:p>
      <w:r>
        <w:rPr>
          <w:rFonts w:ascii="Courier New" w:hAnsi="Courier New"/>
          <w:color w:val="555555"/>
          <w:sz w:val="20"/>
        </w:rPr>
        <w:t>[70]</w:t>
      </w:r>
    </w:p>
    <w:p>
      <w:r>
        <w:rPr>
          <w:rFonts w:ascii="Gentium Plus" w:hAnsi="Gentium Plus"/>
          <w:sz w:val="24"/>
        </w:rPr>
        <w:t>βοῦς διὰ παντὸς σοφία», περὶ δὲ τῶν ἀποδεδομένων· «ὁ δὲ ἄφρων ὡς σελήνη ἀλλοιοῦται». καὶ ἔστι καὶ ἐν τοῖς τοιούτοις ἰδεῖν ὁρμὰς *** συναρπάσαι δυναμένας</w:t>
      </w:r>
    </w:p>
    <w:p>
      <w:r>
        <w:rPr>
          <w:rFonts w:ascii="Courier New" w:hAnsi="Courier New"/>
          <w:color w:val="555555"/>
          <w:sz w:val="20"/>
        </w:rPr>
        <w:t>[75]</w:t>
      </w:r>
    </w:p>
    <w:p>
      <w:r>
        <w:rPr>
          <w:rFonts w:ascii="Gentium Plus" w:hAnsi="Gentium Plus"/>
          <w:sz w:val="24"/>
        </w:rPr>
        <w:t>πρὸς ἔπαινον τοὺς μὴ ἐπιστάντας αὐτῶν τῷ ἀνερματίστῳ, ὥστε εἰπεῖν ἂν οἱονεὶ πανσέληνον εἶναι ἐν αὐτοῖς ἢ παρ’ ὀλίγον παν‐ σέληνον.</w:t>
      </w:r>
    </w:p>
    <w:p>
      <w:r>
        <w:rPr>
          <w:rFonts w:ascii="Courier New" w:hAnsi="Courier New"/>
          <w:color w:val="555555"/>
          <w:sz w:val="20"/>
        </w:rPr>
        <w:t>[80]</w:t>
      </w:r>
    </w:p>
    <w:p>
      <w:r>
        <w:rPr>
          <w:rFonts w:ascii="Gentium Plus" w:hAnsi="Gentium Plus"/>
          <w:sz w:val="24"/>
        </w:rPr>
        <w:t>ἴδοις δ’ ἂν πάλιν μειούμενον τὸ δόξαν εἶναι ἐν αὐτοῖς φῶς, οὐχὶ φῶς ἡμερι‐ νὸν τυγχάνον ἀλλὰ καὶ φῶς νυκτε‐ ρινὸν 〈καὶ σεληνιακὸν〉 καὶ ἐπὶ το‐ σοῦτον λῆγον, ἕως μηδὲ 〈τὸ〉 δοκοῦν</w:t>
      </w:r>
    </w:p>
    <w:p>
      <w:r>
        <w:rPr>
          <w:rFonts w:ascii="Courier New" w:hAnsi="Courier New"/>
          <w:color w:val="555555"/>
          <w:sz w:val="20"/>
        </w:rPr>
        <w:t>[85]</w:t>
      </w:r>
    </w:p>
    <w:p>
      <w:r>
        <w:rPr>
          <w:rFonts w:ascii="Gentium Plus" w:hAnsi="Gentium Plus"/>
          <w:sz w:val="24"/>
        </w:rPr>
        <w:t>φῶς εἶναι ἐπιβλεπόμενον ἐν αὐτοῖς γένηται. εἰ δὲ οἱ πρῶτοι θέμενοι τὰ ὀνόματα τοῖς πράγμασι διὰ τοιοῦτόν τι ὠνό‐ μασαν τὸ τῆς ἐπιληψίας πάθος σελη‐</w:t>
      </w:r>
    </w:p>
    <w:p>
      <w:r>
        <w:rPr>
          <w:rFonts w:ascii="Courier New" w:hAnsi="Courier New"/>
          <w:color w:val="555555"/>
          <w:sz w:val="20"/>
        </w:rPr>
        <w:t>[90]</w:t>
      </w:r>
    </w:p>
    <w:p>
      <w:r>
        <w:rPr>
          <w:rFonts w:ascii="Gentium Plus" w:hAnsi="Gentium Plus"/>
          <w:sz w:val="24"/>
        </w:rPr>
        <w:t>νιασμὸν ἢ μή, καὶ αὐτὸς ἐπιστήσεις.</w:t>
      </w:r>
    </w:p>
    <w:p>
      <w:r>
        <w:rPr>
          <w:rFonts w:ascii="Courier New" w:hAnsi="Courier New"/>
          <w:color w:val="555555"/>
          <w:sz w:val="20"/>
        </w:rPr>
        <w:t>[13 . 5]</w:t>
      </w:r>
    </w:p>
    <w:p>
      <w:r>
        <w:rPr>
          <w:rFonts w:ascii="Gentium Plus" w:hAnsi="Gentium Plus"/>
          <w:sz w:val="24"/>
        </w:rPr>
        <w:t>Πατὴρ δὲ τοῦ σεληνιαζο‐</w:t>
      </w:r>
    </w:p>
    <w:p>
      <w:r>
        <w:rPr>
          <w:rFonts w:ascii="Courier New" w:hAnsi="Courier New"/>
          <w:color w:val="555555"/>
          <w:sz w:val="20"/>
        </w:rPr>
        <w:t>[5]</w:t>
      </w:r>
    </w:p>
    <w:p>
      <w:r>
        <w:rPr>
          <w:rFonts w:ascii="Gentium Plus" w:hAnsi="Gentium Plus"/>
          <w:sz w:val="24"/>
        </w:rPr>
        <w:t>〈ὡς ὑπό τινι πατρί〉), ἀξιῶν ὡς περὶ υἱοῦ τὸν ἰατρὸν τῶν ψυχῶν, ἵνα αὐτὸν ῥύσηται μὴ δυνηθέντα ἀπὸ τοῦ ὑποδεεστέρου λόγου τοῦ ἐν τοῖς μαθηταῖς θεραπευθῆναι ἀπὸ τοῦ</w:t>
      </w:r>
    </w:p>
    <w:p>
      <w:r>
        <w:rPr>
          <w:rFonts w:ascii="Courier New" w:hAnsi="Courier New"/>
          <w:color w:val="555555"/>
          <w:sz w:val="20"/>
        </w:rPr>
        <w:t>[10]</w:t>
      </w:r>
    </w:p>
    <w:p>
      <w:r>
        <w:rPr>
          <w:rFonts w:ascii="Gentium Plus" w:hAnsi="Gentium Plus"/>
          <w:sz w:val="24"/>
        </w:rPr>
        <w:t>πάθους. πνεῦμα δὲ «ἄλαλον καὶ κωφόν»〈, εἰ〉 τροπολογητέον, 〈λεκ‐ τέον〉 τὰς ἀλόγους καὶ πρὸς τὸ δο‐ κοῦν καλὸν ὁρμάς, ὑπὸ τοῦ λόγου ἐκβαλλόμενον,</w:t>
      </w:r>
    </w:p>
    <w:p>
      <w:r>
        <w:rPr>
          <w:rFonts w:ascii="Courier New" w:hAnsi="Courier New"/>
          <w:color w:val="555555"/>
          <w:sz w:val="20"/>
        </w:rPr>
        <w:t>[15]</w:t>
      </w:r>
    </w:p>
    <w:p>
      <w:r>
        <w:rPr>
          <w:rFonts w:ascii="Gentium Plus" w:hAnsi="Gentium Plus"/>
          <w:sz w:val="24"/>
        </w:rPr>
        <w:t>ἵνα ἃ τέως τις ἐποίει ἀλόγῳ φορᾷ νομιζόμενα ὑπὸ τῶν βλεπόντων καλά, μηκέτι μὲν πράττῃ ἀλόγως κατὰ 〈τὸ λοιπόν, κατὰ〉 δὲ τὸν λόγον τῆς τοῦ Ἰησοῦ διδασκαλίας.</w:t>
      </w:r>
    </w:p>
    <w:p>
      <w:r>
        <w:rPr>
          <w:rFonts w:ascii="Courier New" w:hAnsi="Courier New"/>
          <w:color w:val="555555"/>
          <w:sz w:val="20"/>
        </w:rPr>
        <w:t>[20]</w:t>
      </w:r>
    </w:p>
    <w:p>
      <w:r>
        <w:rPr>
          <w:rFonts w:ascii="Gentium Plus" w:hAnsi="Gentium Plus"/>
          <w:sz w:val="24"/>
        </w:rPr>
        <w:t>〈δυσίατον δὲ τοῦτο τὸ πάθος καὶ ἰσχυρόν, δοκοῦν καλῶς πεπρᾶχθαι τὰ μὴ καλῶς, καὶ ἔστιν οὕτως ἐν τοῖς</w:t>
      </w:r>
    </w:p>
    <w:p>
      <w:r>
        <w:rPr>
          <w:rFonts w:ascii="Courier New" w:hAnsi="Courier New"/>
          <w:color w:val="555555"/>
          <w:sz w:val="20"/>
        </w:rPr>
        <w:t>[25]</w:t>
      </w:r>
    </w:p>
    <w:p>
      <w:r>
        <w:rPr>
          <w:rFonts w:ascii="Gentium Plus" w:hAnsi="Gentium Plus"/>
          <w:sz w:val="24"/>
        </w:rPr>
        <w:t>δεομένη ἵνα μετατεθῇ ἀπὸ τοῦ πά‐ σχοντος διὰ πάσης πίστεως τοῦ θε‐ ραπεύοντος. ἔστι δὲ ἡ πᾶσα πίστις παραβαλλο‐ μένη κόκκῳ σινάπεως.〉</w:t>
      </w:r>
    </w:p>
    <w:p>
      <w:r>
        <w:rPr>
          <w:rFonts w:ascii="Courier New" w:hAnsi="Courier New"/>
          <w:color w:val="555555"/>
          <w:sz w:val="20"/>
        </w:rPr>
        <w:t>[30]</w:t>
      </w:r>
    </w:p>
    <w:p>
      <w:r>
        <w:rPr>
          <w:rFonts w:ascii="Gentium Plus" w:hAnsi="Gentium Plus"/>
          <w:sz w:val="24"/>
        </w:rPr>
        <w:t>ἐκ τούτου καὶ ὁ Παῦλος ὡρμηνένος εἶπεν· «ἐὰν ἔχω πᾶσαν τὴν πίστιν, ὥστε ὄρη μεθιστάνειν». οὐ γὰρ ἓν μόνον ὄρος, ἀλλὰ καὶ τὰ ἀνάλογον αὐτῷ πλείονα μεθίστησιν</w:t>
      </w:r>
    </w:p>
    <w:p>
      <w:r>
        <w:rPr>
          <w:rFonts w:ascii="Courier New" w:hAnsi="Courier New"/>
          <w:color w:val="555555"/>
          <w:sz w:val="20"/>
        </w:rPr>
        <w:t>[35]</w:t>
      </w:r>
    </w:p>
    <w:p>
      <w:r>
        <w:rPr>
          <w:rFonts w:ascii="Gentium Plus" w:hAnsi="Gentium Plus"/>
          <w:sz w:val="24"/>
        </w:rPr>
        <w:t>ὁ ἔχων πᾶσαν τὴν πίστιν· ἥτις ἐστὶν ὡς κόκκος σινάπεως. ἐπεὶ ἐξουθενεῖται μὲν ἡ πίστις ὑπὸ τῶν ἀνθρώπων καὶ βραχύτατόν τι καὶ εὐτελὲς εἶναι φαίνεται, τυχοῦσα</w:t>
      </w:r>
    </w:p>
    <w:p>
      <w:r>
        <w:rPr>
          <w:rFonts w:ascii="Courier New" w:hAnsi="Courier New"/>
          <w:color w:val="555555"/>
          <w:sz w:val="20"/>
        </w:rPr>
        <w:t>[40]</w:t>
      </w:r>
    </w:p>
    <w:p>
      <w:r>
        <w:rPr>
          <w:rFonts w:ascii="Gentium Plus" w:hAnsi="Gentium Plus"/>
          <w:sz w:val="24"/>
        </w:rPr>
        <w:t>δὲ γῆς ἀγαθῆς (τουτέστι ψυχῆς τὸ τοιοῦτον σπέρμα παραδέξασθαι κα‐ λῶς δυναμένης) «γίνεται δένδρον μέγα, ὥστε» οὐδὲν μὲν τῶν ἀπτέ‐ ρων, τὰ δὲ ἐπτερωμένα πνευματι‐</w:t>
      </w:r>
    </w:p>
    <w:p>
      <w:r>
        <w:rPr>
          <w:rFonts w:ascii="Courier New" w:hAnsi="Courier New"/>
          <w:color w:val="555555"/>
          <w:sz w:val="20"/>
        </w:rPr>
        <w:t>[45]</w:t>
      </w:r>
    </w:p>
    <w:p>
      <w:r>
        <w:rPr>
          <w:rFonts w:ascii="Gentium Plus" w:hAnsi="Gentium Plus"/>
          <w:sz w:val="24"/>
        </w:rPr>
        <w:t>κῶς «πετεινὰ τοῦ οὐρανοῦ» κατασκη‐ νοῦν δύνασθαι «ἐν τοῖς κλάδοις» τῆς</w:t>
      </w:r>
    </w:p>
    <w:p>
      <w:r>
        <w:rPr>
          <w:rFonts w:ascii="Courier New" w:hAnsi="Courier New"/>
          <w:color w:val="555555"/>
          <w:sz w:val="20"/>
        </w:rPr>
        <w:t>[13 . 6]</w:t>
      </w:r>
    </w:p>
    <w:p>
      <w:r>
        <w:rPr>
          <w:rFonts w:ascii="Gentium Plus" w:hAnsi="Gentium Plus"/>
          <w:sz w:val="24"/>
        </w:rPr>
        <w:t>Ἤδη οὖν παραστῶμεν καὶ τῇ λέξει καὶ ζητήσωμεν πρότερον, πῶς σεληνιάζεσθαι λέγεται ὁ ὑπό τινος πνεύματος ἀκαθάρτου καὶ</w:t>
      </w:r>
    </w:p>
    <w:p>
      <w:r>
        <w:rPr>
          <w:rFonts w:ascii="Courier New" w:hAnsi="Courier New"/>
          <w:color w:val="555555"/>
          <w:sz w:val="20"/>
        </w:rPr>
        <w:t>[5]</w:t>
      </w:r>
    </w:p>
    <w:p>
      <w:r>
        <w:rPr>
          <w:rFonts w:ascii="Gentium Plus" w:hAnsi="Gentium Plus"/>
          <w:sz w:val="24"/>
        </w:rPr>
        <w:t>κωφοῦ καὶ ἀλάλου σκοτούμενος καὶ καταβαλλόμενος, καὶ διὰ τί παρώνυμόν ἐστι τὸ σεληνιάζεσθαι ἀπὸ τοῦ μεγάλου ἐν οὐρανῷ καὶ δευτέρου μετὰ τὸν ἥλιον φωστῆρος,</w:t>
      </w:r>
    </w:p>
    <w:p>
      <w:r>
        <w:rPr>
          <w:rFonts w:ascii="Courier New" w:hAnsi="Courier New"/>
          <w:color w:val="555555"/>
          <w:sz w:val="20"/>
        </w:rPr>
        <w:t>[10]</w:t>
      </w:r>
    </w:p>
    <w:p>
      <w:r>
        <w:rPr>
          <w:rFonts w:ascii="Gentium Plus" w:hAnsi="Gentium Plus"/>
          <w:sz w:val="24"/>
        </w:rPr>
        <w:t>ὃν ἔταξεν «ὁ θεὸς» «εἰς ἀρχὰς τῆς νυκτός». ἰατροὶ μὲν οὖν φυσιολογείτωσαν, ἅτε μηδὲ ἀκάθαρτον πνεῦμα εἶναι νομίζοντες κατὰ τὸν τόπον ἀλλὰ</w:t>
      </w:r>
    </w:p>
    <w:p>
      <w:r>
        <w:rPr>
          <w:rFonts w:ascii="Courier New" w:hAnsi="Courier New"/>
          <w:color w:val="555555"/>
          <w:sz w:val="20"/>
        </w:rPr>
        <w:t>[15]</w:t>
      </w:r>
    </w:p>
    <w:p>
      <w:r>
        <w:rPr>
          <w:rFonts w:ascii="Gentium Plus" w:hAnsi="Gentium Plus"/>
          <w:sz w:val="24"/>
        </w:rPr>
        <w:t>σωματικόν 〈τι〉 σύμπτωμα, καὶ φυ‐ σιολογοῦντες τὰ ὑγρὰ λεγέτωσαν κι‐ νεῖσθαι τὰ ἐν τῇ κεφαλῇ κατά τινα συμπάθειαν τὴν πρὸς τὸ σεληνιακὸν φῶς, ὑγρὰν ἔχον φύσιν. ἡμεῖς δὲ οἱ</w:t>
      </w:r>
    </w:p>
    <w:p>
      <w:r>
        <w:rPr>
          <w:rFonts w:ascii="Courier New" w:hAnsi="Courier New"/>
          <w:color w:val="555555"/>
          <w:sz w:val="20"/>
        </w:rPr>
        <w:t>[20]</w:t>
      </w:r>
    </w:p>
    <w:p>
      <w:r>
        <w:rPr>
          <w:rFonts w:ascii="Gentium Plus" w:hAnsi="Gentium Plus"/>
          <w:sz w:val="24"/>
        </w:rPr>
        <w:t>καὶ τῷ εὐαγγελίῳ πιστεύοντες ὅτι τὸ νόσημα τοῦτο ἀπὸ πνεύματος ἀκαθάρτου, ἀλάλου καὶ κωφοῦ ἐν τοῖς πάσχουσιν αὐτὸ θεωρεῖται</w:t>
      </w:r>
    </w:p>
    <w:p>
      <w:r>
        <w:rPr>
          <w:rFonts w:ascii="Courier New" w:hAnsi="Courier New"/>
          <w:color w:val="555555"/>
          <w:sz w:val="20"/>
        </w:rPr>
        <w:t>[25]</w:t>
      </w:r>
    </w:p>
    <w:p>
      <w:r>
        <w:rPr>
          <w:rFonts w:ascii="Gentium Plus" w:hAnsi="Gentium Plus"/>
          <w:sz w:val="24"/>
        </w:rPr>
        <w:t>ἐνεργούμενον, ὁρῶντες δὲ ὅτι καὶ οἱ εἰθισμένοι παραπλησίως τοῖς ἐπαοιδοῖς τῶν Αἰ‐ γυπτίων ἐπαγγέλλεσθαι τὴν κατὰ τοὺς τοιούτους θεραπείαν δοκοῦσί</w:t>
      </w:r>
    </w:p>
    <w:p>
      <w:r>
        <w:rPr>
          <w:rFonts w:ascii="Courier New" w:hAnsi="Courier New"/>
          <w:color w:val="555555"/>
          <w:sz w:val="20"/>
        </w:rPr>
        <w:t>[30]</w:t>
      </w:r>
    </w:p>
    <w:p>
      <w:r>
        <w:rPr>
          <w:rFonts w:ascii="Gentium Plus" w:hAnsi="Gentium Plus"/>
          <w:sz w:val="24"/>
        </w:rPr>
        <w:t>ποτε ἐπιτυγχάνειν ἐν αὐτοῖς, φήσο‐ μεν ὅτι μήποτε ὑπὲρ τοῦ διαβάλλειν τὰ κτίσματα τοῦ θεοῦ, ἵνα καὶ ἀδικία «εἰς τὸ ὕψος» λαληθῇ καὶ θῶνται «εἰς</w:t>
      </w:r>
    </w:p>
    <w:p>
      <w:r>
        <w:rPr>
          <w:rFonts w:ascii="Courier New" w:hAnsi="Courier New"/>
          <w:color w:val="555555"/>
          <w:sz w:val="20"/>
        </w:rPr>
        <w:t>[35]</w:t>
      </w:r>
    </w:p>
    <w:p>
      <w:r>
        <w:rPr>
          <w:rFonts w:ascii="Gentium Plus" w:hAnsi="Gentium Plus"/>
          <w:sz w:val="24"/>
        </w:rPr>
        <w:t>τὸ ἀκάθαρτον τοῦτο πνεῦμα ἐπι‐ τηρεῖ τινας σχηματισμοὺς τῆς σελή‐ νης καὶ οὕτως ἐνεργεῖ, ἵν’ ἐκ τῆς τηρήσεως τοῦ κατὰ τὸν τοιόνδε τῆς σελήνης σχηματισμὸν πάσχειν τοὺς</w:t>
      </w:r>
    </w:p>
    <w:p>
      <w:r>
        <w:rPr>
          <w:rFonts w:ascii="Courier New" w:hAnsi="Courier New"/>
          <w:color w:val="555555"/>
          <w:sz w:val="20"/>
        </w:rPr>
        <w:t>[40]</w:t>
      </w:r>
    </w:p>
    <w:p>
      <w:r>
        <w:rPr>
          <w:rFonts w:ascii="Gentium Plus" w:hAnsi="Gentium Plus"/>
          <w:sz w:val="24"/>
        </w:rPr>
        <w:t>ἀνθρώπους τὴν αἰτίαν δόξῃ τοῦ τηλικούτου κακοῦ μὴ «τὸ ἄλαλον καὶ κωφὸν» λαμβάνειν δαι‐ μόνιον, ἀλλὰ ὁ μέγας ἐν οὐρανῷ φωστήρ, ὁ τεταγμένος «εἰς ἀρχὰς τῆς</w:t>
      </w:r>
    </w:p>
    <w:p>
      <w:r>
        <w:rPr>
          <w:rFonts w:ascii="Courier New" w:hAnsi="Courier New"/>
          <w:color w:val="555555"/>
          <w:sz w:val="20"/>
        </w:rPr>
        <w:t>[45]</w:t>
      </w:r>
    </w:p>
    <w:p>
      <w:r>
        <w:rPr>
          <w:rFonts w:ascii="Gentium Plus" w:hAnsi="Gentium Plus"/>
          <w:sz w:val="24"/>
        </w:rPr>
        <w:t>νυκτὸς» καὶ μηδεμίαν ἔχων ἀρχὴν τῆς τοιαύτης ἐν ἀνθρώποις νόσου. καὶ «ἀδικίαν γε εἰς τὸ ὕψος» λαλοῦσι πάντες ὅσοι παρὰ τὴν τῶν ἄστρων σχέσιν φασὶν εἶναι τὴν αἰτίαν πάν‐</w:t>
      </w:r>
    </w:p>
    <w:p>
      <w:r>
        <w:rPr>
          <w:rFonts w:ascii="Courier New" w:hAnsi="Courier New"/>
          <w:color w:val="555555"/>
          <w:sz w:val="20"/>
        </w:rPr>
        <w:t>[13 . 6 (50)]</w:t>
      </w:r>
    </w:p>
    <w:p>
      <w:r>
        <w:rPr>
          <w:rFonts w:ascii="Gentium Plus" w:hAnsi="Gentium Plus"/>
          <w:sz w:val="24"/>
        </w:rPr>
        <w:t>των τῶν ἐπὶ γῆς (εἴτε καθολικῶν εἴτε καὶ τῶν καθ’ ἕκαστον) συμπτω‐ μάτων· καὶ οἱ τοιοῦτοί γε ἀληθῶς «ἔθεντο εἰς οὐρανὸν τὸ στόμα αὐ‐ τῶν», κακοποιούς τινας λέγοντες εἶναι</w:t>
      </w:r>
    </w:p>
    <w:p>
      <w:r>
        <w:rPr>
          <w:rFonts w:ascii="Courier New" w:hAnsi="Courier New"/>
          <w:color w:val="555555"/>
          <w:sz w:val="20"/>
        </w:rPr>
        <w:t>[55]</w:t>
      </w:r>
    </w:p>
    <w:p>
      <w:r>
        <w:rPr>
          <w:rFonts w:ascii="Gentium Plus" w:hAnsi="Gentium Plus"/>
          <w:sz w:val="24"/>
        </w:rPr>
        <w:t>τῶν ἀστέρων καὶ ἄλλους ἀγαθοποι‐ ούς, οὐδενὸς ἄστρου γενομένου ὑπὸ τοῦ θεοῦ τῶν ὅλων ἵνα κακοποιῇ, κατά γε τὸν Ἱερεμίαν ὡς ἐν Θρήνοις γέγραπται· «ἐκ στόματος κυρίου</w:t>
      </w:r>
    </w:p>
    <w:p>
      <w:r>
        <w:rPr>
          <w:rFonts w:ascii="Courier New" w:hAnsi="Courier New"/>
          <w:color w:val="555555"/>
          <w:sz w:val="20"/>
        </w:rPr>
        <w:t>[60]</w:t>
      </w:r>
    </w:p>
    <w:p>
      <w:r>
        <w:rPr>
          <w:rFonts w:ascii="Gentium Plus" w:hAnsi="Gentium Plus"/>
          <w:sz w:val="24"/>
        </w:rPr>
        <w:t>〈οὐκ〉 ἐξελεύσεται τὰ κακὰ καὶ τὸ ἀγαθόν». Εἰκὸς δὲ ὅτι, ὥσπερ τοῦτο τὸ ἐνεργοῦν τὸν καλούμενον σεληνια‐</w:t>
      </w:r>
    </w:p>
    <w:p>
      <w:r>
        <w:rPr>
          <w:rFonts w:ascii="Courier New" w:hAnsi="Courier New"/>
          <w:color w:val="555555"/>
          <w:sz w:val="20"/>
        </w:rPr>
        <w:t>[65]</w:t>
      </w:r>
    </w:p>
    <w:p>
      <w:r>
        <w:rPr>
          <w:rFonts w:ascii="Gentium Plus" w:hAnsi="Gentium Plus"/>
          <w:sz w:val="24"/>
        </w:rPr>
        <w:t>τῆς σελήνης σχηματισμούς, ἵνα ἐνερ‐ γήσῃ εἰς τὸν διά τινας αἰτίας παρα‐ διδόμενον αὐτῷ καὶ μὴ ποιήσαντα ἑαυτὸν ἄξιον φρουρᾶς ἀγγελικῆς, οὕ‐ τως καὶ ἄλλα πνεύματα καὶ δαιμόνια</w:t>
      </w:r>
    </w:p>
    <w:p>
      <w:r>
        <w:rPr>
          <w:rFonts w:ascii="Courier New" w:hAnsi="Courier New"/>
          <w:color w:val="555555"/>
          <w:sz w:val="20"/>
        </w:rPr>
        <w:t>[70]</w:t>
      </w:r>
    </w:p>
    <w:p>
      <w:r>
        <w:rPr>
          <w:rFonts w:ascii="Gentium Plus" w:hAnsi="Gentium Plus"/>
          <w:sz w:val="24"/>
        </w:rPr>
        <w:t>πρός τινας σχηματισμοὺς τῶν ἄλ‐ λων ἀστέρων, ἵνα μὴ μόνον σελήνη ἀλλὰ καὶ οἱ λοιποὶ λοιδορηθῶσιν ἀστέρες ὑπὸ τῶν «ἀδικίαν εἰς τὸ ὕψος» λαλούντων.</w:t>
      </w:r>
    </w:p>
    <w:p>
      <w:r>
        <w:rPr>
          <w:rFonts w:ascii="Courier New" w:hAnsi="Courier New"/>
          <w:color w:val="555555"/>
          <w:sz w:val="20"/>
        </w:rPr>
        <w:t>[75]</w:t>
      </w:r>
    </w:p>
    <w:p>
      <w:r>
        <w:rPr>
          <w:rFonts w:ascii="Gentium Plus" w:hAnsi="Gentium Plus"/>
          <w:sz w:val="24"/>
        </w:rPr>
        <w:t>ἔστι γοῦν ἀκοῦσαι τῶν γενεθλιαλό‐ γων, τὴν αἰτίαν πάσης μανίας καὶ παντὸς δαιμονιασμοῦ ἀναφερόντων ἐπὶ τοὺς τῆς σελήνης σχηματισμούς. ὅτι μὲν οὖν οἱ τὸν καλούμενον σελη‐</w:t>
      </w:r>
    </w:p>
    <w:p>
      <w:r>
        <w:rPr>
          <w:rFonts w:ascii="Courier New" w:hAnsi="Courier New"/>
          <w:color w:val="555555"/>
          <w:sz w:val="20"/>
        </w:rPr>
        <w:t>[80]</w:t>
      </w:r>
    </w:p>
    <w:p>
      <w:r>
        <w:rPr>
          <w:rFonts w:ascii="Gentium Plus" w:hAnsi="Gentium Plus"/>
          <w:sz w:val="24"/>
        </w:rPr>
        <w:t>νιασμὸν πάσχοντες ἐνίοτε εἰς τὸ ὕδωρ πίπτουσι, δῆλόν ἐστιν· ὅτι δὲ καὶ εἰς τὸ πῦρ, σπανιώτερον μὲν πλὴν καὶ αὐτὸ συμβαῖνόν ἐστι. καὶ οὕτω δυσίατόν ἐστι τὸ νόσημα τοῦτο,</w:t>
      </w:r>
    </w:p>
    <w:p>
      <w:r>
        <w:rPr>
          <w:rFonts w:ascii="Courier New" w:hAnsi="Courier New"/>
          <w:color w:val="555555"/>
          <w:sz w:val="20"/>
        </w:rPr>
        <w:t>[85]</w:t>
      </w:r>
    </w:p>
    <w:p>
      <w:r>
        <w:rPr>
          <w:rFonts w:ascii="Gentium Plus" w:hAnsi="Gentium Plus"/>
          <w:sz w:val="24"/>
        </w:rPr>
        <w:t>ὡς καὶ τοὺς ἔχοντας χάριν θεραπεύειν δαιμονῶντας ὁτὲ μὲν ἀπαυδᾶν πρὸς τοῦτο, ὁτὲ δὲ μετὰ νηστειῶν καὶ προ‐ σευχῶν καὶ πλειόνων καμάτων ἐπι‐ τυγχάνειν. ζητήσεις δὲ εἰ, ὥσπερ ἐν</w:t>
      </w:r>
    </w:p>
    <w:p>
      <w:r>
        <w:rPr>
          <w:rFonts w:ascii="Courier New" w:hAnsi="Courier New"/>
          <w:color w:val="555555"/>
          <w:sz w:val="20"/>
        </w:rPr>
        <w:t>[90]</w:t>
      </w:r>
    </w:p>
    <w:p>
      <w:r>
        <w:rPr>
          <w:rFonts w:ascii="Gentium Plus" w:hAnsi="Gentium Plus"/>
          <w:sz w:val="24"/>
        </w:rPr>
        <w:t>τοῖς ἀνθρώποις, οὕτω καὶ ἐν τοῖς πνεύμασι τοιαῦτά 〈ἐστι〉 συμπτώ‐ ματα, ὡς τινὰ μὲν αὐτῶν λαλεῖν τινὰ</w:t>
      </w:r>
    </w:p>
    <w:p>
      <w:r>
        <w:rPr>
          <w:rFonts w:ascii="Courier New" w:hAnsi="Courier New"/>
          <w:color w:val="555555"/>
          <w:sz w:val="20"/>
        </w:rPr>
        <w:t>[95]</w:t>
      </w:r>
    </w:p>
    <w:p>
      <w:r>
        <w:rPr>
          <w:rFonts w:ascii="Gentium Plus" w:hAnsi="Gentium Plus"/>
          <w:sz w:val="24"/>
        </w:rPr>
        <w:t>γὰρ ὥσπερ ἐν αὐτοῖς ἡ αἰτία τοῦ εἶναι ἀκάθαρτα, οὕτως καὶ διὰ τὸ αὐτεξούσιον αὐτῶν καταδεδικάσθαι αὐτὰ τὸ εἶναι ἄλαλα καὶ κωφά. καὶ γὰρ ἀνθρώπων τινὲς τὴν τοιαύτην</w:t>
      </w:r>
    </w:p>
    <w:p>
      <w:r>
        <w:rPr>
          <w:rFonts w:ascii="Courier New" w:hAnsi="Courier New"/>
          <w:color w:val="555555"/>
          <w:sz w:val="20"/>
        </w:rPr>
        <w:t>[13 . 6 (100)]</w:t>
      </w:r>
    </w:p>
    <w:p>
      <w:r>
        <w:rPr>
          <w:rFonts w:ascii="Gentium Plus" w:hAnsi="Gentium Plus"/>
          <w:sz w:val="24"/>
        </w:rPr>
        <w:t>καταδίκην πείσονται, εἴ γε ἡ τοῦ προφήτου εὐχὴ ὡς πνεύματι ἁγίῳ εἰρημένη ἐπακουσθήσεται, ἐν ᾗ λέ‐ λεκται ἐπί τινων ἁμαρτωλῶν· «ἄλαλα γενηθήτω τὰ χείλη τὰ δόλια». οὕτω</w:t>
      </w:r>
    </w:p>
    <w:p>
      <w:r>
        <w:rPr>
          <w:rFonts w:ascii="Courier New" w:hAnsi="Courier New"/>
          <w:color w:val="555555"/>
          <w:sz w:val="20"/>
        </w:rPr>
        <w:t>[105]</w:t>
      </w:r>
    </w:p>
    <w:p>
      <w:r>
        <w:rPr>
          <w:rFonts w:ascii="Gentium Plus" w:hAnsi="Gentium Plus"/>
          <w:sz w:val="24"/>
        </w:rPr>
        <w:t>δὲ τάχα καὶ οἱ κακῶς χρησάμενοι ταῖς ἀκοαῖς καὶ παραδεξάμενοι ἀκοὴν ματαίαν κωφωθήσονται ὑπὸ τοῦ εἰ‐ πόντος· «τίς ἐποίησε δύσκωφον καὶ κωφόν;» ἵνα μὴ πλεῖον παραδέχων‐</w:t>
      </w:r>
    </w:p>
    <w:p>
      <w:r>
        <w:rPr>
          <w:rFonts w:ascii="Courier New" w:hAnsi="Courier New"/>
          <w:color w:val="555555"/>
          <w:sz w:val="20"/>
        </w:rPr>
        <w:t>[110]</w:t>
      </w:r>
    </w:p>
    <w:p>
      <w:r>
        <w:rPr>
          <w:rFonts w:ascii="Gentium Plus" w:hAnsi="Gentium Plus"/>
          <w:sz w:val="24"/>
        </w:rPr>
        <w:t>ται ἀκοὴν ματαίαν.</w:t>
      </w:r>
    </w:p>
    <w:p>
      <w:r>
        <w:rPr>
          <w:rFonts w:ascii="Courier New" w:hAnsi="Courier New"/>
          <w:color w:val="555555"/>
          <w:sz w:val="20"/>
        </w:rPr>
        <w:t>[13 . 7]</w:t>
      </w:r>
    </w:p>
    <w:p>
      <w:r>
        <w:rPr>
          <w:rFonts w:ascii="Gentium Plus" w:hAnsi="Gentium Plus"/>
          <w:sz w:val="24"/>
        </w:rPr>
        <w:t>Ἐπεὶ δὲ εἶπεν ὁ σωτήρ· ὦ γε‐ νεὰ ἄπιστε καὶ διεστραμμένη, ἐμφαίνει ὅτι ἐκ διαστροφῆς ἡ κακία παρεισελήλυθε, παρὰ φύσιν γενο‐</w:t>
      </w:r>
    </w:p>
    <w:p>
      <w:r>
        <w:rPr>
          <w:rFonts w:ascii="Courier New" w:hAnsi="Courier New"/>
          <w:color w:val="555555"/>
          <w:sz w:val="20"/>
        </w:rPr>
        <w:t>[5]</w:t>
      </w:r>
    </w:p>
    <w:p>
      <w:r>
        <w:rPr>
          <w:rFonts w:ascii="Gentium Plus" w:hAnsi="Gentium Plus"/>
          <w:sz w:val="24"/>
        </w:rPr>
        <w:t>μένη καὶ διαστρόφους ἡμᾶς πεποιηκυῖα.</w:t>
      </w:r>
    </w:p>
    <w:p>
      <w:r>
        <w:rPr>
          <w:rFonts w:ascii="Courier New" w:hAnsi="Courier New"/>
          <w:color w:val="555555"/>
          <w:sz w:val="20"/>
        </w:rPr>
        <w:t>[10]</w:t>
      </w:r>
    </w:p>
    <w:p>
      <w:r>
        <w:rPr>
          <w:rFonts w:ascii="Gentium Plus" w:hAnsi="Gentium Plus"/>
          <w:sz w:val="24"/>
        </w:rPr>
        <w:t>ὁ σωτὴρ εἶπε τὸ ἕως πότε μεθ’ ὑμῶν ἔσομαι; προείπομεν οὖν ἀπὸ μέρους εἰς τὸ ἐὰν ἔχητε πίστιν ὡς κόκκον σινάπεως, ἐρεῖτε τῷ ὄρει τού‐</w:t>
      </w:r>
    </w:p>
    <w:p>
      <w:r>
        <w:rPr>
          <w:rFonts w:ascii="Courier New" w:hAnsi="Courier New"/>
          <w:color w:val="555555"/>
          <w:sz w:val="20"/>
        </w:rPr>
        <w:t>[15]</w:t>
      </w:r>
    </w:p>
    <w:p>
      <w:r>
        <w:rPr>
          <w:rFonts w:ascii="Gentium Plus" w:hAnsi="Gentium Plus"/>
          <w:sz w:val="24"/>
        </w:rPr>
        <w:t>τῳ καὶ τὰ ἑξῆς. οὐδὲν δ’ ἧττον κατὰ τὸ φαινόμενον ἡμῖν τρανότερον καὶ ταῦτα εἰς τὸν τόπον λελέξεται. ὄρη ἐν τούτοις οἶμαι λέγεσθαι τὰς ἐν κακίᾳ κεχυμένῃ καὶ μεγάλῃ γεγενη‐</w:t>
      </w:r>
    </w:p>
    <w:p>
      <w:r>
        <w:rPr>
          <w:rFonts w:ascii="Courier New" w:hAnsi="Courier New"/>
          <w:color w:val="555555"/>
          <w:sz w:val="20"/>
        </w:rPr>
        <w:t>[20]</w:t>
      </w:r>
    </w:p>
    <w:p>
      <w:r>
        <w:rPr>
          <w:rFonts w:ascii="Gentium Plus" w:hAnsi="Gentium Plus"/>
          <w:sz w:val="24"/>
        </w:rPr>
        <w:t>μένας ἀντικειμένας δυνάμεις, αἵτινες ὡσπερεὶ ἐρηρεισμέναι εἰσὶν ἐν ταῖς τῶν ἀνθρώπων ψυχαῖς. ἐπὰν οὖν ἔχῃ τις «τὴν πᾶσαν πίστιν», ὥστε μηκέτι περί τινων ἐν τοῖς ἱεροῖς γράμμασι</w:t>
      </w:r>
    </w:p>
    <w:p>
      <w:r>
        <w:rPr>
          <w:rFonts w:ascii="Courier New" w:hAnsi="Courier New"/>
          <w:color w:val="555555"/>
          <w:sz w:val="20"/>
        </w:rPr>
        <w:t>[25]</w:t>
      </w:r>
    </w:p>
    <w:p>
      <w:r>
        <w:rPr>
          <w:rFonts w:ascii="Gentium Plus" w:hAnsi="Gentium Plus"/>
          <w:sz w:val="24"/>
        </w:rPr>
        <w:t>κειμένων ἀπιστεῖν, καὶ τοιαύτην αὐτὴν ἔχῃ, ὁποία ἦν ἡ πίστις τοῦ Ἀβραὰμ πιστεύοντος τῷ θεῷ ἐπὶ τοσοῦτον, ὥστε λογισθῆναι τὴν πίστιν αὐτοῦ «εἰς δικαιοσύνην», ἔχει «τὴν</w:t>
      </w:r>
    </w:p>
    <w:p>
      <w:r>
        <w:rPr>
          <w:rFonts w:ascii="Courier New" w:hAnsi="Courier New"/>
          <w:color w:val="555555"/>
          <w:sz w:val="20"/>
        </w:rPr>
        <w:t>[30]</w:t>
      </w:r>
    </w:p>
    <w:p>
      <w:r>
        <w:rPr>
          <w:rFonts w:ascii="Gentium Plus" w:hAnsi="Gentium Plus"/>
          <w:sz w:val="24"/>
        </w:rPr>
        <w:t>πᾶσαν πίστιν» ὡς κόκκον σινάπεως. εἶθ’ ὁ τοιοῦτος ἐρεῖ τῷ ὄρει τούτῳ (δείκνυμι δὲ «τὸ ἄλαλον καὶ κωφὸν»</w:t>
      </w:r>
    </w:p>
    <w:p>
      <w:r>
        <w:rPr>
          <w:rFonts w:ascii="Courier New" w:hAnsi="Courier New"/>
          <w:color w:val="555555"/>
          <w:sz w:val="20"/>
        </w:rPr>
        <w:t>[35]</w:t>
      </w:r>
    </w:p>
    <w:p>
      <w:r>
        <w:rPr>
          <w:rFonts w:ascii="Gentium Plus" w:hAnsi="Gentium Plus"/>
          <w:sz w:val="24"/>
        </w:rPr>
        <w:t>τοῦ πάσχοντος ἀνθρώπου) 〈ἐκεῖ〉 (ἐπὶ τάχα τὴν ἄβυσσον) καὶ μετα‐ βήσεται. ὁ δὲ ἀπόστολος ἐντεῦ‐ θεν (οἶμαι) τὴν ἀφορμὴν λαβὼν μετὰ ἀποστολικῆς εἶπεν ἐξουσίας τὸ «καὶ</w:t>
      </w:r>
    </w:p>
    <w:p>
      <w:r>
        <w:rPr>
          <w:rFonts w:ascii="Courier New" w:hAnsi="Courier New"/>
          <w:color w:val="555555"/>
          <w:sz w:val="20"/>
        </w:rPr>
        <w:t>[40]</w:t>
      </w:r>
    </w:p>
    <w:p>
      <w:r>
        <w:rPr>
          <w:rFonts w:ascii="Gentium Plus" w:hAnsi="Gentium Plus"/>
          <w:sz w:val="24"/>
        </w:rPr>
        <w:t>ἐὰν ἔχω πᾶσαν τὴν πίστιν ὥστε ὄρη μεθιστάνειν»· οὐ γὰρ ἓν μόνον ὄρος ἀλλὰ καὶ τὰ ἀνάλογον αὐτῷ πλείονα μεθίστησιν ὁ ἔχων «πᾶσαν τὴν πί‐ στιν», ἥτις ἐστὶν ὡς κόκκος σινά‐</w:t>
      </w:r>
    </w:p>
    <w:p>
      <w:r>
        <w:rPr>
          <w:rFonts w:ascii="Courier New" w:hAnsi="Courier New"/>
          <w:color w:val="555555"/>
          <w:sz w:val="20"/>
        </w:rPr>
        <w:t>[45]</w:t>
      </w:r>
    </w:p>
    <w:p>
      <w:r>
        <w:rPr>
          <w:rFonts w:ascii="Gentium Plus" w:hAnsi="Gentium Plus"/>
          <w:sz w:val="24"/>
        </w:rPr>
        <w:t>πεως· καὶ οὐδέν γε τούτῳ τῷ ἐπὶ τοσοῦτον πιστεύοντι ἔσται ἀδύνατον. πρόσχωμεν δὲ καὶ τῷ τοῦτο τὸ γένος οὐκ ἐκπορεύεται εἰ μὴ ἐν προσευχῇ καὶ νηστείᾳ, ἵν’</w:t>
      </w:r>
    </w:p>
    <w:p>
      <w:r>
        <w:rPr>
          <w:rFonts w:ascii="Courier New" w:hAnsi="Courier New"/>
          <w:color w:val="555555"/>
          <w:sz w:val="20"/>
        </w:rPr>
        <w:t>[13 . 7 (50)]</w:t>
      </w:r>
    </w:p>
    <w:p>
      <w:r>
        <w:rPr>
          <w:rFonts w:ascii="Gentium Plus" w:hAnsi="Gentium Plus"/>
          <w:sz w:val="24"/>
        </w:rPr>
        <w:t>εἴ ποτε δέοι περὶ θεραπείαν ἀσχο‐ λεῖσθαι ἡμᾶς τοιοῦτόν τι πεπονθότος τινός, μὴ ὁρκίζωμεν μηδὲ ἐπερω‐ τῶμεν μηδὲ λαλῶμεν ὡς ἀκούοντι τῷ ἀκαθάρτῳ πνεύματι, ἀλλὰ «σχο‐</w:t>
      </w:r>
    </w:p>
    <w:p>
      <w:r>
        <w:rPr>
          <w:rFonts w:ascii="Courier New" w:hAnsi="Courier New"/>
          <w:color w:val="555555"/>
          <w:sz w:val="20"/>
        </w:rPr>
        <w:t>[55]</w:t>
      </w:r>
    </w:p>
    <w:p>
      <w:r>
        <w:rPr>
          <w:rFonts w:ascii="Gentium Plus" w:hAnsi="Gentium Plus"/>
          <w:sz w:val="24"/>
        </w:rPr>
        <w:t>λάζοντες προσευχῇ καὶ νηστείᾳ» ἐπι‐ τύχωμεν προσευχόμενοι περὶ τοῦ πεπονθότος 〈σωτηρίας τῆς ἀπὸ θεοῦ〉 καὶ τῇ ἑαυτῶν νηστείᾳ ἀπώσωμεν ἀπ’ αὐτοῦ τὸ ἀκάθαρτον</w:t>
      </w:r>
    </w:p>
    <w:p>
      <w:r>
        <w:rPr>
          <w:rFonts w:ascii="Courier New" w:hAnsi="Courier New"/>
          <w:color w:val="555555"/>
          <w:sz w:val="20"/>
        </w:rPr>
        <w:t>[60]</w:t>
      </w:r>
    </w:p>
    <w:p>
      <w:r>
        <w:rPr>
          <w:rFonts w:ascii="Gentium Plus" w:hAnsi="Gentium Plus"/>
          <w:sz w:val="24"/>
        </w:rPr>
        <w:t>πνεῦμα.</w:t>
      </w:r>
    </w:p>
    <w:p>
      <w:r>
        <w:rPr>
          <w:rFonts w:ascii="Courier New" w:hAnsi="Courier New"/>
          <w:color w:val="555555"/>
          <w:sz w:val="20"/>
        </w:rPr>
        <w:t>[13 . 8 (1n)]</w:t>
      </w:r>
    </w:p>
    <w:p>
      <w:r>
        <w:rPr>
          <w:rFonts w:ascii="Gentium Plus" w:hAnsi="Gentium Plus"/>
          <w:sz w:val="24"/>
        </w:rPr>
        <w:t>Σ〈υσ〉τρεφομένων δὲ</w:t>
      </w:r>
    </w:p>
    <w:p>
      <w:r>
        <w:rPr>
          <w:rFonts w:ascii="Courier New" w:hAnsi="Courier New"/>
          <w:color w:val="555555"/>
          <w:sz w:val="20"/>
        </w:rPr>
        <w:t>[2n]</w:t>
      </w:r>
    </w:p>
    <w:p>
      <w:r>
        <w:rPr>
          <w:rFonts w:ascii="Gentium Plus" w:hAnsi="Gentium Plus"/>
          <w:sz w:val="24"/>
        </w:rPr>
        <w:t>αὐτῶν εἰς τὴν Γαλιλαίαν εἶπεν</w:t>
      </w:r>
    </w:p>
    <w:p>
      <w:r>
        <w:rPr>
          <w:rFonts w:ascii="Courier New" w:hAnsi="Courier New"/>
          <w:color w:val="555555"/>
          <w:sz w:val="20"/>
        </w:rPr>
        <w:t>[3n]</w:t>
      </w:r>
    </w:p>
    <w:p>
      <w:r>
        <w:rPr>
          <w:rFonts w:ascii="Gentium Plus" w:hAnsi="Gentium Plus"/>
          <w:sz w:val="24"/>
        </w:rPr>
        <w:t>αὐτοῖς ὁ Ἰησοῦς· μέλλει ὁ υἱὸς</w:t>
      </w:r>
    </w:p>
    <w:p>
      <w:r>
        <w:rPr>
          <w:rFonts w:ascii="Courier New" w:hAnsi="Courier New"/>
          <w:color w:val="555555"/>
          <w:sz w:val="20"/>
        </w:rPr>
        <w:t>[4n]</w:t>
      </w:r>
    </w:p>
    <w:p>
      <w:r>
        <w:rPr>
          <w:rFonts w:ascii="Gentium Plus" w:hAnsi="Gentium Plus"/>
          <w:sz w:val="24"/>
        </w:rPr>
        <w:t>τοῦ ἀνθρώπου παραδίδοσθαι</w:t>
      </w:r>
    </w:p>
    <w:p>
      <w:r>
        <w:rPr>
          <w:rFonts w:ascii="Courier New" w:hAnsi="Courier New"/>
          <w:color w:val="555555"/>
          <w:sz w:val="20"/>
        </w:rPr>
        <w:t>[5n]</w:t>
      </w:r>
    </w:p>
    <w:p>
      <w:r>
        <w:rPr>
          <w:rFonts w:ascii="Gentium Plus" w:hAnsi="Gentium Plus"/>
          <w:sz w:val="24"/>
        </w:rPr>
        <w:t>εἰς χεῖρας ἀνθρώπων (17, 22</w:t>
      </w:r>
    </w:p>
    <w:p>
      <w:r>
        <w:rPr>
          <w:rFonts w:ascii="Courier New" w:hAnsi="Courier New"/>
          <w:color w:val="555555"/>
          <w:sz w:val="20"/>
        </w:rPr>
        <w:t>[6n]</w:t>
      </w:r>
    </w:p>
    <w:p>
      <w:r>
        <w:rPr>
          <w:rFonts w:ascii="Gentium Plus" w:hAnsi="Gentium Plus"/>
          <w:sz w:val="24"/>
        </w:rPr>
        <w:t>[23]).</w:t>
      </w:r>
    </w:p>
    <w:p>
      <w:r>
        <w:rPr>
          <w:rFonts w:ascii="Courier New" w:hAnsi="Courier New"/>
          <w:color w:val="555555"/>
          <w:sz w:val="20"/>
        </w:rPr>
        <w:t>[7]</w:t>
      </w:r>
    </w:p>
    <w:p>
      <w:r>
        <w:rPr>
          <w:rFonts w:ascii="Gentium Plus" w:hAnsi="Gentium Plus"/>
          <w:sz w:val="24"/>
        </w:rPr>
        <w:t>Καὶ δόξει γε ἐκείνοις ταῦτα ἰσοδυναμεῖν ὅτι «ἤρξατο δεικνύειν τοῖς μαθηταῖς ὅτι δεῖ αὐτὸν εἰς Ἱερο‐</w:t>
      </w:r>
    </w:p>
    <w:p>
      <w:r>
        <w:rPr>
          <w:rFonts w:ascii="Courier New" w:hAnsi="Courier New"/>
          <w:color w:val="555555"/>
          <w:sz w:val="20"/>
        </w:rPr>
        <w:t>[10]</w:t>
      </w:r>
    </w:p>
    <w:p>
      <w:r>
        <w:rPr>
          <w:rFonts w:ascii="Gentium Plus" w:hAnsi="Gentium Plus"/>
          <w:sz w:val="24"/>
        </w:rPr>
        <w:t>σόλυμα ἀπελθεῖν καὶ πολλὰ παθεῖν ἀπὸ τῶν πρεσβυτέρων καὶ ἀρχιε‐ ρέων». τὸ δὲ οὐχ οὕτως ἔχει. οὐ γὰρ ταὐτόν ἐστι τὸ ὑποδείκνυσθαι «τοῖς μαθη‐</w:t>
      </w:r>
    </w:p>
    <w:p>
      <w:r>
        <w:rPr>
          <w:rFonts w:ascii="Courier New" w:hAnsi="Courier New"/>
          <w:color w:val="555555"/>
          <w:sz w:val="20"/>
        </w:rPr>
        <w:t>[15]</w:t>
      </w:r>
    </w:p>
    <w:p>
      <w:r>
        <w:rPr>
          <w:rFonts w:ascii="Gentium Plus" w:hAnsi="Gentium Plus"/>
          <w:sz w:val="24"/>
        </w:rPr>
        <w:t>ταῖς ὅτι δεῖ αὐτὸν εἰς Ἱεροσόλυμα ἀπελθεῖν καὶ πολλὰ παθεῖν ἀπὸ τῶν πρεσβυτέρων καὶ ἀρχιερέων καὶ γραμματέων» καὶ μετὰ τὸ πα‐ θεῖν «ἀποκτανθῆναι καὶ» μετὰ τὸ</w:t>
      </w:r>
    </w:p>
    <w:p>
      <w:r>
        <w:rPr>
          <w:rFonts w:ascii="Courier New" w:hAnsi="Courier New"/>
          <w:color w:val="555555"/>
          <w:sz w:val="20"/>
        </w:rPr>
        <w:t>[20]</w:t>
      </w:r>
    </w:p>
    <w:p>
      <w:r>
        <w:rPr>
          <w:rFonts w:ascii="Gentium Plus" w:hAnsi="Gentium Plus"/>
          <w:sz w:val="24"/>
        </w:rPr>
        <w:t>ἀποκτανθῆναι «τῇ τρίτῃ ἡμέρᾳ ἐγερ‐ θῆναι», τῷ λελέχθαι αὐτοῖς οὖσιν ἐν τῇ Γαλιλαίᾳ (ὅπερ ἀνωτέρω οὐ μεμα‐ θήκαμεν), ὡς ἄρα μέλλοι ὁ υἱὸς τοῦ</w:t>
      </w:r>
    </w:p>
    <w:p>
      <w:r>
        <w:rPr>
          <w:rFonts w:ascii="Courier New" w:hAnsi="Courier New"/>
          <w:color w:val="555555"/>
          <w:sz w:val="20"/>
        </w:rPr>
        <w:t>[25]</w:t>
      </w:r>
    </w:p>
    <w:p>
      <w:r>
        <w:rPr>
          <w:rFonts w:ascii="Gentium Plus" w:hAnsi="Gentium Plus"/>
          <w:sz w:val="24"/>
        </w:rPr>
        <w:t>ἀνθρώπου παραδίδοσθαι· τὸ γὰρ παραδίδοσθαι ἀνωτέρω μὲν οὐκ εἴρηται, νῦν δὲ καὶ ὅτι εἰς χεῖ‐ ρας ἀνθρώπων. ἐφ’ ᾧ ζητήσωμεν ὑπὸ τίνος μέλλει παραδίδοσθαι</w:t>
      </w:r>
    </w:p>
    <w:p>
      <w:r>
        <w:rPr>
          <w:rFonts w:ascii="Courier New" w:hAnsi="Courier New"/>
          <w:color w:val="555555"/>
          <w:sz w:val="20"/>
        </w:rPr>
        <w:t>[30]</w:t>
      </w:r>
    </w:p>
    <w:p>
      <w:r>
        <w:rPr>
          <w:rFonts w:ascii="Gentium Plus" w:hAnsi="Gentium Plus"/>
          <w:sz w:val="24"/>
        </w:rPr>
        <w:t>εἰς χεῖρας ἀνθρώπων ἢ τίνων. ἐκεῖ μὲν γὰρ ὑφ’ ὧν πείσεται διδα‐</w:t>
      </w:r>
    </w:p>
    <w:p>
      <w:r>
        <w:rPr>
          <w:rFonts w:ascii="Courier New" w:hAnsi="Courier New"/>
          <w:color w:val="555555"/>
          <w:sz w:val="20"/>
        </w:rPr>
        <w:t>[35]</w:t>
      </w:r>
    </w:p>
    <w:p>
      <w:r>
        <w:rPr>
          <w:rFonts w:ascii="Gentium Plus" w:hAnsi="Gentium Plus"/>
          <w:sz w:val="24"/>
        </w:rPr>
        <w:t>προειρημένων συμβαίνει, οὐκ ἐκεί‐ νων πρώτων αἰτίων γινομένων τοῦ «πολλὰ» αὐτὸν παθεῖν, ἀλλ’ ἢ τοῦ πα‐ ραδιδόντος ἢ τῶν παραδιδόντων αὐ‐ τὸν εἰς χεῖρας ἀνθρώπων. ὁ μὲν</w:t>
      </w:r>
    </w:p>
    <w:p>
      <w:r>
        <w:rPr>
          <w:rFonts w:ascii="Courier New" w:hAnsi="Courier New"/>
          <w:color w:val="555555"/>
          <w:sz w:val="20"/>
        </w:rPr>
        <w:t>[40]</w:t>
      </w:r>
    </w:p>
    <w:p>
      <w:r>
        <w:rPr>
          <w:rFonts w:ascii="Gentium Plus" w:hAnsi="Gentium Plus"/>
          <w:sz w:val="24"/>
        </w:rPr>
        <w:t>οὖν φήσει ὅτι τοῦτο διηγούμενος ὁ ἀπόστολός φησι περὶ τοῦ θεοῦ· «ὅς γε τοῦ ἰδίου υἱοῦ οὐκ ἐφείσατο, ἀλλ’ ὑπὲρ ἡμῶν πάντων παρέδωκεν αὐτόν»,</w:t>
      </w:r>
    </w:p>
    <w:p>
      <w:r>
        <w:rPr>
          <w:rFonts w:ascii="Courier New" w:hAnsi="Courier New"/>
          <w:color w:val="555555"/>
          <w:sz w:val="20"/>
        </w:rPr>
        <w:t>[45]</w:t>
      </w:r>
    </w:p>
    <w:p>
      <w:r>
        <w:rPr>
          <w:rFonts w:ascii="Gentium Plus" w:hAnsi="Gentium Plus"/>
          <w:sz w:val="24"/>
        </w:rPr>
        <w:t>ἔδωκε δὲ καὶ ὁ υἱὸς «ὑπὲρ ἡμῶν ἑαυ‐ τὸν» εἰς θάνατον, ὥστε οὐ μόνον ὑπὸ τοῦ πατρός, ἀλλὰ καὶ ὑφ’ ἑαυτοῦ παρεδόθη. ἕτερος δὲ οὐ μόνον ἐκεῖνο ἀλλὰ καὶ</w:t>
      </w:r>
    </w:p>
    <w:p>
      <w:r>
        <w:rPr>
          <w:rFonts w:ascii="Courier New" w:hAnsi="Courier New"/>
          <w:color w:val="555555"/>
          <w:sz w:val="20"/>
        </w:rPr>
        <w:t>[13 . 8 (50)]</w:t>
      </w:r>
    </w:p>
    <w:p>
      <w:r>
        <w:rPr>
          <w:rFonts w:ascii="Gentium Plus" w:hAnsi="Gentium Plus"/>
          <w:sz w:val="24"/>
        </w:rPr>
        <w:t>τὰ ἐκκείμενα ἐπὶ τὸ αὐτὸ συναγα‐ γὼν φήσει παραδεδόσθαι πρῶτον ὑπὸ τοῦ θεοῦ τὸν υἱὸν εἶτα πειρασθησόμενον, εἶτα ἀγω‐ νιούμενον, εἶτα ὑπὲρ ἀνθρώπων</w:t>
      </w:r>
    </w:p>
    <w:p>
      <w:r>
        <w:rPr>
          <w:rFonts w:ascii="Courier New" w:hAnsi="Courier New"/>
          <w:color w:val="555555"/>
          <w:sz w:val="20"/>
        </w:rPr>
        <w:t>[55]</w:t>
      </w:r>
    </w:p>
    <w:p>
      <w:r>
        <w:rPr>
          <w:rFonts w:ascii="Gentium Plus" w:hAnsi="Gentium Plus"/>
          <w:sz w:val="24"/>
        </w:rPr>
        <w:t>πεισόμενον ἢ καὶ «ὅλου τοῦ κόσμου», ἵνα αὐτοῦ ἄρῃ «τὴν ἁμαρτίαν», τῷ ἄρχοντι «τοῦ αἰῶνος τούτου» καὶ τοῖς ἄλλοις ἄρχουσιν αὐτοῦ, εἶτα ὑπὸ τούτων εἰς χεῖρας ἀνθρώ‐</w:t>
      </w:r>
    </w:p>
    <w:p>
      <w:r>
        <w:rPr>
          <w:rFonts w:ascii="Courier New" w:hAnsi="Courier New"/>
          <w:color w:val="555555"/>
          <w:sz w:val="20"/>
        </w:rPr>
        <w:t>[60]</w:t>
      </w:r>
    </w:p>
    <w:p>
      <w:r>
        <w:rPr>
          <w:rFonts w:ascii="Gentium Plus" w:hAnsi="Gentium Plus"/>
          <w:sz w:val="24"/>
        </w:rPr>
        <w:t>πων αὐτὸν παραδίδοσθαι τῶν ἀποκτενούντων αὐτόν. παράδειγμα</w:t>
      </w:r>
    </w:p>
    <w:p>
      <w:r>
        <w:rPr>
          <w:rFonts w:ascii="Courier New" w:hAnsi="Courier New"/>
          <w:color w:val="555555"/>
          <w:sz w:val="20"/>
        </w:rPr>
        <w:t>[65]</w:t>
      </w:r>
    </w:p>
    <w:p>
      <w:r>
        <w:rPr>
          <w:rFonts w:ascii="Gentium Plus" w:hAnsi="Gentium Plus"/>
          <w:sz w:val="24"/>
        </w:rPr>
        <w:t>ἀλλὰ αὐτοῦ μὴ ἅψῃ», εἶτα ὡσπερεὶ παραδοθέντος ὑπὸ τοῦ διαβόλου τοῖς ἄρχουσιν αὐτοῦ τοῖς αἰχμαλωτεύου‐ σι, τοῖς ἱππεῦσι, τῷ καταβαίνοντι ὡς ἐξ οὐρανοῦ πυρί,</w:t>
      </w:r>
    </w:p>
    <w:p>
      <w:r>
        <w:rPr>
          <w:rFonts w:ascii="Courier New" w:hAnsi="Courier New"/>
          <w:color w:val="555555"/>
          <w:sz w:val="20"/>
        </w:rPr>
        <w:t>[70]</w:t>
      </w:r>
    </w:p>
    <w:p>
      <w:r>
        <w:rPr>
          <w:rFonts w:ascii="Gentium Plus" w:hAnsi="Gentium Plus"/>
          <w:sz w:val="24"/>
        </w:rPr>
        <w:t>τῷ ἐκ τῆς ἐρημίας ἐλθόντι μεγάλῳ πνεύματι καὶ τὴν οἰκίαν χαλάσαντι. ἐπιστήσεις δὲ εἰ, ὥσπερ τοῖς αἰχμα‐ λωτεύουσι παραδέδωκε τὰ τοῦ Ἰὼβ καὶ τοῖς ἱππεῦσιν, *** οὕτως καί τινι</w:t>
      </w:r>
    </w:p>
    <w:p>
      <w:r>
        <w:rPr>
          <w:rFonts w:ascii="Courier New" w:hAnsi="Courier New"/>
          <w:color w:val="555555"/>
          <w:sz w:val="20"/>
        </w:rPr>
        <w:t>[75]</w:t>
      </w:r>
    </w:p>
    <w:p>
      <w:r>
        <w:rPr>
          <w:rFonts w:ascii="Gentium Plus" w:hAnsi="Gentium Plus"/>
          <w:sz w:val="24"/>
        </w:rPr>
        <w:t>ἐνεργείᾳ 〈τῶν〉 ὑπὸ «τὸν ἄρχοντα τῆς ἐξουσίας τοῦ ἀέρος, τοῦ πνεύ‐ ματος τοῦ ἐνεργοῦντος νῦν ἐν τοῖς υἱοῖς τῆς ἀπειθείας», ἵνα τὸ ἐκεῖθεν καταβαῖνον πῦρ ἐπὶ τὰ</w:t>
      </w:r>
    </w:p>
    <w:p>
      <w:r>
        <w:rPr>
          <w:rFonts w:ascii="Courier New" w:hAnsi="Courier New"/>
          <w:color w:val="555555"/>
          <w:sz w:val="20"/>
        </w:rPr>
        <w:t>[80]</w:t>
      </w:r>
    </w:p>
    <w:p>
      <w:r>
        <w:rPr>
          <w:rFonts w:ascii="Gentium Plus" w:hAnsi="Gentium Plus"/>
          <w:sz w:val="24"/>
        </w:rPr>
        <w:t>πρόβατα τοῦ Ἰὼβ ἐξ οὐρανοῦ ὀφθῇ καταβαῖνον τῷ ἀπαγγέλλοντι τῷ Ἰὼβ ὅτι «πῦρ ἔπεσεν ἐκ τοῦ οὐρανοῦ καὶ κατέκαυσε τὰ πρόβατα αὐτοῦ, καὶ τοὺς ποιμένας κατέφαγεν ὁμοί‐</w:t>
      </w:r>
    </w:p>
    <w:p>
      <w:r>
        <w:rPr>
          <w:rFonts w:ascii="Courier New" w:hAnsi="Courier New"/>
          <w:color w:val="555555"/>
          <w:sz w:val="20"/>
        </w:rPr>
        <w:t>[85]</w:t>
      </w:r>
    </w:p>
    <w:p>
      <w:r>
        <w:rPr>
          <w:rFonts w:ascii="Gentium Plus" w:hAnsi="Gentium Plus"/>
          <w:sz w:val="24"/>
        </w:rPr>
        <w:t>ως». παραπλησίως δὲ τούτοις ζητή‐ σεις, εἰ καὶ τὸ «ἐξαίφνης μέγα πνεῦ‐ μα ἀπὸ τῆς ἐρήμου» ἐλθὸν καὶ ἁψά‐ μενον «τῶν τεσσάρων γωνιῶν τῆς οἰκίας» ἕν τι τῶν ὑπὸ τὸν διάβολον</w:t>
      </w:r>
    </w:p>
    <w:p>
      <w:r>
        <w:rPr>
          <w:rFonts w:ascii="Courier New" w:hAnsi="Courier New"/>
          <w:color w:val="555555"/>
          <w:sz w:val="20"/>
        </w:rPr>
        <w:t>[90]</w:t>
      </w:r>
    </w:p>
    <w:p>
      <w:r>
        <w:rPr>
          <w:rFonts w:ascii="Gentium Plus" w:hAnsi="Gentium Plus"/>
          <w:sz w:val="24"/>
        </w:rPr>
        <w:t>ἦν, ᾧ παρέδωκεν ὁ διάβολος τὸ «τῶν υἱῶν» «καὶ τῶν θυγατέρων» τοῦ Ἰὼβ συμπόσιον, ἵνα συμπέσῃ «ἡ οἰκία ἐπὶ τὰ παιδία» τοῦ δικαίου καὶ τε‐</w:t>
      </w:r>
    </w:p>
    <w:p>
      <w:r>
        <w:rPr>
          <w:rFonts w:ascii="Courier New" w:hAnsi="Courier New"/>
          <w:color w:val="555555"/>
          <w:sz w:val="20"/>
        </w:rPr>
        <w:t>[95]</w:t>
      </w:r>
    </w:p>
    <w:p>
      <w:r>
        <w:rPr>
          <w:rFonts w:ascii="Gentium Plus" w:hAnsi="Gentium Plus"/>
          <w:sz w:val="24"/>
        </w:rPr>
        <w:t>Ἔστω οὖν (ὡς ἐπὶ τοῦ Ἰὼβ) πρῶτον παραδιδοὺς ὁ πατὴρ τὸν υἱὸν ταῖς ἀντικειμέναις ἐνεργείαις, εἶθ’ αὗται παραδιδότωσαν αὐτὸν εἰς χεῖρας</w:t>
      </w:r>
    </w:p>
    <w:p>
      <w:r>
        <w:rPr>
          <w:rFonts w:ascii="Courier New" w:hAnsi="Courier New"/>
          <w:color w:val="555555"/>
          <w:sz w:val="20"/>
        </w:rPr>
        <w:t>[13 . 8 (100)]</w:t>
      </w:r>
    </w:p>
    <w:p>
      <w:r>
        <w:rPr>
          <w:rFonts w:ascii="Gentium Plus" w:hAnsi="Gentium Plus"/>
          <w:sz w:val="24"/>
        </w:rPr>
        <w:t>ἀνθρώπων, ἐν οἷς ἀνθρώποις καὶ Ἰούδας ἦν, εἰς ὃν «μετὰ τὸ ψωμίον εἰσῆλθεν ὁ σατανᾶς», ἀρχικώτερον τοῦ Ἰούδα παραδιδοὺς αὐτόν.</w:t>
      </w:r>
    </w:p>
    <w:p>
      <w:r>
        <w:rPr>
          <w:rFonts w:ascii="Courier New" w:hAnsi="Courier New"/>
          <w:color w:val="555555"/>
          <w:sz w:val="20"/>
        </w:rPr>
        <w:t>[105]</w:t>
      </w:r>
    </w:p>
    <w:p>
      <w:r>
        <w:rPr>
          <w:rFonts w:ascii="Gentium Plus" w:hAnsi="Gentium Plus"/>
          <w:sz w:val="24"/>
        </w:rPr>
        <w:t>ἀλλ’ ὅρα, μήποτε τὸ παραδίδοσθαι ταῖς ἀντικειμέναις ἐνεργείαις ὑπὸ τοῦ πατρὸς τὸν υἱὸν συνεξετάζων τῷ παραδίδοσθαι ὑπ’ ἐκείνων εἰς χεῖρας ἀνθρώπων</w:t>
      </w:r>
    </w:p>
    <w:p>
      <w:r>
        <w:rPr>
          <w:rFonts w:ascii="Courier New" w:hAnsi="Courier New"/>
          <w:color w:val="555555"/>
          <w:sz w:val="20"/>
        </w:rPr>
        <w:t>[110]</w:t>
      </w:r>
    </w:p>
    <w:p>
      <w:r>
        <w:rPr>
          <w:rFonts w:ascii="Gentium Plus" w:hAnsi="Gentium Plus"/>
          <w:sz w:val="24"/>
        </w:rPr>
        <w:t>τὸν σωτῆρα, νομίσῃς ἴσον εἶναι τὸ ἐπ’ ἀμφοτέρων λεγόμενον παρα‐ δίδοσθαι. κατανόει γὰρ ὅτι ὁ μὲν πατὴρ 〈οὐχ ἁπλῶς, ἀλλ’〉</w:t>
      </w:r>
    </w:p>
    <w:p>
      <w:r>
        <w:rPr>
          <w:rFonts w:ascii="Courier New" w:hAnsi="Courier New"/>
          <w:color w:val="555555"/>
          <w:sz w:val="20"/>
        </w:rPr>
        <w:t>[115]</w:t>
      </w:r>
    </w:p>
    <w:p>
      <w:r>
        <w:rPr>
          <w:rFonts w:ascii="Gentium Plus" w:hAnsi="Gentium Plus"/>
          <w:sz w:val="24"/>
        </w:rPr>
        <w:t>«ὑπὲρ ἡμῶν πάντων παρέδωκεν αὐ‐ τὸν» ἀπὸ φιλανθρωπίας· αἱ δὲ ἀντι‐ κείμεναι δυνάμεις παραδοῦσαι τὸν σωτῆρα εἰς χεῖρας ἀνθρώπων οὐκ ἐσκόπουν τὸ ὑπέρ τινων σωτη‐</w:t>
      </w:r>
    </w:p>
    <w:p>
      <w:r>
        <w:rPr>
          <w:rFonts w:ascii="Courier New" w:hAnsi="Courier New"/>
          <w:color w:val="555555"/>
          <w:sz w:val="20"/>
        </w:rPr>
        <w:t>[120]</w:t>
      </w:r>
    </w:p>
    <w:p>
      <w:r>
        <w:rPr>
          <w:rFonts w:ascii="Gentium Plus" w:hAnsi="Gentium Plus"/>
          <w:sz w:val="24"/>
        </w:rPr>
        <w:t>ρίας παραδιδόναι αὐτόν, ἀλλὰ (τὸ ὅσον ἐπ’ αὐταῖς, ἐπεὶ οὐδεὶς αὐτῶν ἐγίνωσκε τὴν τοῦ «θεοῦ σοφίαν τὴν ἐν μυστηρίῳ ἀποκεκρυμμένην») παρε‐ δίδουν αὐτὸν ἀποθανούμενον, ἵνα ὁ</w:t>
      </w:r>
    </w:p>
    <w:p>
      <w:r>
        <w:rPr>
          <w:rFonts w:ascii="Courier New" w:hAnsi="Courier New"/>
          <w:color w:val="555555"/>
          <w:sz w:val="20"/>
        </w:rPr>
        <w:t>[125]</w:t>
      </w:r>
    </w:p>
    <w:p>
      <w:r>
        <w:rPr>
          <w:rFonts w:ascii="Gentium Plus" w:hAnsi="Gentium Plus"/>
          <w:sz w:val="24"/>
        </w:rPr>
        <w:t>«ἐχθρὸς» αὐτοῦ «θάνατος» ὑποχείριον αὐτὸν λάβῃ ὁμοίως τοῖς «ἐν τῷ</w:t>
      </w:r>
    </w:p>
    <w:p>
      <w:r>
        <w:rPr>
          <w:rFonts w:ascii="Courier New" w:hAnsi="Courier New"/>
          <w:color w:val="555555"/>
          <w:sz w:val="20"/>
        </w:rPr>
        <w:t>[130]</w:t>
      </w:r>
    </w:p>
    <w:p>
      <w:r>
        <w:rPr>
          <w:rFonts w:ascii="Gentium Plus" w:hAnsi="Gentium Plus"/>
          <w:sz w:val="24"/>
        </w:rPr>
        <w:t>κότι, ἀλλὰ δυνάμεων〉 θελήματι τυ‐ πούμενοι τῶν βουλομένων τὸν Ἰη‐ σοῦν ὑποχείριον γενέσθαι θανάτῳ τοῦτο ἐποίουν. οἶμαι δὲ ἀναγκαίως ἐξητάσθαι καὶ</w:t>
      </w:r>
    </w:p>
    <w:p>
      <w:r>
        <w:rPr>
          <w:rFonts w:ascii="Courier New" w:hAnsi="Courier New"/>
          <w:color w:val="555555"/>
          <w:sz w:val="20"/>
        </w:rPr>
        <w:t>[135]</w:t>
      </w:r>
    </w:p>
    <w:p>
      <w:r>
        <w:rPr>
          <w:rFonts w:ascii="Gentium Plus" w:hAnsi="Gentium Plus"/>
          <w:sz w:val="24"/>
        </w:rPr>
        <w:t>ταῦτα διὰ τὸ τὸν παραδιδόμενον εἰς χεῖρας ἀνθρώπων Ἰησοῦν μὴ ὑπὸ ἀνθρώπων εἰς χεῖρας ἀν‐ θρώπων παραδίδοσθαι, ἀλλ’ ὑπὸ δυνάμεων αἷς «ὑπὲρ ἡμῶν πάντων</w:t>
      </w:r>
    </w:p>
    <w:p>
      <w:r>
        <w:rPr>
          <w:rFonts w:ascii="Courier New" w:hAnsi="Courier New"/>
          <w:color w:val="555555"/>
          <w:sz w:val="20"/>
        </w:rPr>
        <w:t>[140]</w:t>
      </w:r>
    </w:p>
    <w:p>
      <w:r>
        <w:rPr>
          <w:rFonts w:ascii="Gentium Plus" w:hAnsi="Gentium Plus"/>
          <w:sz w:val="24"/>
        </w:rPr>
        <w:t>παρέδωκεν» ὁ πατὴρ τὸν υἱόν, ἐν αὐτῷ τῷ παραδεδόσθαι καὶ γίνεσθαι ὑπὸ τοὺς οἷς παρεδόθη καταλύοντα «τὸν τὸ κράτος ἔχοντα τοῦ θανάτου»· «διὰ» γὰρ «τοῦ θανάτου» κατήργησε</w:t>
      </w:r>
    </w:p>
    <w:p>
      <w:r>
        <w:rPr>
          <w:rFonts w:ascii="Courier New" w:hAnsi="Courier New"/>
          <w:color w:val="555555"/>
          <w:sz w:val="20"/>
        </w:rPr>
        <w:t>[145]</w:t>
      </w:r>
    </w:p>
    <w:p>
      <w:r>
        <w:rPr>
          <w:rFonts w:ascii="Gentium Plus" w:hAnsi="Gentium Plus"/>
          <w:sz w:val="24"/>
        </w:rPr>
        <w:t>«τὸν τὸ κράτος ἔχοντα τοῦ θανάτου (τουτέστι τὸν διάβολον) καὶ» ἀπήλ‐ λαξε «τούτους, ὅσοι φόβῳ θανάτου διὰ παντὸς τοῦ ζῆν ἔνοχοι ἦσαν δου‐ λείας».</w:t>
      </w:r>
    </w:p>
    <w:p>
      <w:r>
        <w:rPr>
          <w:rFonts w:ascii="Courier New" w:hAnsi="Courier New"/>
          <w:color w:val="555555"/>
          <w:sz w:val="20"/>
        </w:rPr>
        <w:t>[13 . 9]</w:t>
      </w:r>
    </w:p>
    <w:p>
      <w:r>
        <w:rPr>
          <w:rFonts w:ascii="Gentium Plus" w:hAnsi="Gentium Plus"/>
          <w:sz w:val="24"/>
        </w:rPr>
        <w:t>«Κράτος» δὲ «θανάτου» νο‐ μιστέον ἔχειν τὸν διάβολον οὐ τοῦ μέσου καὶ 〈ἀ〉διαφόρου, καθ’ ὃν ἀπο‐ θνῄσκουσιν οἱ σύνθετοι ἐκ ψυχῆς καὶ</w:t>
      </w:r>
    </w:p>
    <w:p>
      <w:r>
        <w:rPr>
          <w:rFonts w:ascii="Courier New" w:hAnsi="Courier New"/>
          <w:color w:val="555555"/>
          <w:sz w:val="20"/>
        </w:rPr>
        <w:t>[5]</w:t>
      </w:r>
    </w:p>
    <w:p>
      <w:r>
        <w:rPr>
          <w:rFonts w:ascii="Gentium Plus" w:hAnsi="Gentium Plus"/>
          <w:sz w:val="24"/>
        </w:rPr>
        <w:t>σώματος χωριζομένης αὐτῶν τῆς ψυχῆς ἀπὸ τοῦ σώματος, ἀλλὰ τοῦ ἐναντίου καὶ ἐχθροῦ τοῦ εἰπόντος· «ἐγώ εἰμι ἡ ζωή», καθ’ ὃν «ψυχὴ ἡ ἁμαρτάνουσα, αὕτη ἀποθανεῖται».</w:t>
      </w:r>
    </w:p>
    <w:p>
      <w:r>
        <w:rPr>
          <w:rFonts w:ascii="Courier New" w:hAnsi="Courier New"/>
          <w:color w:val="555555"/>
          <w:sz w:val="20"/>
        </w:rPr>
        <w:t>[10]</w:t>
      </w:r>
    </w:p>
    <w:p>
      <w:r>
        <w:rPr>
          <w:rFonts w:ascii="Gentium Plus" w:hAnsi="Gentium Plus"/>
          <w:sz w:val="24"/>
        </w:rPr>
        <w:t>ἐμφαίνει δὲ ὅτι οὐχ ὁ θεὸς εἰς χεῖρας ἀνθρώπων παρέδωκεν</w:t>
      </w:r>
    </w:p>
    <w:p>
      <w:r>
        <w:rPr>
          <w:rFonts w:ascii="Courier New" w:hAnsi="Courier New"/>
          <w:color w:val="555555"/>
          <w:sz w:val="20"/>
        </w:rPr>
        <w:t>[15]</w:t>
      </w:r>
    </w:p>
    <w:p>
      <w:r>
        <w:rPr>
          <w:rFonts w:ascii="Gentium Plus" w:hAnsi="Gentium Plus"/>
          <w:sz w:val="24"/>
        </w:rPr>
        <w:t>μὴ παραδοθῶ τοῖς Ἰουδαίοις». παρα‐ διδόμενος γὰρ Ἰουδαίοις εἰς χεῖρας ἀνθρώπων παρεδόθη, οὐχ ὑπὸ τῶν ἰδίων ὑπηρετῶν, ἀλλ’ ὑπὸ τοῦ ἄρχοντος «τοῦ αἰῶνος</w:t>
      </w:r>
    </w:p>
    <w:p>
      <w:r>
        <w:rPr>
          <w:rFonts w:ascii="Courier New" w:hAnsi="Courier New"/>
          <w:color w:val="555555"/>
          <w:sz w:val="20"/>
        </w:rPr>
        <w:t>[20]</w:t>
      </w:r>
    </w:p>
    <w:p>
      <w:r>
        <w:rPr>
          <w:rFonts w:ascii="Gentium Plus" w:hAnsi="Gentium Plus"/>
          <w:sz w:val="24"/>
        </w:rPr>
        <w:t>τούτου» εἰπόντος περὶ τῶν ἐν ἀοράτοις δυνά‐ μεσι κατὰ ἀνθρώπων ἱσταμένων βα‐ σιλειῶν· «ταῦτά σοι πάντα δώσω, ἐὰν πεσὼν προσκυνήσῃς μοι». διὸ καὶ</w:t>
      </w:r>
    </w:p>
    <w:p>
      <w:r>
        <w:rPr>
          <w:rFonts w:ascii="Courier New" w:hAnsi="Courier New"/>
          <w:color w:val="555555"/>
          <w:sz w:val="20"/>
        </w:rPr>
        <w:t>[25]</w:t>
      </w:r>
    </w:p>
    <w:p>
      <w:r>
        <w:rPr>
          <w:rFonts w:ascii="Gentium Plus" w:hAnsi="Gentium Plus"/>
          <w:sz w:val="24"/>
        </w:rPr>
        <w:t>περὶ ἐκείνων λελέχθαι νομιστέον τὸ «παρέστησαν οἱ βασιλεῖς τῆς γῆς καὶ οἱ ἄρχοντες συνήχθησαν ἐπὶ τὸ αὐτὸ κατὰ τοῦ κυρίου καὶ κατὰ τοῦ Χρι‐ στοῦ αὐτοῦ». κἀκεῖνοι μὲν «οἱ βασι‐</w:t>
      </w:r>
    </w:p>
    <w:p>
      <w:r>
        <w:rPr>
          <w:rFonts w:ascii="Courier New" w:hAnsi="Courier New"/>
          <w:color w:val="555555"/>
          <w:sz w:val="20"/>
        </w:rPr>
        <w:t>[30]</w:t>
      </w:r>
    </w:p>
    <w:p>
      <w:r>
        <w:rPr>
          <w:rFonts w:ascii="Gentium Plus" w:hAnsi="Gentium Plus"/>
          <w:sz w:val="24"/>
        </w:rPr>
        <w:t>λεῖς» καὶ «οἱ ἄρχοντες» «παρέστησαν» καὶ «συνήχθησαν κατὰ τοῦ κυρίου καὶ κατὰ τοῦ Χριστοῦ αὐτοῦ»· ἡμεῖς δὲ ἐκ τοῦ παραδεδόσθαι αὐτὸν ὑπ’ ἐκείνων εἰς χεῖρας ἀνθρώ‐</w:t>
      </w:r>
    </w:p>
    <w:p>
      <w:r>
        <w:rPr>
          <w:rFonts w:ascii="Courier New" w:hAnsi="Courier New"/>
          <w:color w:val="555555"/>
          <w:sz w:val="20"/>
        </w:rPr>
        <w:t>[35]</w:t>
      </w:r>
    </w:p>
    <w:p>
      <w:r>
        <w:rPr>
          <w:rFonts w:ascii="Gentium Plus" w:hAnsi="Gentium Plus"/>
          <w:sz w:val="24"/>
        </w:rPr>
        <w:t>πων καὶ ἀπεκτάνθαι ὠφεληθέντες, φαμὲν τὸ «διαρρήξωμεν τοὺς δεσμοὺς αὐτῶν, καὶ ἀπορρίψωμεν ἀφ’ ἡμῶν</w:t>
      </w:r>
    </w:p>
    <w:p>
      <w:r>
        <w:rPr>
          <w:rFonts w:ascii="Courier New" w:hAnsi="Courier New"/>
          <w:color w:val="555555"/>
          <w:sz w:val="20"/>
        </w:rPr>
        <w:t>[40]</w:t>
      </w:r>
    </w:p>
    <w:p>
      <w:r>
        <w:rPr>
          <w:rFonts w:ascii="Gentium Plus" w:hAnsi="Gentium Plus"/>
          <w:sz w:val="24"/>
        </w:rPr>
        <w:t>θανάτῳ τοῦ Χριστοῦ, οὐκέτι ἐσμὲν ὑπὸ τοὺς δεσμοὺς τῶν (ὡς ἀποδε‐ δώκαμεν) βασιλέων «τῆς γῆς», οὐδ’ ὑπὸ τὸν ζυγὸν τῶν κατὰ τοῦ κυρίου συναχθέντων ἀρχόντων «τοῦ αἰῶνος</w:t>
      </w:r>
    </w:p>
    <w:p>
      <w:r>
        <w:rPr>
          <w:rFonts w:ascii="Courier New" w:hAnsi="Courier New"/>
          <w:color w:val="555555"/>
          <w:sz w:val="20"/>
        </w:rPr>
        <w:t>[45]</w:t>
      </w:r>
    </w:p>
    <w:p>
      <w:r>
        <w:rPr>
          <w:rFonts w:ascii="Gentium Plus" w:hAnsi="Gentium Plus"/>
          <w:sz w:val="24"/>
        </w:rPr>
        <w:t>τούτου»· καὶ διὰ τοῦτο ὁ πατὴρ «τοῦ ἰδίου υἱοῦ οὐκ ἐφείσατο, ἀλλ’ ὑπὲρ ἡμῶν πάντων παρέδωκεν αὐτόν», ἵν’ οἱ 〈ἄρχοντες οἱ〉 παραλαβόντες αὐ‐ τὸν καὶ παραδόντες αὐτὸν εἰς χεῖ‐</w:t>
      </w:r>
    </w:p>
    <w:p>
      <w:r>
        <w:rPr>
          <w:rFonts w:ascii="Courier New" w:hAnsi="Courier New"/>
          <w:color w:val="555555"/>
          <w:sz w:val="20"/>
        </w:rPr>
        <w:t>[13 . 9 (50)]</w:t>
      </w:r>
    </w:p>
    <w:p>
      <w:r>
        <w:rPr>
          <w:rFonts w:ascii="Gentium Plus" w:hAnsi="Gentium Plus"/>
          <w:sz w:val="24"/>
        </w:rPr>
        <w:t>ρας ἀνθρώπων, ὑπὸ τοῦ κατοι‐ κήσαντος «ἐν τοῖς οὐρανοῖς» ἐγγε‐ λασθῶσιν καὶ ὑπὸ τοῦ κυρίου ἐκ‐ μυκτηρισθῶσιν, εἰς κατάλυσιν τῆς ἰδίας βασιλείας καὶ ἀρχῆς παρὰ προσ‐</w:t>
      </w:r>
    </w:p>
    <w:p>
      <w:r>
        <w:rPr>
          <w:rFonts w:ascii="Courier New" w:hAnsi="Courier New"/>
          <w:color w:val="555555"/>
          <w:sz w:val="20"/>
        </w:rPr>
        <w:t>[55]</w:t>
      </w:r>
    </w:p>
    <w:p>
      <w:r>
        <w:rPr>
          <w:rFonts w:ascii="Gentium Plus" w:hAnsi="Gentium Plus"/>
          <w:sz w:val="24"/>
        </w:rPr>
        <w:t>δοκίαν παραλαβόντες ἀπὸ τοῦ πα‐ τρὸς τὸν υἱόν, ὅστις τῇ τρίτῃ ἡμέ‐ ρᾳ ἠγέρθη τῷ τὸν ἐχθρὸν αὐτοῦ θάνατον κατηργηκέναι καὶ ἡμᾶς πε‐ ποιηκέναι «συμμόρφους», οὐ μόνον</w:t>
      </w:r>
    </w:p>
    <w:p>
      <w:r>
        <w:rPr>
          <w:rFonts w:ascii="Courier New" w:hAnsi="Courier New"/>
          <w:color w:val="555555"/>
          <w:sz w:val="20"/>
        </w:rPr>
        <w:t>[60]</w:t>
      </w:r>
    </w:p>
    <w:p>
      <w:r>
        <w:rPr>
          <w:rFonts w:ascii="Gentium Plus" w:hAnsi="Gentium Plus"/>
          <w:sz w:val="24"/>
        </w:rPr>
        <w:t>«τοῦ θανάτου αὐτοῦ» ἀλλὰ καὶ «τῆς ἀναστάσεως», δι’ ὃν «ἐν καινότητι ζωῆς» περιπα‐ τοῦμεν, οὐκέτι καθεζόμενοι «ἐν χώρᾳ καὶ σκιᾷ θανάτου», διὰ τὸ ἀνατεῖλαν</w:t>
      </w:r>
    </w:p>
    <w:p>
      <w:r>
        <w:rPr>
          <w:rFonts w:ascii="Courier New" w:hAnsi="Courier New"/>
          <w:color w:val="555555"/>
          <w:sz w:val="20"/>
        </w:rPr>
        <w:t>[65]</w:t>
      </w:r>
    </w:p>
    <w:p>
      <w:r>
        <w:rPr>
          <w:rFonts w:ascii="Gentium Plus" w:hAnsi="Gentium Plus"/>
          <w:sz w:val="24"/>
        </w:rPr>
        <w:t>ἐφ’ ἡμᾶς «φῶς» τοῦ θεοῦ. εἰπόντος δὲ τοῦ σωτῆρος τὸ μέλλει</w:t>
      </w:r>
    </w:p>
    <w:p>
      <w:r>
        <w:rPr>
          <w:rFonts w:ascii="Courier New" w:hAnsi="Courier New"/>
          <w:color w:val="555555"/>
          <w:sz w:val="20"/>
        </w:rPr>
        <w:t>[70]</w:t>
      </w:r>
    </w:p>
    <w:p>
      <w:r>
        <w:rPr>
          <w:rFonts w:ascii="Gentium Plus" w:hAnsi="Gentium Plus"/>
          <w:sz w:val="24"/>
        </w:rPr>
        <w:t>τόν, καὶ τῇ τρίτῃ ἡμέρᾳ ἀνα‐ στήσεται, οἱ μαθηταὶ σφόδρα ἐλυπήθησαν, τῷ μὲν παραδίδοσθαι μέλλειν αὐτὸν εἰς χεῖρας ἀνθρώ‐ πων καὶ τῷ ἀποκτίννυσθαι αὐτόν,</w:t>
      </w:r>
    </w:p>
    <w:p>
      <w:r>
        <w:rPr>
          <w:rFonts w:ascii="Courier New" w:hAnsi="Courier New"/>
          <w:color w:val="555555"/>
          <w:sz w:val="20"/>
        </w:rPr>
        <w:t>[75]</w:t>
      </w:r>
    </w:p>
    <w:p>
      <w:r>
        <w:rPr>
          <w:rFonts w:ascii="Gentium Plus" w:hAnsi="Gentium Plus"/>
          <w:sz w:val="24"/>
        </w:rPr>
        <w:t>ὡς σκυθρωποῖς καὶ ἀξίοις λύπης ἐπιστήσαντες, μὴ προσχόντες δὲ τῷ τῇ τρίτῃ ἡμέρᾳ ἀναστήσεσθαι αὐτὸν δεηθέντα οὐδὲ χρόνου πλείο‐ νος, «ἵνα διὰ τοῦ θανάτου καταργήσῃ</w:t>
      </w:r>
    </w:p>
    <w:p>
      <w:r>
        <w:rPr>
          <w:rFonts w:ascii="Courier New" w:hAnsi="Courier New"/>
          <w:color w:val="555555"/>
          <w:sz w:val="20"/>
        </w:rPr>
        <w:t>[80]</w:t>
      </w:r>
    </w:p>
    <w:p>
      <w:r>
        <w:rPr>
          <w:rFonts w:ascii="Gentium Plus" w:hAnsi="Gentium Plus"/>
          <w:sz w:val="24"/>
        </w:rPr>
        <w:t>τὸν τὸ κράτος ἔχοντα τοῦ θανάτου».</w:t>
      </w:r>
    </w:p>
    <w:p>
      <w:r>
        <w:rPr>
          <w:rFonts w:ascii="Courier New" w:hAnsi="Courier New"/>
          <w:color w:val="555555"/>
          <w:sz w:val="20"/>
        </w:rPr>
        <w:t>[13 . 10 (1n)]</w:t>
      </w:r>
    </w:p>
    <w:p>
      <w:r>
        <w:rPr>
          <w:rFonts w:ascii="Gentium Plus" w:hAnsi="Gentium Plus"/>
          <w:sz w:val="24"/>
        </w:rPr>
        <w:t>Ἐλθόντων δὲ εἰς Κα‐</w:t>
      </w:r>
    </w:p>
    <w:p>
      <w:r>
        <w:rPr>
          <w:rFonts w:ascii="Courier New" w:hAnsi="Courier New"/>
          <w:color w:val="555555"/>
          <w:sz w:val="20"/>
        </w:rPr>
        <w:t>[2n]</w:t>
      </w:r>
    </w:p>
    <w:p>
      <w:r>
        <w:rPr>
          <w:rFonts w:ascii="Gentium Plus" w:hAnsi="Gentium Plus"/>
          <w:sz w:val="24"/>
        </w:rPr>
        <w:t>περναοὺμ προσῆλθον οἱ τὰ</w:t>
      </w:r>
    </w:p>
    <w:p>
      <w:r>
        <w:rPr>
          <w:rFonts w:ascii="Courier New" w:hAnsi="Courier New"/>
          <w:color w:val="555555"/>
          <w:sz w:val="20"/>
        </w:rPr>
        <w:t>[3n]</w:t>
      </w:r>
    </w:p>
    <w:p>
      <w:r>
        <w:rPr>
          <w:rFonts w:ascii="Gentium Plus" w:hAnsi="Gentium Plus"/>
          <w:sz w:val="24"/>
        </w:rPr>
        <w:t>δίδραχμα λαμβάνοντες τῷ Πέ‐</w:t>
      </w:r>
    </w:p>
    <w:p>
      <w:r>
        <w:rPr>
          <w:rFonts w:ascii="Courier New" w:hAnsi="Courier New"/>
          <w:color w:val="555555"/>
          <w:sz w:val="20"/>
        </w:rPr>
        <w:t>[4n]</w:t>
      </w:r>
    </w:p>
    <w:p>
      <w:r>
        <w:rPr>
          <w:rFonts w:ascii="Gentium Plus" w:hAnsi="Gentium Plus"/>
          <w:sz w:val="24"/>
        </w:rPr>
        <w:t>τρῳ (17, 24[—27]).</w:t>
      </w:r>
    </w:p>
    <w:p>
      <w:r>
        <w:rPr>
          <w:rFonts w:ascii="Courier New" w:hAnsi="Courier New"/>
          <w:color w:val="555555"/>
          <w:sz w:val="20"/>
        </w:rPr>
        <w:t>[5]</w:t>
      </w:r>
    </w:p>
    <w:p>
      <w:r>
        <w:rPr>
          <w:rFonts w:ascii="Gentium Plus" w:hAnsi="Gentium Plus"/>
          <w:sz w:val="24"/>
        </w:rPr>
        <w:t>Εἰσί τινες βασιλεῖς τῆς γῆς</w:t>
      </w:r>
    </w:p>
    <w:p>
      <w:r>
        <w:rPr>
          <w:rFonts w:ascii="Courier New" w:hAnsi="Courier New"/>
          <w:color w:val="555555"/>
          <w:sz w:val="20"/>
        </w:rPr>
        <w:t>[10]</w:t>
      </w:r>
    </w:p>
    <w:p>
      <w:r>
        <w:rPr>
          <w:rFonts w:ascii="Gentium Plus" w:hAnsi="Gentium Plus"/>
          <w:sz w:val="24"/>
        </w:rPr>
        <w:t>βασιλεῖς τῆς γῆς τέλη ἢ κῆν‐ σον. καί εἰσιν οἱ μὲν υἱοὶ αὐτῶν ἐλεύθεροι παρὰ τοῖς βασιλεῦσι τῆς γῆς ὡς παρὰ πατράσιν 〈υἱοί〉· οἱ δὲ ἀλλότριοι αὐτῶν ὡς μὲν πρὸς</w:t>
      </w:r>
    </w:p>
    <w:p>
      <w:r>
        <w:rPr>
          <w:rFonts w:ascii="Courier New" w:hAnsi="Courier New"/>
          <w:color w:val="555555"/>
          <w:sz w:val="20"/>
        </w:rPr>
        <w:t>[15]</w:t>
      </w:r>
    </w:p>
    <w:p>
      <w:r>
        <w:rPr>
          <w:rFonts w:ascii="Gentium Plus" w:hAnsi="Gentium Plus"/>
          <w:sz w:val="24"/>
        </w:rPr>
        <w:t>τὰ ἔξω γῆς ἐλεύθεροι, ὡς δὲ κατὰ τοὺς δυναστεύοντας αὐτῶν καὶ κα‐ ταδουλουμένους (ὡς «κατεδυνάστευ‐ ον οἱ Αἰγύπτιοι τοὺς υἱοὺς Ἰσραήλ, καὶ κατωδύνων αὐτῶν τὴν ζωήν», καὶ</w:t>
      </w:r>
    </w:p>
    <w:p>
      <w:r>
        <w:rPr>
          <w:rFonts w:ascii="Courier New" w:hAnsi="Courier New"/>
          <w:color w:val="555555"/>
          <w:sz w:val="20"/>
        </w:rPr>
        <w:t>[20]</w:t>
      </w:r>
    </w:p>
    <w:p>
      <w:r>
        <w:rPr>
          <w:rFonts w:ascii="Gentium Plus" w:hAnsi="Gentium Plus"/>
          <w:sz w:val="24"/>
        </w:rPr>
        <w:t>«κατεδουλοῦντο αὐτοὺς μετὰ βίας») δοῦλοι. δι’ οὓς δουλεύοντας ἀνάλο‐ γον τῇ δουλείᾳ τῶν Ἑβραίων μόνον «μορφὴν» τοῦ «δούλου» ἀνείληφεν ὁ υἱὸς τοῦ θεοῦ, οὐδὲν ἔργον ποιῶν</w:t>
      </w:r>
    </w:p>
    <w:p>
      <w:r>
        <w:rPr>
          <w:rFonts w:ascii="Courier New" w:hAnsi="Courier New"/>
          <w:color w:val="555555"/>
          <w:sz w:val="20"/>
        </w:rPr>
        <w:t>[25]</w:t>
      </w:r>
    </w:p>
    <w:p>
      <w:r>
        <w:rPr>
          <w:rFonts w:ascii="Gentium Plus" w:hAnsi="Gentium Plus"/>
          <w:sz w:val="24"/>
        </w:rPr>
        <w:t>πήλινον καὶ δοῦλον. ὡς οὖν ἔχων τὴν τοῦ «δούλου» ἐκείνου «μορφήν», τέλος καὶ κῆνσον δίδωσιν οὐχ ἕτερον παρὰ τὸν διδόμενον ὑπὸ τοῦ μαθητοῦ αὐ‐ τοῦ· ὁ γὰρ αὐτὸς ἤρκει στατὴρ καὶ</w:t>
      </w:r>
    </w:p>
    <w:p>
      <w:r>
        <w:rPr>
          <w:rFonts w:ascii="Courier New" w:hAnsi="Courier New"/>
          <w:color w:val="555555"/>
          <w:sz w:val="20"/>
        </w:rPr>
        <w:t>[30]</w:t>
      </w:r>
    </w:p>
    <w:p>
      <w:r>
        <w:rPr>
          <w:rFonts w:ascii="Gentium Plus" w:hAnsi="Gentium Plus"/>
          <w:sz w:val="24"/>
        </w:rPr>
        <w:t>τὸ ἓν νόμισμα διδόμενον ὑπὲρ τοῦ Ἰησοῦ καὶ τοῦ μαθητοῦ αὐτοῦ. τοῦτο δὲ τὸ νόμισμα ἐν μὲν τῇ οἰκίᾳ τοῦ Ἰησοῦ οὐκ ἦν, ἐν δὲ τῇ θαλάσσῃ ἐτύγχανεν, καὶ ἦν ἐν τῷ στόματι τοῦ</w:t>
      </w:r>
    </w:p>
    <w:p>
      <w:r>
        <w:rPr>
          <w:rFonts w:ascii="Courier New" w:hAnsi="Courier New"/>
          <w:color w:val="555555"/>
          <w:sz w:val="20"/>
        </w:rPr>
        <w:t>[35]</w:t>
      </w:r>
    </w:p>
    <w:p>
      <w:r>
        <w:rPr>
          <w:rFonts w:ascii="Gentium Plus" w:hAnsi="Gentium Plus"/>
          <w:sz w:val="24"/>
        </w:rPr>
        <w:t>θαλασσίου ἰχθύος, ὃν καὶ αὐτὸν οἶμαι εὐεργετούμενον ἀναβεβηκέναι ἐν τῷ Πέτρου ἀγκίστρῳ συνειλημ‐ μένον, γενομένου ἁλιέως «ἀνθρώ‐</w:t>
      </w:r>
    </w:p>
    <w:p>
      <w:r>
        <w:rPr>
          <w:rFonts w:ascii="Courier New" w:hAnsi="Courier New"/>
          <w:color w:val="555555"/>
          <w:sz w:val="20"/>
        </w:rPr>
        <w:t>[40]</w:t>
      </w:r>
    </w:p>
    <w:p>
      <w:r>
        <w:rPr>
          <w:rFonts w:ascii="Gentium Plus" w:hAnsi="Gentium Plus"/>
          <w:sz w:val="24"/>
        </w:rPr>
        <w:t>νος ἰχθύς, ἵνα καὶ ἀπαρθῇ ἀπ’ αὐ‐ τοῦ 〈τὸ〉 ἔχον τὴν εἰκόνα «Καίσαρος» νόμισμα, καὶ γένηται ἐν οἷς οἱ ἁλιευόμενοι ὑπὸ τῶν μεμαθηκότων ἀνθρώπους</w:t>
      </w:r>
    </w:p>
    <w:p>
      <w:r>
        <w:rPr>
          <w:rFonts w:ascii="Courier New" w:hAnsi="Courier New"/>
          <w:color w:val="555555"/>
          <w:sz w:val="20"/>
        </w:rPr>
        <w:t>[45]</w:t>
      </w:r>
    </w:p>
    <w:p>
      <w:r>
        <w:rPr>
          <w:rFonts w:ascii="Gentium Plus" w:hAnsi="Gentium Plus"/>
          <w:sz w:val="24"/>
        </w:rPr>
        <w:t>ἁλιεύειν. ὁ μὲν οὖν ἔχων «τὰ Καίσαρος» ἀπο‐ διδότω αὐτὰ τῷ «Καίσαρι», ἵνα μετὰ τοῦτο ἀποδιδόναι δυνηθῇ «τὰ τοῦ θεοῦ τῷ θεῷ». ἐπεὶ δὲ Ἰησοῦς,</w:t>
      </w:r>
    </w:p>
    <w:p>
      <w:r>
        <w:rPr>
          <w:rFonts w:ascii="Courier New" w:hAnsi="Courier New"/>
          <w:color w:val="555555"/>
          <w:sz w:val="20"/>
        </w:rPr>
        <w:t>[13 . 10 (50)]</w:t>
      </w:r>
    </w:p>
    <w:p>
      <w:r>
        <w:rPr>
          <w:rFonts w:ascii="Gentium Plus" w:hAnsi="Gentium Plus"/>
          <w:sz w:val="24"/>
        </w:rPr>
        <w:t>εἰκὼν ὢν «τοῦ θεοῦ τοῦ ἀοράτου», οὐκ εἶχε τὴν εἰκόνα τοῦ «Καίσαρος» (ὁ γὰρ «ἄρχων τοῦ αἰῶνος τούτου οὐ‐ δὲν» εἶχεν ἐν αὐτῷ), διὰ τοῦτο 〈οὐκ ἀπὸ ἰδίου, ἀλλ’〉 ἀπὸ οἰκείου τόπου</w:t>
      </w:r>
    </w:p>
    <w:p>
      <w:r>
        <w:rPr>
          <w:rFonts w:ascii="Courier New" w:hAnsi="Courier New"/>
          <w:color w:val="555555"/>
          <w:sz w:val="20"/>
        </w:rPr>
        <w:t>[55]</w:t>
      </w:r>
    </w:p>
    <w:p>
      <w:r>
        <w:rPr>
          <w:rFonts w:ascii="Gentium Plus" w:hAnsi="Gentium Plus"/>
          <w:sz w:val="24"/>
        </w:rPr>
        <w:t>τῆς θαλάσσης τὴν εἰκόνα «Καίσα‐ ρος» λαμβάνει, ἵνα δῷ τοῖς τῆς γῆς βασιλεῦσιν ἀντὶ αὐτοῦ καὶ τοῦ μα‐ θητοῦ αὐτοῦ, ἵνα μηδὲ ὑπολαμβά‐ νωσιν οἱ τὰ δίδραχμα λαμβά‐</w:t>
      </w:r>
    </w:p>
    <w:p>
      <w:r>
        <w:rPr>
          <w:rFonts w:ascii="Courier New" w:hAnsi="Courier New"/>
          <w:color w:val="555555"/>
          <w:sz w:val="20"/>
        </w:rPr>
        <w:t>[60]</w:t>
      </w:r>
    </w:p>
    <w:p>
      <w:r>
        <w:rPr>
          <w:rFonts w:ascii="Gentium Plus" w:hAnsi="Gentium Plus"/>
          <w:sz w:val="24"/>
        </w:rPr>
        <w:t>νοντες ὀφειλέτην αὐτῶν εἶναι καὶ τῶν βασιλέων τῆς γῆς τὸν Ἰησοῦν· ἀπέδωκε γὰρ τὴν ὀφειλήν, οὐκ ἀνα‐ λαβὼν αὐτὴν οὐδὲ κεκτημένος οὐδὲ πορίσας οὐδὲ ἴδιόν ποτε ποιήσας</w:t>
      </w:r>
    </w:p>
    <w:p>
      <w:r>
        <w:rPr>
          <w:rFonts w:ascii="Courier New" w:hAnsi="Courier New"/>
          <w:color w:val="555555"/>
          <w:sz w:val="20"/>
        </w:rPr>
        <w:t>[65]</w:t>
      </w:r>
    </w:p>
    <w:p>
      <w:r>
        <w:rPr>
          <w:rFonts w:ascii="Gentium Plus" w:hAnsi="Gentium Plus"/>
          <w:sz w:val="24"/>
        </w:rPr>
        <w:t>αὐτὴν κτῆμα, ἵνα μηδέποτε ἡ «Καί‐ σαρος» εἰκὼν ᾖ παρὰ τῇ εἰκόνι «τοῦ</w:t>
      </w:r>
    </w:p>
    <w:p>
      <w:r>
        <w:rPr>
          <w:rFonts w:ascii="Courier New" w:hAnsi="Courier New"/>
          <w:color w:val="555555"/>
          <w:sz w:val="20"/>
        </w:rPr>
        <w:t>[13 . 11]</w:t>
      </w:r>
    </w:p>
    <w:p>
      <w:r>
        <w:rPr>
          <w:rFonts w:ascii="Gentium Plus" w:hAnsi="Gentium Plus"/>
          <w:sz w:val="24"/>
        </w:rPr>
        <w:t>Καὶ κατ’ ἄλλον δὲ τρόπον λεχθείη 〈ἄν〉· εἰσὶ τινὲς τῶν βασιλέων τῆς γῆς υἱοὶ καὶ 〈τινὲσ〉 οὐχ υἱοὶ αὐτῶν, πλὴν</w:t>
      </w:r>
    </w:p>
    <w:p>
      <w:r>
        <w:rPr>
          <w:rFonts w:ascii="Courier New" w:hAnsi="Courier New"/>
          <w:color w:val="555555"/>
          <w:sz w:val="20"/>
        </w:rPr>
        <w:t>[5]</w:t>
      </w:r>
    </w:p>
    <w:p>
      <w:r>
        <w:rPr>
          <w:rFonts w:ascii="Gentium Plus" w:hAnsi="Gentium Plus"/>
          <w:sz w:val="24"/>
        </w:rPr>
        <w:t>υἱοὶ καὶ ἀπολελυμένως υἱοί, ἕτεροι δὲ διὰ τὸ εἶναι ἀλλότριοι τῶν υἱῶν τῶν βασιλέων τῆς γῆς, οὐδε‐ νὸς μὲν τῶν ἐπὶ γῆς υἱοί, αὐτὸ δὲ τοῦτο υἱοί, ἤτοι δὲ τοῦ θεοῦ ἢ τοῦ</w:t>
      </w:r>
    </w:p>
    <w:p>
      <w:r>
        <w:rPr>
          <w:rFonts w:ascii="Courier New" w:hAnsi="Courier New"/>
          <w:color w:val="555555"/>
          <w:sz w:val="20"/>
        </w:rPr>
        <w:t>[10]</w:t>
      </w:r>
    </w:p>
    <w:p>
      <w:r>
        <w:rPr>
          <w:rFonts w:ascii="Gentium Plus" w:hAnsi="Gentium Plus"/>
          <w:sz w:val="24"/>
        </w:rPr>
        <w:t>υἱοῦ αὐτοῦ ἤ τινος τῶν τοῦ θεοῦ. ἐὰν οὖν ὁ σωτὴρ πυνθάνηται τοῦ Πέ‐ τρου λέγων· οἱ βασιλεῖς τῆς γῆς ἀπὸ τίνων λαμβάνουσι τέλη ἢ κῆνσον; ἀπὸ τῶν ἰδίων υἱῶν</w:t>
      </w:r>
    </w:p>
    <w:p>
      <w:r>
        <w:rPr>
          <w:rFonts w:ascii="Courier New" w:hAnsi="Courier New"/>
          <w:color w:val="555555"/>
          <w:sz w:val="20"/>
        </w:rPr>
        <w:t>[15]</w:t>
      </w:r>
    </w:p>
    <w:p>
      <w:r>
        <w:rPr>
          <w:rFonts w:ascii="Gentium Plus" w:hAnsi="Gentium Plus"/>
          <w:sz w:val="24"/>
        </w:rPr>
        <w:t>ἢ ἀπὸ τῶν ἀλλοτρίων αὐτῶν; εἰπόντος δὲ τοῦ Πέτρου ὅτι οὐκ ἀπὸ τῶν ἰδίων υἱῶν, ἀλλ’ ἀπὸ τῶν ἀλλοτρίων αὐτῶν, φησὶν ὁ Ἰη‐ σοῦς περὶ τούτων, οἵτινες ἀλλό‐</w:t>
      </w:r>
    </w:p>
    <w:p>
      <w:r>
        <w:rPr>
          <w:rFonts w:ascii="Courier New" w:hAnsi="Courier New"/>
          <w:color w:val="555555"/>
          <w:sz w:val="20"/>
        </w:rPr>
        <w:t>[20]</w:t>
      </w:r>
    </w:p>
    <w:p>
      <w:r>
        <w:rPr>
          <w:rFonts w:ascii="Gentium Plus" w:hAnsi="Gentium Plus"/>
          <w:sz w:val="24"/>
        </w:rPr>
        <w:t>τριοί εἰσιν τῶν βασιλέων τῆς γῆς καὶ διὰ τὸ εἶναι ἐλεύθεροι υἱοὶ τυγ‐ χάνουσι, τὸ ἄρα γε ἐλεύθεροί εἰσιν οἱ υἱοί,</w:t>
      </w:r>
    </w:p>
    <w:p>
      <w:r>
        <w:rPr>
          <w:rFonts w:ascii="Courier New" w:hAnsi="Courier New"/>
          <w:color w:val="555555"/>
          <w:sz w:val="20"/>
        </w:rPr>
        <w:t>[25]</w:t>
      </w:r>
    </w:p>
    <w:p>
      <w:r>
        <w:rPr>
          <w:rFonts w:ascii="Gentium Plus" w:hAnsi="Gentium Plus"/>
          <w:sz w:val="24"/>
        </w:rPr>
        <w:t>οὐκ ἐλεύθεροι γὰρ οἱ υἱοὶ τῶν βασιλέων τῆς γῆς, ἐπεὶ «πᾶς ὁ ποιῶν τὴν ἁμαρτίαν δοῦλος τῆς ἁμαρ‐ τίας ἐστίν», ἐλεύθεροι δὲ οἱ μείναν‐ τες 〈ἐν〉 τῇ ἀληθείᾳ τοῦ λόγου τοῦ</w:t>
      </w:r>
    </w:p>
    <w:p>
      <w:r>
        <w:rPr>
          <w:rFonts w:ascii="Courier New" w:hAnsi="Courier New"/>
          <w:color w:val="555555"/>
          <w:sz w:val="20"/>
        </w:rPr>
        <w:t>[30]</w:t>
      </w:r>
    </w:p>
    <w:p>
      <w:r>
        <w:rPr>
          <w:rFonts w:ascii="Gentium Plus" w:hAnsi="Gentium Plus"/>
          <w:sz w:val="24"/>
        </w:rPr>
        <w:t>θεοῦ καὶ διὰ τοῦτο γνόντες τὴν ἀλή‐ θειαν, ἵνα καὶ ἐλευθερωθῶσιν ἀπ’ αὐτῆς. εἴ τις οὖν ἐστιν υἱὸς ἁπλῶς καὶ μὴ τοῦτο ὅλον υἱὸς τῶν βασιλέων τῆς</w:t>
      </w:r>
    </w:p>
    <w:p>
      <w:r>
        <w:rPr>
          <w:rFonts w:ascii="Courier New" w:hAnsi="Courier New"/>
          <w:color w:val="555555"/>
          <w:sz w:val="20"/>
        </w:rPr>
        <w:t>[35]</w:t>
      </w:r>
    </w:p>
    <w:p>
      <w:r>
        <w:rPr>
          <w:rFonts w:ascii="Gentium Plus" w:hAnsi="Gentium Plus"/>
          <w:sz w:val="24"/>
        </w:rPr>
        <w:t>γῆς, ἐκεῖνός ἐστιν ἐλεύθερος. καὶ ὅμως, ὢν ἐλεύθερος, πεφρόντικε τοῦ μὴ σκανδαλίζειν καὶ τοὺς βασιλεῖς τῆς γῆς καὶ τοὺς υἱοὺς αὐτῶν καὶ τοὺς τὰ δίδραχμα λαμβάνοντας·</w:t>
      </w:r>
    </w:p>
    <w:p>
      <w:r>
        <w:rPr>
          <w:rFonts w:ascii="Courier New" w:hAnsi="Courier New"/>
          <w:color w:val="555555"/>
          <w:sz w:val="20"/>
        </w:rPr>
        <w:t>[40]</w:t>
      </w:r>
    </w:p>
    <w:p>
      <w:r>
        <w:rPr>
          <w:rFonts w:ascii="Gentium Plus" w:hAnsi="Gentium Plus"/>
          <w:sz w:val="24"/>
        </w:rPr>
        <w:t>διό φησι· μὴ σκανδαλίσωμεν αὐτούς, ἀλλὰ πορευθεὶς βάλε τὸ ἄγκιστρόν σου, καὶ τὸν ἀνα‐ βάντα πρῶτον ἰχθὺν ἆρον καὶ τὰ ἑξῆς. πυθοίμην δ’ ἂν τῶν</w:t>
      </w:r>
    </w:p>
    <w:p>
      <w:r>
        <w:rPr>
          <w:rFonts w:ascii="Courier New" w:hAnsi="Courier New"/>
          <w:color w:val="555555"/>
          <w:sz w:val="20"/>
        </w:rPr>
        <w:t>[45]</w:t>
      </w:r>
    </w:p>
    <w:p>
      <w:r>
        <w:rPr>
          <w:rFonts w:ascii="Gentium Plus" w:hAnsi="Gentium Plus"/>
          <w:sz w:val="24"/>
        </w:rPr>
        <w:t>χαιρόντων τῇ περὶ φύσεων μυθο‐ ποιίᾳ, ποίας φύσεως ἦσαν εἴτε οἱ τῆς γῆς βασιλεῖς εἴτε οἱ υἱοὶ αὐτῶν εἴτε οἱ τὰ δίδραχμα λαμ‐ βάνοντες, οὓς μὴ βούλεται σκαν‐</w:t>
      </w:r>
    </w:p>
    <w:p>
      <w:r>
        <w:rPr>
          <w:rFonts w:ascii="Courier New" w:hAnsi="Courier New"/>
          <w:color w:val="555555"/>
          <w:sz w:val="20"/>
        </w:rPr>
        <w:t>[13 . 11 (50)]</w:t>
      </w:r>
    </w:p>
    <w:p>
      <w:r>
        <w:rPr>
          <w:rFonts w:ascii="Gentium Plus" w:hAnsi="Gentium Plus"/>
          <w:sz w:val="24"/>
        </w:rPr>
        <w:t>δαλίζειν ὁ σωτήρ. φαίνεται δὴ (ὡς κατὰ τὴν ὑπόθεσιν) ὅτι οὐκ ἐπαινετῆς εἰσι φύσεως, καὶ ὅμως πεφρόντικε τοῦ μὴ σκανδα‐ λισθῆναι αὐτούς, καὶ ὅμως κωλύει</w:t>
      </w:r>
    </w:p>
    <w:p>
      <w:r>
        <w:rPr>
          <w:rFonts w:ascii="Courier New" w:hAnsi="Courier New"/>
          <w:color w:val="555555"/>
          <w:sz w:val="20"/>
        </w:rPr>
        <w:t>[55]</w:t>
      </w:r>
    </w:p>
    <w:p>
      <w:r>
        <w:rPr>
          <w:rFonts w:ascii="Gentium Plus" w:hAnsi="Gentium Plus"/>
          <w:sz w:val="24"/>
        </w:rPr>
        <w:t>σκάνδαλόν τι αὐτοῖς γενέσθαι, ἵν’ ἤτοι μὴ χεῖρον ἁμαρτάνοιεν, ἢ πρὸς τὸ (εἰ βούλονται) σωθῆ‐ ναι ἥκοιεν ἐκ τοῦ ἀποδέξασθαι τὸν φεισάμενον αὐτῶν ἵνα μὴ σκανδα‐</w:t>
      </w:r>
    </w:p>
    <w:p>
      <w:r>
        <w:rPr>
          <w:rFonts w:ascii="Courier New" w:hAnsi="Courier New"/>
          <w:color w:val="555555"/>
          <w:sz w:val="20"/>
        </w:rPr>
        <w:t>[60]</w:t>
      </w:r>
    </w:p>
    <w:p>
      <w:r>
        <w:rPr>
          <w:rFonts w:ascii="Gentium Plus" w:hAnsi="Gentium Plus"/>
          <w:sz w:val="24"/>
        </w:rPr>
        <w:t>λισθῶσι. καὶ ὡς ἐν ΧΩΡΙΩΙ γε ΠΑΡΑΚΛΗΣΕΩΣ (οὕτω γὰρ ἑρμη‐ νεύεται ἡ Καφαρναούμ) παρακαλῶν 〈ἕκασ〉τον μαθητὴν καὶ ἐλεύθερον αὐτὸν εἶναι καὶ υἱὸν 〈ἀπαγγέλλων〉,</w:t>
      </w:r>
    </w:p>
    <w:p>
      <w:r>
        <w:rPr>
          <w:rFonts w:ascii="Courier New" w:hAnsi="Courier New"/>
          <w:color w:val="555555"/>
          <w:sz w:val="20"/>
        </w:rPr>
        <w:t>[65]</w:t>
      </w:r>
    </w:p>
    <w:p>
      <w:r>
        <w:rPr>
          <w:rFonts w:ascii="Gentium Plus" w:hAnsi="Gentium Plus"/>
          <w:sz w:val="24"/>
        </w:rPr>
        <w:t>δίδωσιν αὐτῷ δύναμιν τοῦ ἁλιεῦσαι ἰχθὺν πρῶτον, ἵνα ἀναβάντος αὐτοῦ παρακληθῇ ὁ Πέτρος ἐπὶ τῷ ἀναβάντι καὶ ἁλιευθέντι, καὶ ἀπὸ τοῦ 〈ἐξ ἀνοιχθέντος αὐτοῦ τοῦ〉</w:t>
      </w:r>
    </w:p>
    <w:p>
      <w:r>
        <w:rPr>
          <w:rFonts w:ascii="Courier New" w:hAnsi="Courier New"/>
          <w:color w:val="555555"/>
          <w:sz w:val="20"/>
        </w:rPr>
        <w:t>[70]</w:t>
      </w:r>
    </w:p>
    <w:p>
      <w:r>
        <w:rPr>
          <w:rFonts w:ascii="Gentium Plus" w:hAnsi="Gentium Plus"/>
          <w:sz w:val="24"/>
        </w:rPr>
        <w:t>στόματος εἰλῆφθαι τὸν στατῆρα ἀποδοθησόμενον τοῖς οἰκείοις τοῦ στατῆρος καὶ ἀπαιτοῦσιν ὡς ἴδιον τὸ τοιοῦτον νόμισμα.</w:t>
      </w:r>
    </w:p>
    <w:p>
      <w:r>
        <w:rPr>
          <w:rFonts w:ascii="Courier New" w:hAnsi="Courier New"/>
          <w:color w:val="555555"/>
          <w:sz w:val="20"/>
        </w:rPr>
        <w:t>[13 . 12]</w:t>
      </w:r>
    </w:p>
    <w:p>
      <w:r>
        <w:rPr>
          <w:rFonts w:ascii="Gentium Plus" w:hAnsi="Gentium Plus"/>
          <w:sz w:val="24"/>
        </w:rPr>
        <w:t>Χαριέντως δ’ ἄν ποτε χρή‐ σαιο τῷ ῥητῷ ἐπὶ φιλαργύρῳ, μηδὲν ἀνὰ στόμα ἔχοντι ἢ τὰ περὶ τοῦ ἀρ‐ γυρίου, ἐπὰν ἴδῃς αὐτὸν ὑπό τινος</w:t>
      </w:r>
    </w:p>
    <w:p>
      <w:r>
        <w:rPr>
          <w:rFonts w:ascii="Courier New" w:hAnsi="Courier New"/>
          <w:color w:val="555555"/>
          <w:sz w:val="20"/>
        </w:rPr>
        <w:t>[5]</w:t>
      </w:r>
    </w:p>
    <w:p>
      <w:r>
        <w:rPr>
          <w:rFonts w:ascii="Gentium Plus" w:hAnsi="Gentium Plus"/>
          <w:sz w:val="24"/>
        </w:rPr>
        <w:t>Πέτρου τεθεραπευμένον, ἀφελόντος αὐτοῦ οὐ μόνον ἐκ τοῦ στόματος καὶ τῶν λόγων, ἀλλὰ καὶ ἀπὸ ὅλης δια‐ θέσεως τὸν στατῆρα, σύμβολον ὄντα πάσης αὐτοῦ φιλαργυρίας. ἐρεῖς</w:t>
      </w:r>
    </w:p>
    <w:p>
      <w:r>
        <w:rPr>
          <w:rFonts w:ascii="Courier New" w:hAnsi="Courier New"/>
          <w:color w:val="555555"/>
          <w:sz w:val="20"/>
        </w:rPr>
        <w:t>[10]</w:t>
      </w:r>
    </w:p>
    <w:p>
      <w:r>
        <w:rPr>
          <w:rFonts w:ascii="Gentium Plus" w:hAnsi="Gentium Plus"/>
          <w:sz w:val="24"/>
        </w:rPr>
        <w:t>γὰρ τὸν τοιοῦτον ἐν θαλάσσῃ μὲν γε‐ γονέναι καὶ τοῖς ἁλμυροῖς τοῦ βίου πράγμασι καὶ τοῖς κύμασι τῶν τῆς φιλαργυρίας φροντίδων καὶ μερι‐ μνῶν, ἔχοντα ἐν τῷ στόματι τὸν</w:t>
      </w:r>
    </w:p>
    <w:p>
      <w:r>
        <w:rPr>
          <w:rFonts w:ascii="Courier New" w:hAnsi="Courier New"/>
          <w:color w:val="555555"/>
          <w:sz w:val="20"/>
        </w:rPr>
        <w:t>[15]</w:t>
      </w:r>
    </w:p>
    <w:p>
      <w:r>
        <w:rPr>
          <w:rFonts w:ascii="Gentium Plus" w:hAnsi="Gentium Plus"/>
          <w:sz w:val="24"/>
        </w:rPr>
        <w:t>στατῆρα ὅτε ἄπιστος ἦν καὶ φι‐</w:t>
      </w:r>
    </w:p>
    <w:p>
      <w:r>
        <w:rPr>
          <w:rFonts w:ascii="Courier New" w:hAnsi="Courier New"/>
          <w:color w:val="555555"/>
          <w:sz w:val="20"/>
        </w:rPr>
        <w:t>[20]</w:t>
      </w:r>
    </w:p>
    <w:p>
      <w:r>
        <w:rPr>
          <w:rFonts w:ascii="Gentium Plus" w:hAnsi="Gentium Plus"/>
          <w:sz w:val="24"/>
        </w:rPr>
        <w:t>τὴν ἀλήθειαν) μηκέτι ἔχειν ἐν τῷ στόματι τὸν στατῆρα ἀλλὰ ἀντ’ ἐκείνου τὰ ἔχοντα τὴν εἰκόνα λόγια τοῦ θεοῦ.</w:t>
      </w:r>
    </w:p>
    <w:p>
      <w:r>
        <w:rPr>
          <w:rFonts w:ascii="Courier New" w:hAnsi="Courier New"/>
          <w:color w:val="555555"/>
          <w:sz w:val="20"/>
        </w:rPr>
        <w:t>[13 . 13]</w:t>
      </w:r>
    </w:p>
    <w:p>
      <w:r>
        <w:rPr>
          <w:rFonts w:ascii="Gentium Plus" w:hAnsi="Gentium Plus"/>
          <w:sz w:val="24"/>
        </w:rPr>
        <w:t>Ἔτι εἰς τὸ προσῆλθον οἱ τὰ δίδραχμα λαμβάνοντες τῷ Πέτρῳ παραθήσῃ ἀπὸ τῶν Ἀριθμῶν ὅτι</w:t>
      </w:r>
    </w:p>
    <w:p>
      <w:r>
        <w:rPr>
          <w:rFonts w:ascii="Courier New" w:hAnsi="Courier New"/>
          <w:color w:val="555555"/>
          <w:sz w:val="20"/>
        </w:rPr>
        <w:t>[5]</w:t>
      </w:r>
    </w:p>
    <w:p>
      <w:r>
        <w:rPr>
          <w:rFonts w:ascii="Gentium Plus" w:hAnsi="Gentium Plus"/>
          <w:sz w:val="24"/>
        </w:rPr>
        <w:t>ὑπὲρ μὲν τῶν ἁγίων κατὰ τὸν τοῦ θεοῦ νόμον οὐχ ἁπλῶς δίδραχμον δί‐ δοται, ἀλλὰ δίδραχμον ἅγιον. γέ‐ γραπται γάρ· «καὶ λήψῃ πέντε σί‐ κλους κατὰ κεφαλήν, κατὰ τὸ δίδρα‐</w:t>
      </w:r>
    </w:p>
    <w:p>
      <w:r>
        <w:rPr>
          <w:rFonts w:ascii="Courier New" w:hAnsi="Courier New"/>
          <w:color w:val="555555"/>
          <w:sz w:val="20"/>
        </w:rPr>
        <w:t>[10]</w:t>
      </w:r>
    </w:p>
    <w:p>
      <w:r>
        <w:rPr>
          <w:rFonts w:ascii="Gentium Plus" w:hAnsi="Gentium Plus"/>
          <w:sz w:val="24"/>
        </w:rPr>
        <w:t>χμον τὸ ἅγιον». ἀλλὰ καὶ ὑπὲρ «πάν‐ των τῶν υἱῶν Ἰσραὴλ» κατὰ κεφα‐ λὴν δίδοται δίδραχμον ἅγιον. ἐπεὶ οὖν οὐχ οἷόν τε μετὰ τῶν ἁγίων δι‐ δράχμων ἔχειν καὶ δίδραχμα (ἵν’ οὕ‐</w:t>
      </w:r>
    </w:p>
    <w:p>
      <w:r>
        <w:rPr>
          <w:rFonts w:ascii="Courier New" w:hAnsi="Courier New"/>
          <w:color w:val="555555"/>
          <w:sz w:val="20"/>
        </w:rPr>
        <w:t>[15]</w:t>
      </w:r>
    </w:p>
    <w:p>
      <w:r>
        <w:rPr>
          <w:rFonts w:ascii="Gentium Plus" w:hAnsi="Gentium Plus"/>
          <w:sz w:val="24"/>
        </w:rPr>
        <w:t>τως ὀνομάσω) βέβηλα τὸν ἅγιον τοῦ θεοῦ, διὰ τοῦτο τοῖς λαμβάνουσι τὰ οὐχ ἅγια δίδραχμα καὶ ἐρωτήσασι τὸν Πέτρον καὶ εἰποῦσιν· ὁ διδά‐ σκαλος ὑμῶν οὐ τελεῖ τὰ δί‐</w:t>
      </w:r>
    </w:p>
    <w:p>
      <w:r>
        <w:rPr>
          <w:rFonts w:ascii="Courier New" w:hAnsi="Courier New"/>
          <w:color w:val="555555"/>
          <w:sz w:val="20"/>
        </w:rPr>
        <w:t>[20]</w:t>
      </w:r>
    </w:p>
    <w:p>
      <w:r>
        <w:rPr>
          <w:rFonts w:ascii="Gentium Plus" w:hAnsi="Gentium Plus"/>
          <w:sz w:val="24"/>
        </w:rPr>
        <w:t>δραχμα; προστάσσει δοθῆναι στα‐ τῆρα (ἐν ᾧ ἦν 〈δύο〉 δίδραχμα) ὁ σωτὴρ εὑρισκόμενον ἐν τῷ στόματι τοῦ πρώτου ἀναβάντος ἰχθύος, ἵνα δοθῇ ἀντὶ τοῦ διδασκάλου καὶ</w:t>
      </w:r>
    </w:p>
    <w:p>
      <w:r>
        <w:rPr>
          <w:rFonts w:ascii="Courier New" w:hAnsi="Courier New"/>
          <w:color w:val="555555"/>
          <w:sz w:val="20"/>
        </w:rPr>
        <w:t>[25]</w:t>
      </w:r>
    </w:p>
    <w:p>
      <w:r>
        <w:rPr>
          <w:rFonts w:ascii="Gentium Plus" w:hAnsi="Gentium Plus"/>
          <w:sz w:val="24"/>
        </w:rPr>
        <w:t>τοῦ μαθητοῦ.</w:t>
      </w:r>
    </w:p>
    <w:p>
      <w:r>
        <w:rPr>
          <w:rFonts w:ascii="Courier New" w:hAnsi="Courier New"/>
          <w:color w:val="555555"/>
          <w:sz w:val="20"/>
        </w:rPr>
        <w:t>[13 . 14 (1n)]</w:t>
      </w:r>
    </w:p>
    <w:p>
      <w:r>
        <w:rPr>
          <w:rFonts w:ascii="Gentium Plus" w:hAnsi="Gentium Plus"/>
          <w:sz w:val="24"/>
        </w:rPr>
        <w:t>Ἐν ἐκείνῃ τῇ ἡμέρᾳ</w:t>
      </w:r>
    </w:p>
    <w:p>
      <w:r>
        <w:rPr>
          <w:rFonts w:ascii="Courier New" w:hAnsi="Courier New"/>
          <w:color w:val="555555"/>
          <w:sz w:val="20"/>
        </w:rPr>
        <w:t>[2n]</w:t>
      </w:r>
    </w:p>
    <w:p>
      <w:r>
        <w:rPr>
          <w:rFonts w:ascii="Gentium Plus" w:hAnsi="Gentium Plus"/>
          <w:sz w:val="24"/>
        </w:rPr>
        <w:t>προσῆλθον οἱ μαθηταὶ τῷ</w:t>
      </w:r>
    </w:p>
    <w:p>
      <w:r>
        <w:rPr>
          <w:rFonts w:ascii="Courier New" w:hAnsi="Courier New"/>
          <w:color w:val="555555"/>
          <w:sz w:val="20"/>
        </w:rPr>
        <w:t>[3n]</w:t>
      </w:r>
    </w:p>
    <w:p>
      <w:r>
        <w:rPr>
          <w:rFonts w:ascii="Gentium Plus" w:hAnsi="Gentium Plus"/>
          <w:sz w:val="24"/>
        </w:rPr>
        <w:t>Ἰησοῦ λέγοντες· τίς ἄρα μεί‐</w:t>
      </w:r>
    </w:p>
    <w:p>
      <w:r>
        <w:rPr>
          <w:rFonts w:ascii="Courier New" w:hAnsi="Courier New"/>
          <w:color w:val="555555"/>
          <w:sz w:val="20"/>
        </w:rPr>
        <w:t>[4n]</w:t>
      </w:r>
    </w:p>
    <w:p>
      <w:r>
        <w:rPr>
          <w:rFonts w:ascii="Gentium Plus" w:hAnsi="Gentium Plus"/>
          <w:sz w:val="24"/>
        </w:rPr>
        <w:t>ζων ἐστὶν ἐν τῇ βασιλείᾳ τῶν</w:t>
      </w:r>
    </w:p>
    <w:p>
      <w:r>
        <w:rPr>
          <w:rFonts w:ascii="Courier New" w:hAnsi="Courier New"/>
          <w:color w:val="555555"/>
          <w:sz w:val="20"/>
        </w:rPr>
        <w:t>[5n]</w:t>
      </w:r>
    </w:p>
    <w:p>
      <w:r>
        <w:rPr>
          <w:rFonts w:ascii="Gentium Plus" w:hAnsi="Gentium Plus"/>
          <w:sz w:val="24"/>
        </w:rPr>
        <w:t>οὐρανῶν (18, 1[—6]);</w:t>
      </w:r>
    </w:p>
    <w:p>
      <w:r>
        <w:rPr>
          <w:rFonts w:ascii="Courier New" w:hAnsi="Courier New"/>
          <w:color w:val="555555"/>
          <w:sz w:val="20"/>
        </w:rPr>
        <w:t>[6]</w:t>
      </w:r>
    </w:p>
    <w:p>
      <w:r>
        <w:rPr>
          <w:rFonts w:ascii="Gentium Plus" w:hAnsi="Gentium Plus"/>
          <w:sz w:val="24"/>
        </w:rPr>
        <w:t>Δυνάμενος ὁ Ματθαῖος ὑπὲρ τοῦ διδαχθῆναι ἡμᾶς, τί τε προσελ‐ θόντες οἱ μαθηταὶ τῷ Ἰησοῦ ἠξίουν παρ’ αὐτοῦ μαθεῖν πῶς τε</w:t>
      </w:r>
    </w:p>
    <w:p>
      <w:r>
        <w:rPr>
          <w:rFonts w:ascii="Courier New" w:hAnsi="Courier New"/>
          <w:color w:val="555555"/>
          <w:sz w:val="20"/>
        </w:rPr>
        <w:t>[10]</w:t>
      </w:r>
    </w:p>
    <w:p>
      <w:r>
        <w:rPr>
          <w:rFonts w:ascii="Gentium Plus" w:hAnsi="Gentium Plus"/>
          <w:sz w:val="24"/>
        </w:rPr>
        <w:t>ἀπεκρίνατο πρὸς τὸ πύσμα αὐτῶν, αὐτὸ τοῦτο μόνον διηγήσασθαι, ὁ δὲ προσέθηκε κατὰ μέν τινα τῶν ἀντι‐ γράφων· ἐν ἐκείνῃ τῇ ὥρᾳ προ‐ σῆλθον οἱ μαθηταὶ τῷ Ἰησοῦ,</w:t>
      </w:r>
    </w:p>
    <w:p>
      <w:r>
        <w:rPr>
          <w:rFonts w:ascii="Courier New" w:hAnsi="Courier New"/>
          <w:color w:val="555555"/>
          <w:sz w:val="20"/>
        </w:rPr>
        <w:t>[15]</w:t>
      </w:r>
    </w:p>
    <w:p>
      <w:r>
        <w:rPr>
          <w:rFonts w:ascii="Gentium Plus" w:hAnsi="Gentium Plus"/>
          <w:sz w:val="24"/>
        </w:rPr>
        <w:t>κατὰ δὲ ἄλλα· ἐν ἐκείνῃ τῇ ἡμέ‐ ρᾳ. καὶ ἀναγκαῖον μὴ ἀνεξέταστον ἐᾶσαι τὸ βούλημα τοῦ εὐαγγελιστοῦ. διόπερ ἐπιστήσαντες τοῖς πρὸ τοῦ</w:t>
      </w:r>
    </w:p>
    <w:p>
      <w:r>
        <w:rPr>
          <w:rFonts w:ascii="Courier New" w:hAnsi="Courier New"/>
          <w:color w:val="555555"/>
          <w:sz w:val="20"/>
        </w:rPr>
        <w:t>[20]</w:t>
      </w:r>
    </w:p>
    <w:p>
      <w:r>
        <w:rPr>
          <w:rFonts w:ascii="Gentium Plus" w:hAnsi="Gentium Plus"/>
          <w:sz w:val="24"/>
        </w:rPr>
        <w:t>σκοπήσωμεν εἰ οἷόν τέ ἐστιν ἀπ’ ἐκείνων ὁδὸν λαβεῖν πρὸς τὸ θεω‐ ρῆσαι ὡς ἀναγκαίαν τὴν ἐν ἐκείνῃ τῇ ἡμέρᾳ ἢ ὥρᾳ προσθήκην. ἐληλύθεισαν τοίνυν εἰς τὴν «Καφαρ‐</w:t>
      </w:r>
    </w:p>
    <w:p>
      <w:r>
        <w:rPr>
          <w:rFonts w:ascii="Courier New" w:hAnsi="Courier New"/>
          <w:color w:val="555555"/>
          <w:sz w:val="20"/>
        </w:rPr>
        <w:t>[25]</w:t>
      </w:r>
    </w:p>
    <w:p>
      <w:r>
        <w:rPr>
          <w:rFonts w:ascii="Gentium Plus" w:hAnsi="Gentium Plus"/>
          <w:sz w:val="24"/>
        </w:rPr>
        <w:t>ναοὺμ» ὁ Ἰησοῦς ἅμα τοῖς μαθηταῖς ἔνθα «οἱ τὰ δίδραχμα λαμβάνοντες τῷ Πέτρῳ προσῆλθον καὶ» ἐρωτῶν‐ τες «εἶπον» τὸ «ὁ διδάσκαλος ὑμῶν οὐ τελεῖ τὰ δίδραχμα;» εἶτα ἀποκρι‐</w:t>
      </w:r>
    </w:p>
    <w:p>
      <w:r>
        <w:rPr>
          <w:rFonts w:ascii="Courier New" w:hAnsi="Courier New"/>
          <w:color w:val="555555"/>
          <w:sz w:val="20"/>
        </w:rPr>
        <w:t>[30]</w:t>
      </w:r>
    </w:p>
    <w:p>
      <w:r>
        <w:rPr>
          <w:rFonts w:ascii="Gentium Plus" w:hAnsi="Gentium Plus"/>
          <w:sz w:val="24"/>
        </w:rPr>
        <w:t>ναμένου πρὸς αὐτοὺς τοῦ Πέτρου καὶ εἰπόντος «ναί», ὁ «Ἰησοῦς» προαπο‐ λογησάμενος περὶ τῆς δόσεως τῶν διδράχμων πέμπει τὸν Πέτρον τῷ ἀγκίστρῳ ἀνασπάσοντα «ἰχθύν», οὗ</w:t>
      </w:r>
    </w:p>
    <w:p>
      <w:r>
        <w:rPr>
          <w:rFonts w:ascii="Courier New" w:hAnsi="Courier New"/>
          <w:color w:val="555555"/>
          <w:sz w:val="20"/>
        </w:rPr>
        <w:t>[35]</w:t>
      </w:r>
    </w:p>
    <w:p>
      <w:r>
        <w:rPr>
          <w:rFonts w:ascii="Gentium Plus" w:hAnsi="Gentium Plus"/>
          <w:sz w:val="24"/>
        </w:rPr>
        <w:t>ἐν τῷ στόματι ἔφασκεν εὑρεθήσεσθαι «στατῆρα» τὸν δοθησόμενον ὑπὲρ ἑαυτοῦ καὶ Πέτρου. δοκεῖ οὖν μοι ὅτι μεγίστην νομίσαντες ταύτην εἶναι ὑπὸ τοῦ Ἰησοῦ πρὸς τὸν Πέτρον τι‐</w:t>
      </w:r>
    </w:p>
    <w:p>
      <w:r>
        <w:rPr>
          <w:rFonts w:ascii="Courier New" w:hAnsi="Courier New"/>
          <w:color w:val="555555"/>
          <w:sz w:val="20"/>
        </w:rPr>
        <w:t>[40]</w:t>
      </w:r>
    </w:p>
    <w:p>
      <w:r>
        <w:rPr>
          <w:rFonts w:ascii="Gentium Plus" w:hAnsi="Gentium Plus"/>
          <w:sz w:val="24"/>
        </w:rPr>
        <w:t>μὴν *(** κρίναντος αὐτὸν μείζονα τῶν λοιπῶν γνωρίμων) ἐβούλοντο, ὅπερ ὑπενόουν, ἀκριβῶσαι διὰ τοῦ πυθόμενοι τοῦ Ἰησοῦ ἀκοῦ‐ σαι παρ’ αὐτοῦ εἰ (ὡς ὑπελάμβανον)</w:t>
      </w:r>
    </w:p>
    <w:p>
      <w:r>
        <w:rPr>
          <w:rFonts w:ascii="Courier New" w:hAnsi="Courier New"/>
          <w:color w:val="555555"/>
          <w:sz w:val="20"/>
        </w:rPr>
        <w:t>[45]</w:t>
      </w:r>
    </w:p>
    <w:p>
      <w:r>
        <w:rPr>
          <w:rFonts w:ascii="Gentium Plus" w:hAnsi="Gentium Plus"/>
          <w:sz w:val="24"/>
        </w:rPr>
        <w:t>μείζονα κέκρικε τὸν Πέτρον αὐτῶν. ἅμα δὲ ἤλπιζον καὶ τὴν αἰτίαν εἴ‐ σεσθαι τοῦ προκεκρίσθαι τὸν Πέ‐ τρον τῶν λοιπῶν μαθητῶν. ταῦτ’ οὖν (οἶμαι) δηλῶσαι ὁ Ματθαῖος</w:t>
      </w:r>
    </w:p>
    <w:p>
      <w:r>
        <w:rPr>
          <w:rFonts w:ascii="Courier New" w:hAnsi="Courier New"/>
          <w:color w:val="555555"/>
          <w:sz w:val="20"/>
        </w:rPr>
        <w:t>[13 . 14 (50)]</w:t>
      </w:r>
    </w:p>
    <w:p>
      <w:r>
        <w:rPr>
          <w:rFonts w:ascii="Gentium Plus" w:hAnsi="Gentium Plus"/>
          <w:sz w:val="24"/>
        </w:rPr>
        <w:t>βουλόμενος ἐπήγαγε τῷ «ἐκεῖνον λα‐ βὼν (δηλονότι τὸν «στατῆρα») δὸς αὐ‐ τοῖς ἀντὶ ἐμοῦ καὶ σοῦ» τὸ ἐν ἐκεί‐ νῃ τῇ ἡμέρᾳ 〈ἢ ὥρᾳ〉 προσῆλ‐ θον οἱ μαθηταὶ τῷ Ἰησοῦ λέ‐</w:t>
      </w:r>
    </w:p>
    <w:p>
      <w:r>
        <w:rPr>
          <w:rFonts w:ascii="Courier New" w:hAnsi="Courier New"/>
          <w:color w:val="555555"/>
          <w:sz w:val="20"/>
        </w:rPr>
        <w:t>[55]</w:t>
      </w:r>
    </w:p>
    <w:p>
      <w:r>
        <w:rPr>
          <w:rFonts w:ascii="Gentium Plus" w:hAnsi="Gentium Plus"/>
          <w:sz w:val="24"/>
        </w:rPr>
        <w:t>γοντες· τίς ἄρα μείζων ἐστὶν ἐν τῇ βασιλείᾳ τῶν οὐρανῶν; τάχα δὲ καὶ ἀμφέβαλλον διὰ τὸ τρεῖς προκεκρίσθαι κατὰ τὴν μεταμόρφω‐ σιν, ἀμφέβαλλον δὲ περὶ τοῦ τίς τῶν</w:t>
      </w:r>
    </w:p>
    <w:p>
      <w:r>
        <w:rPr>
          <w:rFonts w:ascii="Courier New" w:hAnsi="Courier New"/>
          <w:color w:val="555555"/>
          <w:sz w:val="20"/>
        </w:rPr>
        <w:t>[60]</w:t>
      </w:r>
    </w:p>
    <w:p>
      <w:r>
        <w:rPr>
          <w:rFonts w:ascii="Gentium Plus" w:hAnsi="Gentium Plus"/>
          <w:sz w:val="24"/>
        </w:rPr>
        <w:t>τριῶν μείζων εἶναι κέκριται παρὰ τῷ κυρίῳ. ὁ μὲν γὰρ Ἰωάννης ἀνέπεσεν «ἐπὶ τὸ στῆθος» αὐτοῦ δι’ ἀγάπην, καὶ ἀκό‐ λουθον πρὸ τοῦ δείπνου τιμῆς ἐξαι‐</w:t>
      </w:r>
    </w:p>
    <w:p>
      <w:r>
        <w:rPr>
          <w:rFonts w:ascii="Courier New" w:hAnsi="Courier New"/>
          <w:color w:val="555555"/>
          <w:sz w:val="20"/>
        </w:rPr>
        <w:t>[65]</w:t>
      </w:r>
    </w:p>
    <w:p>
      <w:r>
        <w:rPr>
          <w:rFonts w:ascii="Gentium Plus" w:hAnsi="Gentium Plus"/>
          <w:sz w:val="24"/>
        </w:rPr>
        <w:t>ρέτου σύμβολα πολλὰ αὐτοὺς ἑωρα‐ κέναι πρὸς τὸν Ἰωάννην ἀπὸ τοῦ Ἰησοῦ. ὁ δὲ Πέτρος ἐν τῇ ὁμολογίᾳ ἤκουσε μακάριος διὰ τὸ «σὺ εἶ ὁ Χριστὸς ὁ</w:t>
      </w:r>
    </w:p>
    <w:p>
      <w:r>
        <w:rPr>
          <w:rFonts w:ascii="Courier New" w:hAnsi="Courier New"/>
          <w:color w:val="555555"/>
          <w:sz w:val="20"/>
        </w:rPr>
        <w:t>[70]</w:t>
      </w:r>
    </w:p>
    <w:p>
      <w:r>
        <w:rPr>
          <w:rFonts w:ascii="Gentium Plus" w:hAnsi="Gentium Plus"/>
          <w:sz w:val="24"/>
        </w:rPr>
        <w:t>υἱὸς τοῦ θεοῦ τοῦ ζῶντος»· πάλιν δὲ διὰ τὸ «ὕπαγε ὀπίσω μου, σατανᾶ· σκάν‐ δαλόν μου εἶ, ὅτι οὐ φρονεῖς τὰ τοῦ</w:t>
      </w:r>
    </w:p>
    <w:p>
      <w:r>
        <w:rPr>
          <w:rFonts w:ascii="Courier New" w:hAnsi="Courier New"/>
          <w:color w:val="555555"/>
          <w:sz w:val="20"/>
        </w:rPr>
        <w:t>[75]</w:t>
      </w:r>
    </w:p>
    <w:p>
      <w:r>
        <w:rPr>
          <w:rFonts w:ascii="Gentium Plus" w:hAnsi="Gentium Plus"/>
          <w:sz w:val="24"/>
        </w:rPr>
        <w:t>θεοῦ ἀλλὰ τὰ τῶν ἀνθρώπων» περι‐ εσπῶντο μήποτε οὐχ οὗτος εἴη ὁ μείζων, ἅτερος δὲ τῶν Ζεβεδαίου υἱῶν. τοσαῦτα μὲν διὰ τὸ ἐν ἐκείνῃ τῇ ἡμέρᾳ ἢ ὥρᾳ, ἐν ᾗ γεγόνει τὰ</w:t>
      </w:r>
    </w:p>
    <w:p>
      <w:r>
        <w:rPr>
          <w:rFonts w:ascii="Courier New" w:hAnsi="Courier New"/>
          <w:color w:val="555555"/>
          <w:sz w:val="20"/>
        </w:rPr>
        <w:t>[80]</w:t>
      </w:r>
    </w:p>
    <w:p>
      <w:r>
        <w:rPr>
          <w:rFonts w:ascii="Gentium Plus" w:hAnsi="Gentium Plus"/>
          <w:sz w:val="24"/>
        </w:rPr>
        <w:t>περὶ τὸν «στατῆρα».</w:t>
      </w:r>
    </w:p>
    <w:p>
      <w:r>
        <w:rPr>
          <w:rFonts w:ascii="Courier New" w:hAnsi="Courier New"/>
          <w:color w:val="555555"/>
          <w:sz w:val="20"/>
        </w:rPr>
        <w:t>[13 . 15]</w:t>
      </w:r>
    </w:p>
    <w:p>
      <w:r>
        <w:rPr>
          <w:rFonts w:ascii="Gentium Plus" w:hAnsi="Gentium Plus"/>
          <w:sz w:val="24"/>
        </w:rPr>
        <w:t>Ἑξῆς δὲ κατανοητέον τὸ προσῆλθον αὐτῷ οἱ μαθηταί, ὡς μαθηταὶ διδασκάλῳ προβλήματα προτείνοντες καὶ ἐξετάζοντες, τίς</w:t>
      </w:r>
    </w:p>
    <w:p>
      <w:r>
        <w:rPr>
          <w:rFonts w:ascii="Courier New" w:hAnsi="Courier New"/>
          <w:color w:val="555555"/>
          <w:sz w:val="20"/>
        </w:rPr>
        <w:t>[5]</w:t>
      </w:r>
    </w:p>
    <w:p>
      <w:r>
        <w:rPr>
          <w:rFonts w:ascii="Gentium Plus" w:hAnsi="Gentium Plus"/>
          <w:sz w:val="24"/>
        </w:rPr>
        <w:t>ἄρα μείζων ἐστὶν ἐν τῇ βασιλείᾳ τῶν οὐρανῶν. καὶ μιμητέον γε ἐν τούτοις τοὺς τοῦ Ἰησοῦ μαθητάς· εἴ ποτε ζητούμε‐ νόν τι ἐν ἡμῖν μὴ εὑρίσκοιτο, μετὰ</w:t>
      </w:r>
    </w:p>
    <w:p>
      <w:r>
        <w:rPr>
          <w:rFonts w:ascii="Courier New" w:hAnsi="Courier New"/>
          <w:color w:val="555555"/>
          <w:sz w:val="20"/>
        </w:rPr>
        <w:t>[10]</w:t>
      </w:r>
    </w:p>
    <w:p>
      <w:r>
        <w:rPr>
          <w:rFonts w:ascii="Gentium Plus" w:hAnsi="Gentium Plus"/>
          <w:sz w:val="24"/>
        </w:rPr>
        <w:t>πάσης ὁμονοίας περὶ τοῦ ζητουμένου προσέλθωμεν τῷ Ἰησοῦ, παρόντι ὅπου «δύο ἢ τρεῖς συνηγμένοι» ἐν τῷ ὀνόματι αὐτοῦ, καὶ ἑτοίμῳ ἐν τῇ κα‐ τὰ δύναμιν παρουσίᾳ φωτίζειν τὰς</w:t>
      </w:r>
    </w:p>
    <w:p>
      <w:r>
        <w:rPr>
          <w:rFonts w:ascii="Courier New" w:hAnsi="Courier New"/>
          <w:color w:val="555555"/>
          <w:sz w:val="20"/>
        </w:rPr>
        <w:t>[15]</w:t>
      </w:r>
    </w:p>
    <w:p>
      <w:r>
        <w:rPr>
          <w:rFonts w:ascii="Gentium Plus" w:hAnsi="Gentium Plus"/>
          <w:sz w:val="24"/>
        </w:rPr>
        <w:t>καρδίας τῶν γνησίως αὐτῷ μαθη‐ τεύεσθαι θελόντων πρὸς κατάληψιν τῶν ζητουμένων. οὐκ ἄτοπον δὲ καί τινι τῶν ὑπὸ τοῦ θεοῦ τεταγμέ‐</w:t>
      </w:r>
    </w:p>
    <w:p>
      <w:r>
        <w:rPr>
          <w:rFonts w:ascii="Courier New" w:hAnsi="Courier New"/>
          <w:color w:val="555555"/>
          <w:sz w:val="20"/>
        </w:rPr>
        <w:t>[20]</w:t>
      </w:r>
    </w:p>
    <w:p>
      <w:r>
        <w:rPr>
          <w:rFonts w:ascii="Gentium Plus" w:hAnsi="Gentium Plus"/>
          <w:sz w:val="24"/>
        </w:rPr>
        <w:t>νων ἐν τῇ ἐκκλησίᾳ διδασκάλων προ‐ σελθόντας ἡμᾶς προτείνειν ἀνάλογόν τι πρόβλημα τῷ τίς ἄρα μείζων ἐστὶν ἐν τῇ βασιλείᾳ τῶν οὐρανῶν.</w:t>
      </w:r>
    </w:p>
    <w:p>
      <w:r>
        <w:rPr>
          <w:rFonts w:ascii="Courier New" w:hAnsi="Courier New"/>
          <w:color w:val="555555"/>
          <w:sz w:val="20"/>
        </w:rPr>
        <w:t>[25]</w:t>
      </w:r>
    </w:p>
    <w:p>
      <w:r>
        <w:rPr>
          <w:rFonts w:ascii="Gentium Plus" w:hAnsi="Gentium Plus"/>
          <w:sz w:val="24"/>
        </w:rPr>
        <w:t>τί μὲν οὖν ἤδη ἔγνωστο τοῖς μαθη‐ ταῖς τῶν κατὰ τὸ πύσμα τοῦτο; τί δὲ ἐζητεῖτο; ὅτι μὲν γὰρ οὐκ ἔστιν ἰσότης τῶν ἀξιουμένων τῆς βασιλείας τῶν οὐρανῶν, κατειλήφεισαν, καὶ</w:t>
      </w:r>
    </w:p>
    <w:p>
      <w:r>
        <w:rPr>
          <w:rFonts w:ascii="Courier New" w:hAnsi="Courier New"/>
          <w:color w:val="555555"/>
          <w:sz w:val="20"/>
        </w:rPr>
        <w:t>[30]</w:t>
      </w:r>
    </w:p>
    <w:p>
      <w:r>
        <w:rPr>
          <w:rFonts w:ascii="Gentium Plus" w:hAnsi="Gentium Plus"/>
          <w:sz w:val="24"/>
        </w:rPr>
        <w:t>ὅτι (μὴ οὔσης ἰσότητος) ἔστι τις ὁ μείζων καὶ οὕτω καθεξῆς μέχρι τοῦ ἐλαχίστου. ὁποδαπὸς δὲ ὁ μεί‐ ζων, καὶ ὅπως βιώσας ὁ ἐλάχιστος καὶ τίνες οἱ μεταξύ, ἔτι ἐζήτουν. εἰ</w:t>
      </w:r>
    </w:p>
    <w:p>
      <w:r>
        <w:rPr>
          <w:rFonts w:ascii="Courier New" w:hAnsi="Courier New"/>
          <w:color w:val="555555"/>
          <w:sz w:val="20"/>
        </w:rPr>
        <w:t>[35]</w:t>
      </w:r>
    </w:p>
    <w:p>
      <w:r>
        <w:rPr>
          <w:rFonts w:ascii="Gentium Plus" w:hAnsi="Gentium Plus"/>
          <w:sz w:val="24"/>
        </w:rPr>
        <w:t>μὴ ἄρα ἀκριβέστερον ἔστιν εἰπεῖν ὅτι, τίς μὲν ὁ ἐλάχιστος ᾔδεισαν ἐκ τοῦ «ὃς ἐὰν λύσῃ μίαν τῶν ἐντολῶν τού‐ των τῶν ἐλαχίστων καὶ διδάξῃ οὕ‐ τως τοὺς ἀνθρώπους, ἐλάχιστος κλη‐</w:t>
      </w:r>
    </w:p>
    <w:p>
      <w:r>
        <w:rPr>
          <w:rFonts w:ascii="Courier New" w:hAnsi="Courier New"/>
          <w:color w:val="555555"/>
          <w:sz w:val="20"/>
        </w:rPr>
        <w:t>[40]</w:t>
      </w:r>
    </w:p>
    <w:p>
      <w:r>
        <w:rPr>
          <w:rFonts w:ascii="Gentium Plus" w:hAnsi="Gentium Plus"/>
          <w:sz w:val="24"/>
        </w:rPr>
        <w:t>θήσεται ἐν τῇ βασιλείᾳ τῶν οὐρα‐ νῶν», τίς δὲ ὁ πάντων μείζων οὐκ ἐγίνω‐ σκον, εἰ καὶ κατελάμβανον τὸ «ὃς δ’ ἂν ποιήσῃ καὶ διδάξῃ, οὗτος μέ‐</w:t>
      </w:r>
    </w:p>
    <w:p>
      <w:r>
        <w:rPr>
          <w:rFonts w:ascii="Courier New" w:hAnsi="Courier New"/>
          <w:color w:val="555555"/>
          <w:sz w:val="20"/>
        </w:rPr>
        <w:t>[45]</w:t>
      </w:r>
    </w:p>
    <w:p>
      <w:r>
        <w:rPr>
          <w:rFonts w:ascii="Gentium Plus" w:hAnsi="Gentium Plus"/>
          <w:sz w:val="24"/>
        </w:rPr>
        <w:t>γας κληθήσεται ἐν τῇ βασιλείᾳ τῶν οὐρανῶν»· μεγάλων γὰρ ὄντων πλειό‐</w:t>
      </w:r>
    </w:p>
    <w:p>
      <w:r>
        <w:rPr>
          <w:rFonts w:ascii="Courier New" w:hAnsi="Courier New"/>
          <w:color w:val="555555"/>
          <w:sz w:val="20"/>
        </w:rPr>
        <w:t>[13 . 15 (50)]</w:t>
      </w:r>
    </w:p>
    <w:p>
      <w:r>
        <w:rPr>
          <w:rFonts w:ascii="Gentium Plus" w:hAnsi="Gentium Plus"/>
          <w:sz w:val="24"/>
        </w:rPr>
        <w:t>ἐπίσης δὲ μεγάλοι οἱ μεγάλοι, δη‐ λώσει τὸ μέγας ὄνομα κείμενον ἐπὶ τοῦ Ἰσαάκ, «ὃς προβαίνων μείζων ἐγίνετο 〈ἕως οὗ μέγας ἐγένετο〉 σφό‐ δρα σφόδρα», εἰρημένον δὲ καὶ ἐπὶ</w:t>
      </w:r>
    </w:p>
    <w:p>
      <w:r>
        <w:rPr>
          <w:rFonts w:ascii="Courier New" w:hAnsi="Courier New"/>
          <w:color w:val="555555"/>
          <w:sz w:val="20"/>
        </w:rPr>
        <w:t>[55]</w:t>
      </w:r>
    </w:p>
    <w:p>
      <w:r>
        <w:rPr>
          <w:rFonts w:ascii="Gentium Plus" w:hAnsi="Gentium Plus"/>
          <w:sz w:val="24"/>
        </w:rPr>
        <w:t>Μωσέως καὶ ἐπὶ τοῦ βαπτιστοῦ Ἰωάννου καὶ ἐπὶ τοῦ σωτῆρος. καὶ πᾶς γε ὁμολογήσει ὅτι 〈εἰ〉 καὶ πάν‐ τες οὗτοι μεγάλοι ἦσαν κατὰ τὴν γραφήν, ἀλλὰ μείζων αὐτῶν ἦν ὁ</w:t>
      </w:r>
    </w:p>
    <w:p>
      <w:r>
        <w:rPr>
          <w:rFonts w:ascii="Courier New" w:hAnsi="Courier New"/>
          <w:color w:val="555555"/>
          <w:sz w:val="20"/>
        </w:rPr>
        <w:t>[60]</w:t>
      </w:r>
    </w:p>
    <w:p>
      <w:r>
        <w:rPr>
          <w:rFonts w:ascii="Gentium Plus" w:hAnsi="Gentium Plus"/>
          <w:sz w:val="24"/>
        </w:rPr>
        <w:t>σωτήρ. εἰ δὲ καὶ Ἰωάννης τοῦ Ἰσαὰκ καὶ τοῦ Μωσέως μείζων ἦν, οὗ «μείζων οὐδεὶς ἐν γεννητοῖς γυναικῶν» ἦν, ἢ οὐ μείζων μὲν ἴσος δὲ ἀμφοτέροις</w:t>
      </w:r>
    </w:p>
    <w:p>
      <w:r>
        <w:rPr>
          <w:rFonts w:ascii="Courier New" w:hAnsi="Courier New"/>
          <w:color w:val="555555"/>
          <w:sz w:val="20"/>
        </w:rPr>
        <w:t>[65]</w:t>
      </w:r>
    </w:p>
    <w:p>
      <w:r>
        <w:rPr>
          <w:rFonts w:ascii="Gentium Plus" w:hAnsi="Gentium Plus"/>
          <w:sz w:val="24"/>
        </w:rPr>
        <w:t>ἤ τινι αὐτῶν, οὐκ ἀκίνδυνον ἀπο‐ φήνασθαι. καὶ ἐκ τοῦ Ἰσαὰκ δὲ «προβαίνων μείζων ἐγίνετο, ἕως οὗ μέγας ἐγέ‐ νετο», οὐχ ἁπλῶς ἀλλὰ μετὰ προ‐</w:t>
      </w:r>
    </w:p>
    <w:p>
      <w:r>
        <w:rPr>
          <w:rFonts w:ascii="Courier New" w:hAnsi="Courier New"/>
          <w:color w:val="555555"/>
          <w:sz w:val="20"/>
        </w:rPr>
        <w:t>[70]</w:t>
      </w:r>
    </w:p>
    <w:p>
      <w:r>
        <w:rPr>
          <w:rFonts w:ascii="Gentium Plus" w:hAnsi="Gentium Plus"/>
          <w:sz w:val="24"/>
        </w:rPr>
        <w:t>σθήκης τῆς «σφόδρα» δὶς κατειλεγμέ‐ νης, ἔστι μαθεῖν ὅτι διαφορά ἐστι μεγάλων, τινὸς μὲν ὄντος μεγάλου, ἑτέρου δὲ σφόδρα μεγάλου καὶ ἄλλου σφόδρα σφόδρα μεγάλου. ἐζήτουν</w:t>
      </w:r>
    </w:p>
    <w:p>
      <w:r>
        <w:rPr>
          <w:rFonts w:ascii="Courier New" w:hAnsi="Courier New"/>
          <w:color w:val="555555"/>
          <w:sz w:val="20"/>
        </w:rPr>
        <w:t>[75]</w:t>
      </w:r>
    </w:p>
    <w:p>
      <w:r>
        <w:rPr>
          <w:rFonts w:ascii="Gentium Plus" w:hAnsi="Gentium Plus"/>
          <w:sz w:val="24"/>
        </w:rPr>
        <w:t>τοίνυν οἱ μαθηταὶ προσελθόντες τῷ Ἰησοῦ μαθεῖν, τίς ἄρα μεί‐</w:t>
      </w:r>
    </w:p>
    <w:p>
      <w:r>
        <w:rPr>
          <w:rFonts w:ascii="Courier New" w:hAnsi="Courier New"/>
          <w:color w:val="555555"/>
          <w:sz w:val="20"/>
        </w:rPr>
        <w:t>[80]</w:t>
      </w:r>
    </w:p>
    <w:p>
      <w:r>
        <w:rPr>
          <w:rFonts w:ascii="Gentium Plus" w:hAnsi="Gentium Plus"/>
          <w:sz w:val="24"/>
        </w:rPr>
        <w:t>λοντο μαθεῖν ἀκούσαντες ἀπ’ αὐτοῦ τὸ τοιοῦτον· ὁ δεῖνα μείζων ἐστὶν ἐν τῇ βασιλείᾳ τῶν οὐρανῶν· ὁ δὲ ἐπὶ τὸ καθολικώτερον ἀνάγει τὸν λόγον, δεικνὺς ὁποδαπὸς τῇ</w:t>
      </w:r>
    </w:p>
    <w:p>
      <w:r>
        <w:rPr>
          <w:rFonts w:ascii="Courier New" w:hAnsi="Courier New"/>
          <w:color w:val="555555"/>
          <w:sz w:val="20"/>
        </w:rPr>
        <w:t>[85]</w:t>
      </w:r>
    </w:p>
    <w:p>
      <w:r>
        <w:rPr>
          <w:rFonts w:ascii="Gentium Plus" w:hAnsi="Gentium Plus"/>
          <w:sz w:val="24"/>
        </w:rPr>
        <w:t>ποιότητι μείζων ἐστὶν ἐν τῇ βα‐ σιλείᾳ τῶν οὐρανῶν, ὅντινα κα‐ τὰ δύναμιν ἐκ τῶν γεγραμμένων κα‐ τανοήσωμεν.</w:t>
      </w:r>
    </w:p>
    <w:p>
      <w:r>
        <w:rPr>
          <w:rFonts w:ascii="Courier New" w:hAnsi="Courier New"/>
          <w:color w:val="555555"/>
          <w:sz w:val="20"/>
        </w:rPr>
        <w:t>[13 16*]</w:t>
      </w:r>
    </w:p>
    <w:p>
      <w:r>
        <w:rPr>
          <w:rFonts w:ascii="Gentium Plus" w:hAnsi="Gentium Plus"/>
          <w:sz w:val="24"/>
        </w:rPr>
        <w:t>Προσκαλεσάμενος γὰρ ὁ Ἰησοῦς παιδίον καὶ τὰ ἑξῆς.</w:t>
      </w:r>
    </w:p>
    <w:p>
      <w:r>
        <w:rPr>
          <w:rFonts w:ascii="Courier New" w:hAnsi="Courier New"/>
          <w:color w:val="555555"/>
          <w:sz w:val="20"/>
        </w:rPr>
        <w:t>[1]</w:t>
      </w:r>
    </w:p>
    <w:p>
      <w:r>
        <w:rPr>
          <w:rFonts w:ascii="Gentium Plus" w:hAnsi="Gentium Plus"/>
          <w:sz w:val="24"/>
        </w:rPr>
        <w:t>Ἔστι δὲ πρότερον ἁπλῶς διηγήσασθαι. εἴποι δ’ ἂν ὁ κατὰ τὸ ἁπλοῦν διη‐ γούμενος τὸν τοῦ σωτῆρος ἐν τού‐</w:t>
      </w:r>
    </w:p>
    <w:p>
      <w:r>
        <w:rPr>
          <w:rFonts w:ascii="Courier New" w:hAnsi="Courier New"/>
          <w:color w:val="555555"/>
          <w:sz w:val="20"/>
        </w:rPr>
        <w:t>[5]</w:t>
      </w:r>
    </w:p>
    <w:p>
      <w:r>
        <w:rPr>
          <w:rFonts w:ascii="Gentium Plus" w:hAnsi="Gentium Plus"/>
          <w:sz w:val="24"/>
        </w:rPr>
        <w:t>τοις λόγον ὅτι, ἐὰν ἀνήρ τις ὢν ἐπὶ τοσοῦτον νεκρώσῃ τὰς ἀνδρικὰς ἐπιθυμίας, «πνεύματι τὰς πράξεις τοῦ σώματος» θανατῶν καὶ «πάντοτε τὴν νέκρω‐</w:t>
      </w:r>
    </w:p>
    <w:p>
      <w:r>
        <w:rPr>
          <w:rFonts w:ascii="Courier New" w:hAnsi="Courier New"/>
          <w:color w:val="555555"/>
          <w:sz w:val="20"/>
        </w:rPr>
        <w:t>[10]</w:t>
      </w:r>
    </w:p>
    <w:p>
      <w:r>
        <w:rPr>
          <w:rFonts w:ascii="Gentium Plus" w:hAnsi="Gentium Plus"/>
          <w:sz w:val="24"/>
        </w:rPr>
        <w:t>σιν τοῦ Ἰησοῦ ἐν τῷ σώματι» περι‐ φέρων, ὥστε παιδίου ἀγεύστου ἀφρο‐</w:t>
      </w:r>
    </w:p>
    <w:p>
      <w:r>
        <w:rPr>
          <w:rFonts w:ascii="Courier New" w:hAnsi="Courier New"/>
          <w:color w:val="555555"/>
          <w:sz w:val="20"/>
        </w:rPr>
        <w:t>[15]</w:t>
      </w:r>
    </w:p>
    <w:p>
      <w:r>
        <w:rPr>
          <w:rFonts w:ascii="Gentium Plus" w:hAnsi="Gentium Plus"/>
          <w:sz w:val="24"/>
        </w:rPr>
        <w:t>παιδία. καὶ ὅσον γε προσέθηκε τῇ τῶν παιδίων περὶ τῶν τοιούτων κινη‐ μάτων καταστάσει, τοσούτῳ μᾶλλον 〈ἄλλων〉 τῶν ἀσκούντων καὶ ἐπὶ το‐ σοῦτον 〈οὐκ〉 ἐληλακότων σωφρο‐</w:t>
      </w:r>
    </w:p>
    <w:p>
      <w:r>
        <w:rPr>
          <w:rFonts w:ascii="Courier New" w:hAnsi="Courier New"/>
          <w:color w:val="555555"/>
          <w:sz w:val="20"/>
        </w:rPr>
        <w:t>[20]</w:t>
      </w:r>
    </w:p>
    <w:p>
      <w:r>
        <w:rPr>
          <w:rFonts w:ascii="Gentium Plus" w:hAnsi="Gentium Plus"/>
          <w:sz w:val="24"/>
        </w:rPr>
        <w:t>σύνης [τὸ] μείζων ἐστὶν ἐν τῇ βασιλείᾳ τῶν οὐρανῶν. ὅπερ δὲ ἐπὶ τῶν κατὰ τὰ ἀφροδίσια λέλεκται περὶ τῶν παιδίων, τοῦτ’ ἂν λεχθείη καὶ περὶ τῶν λοιπῶν παθῶν</w:t>
      </w:r>
    </w:p>
    <w:p>
      <w:r>
        <w:rPr>
          <w:rFonts w:ascii="Courier New" w:hAnsi="Courier New"/>
          <w:color w:val="555555"/>
          <w:sz w:val="20"/>
        </w:rPr>
        <w:t>[25]</w:t>
      </w:r>
    </w:p>
    <w:p>
      <w:r>
        <w:rPr>
          <w:rFonts w:ascii="Gentium Plus" w:hAnsi="Gentium Plus"/>
          <w:sz w:val="24"/>
        </w:rPr>
        <w:t>καὶ ἀρρωστημάτων καὶ νοσημάτων τῆς ψυχῆς, εἰς ἃ μὴ πέφυκε παιδία ἐμπίπτειν, ὅσα τὸν λόγον μηδέπω συμπεπλήρωκεν· οἷον ἵνα στραφῇ τις καὶ ὁποῖόν ἐστι τὸ βραχὺ παιδίον</w:t>
      </w:r>
    </w:p>
    <w:p>
      <w:r>
        <w:rPr>
          <w:rFonts w:ascii="Courier New" w:hAnsi="Courier New"/>
          <w:color w:val="555555"/>
          <w:sz w:val="20"/>
        </w:rPr>
        <w:t>[30]</w:t>
      </w:r>
    </w:p>
    <w:p>
      <w:r>
        <w:rPr>
          <w:rFonts w:ascii="Gentium Plus" w:hAnsi="Gentium Plus"/>
          <w:sz w:val="24"/>
        </w:rPr>
        <w:t>πρὸς ὀργὴν τοιοῦτος γένηται ὢν ἀνήρ, καὶ ὁποῖόν ἐστι τὸ παιδίον πρὸς λύπην (ἔσθ’ ὅτε παρὰ τὸν και‐ ρὸν τοῦ τεθνηκότος πατρὸς ἢ μητρὸς ἤ τινος φίλου, ὡς γελᾶν καὶ παίζειν</w:t>
      </w:r>
    </w:p>
    <w:p>
      <w:r>
        <w:rPr>
          <w:rFonts w:ascii="Courier New" w:hAnsi="Courier New"/>
          <w:color w:val="555555"/>
          <w:sz w:val="20"/>
        </w:rPr>
        <w:t>[35]</w:t>
      </w:r>
    </w:p>
    <w:p>
      <w:r>
        <w:rPr>
          <w:rFonts w:ascii="Gentium Plus" w:hAnsi="Gentium Plus"/>
          <w:sz w:val="24"/>
        </w:rPr>
        <w:t>κατ’ ἐκεῖνον τὸν χρόνον), τοιοῦτος ἂν γένοιτο ὁ στραφεὶς ὡς παιδία καὶ ἕξιν ἀναλαβὼν ἐκ λόγου τῆς λύ‐ πης ἀπαράδεκτον, ὥστε ὁποῖόν ἐστι πρὸς λύπην τὸ βραχὺ παιδίον</w:t>
      </w:r>
    </w:p>
    <w:p>
      <w:r>
        <w:rPr>
          <w:rFonts w:ascii="Courier New" w:hAnsi="Courier New"/>
          <w:color w:val="555555"/>
          <w:sz w:val="20"/>
        </w:rPr>
        <w:t>[40]</w:t>
      </w:r>
    </w:p>
    <w:p>
      <w:r>
        <w:rPr>
          <w:rFonts w:ascii="Gentium Plus" w:hAnsi="Gentium Plus"/>
          <w:sz w:val="24"/>
        </w:rPr>
        <w:t>αὐτὸν γενέσθαι. τὸ δ’ ὅμοιον φή‐ σεις περὶ τῆς καλουμένης ἡδονῆς, καθ’ ἣν ἀλόγως ἐπαίρονται οἱ φαῦλοι, ἣν οὐ πάσχει τὰ παιδία οὐδ’ οἱ στραφέντες καὶ γενόμενοι</w:t>
      </w:r>
    </w:p>
    <w:p>
      <w:r>
        <w:rPr>
          <w:rFonts w:ascii="Courier New" w:hAnsi="Courier New"/>
          <w:color w:val="555555"/>
          <w:sz w:val="20"/>
        </w:rPr>
        <w:t>[45]</w:t>
      </w:r>
    </w:p>
    <w:p>
      <w:r>
        <w:rPr>
          <w:rFonts w:ascii="Gentium Plus" w:hAnsi="Gentium Plus"/>
          <w:sz w:val="24"/>
        </w:rPr>
        <w:t>ὡς τὰ παιδία. Ὡς μὲν οὖν πρὸς τὸ ἀκριβές, ἀποδέδεικται καὶ ἄλλοις ὅτι οὐδὲν τῶν παθῶν πίπτει εἰς τὰ μηδέ‐ πω συμπεπληρωκότα τὸν λόγον παι‐</w:t>
      </w:r>
    </w:p>
    <w:p>
      <w:r>
        <w:rPr>
          <w:rFonts w:ascii="Courier New" w:hAnsi="Courier New"/>
          <w:color w:val="555555"/>
          <w:sz w:val="20"/>
        </w:rPr>
        <w:t>[13 16* (50)]</w:t>
      </w:r>
    </w:p>
    <w:p>
      <w:r>
        <w:rPr>
          <w:rFonts w:ascii="Gentium Plus" w:hAnsi="Gentium Plus"/>
          <w:sz w:val="24"/>
        </w:rPr>
        <w:t>δία· εἰ δ’ οὐδέν, δηλονότι οὐδὲ φό‐ βος, ἀλλ’ εἰ ἄρα ἀνάλογόν τι τοῖς 〈ἄλλοισ〉 πάθεσι, καὶ ταῦτα ἀμυδρὰ καὶ τάχιστα ἀνασκευαζόμενα καὶ θεραπευόμενα γίνεται ἐν τοῖς</w:t>
      </w:r>
    </w:p>
    <w:p>
      <w:r>
        <w:rPr>
          <w:rFonts w:ascii="Courier New" w:hAnsi="Courier New"/>
          <w:color w:val="555555"/>
          <w:sz w:val="20"/>
        </w:rPr>
        <w:t>[55]</w:t>
      </w:r>
    </w:p>
    <w:p>
      <w:r>
        <w:rPr>
          <w:rFonts w:ascii="Gentium Plus" w:hAnsi="Gentium Plus"/>
          <w:sz w:val="24"/>
        </w:rPr>
        <w:t>παιδίοις, ὡς ἀγαπητὸν εἶναι ἐπὶ τοῦ‐ το φθάσαι τὸν στραφέντα ὡς τὰ παιδία ὅσον ἔχει τῆς οἱονεὶ ὑποβο‐ λῆς τῶν παθῶν ὡς τὰ παιδία. καὶ περὶ φόβου τοίνυν τὰ ὅμοια τοῖς ἀπο‐</w:t>
      </w:r>
    </w:p>
    <w:p>
      <w:r>
        <w:rPr>
          <w:rFonts w:ascii="Courier New" w:hAnsi="Courier New"/>
          <w:color w:val="555555"/>
          <w:sz w:val="20"/>
        </w:rPr>
        <w:t>[60]</w:t>
      </w:r>
    </w:p>
    <w:p>
      <w:r>
        <w:rPr>
          <w:rFonts w:ascii="Gentium Plus" w:hAnsi="Gentium Plus"/>
          <w:sz w:val="24"/>
        </w:rPr>
        <w:t>δεδομένοις νοήσεις ὅτι τὰ παιδία τὸν μὲν φόβον τῶν φαύλων οὐ πάσχει, ἄλλο δέ τι ὃ οἱ μὴ ἀκριβοῦντες τὰ τῶν παθῶν καὶ τῶν ὀνομάτων ἐκεί‐ νων λέγουσιν εἶναι φόβον, οἷον</w:t>
      </w:r>
    </w:p>
    <w:p>
      <w:r>
        <w:rPr>
          <w:rFonts w:ascii="Courier New" w:hAnsi="Courier New"/>
          <w:color w:val="555555"/>
          <w:sz w:val="20"/>
        </w:rPr>
        <w:t>[65]</w:t>
      </w:r>
    </w:p>
    <w:p>
      <w:r>
        <w:rPr>
          <w:rFonts w:ascii="Gentium Plus" w:hAnsi="Gentium Plus"/>
          <w:sz w:val="24"/>
        </w:rPr>
        <w:t>δὴ καὶ τὸ τῶν παιδίων ἀμνησίκακον παρ’ αὐτοὺς τοὺς τῶν δακρύων και‐ ροὺς ἐν ἀκαρεῖ μεταβαλλομένων καὶ γελώντων καὶ συμπαιζόντων τοῖς νο‐ μιζομένοις λελυπηκέναι καὶ πεφο‐</w:t>
      </w:r>
    </w:p>
    <w:p>
      <w:r>
        <w:rPr>
          <w:rFonts w:ascii="Courier New" w:hAnsi="Courier New"/>
          <w:color w:val="555555"/>
          <w:sz w:val="20"/>
        </w:rPr>
        <w:t>[70]</w:t>
      </w:r>
    </w:p>
    <w:p>
      <w:r>
        <w:rPr>
          <w:rFonts w:ascii="Gentium Plus" w:hAnsi="Gentium Plus"/>
          <w:sz w:val="24"/>
        </w:rPr>
        <w:t>βηκέναι, ἀλλ’ οὐ κατὰ 〈τὴν〉 ἀλή‐</w:t>
      </w:r>
    </w:p>
    <w:p>
      <w:r>
        <w:rPr>
          <w:rFonts w:ascii="Courier New" w:hAnsi="Courier New"/>
          <w:color w:val="555555"/>
          <w:sz w:val="20"/>
        </w:rPr>
        <w:t>[75]</w:t>
      </w:r>
    </w:p>
    <w:p>
      <w:r>
        <w:rPr>
          <w:rFonts w:ascii="Gentium Plus" w:hAnsi="Gentium Plus"/>
          <w:sz w:val="24"/>
        </w:rPr>
        <w:t>σύνη καὶ οἴησις εὐγενείας ἢ πλούτου ἤ τινος τῶν νομιζομένων μὲν οὐκ ὄν‐ των δὲ ἀγαθῶν εἰς παιδίον. διόπερ ἔστιν ἰδεῖν τὰ κομιδῇ νήπια μέχρι τριῶν καὶ τεττάρων ἐτῶν ὅμοια τοῖς</w:t>
      </w:r>
    </w:p>
    <w:p>
      <w:r>
        <w:rPr>
          <w:rFonts w:ascii="Courier New" w:hAnsi="Courier New"/>
          <w:color w:val="555555"/>
          <w:sz w:val="20"/>
        </w:rPr>
        <w:t>[80]</w:t>
      </w:r>
    </w:p>
    <w:p>
      <w:r>
        <w:rPr>
          <w:rFonts w:ascii="Gentium Plus" w:hAnsi="Gentium Plus"/>
          <w:sz w:val="24"/>
        </w:rPr>
        <w:t>ἀγενέσι, κἂν εὐγενῆ εἶναι δοκῇ, καὶ μὴ μᾶλλον πάντως φιλεῖν δοκοῦντα τὰ πλούσια παιδία παρὰ τὰ πενιχρά. ἐὰν οὖν ὅπερ παρὰ τὴν ἡλικίαν πά‐ σχει τὰ παιδία πρὸς τὰ τοὺς ἀνοή‐</w:t>
      </w:r>
    </w:p>
    <w:p>
      <w:r>
        <w:rPr>
          <w:rFonts w:ascii="Courier New" w:hAnsi="Courier New"/>
          <w:color w:val="555555"/>
          <w:sz w:val="20"/>
        </w:rPr>
        <w:t>[85]</w:t>
      </w:r>
    </w:p>
    <w:p>
      <w:r>
        <w:rPr>
          <w:rFonts w:ascii="Gentium Plus" w:hAnsi="Gentium Plus"/>
          <w:sz w:val="24"/>
        </w:rPr>
        <w:t>τους ἐπαίροντα τοιαῦτα πάθη, ἀπὸ λόγου ὁ τοῦ Ἰησοῦ μαθητὴς 〈ἀνα‐ λάβῃ〉, ἐταπείνωσεν ἑαυτὸν ὡς ὃ ἔδειξεν ὁ Ἰησοῦς παιδίον, οὐκ ἐπαιρόμενος ἐπὶ δοξαρίῳ οὐδὲ φυσιού‐</w:t>
      </w:r>
    </w:p>
    <w:p>
      <w:r>
        <w:rPr>
          <w:rFonts w:ascii="Courier New" w:hAnsi="Courier New"/>
          <w:color w:val="555555"/>
          <w:sz w:val="20"/>
        </w:rPr>
        <w:t>[90]</w:t>
      </w:r>
    </w:p>
    <w:p>
      <w:r>
        <w:rPr>
          <w:rFonts w:ascii="Gentium Plus" w:hAnsi="Gentium Plus"/>
          <w:sz w:val="24"/>
        </w:rPr>
        <w:t>μενος ἐπὶ πλούτῳ οὐδ’ ἐπὶ περιβολῇ οὐδὲ ὀγκούμενος ἐπὶ εὐγενείᾳ. μάλιστα δὲ τοὺς 〈τοιούτουσ〉, οὓς ὁ λόγος ἀπέδειξε στραφέντας ὡς ὃ</w:t>
      </w:r>
    </w:p>
    <w:p>
      <w:r>
        <w:rPr>
          <w:rFonts w:ascii="Courier New" w:hAnsi="Courier New"/>
          <w:color w:val="555555"/>
          <w:sz w:val="20"/>
        </w:rPr>
        <w:t>[95]</w:t>
      </w:r>
    </w:p>
    <w:p>
      <w:r>
        <w:rPr>
          <w:rFonts w:ascii="Gentium Plus" w:hAnsi="Gentium Plus"/>
          <w:sz w:val="24"/>
        </w:rPr>
        <w:t>προσελάβετο ὁ Ἰησοῦς παιδίον, ἀποδεκτέον καὶ τιμητέον ἐπὶ τῷ Ἰησοῦ ὀνόματι, ἐπεὶ μάλιστα ἐν τούτοις ἐστὶν ὁ Χριστός. καὶ διὰ τοῦτο λέγει τὸ καὶ ὃς ἂν δέξη‐</w:t>
      </w:r>
    </w:p>
    <w:p>
      <w:r>
        <w:rPr>
          <w:rFonts w:ascii="Courier New" w:hAnsi="Courier New"/>
          <w:color w:val="555555"/>
          <w:sz w:val="20"/>
        </w:rPr>
        <w:t>[13 16* (100)]</w:t>
      </w:r>
    </w:p>
    <w:p>
      <w:r>
        <w:rPr>
          <w:rFonts w:ascii="Gentium Plus" w:hAnsi="Gentium Plus"/>
          <w:sz w:val="24"/>
        </w:rPr>
        <w:t>ται ἓν παιδίον τοιοῦτο ἐπὶ</w:t>
      </w:r>
    </w:p>
    <w:p>
      <w:r>
        <w:rPr>
          <w:rFonts w:ascii="Courier New" w:hAnsi="Courier New"/>
          <w:color w:val="555555"/>
          <w:sz w:val="20"/>
        </w:rPr>
        <w:t>[13 . 17]</w:t>
      </w:r>
    </w:p>
    <w:p>
      <w:r>
        <w:rPr>
          <w:rFonts w:ascii="Gentium Plus" w:hAnsi="Gentium Plus"/>
          <w:sz w:val="24"/>
        </w:rPr>
        <w:t>Τὸ δὲ ἑξῆς ἐργῶδες κατὰ ἀκολουθίαν τῶν προαποδεδομένων διηγήσασθαι. εἴποι γὰρ ἄν τις, πῶς ὁ στραφεὶς καὶ γενόμενος ὡς τὰ</w:t>
      </w:r>
    </w:p>
    <w:p>
      <w:r>
        <w:rPr>
          <w:rFonts w:ascii="Courier New" w:hAnsi="Courier New"/>
          <w:color w:val="555555"/>
          <w:sz w:val="20"/>
        </w:rPr>
        <w:t>[5]</w:t>
      </w:r>
    </w:p>
    <w:p>
      <w:r>
        <w:rPr>
          <w:rFonts w:ascii="Gentium Plus" w:hAnsi="Gentium Plus"/>
          <w:sz w:val="24"/>
        </w:rPr>
        <w:t>παιδία μικρός ἐστι τῶν πιστευόντων εἰς τὸν Ἰη‐ σοῦν καὶ ἐπιδεκτικὸς τοῦ σκανδαλισθῆ‐</w:t>
      </w:r>
    </w:p>
    <w:p>
      <w:r>
        <w:rPr>
          <w:rFonts w:ascii="Courier New" w:hAnsi="Courier New"/>
          <w:color w:val="555555"/>
          <w:sz w:val="20"/>
        </w:rPr>
        <w:t>[10]</w:t>
      </w:r>
    </w:p>
    <w:p>
      <w:r>
        <w:rPr>
          <w:rFonts w:ascii="Gentium Plus" w:hAnsi="Gentium Plus"/>
          <w:sz w:val="24"/>
        </w:rPr>
        <w:t>ναι; πειρασώμεθα δὲ καὶ τοῦτο ἀκολού‐ θως σαφηνίσαι. πᾶς ὁ τῷ Ἰησοῦ ὡς υἱῷ συγκαταθέμενος θεοῦ κατὰ τὴν ἀληθῆ περὶ αὐτοῦ ἱστορίαν</w:t>
      </w:r>
    </w:p>
    <w:p>
      <w:r>
        <w:rPr>
          <w:rFonts w:ascii="Courier New" w:hAnsi="Courier New"/>
          <w:color w:val="555555"/>
          <w:sz w:val="20"/>
        </w:rPr>
        <w:t>[15]</w:t>
      </w:r>
    </w:p>
    <w:p>
      <w:r>
        <w:rPr>
          <w:rFonts w:ascii="Gentium Plus" w:hAnsi="Gentium Plus"/>
          <w:sz w:val="24"/>
        </w:rPr>
        <w:t>καὶ ὁδεύων διὰ τῶν κατὰ τὸ εὐαγ‐ γέλιον πράξεων εἰς τὸ βιῶσαι κατ’ ἀρετὴν ἐστράφη καὶ ὁδεύει πρὸς τὸ γενέσθαι ὡς τὰ παιδία, τοῦτον ἀμήχανον μὴ εἰσελθεῖν εἰς</w:t>
      </w:r>
    </w:p>
    <w:p>
      <w:r>
        <w:rPr>
          <w:rFonts w:ascii="Courier New" w:hAnsi="Courier New"/>
          <w:color w:val="555555"/>
          <w:sz w:val="20"/>
        </w:rPr>
        <w:t>[20]</w:t>
      </w:r>
    </w:p>
    <w:p>
      <w:r>
        <w:rPr>
          <w:rFonts w:ascii="Gentium Plus" w:hAnsi="Gentium Plus"/>
          <w:sz w:val="24"/>
        </w:rPr>
        <w:t>τὴν βασιλείαν τῶν οὐρανῶν. 〈ὁ δὲ μὴ στραφεὶς πρὸς τὸ γενέσθαι ὡς τὰ παιδία τοῦτον ἀμήχανον</w:t>
      </w:r>
    </w:p>
    <w:p>
      <w:r>
        <w:rPr>
          <w:rFonts w:ascii="Courier New" w:hAnsi="Courier New"/>
          <w:color w:val="555555"/>
          <w:sz w:val="20"/>
        </w:rPr>
        <w:t>[25]</w:t>
      </w:r>
    </w:p>
    <w:p>
      <w:r>
        <w:rPr>
          <w:rFonts w:ascii="Gentium Plus" w:hAnsi="Gentium Plus"/>
          <w:sz w:val="24"/>
        </w:rPr>
        <w:t>ἀλλ’ οὐ πάντες οἱ στραφέντες πρὸς τὸ γενέσθαι ὡς τὰ παιδία, ἐφθά‐ κασιν ὡς ἐπὶ τὸ ἐξομοιωθῆναι τοῖς παιδίοις· ἀλλ’ ἕκαστος τοσοῦτον ἀπολείπεται τῆς πρὸς τὰ παιδία</w:t>
      </w:r>
    </w:p>
    <w:p>
      <w:r>
        <w:rPr>
          <w:rFonts w:ascii="Courier New" w:hAnsi="Courier New"/>
          <w:color w:val="555555"/>
          <w:sz w:val="20"/>
        </w:rPr>
        <w:t>[30]</w:t>
      </w:r>
    </w:p>
    <w:p>
      <w:r>
        <w:rPr>
          <w:rFonts w:ascii="Gentium Plus" w:hAnsi="Gentium Plus"/>
          <w:sz w:val="24"/>
        </w:rPr>
        <w:t>ὁμοιώσεως, ὅσον ἀπολείπεται τῆς ἀποδεδομένης τῶν παιδίων πρὸς τὰ πάθη ἕξεως. ἐν παντὶ οὖν τῷ πλή‐ θει τῶν πιστευόντων εἰσὶ καὶ οἱ ὡσπερεὶ ἄρτι στραφέντες περὶ τὸ</w:t>
      </w:r>
    </w:p>
    <w:p>
      <w:r>
        <w:rPr>
          <w:rFonts w:ascii="Courier New" w:hAnsi="Courier New"/>
          <w:color w:val="555555"/>
          <w:sz w:val="20"/>
        </w:rPr>
        <w:t>[35]</w:t>
      </w:r>
    </w:p>
    <w:p>
      <w:r>
        <w:rPr>
          <w:rFonts w:ascii="Gentium Plus" w:hAnsi="Gentium Plus"/>
          <w:sz w:val="24"/>
        </w:rPr>
        <w:t>γενέσθαι ὡς τὰ παιδία, οἵτινες κατ’ αὐτὸ τὸ ἐστράφθαι ἵνα γένων‐ ται ὡς τὰ παιδία μικροὶ χρηματίζουσι, καὶ τούτων οἱ στραφέντες μὲν ἵνα γένωνται ὡς τὰ</w:t>
      </w:r>
    </w:p>
    <w:p>
      <w:r>
        <w:rPr>
          <w:rFonts w:ascii="Courier New" w:hAnsi="Courier New"/>
          <w:color w:val="555555"/>
          <w:sz w:val="20"/>
        </w:rPr>
        <w:t>[40]</w:t>
      </w:r>
    </w:p>
    <w:p>
      <w:r>
        <w:rPr>
          <w:rFonts w:ascii="Gentium Plus" w:hAnsi="Gentium Plus"/>
          <w:sz w:val="24"/>
        </w:rPr>
        <w:t>παιδία, πολὺ δὲ ἀπολειπόμενοι τοῦ γενέσθαι ἀκριβῶς ὡς τὰ παιδία, 〈μικροί εἰσι καὶ〉 ἐπιδέχονται τὸ σκανδαλισθῆναι· ὧν ἕκαστος τοσοῦ‐ τον ἀπολείπεται τῆς πρὸς αὐτὰ ὁμοι‐</w:t>
      </w:r>
    </w:p>
    <w:p>
      <w:r>
        <w:rPr>
          <w:rFonts w:ascii="Courier New" w:hAnsi="Courier New"/>
          <w:color w:val="555555"/>
          <w:sz w:val="20"/>
        </w:rPr>
        <w:t>[45]</w:t>
      </w:r>
    </w:p>
    <w:p>
      <w:r>
        <w:rPr>
          <w:rFonts w:ascii="Gentium Plus" w:hAnsi="Gentium Plus"/>
          <w:sz w:val="24"/>
        </w:rPr>
        <w:t>ώσεως, ὅσον ἀπολείπεται τῆς ἀπο‐ δεδομένης τῶν παιδίων πρὸς τὰ πά‐ θη ἕξεως. οἷς οὐ δέον ἀφορμὰς παρέχειν τοῦ σκανδαλισθῆναι· εἰ δὲ μή γε, ὁ σκαν‐</w:t>
      </w:r>
    </w:p>
    <w:p>
      <w:r>
        <w:rPr>
          <w:rFonts w:ascii="Courier New" w:hAnsi="Courier New"/>
          <w:color w:val="555555"/>
          <w:sz w:val="20"/>
        </w:rPr>
        <w:t>[13 . 17 (50)]</w:t>
      </w:r>
    </w:p>
    <w:p>
      <w:r>
        <w:rPr>
          <w:rFonts w:ascii="Gentium Plus" w:hAnsi="Gentium Plus"/>
          <w:sz w:val="24"/>
        </w:rPr>
        <w:t>δαλίσας δεήσεται ὡς συμφέροντος αὐτῷ ἐπὶ θεραπείᾳ 〈ἁμαρτίασ〉 τοῦ κρεμασθῆ‐ ναι μύλον ὀνικὸν περὶ τὸν τράχη‐ λον αὐτοῦ καὶ καταποντισθῆναι</w:t>
      </w:r>
    </w:p>
    <w:p>
      <w:r>
        <w:rPr>
          <w:rFonts w:ascii="Courier New" w:hAnsi="Courier New"/>
          <w:color w:val="555555"/>
          <w:sz w:val="20"/>
        </w:rPr>
        <w:t>[55]</w:t>
      </w:r>
    </w:p>
    <w:p>
      <w:r>
        <w:rPr>
          <w:rFonts w:ascii="Gentium Plus" w:hAnsi="Gentium Plus"/>
          <w:sz w:val="24"/>
        </w:rPr>
        <w:t>ἐν τῷ πελάγει τῆς θαλάσσης. οὕτω γὰρ τίσας τὴν αὐτάρκη δίκην ἐν τῇ θαλάσσῃ (ὅπου ὁ «δράκων» ὃν «ἔπλασεν ὁ θεὸς ἐμπαίζειν αὐτῷ») καὶ οὕτω τὸ συμφέρον πρὸς τὸ τέλος</w:t>
      </w:r>
    </w:p>
    <w:p>
      <w:r>
        <w:rPr>
          <w:rFonts w:ascii="Courier New" w:hAnsi="Courier New"/>
          <w:color w:val="555555"/>
          <w:sz w:val="20"/>
        </w:rPr>
        <w:t>[60]</w:t>
      </w:r>
    </w:p>
    <w:p>
      <w:r>
        <w:rPr>
          <w:rFonts w:ascii="Gentium Plus" w:hAnsi="Gentium Plus"/>
          <w:sz w:val="24"/>
        </w:rPr>
        <w:t>ὁ κολασθεὶς παθών, ἐν τοῖς ἑξῆς 〈ἔξω〉 ἔσται τῶν κατὰ τὸ πέλαγος τῆς θαλάσσης πόνων, οὓς ὑπέ‐ μεινε καθελκόμενος ὑπὸ τοῦ ὀνικοῦ μύλου. εἰσὶ γὰρ καὶ μύλων διαφοραὶ</w:t>
      </w:r>
    </w:p>
    <w:p>
      <w:r>
        <w:rPr>
          <w:rFonts w:ascii="Courier New" w:hAnsi="Courier New"/>
          <w:color w:val="555555"/>
          <w:sz w:val="20"/>
        </w:rPr>
        <w:t>[65]</w:t>
      </w:r>
    </w:p>
    <w:p>
      <w:r>
        <w:rPr>
          <w:rFonts w:ascii="Gentium Plus" w:hAnsi="Gentium Plus"/>
          <w:sz w:val="24"/>
        </w:rPr>
        <w:t>ὡς εἶναι τὸν μέν τινα αὐτῶν (ἵν’ οὕ‐ τως ὀνομάσω) ἀνθρωπικόν, ἄλλον δὲ ὀνικόν· καὶ ἀνθρωπικὸς μέν ἐστιν ἐκεῖνος, περὶ οὗ γέγραπται· «δύο» ἔσονται «ἀλήθουσαι ἐν» ἑνὶ «μύλῳ,</w:t>
      </w:r>
    </w:p>
    <w:p>
      <w:r>
        <w:rPr>
          <w:rFonts w:ascii="Courier New" w:hAnsi="Courier New"/>
          <w:color w:val="555555"/>
          <w:sz w:val="20"/>
        </w:rPr>
        <w:t>[70]</w:t>
      </w:r>
    </w:p>
    <w:p>
      <w:r>
        <w:rPr>
          <w:rFonts w:ascii="Gentium Plus" w:hAnsi="Gentium Plus"/>
          <w:sz w:val="24"/>
        </w:rPr>
        <w:t>μία παραλαμβάνεται καὶ μία ἀφίε‐ ται», ὀνικὸς δὲ ὁ περιτεθησόμενος τῷ σκανδαλίσαντι. εἴποι δ’ ἄν τις, οὐκ οἶδα πότερον ὑγιῶς ἢ ἐσφαλμένως λέγων, ὀνικὸν</w:t>
      </w:r>
    </w:p>
    <w:p>
      <w:r>
        <w:rPr>
          <w:rFonts w:ascii="Courier New" w:hAnsi="Courier New"/>
          <w:color w:val="555555"/>
          <w:sz w:val="20"/>
        </w:rPr>
        <w:t>[75]</w:t>
      </w:r>
    </w:p>
    <w:p>
      <w:r>
        <w:rPr>
          <w:rFonts w:ascii="Gentium Plus" w:hAnsi="Gentium Plus"/>
          <w:sz w:val="24"/>
        </w:rPr>
        <w:t>εἶναι τὸ βαρὺ τοῦ φαύλου σῶμα καὶ κατωφερές, ὅπερ ἀναλήψεται ἐν τῇ ἀναστάσει 〈πᾶς ἁμαρτωλόσ〉, ἵνα καταποντισθῇ ἐν τῇ ἀβύσσῳ λεγο‐</w:t>
      </w:r>
    </w:p>
    <w:p>
      <w:r>
        <w:rPr>
          <w:rFonts w:ascii="Courier New" w:hAnsi="Courier New"/>
          <w:color w:val="555555"/>
          <w:sz w:val="20"/>
        </w:rPr>
        <w:t>[80]</w:t>
      </w:r>
    </w:p>
    <w:p>
      <w:r>
        <w:rPr>
          <w:rFonts w:ascii="Gentium Plus" w:hAnsi="Gentium Plus"/>
          <w:sz w:val="24"/>
        </w:rPr>
        <w:t>ὅπου ὁ «δράκων» ὃν «ἔπλασεν ὁ θεὸς ἐμπαίζειν αὐτῷ». ἄλλος δὲ τὸ σκαν‐ δαλίζειν ἕνα τῶν μικρῶν ἀνοίσει ἐπὶ τὰς ἀοράτους ἀνθρώποις δυνά‐ μεις· πολλὰ γὰρ καὶ ἀπὸ τούτων</w:t>
      </w:r>
    </w:p>
    <w:p>
      <w:r>
        <w:rPr>
          <w:rFonts w:ascii="Courier New" w:hAnsi="Courier New"/>
          <w:color w:val="555555"/>
          <w:sz w:val="20"/>
        </w:rPr>
        <w:t>[85]</w:t>
      </w:r>
    </w:p>
    <w:p>
      <w:r>
        <w:rPr>
          <w:rFonts w:ascii="Gentium Plus" w:hAnsi="Gentium Plus"/>
          <w:sz w:val="24"/>
        </w:rPr>
        <w:t>σκάνδαλα εἰς τοὺς δεικνυμένους ὑπὸ τοῦ Ἰησοῦ μικροὺς γίνεται. ἐπὰν δὲ σκανδαλίσωσιν τῶν δεικνυμένων ὑπὸ τοῦ Ἰησοῦ μικρῶν ἕνα πι‐ στευόντεν εἰς αὐτόν, ὀνικὸν μύλον</w:t>
      </w:r>
    </w:p>
    <w:p>
      <w:r>
        <w:rPr>
          <w:rFonts w:ascii="Courier New" w:hAnsi="Courier New"/>
          <w:color w:val="555555"/>
          <w:sz w:val="20"/>
        </w:rPr>
        <w:t>[90]</w:t>
      </w:r>
    </w:p>
    <w:p>
      <w:r>
        <w:rPr>
          <w:rFonts w:ascii="Gentium Plus" w:hAnsi="Gentium Plus"/>
          <w:sz w:val="24"/>
        </w:rPr>
        <w:t>τὸ φθαρτὸν σῶμα τὸ βαρῦνον ψυχὴν ἀναλήψεται, κρεμάμενον ἐκ τοῦ καθ‐ ελκομένου αὐτὸν ἐπὶ τὰ τῇδε πρά‐ γματα τραχήλου, ἵνα διὰ τούτων καθαιρεθῇ αὐτῶν τὸ οἴημα καὶ τί‐</w:t>
      </w:r>
    </w:p>
    <w:p>
      <w:r>
        <w:rPr>
          <w:rFonts w:ascii="Courier New" w:hAnsi="Courier New"/>
          <w:color w:val="555555"/>
          <w:sz w:val="20"/>
        </w:rPr>
        <w:t>[95]</w:t>
      </w:r>
    </w:p>
    <w:p>
      <w:r>
        <w:rPr>
          <w:rFonts w:ascii="Gentium Plus" w:hAnsi="Gentium Plus"/>
          <w:sz w:val="24"/>
        </w:rPr>
        <w:t>σαντες δίκην ἐν τῷ συμφέροντι αὐ‐ τοῖς διὰ τοῦ ὀνικοῦ μύλου γένωνται.</w:t>
      </w:r>
    </w:p>
    <w:p>
      <w:r>
        <w:rPr>
          <w:rFonts w:ascii="Courier New" w:hAnsi="Courier New"/>
          <w:color w:val="555555"/>
          <w:sz w:val="20"/>
        </w:rPr>
        <w:t>[13 . 18]</w:t>
      </w:r>
    </w:p>
    <w:p>
      <w:r>
        <w:rPr>
          <w:rFonts w:ascii="Gentium Plus" w:hAnsi="Gentium Plus"/>
          <w:sz w:val="24"/>
        </w:rPr>
        <w:t>Καὶ ἄλλη δὲ διήγησις παρὰ τὴν ἁπλούστερον λεγομένην λελέχθω, εἴτε ὡς δόγμα〈τοσ〉 εἴτε ὡς γυμνα‐ σίου ἕνεκεν. καὶ ζητήσωμεν ποῖον</w:t>
      </w:r>
    </w:p>
    <w:p>
      <w:r>
        <w:rPr>
          <w:rFonts w:ascii="Courier New" w:hAnsi="Courier New"/>
          <w:color w:val="555555"/>
          <w:sz w:val="20"/>
        </w:rPr>
        <w:t>[5]</w:t>
      </w:r>
    </w:p>
    <w:p>
      <w:r>
        <w:rPr>
          <w:rFonts w:ascii="Gentium Plus" w:hAnsi="Gentium Plus"/>
          <w:sz w:val="24"/>
        </w:rPr>
        <w:t>προσκαλεσάμενος παιδίον ὁ Ἰησοῦς ἔστησεν ἐν μέσῳ τῶν μαθητῶν. ὅρα δὲ εἰ δύνασαι τὸ τα‐ πεινῶσαν ἑαυτὸ πνεῦμα ἅγιον, ὑπὸ τοῦ σωτῆρος προσκληθὲν καὶ στα‐</w:t>
      </w:r>
    </w:p>
    <w:p>
      <w:r>
        <w:rPr>
          <w:rFonts w:ascii="Courier New" w:hAnsi="Courier New"/>
          <w:color w:val="555555"/>
          <w:sz w:val="20"/>
        </w:rPr>
        <w:t>[10]</w:t>
      </w:r>
    </w:p>
    <w:p>
      <w:r>
        <w:rPr>
          <w:rFonts w:ascii="Gentium Plus" w:hAnsi="Gentium Plus"/>
          <w:sz w:val="24"/>
        </w:rPr>
        <w:t>θὲν ἐν μέσῳ τῷ ἡγεμονικῷ τῶν μαθητῶν Ἰησοῦ, εἰπεῖν εἶναι ὃ προσ‐ εκαλέσατο ὁ Ἰησοῦς παιδίον, εἴ‐ τε βούλεται ἡμᾶς πάντα τὰ ἄλλα ἀποστραφέντας στραφῆναι πρὸς τὰ</w:t>
      </w:r>
    </w:p>
    <w:p>
      <w:r>
        <w:rPr>
          <w:rFonts w:ascii="Courier New" w:hAnsi="Courier New"/>
          <w:color w:val="555555"/>
          <w:sz w:val="20"/>
        </w:rPr>
        <w:t>[15]</w:t>
      </w:r>
    </w:p>
    <w:p>
      <w:r>
        <w:rPr>
          <w:rFonts w:ascii="Gentium Plus" w:hAnsi="Gentium Plus"/>
          <w:sz w:val="24"/>
        </w:rPr>
        <w:t>παραδείγματα ὑπὸ τοῦ ἁγίου ὑποβαλ‐ λόμενα πνεύματος, ὥστε ἡμᾶς οὕτω γενέσθαι ὡς τὰ παιδία 〈τουτέστι τοὺς ἀποστόλουσ〉, τὰ καὶ αὐτὰ στραφέντα καὶ ὁμοιωθέντα τῷ ἁγίῳ</w:t>
      </w:r>
    </w:p>
    <w:p>
      <w:r>
        <w:rPr>
          <w:rFonts w:ascii="Courier New" w:hAnsi="Courier New"/>
          <w:color w:val="555555"/>
          <w:sz w:val="20"/>
        </w:rPr>
        <w:t>[20]</w:t>
      </w:r>
    </w:p>
    <w:p>
      <w:r>
        <w:rPr>
          <w:rFonts w:ascii="Gentium Plus" w:hAnsi="Gentium Plus"/>
          <w:sz w:val="24"/>
        </w:rPr>
        <w:t>πνεύματι· ἅτινα παιδία ἔδωκεν ὁ θεὸς τῷ σω‐ τῆρι κατὰ τὸ ἐν Ἡσαΐᾳ λελεγμένον· «ἰδοὺ ἐγὼ καὶ τὰ παιδία ἅ μοι ἔδω‐ κεν ὁ θεός». καὶ οὐκ ἔστι γε εἰσελ‐</w:t>
      </w:r>
    </w:p>
    <w:p>
      <w:r>
        <w:rPr>
          <w:rFonts w:ascii="Courier New" w:hAnsi="Courier New"/>
          <w:color w:val="555555"/>
          <w:sz w:val="20"/>
        </w:rPr>
        <w:t>[25]</w:t>
      </w:r>
    </w:p>
    <w:p>
      <w:r>
        <w:rPr>
          <w:rFonts w:ascii="Gentium Plus" w:hAnsi="Gentium Plus"/>
          <w:sz w:val="24"/>
        </w:rPr>
        <w:t>θεῖν εἰς τὴν τῶν οὐρανῶν βα‐ σιλείαν μὴ στραφέντα ἀπὸ τῶν κοσμικῶν πραγμάτων καὶ ἐξομοιω‐ θέντα τοῖς τὸ πνεῦμα τὸ ἅγιον πε‐ φορηκόσι παιδίοις· ὅπερ πνεῦμα</w:t>
      </w:r>
    </w:p>
    <w:p>
      <w:r>
        <w:rPr>
          <w:rFonts w:ascii="Courier New" w:hAnsi="Courier New"/>
          <w:color w:val="555555"/>
          <w:sz w:val="20"/>
        </w:rPr>
        <w:t>[30]</w:t>
      </w:r>
    </w:p>
    <w:p>
      <w:r>
        <w:rPr>
          <w:rFonts w:ascii="Gentium Plus" w:hAnsi="Gentium Plus"/>
          <w:sz w:val="24"/>
        </w:rPr>
        <w:t>ἅγιον προσκαλεσάμενος ὁ Ἰη‐ σοῦς, ἀπὸ τῆς ἰδίας τελειότητος κα‐ ταβεβηκὸς πρὸς ἀνθρώπους, ὡς παι‐ δίον ἔστησεν αὐτὸ ἐν μέσῳ τῶν μαθητῶν.</w:t>
      </w:r>
    </w:p>
    <w:p>
      <w:r>
        <w:rPr>
          <w:rFonts w:ascii="Courier New" w:hAnsi="Courier New"/>
          <w:color w:val="555555"/>
          <w:sz w:val="20"/>
        </w:rPr>
        <w:t>[35]</w:t>
      </w:r>
    </w:p>
    <w:p>
      <w:r>
        <w:rPr>
          <w:rFonts w:ascii="Gentium Plus" w:hAnsi="Gentium Plus"/>
          <w:sz w:val="24"/>
        </w:rPr>
        <w:t>δεῖ οὖν στραφέντα ἀπὸ τῶν κοσμι‐ κῶν ἐπιθυμιῶν ταπεινῶσαι ἑαυτόν, οὐχ ἁπλῶς ὡς τὸ παιδίον, ἀλλὰ κατὰ τὸ γεγραμ‐ μένον ὡς τὸ παιδίον τοῦτο.</w:t>
      </w:r>
    </w:p>
    <w:p>
      <w:r>
        <w:rPr>
          <w:rFonts w:ascii="Courier New" w:hAnsi="Courier New"/>
          <w:color w:val="555555"/>
          <w:sz w:val="20"/>
        </w:rPr>
        <w:t>[40]</w:t>
      </w:r>
    </w:p>
    <w:p>
      <w:r>
        <w:rPr>
          <w:rFonts w:ascii="Gentium Plus" w:hAnsi="Gentium Plus"/>
          <w:sz w:val="24"/>
        </w:rPr>
        <w:t>ἔστι δὲ τὸ ταπεινῶσαι ἑαυτὸν ὡς τὸ παιδίον ἐκεῖνο 〈τὸ ταπεινῶσαι ἑαυτὸν ὑπὲρ θεοῦ καὶ〉 τὸ μιμήσασθαι τὸ ὑπὲρ σωτηρίας ἀνθρώπων ταπει‐ νῶσαν ἑαυτὸ πνεῦμα ἅγιον. ὅτι δὲ ὁ</w:t>
      </w:r>
    </w:p>
    <w:p>
      <w:r>
        <w:rPr>
          <w:rFonts w:ascii="Courier New" w:hAnsi="Courier New"/>
          <w:color w:val="555555"/>
          <w:sz w:val="20"/>
        </w:rPr>
        <w:t>[45]</w:t>
      </w:r>
    </w:p>
    <w:p>
      <w:r>
        <w:rPr>
          <w:rFonts w:ascii="Gentium Plus" w:hAnsi="Gentium Plus"/>
          <w:sz w:val="24"/>
        </w:rPr>
        <w:t>σωτὴρ καὶ τὸ ἅγιον πνεῦμα ἐξαπε‐ στάλη ὑπὸ τοῦ πατρὸς ἐπὶ σωτηρίᾳ</w:t>
      </w:r>
    </w:p>
    <w:p>
      <w:r>
        <w:rPr>
          <w:rFonts w:ascii="Courier New" w:hAnsi="Courier New"/>
          <w:color w:val="555555"/>
          <w:sz w:val="20"/>
        </w:rPr>
        <w:t>[13 . 18 (50)]</w:t>
      </w:r>
    </w:p>
    <w:p>
      <w:r>
        <w:rPr>
          <w:rFonts w:ascii="Gentium Plus" w:hAnsi="Gentium Plus"/>
          <w:sz w:val="24"/>
        </w:rPr>
        <w:t>με καὶ τὸ πνεῦμα αὐτοῦ». ἰστέον μέντοι ὅτι ἀμφίβολός ἐστιν ἡ λέξις· ἢ γὰρ ὁ θεὸς ἀπέστειλεν, ἀπέστειλε δὲ καὶ τὸ πνεῦμα τὸ ἅγιον τὸν σωτῆρα, ἢ (ὡς ἐξειλήφαμεν) ἀμ‐</w:t>
      </w:r>
    </w:p>
    <w:p>
      <w:r>
        <w:rPr>
          <w:rFonts w:ascii="Courier New" w:hAnsi="Courier New"/>
          <w:color w:val="555555"/>
          <w:sz w:val="20"/>
        </w:rPr>
        <w:t>[55]</w:t>
      </w:r>
    </w:p>
    <w:p>
      <w:r>
        <w:rPr>
          <w:rFonts w:ascii="Gentium Plus" w:hAnsi="Gentium Plus"/>
          <w:sz w:val="24"/>
        </w:rPr>
        <w:t>φότερα ἀπέστειλεν ὁ πατήρ, τὸν σω‐</w:t>
      </w:r>
    </w:p>
    <w:p>
      <w:r>
        <w:rPr>
          <w:rFonts w:ascii="Courier New" w:hAnsi="Courier New"/>
          <w:color w:val="555555"/>
          <w:sz w:val="20"/>
        </w:rPr>
        <w:t>[60]</w:t>
      </w:r>
    </w:p>
    <w:p>
      <w:r>
        <w:rPr>
          <w:rFonts w:ascii="Gentium Plus" w:hAnsi="Gentium Plus"/>
          <w:sz w:val="24"/>
        </w:rPr>
        <w:t>ἑαυτοὺς μιμητικῶς ἐκείνου τοῦ παι‐ δίου. πολλοὶ μὲν γὰρ οἱ θέλοντες ἑαυτοὺς ταπεινῶσαι ὡς τὸ παι‐ δίον ἐκεῖνο, ὁ δὲ πάντη παραπλή‐ σιος γενόμενος τῷ ταπεινώσαντι</w:t>
      </w:r>
    </w:p>
    <w:p>
      <w:r>
        <w:rPr>
          <w:rFonts w:ascii="Courier New" w:hAnsi="Courier New"/>
          <w:color w:val="555555"/>
          <w:sz w:val="20"/>
        </w:rPr>
        <w:t>[65]</w:t>
      </w:r>
    </w:p>
    <w:p>
      <w:r>
        <w:rPr>
          <w:rFonts w:ascii="Gentium Plus" w:hAnsi="Gentium Plus"/>
          <w:sz w:val="24"/>
        </w:rPr>
        <w:t>ἑαυτὸν παιδίῳ, ἐκεῖνος ἂν εὑρεθείη ὁ χρηματίσων πάντων μείζων ἐν τῇ βασιλείᾳ τῶν οὐρανῶν. 〈δεῖ οὖν δέχεσθαι ἓν παιδίον τοι‐ οῦτο〉 ἐπὶ τῷ ὀνόματι τοῦ Ἰη‐</w:t>
      </w:r>
    </w:p>
    <w:p>
      <w:r>
        <w:rPr>
          <w:rFonts w:ascii="Courier New" w:hAnsi="Courier New"/>
          <w:color w:val="555555"/>
          <w:sz w:val="20"/>
        </w:rPr>
        <w:t>[70]</w:t>
      </w:r>
    </w:p>
    <w:p>
      <w:r>
        <w:rPr>
          <w:rFonts w:ascii="Gentium Plus" w:hAnsi="Gentium Plus"/>
          <w:sz w:val="24"/>
        </w:rPr>
        <w:t>σοῦ, μάλιστα ἐν αὐτῷ ὄντος τοῦ Ἰη‐ σοῦ. ὥσπερ δὲ τὸν Ἰησοῦν δέχεται, ὃς ἐὰν δέξηται ἓν παιδίον τοιοῦτο ἐπὶ τῷ ὀνόματι αὐτοῦ, οὕτως τὸν Ἰησοῦν ἀποδοκιμάζει καὶ</w:t>
      </w:r>
    </w:p>
    <w:p>
      <w:r>
        <w:rPr>
          <w:rFonts w:ascii="Courier New" w:hAnsi="Courier New"/>
          <w:color w:val="555555"/>
          <w:sz w:val="20"/>
        </w:rPr>
        <w:t>[75]</w:t>
      </w:r>
    </w:p>
    <w:p>
      <w:r>
        <w:rPr>
          <w:rFonts w:ascii="Gentium Plus" w:hAnsi="Gentium Plus"/>
          <w:sz w:val="24"/>
        </w:rPr>
        <w:t>ἐκβάλλει ὁ μὴ βουλόμενος δέξασθαι ἓν παιδίον τοιοῦτο ἐπὶ τῷ ὀνόματι τοῦ Ἰησοῦ. εἰ δὲ καὶ τῶν τοῦ ἁγίου πνεύματος ἀξιουμένων ἐστὶ διαφορά, πλεῖον ἢ</w:t>
      </w:r>
    </w:p>
    <w:p>
      <w:r>
        <w:rPr>
          <w:rFonts w:ascii="Courier New" w:hAnsi="Courier New"/>
          <w:color w:val="555555"/>
          <w:sz w:val="20"/>
        </w:rPr>
        <w:t>[80]</w:t>
      </w:r>
    </w:p>
    <w:p>
      <w:r>
        <w:rPr>
          <w:rFonts w:ascii="Gentium Plus" w:hAnsi="Gentium Plus"/>
          <w:sz w:val="24"/>
        </w:rPr>
        <w:t>ἔλαττον λαμβανόντων τοῦ ἁγίου πνεύματος τῶν πιστευόντων, εἶεν ἄν τινες οἱ μικροὶ τῶν εἰς θεὸν πιστευόντων σκανδαλίζεσθαι δυ‐ νάμενοι, οὓς ἐκδικῶν σκανδαλισθέν‐</w:t>
      </w:r>
    </w:p>
    <w:p>
      <w:r>
        <w:rPr>
          <w:rFonts w:ascii="Courier New" w:hAnsi="Courier New"/>
          <w:color w:val="555555"/>
          <w:sz w:val="20"/>
        </w:rPr>
        <w:t>[85]</w:t>
      </w:r>
    </w:p>
    <w:p>
      <w:r>
        <w:rPr>
          <w:rFonts w:ascii="Gentium Plus" w:hAnsi="Gentium Plus"/>
          <w:sz w:val="24"/>
        </w:rPr>
        <w:t>τας ὁ λόγος φησὶ περὶ τῶν σκανδα‐ λισάντων αὐτοὺς τὸ συμφέρει αὐ‐ τῷ ἵνα κρεμασθῇ μύλος ὀνι‐ κὸς εἰς τὸν τράχηλον αὐτοῦ καὶ καταποντισθῇ ἐν τῷ πε‐</w:t>
      </w:r>
    </w:p>
    <w:p>
      <w:r>
        <w:rPr>
          <w:rFonts w:ascii="Courier New" w:hAnsi="Courier New"/>
          <w:color w:val="555555"/>
          <w:sz w:val="20"/>
        </w:rPr>
        <w:t>[90]</w:t>
      </w:r>
    </w:p>
    <w:p>
      <w:r>
        <w:rPr>
          <w:rFonts w:ascii="Gentium Plus" w:hAnsi="Gentium Plus"/>
          <w:sz w:val="24"/>
        </w:rPr>
        <w:t>λάγει τῆς θαλάσσης. ταῦτα λε‐ λέχθω κατὰ τὰ ἐκκείμενα τοῦ Ματ‐ θαίου ῥητά.</w:t>
      </w:r>
    </w:p>
    <w:p>
      <w:r>
        <w:rPr>
          <w:rFonts w:ascii="Courier New" w:hAnsi="Courier New"/>
          <w:color w:val="555555"/>
          <w:sz w:val="20"/>
        </w:rPr>
        <w:t>[13 . 19]</w:t>
      </w:r>
    </w:p>
    <w:p>
      <w:r>
        <w:rPr>
          <w:rFonts w:ascii="Gentium Plus" w:hAnsi="Gentium Plus"/>
          <w:sz w:val="24"/>
        </w:rPr>
        <w:t>Ἴδωμεν δὲ καὶ τὰ παρα‐ πλήσια ἀπὸ τῶν λοιπῶν. Μᾶρκος τοίνυν φησὶν ὅτι «διελέχθησαν ἐν τῇ ὁδῷ» οἱ δώ‐</w:t>
      </w:r>
    </w:p>
    <w:p>
      <w:r>
        <w:rPr>
          <w:rFonts w:ascii="Courier New" w:hAnsi="Courier New"/>
          <w:color w:val="555555"/>
          <w:sz w:val="20"/>
        </w:rPr>
        <w:t>[5]</w:t>
      </w:r>
    </w:p>
    <w:p>
      <w:r>
        <w:rPr>
          <w:rFonts w:ascii="Gentium Plus" w:hAnsi="Gentium Plus"/>
          <w:sz w:val="24"/>
        </w:rPr>
        <w:t>δεκα, «τίς» αὐτῶν «μείζων» ἐστί· διὸ καὶ «καθίσας ἐφώνησεν» αὐτοὺς καὶ διδάσκει τίς ὁ μείζων, λέγων πρω‐ τείων ὡς μείζονα τεύξεσθαι τὸν γε‐ νόμενον «πάντων» διὰ τῆς μετριότη‐</w:t>
      </w:r>
    </w:p>
    <w:p>
      <w:r>
        <w:rPr>
          <w:rFonts w:ascii="Courier New" w:hAnsi="Courier New"/>
          <w:color w:val="555555"/>
          <w:sz w:val="20"/>
        </w:rPr>
        <w:t>[10]</w:t>
      </w:r>
    </w:p>
    <w:p>
      <w:r>
        <w:rPr>
          <w:rFonts w:ascii="Gentium Plus" w:hAnsi="Gentium Plus"/>
          <w:sz w:val="24"/>
        </w:rPr>
        <w:t>τος καὶ τῆς ἐπιεικείας ἔσχατον, ὥστε τὸν μὲν τοῦ διακονουμένου μὴ ἀνα‐ δέξασθαι τόπον τὸν δὲ τοῦ διακο‐ νοῦντος, καὶ τοῦτον οὐ πρὸς τινὰς μὲν τινὰς δ’ οὔ, ἀλλὰ πρὸς πάντας</w:t>
      </w:r>
    </w:p>
    <w:p>
      <w:r>
        <w:rPr>
          <w:rFonts w:ascii="Courier New" w:hAnsi="Courier New"/>
          <w:color w:val="555555"/>
          <w:sz w:val="20"/>
        </w:rPr>
        <w:t>[15]</w:t>
      </w:r>
    </w:p>
    <w:p>
      <w:r>
        <w:rPr>
          <w:rFonts w:ascii="Gentium Plus" w:hAnsi="Gentium Plus"/>
          <w:sz w:val="24"/>
        </w:rPr>
        <w:t>ἁπαξαπλῶς. πρόσχες γὰρ τῷ «εἴ τις θέλει πρῶτος γενέσθαι, ἔσται πάν‐ των ἔσχατος καὶ πάντων διάκονος». καὶ ἑξῆς τούτοις φησὶν ὅτι «λαβὼν παιδίον (δηλονότι ὁ Ἰη‐</w:t>
      </w:r>
    </w:p>
    <w:p>
      <w:r>
        <w:rPr>
          <w:rFonts w:ascii="Courier New" w:hAnsi="Courier New"/>
          <w:color w:val="555555"/>
          <w:sz w:val="20"/>
        </w:rPr>
        <w:t>[20]</w:t>
      </w:r>
    </w:p>
    <w:p>
      <w:r>
        <w:rPr>
          <w:rFonts w:ascii="Gentium Plus" w:hAnsi="Gentium Plus"/>
          <w:sz w:val="24"/>
        </w:rPr>
        <w:t>σοῦς) ἔστησεν ἐν μέσῳ» τῶν μαθη‐ τῶν αὐτοῦ, «καὶ ἐναγκαλισάμενος αὐτὸ εἶπεν αὐτοῖς· ὃς ἐὰν ἓν τῶν παιδίων τοιούτων δέξηται ἐπὶ τῷ</w:t>
      </w:r>
    </w:p>
    <w:p>
      <w:r>
        <w:rPr>
          <w:rFonts w:ascii="Courier New" w:hAnsi="Courier New"/>
          <w:color w:val="555555"/>
          <w:sz w:val="20"/>
        </w:rPr>
        <w:t>[25]</w:t>
      </w:r>
    </w:p>
    <w:p>
      <w:r>
        <w:rPr>
          <w:rFonts w:ascii="Gentium Plus" w:hAnsi="Gentium Plus"/>
          <w:sz w:val="24"/>
        </w:rPr>
        <w:t>ἐμὲ δέχεται». ποῖον δὲ ἔλαβε παιδίον καὶ ἐνηγκαλίσατο ὁ Ἰησοῦς κατὰ τὸν βαθύτερον ἐν τοῖς τόποις λόγον ἢ τὸ ἅγιον πνεῦμα; καὶ τούτῳ γε τῷ παιδίῳ ἐξωμοιώθησάν τινες, περὶ</w:t>
      </w:r>
    </w:p>
    <w:p>
      <w:r>
        <w:rPr>
          <w:rFonts w:ascii="Courier New" w:hAnsi="Courier New"/>
          <w:color w:val="555555"/>
          <w:sz w:val="20"/>
        </w:rPr>
        <w:t>[30]</w:t>
      </w:r>
    </w:p>
    <w:p>
      <w:r>
        <w:rPr>
          <w:rFonts w:ascii="Gentium Plus" w:hAnsi="Gentium Plus"/>
          <w:sz w:val="24"/>
        </w:rPr>
        <w:t>ὧν εἶπε τὸ «ὃς ἐὰν ἓν τῶν τοιούτων παιδίων δέξηται ἐπὶ τῷ ὀνόματί μου, ἐμὲ δέχεται». κατὰ μέντοι τὸν Λου‐ κᾶν «διαλογισμὸς» εἰς τοὺς μαθητὰς οὐκ ἀναβέβηκεν ἀλλ’ «εἰσῆλθε» περὶ</w:t>
      </w:r>
    </w:p>
    <w:p>
      <w:r>
        <w:rPr>
          <w:rFonts w:ascii="Courier New" w:hAnsi="Courier New"/>
          <w:color w:val="555555"/>
          <w:sz w:val="20"/>
        </w:rPr>
        <w:t>[35]</w:t>
      </w:r>
    </w:p>
    <w:p>
      <w:r>
        <w:rPr>
          <w:rFonts w:ascii="Gentium Plus" w:hAnsi="Gentium Plus"/>
          <w:sz w:val="24"/>
        </w:rPr>
        <w:t>τοῦ «τίς αὐτῶν εἴη μείζων». καὶ «ἰδὼν ὁ Ἰησοῦς τὸν διαλογισμὸν τῆς καρδίας αὐτῶν» (ἅτε ἔχων ὀφθαλ‐ μοὺς διαλογισμοὺς καρδιῶν βλέπον‐ τας «ἰδὼν τὸν διαλογισμὸν τῆς καρ‐</w:t>
      </w:r>
    </w:p>
    <w:p>
      <w:r>
        <w:rPr>
          <w:rFonts w:ascii="Courier New" w:hAnsi="Courier New"/>
          <w:color w:val="555555"/>
          <w:sz w:val="20"/>
        </w:rPr>
        <w:t>[40]</w:t>
      </w:r>
    </w:p>
    <w:p>
      <w:r>
        <w:rPr>
          <w:rFonts w:ascii="Gentium Plus" w:hAnsi="Gentium Plus"/>
          <w:sz w:val="24"/>
        </w:rPr>
        <w:t>δίας αὐτῶν» οὐδὲ ἐρωτηθεὶς) κατὰ τὸν Λουκᾶν ἔλαβεν παιδίον καὶ «ἔστησεν», οὐ μόνον ἐν μέσῳ αὐ‐ τῶν, ὡς ὁ Ματθαῖος καὶ ὁ Μᾶρκος εἰρήκασιν, ἀλλ’ ἤδη καὶ «παρ’ ἑαυ‐</w:t>
      </w:r>
    </w:p>
    <w:p>
      <w:r>
        <w:rPr>
          <w:rFonts w:ascii="Courier New" w:hAnsi="Courier New"/>
          <w:color w:val="555555"/>
          <w:sz w:val="20"/>
        </w:rPr>
        <w:t>[45]</w:t>
      </w:r>
    </w:p>
    <w:p>
      <w:r>
        <w:rPr>
          <w:rFonts w:ascii="Gentium Plus" w:hAnsi="Gentium Plus"/>
          <w:sz w:val="24"/>
        </w:rPr>
        <w:t>τῷ καὶ εἶπε» τοῖς μαθηταῖς οὐ μόνον τὸ ὃς ἐὰν δέξηται ἓν παιδίον τοιοῦτο ἢ «ὃς ἐὰν ἓν τῶν τοιούτων παιδίων δέξηται ἐπὶ τῷ ὀνόματί μου, ἐμὲ δέχεται», ἀλλ’ ἤδη καὶ ἐπανα‐</w:t>
      </w:r>
    </w:p>
    <w:p>
      <w:r>
        <w:rPr>
          <w:rFonts w:ascii="Courier New" w:hAnsi="Courier New"/>
          <w:color w:val="555555"/>
          <w:sz w:val="20"/>
        </w:rPr>
        <w:t>[13 . 19 (50)]</w:t>
      </w:r>
    </w:p>
    <w:p>
      <w:r>
        <w:rPr>
          <w:rFonts w:ascii="Gentium Plus" w:hAnsi="Gentium Plus"/>
          <w:sz w:val="24"/>
        </w:rPr>
        <w:t>βεβηκότως τὸ «ὃς ἐὰν δέξηται τοῦτο τὸ παιδίον ἐπὶ τῷ ὀνόματί μου, ἐμὲ</w:t>
      </w:r>
    </w:p>
    <w:p>
      <w:r>
        <w:rPr>
          <w:rFonts w:ascii="Courier New" w:hAnsi="Courier New"/>
          <w:color w:val="555555"/>
          <w:sz w:val="20"/>
        </w:rPr>
        <w:t>[55]</w:t>
      </w:r>
    </w:p>
    <w:p>
      <w:r>
        <w:rPr>
          <w:rFonts w:ascii="Gentium Plus" w:hAnsi="Gentium Plus"/>
          <w:sz w:val="24"/>
        </w:rPr>
        <w:t>οὗ λαβόμενος ὁ Ἰησοῦς «ἔστησεν αὐτὸ παρ’ ἑαυτῷ», δέξασθαι «ἐπὶ τῷ ὀνόματι» τοῦ Ἰησοῦ. Καὶ οὐκ οἶδα εἰ δύναταί τις μὴ τροπολογῆσαι τὸ «ὃς ἐὰν δέξηται</w:t>
      </w:r>
    </w:p>
    <w:p>
      <w:r>
        <w:rPr>
          <w:rFonts w:ascii="Courier New" w:hAnsi="Courier New"/>
          <w:color w:val="555555"/>
          <w:sz w:val="20"/>
        </w:rPr>
        <w:t>[60]</w:t>
      </w:r>
    </w:p>
    <w:p>
      <w:r>
        <w:rPr>
          <w:rFonts w:ascii="Gentium Plus" w:hAnsi="Gentium Plus"/>
          <w:sz w:val="24"/>
        </w:rPr>
        <w:t>τοῦτο τὸ παιδίον ἐπὶ τῷ ὀνόματί μου». χρὴ γὰρ ἐκεῖνο τὸ παιδίον, ὃ τότε «ἔστησεν» ὁ Ἰησοῦς «παρ’ ἑαυ‐ τῷ λαβόμενος» αὐτοῦ, δέξασθαι ἕκα‐ στον ἡμῶν «ἐπὶ τῷ ὀνόματι» τοῦ</w:t>
      </w:r>
    </w:p>
    <w:p>
      <w:r>
        <w:rPr>
          <w:rFonts w:ascii="Courier New" w:hAnsi="Courier New"/>
          <w:color w:val="555555"/>
          <w:sz w:val="20"/>
        </w:rPr>
        <w:t>[65]</w:t>
      </w:r>
    </w:p>
    <w:p>
      <w:r>
        <w:rPr>
          <w:rFonts w:ascii="Gentium Plus" w:hAnsi="Gentium Plus"/>
          <w:sz w:val="24"/>
        </w:rPr>
        <w:t>Ἰησοῦ. ζῇ γὰρ ὡς ἀθάνατον, καὶ χρὴ αὐτὸ ἀπ’ αὐτοῦ τοῦ Ἰησοῦ 〈κατασταθὲν παρὰ τῷ Ἰησοῦ〉 δέξασθαι «ἐπὶ τῷ ὀνόματι» τοῦ Ἰησοῦ, οὗ μὴ χωριζό‐</w:t>
      </w:r>
    </w:p>
    <w:p>
      <w:r>
        <w:rPr>
          <w:rFonts w:ascii="Courier New" w:hAnsi="Courier New"/>
          <w:color w:val="555555"/>
          <w:sz w:val="20"/>
        </w:rPr>
        <w:t>[70]</w:t>
      </w:r>
    </w:p>
    <w:p>
      <w:r>
        <w:rPr>
          <w:rFonts w:ascii="Gentium Plus" w:hAnsi="Gentium Plus"/>
          <w:sz w:val="24"/>
        </w:rPr>
        <w:t>μενος ὁ Ἰησοῦς γίνεται παρὰ τῷ δε‐ χομένῳ τὸ παιδίον, ὡς κατὰ τοῦτο λελέχθαι τὸ «ὃς ἐὰν δέξηται τοῦτο τὸ παιδίον ἐπὶ τῷ ὀνό‐ ματί μου, ἐμὲ δέχεται».</w:t>
      </w:r>
    </w:p>
    <w:p>
      <w:r>
        <w:rPr>
          <w:rFonts w:ascii="Courier New" w:hAnsi="Courier New"/>
          <w:color w:val="555555"/>
          <w:sz w:val="20"/>
        </w:rPr>
        <w:t>[75]</w:t>
      </w:r>
    </w:p>
    <w:p>
      <w:r>
        <w:rPr>
          <w:rFonts w:ascii="Gentium Plus" w:hAnsi="Gentium Plus"/>
          <w:sz w:val="24"/>
        </w:rPr>
        <w:t>εἶτ’ ἐπεὶ ἀχώριστός ἐστι τοῦ υἱοῦ ὁ πατήρ, 〈ὁμοῦ καὶ ὁ πατὴρ〉 γίνε‐</w:t>
      </w:r>
    </w:p>
    <w:p>
      <w:r>
        <w:rPr>
          <w:rFonts w:ascii="Courier New" w:hAnsi="Courier New"/>
          <w:color w:val="555555"/>
          <w:sz w:val="20"/>
        </w:rPr>
        <w:t>[80]</w:t>
      </w:r>
    </w:p>
    <w:p>
      <w:r>
        <w:rPr>
          <w:rFonts w:ascii="Gentium Plus" w:hAnsi="Gentium Plus"/>
          <w:sz w:val="24"/>
        </w:rPr>
        <w:t>ὁ δὲ δεξάμενος τὸ παιδίον καὶ τὸν σωτῆρα καὶ τὸν ἀποστείλαντα αὐτόν, «μικρότερός» ἐστιν «ἐν πᾶσι» τοῖς Ἰησοῦ μαθηταῖς ἑαυτὸν σμικρύνων· ὅσον δὲ ἑαυτὸν σμικρύνει, τοσοῦτον</w:t>
      </w:r>
    </w:p>
    <w:p>
      <w:r>
        <w:rPr>
          <w:rFonts w:ascii="Courier New" w:hAnsi="Courier New"/>
          <w:color w:val="555555"/>
          <w:sz w:val="20"/>
        </w:rPr>
        <w:t>[85]</w:t>
      </w:r>
    </w:p>
    <w:p>
      <w:r>
        <w:rPr>
          <w:rFonts w:ascii="Gentium Plus" w:hAnsi="Gentium Plus"/>
          <w:sz w:val="24"/>
        </w:rPr>
        <w:t>γίνεται «μέγας» 〈ὑπ’〉 αὐτοῦ τοῦ ἐπιτέλλοντος σμικρύνειν αὑτὸν καὶ ποιοῦντος ἐπιδιδόναι εἰς μέγε‐ θος· πρόσχες γὰρ τῷ «ὁ μικρότερος ἐν πᾶσιν ὑμῖν ὑπάρχων, οὗτός ἐστι</w:t>
      </w:r>
    </w:p>
    <w:p>
      <w:r>
        <w:rPr>
          <w:rFonts w:ascii="Courier New" w:hAnsi="Courier New"/>
          <w:color w:val="555555"/>
          <w:sz w:val="20"/>
        </w:rPr>
        <w:t>[90]</w:t>
      </w:r>
    </w:p>
    <w:p>
      <w:r>
        <w:rPr>
          <w:rFonts w:ascii="Gentium Plus" w:hAnsi="Gentium Plus"/>
          <w:sz w:val="24"/>
        </w:rPr>
        <w:t>μέγας». ἀνέγνωμεν δὲ καὶ ἐν ἄλ‐ λοις «καὶ ἔσται μέγας». κατὰ δὲ τὸν Λουκᾶν ἐὰν μή τις «δέξηται τὴν τοῦ θεοῦ βασιλείαν ὡς παιδίον, οὐ μὴ εἰσέλθῃ εἰς αὐτήν»· καὶ</w:t>
      </w:r>
    </w:p>
    <w:p>
      <w:r>
        <w:rPr>
          <w:rFonts w:ascii="Courier New" w:hAnsi="Courier New"/>
          <w:color w:val="555555"/>
          <w:sz w:val="20"/>
        </w:rPr>
        <w:t>[95]</w:t>
      </w:r>
    </w:p>
    <w:p>
      <w:r>
        <w:rPr>
          <w:rFonts w:ascii="Gentium Plus" w:hAnsi="Gentium Plus"/>
          <w:sz w:val="24"/>
        </w:rPr>
        <w:t>ἔστιν ἀμφίβολος ἡ λέξις, ἢ γὰρ ἵνα ὁ δεχόμενος τὴν τοῦ θεοῦ βασι‐ λείαν γένηται ὡς παιδίον, ἢ ἵνα τὴν τοῦ θεοῦ βασιλείαν παραδέξη‐ ται γενομένην αὐτῷ ὡς παιδίον. καὶ</w:t>
      </w:r>
    </w:p>
    <w:p>
      <w:r>
        <w:rPr>
          <w:rFonts w:ascii="Courier New" w:hAnsi="Courier New"/>
          <w:color w:val="555555"/>
          <w:sz w:val="20"/>
        </w:rPr>
        <w:t>[13 . 19 (100)]</w:t>
      </w:r>
    </w:p>
    <w:p>
      <w:r>
        <w:rPr>
          <w:rFonts w:ascii="Gentium Plus" w:hAnsi="Gentium Plus"/>
          <w:sz w:val="24"/>
        </w:rPr>
        <w:t>τάχα ἐνταῦθα μὲν οἱ δεχόμενοι τὴν τοῦ θεοῦ βασιλείαν δέχονται αὐτὴν οὖσαν ὡς παιδίον, ἐν δὲ τῷ μέλλοντι αἰῶνι οὐκέτι ὡς παιδίον κατὰ τὸ μέ‐ γεθος τῆς τελειότητος ἐν τῇ (ἵν’ οὕ‐</w:t>
      </w:r>
    </w:p>
    <w:p>
      <w:r>
        <w:rPr>
          <w:rFonts w:ascii="Courier New" w:hAnsi="Courier New"/>
          <w:color w:val="555555"/>
          <w:sz w:val="20"/>
        </w:rPr>
        <w:t>[105]</w:t>
      </w:r>
    </w:p>
    <w:p>
      <w:r>
        <w:rPr>
          <w:rFonts w:ascii="Gentium Plus" w:hAnsi="Gentium Plus"/>
          <w:sz w:val="24"/>
        </w:rPr>
        <w:t>τως ὀνομάσω) πνευματικῇ ἡλικίᾳ ἐπιδεικνυμένης πᾶσι τοῖς ἐπὶ τοῦ παρόντος παραδεξαμένοις αὐτὴν οὖσαν ἐνταῦθα ὡς παιδίον.</w:t>
      </w:r>
    </w:p>
    <w:p>
      <w:r>
        <w:rPr>
          <w:rFonts w:ascii="Courier New" w:hAnsi="Courier New"/>
          <w:color w:val="555555"/>
          <w:sz w:val="20"/>
        </w:rPr>
        <w:t>[13 . 20 (1n)]</w:t>
      </w:r>
    </w:p>
    <w:p>
      <w:r>
        <w:rPr>
          <w:rFonts w:ascii="Gentium Plus" w:hAnsi="Gentium Plus"/>
          <w:sz w:val="24"/>
        </w:rPr>
        <w:t>Οὐαὶ τῷ κόσμῳ ἀπὸ</w:t>
      </w:r>
    </w:p>
    <w:p>
      <w:r>
        <w:rPr>
          <w:rFonts w:ascii="Courier New" w:hAnsi="Courier New"/>
          <w:color w:val="555555"/>
          <w:sz w:val="20"/>
        </w:rPr>
        <w:t>[2n]</w:t>
      </w:r>
    </w:p>
    <w:p>
      <w:r>
        <w:rPr>
          <w:rFonts w:ascii="Gentium Plus" w:hAnsi="Gentium Plus"/>
          <w:sz w:val="24"/>
        </w:rPr>
        <w:t>τῶν σκανδάλων (18, 7[—14]).</w:t>
      </w:r>
    </w:p>
    <w:p>
      <w:r>
        <w:rPr>
          <w:rFonts w:ascii="Courier New" w:hAnsi="Courier New"/>
          <w:color w:val="555555"/>
          <w:sz w:val="20"/>
        </w:rPr>
        <w:t>[3]</w:t>
      </w:r>
    </w:p>
    <w:p>
      <w:r>
        <w:rPr>
          <w:rFonts w:ascii="Gentium Plus" w:hAnsi="Gentium Plus"/>
          <w:sz w:val="24"/>
        </w:rPr>
        <w:t>Καθ’ αὑτὴν μὲν καὶ ἀπολελυμένως εἴρηται ἡ τοῦ κόσμος φωνὴ 〈ἐν τῷ〉</w:t>
      </w:r>
    </w:p>
    <w:p>
      <w:r>
        <w:rPr>
          <w:rFonts w:ascii="Courier New" w:hAnsi="Courier New"/>
          <w:color w:val="555555"/>
          <w:sz w:val="20"/>
        </w:rPr>
        <w:t>[5]</w:t>
      </w:r>
    </w:p>
    <w:p>
      <w:r>
        <w:rPr>
          <w:rFonts w:ascii="Gentium Plus" w:hAnsi="Gentium Plus"/>
          <w:sz w:val="24"/>
        </w:rPr>
        <w:t>«ἐν τῷ κόσμῳ ἦν, καὶ ὁ κόσμος αὐ‐ τὸν οὐκ ἔγνω». κατὰ δὲ τὴν πρός τι σχέσιν, μετὰ τῆς πρὸς ἐκεῖνο ἐπι‐ πλοκῆς οὗ κόσμος ἐστίν, ὠνόμα‐ σται ἐν τῷ «μὴ ἀναβλέψας εἰς τὸν</w:t>
      </w:r>
    </w:p>
    <w:p>
      <w:r>
        <w:rPr>
          <w:rFonts w:ascii="Courier New" w:hAnsi="Courier New"/>
          <w:color w:val="555555"/>
          <w:sz w:val="20"/>
        </w:rPr>
        <w:t>[10]</w:t>
      </w:r>
    </w:p>
    <w:p>
      <w:r>
        <w:rPr>
          <w:rFonts w:ascii="Gentium Plus" w:hAnsi="Gentium Plus"/>
          <w:sz w:val="24"/>
        </w:rPr>
        <w:t>οὐρανὸν καὶ ἰδὼν τὸν ἥλιον καὶ τὴν σελήνην καὶ πάντα τὸν κόσμον τοῦ οὐρανοῦ πλανηθεὶς προσκυνήσῃς αὐ‐ τοῖς καὶ λατρεύσῃς αὐτοῖς». τὸ δ’ ὅμοιον φήσεις ἐν τῇ Ἐσθὴρ λελέ‐</w:t>
      </w:r>
    </w:p>
    <w:p>
      <w:r>
        <w:rPr>
          <w:rFonts w:ascii="Courier New" w:hAnsi="Courier New"/>
          <w:color w:val="555555"/>
          <w:sz w:val="20"/>
        </w:rPr>
        <w:t>[15]</w:t>
      </w:r>
    </w:p>
    <w:p>
      <w:r>
        <w:rPr>
          <w:rFonts w:ascii="Gentium Plus" w:hAnsi="Gentium Plus"/>
          <w:sz w:val="24"/>
        </w:rPr>
        <w:t>χθαι περὶ αὐτῆς, ὅτε γέγραπται πε‐ ριελομένη «πάντα τὸν κόσμον αὐτῆς». οὐ γὰρ ταὐτόν ἐστιν ἁπλῶς ὁ κόσμος</w:t>
      </w:r>
    </w:p>
    <w:p>
      <w:r>
        <w:rPr>
          <w:rFonts w:ascii="Courier New" w:hAnsi="Courier New"/>
          <w:color w:val="555555"/>
          <w:sz w:val="20"/>
        </w:rPr>
        <w:t>[20]</w:t>
      </w:r>
    </w:p>
    <w:p>
      <w:r>
        <w:rPr>
          <w:rFonts w:ascii="Gentium Plus" w:hAnsi="Gentium Plus"/>
          <w:sz w:val="24"/>
        </w:rPr>
        <w:t>ζητούμενον ἄλλο. νομίζω οὖν ὅτι οὐ τὸ ἐξ οὐρανοῦ καὶ γῆς σύστημά ἐστι κατὰ τὰ θεῖα γράμματα ὁ κόσμος, ἀλλ’ ὁ περίγειος μόνος τόπος,</w:t>
      </w:r>
    </w:p>
    <w:p>
      <w:r>
        <w:rPr>
          <w:rFonts w:ascii="Courier New" w:hAnsi="Courier New"/>
          <w:color w:val="555555"/>
          <w:sz w:val="20"/>
        </w:rPr>
        <w:t>[25]</w:t>
      </w:r>
    </w:p>
    <w:p>
      <w:r>
        <w:rPr>
          <w:rFonts w:ascii="Gentium Plus" w:hAnsi="Gentium Plus"/>
          <w:sz w:val="24"/>
        </w:rPr>
        <w:t>καὶ οὗτος οὐ καθ’ ὅλην νοούμενος τὴν γῆν, ἀλλ’ ὁ κατὰ τὴν ἡμετέραν οἰκουμένην· «ἐν τῷ κόσμῳ» γὰρ «ἦν τὸ ἀληθινὸν φῶς», τῷ περιγείῳ τόπῳ τῷ κατὰ</w:t>
      </w:r>
    </w:p>
    <w:p>
      <w:r>
        <w:rPr>
          <w:rFonts w:ascii="Courier New" w:hAnsi="Courier New"/>
          <w:color w:val="555555"/>
          <w:sz w:val="20"/>
        </w:rPr>
        <w:t>[30]</w:t>
      </w:r>
    </w:p>
    <w:p>
      <w:r>
        <w:rPr>
          <w:rFonts w:ascii="Gentium Plus" w:hAnsi="Gentium Plus"/>
          <w:sz w:val="24"/>
        </w:rPr>
        <w:t>τὴν ἡμετέραν 〈οἰκουμένην〉 νοουμένῳ, «καὶ ὁ κόσμος αὐτὸν οὐκ ἔγνω», οἱ ἐν τῷ περιγείῳ τόπῳ ἄνθρωποι, τάχα δὲ καὶ αἱ οἰκεῖαι τῷ χωρίῳ τού‐ τῳ δυνάμεις.</w:t>
      </w:r>
    </w:p>
    <w:p>
      <w:r>
        <w:rPr>
          <w:rFonts w:ascii="Courier New" w:hAnsi="Courier New"/>
          <w:color w:val="555555"/>
          <w:sz w:val="20"/>
        </w:rPr>
        <w:t>[35]</w:t>
      </w:r>
    </w:p>
    <w:p>
      <w:r>
        <w:rPr>
          <w:rFonts w:ascii="Gentium Plus" w:hAnsi="Gentium Plus"/>
          <w:sz w:val="24"/>
        </w:rPr>
        <w:t>ἄτοπον γὰρ λέγειν τὸ ἐξ οὐρανοῦ καὶ γῆς καὶ τῶν ἐν αὐτοῖς σύστημα, ὥστ’ εἰπεῖν ἂν ὅτι ἥλιος καὶ σελήνη καὶ ὁ χορὸς τῶν ἀστέρων καὶ οἱ ἐν ὅλῳ τῷ κόσμῳ τούτῳ ἄγ‐</w:t>
      </w:r>
    </w:p>
    <w:p>
      <w:r>
        <w:rPr>
          <w:rFonts w:ascii="Courier New" w:hAnsi="Courier New"/>
          <w:color w:val="555555"/>
          <w:sz w:val="20"/>
        </w:rPr>
        <w:t>[40]</w:t>
      </w:r>
    </w:p>
    <w:p>
      <w:r>
        <w:rPr>
          <w:rFonts w:ascii="Gentium Plus" w:hAnsi="Gentium Plus"/>
          <w:sz w:val="24"/>
        </w:rPr>
        <w:t>γελοι οὐκ ἔγνωσαν «τὸ ἀληθινὸν φῶς» καὶ ἀγνοοῦντες αὐτὸ ἐτήρησαν τὴν ἐπιτεταγμένην αὐτοῖς ἀπὸ θεοῦ τάξιν. ἀλλὰ καὶ ὅταν λέγηται ὑπὸ τοῦ σωτῆρος ἐν τῇ πρὸς τὸν πατέρα</w:t>
      </w:r>
    </w:p>
    <w:p>
      <w:r>
        <w:rPr>
          <w:rFonts w:ascii="Courier New" w:hAnsi="Courier New"/>
          <w:color w:val="555555"/>
          <w:sz w:val="20"/>
        </w:rPr>
        <w:t>[45]</w:t>
      </w:r>
    </w:p>
    <w:p>
      <w:r>
        <w:rPr>
          <w:rFonts w:ascii="Gentium Plus" w:hAnsi="Gentium Plus"/>
          <w:sz w:val="24"/>
        </w:rPr>
        <w:t>εὐχῇ· «καὶ νῦν δόξασόν με, πάτερ, παρὰ σεαυτῷ τῇ δόξῃ ᾗ εἶχον πρὸ</w:t>
      </w:r>
    </w:p>
    <w:p>
      <w:r>
        <w:rPr>
          <w:rFonts w:ascii="Courier New" w:hAnsi="Courier New"/>
          <w:color w:val="555555"/>
          <w:sz w:val="20"/>
        </w:rPr>
        <w:t>[13 . 20 (50)]</w:t>
      </w:r>
    </w:p>
    <w:p>
      <w:r>
        <w:rPr>
          <w:rFonts w:ascii="Gentium Plus" w:hAnsi="Gentium Plus"/>
          <w:sz w:val="24"/>
        </w:rPr>
        <w:t>ἀλλὰ καὶ ὁ σωτὴρ λέγων· «κἀγὼ πρὸς σὲ ἔρχομαι, καὶ οὐκέτι εἰμὶ ἐν τῷ κόσμῳ», τὸν ἐπίγειον λέγει κόσμον· οὐ γὰρ νομιστέον τὰ ἀντικείμενα αὐτὸν λέγειν φά‐</w:t>
      </w:r>
    </w:p>
    <w:p>
      <w:r>
        <w:rPr>
          <w:rFonts w:ascii="Courier New" w:hAnsi="Courier New"/>
          <w:color w:val="555555"/>
          <w:sz w:val="20"/>
        </w:rPr>
        <w:t>[55]</w:t>
      </w:r>
    </w:p>
    <w:p>
      <w:r>
        <w:rPr>
          <w:rFonts w:ascii="Gentium Plus" w:hAnsi="Gentium Plus"/>
          <w:sz w:val="24"/>
        </w:rPr>
        <w:t>σκοντα· «κἀγὼ πρὸς σὲ ἔρχομαι, καὶ οὐκέτι εἰμὶ ἐν τῷ κόσμῳ καὶ ἐν τῷ κόσμῳ εἰμί». ἀλλὰ καὶ ἐν τῷ «καὶ ταῦτα λαλῶ ἐν τῷ κόσμῳ»</w:t>
      </w:r>
    </w:p>
    <w:p>
      <w:r>
        <w:rPr>
          <w:rFonts w:ascii="Courier New" w:hAnsi="Courier New"/>
          <w:color w:val="555555"/>
          <w:sz w:val="20"/>
        </w:rPr>
        <w:t>[60]</w:t>
      </w:r>
    </w:p>
    <w:p>
      <w:r>
        <w:rPr>
          <w:rFonts w:ascii="Gentium Plus" w:hAnsi="Gentium Plus"/>
          <w:sz w:val="24"/>
        </w:rPr>
        <w:t>τὸν περίγειον τόπον τοῦτον νομιστέον. ἀπὸ γὰρ τούτου τοῦ κόσμου ἔδωκε τῷ υἱῷ ὁ πατὴρ ἀνθρώπους, περὶ ὧν ὁ σωτὴρ ἐρωτᾷ τὸν πατέρα μόνων,</w:t>
      </w:r>
    </w:p>
    <w:p>
      <w:r>
        <w:rPr>
          <w:rFonts w:ascii="Courier New" w:hAnsi="Courier New"/>
          <w:color w:val="555555"/>
          <w:sz w:val="20"/>
        </w:rPr>
        <w:t>[65]</w:t>
      </w:r>
    </w:p>
    <w:p>
      <w:r>
        <w:rPr>
          <w:rFonts w:ascii="Gentium Plus" w:hAnsi="Gentium Plus"/>
          <w:sz w:val="24"/>
        </w:rPr>
        <w:t>καὶ «οὐ περὶ τοῦ κόσμου» ὅλου τῶν ἀνθρώπων. σαφῶς δὲ οὗτος σημαίνεται καὶ ἐκ</w:t>
      </w:r>
    </w:p>
    <w:p>
      <w:r>
        <w:rPr>
          <w:rFonts w:ascii="Courier New" w:hAnsi="Courier New"/>
          <w:color w:val="555555"/>
          <w:sz w:val="20"/>
        </w:rPr>
        <w:t>[70]</w:t>
      </w:r>
    </w:p>
    <w:p>
      <w:r>
        <w:rPr>
          <w:rFonts w:ascii="Gentium Plus" w:hAnsi="Gentium Plus"/>
          <w:sz w:val="24"/>
        </w:rPr>
        <w:t>ἐμίσησε γὰρ ἡμᾶς (ἐξ οὗ μηκέτι σκοποῦμεν «τὰ βλεπόμενα ἀλλὰ τὰ μὴ βλεπόμενα») διὰ τὴν Ἰησοῦ διδασκαλίαν οὐ κόσμος ἐξ οὐρανοῦ καὶ γῆς καὶ τῶν ἐν αὐτοῖς συνε‐</w:t>
      </w:r>
    </w:p>
    <w:p>
      <w:r>
        <w:rPr>
          <w:rFonts w:ascii="Courier New" w:hAnsi="Courier New"/>
          <w:color w:val="555555"/>
          <w:sz w:val="20"/>
        </w:rPr>
        <w:t>[75]</w:t>
      </w:r>
    </w:p>
    <w:p>
      <w:r>
        <w:rPr>
          <w:rFonts w:ascii="Gentium Plus" w:hAnsi="Gentium Plus"/>
          <w:sz w:val="24"/>
        </w:rPr>
        <w:t>στηκὼς πᾶς, ἀλλ’ οἱ ἐπὶ γῆς μεθ’ ἡμῶν ἄνθρωποι. τὸ «οὐκ εἰσὶν ἐκ τοῦ κόσμου» ἴσον ἐστὶ τῷ οὐκ εἰσὶν ἐκ τοῦ περιγείου τόπου· οὕτω δὲ καὶ οἱ τοῦ Ἰησοῦ μαθηταὶ «ἐκ τοῦ κό‐</w:t>
      </w:r>
    </w:p>
    <w:p>
      <w:r>
        <w:rPr>
          <w:rFonts w:ascii="Courier New" w:hAnsi="Courier New"/>
          <w:color w:val="555555"/>
          <w:sz w:val="20"/>
        </w:rPr>
        <w:t>[80]</w:t>
      </w:r>
    </w:p>
    <w:p>
      <w:r>
        <w:rPr>
          <w:rFonts w:ascii="Gentium Plus" w:hAnsi="Gentium Plus"/>
          <w:sz w:val="24"/>
        </w:rPr>
        <w:t>σμου οὐκ εἰσὶν» ὡς οὐδ’ αὐτὸς «ἐκ τοῦ κόσμου» ἦν. ἔτι δὲ καὶ τὸ «ἵνα ὁ κόσμος πιστεύσῃ ὅτι σύ με ἀπέστειλας» (δὶς εἰρημένον ἐν τῷ κατὰ Ἰωάννην)</w:t>
      </w:r>
    </w:p>
    <w:p>
      <w:r>
        <w:rPr>
          <w:rFonts w:ascii="Courier New" w:hAnsi="Courier New"/>
          <w:color w:val="555555"/>
          <w:sz w:val="20"/>
        </w:rPr>
        <w:t>[85]</w:t>
      </w:r>
    </w:p>
    <w:p>
      <w:r>
        <w:rPr>
          <w:rFonts w:ascii="Gentium Plus" w:hAnsi="Gentium Plus"/>
          <w:sz w:val="24"/>
        </w:rPr>
        <w:t>οὐκ ἀναφέρεται ἐπὶ τὰ κρείττονα τῶν ἀνθρώπων, ἀλλ’ ἐπὶ τοὺς χρῄζοντας πιστεύειν ἀνθρώπους ὅτι ὁ πατὴρ τὸν υἱὸν εἰς τὸν τῇδε κόσμον ἀπέ‐ στειλε. καὶ παρὰ τῷ ἀποστόλῳ δὲ «ἡ</w:t>
      </w:r>
    </w:p>
    <w:p>
      <w:r>
        <w:rPr>
          <w:rFonts w:ascii="Courier New" w:hAnsi="Courier New"/>
          <w:color w:val="555555"/>
          <w:sz w:val="20"/>
        </w:rPr>
        <w:t>[90]</w:t>
      </w:r>
    </w:p>
    <w:p>
      <w:r>
        <w:rPr>
          <w:rFonts w:ascii="Gentium Plus" w:hAnsi="Gentium Plus"/>
          <w:sz w:val="24"/>
        </w:rPr>
        <w:t>πίστις ὑμῶν καταγγέλλεται ἐν ὅλῳ τῷ κόσμῳ».</w:t>
      </w:r>
    </w:p>
    <w:p>
      <w:r>
        <w:rPr>
          <w:rFonts w:ascii="Courier New" w:hAnsi="Courier New"/>
          <w:color w:val="555555"/>
          <w:sz w:val="20"/>
        </w:rPr>
        <w:t>[13 . 21]</w:t>
      </w:r>
    </w:p>
    <w:p>
      <w:r>
        <w:rPr>
          <w:rFonts w:ascii="Gentium Plus" w:hAnsi="Gentium Plus"/>
          <w:sz w:val="24"/>
        </w:rPr>
        <w:t>Εἰ δὲ οὐαὶ τοῖς πανταχοῦ τῆς γῆς ἀνθρώποις ἀπὸ τῶν σκαν‐ δάλων, ὧν καὶ τὰ σκάνδαλα ἅπτεται,</w:t>
      </w:r>
    </w:p>
    <w:p>
      <w:r>
        <w:rPr>
          <w:rFonts w:ascii="Courier New" w:hAnsi="Courier New"/>
          <w:color w:val="555555"/>
          <w:sz w:val="20"/>
        </w:rPr>
        <w:t>[5]</w:t>
      </w:r>
    </w:p>
    <w:p>
      <w:r>
        <w:rPr>
          <w:rFonts w:ascii="Gentium Plus" w:hAnsi="Gentium Plus"/>
          <w:sz w:val="24"/>
        </w:rPr>
        <w:t>οὐκ εἰσὶ δὲ οἱ μαθηταὶ «ἐκ τοῦ κόσμου» μὴ σκοποῦντες «τὰ βλεπόμενα» καθὼς οὐδὲ ὁ διδάσκαλος «ἐκ τοῦ κόσμου» ἐστίν, οὐδενὶ τῶν μαθητῶν</w:t>
      </w:r>
    </w:p>
    <w:p>
      <w:r>
        <w:rPr>
          <w:rFonts w:ascii="Courier New" w:hAnsi="Courier New"/>
          <w:color w:val="555555"/>
          <w:sz w:val="20"/>
        </w:rPr>
        <w:t>[10]</w:t>
      </w:r>
    </w:p>
    <w:p>
      <w:r>
        <w:rPr>
          <w:rFonts w:ascii="Gentium Plus" w:hAnsi="Gentium Plus"/>
          <w:sz w:val="24"/>
        </w:rPr>
        <w:t>τοῦ Ἰησοῦ ἐστιν ἀπὸ τῶν σκαν‐ δάλων οὐαί, ἐπείπερ «ἐστὶν εἰρήνη πολλὴ τοῖς ἀγαπῶσι τὸν νόμον τοῦ θεοῦ, καὶ οὐκ ἔστιν αὐτοῖς σκάνδα‐ λον». εἰ δέ τις δοκεῖ μὲν χρηματίζειν</w:t>
      </w:r>
    </w:p>
    <w:p>
      <w:r>
        <w:rPr>
          <w:rFonts w:ascii="Courier New" w:hAnsi="Courier New"/>
          <w:color w:val="555555"/>
          <w:sz w:val="20"/>
        </w:rPr>
        <w:t>[15]</w:t>
      </w:r>
    </w:p>
    <w:p>
      <w:r>
        <w:rPr>
          <w:rFonts w:ascii="Gentium Plus" w:hAnsi="Gentium Plus"/>
          <w:sz w:val="24"/>
        </w:rPr>
        <w:t>μαθητής, ἔτι δέ ἐστιν «ἐκ τοῦ κό‐ σμου» διὰ τὸ ἀγαπᾶν «τὸν κόσμον» καὶ «τὰ ἐν αὐτῷ» (λέγω δὲ τὴν ἐν τῷ περιγείῳ τόπῳ ζωὴν καὶ τὰ ἐν αὐτῷ χρήματα ἢ κτήματα ἢ ὁποιανποτοῦν</w:t>
      </w:r>
    </w:p>
    <w:p>
      <w:r>
        <w:rPr>
          <w:rFonts w:ascii="Courier New" w:hAnsi="Courier New"/>
          <w:color w:val="555555"/>
          <w:sz w:val="20"/>
        </w:rPr>
        <w:t>[20]</w:t>
      </w:r>
    </w:p>
    <w:p>
      <w:r>
        <w:rPr>
          <w:rFonts w:ascii="Gentium Plus" w:hAnsi="Gentium Plus"/>
          <w:sz w:val="24"/>
        </w:rPr>
        <w:t>περιουσίαν), ὡς μὴ ἁρμόζειν αὐτῷ τὸ «ἐκ τοῦ κόσμου οὐκ εἰσίν», ἀλη‐ θῶς ὡς «ἐκ τοῦ κόσμου» ὄντι τούτῳ τὸ τῷ κόσμῳ συμβαῖνον οὐαὶ ἀπὸ τῶν σκανδάλων συμβήσεται αὐτῷ.</w:t>
      </w:r>
    </w:p>
    <w:p>
      <w:r>
        <w:rPr>
          <w:rFonts w:ascii="Courier New" w:hAnsi="Courier New"/>
          <w:color w:val="555555"/>
          <w:sz w:val="20"/>
        </w:rPr>
        <w:t>[25]</w:t>
      </w:r>
    </w:p>
    <w:p>
      <w:r>
        <w:rPr>
          <w:rFonts w:ascii="Gentium Plus" w:hAnsi="Gentium Plus"/>
          <w:sz w:val="24"/>
        </w:rPr>
        <w:t>ὁ δὲ θέλων ἐκκλῖναι τὸ οὐαὶ τοῦτο μὴ ἔστω φιλόζωος, ἀλλὰ λεγέτω κατὰ Παῦλον· «ἐμοὶ κόσμος ἐσταύρωται κἀγὼ τῷ</w:t>
      </w:r>
    </w:p>
    <w:p>
      <w:r>
        <w:rPr>
          <w:rFonts w:ascii="Courier New" w:hAnsi="Courier New"/>
          <w:color w:val="555555"/>
          <w:sz w:val="20"/>
        </w:rPr>
        <w:t>[30]</w:t>
      </w:r>
    </w:p>
    <w:p>
      <w:r>
        <w:rPr>
          <w:rFonts w:ascii="Gentium Plus" w:hAnsi="Gentium Plus"/>
          <w:sz w:val="24"/>
        </w:rPr>
        <w:t>οἱ γὰρ «ὄντες ἐν τῷ σκήνει» ἅγιοι στενάζουσι «βαρούμενοι» ἀπὸ τοῦ τῆς ταπεινώσεως σώματος καὶ πάντα πράττουσιν, ἵνα ἄξιοι γένωνται εὑ‐ ρεθῆναι ἐν τῷ τῆς ἀναστάσεως μυ‐</w:t>
      </w:r>
    </w:p>
    <w:p>
      <w:r>
        <w:rPr>
          <w:rFonts w:ascii="Courier New" w:hAnsi="Courier New"/>
          <w:color w:val="555555"/>
          <w:sz w:val="20"/>
        </w:rPr>
        <w:t>[35]</w:t>
      </w:r>
    </w:p>
    <w:p>
      <w:r>
        <w:rPr>
          <w:rFonts w:ascii="Gentium Plus" w:hAnsi="Gentium Plus"/>
          <w:sz w:val="24"/>
        </w:rPr>
        <w:t>στηρίῳ, ὅτε «μετασχηματίσει» ὁ θεὸς οὐ πάντων «τὸ σῶμα τῆς τα‐ πεινώσεως», ἀλλὰ τῶν Χριστῷ γνη‐ σίως μαθητευομένων, εἰς τὸ γενέ‐ σθαι αὐτὸ «σύμμορφον 〈τῷ σώματι〉</w:t>
      </w:r>
    </w:p>
    <w:p>
      <w:r>
        <w:rPr>
          <w:rFonts w:ascii="Courier New" w:hAnsi="Courier New"/>
          <w:color w:val="555555"/>
          <w:sz w:val="20"/>
        </w:rPr>
        <w:t>[40]</w:t>
      </w:r>
    </w:p>
    <w:p>
      <w:r>
        <w:rPr>
          <w:rFonts w:ascii="Gentium Plus" w:hAnsi="Gentium Plus"/>
          <w:sz w:val="24"/>
        </w:rPr>
        <w:t>τῆς δόξης» τοῦ Χριστοῦ. ὥσπερ γὰρ οὐδὲν τῶν οὐαὶ συμβαίνει τινὶ τῶν Χριστοῦ μαθη‐ τῶν, οὕτως οὐδὲ τὸ οὐαὶ τῷ κόσμῳ</w:t>
      </w:r>
    </w:p>
    <w:p>
      <w:r>
        <w:rPr>
          <w:rFonts w:ascii="Courier New" w:hAnsi="Courier New"/>
          <w:color w:val="555555"/>
          <w:sz w:val="20"/>
        </w:rPr>
        <w:t>[45]</w:t>
      </w:r>
    </w:p>
    <w:p>
      <w:r>
        <w:rPr>
          <w:rFonts w:ascii="Gentium Plus" w:hAnsi="Gentium Plus"/>
          <w:sz w:val="24"/>
        </w:rPr>
        <w:t>ἀπὸ τῶν σκανδάλων. ἐὰν γὰρ καὶ μυρία σκάνδαλα γίνη‐ ται, ἀλλ’ οὐχ ἅψεται τῶν οὐκέτι «ἐκ τοῦ κόσμου». εἰ δὲ ἐπιδέχεταί τις τὸ σκανδαλίζεσθαι παρὰ τὸ ἀνερμά‐</w:t>
      </w:r>
    </w:p>
    <w:p>
      <w:r>
        <w:rPr>
          <w:rFonts w:ascii="Courier New" w:hAnsi="Courier New"/>
          <w:color w:val="555555"/>
          <w:sz w:val="20"/>
        </w:rPr>
        <w:t>[13 . 21 (50)]</w:t>
      </w:r>
    </w:p>
    <w:p>
      <w:r>
        <w:rPr>
          <w:rFonts w:ascii="Gentium Plus" w:hAnsi="Gentium Plus"/>
          <w:sz w:val="24"/>
        </w:rPr>
        <w:t>τιστον τῆς πίστεως καὶ ἀβέβαιον τῆς πρὸς τὸν λόγον τοῦ θεοῦ συγκατα‐ βάσεως, ἴστω μηδέπω χρηματίζων παρὰ τῷ Ἰησοῦ μαθητὴς αὐτοῦ. τοσαῦτα δὲ ἔρχεσθαι νομιστέον</w:t>
      </w:r>
    </w:p>
    <w:p>
      <w:r>
        <w:rPr>
          <w:rFonts w:ascii="Courier New" w:hAnsi="Courier New"/>
          <w:color w:val="555555"/>
          <w:sz w:val="20"/>
        </w:rPr>
        <w:t>[55]</w:t>
      </w:r>
    </w:p>
    <w:p>
      <w:r>
        <w:rPr>
          <w:rFonts w:ascii="Gentium Plus" w:hAnsi="Gentium Plus"/>
          <w:sz w:val="24"/>
        </w:rPr>
        <w:t>σκάνδαλα, ὥστε τὸ οὐαὶ μὴ ἐπί τινα μόρια τῆς γῆς φθάνειν, ἀλλ’ ἐπὶ τὸν ὅλον ἐν</w:t>
      </w:r>
    </w:p>
    <w:p>
      <w:r>
        <w:rPr>
          <w:rFonts w:ascii="Courier New" w:hAnsi="Courier New"/>
          <w:color w:val="555555"/>
          <w:sz w:val="20"/>
        </w:rPr>
        <w:t>[13 . 22]</w:t>
      </w:r>
    </w:p>
    <w:p>
      <w:r>
        <w:rPr>
          <w:rFonts w:ascii="Gentium Plus" w:hAnsi="Gentium Plus"/>
          <w:sz w:val="24"/>
        </w:rPr>
        <w:t>Καὶ ἀνάγκη ἐστὶν ἐλ‐ θεῖν τὰ σκάνδαλα, ἅπερ ἄλλα νομίζω εἶναι τῶν ἀνθρώπων δι’ ὧν ἔρχεται. τὰ οὖν ἐρχόμενα σκάν‐</w:t>
      </w:r>
    </w:p>
    <w:p>
      <w:r>
        <w:rPr>
          <w:rFonts w:ascii="Courier New" w:hAnsi="Courier New"/>
          <w:color w:val="555555"/>
          <w:sz w:val="20"/>
        </w:rPr>
        <w:t>[5]</w:t>
      </w:r>
    </w:p>
    <w:p>
      <w:r>
        <w:rPr>
          <w:rFonts w:ascii="Gentium Plus" w:hAnsi="Gentium Plus"/>
          <w:sz w:val="24"/>
        </w:rPr>
        <w:t>δαλα στρατιά τις ἐστὶ τοῦ διαβόλου, ἄγγελοι αὐτοῦ καὶ μοχθηρὸς χορὸς πνευμάτων ἀκαθάρτων, ἅπερ ζη‐ τοῦντα ὄργανα δι’ ὧν ἐνεργήσει εὑ‐ ρίσκει πολλάκις μὲν τοὺς πάντη ξέ‐</w:t>
      </w:r>
    </w:p>
    <w:p>
      <w:r>
        <w:rPr>
          <w:rFonts w:ascii="Courier New" w:hAnsi="Courier New"/>
          <w:color w:val="555555"/>
          <w:sz w:val="20"/>
        </w:rPr>
        <w:t>[10]</w:t>
      </w:r>
    </w:p>
    <w:p>
      <w:r>
        <w:rPr>
          <w:rFonts w:ascii="Gentium Plus" w:hAnsi="Gentium Plus"/>
          <w:sz w:val="24"/>
        </w:rPr>
        <w:t>νους τῆς εὐσεβείας, ἔσθ’ ὅτε δὲ καὶ τῶν νομιζομένων τινὰς πιστεύειν τῷ λόγῳ τοῦ θεοῦ, οἷς χεῖρόν ἐστι τὸ οὐαὶ</w:t>
      </w:r>
    </w:p>
    <w:p>
      <w:r>
        <w:rPr>
          <w:rFonts w:ascii="Courier New" w:hAnsi="Courier New"/>
          <w:color w:val="555555"/>
          <w:sz w:val="20"/>
        </w:rPr>
        <w:t>[15]</w:t>
      </w:r>
    </w:p>
    <w:p>
      <w:r>
        <w:rPr>
          <w:rFonts w:ascii="Gentium Plus" w:hAnsi="Gentium Plus"/>
          <w:sz w:val="24"/>
        </w:rPr>
        <w:t>παρὰ τὸ οὐαὶ τῷ σκανδαλιζομένῳ, ὥσπερ καὶ «Τύρῳ καὶ Σιδῶνι ἀνε‐ κτότερον ἔσται ἐν ἡμέρᾳ κρίσεως» ἤπερ τοῖς τόποις ἔνθα ἐποίησε μὲν σημεῖα ὁ Ἰησοῦς καὶ τέρατα, οὐκ</w:t>
      </w:r>
    </w:p>
    <w:p>
      <w:r>
        <w:rPr>
          <w:rFonts w:ascii="Courier New" w:hAnsi="Courier New"/>
          <w:color w:val="555555"/>
          <w:sz w:val="20"/>
        </w:rPr>
        <w:t>[20]</w:t>
      </w:r>
    </w:p>
    <w:p>
      <w:r>
        <w:rPr>
          <w:rFonts w:ascii="Gentium Plus" w:hAnsi="Gentium Plus"/>
          <w:sz w:val="24"/>
        </w:rPr>
        <w:t>ἐπιστεύθη δέ. δυνηθείη δ’ ἄν τις ὥσπερ πραγμα‐ τείαν ποιῆσαι ἀπὸ τῶν γραφῶν ἐκ τῆς τῶν μακαριζομένων καὶ ἐφ’ οἷς μακαρίζονται συναγωγῆς, οὕτω καὶ</w:t>
      </w:r>
    </w:p>
    <w:p>
      <w:r>
        <w:rPr>
          <w:rFonts w:ascii="Courier New" w:hAnsi="Courier New"/>
          <w:color w:val="555555"/>
          <w:sz w:val="20"/>
        </w:rPr>
        <w:t>[25]</w:t>
      </w:r>
    </w:p>
    <w:p>
      <w:r>
        <w:rPr>
          <w:rFonts w:ascii="Gentium Plus" w:hAnsi="Gentium Plus"/>
          <w:sz w:val="24"/>
        </w:rPr>
        <w:t>ἐκ τῶν γεγραμμένων οὐαὶ καὶ τῶν ἐφ’ οἷς λέλεκται τὸ οὐαί. ἔτι δὲ καὶ εἰς τὸ χεῖρον εἶναι τὸ ἀπὸ τοῦ σκανδαλίζοντος οὐαὶ</w:t>
      </w:r>
    </w:p>
    <w:p>
      <w:r>
        <w:rPr>
          <w:rFonts w:ascii="Courier New" w:hAnsi="Courier New"/>
          <w:color w:val="555555"/>
          <w:sz w:val="20"/>
        </w:rPr>
        <w:t>[30]</w:t>
      </w:r>
    </w:p>
    <w:p>
      <w:r>
        <w:rPr>
          <w:rFonts w:ascii="Gentium Plus" w:hAnsi="Gentium Plus"/>
          <w:sz w:val="24"/>
        </w:rPr>
        <w:t>παραστήσεις τὸ «ὃς δ’ ἂν σκανδαλίσῃ ἕνα τῶν μικρῶν τούτων τῶν πιστευόντων εἰς ἐμέ, συμφέρει αὐτῷ» καὶ τὰ ἑξῆς· ἐκδικουμένου γὰρ τοῦ σκανδαλι‐</w:t>
      </w:r>
    </w:p>
    <w:p>
      <w:r>
        <w:rPr>
          <w:rFonts w:ascii="Courier New" w:hAnsi="Courier New"/>
          <w:color w:val="555555"/>
          <w:sz w:val="20"/>
        </w:rPr>
        <w:t>[35]</w:t>
      </w:r>
    </w:p>
    <w:p>
      <w:r>
        <w:rPr>
          <w:rFonts w:ascii="Gentium Plus" w:hAnsi="Gentium Plus"/>
          <w:sz w:val="24"/>
        </w:rPr>
        <w:t>σθέντος μικροῦ ἀπὸ τοῦ σκανδαλί‐ σαντος αὐτὸν τοιοῦτον συμφέρει βαρὺ καὶ δυσυπομόνητον ὃ ἀναγέ‐ γραπται εἶναι περὶ τοῦ σκανδαλί‐ ζοντος.</w:t>
      </w:r>
    </w:p>
    <w:p>
      <w:r>
        <w:rPr>
          <w:rFonts w:ascii="Courier New" w:hAnsi="Courier New"/>
          <w:color w:val="555555"/>
          <w:sz w:val="20"/>
        </w:rPr>
        <w:t>[40]</w:t>
      </w:r>
    </w:p>
    <w:p>
      <w:r>
        <w:rPr>
          <w:rFonts w:ascii="Gentium Plus" w:hAnsi="Gentium Plus"/>
          <w:sz w:val="24"/>
        </w:rPr>
        <w:t>ταῦτα δὲ εἰ ἐπιμελέστερον ἐν〈ε〉νοοῦ‐ μεν, ἐφυλαξάμεθα ἂν ἁμαρτάνειν «εἰς τοὺς ἀδελφοὺς καὶ» τύπτειν «αὐτῶν τὴν συνείδησιν ἀσθενοῦσαν», ἵνα μὴ «εἰς Χριστὸν» ἁμαρτάνωμεν,</w:t>
      </w:r>
    </w:p>
    <w:p>
      <w:r>
        <w:rPr>
          <w:rFonts w:ascii="Courier New" w:hAnsi="Courier New"/>
          <w:color w:val="555555"/>
          <w:sz w:val="20"/>
        </w:rPr>
        <w:t>[45]</w:t>
      </w:r>
    </w:p>
    <w:p>
      <w:r>
        <w:rPr>
          <w:rFonts w:ascii="Gentium Plus" w:hAnsi="Gentium Plus"/>
          <w:sz w:val="24"/>
        </w:rPr>
        <w:t>πολλάκις ἀπολλυμένων οὐ μόνον τῇ ἡμετέρᾳ «γνώσει» ἀλλὰ καὶ ἄλλοις τισὶ τῶν περὶ ἡμᾶς ἀδελφῶν, δι’ οὓς «Χριστὸς ἀπέθανεν» ἐφ’ οἷς «εἰς Χριστὸν» ἁμαρτάνοντες τίσομεν</w:t>
      </w:r>
    </w:p>
    <w:p>
      <w:r>
        <w:rPr>
          <w:rFonts w:ascii="Courier New" w:hAnsi="Courier New"/>
          <w:color w:val="555555"/>
          <w:sz w:val="20"/>
        </w:rPr>
        <w:t>[13 . 22 (50)]</w:t>
      </w:r>
    </w:p>
    <w:p>
      <w:r>
        <w:rPr>
          <w:rFonts w:ascii="Gentium Plus" w:hAnsi="Gentium Plus"/>
          <w:sz w:val="24"/>
        </w:rPr>
        <w:t>δίκας ἐκδικουμένης τῆς τῶν δι’ ἡμᾶς ἀπολλυμένων ψυχῆς ἐξ ἡμῶν.</w:t>
      </w:r>
    </w:p>
    <w:p>
      <w:r>
        <w:rPr>
          <w:rFonts w:ascii="Courier New" w:hAnsi="Courier New"/>
          <w:color w:val="555555"/>
          <w:sz w:val="20"/>
        </w:rPr>
        <w:t>[13 . 23]</w:t>
      </w:r>
    </w:p>
    <w:p>
      <w:r>
        <w:rPr>
          <w:rFonts w:ascii="Gentium Plus" w:hAnsi="Gentium Plus"/>
          <w:sz w:val="24"/>
        </w:rPr>
        <w:t>Μετὰ ταῦτα βασανιστέον</w:t>
      </w:r>
    </w:p>
    <w:p>
      <w:r>
        <w:rPr>
          <w:rFonts w:ascii="Courier New" w:hAnsi="Courier New"/>
          <w:color w:val="555555"/>
          <w:sz w:val="20"/>
        </w:rPr>
        <w:t>[5]</w:t>
      </w:r>
    </w:p>
    <w:p>
      <w:r>
        <w:rPr>
          <w:rFonts w:ascii="Gentium Plus" w:hAnsi="Gentium Plus"/>
          <w:sz w:val="24"/>
        </w:rPr>
        <w:t>τῷ Λουκᾷ· «ἀνένδεκτόν ἐστι τοῦ μὴ ἐλθεῖν τὰ σκάνδαλα» (ἀντὶ τοῦ ἀδύ‐ νατον). καὶ ὥσπερ ἀνάγκη τὸ θνη‐ τὸν ἀποθνῄσκειν καὶ ἀνένδεκτον αὐ‐ τὸ μὴ ἀποθανεῖν, καὶ ἀνάγκη τρέ‐</w:t>
      </w:r>
    </w:p>
    <w:p>
      <w:r>
        <w:rPr>
          <w:rFonts w:ascii="Courier New" w:hAnsi="Courier New"/>
          <w:color w:val="555555"/>
          <w:sz w:val="20"/>
        </w:rPr>
        <w:t>[10]</w:t>
      </w:r>
    </w:p>
    <w:p>
      <w:r>
        <w:rPr>
          <w:rFonts w:ascii="Gentium Plus" w:hAnsi="Gentium Plus"/>
          <w:sz w:val="24"/>
        </w:rPr>
        <w:t>φεσθαι τὸν ἐν σώματι—ἀνένδεκτον γὰρ τὸν μὴ τρεφόμενον ζῆν—, οὕτως ἀνάγκη 〈ἐλθεῖν τὰ σκάν‐ δαλα〉 καὶ «ἀνένδεκτον μὴ ἐλθεῖν τὰ σκάνδαλα»,</w:t>
      </w:r>
    </w:p>
    <w:p>
      <w:r>
        <w:rPr>
          <w:rFonts w:ascii="Courier New" w:hAnsi="Courier New"/>
          <w:color w:val="555555"/>
          <w:sz w:val="20"/>
        </w:rPr>
        <w:t>[15]</w:t>
      </w:r>
    </w:p>
    <w:p>
      <w:r>
        <w:rPr>
          <w:rFonts w:ascii="Gentium Plus" w:hAnsi="Gentium Plus"/>
          <w:sz w:val="24"/>
        </w:rPr>
        <w:t>ἐπεὶ ἀνάγκη καὶ προϋφεστάναι τὴν κακίαν τῆς ἀρετῆς ἐν οὐρανίοις, ἀφ’ ἧς κακίας τὰ σκάνδαλα. ἀνένδεκτον γάρ ἐστιν ἄνθρωπον εὑ‐ ρεθῆναι πάντη ἀναμάρτητον καὶ χω‐</w:t>
      </w:r>
    </w:p>
    <w:p>
      <w:r>
        <w:rPr>
          <w:rFonts w:ascii="Courier New" w:hAnsi="Courier New"/>
          <w:color w:val="555555"/>
          <w:sz w:val="20"/>
        </w:rPr>
        <w:t>[20]</w:t>
      </w:r>
    </w:p>
    <w:p>
      <w:r>
        <w:rPr>
          <w:rFonts w:ascii="Gentium Plus" w:hAnsi="Gentium Plus"/>
          <w:sz w:val="24"/>
        </w:rPr>
        <w:t>ρὶς ἁμαρτίας ἀνειληφότα τὴν ἀρε‐ τήν. ἡ γὰρ ἐν ταῖς πονηραῖς δυνάμεσι κα‐ κία, ἀρχηγικὴ τυγχάνουσα τῆς ἐν ἀνθρώποις κακίας, πάντως ὁρμᾷ</w:t>
      </w:r>
    </w:p>
    <w:p>
      <w:r>
        <w:rPr>
          <w:rFonts w:ascii="Courier New" w:hAnsi="Courier New"/>
          <w:color w:val="555555"/>
          <w:sz w:val="20"/>
        </w:rPr>
        <w:t>[25]</w:t>
      </w:r>
    </w:p>
    <w:p>
      <w:r>
        <w:rPr>
          <w:rFonts w:ascii="Gentium Plus" w:hAnsi="Gentium Plus"/>
          <w:sz w:val="24"/>
        </w:rPr>
        <w:t>ἐπὶ τὸ διά τινων ὀργάνων ἐνεργῆσαι κατὰ τῶν τοῦ κόσμου ἀνθρώπων. τάχα δὲ καὶ πλεῖον αἱ πονηραὶ δυνά‐ μεις ἐξαγριοῦνται</w:t>
      </w:r>
    </w:p>
    <w:p>
      <w:r>
        <w:rPr>
          <w:rFonts w:ascii="Courier New" w:hAnsi="Courier New"/>
          <w:color w:val="555555"/>
          <w:sz w:val="20"/>
        </w:rPr>
        <w:t>[30]</w:t>
      </w:r>
    </w:p>
    <w:p>
      <w:r>
        <w:rPr>
          <w:rFonts w:ascii="Gentium Plus" w:hAnsi="Gentium Plus"/>
          <w:sz w:val="24"/>
        </w:rPr>
        <w:t>ἐκβαλλόμεναι τῷ λόγῳ τοῦ Ἰησοῦ καὶ 〈οἱ δαίμονες τρεφθέντες τῷ αἵματι τῶν θυσιῶν ἐξοργίζονται〉 μειουμένης τῆς λατρείας αὐτῶν τῶν ἐθίμων θυσιῶν αὐτοῖς οὐ προ‐</w:t>
      </w:r>
    </w:p>
    <w:p>
      <w:r>
        <w:rPr>
          <w:rFonts w:ascii="Courier New" w:hAnsi="Courier New"/>
          <w:color w:val="555555"/>
          <w:sz w:val="20"/>
        </w:rPr>
        <w:t>[35]</w:t>
      </w:r>
    </w:p>
    <w:p>
      <w:r>
        <w:rPr>
          <w:rFonts w:ascii="Gentium Plus" w:hAnsi="Gentium Plus"/>
          <w:sz w:val="24"/>
        </w:rPr>
        <w:t>σφερομένων, καὶ ἀνάγκη ἐστὶ ταῦτα ἐλθεῖν, οὐκ ἀνάγκη δὲ διὰ τοῦδέ τινος. διό‐ περ ὡς τόπον δεδωκότι τῇ πονηρᾷ ἐνεργείᾳ σκανδαλίζειν προαιρουμένῃ</w:t>
      </w:r>
    </w:p>
    <w:p>
      <w:r>
        <w:rPr>
          <w:rFonts w:ascii="Courier New" w:hAnsi="Courier New"/>
          <w:color w:val="555555"/>
          <w:sz w:val="20"/>
        </w:rPr>
        <w:t>[40]</w:t>
      </w:r>
    </w:p>
    <w:p>
      <w:r>
        <w:rPr>
          <w:rFonts w:ascii="Gentium Plus" w:hAnsi="Gentium Plus"/>
          <w:sz w:val="24"/>
        </w:rPr>
        <w:t>τῷ ἀνθρώπῳ δι’ οὗ τὸ σκάνδα‐ λον ἔρχεται, γίνεται τὸ οὐαί. μὴ νομίσῃς δὲ φύσει τινὰ καὶ ἐκ κατα‐ σκευῆς τὰ σκάνδαλα εἶναι ἀνθρώ‐ πους ζητοῦντα δι’ ὧν ἔλθῃ· ὡς γὰρ</w:t>
      </w:r>
    </w:p>
    <w:p>
      <w:r>
        <w:rPr>
          <w:rFonts w:ascii="Courier New" w:hAnsi="Courier New"/>
          <w:color w:val="555555"/>
          <w:sz w:val="20"/>
        </w:rPr>
        <w:t>[45]</w:t>
      </w:r>
    </w:p>
    <w:p>
      <w:r>
        <w:rPr>
          <w:rFonts w:ascii="Gentium Plus" w:hAnsi="Gentium Plus"/>
          <w:sz w:val="24"/>
        </w:rPr>
        <w:t>«ὁ θεὸς θάνατον οὐκ ἐποίησεν», οὕ‐ τως οὐδὲ σκάνδαλα ἔκτισεν, ἀλλὰ τὸ αὐτεξούσιον ἐγέννησεν ἔν τισι τὸ σκάνδαλον, μὴ βουληθεῖσιν ἀνα‐</w:t>
      </w:r>
    </w:p>
    <w:p>
      <w:r>
        <w:rPr>
          <w:rFonts w:ascii="Courier New" w:hAnsi="Courier New"/>
          <w:color w:val="555555"/>
          <w:sz w:val="20"/>
        </w:rPr>
        <w:t>[13 . 24]</w:t>
      </w:r>
    </w:p>
    <w:p>
      <w:r>
        <w:rPr>
          <w:rFonts w:ascii="Gentium Plus" w:hAnsi="Gentium Plus"/>
          <w:sz w:val="24"/>
        </w:rPr>
        <w:t>Καὶ καλὸν μὲν οὖν εἰ ἐπαι‐ νετὸς εἴη ὁ ὀφθαλμὸς καὶ ἡ χείρ, ἵνα μὴ δύνηται εὐλόγως «εἰπεῖν ὁ ὀφθαλμὸς τῇ χειρί· χρείαν σου οὐκ</w:t>
      </w:r>
    </w:p>
    <w:p>
      <w:r>
        <w:rPr>
          <w:rFonts w:ascii="Courier New" w:hAnsi="Courier New"/>
          <w:color w:val="555555"/>
          <w:sz w:val="20"/>
        </w:rPr>
        <w:t>[5]</w:t>
      </w:r>
    </w:p>
    <w:p>
      <w:r>
        <w:rPr>
          <w:rFonts w:ascii="Gentium Plus" w:hAnsi="Gentium Plus"/>
          <w:sz w:val="24"/>
        </w:rPr>
        <w:t>ἔχω». εἰ δέ τις ἐν τῷ ὅλῳ σώματι τῶν συναγωγῶν τῆς ἐκκλησίας χεὶρ χρηματίσας διά τι πρακτικόν, με‐ ταβαλὼν γένοιτο σκανδαλίζουσα χείρ, λεγέτω τῇ τοιαύτῃ χειρὶ ὁ</w:t>
      </w:r>
    </w:p>
    <w:p>
      <w:r>
        <w:rPr>
          <w:rFonts w:ascii="Courier New" w:hAnsi="Courier New"/>
          <w:color w:val="555555"/>
          <w:sz w:val="20"/>
        </w:rPr>
        <w:t>[10]</w:t>
      </w:r>
    </w:p>
    <w:p>
      <w:r>
        <w:rPr>
          <w:rFonts w:ascii="Gentium Plus" w:hAnsi="Gentium Plus"/>
          <w:sz w:val="24"/>
        </w:rPr>
        <w:t>ὀφθαλμός· «χρείαν σου οὐκ ἔχω», καὶ εἰπὼν ἐκκοψάτω αὐτὴν καὶ βαλέτω ἀφ’ ἑαυτοῦ. οὕτω δὲ καλὸν μέν, εἰ καὶ κεφαλή τις εἴη μακαρία καὶ πό‐ δες ἄξιοι τῆς μακαρίας κεφαλῆς, ἵνα</w:t>
      </w:r>
    </w:p>
    <w:p>
      <w:r>
        <w:rPr>
          <w:rFonts w:ascii="Courier New" w:hAnsi="Courier New"/>
          <w:color w:val="555555"/>
          <w:sz w:val="20"/>
        </w:rPr>
        <w:t>[15]</w:t>
      </w:r>
    </w:p>
    <w:p>
      <w:r>
        <w:rPr>
          <w:rFonts w:ascii="Gentium Plus" w:hAnsi="Gentium Plus"/>
          <w:sz w:val="24"/>
        </w:rPr>
        <w:t>μὴ δύνηται τὰ πρέποντα ἑαυτῇ τη‐ ροῦσα «ἡ κεφαλὴ τοῖς ποσὶν» εἰπεῖν· «χρείαν ὑμῶν οὐκ ἔχω». εἰ μέντοι τις εὑρεθείη ποὺς σκάνδαλον τοῦ ὅλου γινόμενος σώματος, λεγέτω ἡ κεφα‐</w:t>
      </w:r>
    </w:p>
    <w:p>
      <w:r>
        <w:rPr>
          <w:rFonts w:ascii="Courier New" w:hAnsi="Courier New"/>
          <w:color w:val="555555"/>
          <w:sz w:val="20"/>
        </w:rPr>
        <w:t>[20]</w:t>
      </w:r>
    </w:p>
    <w:p>
      <w:r>
        <w:rPr>
          <w:rFonts w:ascii="Gentium Plus" w:hAnsi="Gentium Plus"/>
          <w:sz w:val="24"/>
        </w:rPr>
        <w:t>λὴ τῷ τοιούτῳ ποδί· «χρείαν σου οὐκ ἔχω», καὶ ἐκκόψας αὐτὸν βαλέτω ἀπ’ αὐτοῦ. καὶ γὰρ πολλῷ βέλτιον εἰσελθεῖν εἰς τὴν ζωὴν τὸ λοιπὸν σῶμα</w:t>
      </w:r>
    </w:p>
    <w:p>
      <w:r>
        <w:rPr>
          <w:rFonts w:ascii="Courier New" w:hAnsi="Courier New"/>
          <w:color w:val="555555"/>
          <w:sz w:val="20"/>
        </w:rPr>
        <w:t>[25]</w:t>
      </w:r>
    </w:p>
    <w:p>
      <w:r>
        <w:rPr>
          <w:rFonts w:ascii="Gentium Plus" w:hAnsi="Gentium Plus"/>
          <w:sz w:val="24"/>
        </w:rPr>
        <w:t>(λεῖπον τῷ σκανδαλίσαντι ποδὶ ἢ τῇ σκανδαλισάσῃ χειρί), ἤπερ διαδοθέν‐ τος τοῦ σκανδάλου ἐπὶ 〈ὅλον τὸ σῶμα〉 ὅλον τὸ σῶμα βληθῆναι εἰς τὴν γέενναν τοῦ πυρὸς μετὰ τῶν δύο</w:t>
      </w:r>
    </w:p>
    <w:p>
      <w:r>
        <w:rPr>
          <w:rFonts w:ascii="Courier New" w:hAnsi="Courier New"/>
          <w:color w:val="555555"/>
          <w:sz w:val="20"/>
        </w:rPr>
        <w:t>[30]</w:t>
      </w:r>
    </w:p>
    <w:p>
      <w:r>
        <w:rPr>
          <w:rFonts w:ascii="Gentium Plus" w:hAnsi="Gentium Plus"/>
          <w:sz w:val="24"/>
        </w:rPr>
        <w:t>ποδῶν ἢ τῶν δύο χειρῶν. οὕτω δὲ καλὸν μὲν τὸν δυνηθέντα γε‐ νέσθαι ὀφθαλμὸν τοῦ ὅλου σώματος ἄξιον εἶναι 〈τῆς κεφαλῆσ〉 Χριστοῦ καὶ τοῦ ὅλου σώματος. εἰ μέντοι</w:t>
      </w:r>
    </w:p>
    <w:p>
      <w:r>
        <w:rPr>
          <w:rFonts w:ascii="Courier New" w:hAnsi="Courier New"/>
          <w:color w:val="555555"/>
          <w:sz w:val="20"/>
        </w:rPr>
        <w:t>[35]</w:t>
      </w:r>
    </w:p>
    <w:p>
      <w:r>
        <w:rPr>
          <w:rFonts w:ascii="Gentium Plus" w:hAnsi="Gentium Plus"/>
          <w:sz w:val="24"/>
        </w:rPr>
        <w:t>μεταβάλοι ποτὲ ὁ τοιοῦτος ὀφθαλ‐ μὸς εἰς τὸ γενέσθαι αὐτὸν σκάνδαλον τοῦ ὅλου σώματος, καλὸν αὐτὸν ἐξε‐ λόντα ἔξω βαλεῖν τοῦ σώματος ὅλου καὶ χωρὶς ἐκείνου τοῦ ὀφθαλμοῦ σω‐</w:t>
      </w:r>
    </w:p>
    <w:p>
      <w:r>
        <w:rPr>
          <w:rFonts w:ascii="Courier New" w:hAnsi="Courier New"/>
          <w:color w:val="555555"/>
          <w:sz w:val="20"/>
        </w:rPr>
        <w:t>[40]</w:t>
      </w:r>
    </w:p>
    <w:p>
      <w:r>
        <w:rPr>
          <w:rFonts w:ascii="Gentium Plus" w:hAnsi="Gentium Plus"/>
          <w:sz w:val="24"/>
        </w:rPr>
        <w:t>θῆναι τὸ λοιπὸν σῶμα, ἢ (μετ’ αὐτοῦ ὅλου βεβλαμμένου τοῦ σώματος) βληθῆναι ὅλον βεβλαμμένον τὸ</w:t>
      </w:r>
    </w:p>
    <w:p>
      <w:r>
        <w:rPr>
          <w:rFonts w:ascii="Courier New" w:hAnsi="Courier New"/>
          <w:color w:val="555555"/>
          <w:sz w:val="20"/>
        </w:rPr>
        <w:t>[13 . 25]</w:t>
      </w:r>
    </w:p>
    <w:p>
      <w:r>
        <w:rPr>
          <w:rFonts w:ascii="Gentium Plus" w:hAnsi="Gentium Plus"/>
          <w:sz w:val="24"/>
        </w:rPr>
        <w:t>Δυνατὸν δὲ τοῖς ῥητοῖς τού‐ τοις χρήσασθαι καὶ ἐπὶ τῶν οἰκειοτά‐ των καὶ ὡσπερεὶ μελῶν ἡμῶν, διὰ τὴν πολλὴν οἰκειότητα εἴτε συγγενικὴν</w:t>
      </w:r>
    </w:p>
    <w:p>
      <w:r>
        <w:rPr>
          <w:rFonts w:ascii="Courier New" w:hAnsi="Courier New"/>
          <w:color w:val="555555"/>
          <w:sz w:val="20"/>
        </w:rPr>
        <w:t>[5]</w:t>
      </w:r>
    </w:p>
    <w:p>
      <w:r>
        <w:rPr>
          <w:rFonts w:ascii="Gentium Plus" w:hAnsi="Gentium Plus"/>
          <w:sz w:val="24"/>
        </w:rPr>
        <w:t>εἴτε ἔκ τινος συνηθείας (ἵν’ οὕτως ὀνομάσω) φιλικῆς μελῶν ἡμῶν νενο‐ μισμένων, ὧν οὐ χρὴ φείσασθαι τὴν ψυχὴν ἡμῶν βλαπτόντων. ἐκκόψω‐ μεν γὰρ ἀφ’ ἑαυτῶν, ὡς χεῖρα ἢ</w:t>
      </w:r>
    </w:p>
    <w:p>
      <w:r>
        <w:rPr>
          <w:rFonts w:ascii="Courier New" w:hAnsi="Courier New"/>
          <w:color w:val="555555"/>
          <w:sz w:val="20"/>
        </w:rPr>
        <w:t>[10]</w:t>
      </w:r>
    </w:p>
    <w:p>
      <w:r>
        <w:rPr>
          <w:rFonts w:ascii="Gentium Plus" w:hAnsi="Gentium Plus"/>
          <w:sz w:val="24"/>
        </w:rPr>
        <w:t>πόδα ἢ ὀφθαλμόν, πατέρα ἢ μητέρα τὰ ἐναντία τῇ θεοσεβείᾳ ἡμᾶς πράττειν θέλοντας καὶ υἱὸν ἢ θυγα‐ τέρα (τὸ ὅσον ἐφ’ ἑαυτοῖς) ἀφιστάν‐ τας ἡμᾶς τῆς ἐκκλησίας τοῦ Χρι‐</w:t>
      </w:r>
    </w:p>
    <w:p>
      <w:r>
        <w:rPr>
          <w:rFonts w:ascii="Courier New" w:hAnsi="Courier New"/>
          <w:color w:val="555555"/>
          <w:sz w:val="20"/>
        </w:rPr>
        <w:t>[15]</w:t>
      </w:r>
    </w:p>
    <w:p>
      <w:r>
        <w:rPr>
          <w:rFonts w:ascii="Gentium Plus" w:hAnsi="Gentium Plus"/>
          <w:sz w:val="24"/>
        </w:rPr>
        <w:t>στοῦ καὶ τῆς ἀγάπης αὐτοῦ. ἀλλὰ κἂν «γυνὴ ἡ ἐν κόλπῳ ἢ φίλος ὁ ἴσος τῆς ψυχῆς» σκάνδαλα ἡμῶν γίνων‐ ται, μὴ φεισώμεθα,</w:t>
      </w:r>
    </w:p>
    <w:p>
      <w:r>
        <w:rPr>
          <w:rFonts w:ascii="Courier New" w:hAnsi="Courier New"/>
          <w:color w:val="555555"/>
          <w:sz w:val="20"/>
        </w:rPr>
        <w:t>[20]</w:t>
      </w:r>
    </w:p>
    <w:p>
      <w:r>
        <w:rPr>
          <w:rFonts w:ascii="Gentium Plus" w:hAnsi="Gentium Plus"/>
          <w:sz w:val="24"/>
        </w:rPr>
        <w:t>ἀλλὰ ἐκκόψαντες αὐτοὺς ἀφ’ ἑαυ‐ τῶν βάλωμεν ἔξω τῆς ψυχῆς ἡμῶν</w:t>
      </w:r>
    </w:p>
    <w:p>
      <w:r>
        <w:rPr>
          <w:rFonts w:ascii="Courier New" w:hAnsi="Courier New"/>
          <w:color w:val="555555"/>
          <w:sz w:val="20"/>
        </w:rPr>
        <w:t>[25]</w:t>
      </w:r>
    </w:p>
    <w:p>
      <w:r>
        <w:rPr>
          <w:rFonts w:ascii="Gentium Plus" w:hAnsi="Gentium Plus"/>
          <w:sz w:val="24"/>
        </w:rPr>
        <w:t>τὰ ἐπιφερόμενα, ὅτε καιρός ἐστιν αὐτὰ μισεῖν ὡς πολέμια καὶ ἐπί‐ βουλα, ἵνα δυνηθῇ κερδῆσαι Χρι‐ στόν, οὗτος οὐκ ἔστιν ἄξιος τοῦ υἱοῦ τοῦ θεοῦ. καὶ ἐπὶ τούτων γε ἔστιν</w:t>
      </w:r>
    </w:p>
    <w:p>
      <w:r>
        <w:rPr>
          <w:rFonts w:ascii="Courier New" w:hAnsi="Courier New"/>
          <w:color w:val="555555"/>
          <w:sz w:val="20"/>
        </w:rPr>
        <w:t>[30]</w:t>
      </w:r>
    </w:p>
    <w:p>
      <w:r>
        <w:rPr>
          <w:rFonts w:ascii="Gentium Plus" w:hAnsi="Gentium Plus"/>
          <w:sz w:val="24"/>
        </w:rPr>
        <w:t>εἰπεῖν ὅτι ἐκ περιστάσεως οἱονεὶ χωλός τις σώζεται ἀπολέσας πόδα (φέρε εἰπεῖν τὸν ἀδελφὸν) καὶ μόνος κληρονομῶν τὴν βασιλείαν τοῦ θεοῦ, καὶ κυλλός 〈τισ〉 σώζεται (μὴ σωζο‐</w:t>
      </w:r>
    </w:p>
    <w:p>
      <w:r>
        <w:rPr>
          <w:rFonts w:ascii="Courier New" w:hAnsi="Courier New"/>
          <w:color w:val="555555"/>
          <w:sz w:val="20"/>
        </w:rPr>
        <w:t>[35]</w:t>
      </w:r>
    </w:p>
    <w:p>
      <w:r>
        <w:rPr>
          <w:rFonts w:ascii="Gentium Plus" w:hAnsi="Gentium Plus"/>
          <w:sz w:val="24"/>
        </w:rPr>
        <w:t>μένου αὐτῷ τοῦ πατρὸς 〈ἢ τῆς μη‐ τρόσ〉, ἀλλ’ ἐκείνων μὲν ἀπολλυμένων αὐτοῦ δὲ χωριζομένου ἐκείνων), ἵνα μόνος τύχῃ τῶν μακαρισμῶν. οὕτω δὲ καὶ μονόμματός τις σώζεται</w:t>
      </w:r>
    </w:p>
    <w:p>
      <w:r>
        <w:rPr>
          <w:rFonts w:ascii="Courier New" w:hAnsi="Courier New"/>
          <w:color w:val="555555"/>
          <w:sz w:val="20"/>
        </w:rPr>
        <w:t>[40]</w:t>
      </w:r>
    </w:p>
    <w:p>
      <w:r>
        <w:rPr>
          <w:rFonts w:ascii="Gentium Plus" w:hAnsi="Gentium Plus"/>
          <w:sz w:val="24"/>
        </w:rPr>
        <w:t>(τὸν ὀφθαλμὸν τῆς ἑαυτοῦ οἰκίας ἐκκόψας, τὴν γαμετὴν πορνεύσασαν), ἵνα μὴ 〈μετὰ τοιούτου ὀφθαλμοῦ〉 δύο ὀφθαλμοὺς ἔχων ἀπέλθῃ εἰς τὴν γέενναν τοῦ πυρός. δύναται</w:t>
      </w:r>
    </w:p>
    <w:p>
      <w:r>
        <w:rPr>
          <w:rFonts w:ascii="Courier New" w:hAnsi="Courier New"/>
          <w:color w:val="555555"/>
          <w:sz w:val="20"/>
        </w:rPr>
        <w:t>[45]</w:t>
      </w:r>
    </w:p>
    <w:p>
      <w:r>
        <w:rPr>
          <w:rFonts w:ascii="Gentium Plus" w:hAnsi="Gentium Plus"/>
          <w:sz w:val="24"/>
        </w:rPr>
        <w:t>γὰρ καὶ τὸ ἁμαρτητικῶς μὲν (ἵν’ οὕτως ὀνομάσω) 〈πρακτικὸν καὶ〉 πορευτικὸν τῆς ψυχῆς, ἁμαρτητικῶς δὲ διορατικὸν ἡ σκανδαλίζουσα εἶναι χεὶρ καὶ ὁ σκανδαλίζων ποὺς καὶ ὁ</w:t>
      </w:r>
    </w:p>
    <w:p>
      <w:r>
        <w:rPr>
          <w:rFonts w:ascii="Courier New" w:hAnsi="Courier New"/>
          <w:color w:val="555555"/>
          <w:sz w:val="20"/>
        </w:rPr>
        <w:t>[13 . 25 (50)]</w:t>
      </w:r>
    </w:p>
    <w:p>
      <w:r>
        <w:rPr>
          <w:rFonts w:ascii="Gentium Plus" w:hAnsi="Gentium Plus"/>
          <w:sz w:val="24"/>
        </w:rPr>
        <w:t>σκανδαλίζων ὀφθαλμός· ἅτινα κρεῖττον ἀποβαλεῖν 〈κακὰ ὄντα〉 καὶ ἀποθέμενον αὐτὰ χωρὶς αὐτῶν εἰ‐ σελθεῖν εἰς τὴν ζωὴν *** οἱονεὶ</w:t>
      </w:r>
    </w:p>
    <w:p>
      <w:r>
        <w:rPr>
          <w:rFonts w:ascii="Courier New" w:hAnsi="Courier New"/>
          <w:color w:val="555555"/>
          <w:sz w:val="20"/>
        </w:rPr>
        <w:t>[55]</w:t>
      </w:r>
    </w:p>
    <w:p>
      <w:r>
        <w:rPr>
          <w:rFonts w:ascii="Gentium Plus" w:hAnsi="Gentium Plus"/>
          <w:sz w:val="24"/>
        </w:rPr>
        <w:t>χωλὸν ἢ κυλλὸν ἢ μονόμματον, ἢ μετ’ ἐκείνων τὴν ὅλην ἀπολέσαι ψυχήν. ὁμοίως καὶ ἐπὶ τῆς ψυχῆς καλὸν καὶ μακάριον ἐπὶ τοῖς βελτίστοις χρῆσθαι τῇ</w:t>
      </w:r>
    </w:p>
    <w:p>
      <w:r>
        <w:rPr>
          <w:rFonts w:ascii="Courier New" w:hAnsi="Courier New"/>
          <w:color w:val="555555"/>
          <w:sz w:val="20"/>
        </w:rPr>
        <w:t>[60]</w:t>
      </w:r>
    </w:p>
    <w:p>
      <w:r>
        <w:rPr>
          <w:rFonts w:ascii="Gentium Plus" w:hAnsi="Gentium Plus"/>
          <w:sz w:val="24"/>
        </w:rPr>
        <w:t>δυνάμει αὐτῆς· εἰ δὲ μέλλομεν διά τινα μίαν *** ἀπολέσθαι, αἱρετώτερον ἀποβαλεῖν τὴν χρῆσιν αὐτῆς 〈σκανδαλιζούσησ〉,</w:t>
      </w:r>
    </w:p>
    <w:p>
      <w:r>
        <w:rPr>
          <w:rFonts w:ascii="Courier New" w:hAnsi="Courier New"/>
          <w:color w:val="555555"/>
          <w:sz w:val="20"/>
        </w:rPr>
        <w:t>[65]</w:t>
      </w:r>
    </w:p>
    <w:p>
      <w:r>
        <w:rPr>
          <w:rFonts w:ascii="Gentium Plus" w:hAnsi="Gentium Plus"/>
          <w:sz w:val="24"/>
        </w:rPr>
        <w:t>ἵνα μετὰ τῶν ἄλλων δυνάμεων σω‐ θῶμεν.</w:t>
      </w:r>
    </w:p>
    <w:p>
      <w:r>
        <w:rPr>
          <w:rFonts w:ascii="Courier New" w:hAnsi="Courier New"/>
          <w:color w:val="555555"/>
          <w:sz w:val="20"/>
        </w:rPr>
        <w:t>[13 . 26]</w:t>
      </w:r>
    </w:p>
    <w:p>
      <w:r>
        <w:rPr>
          <w:rFonts w:ascii="Gentium Plus" w:hAnsi="Gentium Plus"/>
          <w:sz w:val="24"/>
        </w:rPr>
        <w:t>Ὁρᾶτε μὴ καταφρονή‐</w:t>
      </w:r>
    </w:p>
    <w:p>
      <w:r>
        <w:rPr>
          <w:rFonts w:ascii="Courier New" w:hAnsi="Courier New"/>
          <w:color w:val="555555"/>
          <w:sz w:val="20"/>
        </w:rPr>
        <w:t>[5]</w:t>
      </w:r>
    </w:p>
    <w:p>
      <w:r>
        <w:rPr>
          <w:rFonts w:ascii="Gentium Plus" w:hAnsi="Gentium Plus"/>
          <w:sz w:val="24"/>
        </w:rPr>
        <w:t>ὡς τινὰς μὲν αὐτῶν εἶναι μικροὺς ἑτέρους δὲ μεγάλους καὶ ἄλλους 〈τοὺσ〉 μεταξύ, καὶ πάλιν εἶναι μικρῶν διαφορὰς ἐπὶ πλεῖον ἢ ἔλαττον ὄντων μικρῶν,</w:t>
      </w:r>
    </w:p>
    <w:p>
      <w:r>
        <w:rPr>
          <w:rFonts w:ascii="Courier New" w:hAnsi="Courier New"/>
          <w:color w:val="555555"/>
          <w:sz w:val="20"/>
        </w:rPr>
        <w:t>[10]</w:t>
      </w:r>
    </w:p>
    <w:p>
      <w:r>
        <w:rPr>
          <w:rFonts w:ascii="Gentium Plus" w:hAnsi="Gentium Plus"/>
          <w:sz w:val="24"/>
        </w:rPr>
        <w:t>ὁμοίως καὶ μεγάλων, καὶ τῶν μετα‐ ξύ, οὕτως καὶ ἐν ταῖς τῶν ἀνθρώπων ψυχαῖς ἐστί τινα χαρακτηρίζοντα τὴν μικρότητα αὐτῶν καὶ ἄλλα τὴν</w:t>
      </w:r>
    </w:p>
    <w:p>
      <w:r>
        <w:rPr>
          <w:rFonts w:ascii="Courier New" w:hAnsi="Courier New"/>
          <w:color w:val="555555"/>
          <w:sz w:val="20"/>
        </w:rPr>
        <w:t>[15]</w:t>
      </w:r>
    </w:p>
    <w:p>
      <w:r>
        <w:rPr>
          <w:rFonts w:ascii="Gentium Plus" w:hAnsi="Gentium Plus"/>
          <w:sz w:val="24"/>
        </w:rPr>
        <w:t>(ἵν’ οὕτως εἴπω) μεγαλότητα καὶ ἁπαξαπλῶς 〈ἄλλα〉 ἀνάλογον τοῖς σωματικοῖς τὴν μεταξύτητα. ἀλλ’ ἐπὶ μὲν τῶν σωμάτων οὐ παρὰ τὴν αἰτίαν τοῦ ἀνθρώπου, ἀλλὰ παρὰ</w:t>
      </w:r>
    </w:p>
    <w:p>
      <w:r>
        <w:rPr>
          <w:rFonts w:ascii="Courier New" w:hAnsi="Courier New"/>
          <w:color w:val="555555"/>
          <w:sz w:val="20"/>
        </w:rPr>
        <w:t>[20]</w:t>
      </w:r>
    </w:p>
    <w:p>
      <w:r>
        <w:rPr>
          <w:rFonts w:ascii="Gentium Plus" w:hAnsi="Gentium Plus"/>
          <w:sz w:val="24"/>
        </w:rPr>
        <w:t>τοὺς σπερματικοὺς λόγους ὁ μέν τίς ἐστι βραχὺς καὶ μικρός, ὁ δὲ μέγας, ὁ δὲ μεταξύ. ἐπὶ δὲ τῶν ψυχῶν καὶ τὸ ἐφ’ ἡμῖν καὶ αἱ τοιαίδε πράξεις καὶ τὸ τοιοῦτον ἦθος τὴν αἰτίαν ἔχει</w:t>
      </w:r>
    </w:p>
    <w:p>
      <w:r>
        <w:rPr>
          <w:rFonts w:ascii="Courier New" w:hAnsi="Courier New"/>
          <w:color w:val="555555"/>
          <w:sz w:val="20"/>
        </w:rPr>
        <w:t>[25]</w:t>
      </w:r>
    </w:p>
    <w:p>
      <w:r>
        <w:rPr>
          <w:rFonts w:ascii="Gentium Plus" w:hAnsi="Gentium Plus"/>
          <w:sz w:val="24"/>
        </w:rPr>
        <w:t>τοῦ μέγαν τινὰ εἶναι ἢ μικρὸν ἢ ἐν τοῖς μεταξὺ τυγχάνειν· καὶ ἔστιν ἐκ</w:t>
      </w:r>
    </w:p>
    <w:p>
      <w:r>
        <w:rPr>
          <w:rFonts w:ascii="Courier New" w:hAnsi="Courier New"/>
          <w:color w:val="555555"/>
          <w:sz w:val="20"/>
        </w:rPr>
        <w:t>[30]</w:t>
      </w:r>
    </w:p>
    <w:p>
      <w:r>
        <w:rPr>
          <w:rFonts w:ascii="Gentium Plus" w:hAnsi="Gentium Plus"/>
          <w:sz w:val="24"/>
        </w:rPr>
        <w:t>γε ἀκούω περὶ τοῦ σωτῆρος ἀναλα‐ βόντος καὶ ἀνθρωπίνην ψυχὴν τὸ «ὁ Ἰησοῦς προέκοπτεν». ὡς γὰρ ἐκ τοῦ ἐφ’ ἡμῖν τῆς ψυχῆς αὐτοῦ ἦν ἡ «ἐν σοφίᾳ» προκοπὴ «καὶ</w:t>
      </w:r>
    </w:p>
    <w:p>
      <w:r>
        <w:rPr>
          <w:rFonts w:ascii="Courier New" w:hAnsi="Courier New"/>
          <w:color w:val="555555"/>
          <w:sz w:val="20"/>
        </w:rPr>
        <w:t>[35]</w:t>
      </w:r>
    </w:p>
    <w:p>
      <w:r>
        <w:rPr>
          <w:rFonts w:ascii="Gentium Plus" w:hAnsi="Gentium Plus"/>
          <w:sz w:val="24"/>
        </w:rPr>
        <w:t>χάριτι», οὕτως καὶ ἐν «ἡλικίᾳ»· καὶ ὁ ἀπόστολος· «μέχρι καταντή‐ σωμεν πάντες εἰς ἄνδρα τέλειον, εἰς μέτρον ἡλικίας τοῦ πληρώματος τοῦ Χριστοῦ». καταντᾶν γὰρ εἰς ἄνδρα</w:t>
      </w:r>
    </w:p>
    <w:p>
      <w:r>
        <w:rPr>
          <w:rFonts w:ascii="Courier New" w:hAnsi="Courier New"/>
          <w:color w:val="555555"/>
          <w:sz w:val="20"/>
        </w:rPr>
        <w:t>[40]</w:t>
      </w:r>
    </w:p>
    <w:p>
      <w:r>
        <w:rPr>
          <w:rFonts w:ascii="Gentium Plus" w:hAnsi="Gentium Plus"/>
          <w:sz w:val="24"/>
        </w:rPr>
        <w:t>καὶ τοῦτο[ν] τέλειον, «κατὰ τὸν ἔσω ἄνθρωπον» νομιστέον, τὸν διαβάντα τὰ τοῦ νηπίου καὶ φθάσαντα ἐπὶ τὸν ἄνδρα καὶ καταργήσαντα «τὰ τοῦ νηπίου»</w:t>
      </w:r>
    </w:p>
    <w:p>
      <w:r>
        <w:rPr>
          <w:rFonts w:ascii="Courier New" w:hAnsi="Courier New"/>
          <w:color w:val="555555"/>
          <w:sz w:val="20"/>
        </w:rPr>
        <w:t>[45]</w:t>
      </w:r>
    </w:p>
    <w:p>
      <w:r>
        <w:rPr>
          <w:rFonts w:ascii="Gentium Plus" w:hAnsi="Gentium Plus"/>
          <w:sz w:val="24"/>
        </w:rPr>
        <w:t>καὶ ἁπαξαπλῶς τελειώσαντα τὰ τοῦ ἀνδρός. οὕτω δ’ ὑποληπτέον εἶναί τι καὶ μέ‐ τρον πνευματικῆς ἡλικίας, ἐφ’ ὃ ἡ τελειοτάτη δύναται φθάσαι</w:t>
      </w:r>
    </w:p>
    <w:p>
      <w:r>
        <w:rPr>
          <w:rFonts w:ascii="Courier New" w:hAnsi="Courier New"/>
          <w:color w:val="555555"/>
          <w:sz w:val="20"/>
        </w:rPr>
        <w:t>[13 . 26 (50)]</w:t>
      </w:r>
    </w:p>
    <w:p>
      <w:r>
        <w:rPr>
          <w:rFonts w:ascii="Gentium Plus" w:hAnsi="Gentium Plus"/>
          <w:sz w:val="24"/>
        </w:rPr>
        <w:t>ψυχὴ ἐκ τοῦ μεγαλύνειν τὸν κύριον καὶ μεγάλη γίνεσθαι. Οὕτως οὖν καὶ μεγάλοι μὲν περὶ ὧν τοῦτ’ ἀναγέγραπται γεγόνασιν, Ἰσαὰκ καὶ Μωσῆς καὶ Ἰωάννης</w:t>
      </w:r>
    </w:p>
    <w:p>
      <w:r>
        <w:rPr>
          <w:rFonts w:ascii="Courier New" w:hAnsi="Courier New"/>
          <w:color w:val="555555"/>
          <w:sz w:val="20"/>
        </w:rPr>
        <w:t>[55]</w:t>
      </w:r>
    </w:p>
    <w:p>
      <w:r>
        <w:rPr>
          <w:rFonts w:ascii="Gentium Plus" w:hAnsi="Gentium Plus"/>
          <w:sz w:val="24"/>
        </w:rPr>
        <w:t>καὶ αὐτὸς ἐπὶ πᾶσιν ὁ σωτήρ· καὶ γὰρ περὶ αὐτοῦ ὁ Γαβριὴλ εἶπε τὸ «ἔσται μέγας». μικροὶ δὲ τὰ «ἀρτιγέννητα βρέφη» 〈ἐν Χριστῷ ***</w:t>
      </w:r>
    </w:p>
    <w:p>
      <w:r>
        <w:rPr>
          <w:rFonts w:ascii="Courier New" w:hAnsi="Courier New"/>
          <w:color w:val="555555"/>
          <w:sz w:val="20"/>
        </w:rPr>
        <w:t>[60]</w:t>
      </w:r>
    </w:p>
    <w:p>
      <w:r>
        <w:rPr>
          <w:rFonts w:ascii="Gentium Plus" w:hAnsi="Gentium Plus"/>
          <w:sz w:val="24"/>
        </w:rPr>
        <w:t>ὡς «ἀρτιγέννητα βρέφη»〉, «λογικὸν ἄδο‐ λον γάλα» ἐπιποθοῦντα, οἵτινες καὶ τῶν παρὰ τῷ Ἡσαΐᾳ λε‐ γομένων τιθηνῶν δέονται καὶ τρο‐</w:t>
      </w:r>
    </w:p>
    <w:p>
      <w:r>
        <w:rPr>
          <w:rFonts w:ascii="Courier New" w:hAnsi="Courier New"/>
          <w:color w:val="555555"/>
          <w:sz w:val="20"/>
        </w:rPr>
        <w:t>[65]</w:t>
      </w:r>
    </w:p>
    <w:p>
      <w:r>
        <w:rPr>
          <w:rFonts w:ascii="Gentium Plus" w:hAnsi="Gentium Plus"/>
          <w:sz w:val="24"/>
        </w:rPr>
        <w:t>φῶν, λέγοντι περὶ τῆς ἀπὸ τῶν ἐθ‐ νῶν κλήσεως· «καὶ ἄξουσι τοὺς υἱοὺς ἐν κόλπῳ, τὰς δὲ θυγατέρας ἐπὶ τῶν ὤμων ἀροῦσι, καὶ ἔσονται βασιλεῖς τιθηνοί σου, αἱ δὲ ἄρχουσαι αὐτῶν</w:t>
      </w:r>
    </w:p>
    <w:p>
      <w:r>
        <w:rPr>
          <w:rFonts w:ascii="Courier New" w:hAnsi="Courier New"/>
          <w:color w:val="555555"/>
          <w:sz w:val="20"/>
        </w:rPr>
        <w:t>[70]</w:t>
      </w:r>
    </w:p>
    <w:p>
      <w:r>
        <w:rPr>
          <w:rFonts w:ascii="Gentium Plus" w:hAnsi="Gentium Plus"/>
          <w:sz w:val="24"/>
        </w:rPr>
        <w:t>τροφοί σου». ἐπιστήσεις οὖν διὰ ταῦ‐ τα καὶ τῷ μὴ καταφρονήσητε ἑνὸς τῶν μικρῶν, μήποτε οἱ ἄγ‐ γελοι αὐτῶν οἱ ἄγοντες αὐτούς εἰσιν «ἐν κόλπῳ», ἐπὰν ὦσιν υἱοί,</w:t>
      </w:r>
    </w:p>
    <w:p>
      <w:r>
        <w:rPr>
          <w:rFonts w:ascii="Courier New" w:hAnsi="Courier New"/>
          <w:color w:val="555555"/>
          <w:sz w:val="20"/>
        </w:rPr>
        <w:t>[75]</w:t>
      </w:r>
    </w:p>
    <w:p>
      <w:r>
        <w:rPr>
          <w:rFonts w:ascii="Gentium Plus" w:hAnsi="Gentium Plus"/>
          <w:sz w:val="24"/>
        </w:rPr>
        <w:t>ἀλλὰ καὶ ἐπὶ τῶν «ὤμων» αἴροντες τὰς λεγομένας «θυγατέρας», καὶ ἀπὸ τούτων εἰσὶ «τιθηνοὶ» μὲν οἱ λεγό‐ μενοι «βασιλεῖς», «τροφοὶ» δὲ αἱ ὀνο‐ μαζόμεναι «ἄρχουσαι». καὶ ἐπεὶ οἱ</w:t>
      </w:r>
    </w:p>
    <w:p>
      <w:r>
        <w:rPr>
          <w:rFonts w:ascii="Courier New" w:hAnsi="Courier New"/>
          <w:color w:val="555555"/>
          <w:sz w:val="20"/>
        </w:rPr>
        <w:t>[80]</w:t>
      </w:r>
    </w:p>
    <w:p>
      <w:r>
        <w:rPr>
          <w:rFonts w:ascii="Gentium Plus" w:hAnsi="Gentium Plus"/>
          <w:sz w:val="24"/>
        </w:rPr>
        <w:t>δεικνύμενοι ὑπὸ τοῦ σωτῆρος ἡμῶν μικροὶ ὡς ὑπὸ τροφῶν καὶ τιθηνῶν οἰκονομοῦνται, διὰ τοῦτ’ οἶμαι καὶ Μωσέα, πιστεύοντα ἐν τῇ τῶν μεγά‐ λων ἤδη τετάχθαι χώρᾳ, εἰρηκέναι</w:t>
      </w:r>
    </w:p>
    <w:p>
      <w:r>
        <w:rPr>
          <w:rFonts w:ascii="Courier New" w:hAnsi="Courier New"/>
          <w:color w:val="555555"/>
          <w:sz w:val="20"/>
        </w:rPr>
        <w:t>[85]</w:t>
      </w:r>
    </w:p>
    <w:p>
      <w:r>
        <w:rPr>
          <w:rFonts w:ascii="Gentium Plus" w:hAnsi="Gentium Plus"/>
          <w:sz w:val="24"/>
        </w:rPr>
        <w:t>πρὸς τὸ «ὁ ἄγγελός μου προπορεύ‐ σεται ὑμῶν» τὸ «εἰ μὴ αὐτὸς συμ‐ πορεύῃ μετ’ ἐμοῦ, μή με ἀναγάγῃς ἐντεῦθεν»· εἴπερ γὰρ ὁ μικρὸς μὲν καὶ «κληρο‐</w:t>
      </w:r>
    </w:p>
    <w:p>
      <w:r>
        <w:rPr>
          <w:rFonts w:ascii="Courier New" w:hAnsi="Courier New"/>
          <w:color w:val="555555"/>
          <w:sz w:val="20"/>
        </w:rPr>
        <w:t>[90]</w:t>
      </w:r>
    </w:p>
    <w:p>
      <w:r>
        <w:rPr>
          <w:rFonts w:ascii="Gentium Plus" w:hAnsi="Gentium Plus"/>
          <w:sz w:val="24"/>
        </w:rPr>
        <w:t>νόμοσ»—ᾗ «νήπιος» δὲ ὡς μηδὲν δια‐ φέρων «δούλου» (ὅτε ἐστὶ νήπιος) καὶ ᾗ μικρός ἐστι—τὸ τῆς «δουλείας εἰς φόβον» ἔχει πνεῦμα, ὁ δὲ μηδαμῶς ἔτι τοιοῦτος,</w:t>
      </w:r>
    </w:p>
    <w:p>
      <w:r>
        <w:rPr>
          <w:rFonts w:ascii="Courier New" w:hAnsi="Courier New"/>
          <w:color w:val="555555"/>
          <w:sz w:val="20"/>
        </w:rPr>
        <w:t>[95]</w:t>
      </w:r>
    </w:p>
    <w:p>
      <w:r>
        <w:rPr>
          <w:rFonts w:ascii="Gentium Plus" w:hAnsi="Gentium Plus"/>
          <w:sz w:val="24"/>
        </w:rPr>
        <w:t>οὐκέτι μὲν τὸ τῆς «δουλείας», ἤδη δὲ τὸ τῆς «υἱοθεσίας», ὅτε «ἡ τε‐ λεία ἀγάπη ἔξω βάλλει τὸν φόβον», δῆλον ἔσται σοι, ὅτι κατὰ ταῦτα παρεμβάλλειν λέγεται ὁ «ἄγγελος κυ‐</w:t>
      </w:r>
    </w:p>
    <w:p>
      <w:r>
        <w:rPr>
          <w:rFonts w:ascii="Courier New" w:hAnsi="Courier New"/>
          <w:color w:val="555555"/>
          <w:sz w:val="20"/>
        </w:rPr>
        <w:t>[13 . 26 (100)]</w:t>
      </w:r>
    </w:p>
    <w:p>
      <w:r>
        <w:rPr>
          <w:rFonts w:ascii="Gentium Plus" w:hAnsi="Gentium Plus"/>
          <w:sz w:val="24"/>
        </w:rPr>
        <w:t>ρίου κύκλῳ τῶν φοβουμένων αὐτὸν» καὶ ῥύεσθαι «αὐτούς». ἐπιστήσεις δὲ κατὰ ταῦτα καὶ εἰ μικρῶν μέν εἰσιν ἄγγελοι 〈τῶν〉 πνεύματι «δουλείας [τῶν] εἰς φόβον» ἀγομένων (ἐπεὶ «παρ‐</w:t>
      </w:r>
    </w:p>
    <w:p>
      <w:r>
        <w:rPr>
          <w:rFonts w:ascii="Courier New" w:hAnsi="Courier New"/>
          <w:color w:val="555555"/>
          <w:sz w:val="20"/>
        </w:rPr>
        <w:t>[105]</w:t>
      </w:r>
    </w:p>
    <w:p>
      <w:r>
        <w:rPr>
          <w:rFonts w:ascii="Gentium Plus" w:hAnsi="Gentium Plus"/>
          <w:sz w:val="24"/>
        </w:rPr>
        <w:t>εμβάλλει ἄγγελος κυρίου κύκλῳ τῶν φοβουμένων αὐτὸν καὶ ῥύεται αὐ‐ τούς»), μεγάλων δὲ ὁ τῶν ἀγγέλων μείζων κύριος (ὅστις λέγοι ἂν περὶ ἑνὸς ἑκάστου αὐτῶν τὸ «μετ’ αὐτοῦ</w:t>
      </w:r>
    </w:p>
    <w:p>
      <w:r>
        <w:rPr>
          <w:rFonts w:ascii="Courier New" w:hAnsi="Courier New"/>
          <w:color w:val="555555"/>
          <w:sz w:val="20"/>
        </w:rPr>
        <w:t>[110]</w:t>
      </w:r>
    </w:p>
    <w:p>
      <w:r>
        <w:rPr>
          <w:rFonts w:ascii="Gentium Plus" w:hAnsi="Gentium Plus"/>
          <w:sz w:val="24"/>
        </w:rPr>
        <w:t>εἰμι ἐν θλίψει»). καὶ ὅσον μέν ἐσμεν ἀτελεῖς καὶ δεόμενοι τοῦ βοηθοῦντος ἡμῖν πρὸς τὸ ῥυσθῆναι ἀπὸ κακῶν, ἀγγέλου δεόμεθα περὶ οὗ ἔλεγεν ὁ Ἰα‐</w:t>
      </w:r>
    </w:p>
    <w:p>
      <w:r>
        <w:rPr>
          <w:rFonts w:ascii="Courier New" w:hAnsi="Courier New"/>
          <w:color w:val="555555"/>
          <w:sz w:val="20"/>
        </w:rPr>
        <w:t>[115]</w:t>
      </w:r>
    </w:p>
    <w:p>
      <w:r>
        <w:rPr>
          <w:rFonts w:ascii="Gentium Plus" w:hAnsi="Gentium Plus"/>
          <w:sz w:val="24"/>
        </w:rPr>
        <w:t>πάντων τῶν κακῶν»· τελειωθέντες δὲ καὶ διελθόντες τὸ ὑπὸ «τιθηνοὺς» εἶναι καὶ «τροφοὺς» καὶ «οἰκονόμους» καὶ «ἐπιτρόπους», χωροῦμεν ἤδη ὑπ’ αὐτῷ οἰκονομεῖσθαι τῷ κυρίῳ.</w:t>
      </w:r>
    </w:p>
    <w:p>
      <w:r>
        <w:rPr>
          <w:rFonts w:ascii="Courier New" w:hAnsi="Courier New"/>
          <w:color w:val="555555"/>
          <w:sz w:val="20"/>
        </w:rPr>
        <w:t>[13 . 27]</w:t>
      </w:r>
    </w:p>
    <w:p>
      <w:r>
        <w:rPr>
          <w:rFonts w:ascii="Gentium Plus" w:hAnsi="Gentium Plus"/>
          <w:sz w:val="24"/>
        </w:rPr>
        <w:t>Εἶτα πάλιν ζητήσαι ἄν τις, πό‐ τε τῶν δεικνυμένων ὑπὸ τοῦ σωτῆρος μικρῶν οἱ λεγόμενοι αὐτῶν ἄγγε‐ λοι προΐστανται, πότερον ἀρξάμενοι</w:t>
      </w:r>
    </w:p>
    <w:p>
      <w:r>
        <w:rPr>
          <w:rFonts w:ascii="Courier New" w:hAnsi="Courier New"/>
          <w:color w:val="555555"/>
          <w:sz w:val="20"/>
        </w:rPr>
        <w:t>[5]</w:t>
      </w:r>
    </w:p>
    <w:p>
      <w:r>
        <w:rPr>
          <w:rFonts w:ascii="Gentium Plus" w:hAnsi="Gentium Plus"/>
          <w:sz w:val="24"/>
        </w:rPr>
        <w:t>τὴν οἰκονομίαν περὶ αὐτοὺς διοικεῖν, ἀφ’ οὗ «διὰ λουτροῦ παλιγγενεσίας» (ᾧ ἐγεννήθησαν) «ὡς ἀρτιγέννητα βρέφη τὸ λογικὸν καὶ ἄδολον γάλα» ἐπιπο‐</w:t>
      </w:r>
    </w:p>
    <w:p>
      <w:r>
        <w:rPr>
          <w:rFonts w:ascii="Courier New" w:hAnsi="Courier New"/>
          <w:color w:val="555555"/>
          <w:sz w:val="20"/>
        </w:rPr>
        <w:t>[10]</w:t>
      </w:r>
    </w:p>
    <w:p>
      <w:r>
        <w:rPr>
          <w:rFonts w:ascii="Gentium Plus" w:hAnsi="Gentium Plus"/>
          <w:sz w:val="24"/>
        </w:rPr>
        <w:t>θοῦσι, καὶ μηκέτι ὑποκείμενοι πονηρᾷ τινι δυνάμει· ἢ ἀπὸ γενέσεως κατὰ τὴν τοῦ θεοῦ πρόγνωσιν καὶ τὸν προορισμὸν αὐτοῦ ἐπιταχθέντες</w:t>
      </w:r>
    </w:p>
    <w:p>
      <w:r>
        <w:rPr>
          <w:rFonts w:ascii="Courier New" w:hAnsi="Courier New"/>
          <w:color w:val="555555"/>
          <w:sz w:val="20"/>
        </w:rPr>
        <w:t>[15]</w:t>
      </w:r>
    </w:p>
    <w:p>
      <w:r>
        <w:rPr>
          <w:rFonts w:ascii="Gentium Plus" w:hAnsi="Gentium Plus"/>
          <w:sz w:val="24"/>
        </w:rPr>
        <w:t>τούτοις «οὓς καὶ προέγνω καὶ προώρι‐ σεν» ἐσομένους «συμμόρφους» «τῆς δόξης» τοῦ Χριστοῦ ὁ θεός. καὶ πρὸς μὲν τὸ ἀπὸ γενέσεως ἔχειν</w:t>
      </w:r>
    </w:p>
    <w:p>
      <w:r>
        <w:rPr>
          <w:rFonts w:ascii="Courier New" w:hAnsi="Courier New"/>
          <w:color w:val="555555"/>
          <w:sz w:val="20"/>
        </w:rPr>
        <w:t>[20]</w:t>
      </w:r>
    </w:p>
    <w:p>
      <w:r>
        <w:rPr>
          <w:rFonts w:ascii="Gentium Plus" w:hAnsi="Gentium Plus"/>
          <w:sz w:val="24"/>
        </w:rPr>
        <w:t>τὸ «〈ὁ〉 ἀφορίσας με ἐκ κοιλίας μητρός μου» καὶ τὸ «ἐκ κοιλίας μητρός μου σύ μου εἶ σκεπαστὴς» καὶ «ἀντελάβου μου ἐκ κοιλίας μητρός μου» καὶ «ἐπὶ σὲ</w:t>
      </w:r>
    </w:p>
    <w:p>
      <w:r>
        <w:rPr>
          <w:rFonts w:ascii="Courier New" w:hAnsi="Courier New"/>
          <w:color w:val="555555"/>
          <w:sz w:val="20"/>
        </w:rPr>
        <w:t>[25]</w:t>
      </w:r>
    </w:p>
    <w:p>
      <w:r>
        <w:rPr>
          <w:rFonts w:ascii="Gentium Plus" w:hAnsi="Gentium Plus"/>
          <w:sz w:val="24"/>
        </w:rPr>
        <w:t>ἐπερρίφην ἐκ μήτρας» καὶ ἐν τῇ Ἰούδα ἐπιστολῇ «τοῖς ἐν θεῷ πατρὶ ἠγαπημένοις καὶ Ἰησοῦ Χριστοῦ τετηρημένοις κλητοῖς», πάν‐ τως ὑπὸ τῶν τηρούντων ἀγγέλων.</w:t>
      </w:r>
    </w:p>
    <w:p>
      <w:r>
        <w:rPr>
          <w:rFonts w:ascii="Courier New" w:hAnsi="Courier New"/>
          <w:color w:val="555555"/>
          <w:sz w:val="20"/>
        </w:rPr>
        <w:t>[13 . 28]</w:t>
      </w:r>
    </w:p>
    <w:p>
      <w:r>
        <w:rPr>
          <w:rFonts w:ascii="Gentium Plus" w:hAnsi="Gentium Plus"/>
          <w:sz w:val="24"/>
        </w:rPr>
        <w:t>Πρὸς δὲ τὸ ὅτε «διὰ λουτροῦ» γεγόνα〈σιν〉 «ἐν Χριστῷ» νήπιοι μὴ παρεῖναι ἅγιον ἄγγελον</w:t>
      </w:r>
    </w:p>
    <w:p>
      <w:r>
        <w:rPr>
          <w:rFonts w:ascii="Courier New" w:hAnsi="Courier New"/>
          <w:color w:val="555555"/>
          <w:sz w:val="20"/>
        </w:rPr>
        <w:t>[5]</w:t>
      </w:r>
    </w:p>
    <w:p>
      <w:r>
        <w:rPr>
          <w:rFonts w:ascii="Gentium Plus" w:hAnsi="Gentium Plus"/>
          <w:sz w:val="24"/>
        </w:rPr>
        <w:t>τοῖς ἔτι κακίᾳ *** 〈ἀλλὰ κατὰ μὲν〉 τὸν καιρὸν τῆς ἀπιστίας ὑπὸ τοῖς ἀγγέλοις εἶναι τοῦ σατανᾶ· μετὰ δὲ τὴν ἀναγέννησιν ὁ τοῦ</w:t>
      </w:r>
    </w:p>
    <w:p>
      <w:r>
        <w:rPr>
          <w:rFonts w:ascii="Courier New" w:hAnsi="Courier New"/>
          <w:color w:val="555555"/>
          <w:sz w:val="20"/>
        </w:rPr>
        <w:t>[10]</w:t>
      </w:r>
    </w:p>
    <w:p>
      <w:r>
        <w:rPr>
          <w:rFonts w:ascii="Gentium Plus" w:hAnsi="Gentium Plus"/>
          <w:sz w:val="24"/>
        </w:rPr>
        <w:t>ἰδίου αἵματος ἐξαγοράσας ἡμᾶς παραδίδωσιν ἁγίῳ ἀγγέλῳ καὶ διὰ τὴν καθαρότητα βλέποντι τὸ πρό‐ σωπον τοῦ θεοῦ. Καὶ τρίτος δ’ ἄν τις τοιοῦτος</w:t>
      </w:r>
    </w:p>
    <w:p>
      <w:r>
        <w:rPr>
          <w:rFonts w:ascii="Courier New" w:hAnsi="Courier New"/>
          <w:color w:val="555555"/>
          <w:sz w:val="20"/>
        </w:rPr>
        <w:t>[15]</w:t>
      </w:r>
    </w:p>
    <w:p>
      <w:r>
        <w:rPr>
          <w:rFonts w:ascii="Gentium Plus" w:hAnsi="Gentium Plus"/>
          <w:sz w:val="24"/>
        </w:rPr>
        <w:t>εἴη κατὰ τὸν τόπον λόγος φάσκων ὅτι δυνατόν, ὥσπερ μεταβαλεῖν ἄν‐ θρωπον ἀπὸ ἀπιστίας εἰς πίστιν καὶ ἀπὸ ἀκολασίας εἰς σωφροσύνην καὶ ἁπαξαπλῶς ἀπὸ κακίας εἰς</w:t>
      </w:r>
    </w:p>
    <w:p>
      <w:r>
        <w:rPr>
          <w:rFonts w:ascii="Courier New" w:hAnsi="Courier New"/>
          <w:color w:val="555555"/>
          <w:sz w:val="20"/>
        </w:rPr>
        <w:t>[20]</w:t>
      </w:r>
    </w:p>
    <w:p>
      <w:r>
        <w:rPr>
          <w:rFonts w:ascii="Gentium Plus" w:hAnsi="Gentium Plus"/>
          <w:sz w:val="24"/>
        </w:rPr>
        <w:t>ἀρετήν, οὕτω καὶ τὸν ἐγκεχειρισμέ‐ νον ἅμα γενέσει ψυχήν τινα κατὰ μὲν τὰς ἀρχὰς φαῦλον εἶναι δύνα‐ σθαι, ὕστερον δέ ποτε ἀνάλογον τῷ πιστεύοντι πιστεύειν καὶ ἐπὶ το‐</w:t>
      </w:r>
    </w:p>
    <w:p>
      <w:r>
        <w:rPr>
          <w:rFonts w:ascii="Courier New" w:hAnsi="Courier New"/>
          <w:color w:val="555555"/>
          <w:sz w:val="20"/>
        </w:rPr>
        <w:t>[25]</w:t>
      </w:r>
    </w:p>
    <w:p>
      <w:r>
        <w:rPr>
          <w:rFonts w:ascii="Gentium Plus" w:hAnsi="Gentium Plus"/>
          <w:sz w:val="24"/>
        </w:rPr>
        <w:t>σοῦτον προκόπτειν, ὡς γενέσθαι αὐτὸν ἄγγελον ἕνα τῶν διὰ παντὸς βλεπόντων τὸ πρόσωπον τοῦ ἐν οὐρανοῖς πατρός. ἀρξάμενος ἀπὸ τοῦδε τοῦ χρόνου τῷ προγνω‐</w:t>
      </w:r>
    </w:p>
    <w:p>
      <w:r>
        <w:rPr>
          <w:rFonts w:ascii="Courier New" w:hAnsi="Courier New"/>
          <w:color w:val="555555"/>
          <w:sz w:val="20"/>
        </w:rPr>
        <w:t>[30]</w:t>
      </w:r>
    </w:p>
    <w:p>
      <w:r>
        <w:rPr>
          <w:rFonts w:ascii="Gentium Plus" w:hAnsi="Gentium Plus"/>
          <w:sz w:val="24"/>
        </w:rPr>
        <w:t>σθέντι κατὰ τόνδε τὸν χρόνον πιστεύ‐ ειν καὶ προορισθέντι συζεύγνυται, τῶν ἀρρήτων κριμάτων τοῦ θεοῦ καὶ ἀνεξερευνήτων καὶ ἀβύσσοις ἐοικότων εἰκότως πᾶσαν τὴν τοιαύ‐</w:t>
      </w:r>
    </w:p>
    <w:p>
      <w:r>
        <w:rPr>
          <w:rFonts w:ascii="Courier New" w:hAnsi="Courier New"/>
          <w:color w:val="555555"/>
          <w:sz w:val="20"/>
        </w:rPr>
        <w:t>[35]</w:t>
      </w:r>
    </w:p>
    <w:p>
      <w:r>
        <w:rPr>
          <w:rFonts w:ascii="Gentium Plus" w:hAnsi="Gentium Plus"/>
          <w:sz w:val="24"/>
        </w:rPr>
        <w:t>την ἁρμονίαν συναγαγόντων ἀγγέλων πρὸς ἀνθρώπους. δυνατὸν δὲ καὶ ὥσπερ ἀνδρὸς καὶ γυναικὸς ἀμφοτέ‐ ρων ἀπίστων, ὁτὲ μὲν ὁ ἀνὴρ πρότερον πιστεύσας τῷ χρόνῳ σώζει</w:t>
      </w:r>
    </w:p>
    <w:p>
      <w:r>
        <w:rPr>
          <w:rFonts w:ascii="Courier New" w:hAnsi="Courier New"/>
          <w:color w:val="555555"/>
          <w:sz w:val="20"/>
        </w:rPr>
        <w:t>[40]</w:t>
      </w:r>
    </w:p>
    <w:p>
      <w:r>
        <w:rPr>
          <w:rFonts w:ascii="Gentium Plus" w:hAnsi="Gentium Plus"/>
          <w:sz w:val="24"/>
        </w:rPr>
        <w:t>τὴν γυναῖκα, ὁτὲ δὲ ἡ γυνὴ ἀρξα‐ μένη ὕστερόν ποτε πείθει τὸν ἄνδρα, οὕτω γίνεσθαι καὶ ἐπὶ τῶν ἀγγέλων καὶ τῶν ἀνθρώπων. εἰ μὲν οὖν καὶ ἐπ’ ἄλλων γίνεται ἀγγέλων τὸ τοιοῦτον</w:t>
      </w:r>
    </w:p>
    <w:p>
      <w:r>
        <w:rPr>
          <w:rFonts w:ascii="Courier New" w:hAnsi="Courier New"/>
          <w:color w:val="555555"/>
          <w:sz w:val="20"/>
        </w:rPr>
        <w:t>[45]</w:t>
      </w:r>
    </w:p>
    <w:p>
      <w:r>
        <w:rPr>
          <w:rFonts w:ascii="Gentium Plus" w:hAnsi="Gentium Plus"/>
          <w:sz w:val="24"/>
        </w:rPr>
        <w:t>ἢ μή, καὶ αὐτὸς ἐξετάσεις. μήποτε δὲ οὐχ ἁρμόζει περὶ τοῦ ἑκάστου ἀγγέλου τὸ τοιοῦτο λέγειν, τοσοῦ‐ τον τετιμημένου κατὰ τὸν τοῦ</w:t>
      </w:r>
    </w:p>
    <w:p>
      <w:r>
        <w:rPr>
          <w:rFonts w:ascii="Courier New" w:hAnsi="Courier New"/>
          <w:color w:val="555555"/>
          <w:sz w:val="20"/>
        </w:rPr>
        <w:t>[13 . 28 (50)]</w:t>
      </w:r>
    </w:p>
    <w:p>
      <w:r>
        <w:rPr>
          <w:rFonts w:ascii="Gentium Plus" w:hAnsi="Gentium Plus"/>
          <w:sz w:val="24"/>
        </w:rPr>
        <w:t>παντὸς αὐτὸν βλέπειν λέγεσθαι τὸ πρόσωπον τοῦ πατρὸς τοῦ ἐν οὐρανοῖς. ἐπεὶ δὲ ἐν τοῖς ἀνωτέρω ἐλέγομεν τῶν μὲν μικρῶν εἶναι τοὺς ἀγγέλους, διεληλυθέναι δὲ</w:t>
      </w:r>
    </w:p>
    <w:p>
      <w:r>
        <w:rPr>
          <w:rFonts w:ascii="Courier New" w:hAnsi="Courier New"/>
          <w:color w:val="555555"/>
          <w:sz w:val="20"/>
        </w:rPr>
        <w:t>[55]</w:t>
      </w:r>
    </w:p>
    <w:p>
      <w:r>
        <w:rPr>
          <w:rFonts w:ascii="Gentium Plus" w:hAnsi="Gentium Plus"/>
          <w:sz w:val="24"/>
        </w:rPr>
        <w:t>τὴν τοιαύτην τάξιν τοὺς μεγάλους, ἀντερεῖ τις ἡμῖν ἐκ τῶν Πράξεων τῶν ἀποστόλων, ἔνθα γέγραπται ὅτι Ῥόδη παιδίσκη τις τοῦ Πέτρου «κρούσαντος τὴν θύραν» προσῆλθεν</w:t>
      </w:r>
    </w:p>
    <w:p>
      <w:r>
        <w:rPr>
          <w:rFonts w:ascii="Courier New" w:hAnsi="Courier New"/>
          <w:color w:val="555555"/>
          <w:sz w:val="20"/>
        </w:rPr>
        <w:t>[60]</w:t>
      </w:r>
    </w:p>
    <w:p>
      <w:r>
        <w:rPr>
          <w:rFonts w:ascii="Gentium Plus" w:hAnsi="Gentium Plus"/>
          <w:sz w:val="24"/>
        </w:rPr>
        <w:t>ὑπακοῦσαι, «καὶ ἐπιγνοῦσα τὴν φω‐ νὴν τοῦ Πέτρου», εἰσδραμοῦσα «ἀπήγγειλεν ἑστάναι τὸν Πέτρον πρὸ τοῦ πυλῶνος»· θαυμάσαντες δὲ οἱ ἐν τῷ οἴκῳ συνηθροισμένοι καὶ</w:t>
      </w:r>
    </w:p>
    <w:p>
      <w:r>
        <w:rPr>
          <w:rFonts w:ascii="Courier New" w:hAnsi="Courier New"/>
          <w:color w:val="555555"/>
          <w:sz w:val="20"/>
        </w:rPr>
        <w:t>[65]</w:t>
      </w:r>
    </w:p>
    <w:p>
      <w:r>
        <w:rPr>
          <w:rFonts w:ascii="Gentium Plus" w:hAnsi="Gentium Plus"/>
          <w:sz w:val="24"/>
        </w:rPr>
        <w:t>ὡσπερεὶ ἀδύνατον εἶναι νομίσαντες τὸν Πέτρον ἀληθῶς ἑστηκέναι «ἔλε‐ γον ὅτι ὁ ἄγγελος αὐτοῦ ἐστι». φήσει γὰρ ὅτι ἅπαξ μαθόντες ἐκεῖνοι ἕκαστον τῶν πιστευόντων ἔχειν</w:t>
      </w:r>
    </w:p>
    <w:p>
      <w:r>
        <w:rPr>
          <w:rFonts w:ascii="Courier New" w:hAnsi="Courier New"/>
          <w:color w:val="555555"/>
          <w:sz w:val="20"/>
        </w:rPr>
        <w:t>[70]</w:t>
      </w:r>
    </w:p>
    <w:p>
      <w:r>
        <w:rPr>
          <w:rFonts w:ascii="Gentium Plus" w:hAnsi="Gentium Plus"/>
          <w:sz w:val="24"/>
        </w:rPr>
        <w:t>ἄγγελον τόνδε τινά, ᾔδεισαν καὶ Πέτρου τινὰ εἶναι ἄγγελον. ὁ δὲ παριστάμενος οἷς προειρήκαμεν φή‐ σει ὅτι οὐκ ἀναγκαῖον εἶναι δόγμα τὸν τῆς Ῥόδης λόγον, τάχα δὲ καὶ</w:t>
      </w:r>
    </w:p>
    <w:p>
      <w:r>
        <w:rPr>
          <w:rFonts w:ascii="Courier New" w:hAnsi="Courier New"/>
          <w:color w:val="555555"/>
          <w:sz w:val="20"/>
        </w:rPr>
        <w:t>[75]</w:t>
      </w:r>
    </w:p>
    <w:p>
      <w:r>
        <w:rPr>
          <w:rFonts w:ascii="Gentium Plus" w:hAnsi="Gentium Plus"/>
          <w:sz w:val="24"/>
        </w:rPr>
        <w:t>οὐκ ἠκριβωκότων πότε μὲν ὑπ’ ἀγγέλων τῳ ὡς μικρός τις καὶ φο‐ βούμενος τὸν θεὸν οἰκονομεῖται, πότε δὲ ἤδη ὑπ’ αὐτῷ τῷ κυρίῳ. μετὰ ταῦτα εἰς κατασκευὴν τοῦ ὡς</w:t>
      </w:r>
    </w:p>
    <w:p>
      <w:r>
        <w:rPr>
          <w:rFonts w:ascii="Courier New" w:hAnsi="Courier New"/>
          <w:color w:val="555555"/>
          <w:sz w:val="20"/>
        </w:rPr>
        <w:t>[80]</w:t>
      </w:r>
    </w:p>
    <w:p>
      <w:r>
        <w:rPr>
          <w:rFonts w:ascii="Gentium Plus" w:hAnsi="Gentium Plus"/>
          <w:sz w:val="24"/>
        </w:rPr>
        <w:t>ἐξειλήφαμεν νοεῖσθαι τὸν μικρὸν</w:t>
      </w:r>
    </w:p>
    <w:p>
      <w:r>
        <w:rPr>
          <w:rFonts w:ascii="Courier New" w:hAnsi="Courier New"/>
          <w:color w:val="555555"/>
          <w:sz w:val="20"/>
        </w:rPr>
        <w:t>[85]</w:t>
      </w:r>
    </w:p>
    <w:p>
      <w:r>
        <w:rPr>
          <w:rFonts w:ascii="Gentium Plus" w:hAnsi="Gentium Plus"/>
          <w:sz w:val="24"/>
        </w:rPr>
        <w:t>οὐχ ἁπλῶς εἴρηται· μὴ κατα‐ φρονήσητε ἑνὸς τούτων, δεικνυ‐ μένων πάντων τῶν μαθητῶν, ἀλλ’ ἑνὸς τούτων τῶν μικρῶν, 〈μι‐ κρῶν〉 δεικνυμένων ὑπὸ τοῦ βλέπον‐</w:t>
      </w:r>
    </w:p>
    <w:p>
      <w:r>
        <w:rPr>
          <w:rFonts w:ascii="Courier New" w:hAnsi="Courier New"/>
          <w:color w:val="555555"/>
          <w:sz w:val="20"/>
        </w:rPr>
        <w:t>[90]</w:t>
      </w:r>
    </w:p>
    <w:p>
      <w:r>
        <w:rPr>
          <w:rFonts w:ascii="Gentium Plus" w:hAnsi="Gentium Plus"/>
          <w:sz w:val="24"/>
        </w:rPr>
        <w:t>τος μικρότητα καὶ μεγαλότητα ψυχῆς.</w:t>
      </w:r>
    </w:p>
    <w:p>
      <w:r>
        <w:rPr>
          <w:rFonts w:ascii="Courier New" w:hAnsi="Courier New"/>
          <w:color w:val="555555"/>
          <w:sz w:val="20"/>
        </w:rPr>
        <w:t>[13 . 29]</w:t>
      </w:r>
    </w:p>
    <w:p>
      <w:r>
        <w:rPr>
          <w:rFonts w:ascii="Gentium Plus" w:hAnsi="Gentium Plus"/>
          <w:sz w:val="24"/>
        </w:rPr>
        <w:t>Ἄλλος δ’ ἂν λέγοι μικρὸν ἐν τούτοις λέγεσθαι τὸν τέλειον συγ‐ χρώμενος τῷ «ὁ γὰρ μικρότερος ἐν πᾶσιν ὑμῖν ὑπάρχων, οὗτός ἐστι μέ‐</w:t>
      </w:r>
    </w:p>
    <w:p>
      <w:r>
        <w:rPr>
          <w:rFonts w:ascii="Courier New" w:hAnsi="Courier New"/>
          <w:color w:val="555555"/>
          <w:sz w:val="20"/>
        </w:rPr>
        <w:t>[5]</w:t>
      </w:r>
    </w:p>
    <w:p>
      <w:r>
        <w:rPr>
          <w:rFonts w:ascii="Gentium Plus" w:hAnsi="Gentium Plus"/>
          <w:sz w:val="24"/>
        </w:rPr>
        <w:t>γας», καὶ φήσει ὅτι ὁ ταπεινῶν ἑαυτὸν καὶ 〈γινόμενος μιμητὴς τοῦ ἑαυτὸν τα‐ πεινώσαντος ὑπὲρ τῆς τῶν ἀνθρώπων σωτηρίας καὶ〉 γινόμενος νήπιος ἐν μέσῳ πάντων 〈τῶν〉 πιστευόντων</w:t>
      </w:r>
    </w:p>
    <w:p>
      <w:r>
        <w:rPr>
          <w:rFonts w:ascii="Courier New" w:hAnsi="Courier New"/>
          <w:color w:val="555555"/>
          <w:sz w:val="20"/>
        </w:rPr>
        <w:t>[10]</w:t>
      </w:r>
    </w:p>
    <w:p>
      <w:r>
        <w:rPr>
          <w:rFonts w:ascii="Gentium Plus" w:hAnsi="Gentium Plus"/>
          <w:sz w:val="24"/>
        </w:rPr>
        <w:t>(κἂν ἀπόστολος, κἂν ἐπίσκοπος ᾖ) καὶ γινόμενος τοιοῦτος «ὡς ἂν τροφὸς θάλπῃ τὰ ἑαυτῆς τέκνα», οὗτός ἐστιν ὁ δεικνύμενος ὑπὸ τοῦ Ἰησοῦ μικρός,</w:t>
      </w:r>
    </w:p>
    <w:p>
      <w:r>
        <w:rPr>
          <w:rFonts w:ascii="Courier New" w:hAnsi="Courier New"/>
          <w:color w:val="555555"/>
          <w:sz w:val="20"/>
        </w:rPr>
        <w:t>[15]</w:t>
      </w:r>
    </w:p>
    <w:p>
      <w:r>
        <w:rPr>
          <w:rFonts w:ascii="Gentium Plus" w:hAnsi="Gentium Plus"/>
          <w:sz w:val="24"/>
        </w:rPr>
        <w:t>καὶ ἄξιόν γε τοῦ τοιούτου ἄγγελον εἶναι βλέποντα τὸ πρόσωπον τοῦ θεοῦ. τὸ γὰρ μικροὺς λέγειν ἐνταῦθα τοὺς τελείους κατὰ τὸ «ὁ γὰρ μικρότερος ἐν πᾶσιν ὑμῖν ὑπάρ‐</w:t>
      </w:r>
    </w:p>
    <w:p>
      <w:r>
        <w:rPr>
          <w:rFonts w:ascii="Courier New" w:hAnsi="Courier New"/>
          <w:color w:val="555555"/>
          <w:sz w:val="20"/>
        </w:rPr>
        <w:t>[20]</w:t>
      </w:r>
    </w:p>
    <w:p>
      <w:r>
        <w:rPr>
          <w:rFonts w:ascii="Gentium Plus" w:hAnsi="Gentium Plus"/>
          <w:sz w:val="24"/>
        </w:rPr>
        <w:t>χων, οὗτός ἐστι μέγας» καὶ ὡς ὁ Παῦλος εἶπεν τὸ «ἐμοὶ τῷ ἐλαχιστοτέρῳ πάντων ἁγίων ἐδόθη ἡ χάρις αὕτη» δόξει μὴ συνᾴδειν τῷ «ὃς ἂν σκανδαλίσῃ ἕνα τῶν</w:t>
      </w:r>
    </w:p>
    <w:p>
      <w:r>
        <w:rPr>
          <w:rFonts w:ascii="Courier New" w:hAnsi="Courier New"/>
          <w:color w:val="555555"/>
          <w:sz w:val="20"/>
        </w:rPr>
        <w:t>[25]</w:t>
      </w:r>
    </w:p>
    <w:p>
      <w:r>
        <w:rPr>
          <w:rFonts w:ascii="Gentium Plus" w:hAnsi="Gentium Plus"/>
          <w:sz w:val="24"/>
        </w:rPr>
        <w:t>μικρῶν τούτων» καὶ τῷ οὕτως οὐκ ἔστι θέλημα ἔμπροσθεν τοῦ πατρός μου τοῦ ἐν οὐρανοῖς, ἵνα ἀπόληται εἷς τῶν μικρῶν τούτων. ὁ γὰρ ὡς ἀποδέδοται νῦν</w:t>
      </w:r>
    </w:p>
    <w:p>
      <w:r>
        <w:rPr>
          <w:rFonts w:ascii="Courier New" w:hAnsi="Courier New"/>
          <w:color w:val="555555"/>
          <w:sz w:val="20"/>
        </w:rPr>
        <w:t>[30]</w:t>
      </w:r>
    </w:p>
    <w:p>
      <w:r>
        <w:rPr>
          <w:rFonts w:ascii="Gentium Plus" w:hAnsi="Gentium Plus"/>
          <w:sz w:val="24"/>
        </w:rPr>
        <w:t>μικρὸς οὐ σκανδαλισθείη οὐδ’ ἀπόλοιτο ἄν· «εἰρήνη γὰρ πολλὴ τοῖς ἀγα‐ πῶσι τὸ ὄνομα τοῦ θεοῦ, καὶ οὐκ ἔστιν αὐτοῖς σκάνδαλον».</w:t>
      </w:r>
    </w:p>
    <w:p>
      <w:r>
        <w:rPr>
          <w:rFonts w:ascii="Courier New" w:hAnsi="Courier New"/>
          <w:color w:val="555555"/>
          <w:sz w:val="20"/>
        </w:rPr>
        <w:t>[35]</w:t>
      </w:r>
    </w:p>
    <w:p>
      <w:r>
        <w:rPr>
          <w:rFonts w:ascii="Gentium Plus" w:hAnsi="Gentium Plus"/>
          <w:sz w:val="24"/>
        </w:rPr>
        <w:t>καὶ οὐκ ἂν ἀπόλοιτο ὁ πάντων μικρότερος ἐν πᾶσι τοῖς μαθηταῖς Χριστοῦ ὑπάρχων καὶ διὰ τοῦτο γινόμενος μέγας· καὶ ἐπεὶ οὐκ ἂν ἀπόλοιτο,</w:t>
      </w:r>
    </w:p>
    <w:p>
      <w:r>
        <w:rPr>
          <w:rFonts w:ascii="Courier New" w:hAnsi="Courier New"/>
          <w:color w:val="555555"/>
          <w:sz w:val="20"/>
        </w:rPr>
        <w:t>[40]</w:t>
      </w:r>
    </w:p>
    <w:p>
      <w:r>
        <w:rPr>
          <w:rFonts w:ascii="Gentium Plus" w:hAnsi="Gentium Plus"/>
          <w:sz w:val="24"/>
        </w:rPr>
        <w:t>λέγοι ἂν τὸ «τίς ἡμᾶς χωρίσει ἀπὸ τῆς ἀγάπης» καὶ τὰ ἑξῆς. ἀλλ’ ὁ βουλόμενος τὴν τελευταίαν ταύτην κρατεῖν διήγησιν φήσει, ὅτι μεταπτωτή ἐστι καὶ ἡ τοῦ δικαίου</w:t>
      </w:r>
    </w:p>
    <w:p>
      <w:r>
        <w:rPr>
          <w:rFonts w:ascii="Courier New" w:hAnsi="Courier New"/>
          <w:color w:val="555555"/>
          <w:sz w:val="20"/>
        </w:rPr>
        <w:t>[45]</w:t>
      </w:r>
    </w:p>
    <w:p>
      <w:r>
        <w:rPr>
          <w:rFonts w:ascii="Gentium Plus" w:hAnsi="Gentium Plus"/>
          <w:sz w:val="24"/>
        </w:rPr>
        <w:t>ψυχή, ὡς μαρτυρεῖ καὶ ὁ Ἰεζεκιὴλ λέγων τὸν δίκαιον ἀφίστασθαι δύνασθαι τῶν ἐντολῶν τοῦ θεοῦ, ὡς μὴ λογισθῆναι αὐτῷ τὴν προτέραν δικαιοσύνην. διὰ</w:t>
      </w:r>
    </w:p>
    <w:p>
      <w:r>
        <w:rPr>
          <w:rFonts w:ascii="Courier New" w:hAnsi="Courier New"/>
          <w:color w:val="555555"/>
          <w:sz w:val="20"/>
        </w:rPr>
        <w:t>[13 . 29 (50)]</w:t>
      </w:r>
    </w:p>
    <w:p>
      <w:r>
        <w:rPr>
          <w:rFonts w:ascii="Gentium Plus" w:hAnsi="Gentium Plus"/>
          <w:sz w:val="24"/>
        </w:rPr>
        <w:t>τοῦτο λέγεται· «ὃς ἂν σκανδαλίσῃ ἕνα τῶν μικρῶν τούτων» καὶ τὸ οὐκ ἔστι θέλημα τοῦ πατρός μου τοῦ ἐν τοῖς οὐρανοῖς, ἵνα ἀπόληται εἷς τῶν μικρῶν</w:t>
      </w:r>
    </w:p>
    <w:p>
      <w:r>
        <w:rPr>
          <w:rFonts w:ascii="Courier New" w:hAnsi="Courier New"/>
          <w:color w:val="555555"/>
          <w:sz w:val="20"/>
        </w:rPr>
        <w:t>[55]</w:t>
      </w:r>
    </w:p>
    <w:p>
      <w:r>
        <w:rPr>
          <w:rFonts w:ascii="Gentium Plus" w:hAnsi="Gentium Plus"/>
          <w:sz w:val="24"/>
        </w:rPr>
        <w:t>τούτων. τὰ δὲ περὶ τῶν ἑκατὸν προβάτων ἔχεις εἰς τὰς κατὰ Λουκᾶν ὁμιλίας.</w:t>
      </w:r>
    </w:p>
    <w:p>
      <w:r>
        <w:rPr>
          <w:rFonts w:ascii="Courier New" w:hAnsi="Courier New"/>
          <w:color w:val="555555"/>
          <w:sz w:val="20"/>
        </w:rPr>
        <w:t>[13 . 30 (1n)]</w:t>
      </w:r>
    </w:p>
    <w:p>
      <w:r>
        <w:rPr>
          <w:rFonts w:ascii="Gentium Plus" w:hAnsi="Gentium Plus"/>
          <w:sz w:val="24"/>
        </w:rPr>
        <w:t>Ἐὰν 〈δὲ〉 ἁμάρτῃ ὁ</w:t>
      </w:r>
    </w:p>
    <w:p>
      <w:r>
        <w:rPr>
          <w:rFonts w:ascii="Courier New" w:hAnsi="Courier New"/>
          <w:color w:val="555555"/>
          <w:sz w:val="20"/>
        </w:rPr>
        <w:t>[2n]</w:t>
      </w:r>
    </w:p>
    <w:p>
      <w:r>
        <w:rPr>
          <w:rFonts w:ascii="Gentium Plus" w:hAnsi="Gentium Plus"/>
          <w:sz w:val="24"/>
        </w:rPr>
        <w:t>ἀδελφός σου, ὕπαγε ἔλεγξον</w:t>
      </w:r>
    </w:p>
    <w:p>
      <w:r>
        <w:rPr>
          <w:rFonts w:ascii="Courier New" w:hAnsi="Courier New"/>
          <w:color w:val="555555"/>
          <w:sz w:val="20"/>
        </w:rPr>
        <w:t>[3n]</w:t>
      </w:r>
    </w:p>
    <w:p>
      <w:r>
        <w:rPr>
          <w:rFonts w:ascii="Gentium Plus" w:hAnsi="Gentium Plus"/>
          <w:sz w:val="24"/>
        </w:rPr>
        <w:t>αὐτὸν μεταξὺ σοῦ καὶ αὐτοῦ</w:t>
      </w:r>
    </w:p>
    <w:p>
      <w:r>
        <w:rPr>
          <w:rFonts w:ascii="Courier New" w:hAnsi="Courier New"/>
          <w:color w:val="555555"/>
          <w:sz w:val="20"/>
        </w:rPr>
        <w:t>[4n]</w:t>
      </w:r>
    </w:p>
    <w:p>
      <w:r>
        <w:rPr>
          <w:rFonts w:ascii="Gentium Plus" w:hAnsi="Gentium Plus"/>
          <w:sz w:val="24"/>
        </w:rPr>
        <w:t>μόνου (18, 15[—18]).</w:t>
      </w:r>
    </w:p>
    <w:p>
      <w:r>
        <w:rPr>
          <w:rFonts w:ascii="Courier New" w:hAnsi="Courier New"/>
          <w:color w:val="555555"/>
          <w:sz w:val="20"/>
        </w:rPr>
        <w:t>[5]</w:t>
      </w:r>
    </w:p>
    <w:p>
      <w:r>
        <w:rPr>
          <w:rFonts w:ascii="Gentium Plus" w:hAnsi="Gentium Plus"/>
          <w:sz w:val="24"/>
        </w:rPr>
        <w:t>Ὁ μὲν ἐπερεισάμενος τῇ λέξει 〈καὶ τὴν〉 ὑπερβάλλουσαν τοῦ Ἰησοῦ φιλ‐ ανθρωπίαν παριστὰς φήσει ὅτι, τῶν ῥητῶν διαφορὰν ἁμαρτημάτων οὐχ ὑποβαλλόντων, περισσὸν ποιήσουσι</w:t>
      </w:r>
    </w:p>
    <w:p>
      <w:r>
        <w:rPr>
          <w:rFonts w:ascii="Courier New" w:hAnsi="Courier New"/>
          <w:color w:val="555555"/>
          <w:sz w:val="20"/>
        </w:rPr>
        <w:t>[10]</w:t>
      </w:r>
    </w:p>
    <w:p>
      <w:r>
        <w:rPr>
          <w:rFonts w:ascii="Gentium Plus" w:hAnsi="Gentium Plus"/>
          <w:sz w:val="24"/>
        </w:rPr>
        <w:t>καὶ παρὰ τὴν χρηστότητα τοῦ Ἰησοῦ οἱ προσυπακούοντες ἐπὶ τῶν ἐλατ‐ τόνων 〈μόνων〉 ἁμαρτημάτων ταῦτα χώραν ἔχειν λέγεσθαι. ἄλλος δέ τις καὶ τῇ λέξει ἐπερειδό‐</w:t>
      </w:r>
    </w:p>
    <w:p>
      <w:r>
        <w:rPr>
          <w:rFonts w:ascii="Courier New" w:hAnsi="Courier New"/>
          <w:color w:val="555555"/>
          <w:sz w:val="20"/>
        </w:rPr>
        <w:t>[15]</w:t>
      </w:r>
    </w:p>
    <w:p>
      <w:r>
        <w:rPr>
          <w:rFonts w:ascii="Gentium Plus" w:hAnsi="Gentium Plus"/>
          <w:sz w:val="24"/>
        </w:rPr>
        <w:t>μενος καὶ μὴ ἔξωθεν προσυπα‐ κούειν θέλων ταῦτα μὴ περὶ παν‐ τὸς ἁμαρτήματος λέγεσθαι φήσει, ὅτι ὁ τὰ μεγάλα ἐκεῖνα ἁμαρτάνων οὐδὲ ἀδελφός ἐστιν, ἀλλ’ (εἰ ἄρα)</w:t>
      </w:r>
    </w:p>
    <w:p>
      <w:r>
        <w:rPr>
          <w:rFonts w:ascii="Courier New" w:hAnsi="Courier New"/>
          <w:color w:val="555555"/>
          <w:sz w:val="20"/>
        </w:rPr>
        <w:t>[20]</w:t>
      </w:r>
    </w:p>
    <w:p>
      <w:r>
        <w:rPr>
          <w:rFonts w:ascii="Gentium Plus" w:hAnsi="Gentium Plus"/>
          <w:sz w:val="24"/>
        </w:rPr>
        <w:t>ἀδελφὸς ὀνομαζόμενος, ὥς φησιν ὁ ἀπόστολος· «ἐὰν [δέ] τις ἀδελφὸς ὀνομαζόμενος ᾖ πόρνος ἢ πλεονέκτης ἢ εἰδωλολάτρης (καὶ τὰ ἑξῆς) τῷ τοιούτῳ μηδὲ συνε‐</w:t>
      </w:r>
    </w:p>
    <w:p>
      <w:r>
        <w:rPr>
          <w:rFonts w:ascii="Courier New" w:hAnsi="Courier New"/>
          <w:color w:val="555555"/>
          <w:sz w:val="20"/>
        </w:rPr>
        <w:t>[25]</w:t>
      </w:r>
    </w:p>
    <w:p>
      <w:r>
        <w:rPr>
          <w:rFonts w:ascii="Gentium Plus" w:hAnsi="Gentium Plus"/>
          <w:sz w:val="24"/>
        </w:rPr>
        <w:t>σθίειν». οὐδεὶς γὰρ εἰδωλολάτρης ἀδελφὸς οὐδὲ πόρνος οὐδὲ πλεο‐ νέκτης· εἰ γὰρ ἔχει τι τούτων, δο‐ κῶν φορεῖν τὸ Χριστοῦ ὄνομα «ἀδελ‐ φὸς ὀνομαζόμενος» ἀλλ’ οὐκ ἀδελ‐</w:t>
      </w:r>
    </w:p>
    <w:p>
      <w:r>
        <w:rPr>
          <w:rFonts w:ascii="Courier New" w:hAnsi="Courier New"/>
          <w:color w:val="555555"/>
          <w:sz w:val="20"/>
        </w:rPr>
        <w:t>[30]</w:t>
      </w:r>
    </w:p>
    <w:p>
      <w:r>
        <w:rPr>
          <w:rFonts w:ascii="Gentium Plus" w:hAnsi="Gentium Plus"/>
          <w:sz w:val="24"/>
        </w:rPr>
        <w:t>φὸς ἐνδίκως ἂν λέγοιτο. ὥσπερ οὖν φαντασίᾳ τῆς εἰς ὑπερβολὴν 〈χρηστό‐ τητοσ〉 Χριστοῦ ἐπιτριβῆς ἀφορμὰς</w:t>
      </w:r>
    </w:p>
    <w:p>
      <w:r>
        <w:rPr>
          <w:rFonts w:ascii="Courier New" w:hAnsi="Courier New"/>
          <w:color w:val="555555"/>
          <w:sz w:val="20"/>
        </w:rPr>
        <w:t>[35]</w:t>
      </w:r>
    </w:p>
    <w:p>
      <w:r>
        <w:rPr>
          <w:rFonts w:ascii="Gentium Plus" w:hAnsi="Gentium Plus"/>
          <w:sz w:val="24"/>
        </w:rPr>
        <w:t>κἂν φόνος ᾖ τὸ ἁμάρτημα ἢ φαρμα‐ κία ἢ παιδοφθορία ἤ τι τῶν τηλι‐ κούτων, οὕτως ἐκ τοῦ ἐναντίου ὁ τὸν ἀδελφὸν διαστειλάμενος ἀπὸ τοῦ ὀνομαζο‐</w:t>
      </w:r>
    </w:p>
    <w:p>
      <w:r>
        <w:rPr>
          <w:rFonts w:ascii="Courier New" w:hAnsi="Courier New"/>
          <w:color w:val="555555"/>
          <w:sz w:val="20"/>
        </w:rPr>
        <w:t>[40]</w:t>
      </w:r>
    </w:p>
    <w:p>
      <w:r>
        <w:rPr>
          <w:rFonts w:ascii="Gentium Plus" w:hAnsi="Gentium Plus"/>
          <w:sz w:val="24"/>
        </w:rPr>
        <w:t>μένου ἀδελφοῦ διδάξαι ἂν τὸν ἐπ’ ἐλάττοσι τῶν ἀνθρωπίνων ἁμαρτημάτων μὴ ἐπι‐ στρέφοντα μετὰ τὸν ἔλεγχον ὡς ἐθνικὸν καὶ τελώνην λογισθῆναι</w:t>
      </w:r>
    </w:p>
    <w:p>
      <w:r>
        <w:rPr>
          <w:rFonts w:ascii="Courier New" w:hAnsi="Courier New"/>
          <w:color w:val="555555"/>
          <w:sz w:val="20"/>
        </w:rPr>
        <w:t>[45]</w:t>
      </w:r>
    </w:p>
    <w:p>
      <w:r>
        <w:rPr>
          <w:rFonts w:ascii="Gentium Plus" w:hAnsi="Gentium Plus"/>
          <w:sz w:val="24"/>
        </w:rPr>
        <w:t>ἐπὶ ἁμαρτήμασι τοῖς «μὴ πρὸς θάνα‐ τον» ἢ (ὡς ὠνόμασεν ἐν Ἀριθμοῖς ὁ νόμος) τοῖς μὴ θανατηφόροις· ὅπερ δόξαι ἂν ὠμότερον τυγχάνειν. οὐ γὰρ οἶμαι ταχέως εὑρεθήσεσθαί τινα</w:t>
      </w:r>
    </w:p>
    <w:p>
      <w:r>
        <w:rPr>
          <w:rFonts w:ascii="Courier New" w:hAnsi="Courier New"/>
          <w:color w:val="555555"/>
          <w:sz w:val="20"/>
        </w:rPr>
        <w:t>[13 . 30 (50)]</w:t>
      </w:r>
    </w:p>
    <w:p>
      <w:r>
        <w:rPr>
          <w:rFonts w:ascii="Gentium Plus" w:hAnsi="Gentium Plus"/>
          <w:sz w:val="24"/>
        </w:rPr>
        <w:t>τὸν μὴ τρὶς ἐπὶ τῷ αὐτῷ εἴδει τῆς ἁμαρτίας ἐλεγχθέντα, φέρ’ εἰπεῖν λοιδορίᾳ (καθ’ ἣν οἱ λοιδοροῦντες δυσφημοῦσι τοὺς πέλας) ἤτοι φυ‐ σιώσει ἢ πολυποσίᾳ ἢ λόγῳ ψευδεῖ</w:t>
      </w:r>
    </w:p>
    <w:p>
      <w:r>
        <w:rPr>
          <w:rFonts w:ascii="Courier New" w:hAnsi="Courier New"/>
          <w:color w:val="555555"/>
          <w:sz w:val="20"/>
        </w:rPr>
        <w:t>[55]</w:t>
      </w:r>
    </w:p>
    <w:p>
      <w:r>
        <w:rPr>
          <w:rFonts w:ascii="Gentium Plus" w:hAnsi="Gentium Plus"/>
          <w:sz w:val="24"/>
        </w:rPr>
        <w:t>καὶ ἀργῷ, ἤ τινι τῶν ἐν τοῖς πολλοῖς. Ζητήσεις οὖν, μήποτε λανθά‐</w:t>
      </w:r>
    </w:p>
    <w:p>
      <w:r>
        <w:rPr>
          <w:rFonts w:ascii="Courier New" w:hAnsi="Courier New"/>
          <w:color w:val="555555"/>
          <w:sz w:val="20"/>
        </w:rPr>
        <w:t>[60]</w:t>
      </w:r>
    </w:p>
    <w:p>
      <w:r>
        <w:rPr>
          <w:rFonts w:ascii="Gentium Plus" w:hAnsi="Gentium Plus"/>
          <w:sz w:val="24"/>
        </w:rPr>
        <w:t>στότητος καὶ πρὸς τοὺς τὰ μέγιστα ἡμαρτηκότας τὸ συγγνωμονικὸν δι‐ δόντας, καὶ τοὺς ἐπὶ τοῖς ἐλαχίστοις διδάσκοντας λογίζεσθαι 〈καὶ διὰ τοῦ‐ το εὐθέωσ〉 ὡς ἐθνικὸν καὶ τελώνην</w:t>
      </w:r>
    </w:p>
    <w:p>
      <w:r>
        <w:rPr>
          <w:rFonts w:ascii="Courier New" w:hAnsi="Courier New"/>
          <w:color w:val="555555"/>
          <w:sz w:val="20"/>
        </w:rPr>
        <w:t>[65]</w:t>
      </w:r>
    </w:p>
    <w:p>
      <w:r>
        <w:rPr>
          <w:rFonts w:ascii="Gentium Plus" w:hAnsi="Gentium Plus"/>
          <w:sz w:val="24"/>
        </w:rPr>
        <w:t>τὸν μετὰ 〈τὸ ἐλεγχθῆναι δὶς ἢ〉 τρὶς τὰ βραχύτερα ἡμαρτηκότα ἀλλότριον ποιοῦντας τῆς ἐκκλησίας. τὸ δὲ λανθάνον ἑκατέρους τοιοῦτόν μοι φαίνεται· τὸ ἐκέρδησας τὸν</w:t>
      </w:r>
    </w:p>
    <w:p>
      <w:r>
        <w:rPr>
          <w:rFonts w:ascii="Courier New" w:hAnsi="Courier New"/>
          <w:color w:val="555555"/>
          <w:sz w:val="20"/>
        </w:rPr>
        <w:t>[70]</w:t>
      </w:r>
    </w:p>
    <w:p>
      <w:r>
        <w:rPr>
          <w:rFonts w:ascii="Gentium Plus" w:hAnsi="Gentium Plus"/>
          <w:sz w:val="24"/>
        </w:rPr>
        <w:t>ἀδελφόν σου ἐπὶ τοῦ μόνου ἀκού‐ σαντος τάξας ὁ λόγος, οὐκέτι αὐτὸ ἔθηκεν ἐπὶ τοῦ δεύτερον ἢ τρίτον πταίσαντος καὶ ἐλεγχθέντος, ἀλλ’ ὡσπερεὶ μετέωρον εἴασε τὸ ἀνά‐</w:t>
      </w:r>
    </w:p>
    <w:p>
      <w:r>
        <w:rPr>
          <w:rFonts w:ascii="Courier New" w:hAnsi="Courier New"/>
          <w:color w:val="555555"/>
          <w:sz w:val="20"/>
        </w:rPr>
        <w:t>[75]</w:t>
      </w:r>
    </w:p>
    <w:p>
      <w:r>
        <w:rPr>
          <w:rFonts w:ascii="Gentium Plus" w:hAnsi="Gentium Plus"/>
          <w:sz w:val="24"/>
        </w:rPr>
        <w:t>λογον τῷ ἐκέρδησας τὸν ἀδελ‐ φόν σου λεχθησόμενον περὶ τοῦ δεύτερον ἢ τρίτον ἐλεγχθέντος. οὐ πάντως οὖν κερδαίνεται οὐδὲ πάντως ἀπολεῖται ἢ πληγὰς λήψεται. καὶ</w:t>
      </w:r>
    </w:p>
    <w:p>
      <w:r>
        <w:rPr>
          <w:rFonts w:ascii="Courier New" w:hAnsi="Courier New"/>
          <w:color w:val="555555"/>
          <w:sz w:val="20"/>
        </w:rPr>
        <w:t>[80]</w:t>
      </w:r>
    </w:p>
    <w:p>
      <w:r>
        <w:rPr>
          <w:rFonts w:ascii="Gentium Plus" w:hAnsi="Gentium Plus"/>
          <w:sz w:val="24"/>
        </w:rPr>
        <w:t>πρόσχες ἐπιμελῶς τῷ πρώτῳ μὲν λέγοντι· ἐάν σου ἀκούσῃ, ἐκέρ‐ δησας τὸν ἀδελφόν σου· τῷ δὲ δευτέρῳ κατὰ τὴν λέξιν τόπῳ φάσ‐ κοντι· ἐὰν δὲ μὴ ἀκούσῃ, πα‐</w:t>
      </w:r>
    </w:p>
    <w:p>
      <w:r>
        <w:rPr>
          <w:rFonts w:ascii="Courier New" w:hAnsi="Courier New"/>
          <w:color w:val="555555"/>
          <w:sz w:val="20"/>
        </w:rPr>
        <w:t>[85]</w:t>
      </w:r>
    </w:p>
    <w:p>
      <w:r>
        <w:rPr>
          <w:rFonts w:ascii="Gentium Plus" w:hAnsi="Gentium Plus"/>
          <w:sz w:val="24"/>
        </w:rPr>
        <w:t>ράλαβε μετὰ σεαυτοῦ ἕνα ἢ δύο, ἵνα ἐπὶ στόματος δύο ἢ τριῶν μαρτύρων σταθήσεται πᾶν ῥῆμα. τί οὖν μετὰ τὸ σταθῆναι πᾶν</w:t>
      </w:r>
    </w:p>
    <w:p>
      <w:r>
        <w:rPr>
          <w:rFonts w:ascii="Courier New" w:hAnsi="Courier New"/>
          <w:color w:val="555555"/>
          <w:sz w:val="20"/>
        </w:rPr>
        <w:t>[90]</w:t>
      </w:r>
    </w:p>
    <w:p>
      <w:r>
        <w:rPr>
          <w:rFonts w:ascii="Gentium Plus" w:hAnsi="Gentium Plus"/>
          <w:sz w:val="24"/>
        </w:rPr>
        <w:t>ῥῆμα ἐπὶ δύο ἢ τριῶν μαρτύ‐ ρων ἔσται τῷ τὸ δεύτερον νουθε‐ τηθέντι, ἡμῖν ἐννοεῖν καταλέλοιπε.</w:t>
      </w:r>
    </w:p>
    <w:p>
      <w:r>
        <w:rPr>
          <w:rFonts w:ascii="Courier New" w:hAnsi="Courier New"/>
          <w:color w:val="555555"/>
          <w:sz w:val="20"/>
        </w:rPr>
        <w:t>[95]</w:t>
      </w:r>
    </w:p>
    <w:p>
      <w:r>
        <w:rPr>
          <w:rFonts w:ascii="Gentium Plus" w:hAnsi="Gentium Plus"/>
          <w:sz w:val="24"/>
        </w:rPr>
        <w:t>των μαρτύρων, εἰπὸν (φησὶ) τῇ ἐκκλησίᾳ· καὶ οὐκ εἶπε τί πείσε‐ ται, ἐὰν μὴ ἀκούσῃ τῆς ἐκκλησίας, ἀλλ’ ἐδίδαξεν ὅτι ἐὰν τῆς ἐκκλη‐ σίας παρακούσῃ,</w:t>
      </w:r>
    </w:p>
    <w:p>
      <w:r>
        <w:rPr>
          <w:rFonts w:ascii="Courier New" w:hAnsi="Courier New"/>
          <w:color w:val="555555"/>
          <w:sz w:val="20"/>
        </w:rPr>
        <w:t>[13 . 30 (100)]</w:t>
      </w:r>
    </w:p>
    <w:p>
      <w:r>
        <w:rPr>
          <w:rFonts w:ascii="Gentium Plus" w:hAnsi="Gentium Plus"/>
          <w:sz w:val="24"/>
        </w:rPr>
        <w:t>δεῖ αὐτὸν εἶναι τῷ τρὶς νουθετήσαντι καὶ μὴ ἀκουσθέντι πρὸς τὸ λοιπὸν ὡς τὸν ἐθνικὸν καὶ τὸν τελώνην. οὐ πάν‐ τως οὖν κερδαίνεται οὐδὲ πάντως ἀπολεῖται, ἀλλ’ ὅ τί ποτε πείσεται</w:t>
      </w:r>
    </w:p>
    <w:p>
      <w:r>
        <w:rPr>
          <w:rFonts w:ascii="Courier New" w:hAnsi="Courier New"/>
          <w:color w:val="555555"/>
          <w:sz w:val="20"/>
        </w:rPr>
        <w:t>[105]</w:t>
      </w:r>
    </w:p>
    <w:p>
      <w:r>
        <w:rPr>
          <w:rFonts w:ascii="Gentium Plus" w:hAnsi="Gentium Plus"/>
          <w:sz w:val="24"/>
        </w:rPr>
        <w:t>ὁ τὸ πρότερον μὲν μὴ ἀκούσας μαρτύρων δὲ δεηθείς, ἢ καὶ ὁ τού‐ των παρακούσας ἐπὶ τὴν ἐκκλησίαν δὲ ἀχθείς, ὁ θεὸς ἂν εἰδείη. ἡμεῖς γὰρ οὐκ ἀποφαινόμεθα κατὰ τὸ</w:t>
      </w:r>
    </w:p>
    <w:p>
      <w:r>
        <w:rPr>
          <w:rFonts w:ascii="Courier New" w:hAnsi="Courier New"/>
          <w:color w:val="555555"/>
          <w:sz w:val="20"/>
        </w:rPr>
        <w:t>[110]</w:t>
      </w:r>
    </w:p>
    <w:p>
      <w:r>
        <w:rPr>
          <w:rFonts w:ascii="Gentium Plus" w:hAnsi="Gentium Plus"/>
          <w:sz w:val="24"/>
        </w:rPr>
        <w:t>«μὴ κρίνετε, ἵνα μὴ κριθῆτε» 〈καὶ τὸ «μὴ πρὸ καιροῦ τι κρίνετε〉, ἕως ἂν ἔλθῃ ὁ κύριος, ὃς καὶ φωτίσει τὰ κρυπτὰ τοῦ σκότους, καὶ φανερώσει τὰς βουλὰς τῶν καρδιῶν».</w:t>
      </w:r>
    </w:p>
    <w:p>
      <w:r>
        <w:rPr>
          <w:rFonts w:ascii="Courier New" w:hAnsi="Courier New"/>
          <w:color w:val="555555"/>
          <w:sz w:val="20"/>
        </w:rPr>
        <w:t>[115]</w:t>
      </w:r>
    </w:p>
    <w:p>
      <w:r>
        <w:rPr>
          <w:rFonts w:ascii="Gentium Plus" w:hAnsi="Gentium Plus"/>
          <w:sz w:val="24"/>
        </w:rPr>
        <w:t>Πρὸς δὲ τὸ δοκοῦν σκληρὸν πρὸς τοὺς τὰ ἐλάττονα ἡμαρτηκότας εἴποι τις ἂν ὅτι οὐκ ἔξεστι, δὶς ἑξῆς μὴ ἀκούσαντα τὸ τρίτον ἀκοῦσαι, ὡς διὰ τοῦτο μηκέτι εἶναι ὡς ἐθνικὸν</w:t>
      </w:r>
    </w:p>
    <w:p>
      <w:r>
        <w:rPr>
          <w:rFonts w:ascii="Courier New" w:hAnsi="Courier New"/>
          <w:color w:val="555555"/>
          <w:sz w:val="20"/>
        </w:rPr>
        <w:t>[120]</w:t>
      </w:r>
    </w:p>
    <w:p>
      <w:r>
        <w:rPr>
          <w:rFonts w:ascii="Gentium Plus" w:hAnsi="Gentium Plus"/>
          <w:sz w:val="24"/>
        </w:rPr>
        <w:t>καὶ τελώνην καὶ μηκέτι δεηθῆναι τοῦ ἐπὶ πάσης τῆς ἐκκλησίας ἐλέγχου; δεῖ γὰρ μεμνῆσθαι τοῦ «οὕτως οὐκ ἔστι θέλημα ἔμπροσθεν τοῦ πατρός μου τοῦ ἐν τοῖς οὐρανοῖς ἵνα ἀπόλη‐</w:t>
      </w:r>
    </w:p>
    <w:p>
      <w:r>
        <w:rPr>
          <w:rFonts w:ascii="Courier New" w:hAnsi="Courier New"/>
          <w:color w:val="555555"/>
          <w:sz w:val="20"/>
        </w:rPr>
        <w:t>[125]</w:t>
      </w:r>
    </w:p>
    <w:p>
      <w:r>
        <w:rPr>
          <w:rFonts w:ascii="Gentium Plus" w:hAnsi="Gentium Plus"/>
          <w:sz w:val="24"/>
        </w:rPr>
        <w:t>ται εἷς τῶν μικρῶν τούτων». καὶ γὰρ εἴπερ δεῖ «τοὺς πάντας ἡμᾶς» παραστῆναι «ἔμπροσθεν τοῦ βήμα‐ τος τοῦ Χριστοῦ, ἵνα κομίσηται ἕκαστος τὰ διὰ τοῦ σώματος πρὸς</w:t>
      </w:r>
    </w:p>
    <w:p>
      <w:r>
        <w:rPr>
          <w:rFonts w:ascii="Courier New" w:hAnsi="Courier New"/>
          <w:color w:val="555555"/>
          <w:sz w:val="20"/>
        </w:rPr>
        <w:t>[130]</w:t>
      </w:r>
    </w:p>
    <w:p>
      <w:r>
        <w:rPr>
          <w:rFonts w:ascii="Gentium Plus" w:hAnsi="Gentium Plus"/>
          <w:sz w:val="24"/>
        </w:rPr>
        <w:t>ἃ ἔπραξεν, εἴτε ἀγαθὸν εἴτε φαῦλον», χρὴ ὅση δύναμις τὰ παρ’ αὑτὸν ποι‐ εῖν, ἵνα μὴ περὶ πλειόνων κομίσηται φαύλων διὰ τοῦ σώματος πεπραγμέ‐ νων, κἂν μέλλῃ περὶ πάντων ὧν</w:t>
      </w:r>
    </w:p>
    <w:p>
      <w:r>
        <w:rPr>
          <w:rFonts w:ascii="Courier New" w:hAnsi="Courier New"/>
          <w:color w:val="555555"/>
          <w:sz w:val="20"/>
        </w:rPr>
        <w:t>[135]</w:t>
      </w:r>
    </w:p>
    <w:p>
      <w:r>
        <w:rPr>
          <w:rFonts w:ascii="Gentium Plus" w:hAnsi="Gentium Plus"/>
          <w:sz w:val="24"/>
        </w:rPr>
        <w:t>ἐποίησε χειρόνων ἀπολαμβάνειν· φι‐ λοτιμητέον δὲ περὶ πλειόνων εὐποι‐ ιῶν μισθὸν κομίσασθαι, ἐπεὶ «ᾧ μέτρῳ» μετροῦμεν, «ἀντι‐ μετρηθήσεται» ἡμῖν καὶ</w:t>
      </w:r>
    </w:p>
    <w:p>
      <w:r>
        <w:rPr>
          <w:rFonts w:ascii="Courier New" w:hAnsi="Courier New"/>
          <w:color w:val="555555"/>
          <w:sz w:val="20"/>
        </w:rPr>
        <w:t>[140]</w:t>
      </w:r>
    </w:p>
    <w:p>
      <w:r>
        <w:rPr>
          <w:rFonts w:ascii="Gentium Plus" w:hAnsi="Gentium Plus"/>
          <w:sz w:val="24"/>
        </w:rPr>
        <w:t>«κατὰ τὰ ἔργα τῶν χειρῶν ἡμῶν συμβήσεται» ἡμῖν. καὶ οὐκ ἀπειρο‐ πλάσια μέν, ἤτοι δὲ διπλάσια ἢ ἑπτα‐ πλάσια λήψονται οἱ ἡμαρτηκότες ἐκ χειρὸς κυρίου τὰ ἁμαρτήματα. 〈ἔστι</w:t>
      </w:r>
    </w:p>
    <w:p>
      <w:r>
        <w:rPr>
          <w:rFonts w:ascii="Courier New" w:hAnsi="Courier New"/>
          <w:color w:val="555555"/>
          <w:sz w:val="20"/>
        </w:rPr>
        <w:t>[145]</w:t>
      </w:r>
    </w:p>
    <w:p>
      <w:r>
        <w:rPr>
          <w:rFonts w:ascii="Gentium Plus" w:hAnsi="Gentium Plus"/>
          <w:sz w:val="24"/>
        </w:rPr>
        <w:t>δὲ〉 ὅταν μὴ [καὶ] «κατὰ τὰ ἔργα τῶν χειρῶν» τινι ἀποδιδῶται, ἀλλὰ πλείονα ὧν πεποίηκεν· Ἱερουσαλὴμ μὲν γάρ, ὡς ὁ Ἡσαΐας ἐδίδαξεν, «ἐδέξατο ἐκ χειρὸς κυρίου διπλᾶ τὰ ἁμαρτήματα</w:t>
      </w:r>
    </w:p>
    <w:p>
      <w:r>
        <w:rPr>
          <w:rFonts w:ascii="Courier New" w:hAnsi="Courier New"/>
          <w:color w:val="555555"/>
          <w:sz w:val="20"/>
        </w:rPr>
        <w:t>[13 . 30 (150)]</w:t>
      </w:r>
    </w:p>
    <w:p>
      <w:r>
        <w:rPr>
          <w:rFonts w:ascii="Gentium Plus" w:hAnsi="Gentium Plus"/>
          <w:sz w:val="24"/>
        </w:rPr>
        <w:t>αὐτῆς», οἱ δὲ γείτονες τοῦ Ἰσραὴλ (οἵτινές ποτ’ ἂν ὦσιν) ἑπταπλάσια λήψονται κατὰ τὸ ἐν Ψαλμοῖς οὕτως εἰρημένον· «ἀπόδος τοῖς γείτοσιν ἡμῶν ἑπταπλασίονα εἰς τὸν κόλπον</w:t>
      </w:r>
    </w:p>
    <w:p>
      <w:r>
        <w:rPr>
          <w:rFonts w:ascii="Courier New" w:hAnsi="Courier New"/>
          <w:color w:val="555555"/>
          <w:sz w:val="20"/>
        </w:rPr>
        <w:t>[155]</w:t>
      </w:r>
    </w:p>
    <w:p>
      <w:r>
        <w:rPr>
          <w:rFonts w:ascii="Gentium Plus" w:hAnsi="Gentium Plus"/>
          <w:sz w:val="24"/>
        </w:rPr>
        <w:t>αὐτῶν, τὸν ὀνειδισμὸν αὐτῶν ὃν ὠνείδισάν σε, κύριε». καὶ ἄλλοι ἂν εὑρεθεῖεν τρόποι τῆς ἀνταποδόσεως, οὓς ἐὰν νοῶμεν, εἰ‐</w:t>
      </w:r>
    </w:p>
    <w:p>
      <w:r>
        <w:rPr>
          <w:rFonts w:ascii="Courier New" w:hAnsi="Courier New"/>
          <w:color w:val="555555"/>
          <w:sz w:val="20"/>
        </w:rPr>
        <w:t>[160]</w:t>
      </w:r>
    </w:p>
    <w:p>
      <w:r>
        <w:rPr>
          <w:rFonts w:ascii="Gentium Plus" w:hAnsi="Gentium Plus"/>
          <w:sz w:val="24"/>
        </w:rPr>
        <w:t>σόμεθα ὅτι λυσιτελεῖ μεθ’ ὁποσαοῦν ἁμαρτήματα μετα‐ νοεῖν, ἵνα πρὸς τῷ μὴ περὶ πλειό‐ νων κολάζεσθαι ἡμᾶς καὶ περὶ ἀγα‐ θῶν ἐλπίς τις ἡμῖν ὕστερόν ποτε</w:t>
      </w:r>
    </w:p>
    <w:p>
      <w:r>
        <w:rPr>
          <w:rFonts w:ascii="Courier New" w:hAnsi="Courier New"/>
          <w:color w:val="555555"/>
          <w:sz w:val="20"/>
        </w:rPr>
        <w:t>[165]</w:t>
      </w:r>
    </w:p>
    <w:p>
      <w:r>
        <w:rPr>
          <w:rFonts w:ascii="Gentium Plus" w:hAnsi="Gentium Plus"/>
          <w:sz w:val="24"/>
        </w:rPr>
        <w:t>τῶν πεπραγμένων ἀπολειφθῇ, κἂν πρὸ αὐτῶν μυρία ὅσα ἐπταισμένα τινὶ ᾖ· ἄτοπον γὰρ τὰ μὲν χείρονα λογι‐ σθῆναί τινι τὰ δὲ μετὰ τὰ χείρονα κρείττονα μηδὲν ὠφελεῖν, ἅπερ καὶ</w:t>
      </w:r>
    </w:p>
    <w:p>
      <w:r>
        <w:rPr>
          <w:rFonts w:ascii="Courier New" w:hAnsi="Courier New"/>
          <w:color w:val="555555"/>
          <w:sz w:val="20"/>
        </w:rPr>
        <w:t>[170]</w:t>
      </w:r>
    </w:p>
    <w:p>
      <w:r>
        <w:rPr>
          <w:rFonts w:ascii="Gentium Plus" w:hAnsi="Gentium Plus"/>
          <w:sz w:val="24"/>
        </w:rPr>
        <w:t>ἀπὸ τοῦ Ἰεζεκιὴλ τοῖς ἐπιμελῶς τη‐ ροῦσι τὰ περὶ τῶν τοιούτων ῥητὰ ἔστι μαθεῖν.</w:t>
      </w:r>
    </w:p>
    <w:p>
      <w:r>
        <w:rPr>
          <w:rFonts w:ascii="Courier New" w:hAnsi="Courier New"/>
          <w:color w:val="555555"/>
          <w:sz w:val="20"/>
        </w:rPr>
        <w:t>[13 . 31]</w:t>
      </w:r>
    </w:p>
    <w:p>
      <w:r>
        <w:rPr>
          <w:rFonts w:ascii="Gentium Plus" w:hAnsi="Gentium Plus"/>
          <w:sz w:val="24"/>
        </w:rPr>
        <w:t>Καλῶς δέ μοι δοκεῖ συνῆ‐ φθαι τῷ μετὰ τὸ τρὶς νενουθετῆσθαι κριθέντι εἶναι ὡς ὁ ἐθνικὸς καὶ ὁ τελώνης τὸ</w:t>
      </w:r>
    </w:p>
    <w:p>
      <w:r>
        <w:rPr>
          <w:rFonts w:ascii="Courier New" w:hAnsi="Courier New"/>
          <w:color w:val="555555"/>
          <w:sz w:val="20"/>
        </w:rPr>
        <w:t>[5]</w:t>
      </w:r>
    </w:p>
    <w:p>
      <w:r>
        <w:rPr>
          <w:rFonts w:ascii="Gentium Plus" w:hAnsi="Gentium Plus"/>
          <w:sz w:val="24"/>
        </w:rPr>
        <w:t>ἀμὴν λέγω ὑμῖν (δηλονότι τοῖς κρίνασιν εἶναί τινα ὡς ὁ ἐθνικὸς καὶ ὁ τελώνης), ὅσα ἐὰν δήσητε ἐπὶ τῆς γῆς</w:t>
      </w:r>
    </w:p>
    <w:p>
      <w:r>
        <w:rPr>
          <w:rFonts w:ascii="Courier New" w:hAnsi="Courier New"/>
          <w:color w:val="555555"/>
          <w:sz w:val="20"/>
        </w:rPr>
        <w:t>[10]</w:t>
      </w:r>
    </w:p>
    <w:p>
      <w:r>
        <w:rPr>
          <w:rFonts w:ascii="Gentium Plus" w:hAnsi="Gentium Plus"/>
          <w:sz w:val="24"/>
        </w:rPr>
        <w:t>δικαίως γὰρ ἔδησεν ὁ τρὶς νουθετή‐ σας καὶ μὴ ἀκουσθεὶς τὸν κριθέντα εἶναι ὡς ἐθνικὸν καὶ τελώνην. διό‐ περ ὁ τοιοῦτος δεδεμένος καὶ δεδι‐ κασμένος ὑπὸ τοῦ τοιουδὶ μένει δε‐</w:t>
      </w:r>
    </w:p>
    <w:p>
      <w:r>
        <w:rPr>
          <w:rFonts w:ascii="Courier New" w:hAnsi="Courier New"/>
          <w:color w:val="555555"/>
          <w:sz w:val="20"/>
        </w:rPr>
        <w:t>[15]</w:t>
      </w:r>
    </w:p>
    <w:p>
      <w:r>
        <w:rPr>
          <w:rFonts w:ascii="Gentium Plus" w:hAnsi="Gentium Plus"/>
          <w:sz w:val="24"/>
        </w:rPr>
        <w:t>δεμένος, οὐδενὸς τῶν ἐν οὐρανῷ ἀναλύοντος τοῦ δεδεκότος αὐτὸν τὴν ψῆφον. οὕτω δὲ καὶ ὁ ἅπαξ νουθετηθεὶς ἄξια ποιήσας τοῦ κερδηθῆναι,</w:t>
      </w:r>
    </w:p>
    <w:p>
      <w:r>
        <w:rPr>
          <w:rFonts w:ascii="Courier New" w:hAnsi="Courier New"/>
          <w:color w:val="555555"/>
          <w:sz w:val="20"/>
        </w:rPr>
        <w:t>[20]</w:t>
      </w:r>
    </w:p>
    <w:p>
      <w:r>
        <w:rPr>
          <w:rFonts w:ascii="Gentium Plus" w:hAnsi="Gentium Plus"/>
          <w:sz w:val="24"/>
        </w:rPr>
        <w:t>λυθεὶς διὰ τῆς νουθεσίας 〈τοῦ〉 κερ‐ δήσαντος αὐτὸν καὶ μηκέτι «σειραῖς τῶν ἁμαρτιῶν» ἑαυτοῦ περὶ ὧν ἐνουθετήθη δεδε‐ μένος, λελυμένος κριθήσεται 〈δικαίως</w:t>
      </w:r>
    </w:p>
    <w:p>
      <w:r>
        <w:rPr>
          <w:rFonts w:ascii="Courier New" w:hAnsi="Courier New"/>
          <w:color w:val="555555"/>
          <w:sz w:val="20"/>
        </w:rPr>
        <w:t>[25]</w:t>
      </w:r>
    </w:p>
    <w:p>
      <w:r>
        <w:rPr>
          <w:rFonts w:ascii="Gentium Plus" w:hAnsi="Gentium Plus"/>
          <w:sz w:val="24"/>
        </w:rPr>
        <w:t>καὶ〉 ὑπὸ τῶν ἐν οὐρανοῖς. πλὴν τὰ ἐν τοῖς ἀνωτέρω μόνῳ τῷ Πέτρῳ δεδο‐ μένα ἔοικε δηλοῦσθαι δεδωκέναι πᾶσι τοῖς τὰς τρεῖς νουθεσίας προσαγαγοῦ‐ σι πᾶσι τοῖς ἡμαρτηκόσιν, ἵν’, ἐὰν μὴ</w:t>
      </w:r>
    </w:p>
    <w:p>
      <w:r>
        <w:rPr>
          <w:rFonts w:ascii="Courier New" w:hAnsi="Courier New"/>
          <w:color w:val="555555"/>
          <w:sz w:val="20"/>
        </w:rPr>
        <w:t>[30]</w:t>
      </w:r>
    </w:p>
    <w:p>
      <w:r>
        <w:rPr>
          <w:rFonts w:ascii="Gentium Plus" w:hAnsi="Gentium Plus"/>
          <w:sz w:val="24"/>
        </w:rPr>
        <w:t>ἀκουσθῶσιν, δήσωσιν ἐπὶ γῆς τὸν κριθέντα εἶναι ὡς ἐθνικὸν καὶ τελώ‐ νην ὡς δεδεμένου τοῦ τοιούτου ἐν τῷ οὐρανῷ.</w:t>
      </w:r>
    </w:p>
    <w:p>
      <w:r>
        <w:rPr>
          <w:rFonts w:ascii="Courier New" w:hAnsi="Courier New"/>
          <w:color w:val="555555"/>
          <w:sz w:val="20"/>
        </w:rPr>
        <w:t>[35]</w:t>
      </w:r>
    </w:p>
    <w:p>
      <w:r>
        <w:rPr>
          <w:rFonts w:ascii="Gentium Plus" w:hAnsi="Gentium Plus"/>
          <w:sz w:val="24"/>
        </w:rPr>
        <w:t>ἀλλ’ ἐπεὶ ἐχρῆν, εἰ καὶ κοινόν τι ἐπὶ τοῦ Πέτρου καὶ τῶν νουθετησάντων τρὶς τοὺς ἀδελ‐ φοὺς λέλεκται, ἐξαίρετόν 〈τι〉 ἔχειν τὸν Πέτρον</w:t>
      </w:r>
    </w:p>
    <w:p>
      <w:r>
        <w:rPr>
          <w:rFonts w:ascii="Courier New" w:hAnsi="Courier New"/>
          <w:color w:val="555555"/>
          <w:sz w:val="20"/>
        </w:rPr>
        <w:t>[40]</w:t>
      </w:r>
    </w:p>
    <w:p>
      <w:r>
        <w:rPr>
          <w:rFonts w:ascii="Gentium Plus" w:hAnsi="Gentium Plus"/>
          <w:sz w:val="24"/>
        </w:rPr>
        <w:t>παρὰ τοὺς τρὶς νουθετήσαντας, ἰδίᾳ τοῦτο προτέτακται ἐπὶ τοῦ Πέτρου τὸ «δώσω σοι τὰς κλεῖς τῆς βασι‐ λείας τῶν οὐρανῶν〈, καὶ ὃ ἐὰν δήσῃς ἐπὶ τῆς γῆς ἔσται δεδεμένον ἐν τοῖς</w:t>
      </w:r>
    </w:p>
    <w:p>
      <w:r>
        <w:rPr>
          <w:rFonts w:ascii="Courier New" w:hAnsi="Courier New"/>
          <w:color w:val="555555"/>
          <w:sz w:val="20"/>
        </w:rPr>
        <w:t>[45]</w:t>
      </w:r>
    </w:p>
    <w:p>
      <w:r>
        <w:rPr>
          <w:rFonts w:ascii="Gentium Plus" w:hAnsi="Gentium Plus"/>
          <w:sz w:val="24"/>
        </w:rPr>
        <w:t>οὐρανοῖς, καὶ ὃ ἐὰν λύσῃς ἐπὶ τῆς γῆς ἔσται λελυμένον ἐν τοῖς οὐρανοῖσ»〉 τοῦ καὶ ὅσα ἐὰν δήσητε ἐπὶ τῆς γῆς καὶ τὰ ἑξῆς. καίτοιγε εἰ ἐπιμελῶς προσέχομεν τοῖς εὐαγγε‐</w:t>
      </w:r>
    </w:p>
    <w:p>
      <w:r>
        <w:rPr>
          <w:rFonts w:ascii="Courier New" w:hAnsi="Courier New"/>
          <w:color w:val="555555"/>
          <w:sz w:val="20"/>
        </w:rPr>
        <w:t>[13 . 31 (50)]</w:t>
      </w:r>
    </w:p>
    <w:p>
      <w:r>
        <w:rPr>
          <w:rFonts w:ascii="Gentium Plus" w:hAnsi="Gentium Plus"/>
          <w:sz w:val="24"/>
        </w:rPr>
        <w:t>λικοῖς γράμμασι, καὶ ἐν τούτοις εὕ‐ ροιμεν ἂν καὶ κατὰ ταῦτα, τὰ δο‐ κοῦντα εἶναι κοινὰ πρὸς τὸν Πέτρον καὶ τοὺς τρὶς νουθετήσαντας τοὺς ἀδελφούς, πολλὴν διαφορὰν καὶ</w:t>
      </w:r>
    </w:p>
    <w:p>
      <w:r>
        <w:rPr>
          <w:rFonts w:ascii="Courier New" w:hAnsi="Courier New"/>
          <w:color w:val="555555"/>
          <w:sz w:val="20"/>
        </w:rPr>
        <w:t>[55]</w:t>
      </w:r>
    </w:p>
    <w:p>
      <w:r>
        <w:rPr>
          <w:rFonts w:ascii="Gentium Plus" w:hAnsi="Gentium Plus"/>
          <w:sz w:val="24"/>
        </w:rPr>
        <w:t>ὑπεροχὴν ἐκ τῶν πρὸς τὸν Πέτρον εἰρημένων παρὰ τοὺς δευτέρους. οὐ γὰρ ὀλίγη διαφορὰ τὸν Πέτρον εἰληφέναι τὰς «κλεῖδας» οὐχ ἑνὸς οὐ‐ ρανοῦ ἀλλὰ πλειόνων, [καὶ] ἵνα, ὅσα</w:t>
      </w:r>
    </w:p>
    <w:p>
      <w:r>
        <w:rPr>
          <w:rFonts w:ascii="Courier New" w:hAnsi="Courier New"/>
          <w:color w:val="555555"/>
          <w:sz w:val="20"/>
        </w:rPr>
        <w:t>[60]</w:t>
      </w:r>
    </w:p>
    <w:p>
      <w:r>
        <w:rPr>
          <w:rFonts w:ascii="Gentium Plus" w:hAnsi="Gentium Plus"/>
          <w:sz w:val="24"/>
        </w:rPr>
        <w:t>ἐὰν δήσῃ «ἐπὶ τῆς γῆς», ᾖ δεδεμένα οὐκ ἐν ἑνὶ 〈μόνον〉 οὐρανῷ ἀλλ’ ἐν πᾶσιν οὐρανοῖς, πρὸς τοὺς πολλοὺς 〈δὲ ὄντασ〉 δέον‐ τας ἐπὶ τῆς γῆς καὶ λύοντας ἐπὶ</w:t>
      </w:r>
    </w:p>
    <w:p>
      <w:r>
        <w:rPr>
          <w:rFonts w:ascii="Courier New" w:hAnsi="Courier New"/>
          <w:color w:val="555555"/>
          <w:sz w:val="20"/>
        </w:rPr>
        <w:t>[65]</w:t>
      </w:r>
    </w:p>
    <w:p>
      <w:r>
        <w:rPr>
          <w:rFonts w:ascii="Gentium Plus" w:hAnsi="Gentium Plus"/>
          <w:sz w:val="24"/>
        </w:rPr>
        <w:t>τῆς γῆς 〈οὕτω λέγεσθαι〉, ὥστε ταῦτα δεδέσθαι καὶ λελύσθαι οὐκ ἐν</w:t>
      </w:r>
    </w:p>
    <w:p>
      <w:r>
        <w:rPr>
          <w:rFonts w:ascii="Courier New" w:hAnsi="Courier New"/>
          <w:color w:val="555555"/>
          <w:sz w:val="20"/>
        </w:rPr>
        <w:t>[70]</w:t>
      </w:r>
    </w:p>
    <w:p>
      <w:r>
        <w:rPr>
          <w:rFonts w:ascii="Gentium Plus" w:hAnsi="Gentium Plus"/>
          <w:sz w:val="24"/>
        </w:rPr>
        <w:t>λύσωσιν ἐν πᾶσιν «οὐρανοῖς». ὅσῳ οὖν βελτίων ὁ δεσμεύων, 〈τοσοῦτον ὁ δεδεμένος πλεῖον ἢ ἐν ἑνὶ οὐρανῷ δέδεται, καὶ ὅσῳ βελτίων ὁ λύων〉 τοσοῦτον μακαριώτερος ὁ λελυμένος,</w:t>
      </w:r>
    </w:p>
    <w:p>
      <w:r>
        <w:rPr>
          <w:rFonts w:ascii="Courier New" w:hAnsi="Courier New"/>
          <w:color w:val="555555"/>
          <w:sz w:val="20"/>
        </w:rPr>
        <w:t>[75]</w:t>
      </w:r>
    </w:p>
    <w:p>
      <w:r>
        <w:rPr>
          <w:rFonts w:ascii="Gentium Plus" w:hAnsi="Gentium Plus"/>
          <w:sz w:val="24"/>
        </w:rPr>
        <w:t>ὡς πανταχοῦ τῶν οὐρανῶν εἶναι αὐ‐ τοῦ τὸ λελύσθαι.</w:t>
      </w:r>
    </w:p>
    <w:p>
      <w:pPr>
        <w:jc w:val="center"/>
      </w:pPr>
      <w:r>
        <w:rPr>
          <w:rFonts w:ascii="Gentium Plus" w:hAnsi="Gentium Plus"/>
          <w:b/>
          <w:sz w:val="24"/>
        </w:rPr>
        <w:t>Ὠριγένους ἐκ τῶν εἰς τὸ κατὰ Ματθαῖον εὐαγγέλιον ἐξηγητικῶν τόμος ιδʹ.</w:t>
      </w:r>
    </w:p>
    <w:p>
      <w:r>
        <w:rPr>
          <w:rFonts w:ascii="Courier New" w:hAnsi="Courier New"/>
          <w:color w:val="555555"/>
          <w:sz w:val="20"/>
        </w:rPr>
        <w:t>[14 . 1 (1n)]</w:t>
      </w:r>
    </w:p>
    <w:p>
      <w:r>
        <w:rPr>
          <w:rFonts w:ascii="Gentium Plus" w:hAnsi="Gentium Plus"/>
          <w:sz w:val="24"/>
        </w:rPr>
        <w:t>Πάλιν λέγω ὑμῖν ὅτι ἐὰν</w:t>
      </w:r>
    </w:p>
    <w:p>
      <w:r>
        <w:rPr>
          <w:rFonts w:ascii="Courier New" w:hAnsi="Courier New"/>
          <w:color w:val="555555"/>
          <w:sz w:val="20"/>
        </w:rPr>
        <w:t>[2n]</w:t>
      </w:r>
    </w:p>
    <w:p>
      <w:r>
        <w:rPr>
          <w:rFonts w:ascii="Gentium Plus" w:hAnsi="Gentium Plus"/>
          <w:sz w:val="24"/>
        </w:rPr>
        <w:t>δύο ὑμῶν συμφωνήσωσιν ἐπὶ</w:t>
      </w:r>
    </w:p>
    <w:p>
      <w:r>
        <w:rPr>
          <w:rFonts w:ascii="Courier New" w:hAnsi="Courier New"/>
          <w:color w:val="555555"/>
          <w:sz w:val="20"/>
        </w:rPr>
        <w:t>[3n]</w:t>
      </w:r>
    </w:p>
    <w:p>
      <w:r>
        <w:rPr>
          <w:rFonts w:ascii="Gentium Plus" w:hAnsi="Gentium Plus"/>
          <w:sz w:val="24"/>
        </w:rPr>
        <w:t>τῆς γῆς, περὶ παντὸς πράγμα‐</w:t>
      </w:r>
    </w:p>
    <w:p>
      <w:r>
        <w:rPr>
          <w:rFonts w:ascii="Courier New" w:hAnsi="Courier New"/>
          <w:color w:val="555555"/>
          <w:sz w:val="20"/>
        </w:rPr>
        <w:t>[4n]</w:t>
      </w:r>
    </w:p>
    <w:p>
      <w:r>
        <w:rPr>
          <w:rFonts w:ascii="Gentium Plus" w:hAnsi="Gentium Plus"/>
          <w:sz w:val="24"/>
        </w:rPr>
        <w:t>τος οὗ ἐὰν αἰτήσωνται, γενη‐</w:t>
      </w:r>
    </w:p>
    <w:p>
      <w:r>
        <w:rPr>
          <w:rFonts w:ascii="Courier New" w:hAnsi="Courier New"/>
          <w:color w:val="555555"/>
          <w:sz w:val="20"/>
        </w:rPr>
        <w:t>[5n]</w:t>
      </w:r>
    </w:p>
    <w:p>
      <w:r>
        <w:rPr>
          <w:rFonts w:ascii="Gentium Plus" w:hAnsi="Gentium Plus"/>
          <w:sz w:val="24"/>
        </w:rPr>
        <w:t>[θή]σεται αὐτοῖς (18, 19[20]).</w:t>
      </w:r>
    </w:p>
    <w:p>
      <w:r>
        <w:rPr>
          <w:rFonts w:ascii="Courier New" w:hAnsi="Courier New"/>
          <w:color w:val="555555"/>
          <w:sz w:val="20"/>
        </w:rPr>
        <w:t>[6]</w:t>
      </w:r>
    </w:p>
    <w:p>
      <w:r>
        <w:rPr>
          <w:rFonts w:ascii="Gentium Plus" w:hAnsi="Gentium Plus"/>
          <w:sz w:val="24"/>
        </w:rPr>
        <w:t>Κυρίως τὸ τῆς συμφωνίας ὄνομα τάσσεται ἐπὶ τῶν κατὰ μουσικὴν ἐν φωναῖς ἁρμονιῶν· καὶ εἰσί γε παρὰ τοῖς μουσικοῖς φθόγγοι φθόγγοις</w:t>
      </w:r>
    </w:p>
    <w:p>
      <w:r>
        <w:rPr>
          <w:rFonts w:ascii="Courier New" w:hAnsi="Courier New"/>
          <w:color w:val="555555"/>
          <w:sz w:val="20"/>
        </w:rPr>
        <w:t>[10]</w:t>
      </w:r>
    </w:p>
    <w:p>
      <w:r>
        <w:rPr>
          <w:rFonts w:ascii="Gentium Plus" w:hAnsi="Gentium Plus"/>
          <w:sz w:val="24"/>
        </w:rPr>
        <w:t>σύμφωνοι καὶ ἄλλοι διάφωνοι. οἶδε δὲ καὶ ἡ εὐαγγελικὴ γραφὴ τὸ ὄνομα ἐπὶ τῶν κατὰ μουσικὴν τεταγμένον</w:t>
      </w:r>
    </w:p>
    <w:p>
      <w:r>
        <w:rPr>
          <w:rFonts w:ascii="Courier New" w:hAnsi="Courier New"/>
          <w:color w:val="555555"/>
          <w:sz w:val="20"/>
        </w:rPr>
        <w:t>[15]</w:t>
      </w:r>
    </w:p>
    <w:p>
      <w:r>
        <w:rPr>
          <w:rFonts w:ascii="Gentium Plus" w:hAnsi="Gentium Plus"/>
          <w:sz w:val="24"/>
        </w:rPr>
        <w:t>νοίας συμφωνίᾳ πρὸς τὸν πατέρα τοῦ ἀπὸ ἀπωλείας εὑρεθέντος υἱοῦ ἀκουσθῆναι συμφωνίαν ἐπὶ τῇ εὐ‐ φροσύνῃ τῆς οἰκίας. τὸ δὲ τῆς συμ‐ φωνίας ὄνομα ὁ φαῦλος οὐκ οἶδε Λά‐</w:t>
      </w:r>
    </w:p>
    <w:p>
      <w:r>
        <w:rPr>
          <w:rFonts w:ascii="Courier New" w:hAnsi="Courier New"/>
          <w:color w:val="555555"/>
          <w:sz w:val="20"/>
        </w:rPr>
        <w:t>[20]</w:t>
      </w:r>
    </w:p>
    <w:p>
      <w:r>
        <w:rPr>
          <w:rFonts w:ascii="Gentium Plus" w:hAnsi="Gentium Plus"/>
          <w:sz w:val="24"/>
        </w:rPr>
        <w:t>βαν, ἐν οἷς φησι πρὸς τὸν Ἰακώβ· «καὶ εἰ ἀνήγγειλάς μοι, ἐξαπέστειλα ἄν σε μετ’ εὐφροσύνης καὶ μετὰ μουσικῶν καὶ τυμπάνων καὶ κιθά‐ ρας». ἀδελφὸν δὲ τῆς τοιαύτης συμ‐</w:t>
      </w:r>
    </w:p>
    <w:p>
      <w:r>
        <w:rPr>
          <w:rFonts w:ascii="Courier New" w:hAnsi="Courier New"/>
          <w:color w:val="555555"/>
          <w:sz w:val="20"/>
        </w:rPr>
        <w:t>[25]</w:t>
      </w:r>
    </w:p>
    <w:p>
      <w:r>
        <w:rPr>
          <w:rFonts w:ascii="Gentium Plus" w:hAnsi="Gentium Plus"/>
          <w:sz w:val="24"/>
        </w:rPr>
        <w:t>φωνίας τὸ ἐν τῇ δευτέρᾳ τῶν Βασι‐ λειῶν γεγραμμένον, ἡνίκα «οἱ ἀδελ‐ φοὶ» τοῦ Ἀμιναδὰβ «ἐπορεύοντο ἔμ‐ προσθεν τῆς κιβωτοῦ, καὶ Δαυῒδ καὶ υἱοὶ Ἰσραὴλ παίζοντες ἐνώπιον κυ‐</w:t>
      </w:r>
    </w:p>
    <w:p>
      <w:r>
        <w:rPr>
          <w:rFonts w:ascii="Courier New" w:hAnsi="Courier New"/>
          <w:color w:val="555555"/>
          <w:sz w:val="20"/>
        </w:rPr>
        <w:t>[30]</w:t>
      </w:r>
    </w:p>
    <w:p>
      <w:r>
        <w:rPr>
          <w:rFonts w:ascii="Gentium Plus" w:hAnsi="Gentium Plus"/>
          <w:sz w:val="24"/>
        </w:rPr>
        <w:t>ρίου ἐν ὀργάνοις ἡρμοσμένοις ἐν ἰσχύϊ καὶ ᾠδαῖς»· τὰ γὰρ ἡρμοσμένα ὄργανα «ἐν ἰσχύϊ καὶ ᾠδαῖς» εἶχεν ἐν ἑαυτοῖς τὴν μουσικὴν συμφωνίαν, ἥτις τοσοῦτον δύναται, ὡς δύο μό‐</w:t>
      </w:r>
    </w:p>
    <w:p>
      <w:r>
        <w:rPr>
          <w:rFonts w:ascii="Courier New" w:hAnsi="Courier New"/>
          <w:color w:val="555555"/>
          <w:sz w:val="20"/>
        </w:rPr>
        <w:t>[35]</w:t>
      </w:r>
    </w:p>
    <w:p>
      <w:r>
        <w:rPr>
          <w:rFonts w:ascii="Gentium Plus" w:hAnsi="Gentium Plus"/>
          <w:sz w:val="24"/>
        </w:rPr>
        <w:t>νων μετὰ τῆς πρὸς τὴν θείαν μουσι‐ κὴν καὶ πνευματικὴν συμφωνίας αἴ‐ τησιν προσαγόντων τῷ ἐν τοῖς οὐρα‐ νοῖς πατρὶ περὶ οὑτινοσοῦν, τὸν πα‐ τέρα διδόναι τὰ αἰτήματα τοῖς μετὰ</w:t>
      </w:r>
    </w:p>
    <w:p>
      <w:r>
        <w:rPr>
          <w:rFonts w:ascii="Courier New" w:hAnsi="Courier New"/>
          <w:color w:val="555555"/>
          <w:sz w:val="20"/>
        </w:rPr>
        <w:t>[40]</w:t>
      </w:r>
    </w:p>
    <w:p>
      <w:r>
        <w:rPr>
          <w:rFonts w:ascii="Gentium Plus" w:hAnsi="Gentium Plus"/>
          <w:sz w:val="24"/>
        </w:rPr>
        <w:t>τοῦ συμφωνεῖν ἐπὶ γῆς (ὅπερ ἐστὶ παραδοξότατον) αἰτήσασιν, ἅπερ αἰ‐ τήσαιεν ἂν οἱ τὴν εἰρημένην συμ‐ φωνίαν συμφωνήσαντες. οὕτως ἐγὼ ἀκούω καὶ τοῦ ἀποστολικοῦ ῥητοῦ·</w:t>
      </w:r>
    </w:p>
    <w:p>
      <w:r>
        <w:rPr>
          <w:rFonts w:ascii="Courier New" w:hAnsi="Courier New"/>
          <w:color w:val="555555"/>
          <w:sz w:val="20"/>
        </w:rPr>
        <w:t>[45]</w:t>
      </w:r>
    </w:p>
    <w:p>
      <w:r>
        <w:rPr>
          <w:rFonts w:ascii="Gentium Plus" w:hAnsi="Gentium Plus"/>
          <w:sz w:val="24"/>
        </w:rPr>
        <w:t>«μὴ ἀποστερεῖτε ἀλλήλους, εἰ μή τι ἂν ἐκ συμφώνου πρὸς καιρὸν ἵνα σχολάσητε τῇ προσευχῇ». ἐπεὶ γὰρ τὸ τῆς ἁρμονίας ὄνομα ἐπὶ τῶν κατὰ θεὸν γαμούντων τέτακται ἐν τῷ οὕ‐</w:t>
      </w:r>
    </w:p>
    <w:p>
      <w:r>
        <w:rPr>
          <w:rFonts w:ascii="Courier New" w:hAnsi="Courier New"/>
          <w:color w:val="555555"/>
          <w:sz w:val="20"/>
        </w:rPr>
        <w:t>[14 . 1 (50)]</w:t>
      </w:r>
    </w:p>
    <w:p>
      <w:r>
        <w:rPr>
          <w:rFonts w:ascii="Gentium Plus" w:hAnsi="Gentium Plus"/>
          <w:sz w:val="24"/>
        </w:rPr>
        <w:t>τως ἐκ Παροιμιῶν τεταγμένῳ ῥητῷ· «οἶκον καὶ ὕπαρξιν μεριοῦνται πατέ‐ ρες παισί, παρὰ δὲ θεοῦ ἁρμόζεται γυνὴ ἀνδρί», ἀκόλουθόν ἐστι τῇ ἀπὸ θεοῦ ἁρμονίᾳ τὸ ὄνομα καὶ τὸ ἔργον</w:t>
      </w:r>
    </w:p>
    <w:p>
      <w:r>
        <w:rPr>
          <w:rFonts w:ascii="Courier New" w:hAnsi="Courier New"/>
          <w:color w:val="555555"/>
          <w:sz w:val="20"/>
        </w:rPr>
        <w:t>[55]</w:t>
      </w:r>
    </w:p>
    <w:p>
      <w:r>
        <w:rPr>
          <w:rFonts w:ascii="Gentium Plus" w:hAnsi="Gentium Plus"/>
          <w:sz w:val="24"/>
        </w:rPr>
        <w:t>ἀπολαύειν τῆς συμφωνίας εἰς εὐχήν, ὅπερ δηλοῦται ἐν τῷ «εἰ μή τι ἂν ἐκ συμφώνου». Εἶτ’ ἐπιδιηγούμενος ὁ λόγος τὸ συμφωνεῖν ἐπὶ τῆς γῆς δύο, ὅτι</w:t>
      </w:r>
    </w:p>
    <w:p>
      <w:r>
        <w:rPr>
          <w:rFonts w:ascii="Courier New" w:hAnsi="Courier New"/>
          <w:color w:val="555555"/>
          <w:sz w:val="20"/>
        </w:rPr>
        <w:t>[60]</w:t>
      </w:r>
    </w:p>
    <w:p>
      <w:r>
        <w:rPr>
          <w:rFonts w:ascii="Gentium Plus" w:hAnsi="Gentium Plus"/>
          <w:sz w:val="24"/>
        </w:rPr>
        <w:t>ταὐτόν ἐστι τοῦτο τῷ συμφωνεῖν τῷ Χριστῷ, ἐπιφέρει τὸ οὗ γάρ εἰσι δύο ἢ τρεῖς συνηγμένοι εἰς τὸ ἐμὸν ὄνομα. οὐκοῦν οἱ συνηγ‐ μένοι εἰς τὸ τοῦ Χριστοῦ ὄνομα</w:t>
      </w:r>
    </w:p>
    <w:p>
      <w:r>
        <w:rPr>
          <w:rFonts w:ascii="Courier New" w:hAnsi="Courier New"/>
          <w:color w:val="555555"/>
          <w:sz w:val="20"/>
        </w:rPr>
        <w:t>[65]</w:t>
      </w:r>
    </w:p>
    <w:p>
      <w:r>
        <w:rPr>
          <w:rFonts w:ascii="Gentium Plus" w:hAnsi="Gentium Plus"/>
          <w:sz w:val="24"/>
        </w:rPr>
        <w:t>δύο ἢ τρεῖς, οἱ συμφωνοῦντές εἰσιν ἐπὶ γῆς οὐ μόνον δύο, ἀλλ’ ἔσθ’ ὅτε καὶ τρεῖς. ἐπιστήσει δὲ ὁ δυνάμενος εἰ ἡ συμ‐ φωνία αὕτη καὶ ἡ τοιαύτη συναγωγή,</w:t>
      </w:r>
    </w:p>
    <w:p>
      <w:r>
        <w:rPr>
          <w:rFonts w:ascii="Courier New" w:hAnsi="Courier New"/>
          <w:color w:val="555555"/>
          <w:sz w:val="20"/>
        </w:rPr>
        <w:t>[70]</w:t>
      </w:r>
    </w:p>
    <w:p>
      <w:r>
        <w:rPr>
          <w:rFonts w:ascii="Gentium Plus" w:hAnsi="Gentium Plus"/>
          <w:sz w:val="24"/>
        </w:rPr>
        <w:t>ἧς ὁ Χριστὸς ἐν μέσῳ ἐστί, δύναται εὑρεθῆναι ἐν πλείοσιν, ἐπεὶ «στενὴ καὶ τεθλιμμένη ἡ ὁδὸς ἡ ἀπάγουσα εἰς τὴν ζωήν, καὶ ὀλίγοι εἰσὶν οἱ εὑρίσκοντες αὐτήν». τάχα δὲ καὶ τὴν 〈τοιαύτην〉</w:t>
      </w:r>
    </w:p>
    <w:p>
      <w:r>
        <w:rPr>
          <w:rFonts w:ascii="Courier New" w:hAnsi="Courier New"/>
          <w:color w:val="555555"/>
          <w:sz w:val="20"/>
        </w:rPr>
        <w:t>[75]</w:t>
      </w:r>
    </w:p>
    <w:p>
      <w:r>
        <w:rPr>
          <w:rFonts w:ascii="Gentium Plus" w:hAnsi="Gentium Plus"/>
          <w:sz w:val="24"/>
        </w:rPr>
        <w:t>συμφωνίαν οὐδὲ ὀλίγοι, ἀλλὰ δύο ἢ</w:t>
      </w:r>
    </w:p>
    <w:p>
      <w:r>
        <w:rPr>
          <w:rFonts w:ascii="Courier New" w:hAnsi="Courier New"/>
          <w:color w:val="555555"/>
          <w:sz w:val="20"/>
        </w:rPr>
        <w:t>[80]</w:t>
      </w:r>
    </w:p>
    <w:p>
      <w:r>
        <w:rPr>
          <w:rFonts w:ascii="Gentium Plus" w:hAnsi="Gentium Plus"/>
          <w:sz w:val="24"/>
        </w:rPr>
        <w:t>συνεφώνησαν δὲ δύο μὲν Παῦλος καὶ Σωσθένης, γράφοντες τὴν πρώτην Κορινθίοις ἐπιστολήν, μετὰ τοῦτο δὲ Παῦλος καὶ Τιμόθεος, ἐπιστέλ‐ λοντες τὴν δευτέραν τοῖς αὐτοῖς· καὶ</w:t>
      </w:r>
    </w:p>
    <w:p>
      <w:r>
        <w:rPr>
          <w:rFonts w:ascii="Courier New" w:hAnsi="Courier New"/>
          <w:color w:val="555555"/>
          <w:sz w:val="20"/>
        </w:rPr>
        <w:t>[85]</w:t>
      </w:r>
    </w:p>
    <w:p>
      <w:r>
        <w:rPr>
          <w:rFonts w:ascii="Gentium Plus" w:hAnsi="Gentium Plus"/>
          <w:sz w:val="24"/>
        </w:rPr>
        <w:t>τρεῖς δὲ συνεφώνησαν, ὅτε «Παῦλος καὶ Σιλουανὸς καὶ Τι‐ μόθεος» ἐπαίδευον δι’ ἐπιστολῆς Θεσσαλονικεῖς. εἰ δὲ καὶ ἀπὸ τῶν παλαιῶν γραμμάτων δεήσει παρα‐</w:t>
      </w:r>
    </w:p>
    <w:p>
      <w:r>
        <w:rPr>
          <w:rFonts w:ascii="Courier New" w:hAnsi="Courier New"/>
          <w:color w:val="555555"/>
          <w:sz w:val="20"/>
        </w:rPr>
        <w:t>[90]</w:t>
      </w:r>
    </w:p>
    <w:p>
      <w:r>
        <w:rPr>
          <w:rFonts w:ascii="Gentium Plus" w:hAnsi="Gentium Plus"/>
          <w:sz w:val="24"/>
        </w:rPr>
        <w:t>στῆσαι τοὺς συμφωνήσαντας ἐπὶ γῆς τρεῖς, ὡς εἶναι τὸν λόγον ἐν μέσῳ αὐτῶν ἑνοῦντα αὐτούς, ἐπί‐ στησον τῇ ἐπιγραφῇ τῶν Ψαλμῶν, ὡς τῇ τοῦ τεσσαρακοστοῦ πρώτου</w:t>
      </w:r>
    </w:p>
    <w:p>
      <w:r>
        <w:rPr>
          <w:rFonts w:ascii="Courier New" w:hAnsi="Courier New"/>
          <w:color w:val="555555"/>
          <w:sz w:val="20"/>
        </w:rPr>
        <w:t>[95]</w:t>
      </w:r>
    </w:p>
    <w:p>
      <w:r>
        <w:rPr>
          <w:rFonts w:ascii="Gentium Plus" w:hAnsi="Gentium Plus"/>
          <w:sz w:val="24"/>
        </w:rPr>
        <w:t>οὕτως ἐχούσῃ· «εἰς τὸ τέλος· εἰς σύ‐ νεσιν τοῖς υἱοῖς Κόρε». τριῶν γὰρ ὄν‐ των υἱῶν Κόρε, ὧν τὰ ὀνόματα ἐν τῇ Ἐξόδῳ εὕρομεν, τοῦ Ἀσήρ, ὃς ἑρμηνεύεται ΠΑΙΔΕΙΑ, καὶ τοῦ</w:t>
      </w:r>
    </w:p>
    <w:p>
      <w:r>
        <w:rPr>
          <w:rFonts w:ascii="Courier New" w:hAnsi="Courier New"/>
          <w:color w:val="555555"/>
          <w:sz w:val="20"/>
        </w:rPr>
        <w:t>[14 . 1 (100)]</w:t>
      </w:r>
    </w:p>
    <w:p>
      <w:r>
        <w:rPr>
          <w:rFonts w:ascii="Gentium Plus" w:hAnsi="Gentium Plus"/>
          <w:sz w:val="24"/>
        </w:rPr>
        <w:t>δευτέρου τοῦ Ἑλκανά, ὃς μεταλαμ‐ βάνεται εἰς τὸ ΘΕΟΥ ΚΤΗΣΙΣ, καὶ τρίτου τοῦ Ἀβιασάφ, ὃς Ἑλλάδι φωνῇ λέγοιτ’ ἂν ΠΑΤΡΟΣ ΣΥΝΑ‐ ΓΩΓΗ, αἱ προφητεῖαι οὐ διῃρέθη‐</w:t>
      </w:r>
    </w:p>
    <w:p>
      <w:r>
        <w:rPr>
          <w:rFonts w:ascii="Courier New" w:hAnsi="Courier New"/>
          <w:color w:val="555555"/>
          <w:sz w:val="20"/>
        </w:rPr>
        <w:t>[105]</w:t>
      </w:r>
    </w:p>
    <w:p>
      <w:r>
        <w:rPr>
          <w:rFonts w:ascii="Gentium Plus" w:hAnsi="Gentium Plus"/>
          <w:sz w:val="24"/>
        </w:rPr>
        <w:t>σαν, ἀλλ’ ὡς ὑπὸ ἑνὸς πνεύματος καὶ μιᾶς φωνῆς ἐν μιᾷ ψυχῇ ἀληθῶς συμφώνως ἐνεργοῦντος καὶ εἴρηνται καὶ ἐγράφησαν, καὶ λαλοῦ〈σι λέ‐ γο〉ντες οἱ τρεῖς ὡς εἷς· «ὃν τρόπον</w:t>
      </w:r>
    </w:p>
    <w:p>
      <w:r>
        <w:rPr>
          <w:rFonts w:ascii="Courier New" w:hAnsi="Courier New"/>
          <w:color w:val="555555"/>
          <w:sz w:val="20"/>
        </w:rPr>
        <w:t>[110]</w:t>
      </w:r>
    </w:p>
    <w:p>
      <w:r>
        <w:rPr>
          <w:rFonts w:ascii="Gentium Plus" w:hAnsi="Gentium Plus"/>
          <w:sz w:val="24"/>
        </w:rPr>
        <w:t>ἐπιποθεῖ ἡ ἔλαφος ἐπὶ τὰς πηγὰς τῶν ὑδάτων, οὕτως ἐπιποθεῖ ἡ ψυχή μου πρὸς σέ, ὁ θεός». φασὶ δὲ καὶ πλη‐ θυντικῶς ἐν τῷ τεσσαρακοστῷ τρί‐ τῳ· «ὁ θεός, ἐν τοῖς ὠσὶν ἡμῶν ἠκού‐</w:t>
      </w:r>
    </w:p>
    <w:p>
      <w:r>
        <w:rPr>
          <w:rFonts w:ascii="Courier New" w:hAnsi="Courier New"/>
          <w:color w:val="555555"/>
          <w:sz w:val="20"/>
        </w:rPr>
        <w:t>[115]</w:t>
      </w:r>
    </w:p>
    <w:p>
      <w:r>
        <w:rPr>
          <w:rFonts w:ascii="Gentium Plus" w:hAnsi="Gentium Plus"/>
          <w:sz w:val="24"/>
        </w:rPr>
        <w:t>σαμεν». Εἰ δὲ θέλεις ἔτι μᾶλλον ἰδεῖν τοὺς συμφωνοῦντας ἐπὶ τῆς γῆς, ἴδε τοὺς ἀκούσαντας· «ἵνα ἦτε κατ‐ ηρτισμένοι ἐν τῷ αὐτῷ νοῒ καὶ ἐν</w:t>
      </w:r>
    </w:p>
    <w:p>
      <w:r>
        <w:rPr>
          <w:rFonts w:ascii="Courier New" w:hAnsi="Courier New"/>
          <w:color w:val="555555"/>
          <w:sz w:val="20"/>
        </w:rPr>
        <w:t>[120]</w:t>
      </w:r>
    </w:p>
    <w:p>
      <w:r>
        <w:rPr>
          <w:rFonts w:ascii="Gentium Plus" w:hAnsi="Gentium Plus"/>
          <w:sz w:val="24"/>
        </w:rPr>
        <w:t>τῇ αὐτῇ γνώμῃ», καὶ ζηλώσαντας τὸ «ἦν ἡ ψυχὴ καὶ ἡ καρδία (πάντων τῶν πιστευόντων) μία» γενομένων 〈ἓν〉 εἴ γε δυνατὸν *** ἐν πλείοσι τοιοῦ‐ τον εὑρεθῆναι,</w:t>
      </w:r>
    </w:p>
    <w:p>
      <w:r>
        <w:rPr>
          <w:rFonts w:ascii="Courier New" w:hAnsi="Courier New"/>
          <w:color w:val="555555"/>
          <w:sz w:val="20"/>
        </w:rPr>
        <w:t>[125]</w:t>
      </w:r>
    </w:p>
    <w:p>
      <w:r>
        <w:rPr>
          <w:rFonts w:ascii="Gentium Plus" w:hAnsi="Gentium Plus"/>
          <w:sz w:val="24"/>
        </w:rPr>
        <w:t>ὥστε μηδὲ τὴν τυχοῦσαν διαφωνίαν</w:t>
      </w:r>
    </w:p>
    <w:p>
      <w:r>
        <w:rPr>
          <w:rFonts w:ascii="Courier New" w:hAnsi="Courier New"/>
          <w:color w:val="555555"/>
          <w:sz w:val="20"/>
        </w:rPr>
        <w:t>[130]</w:t>
      </w:r>
    </w:p>
    <w:p>
      <w:r>
        <w:rPr>
          <w:rFonts w:ascii="Gentium Plus" w:hAnsi="Gentium Plus"/>
          <w:sz w:val="24"/>
        </w:rPr>
        <w:t>λέγοντες· «ἐγὼ μέν εἰμι Παύλου, ἐγὼ δὲ Ἀπολλῶ, ἐγὼ δὲ Κηφᾶ, ἐγὼ δὲ Χριστοῦ», ἀλλὰ ἦν ἐν αὐτοῖς «σχί‐ σματα», ὧν καταλυομένων συνήγοντο μετὰ τοῦ ἐν Παύλῳ πνεύματος «σὺν</w:t>
      </w:r>
    </w:p>
    <w:p>
      <w:r>
        <w:rPr>
          <w:rFonts w:ascii="Courier New" w:hAnsi="Courier New"/>
          <w:color w:val="555555"/>
          <w:sz w:val="20"/>
        </w:rPr>
        <w:t>[135]</w:t>
      </w:r>
    </w:p>
    <w:p>
      <w:r>
        <w:rPr>
          <w:rFonts w:ascii="Gentium Plus" w:hAnsi="Gentium Plus"/>
          <w:sz w:val="24"/>
        </w:rPr>
        <w:t>τῇ δυνάμει τοῦ κυρίου Ἰησοῦ Χρι‐ στοῦ», ἵνα μηκέτι ἀλλήλους δάκνωσι καὶ κατεσθίωσιν, ὡς «ὑπὸ ἀλλήλων» αὐτοὺς ἀναλίσκεσθαι· ἀναλίσκει γὰρ ἡ διαφωνία, ὥσπερ συνάγει ἡ συμ‐</w:t>
      </w:r>
    </w:p>
    <w:p>
      <w:r>
        <w:rPr>
          <w:rFonts w:ascii="Courier New" w:hAnsi="Courier New"/>
          <w:color w:val="555555"/>
          <w:sz w:val="20"/>
        </w:rPr>
        <w:t>[140]</w:t>
      </w:r>
    </w:p>
    <w:p>
      <w:r>
        <w:rPr>
          <w:rFonts w:ascii="Gentium Plus" w:hAnsi="Gentium Plus"/>
          <w:sz w:val="24"/>
        </w:rPr>
        <w:t>φωνία, καὶ χωρ〈ίζ〉ει τὸν ἐν μέσῳ τῶν συμφωνούντων μόνων γινόμενον υἱὸν τοῦ θεοῦ. καὶ κυρίως γε ἐν δύο γενικοῖς γίνεται ἡ συμφωνία, τῷ (ὡς ὠνόμασεν ὁ ἀπόστολος) καταρ‐</w:t>
      </w:r>
    </w:p>
    <w:p>
      <w:r>
        <w:rPr>
          <w:rFonts w:ascii="Courier New" w:hAnsi="Courier New"/>
          <w:color w:val="555555"/>
          <w:sz w:val="20"/>
        </w:rPr>
        <w:t>[145]</w:t>
      </w:r>
    </w:p>
    <w:p>
      <w:r>
        <w:rPr>
          <w:rFonts w:ascii="Gentium Plus" w:hAnsi="Gentium Plus"/>
          <w:sz w:val="24"/>
        </w:rPr>
        <w:t>τισμῷ τοῦ αὐτοῦ νοὸς κατὰ τὸ ταὐτὰ δόγματα ἔχειν νενοημένα, καὶ τῷ τῆς αὐτῆς γνώμης κατὰ τὸ ὁμοίως βιοῦν. ἴδε 〈τὸ〉 ἐὰν δύο ὑμῶν συμφωνή‐ σωσιν ἐπὶ τῆς γῆς περὶ παντὸς</w:t>
      </w:r>
    </w:p>
    <w:p>
      <w:r>
        <w:rPr>
          <w:rFonts w:ascii="Courier New" w:hAnsi="Courier New"/>
          <w:color w:val="555555"/>
          <w:sz w:val="20"/>
        </w:rPr>
        <w:t>[14 . 1 (150)]</w:t>
      </w:r>
    </w:p>
    <w:p>
      <w:r>
        <w:rPr>
          <w:rFonts w:ascii="Gentium Plus" w:hAnsi="Gentium Plus"/>
          <w:sz w:val="24"/>
        </w:rPr>
        <w:t>πράγματος οὗ ἐὰν αἰτήσωνται, γενή〈σε〉ται αὐτοῖς παρὰ τοῦ πατρὸς Ἰησοῦ τοῦ ἐν τοῖς οὐρανοῖς. καὶ δῆλον ὅτι ὅπου οὐ γίνεται παρὰ</w:t>
      </w:r>
    </w:p>
    <w:p>
      <w:r>
        <w:rPr>
          <w:rFonts w:ascii="Courier New" w:hAnsi="Courier New"/>
          <w:color w:val="555555"/>
          <w:sz w:val="20"/>
        </w:rPr>
        <w:t>[155]</w:t>
      </w:r>
    </w:p>
    <w:p>
      <w:r>
        <w:rPr>
          <w:rFonts w:ascii="Gentium Plus" w:hAnsi="Gentium Plus"/>
          <w:sz w:val="24"/>
        </w:rPr>
        <w:t>τοῦ ἐν οὐρανοῖς πατρὸς περὶ παντὸς πράγματος οὗ ἐὰν αἰ‐ τήσωνται, ἐκεῖ οὐδὲ δύο συνε‐ φώνησαν ἐπὶ τῆς γῆς. καὶ τοῦτο αἴτιον ἡμῖν ἐστι τοῦ μὴ ἐπακούεσθαι</w:t>
      </w:r>
    </w:p>
    <w:p>
      <w:r>
        <w:rPr>
          <w:rFonts w:ascii="Courier New" w:hAnsi="Courier New"/>
          <w:color w:val="555555"/>
          <w:sz w:val="20"/>
        </w:rPr>
        <w:t>[160]</w:t>
      </w:r>
    </w:p>
    <w:p>
      <w:r>
        <w:rPr>
          <w:rFonts w:ascii="Gentium Plus" w:hAnsi="Gentium Plus"/>
          <w:sz w:val="24"/>
        </w:rPr>
        <w:t>εὐχομένους τὸ μὴ συμφωνεῖν ἡμᾶς ἀλλήλοις ἐπὶ τῆς γῆς μήτε δόγ‐ μασι μήτε βίῳ. ἔτι δὲ καὶ εἴπερ σῶμά ἐσμεν Χριστοῦ, καὶ «ἔθετο ὁ θεὸς τὰ μέλη, ἕκαστον αὐτῶν ἐν</w:t>
      </w:r>
    </w:p>
    <w:p>
      <w:r>
        <w:rPr>
          <w:rFonts w:ascii="Courier New" w:hAnsi="Courier New"/>
          <w:color w:val="555555"/>
          <w:sz w:val="20"/>
        </w:rPr>
        <w:t>[165]</w:t>
      </w:r>
    </w:p>
    <w:p>
      <w:r>
        <w:rPr>
          <w:rFonts w:ascii="Gentium Plus" w:hAnsi="Gentium Plus"/>
          <w:sz w:val="24"/>
        </w:rPr>
        <w:t>τῷ σώματι», ἵνα «τὸ αὐτὸ μεριμνῶ‐ σιν ὑπὲρ ἀλλήλων τὰ μέλη» καὶ συμ‐ φωνῶσιν ἀλλήλοις, καὶ πάσχοντος μὲν ἑνὸς μέλους συμπάσχῃ πάντα δοξαζομένου δὲ συγχαίρῃ, ὀφείλομεν</w:t>
      </w:r>
    </w:p>
    <w:p>
      <w:r>
        <w:rPr>
          <w:rFonts w:ascii="Courier New" w:hAnsi="Courier New"/>
          <w:color w:val="555555"/>
          <w:sz w:val="20"/>
        </w:rPr>
        <w:t>[170]</w:t>
      </w:r>
    </w:p>
    <w:p>
      <w:r>
        <w:rPr>
          <w:rFonts w:ascii="Gentium Plus" w:hAnsi="Gentium Plus"/>
          <w:sz w:val="24"/>
        </w:rPr>
        <w:t>ἀσκεῖν τὴν ἀπὸ τῆς θείας μουσικῆς συμφωνίαν, ἵνα συναγομένων ἡμῶν εἰς τὸ ὄνο‐ μα τοῦ Χριστοῦ Χριστὸς ᾖ ἐν μέσῳ ἡμῶν, ὁ τοῦ θεοῦ λόγος καὶ ἡ τοῦ</w:t>
      </w:r>
    </w:p>
    <w:p>
      <w:r>
        <w:rPr>
          <w:rFonts w:ascii="Courier New" w:hAnsi="Courier New"/>
          <w:color w:val="555555"/>
          <w:sz w:val="20"/>
        </w:rPr>
        <w:t>[175]</w:t>
      </w:r>
    </w:p>
    <w:p>
      <w:r>
        <w:rPr>
          <w:rFonts w:ascii="Gentium Plus" w:hAnsi="Gentium Plus"/>
          <w:sz w:val="24"/>
        </w:rPr>
        <w:t>θεοῦ σοφία καὶ ἡ δύναμις αὐτοῦ.</w:t>
      </w:r>
    </w:p>
    <w:p>
      <w:r>
        <w:rPr>
          <w:rFonts w:ascii="Courier New" w:hAnsi="Courier New"/>
          <w:color w:val="555555"/>
          <w:sz w:val="20"/>
        </w:rPr>
        <w:t>[14 . 2]</w:t>
      </w:r>
    </w:p>
    <w:p>
      <w:r>
        <w:rPr>
          <w:rFonts w:ascii="Gentium Plus" w:hAnsi="Gentium Plus"/>
          <w:sz w:val="24"/>
        </w:rPr>
        <w:t>Ταῦτα μὲν οὖν ὡς τῶν δύο καὶ τριῶν, οὓς προκαλεῖται συμφω‐ νεῖν ὁ λόγος, κοινότερον νοουμένων.</w:t>
      </w:r>
    </w:p>
    <w:p>
      <w:r>
        <w:rPr>
          <w:rFonts w:ascii="Courier New" w:hAnsi="Courier New"/>
          <w:color w:val="555555"/>
          <w:sz w:val="20"/>
        </w:rPr>
        <w:t>[5]</w:t>
      </w:r>
    </w:p>
    <w:p>
      <w:r>
        <w:rPr>
          <w:rFonts w:ascii="Gentium Plus" w:hAnsi="Gentium Plus"/>
          <w:sz w:val="24"/>
        </w:rPr>
        <w:t>θα, ἣν ἔλεγέ τις τῶν πρὸ ἡμῶν, προ‐ τρέπων ἐπὶ ἁγνείαν καὶ καθαρότητα τοὺς γεγαμηκότας. δύο γάρ, οὓς βούλεται (φησὶν) ὁ λόγος συμφω‐ νεῖν ἐπὶ τῆς γῆς, ἄνδρα καὶ γυ‐</w:t>
      </w:r>
    </w:p>
    <w:p>
      <w:r>
        <w:rPr>
          <w:rFonts w:ascii="Courier New" w:hAnsi="Courier New"/>
          <w:color w:val="555555"/>
          <w:sz w:val="20"/>
        </w:rPr>
        <w:t>[10]</w:t>
      </w:r>
    </w:p>
    <w:p>
      <w:r>
        <w:rPr>
          <w:rFonts w:ascii="Gentium Plus" w:hAnsi="Gentium Plus"/>
          <w:sz w:val="24"/>
        </w:rPr>
        <w:t>ναῖκα νοητέον, ἐκ συμφωνίας ἀπο‐ στεροῦντας ἀλλήλους σωματικῆς ὁμι‐ λίας, ἵνα σχολάσωσι «τῇ προσευχῇ», ὅτε προσευχόμενοι περὶ παντὸς πράγματος οὗ ἐὰν αἰτήσων‐</w:t>
      </w:r>
    </w:p>
    <w:p>
      <w:r>
        <w:rPr>
          <w:rFonts w:ascii="Courier New" w:hAnsi="Courier New"/>
          <w:color w:val="555555"/>
          <w:sz w:val="20"/>
        </w:rPr>
        <w:t>[15]</w:t>
      </w:r>
    </w:p>
    <w:p>
      <w:r>
        <w:rPr>
          <w:rFonts w:ascii="Gentium Plus" w:hAnsi="Gentium Plus"/>
          <w:sz w:val="24"/>
        </w:rPr>
        <w:t>ται λήψονται, γιγνομένου αὐτοῖς τοῦ ἀπὸ τοιαύτης συμφωνίας αἰτήματος παρὰ τοῦ ἐν οὐρανοῖς πατρὸς Ἰησοῦ Χριστοῦ. καὶ ἔοικεν ἡμῖν ἡ διήγησις αὕτη οὐ</w:t>
      </w:r>
    </w:p>
    <w:p>
      <w:r>
        <w:rPr>
          <w:rFonts w:ascii="Courier New" w:hAnsi="Courier New"/>
          <w:color w:val="555555"/>
          <w:sz w:val="20"/>
        </w:rPr>
        <w:t>[20]</w:t>
      </w:r>
    </w:p>
    <w:p>
      <w:r>
        <w:rPr>
          <w:rFonts w:ascii="Gentium Plus" w:hAnsi="Gentium Plus"/>
          <w:sz w:val="24"/>
        </w:rPr>
        <w:t>διάλυσιν ποιεῖν γάμου, ἀλλ’ ἐπὶ συμ‐ φωνίαν προτροπήν· ὡς εἰ ὁ ἕτερος μὲν βούλοιτο καθαρεύειν, ὁ δὲ ἕτερος μὴ θέλοι 〈ἢ μὴ δύναιτο〉 καὶ διὰ τοῦτο συγκαταβαίνοι τῷ ἢ μὴ θέ‐</w:t>
      </w:r>
    </w:p>
    <w:p>
      <w:r>
        <w:rPr>
          <w:rFonts w:ascii="Courier New" w:hAnsi="Courier New"/>
          <w:color w:val="555555"/>
          <w:sz w:val="20"/>
        </w:rPr>
        <w:t>[25]</w:t>
      </w:r>
    </w:p>
    <w:p>
      <w:r>
        <w:rPr>
          <w:rFonts w:ascii="Gentium Plus" w:hAnsi="Gentium Plus"/>
          <w:sz w:val="24"/>
        </w:rPr>
        <w:t>λοντι ἢ μὴ δυναμένῳ ὁ καὶ βουλό‐ μενος καὶ δυνάμενος τὸ κρεῖττον, οὐκ ἂν ἔχοιεν ἀμφότεροι τὸ περὶ παν‐ τὸς πράγματος οὗ ἐὰν αἰτή‐ σωνται, γίνεσθαι αὐτοῖς</w:t>
      </w:r>
    </w:p>
    <w:p>
      <w:r>
        <w:rPr>
          <w:rFonts w:ascii="Courier New" w:hAnsi="Courier New"/>
          <w:color w:val="555555"/>
          <w:sz w:val="20"/>
        </w:rPr>
        <w:t>[30]</w:t>
      </w:r>
    </w:p>
    <w:p>
      <w:r>
        <w:rPr>
          <w:rFonts w:ascii="Gentium Plus" w:hAnsi="Gentium Plus"/>
          <w:sz w:val="24"/>
        </w:rPr>
        <w:t>παρὰ τοῦ ἐν τοῖς οὐρανοῖς πα‐ τρὸς Ἰησοῦ Χριστοῦ.</w:t>
      </w:r>
    </w:p>
    <w:p>
      <w:r>
        <w:rPr>
          <w:rFonts w:ascii="Courier New" w:hAnsi="Courier New"/>
          <w:color w:val="555555"/>
          <w:sz w:val="20"/>
        </w:rPr>
        <w:t>[14 . 3]</w:t>
      </w:r>
    </w:p>
    <w:p>
      <w:r>
        <w:rPr>
          <w:rFonts w:ascii="Gentium Plus" w:hAnsi="Gentium Plus"/>
          <w:sz w:val="24"/>
        </w:rPr>
        <w:t>Οἶδα δὲ καὶ ἄλλην διήγησιν μετὰ τοὺς γεγαμηκότας περὶ τῆς τῶν δύο συμφωνίας τοιαύτην. ἐν μὲν τοῖς φαύλοις βασιλεύει «ἡ</w:t>
      </w:r>
    </w:p>
    <w:p>
      <w:r>
        <w:rPr>
          <w:rFonts w:ascii="Courier New" w:hAnsi="Courier New"/>
          <w:color w:val="555555"/>
          <w:sz w:val="20"/>
        </w:rPr>
        <w:t>[5]</w:t>
      </w:r>
    </w:p>
    <w:p>
      <w:r>
        <w:rPr>
          <w:rFonts w:ascii="Gentium Plus" w:hAnsi="Gentium Plus"/>
          <w:sz w:val="24"/>
        </w:rPr>
        <w:t>ἁμαρτία» τῆς ψυχῆς, ἱδρυμένη ὡς ἐν οἰκείῳ θρόνῳ «τῷ θνητῷ» τούτῳ «σώματι εἰς τὸ ὑπακούειν» τὴν ψυχὴν «ταῖς ἐπιθυμίαις αὐτοῦ». ἐν δὲ τοῖς ἐγεί‐</w:t>
      </w:r>
    </w:p>
    <w:p>
      <w:r>
        <w:rPr>
          <w:rFonts w:ascii="Courier New" w:hAnsi="Courier New"/>
          <w:color w:val="555555"/>
          <w:sz w:val="20"/>
        </w:rPr>
        <w:t>[10]</w:t>
      </w:r>
    </w:p>
    <w:p>
      <w:r>
        <w:rPr>
          <w:rFonts w:ascii="Gentium Plus" w:hAnsi="Gentium Plus"/>
          <w:sz w:val="24"/>
        </w:rPr>
        <w:t>ρασιν ὡς ἀπὸ θρόνου τοῦ σώματος τὴν προβασιλεύσασαν ἁμαρτίαν καὶ ἀγωνιζομένοις πρὸς αὐτήν, «ἡ μὲν σὰρξ ἐπιθυμεῖ κατὰ τοῦ πνεύματος, τὸ δὲ πνεῦμα κατὰ τῆς σαρκός». ἐν</w:t>
      </w:r>
    </w:p>
    <w:p>
      <w:r>
        <w:rPr>
          <w:rFonts w:ascii="Courier New" w:hAnsi="Courier New"/>
          <w:color w:val="555555"/>
          <w:sz w:val="20"/>
        </w:rPr>
        <w:t>[15]</w:t>
      </w:r>
    </w:p>
    <w:p>
      <w:r>
        <w:rPr>
          <w:rFonts w:ascii="Gentium Plus" w:hAnsi="Gentium Plus"/>
          <w:sz w:val="24"/>
        </w:rPr>
        <w:t>δὲ τοῖς ἤδη τελειωθεῖσι κεκράτηκε τὸ πνεῦμα καὶ «τὰς πράξεις» ἐθανά‐ τωσε «τοῦ σώματος» καὶ μεταδίδωσι τῆς ἑαυτοῦ ζωῆς τῷ σώματι, ὡς ἤδη γίνεσθαι καὶ τὸ «ζωοποιήσει καὶ τὰ</w:t>
      </w:r>
    </w:p>
    <w:p>
      <w:r>
        <w:rPr>
          <w:rFonts w:ascii="Courier New" w:hAnsi="Courier New"/>
          <w:color w:val="555555"/>
          <w:sz w:val="20"/>
        </w:rPr>
        <w:t>[20]</w:t>
      </w:r>
    </w:p>
    <w:p>
      <w:r>
        <w:rPr>
          <w:rFonts w:ascii="Gentium Plus" w:hAnsi="Gentium Plus"/>
          <w:sz w:val="24"/>
        </w:rPr>
        <w:t>θνητὰ ἡμῶν σώματα διὰ τὸ ἐνοικοῦν αὐτοῦ πνεῦμα ἐν ἡμῖν», καὶ γίνεται συμφωνία τῶν δύο (σώματος καὶ πνεύματος) ἐπὶ τῆς γῆς, ἧστινος κατορθωθείσης σύμφωνος καὶ ἡ</w:t>
      </w:r>
    </w:p>
    <w:p>
      <w:r>
        <w:rPr>
          <w:rFonts w:ascii="Courier New" w:hAnsi="Courier New"/>
          <w:color w:val="555555"/>
          <w:sz w:val="20"/>
        </w:rPr>
        <w:t>[25]</w:t>
      </w:r>
    </w:p>
    <w:p>
      <w:r>
        <w:rPr>
          <w:rFonts w:ascii="Gentium Plus" w:hAnsi="Gentium Plus"/>
          <w:sz w:val="24"/>
        </w:rPr>
        <w:t>εὐχὴ ἀναπέμπεται τοῦ «καρδίᾳ μὲν» πιστεύοντος «εἰς δικαιοσύνην, στό‐ ματι δὲ» ὁμολογοῦντος «εἰς σωτη‐ ρίαν», ὥστε μηκέτι τὴν καρδίαν πόρ‐ ρω εἶναι τοῦ θεοῦ, καὶ μετὰ ταύτης</w:t>
      </w:r>
    </w:p>
    <w:p>
      <w:r>
        <w:rPr>
          <w:rFonts w:ascii="Courier New" w:hAnsi="Courier New"/>
          <w:color w:val="555555"/>
          <w:sz w:val="20"/>
        </w:rPr>
        <w:t>[30]</w:t>
      </w:r>
    </w:p>
    <w:p>
      <w:r>
        <w:rPr>
          <w:rFonts w:ascii="Gentium Plus" w:hAnsi="Gentium Plus"/>
          <w:sz w:val="24"/>
        </w:rPr>
        <w:t>ἐγγίζειν αὐτοῦ καὶ τοῖς χείλεσι καὶ τῷ στόματι τὸν δίκαιον τῷ θεῷ ***. ἔτι δὲ μακαριώτερον εἰ οἱ τρεῖς συν‐ αχθεῖεν ἐπὶ τὸ αὐτὸ εἰς τὸ ὄνομα</w:t>
      </w:r>
    </w:p>
    <w:p>
      <w:r>
        <w:rPr>
          <w:rFonts w:ascii="Courier New" w:hAnsi="Courier New"/>
          <w:color w:val="555555"/>
          <w:sz w:val="20"/>
        </w:rPr>
        <w:t>[35]</w:t>
      </w:r>
    </w:p>
    <w:p>
      <w:r>
        <w:rPr>
          <w:rFonts w:ascii="Gentium Plus" w:hAnsi="Gentium Plus"/>
          <w:sz w:val="24"/>
        </w:rPr>
        <w:t>τοῦ Ἰησοῦ, ἵνα πληρωθῇ τὸ «ὁ θεὸς ἁγιάσαι ὑμᾶς ὁλοτελεῖς, καὶ ὁλόκλη‐ ρον ὑμῶν τὸ πνεῦμα καὶ ἡ ψυχὴ καὶ τὸ σῶμα ἀμέμπτως ἐν τῇ παρουσίᾳ τοῦ κυρίου ἡμῶν Ἰησοῦ Χριστοῦ</w:t>
      </w:r>
    </w:p>
    <w:p>
      <w:r>
        <w:rPr>
          <w:rFonts w:ascii="Courier New" w:hAnsi="Courier New"/>
          <w:color w:val="555555"/>
          <w:sz w:val="20"/>
        </w:rPr>
        <w:t>[40]</w:t>
      </w:r>
    </w:p>
    <w:p>
      <w:r>
        <w:rPr>
          <w:rFonts w:ascii="Gentium Plus" w:hAnsi="Gentium Plus"/>
          <w:sz w:val="24"/>
        </w:rPr>
        <w:t>τηρηθείη». ζητήσει δέ τις διὰ τὴν εἰρημένην συμφωνίαν πνεύματος καὶ σώματος, εἰ δυνατὸν ταῦτα μὲν συμφωνεῖν, μὴ</w:t>
      </w:r>
    </w:p>
    <w:p>
      <w:r>
        <w:rPr>
          <w:rFonts w:ascii="Courier New" w:hAnsi="Courier New"/>
          <w:color w:val="555555"/>
          <w:sz w:val="20"/>
        </w:rPr>
        <w:t>[45]</w:t>
      </w:r>
    </w:p>
    <w:p>
      <w:r>
        <w:rPr>
          <w:rFonts w:ascii="Gentium Plus" w:hAnsi="Gentium Plus"/>
          <w:sz w:val="24"/>
        </w:rPr>
        <w:t>καὶ τὸ τρίτον δέ, λέγω δὴ τὴν ψυχήν, μήποτε οὐκ ἀκο‐ λουθῇ τῇ τούτων συμφωνίᾳ ἐπὶ τῆς γῆς, μετὰ τὸ τοὺς δύο συνῆχθαι εἰς τὸ ὄνομα τοῦ Χριστοῦ, τὸ καὶ</w:t>
      </w:r>
    </w:p>
    <w:p>
      <w:r>
        <w:rPr>
          <w:rFonts w:ascii="Courier New" w:hAnsi="Courier New"/>
          <w:color w:val="555555"/>
          <w:sz w:val="20"/>
        </w:rPr>
        <w:t>[14 . 3 (50)]</w:t>
      </w:r>
    </w:p>
    <w:p>
      <w:r>
        <w:rPr>
          <w:rFonts w:ascii="Gentium Plus" w:hAnsi="Gentium Plus"/>
          <w:sz w:val="24"/>
        </w:rPr>
        <w:t>τοὺς τρεῖς ἤδη συνάγεσθαι εἰς τὸ ὄνομα αὐτοῦ, ὧν ἐν μέσῳ ἔρχεται ὁ υἱὸς τοῦ θεοῦ, ὡς πάντων αὐτῷ ἀνακειμένων (λέγω δὲ τῶν τριῶν) καὶ μηδενὸς ὄντος αὐτῷ ἐναντίου, οὐ</w:t>
      </w:r>
    </w:p>
    <w:p>
      <w:r>
        <w:rPr>
          <w:rFonts w:ascii="Courier New" w:hAnsi="Courier New"/>
          <w:color w:val="555555"/>
          <w:sz w:val="20"/>
        </w:rPr>
        <w:t>[55]</w:t>
      </w:r>
    </w:p>
    <w:p>
      <w:r>
        <w:rPr>
          <w:rFonts w:ascii="Gentium Plus" w:hAnsi="Gentium Plus"/>
          <w:sz w:val="24"/>
        </w:rPr>
        <w:t>μόνον τοῦ πνεύματος οὐκ ἐναντιου‐ μένου, ἀλλ’ οὐδὲ τῆς ψυχῆς ἔτι οὐδὲ τοῦ σώματος.</w:t>
      </w:r>
    </w:p>
    <w:p>
      <w:r>
        <w:rPr>
          <w:rFonts w:ascii="Courier New" w:hAnsi="Courier New"/>
          <w:color w:val="555555"/>
          <w:sz w:val="20"/>
        </w:rPr>
        <w:t>[14 . 4]</w:t>
      </w:r>
    </w:p>
    <w:p>
      <w:r>
        <w:rPr>
          <w:rFonts w:ascii="Gentium Plus" w:hAnsi="Gentium Plus"/>
          <w:sz w:val="24"/>
        </w:rPr>
        <w:t>Χαρίεν δὲ καὶ τὸ τῆς συμ‐ φωνίας ἀσκῆσαι 〈καὶ〉 νοῆσαι καὶ παραστῆσαι τῶν δύο διαθηκῶν, τῆς τε πρὸ τῆς</w:t>
      </w:r>
    </w:p>
    <w:p>
      <w:r>
        <w:rPr>
          <w:rFonts w:ascii="Courier New" w:hAnsi="Courier New"/>
          <w:color w:val="555555"/>
          <w:sz w:val="20"/>
        </w:rPr>
        <w:t>[5]</w:t>
      </w:r>
    </w:p>
    <w:p>
      <w:r>
        <w:rPr>
          <w:rFonts w:ascii="Gentium Plus" w:hAnsi="Gentium Plus"/>
          <w:sz w:val="24"/>
        </w:rPr>
        <w:t>σωματικῆς τοῦ σωτῆρος ἐπιδημίας καὶ τῆς καινῆς· ἐν οἷς γὰρ συμφωνοῦσιν αἱ δύο δια‐ θῆκαι, ὡς μηδὲν εἶναι διάφωνον ἐν αὐταῖς τῆς ἑτέρας πρὸς τὴν ἑτέραν,</w:t>
      </w:r>
    </w:p>
    <w:p>
      <w:r>
        <w:rPr>
          <w:rFonts w:ascii="Courier New" w:hAnsi="Courier New"/>
          <w:color w:val="555555"/>
          <w:sz w:val="20"/>
        </w:rPr>
        <w:t>[10]</w:t>
      </w:r>
    </w:p>
    <w:p>
      <w:r>
        <w:rPr>
          <w:rFonts w:ascii="Gentium Plus" w:hAnsi="Gentium Plus"/>
          <w:sz w:val="24"/>
        </w:rPr>
        <w:t>ἐν τούτοις εὑρεθεῖεν ἂν εὐχαὶ ὡς περὶ παντὸς πράγματος οὗ ἐὰν αἰτήσωνται, γενέσθαι αὐ‐ τοῖς παρὰ τοῦ ἐν οὐρανοῖς πατρός.</w:t>
      </w:r>
    </w:p>
    <w:p>
      <w:r>
        <w:rPr>
          <w:rFonts w:ascii="Courier New" w:hAnsi="Courier New"/>
          <w:color w:val="555555"/>
          <w:sz w:val="20"/>
        </w:rPr>
        <w:t>[15]</w:t>
      </w:r>
    </w:p>
    <w:p>
      <w:r>
        <w:rPr>
          <w:rFonts w:ascii="Gentium Plus" w:hAnsi="Gentium Plus"/>
          <w:sz w:val="24"/>
        </w:rPr>
        <w:t>εἰ δὲ καὶ τὸν συναγωγέα τῶν δύο τρίτον ποθεῖς, μὴ ὄκνει λέγειν αὐτὸ εἶναι τὸ ἅγιον πνεῦμα, ἐπεὶ «λόγοι σοφῶν» (εἴτε τῶν πρὸ τῆς παρουσίας εἴτε τῶν κατ’ αὐτὴν καὶ μετ’ αὐτήν)</w:t>
      </w:r>
    </w:p>
    <w:p>
      <w:r>
        <w:rPr>
          <w:rFonts w:ascii="Courier New" w:hAnsi="Courier New"/>
          <w:color w:val="555555"/>
          <w:sz w:val="20"/>
        </w:rPr>
        <w:t>[20]</w:t>
      </w:r>
    </w:p>
    <w:p>
      <w:r>
        <w:rPr>
          <w:rFonts w:ascii="Gentium Plus" w:hAnsi="Gentium Plus"/>
          <w:sz w:val="24"/>
        </w:rPr>
        <w:t>εἰσὶν «ὡς τὰ βούκεντρα καὶ ὡς ἧλοι πεφυτευμένοι, οἳ παρὰ τῶν συνθε‐ μάτων ἐδόθησαν ἐκ ποιμένος ἑνός». μηδὲ τοῦτο δὲ ἀπαρατήρητον ἐάσῃς, ὅτι οὐκ εἶπεν· οὗ δύο εἰσὶν ἢ</w:t>
      </w:r>
    </w:p>
    <w:p>
      <w:r>
        <w:rPr>
          <w:rFonts w:ascii="Courier New" w:hAnsi="Courier New"/>
          <w:color w:val="555555"/>
          <w:sz w:val="20"/>
        </w:rPr>
        <w:t>[25]</w:t>
      </w:r>
    </w:p>
    <w:p>
      <w:r>
        <w:rPr>
          <w:rFonts w:ascii="Gentium Plus" w:hAnsi="Gentium Plus"/>
          <w:sz w:val="24"/>
        </w:rPr>
        <w:t>τρεῖς συνηγμένοι, ἐκεῖ ἔσομαι ἐν μέσῳ αὐτῶν, ἀλλ’ ἐκεῖ εἰμι, οὐ μέλλων οὐδὲ βραδύνων, ἀλλ’ ἅμα τῇ συμφωνίᾳ καὶ αὐτὸς εὑρισκόμε‐ νος καὶ ἐν μέσῳ γινόμενος αὐτῶν.</w:t>
      </w:r>
    </w:p>
    <w:p>
      <w:r>
        <w:rPr>
          <w:rFonts w:ascii="Courier New" w:hAnsi="Courier New"/>
          <w:color w:val="555555"/>
          <w:sz w:val="20"/>
        </w:rPr>
        <w:t>[14 . 5 (1n)]</w:t>
      </w:r>
    </w:p>
    <w:p>
      <w:r>
        <w:rPr>
          <w:rFonts w:ascii="Gentium Plus" w:hAnsi="Gentium Plus"/>
          <w:sz w:val="24"/>
        </w:rPr>
        <w:t>Τότε προσελθὼν ὁ Πέ‐</w:t>
      </w:r>
    </w:p>
    <w:p>
      <w:r>
        <w:rPr>
          <w:rFonts w:ascii="Courier New" w:hAnsi="Courier New"/>
          <w:color w:val="555555"/>
          <w:sz w:val="20"/>
        </w:rPr>
        <w:t>[2n]</w:t>
      </w:r>
    </w:p>
    <w:p>
      <w:r>
        <w:rPr>
          <w:rFonts w:ascii="Gentium Plus" w:hAnsi="Gentium Plus"/>
          <w:sz w:val="24"/>
        </w:rPr>
        <w:t>τρος εἶπεν αὐτῷ· κύριε, πο‐</w:t>
      </w:r>
    </w:p>
    <w:p>
      <w:r>
        <w:rPr>
          <w:rFonts w:ascii="Courier New" w:hAnsi="Courier New"/>
          <w:color w:val="555555"/>
          <w:sz w:val="20"/>
        </w:rPr>
        <w:t>[3n]</w:t>
      </w:r>
    </w:p>
    <w:p>
      <w:r>
        <w:rPr>
          <w:rFonts w:ascii="Gentium Plus" w:hAnsi="Gentium Plus"/>
          <w:sz w:val="24"/>
        </w:rPr>
        <w:t>σάκις ἁμαρτήσει εἰς ἐμὲ ὁ</w:t>
      </w:r>
    </w:p>
    <w:p>
      <w:r>
        <w:rPr>
          <w:rFonts w:ascii="Courier New" w:hAnsi="Courier New"/>
          <w:color w:val="555555"/>
          <w:sz w:val="20"/>
        </w:rPr>
        <w:t>[4n]</w:t>
      </w:r>
    </w:p>
    <w:p>
      <w:r>
        <w:rPr>
          <w:rFonts w:ascii="Gentium Plus" w:hAnsi="Gentium Plus"/>
          <w:sz w:val="24"/>
        </w:rPr>
        <w:t>ἀδελφός μου καὶ ἀφήσω αὐ‐</w:t>
      </w:r>
    </w:p>
    <w:p>
      <w:r>
        <w:rPr>
          <w:rFonts w:ascii="Courier New" w:hAnsi="Courier New"/>
          <w:color w:val="555555"/>
          <w:sz w:val="20"/>
        </w:rPr>
        <w:t>[5n]</w:t>
      </w:r>
    </w:p>
    <w:p>
      <w:r>
        <w:rPr>
          <w:rFonts w:ascii="Gentium Plus" w:hAnsi="Gentium Plus"/>
          <w:sz w:val="24"/>
        </w:rPr>
        <w:t>τῷ (18, 21[22]);</w:t>
      </w:r>
    </w:p>
    <w:p>
      <w:r>
        <w:rPr>
          <w:rFonts w:ascii="Courier New" w:hAnsi="Courier New"/>
          <w:color w:val="555555"/>
          <w:sz w:val="20"/>
        </w:rPr>
        <w:t>[6]</w:t>
      </w:r>
    </w:p>
    <w:p>
      <w:r>
        <w:rPr>
          <w:rFonts w:ascii="Gentium Plus" w:hAnsi="Gentium Plus"/>
          <w:sz w:val="24"/>
        </w:rPr>
        <w:t>τὸ νομίζειν ἁπλούστερον εἰρῆσθαι ταῦτα, ὑπὸ μὲν Πέτρου ὡς αἱρου‐ μένου ἑπτὰ μὲν ἁμαρτίας τῷ ἀδελφῷ ἀφιέναι ἁμαρτάνοντι εἰς αὐτόν, ὀγ‐</w:t>
      </w:r>
    </w:p>
    <w:p>
      <w:r>
        <w:rPr>
          <w:rFonts w:ascii="Courier New" w:hAnsi="Courier New"/>
          <w:color w:val="555555"/>
          <w:sz w:val="20"/>
        </w:rPr>
        <w:t>[10]</w:t>
      </w:r>
    </w:p>
    <w:p>
      <w:r>
        <w:rPr>
          <w:rFonts w:ascii="Gentium Plus" w:hAnsi="Gentium Plus"/>
          <w:sz w:val="24"/>
        </w:rPr>
        <w:t>δόην δὲ μηκέτι, ὑπὸ δὲ τοῦ σωτῆρος ὡς διδάσκοντος καθεζόμενόν τινα ἀριθμεῖν τὰ ἁμαρτήματα τοῦ πέλας εἰς αὐτόν, ἵνα τὰ μὲν 〈ἑπτὰ καὶ τὰ〉 ἑβδομήκοντα καὶ ἑπτὰ συγχωρῇ ἀπὸ</w:t>
      </w:r>
    </w:p>
    <w:p>
      <w:r>
        <w:rPr>
          <w:rFonts w:ascii="Courier New" w:hAnsi="Courier New"/>
          <w:color w:val="555555"/>
          <w:sz w:val="20"/>
        </w:rPr>
        <w:t>[15]</w:t>
      </w:r>
    </w:p>
    <w:p>
      <w:r>
        <w:rPr>
          <w:rFonts w:ascii="Gentium Plus" w:hAnsi="Gentium Plus"/>
          <w:sz w:val="24"/>
        </w:rPr>
        <w:t>δὲ ἑβδομηκοστοῦ ὀγδόου μὴ ἀφῇ τῷ ἠδικηκότι αὐτόν, πάνυ μοι δοκεῖ εὔ‐ ηθες εἶναι καὶ ἀνάξιον καὶ τῆς Πέτρου παρὰ τῷ Ἰησοῦ προκοπῆς καὶ τῆς τοῦ Ἰησοῦ θείας μεγαλονοίας. μή‐</w:t>
      </w:r>
    </w:p>
    <w:p>
      <w:r>
        <w:rPr>
          <w:rFonts w:ascii="Courier New" w:hAnsi="Courier New"/>
          <w:color w:val="555555"/>
          <w:sz w:val="20"/>
        </w:rPr>
        <w:t>[20]</w:t>
      </w:r>
    </w:p>
    <w:p>
      <w:r>
        <w:rPr>
          <w:rFonts w:ascii="Gentium Plus" w:hAnsi="Gentium Plus"/>
          <w:sz w:val="24"/>
        </w:rPr>
        <w:t>ποτ’ οὖν καὶ ταῦτα ἔχεται συγγε‐ νοῦς ἀσαφείας τῷ «ἀκούσατέ μου τῆς φωνῆς, γυναῖκες Λάμεχ» καὶ τὰ ἑξῆς. τὸν μὲν οὖν ἀληθῆ καὶ ὡς αὐτὸς</w:t>
      </w:r>
    </w:p>
    <w:p>
      <w:r>
        <w:rPr>
          <w:rFonts w:ascii="Courier New" w:hAnsi="Courier New"/>
          <w:color w:val="555555"/>
          <w:sz w:val="20"/>
        </w:rPr>
        <w:t>[25]</w:t>
      </w:r>
    </w:p>
    <w:p>
      <w:r>
        <w:rPr>
          <w:rFonts w:ascii="Gentium Plus" w:hAnsi="Gentium Plus"/>
          <w:sz w:val="24"/>
        </w:rPr>
        <w:t>ἂν ἐσαφήνισεν ὁ Ἰησοῦς εἰς ταῦτα λό‐ γον, εἴ τις ἤδη φίλος γέγονε τῷ Ἰησοῦ, ὡς μαθητεύεσθαι τῷ πνεύ‐ ματι αὐτοῦ φωτίζοντι τὸ ἡγεμονικὸν τοῦ ἐπὶ τοσόνδε προεληλυθότος</w:t>
      </w:r>
    </w:p>
    <w:p>
      <w:r>
        <w:rPr>
          <w:rFonts w:ascii="Courier New" w:hAnsi="Courier New"/>
          <w:color w:val="555555"/>
          <w:sz w:val="20"/>
        </w:rPr>
        <w:t>[30]</w:t>
      </w:r>
    </w:p>
    <w:p>
      <w:r>
        <w:rPr>
          <w:rFonts w:ascii="Gentium Plus" w:hAnsi="Gentium Plus"/>
          <w:sz w:val="24"/>
        </w:rPr>
        <w:t>κατ’ ἀξίαν, εἰδείη ἄν. ἡμεῖς δέ, οἱ</w:t>
      </w:r>
    </w:p>
    <w:p>
      <w:r>
        <w:rPr>
          <w:rFonts w:ascii="Courier New" w:hAnsi="Courier New"/>
          <w:color w:val="555555"/>
          <w:sz w:val="20"/>
        </w:rPr>
        <w:t>[35]</w:t>
      </w:r>
    </w:p>
    <w:p>
      <w:r>
        <w:rPr>
          <w:rFonts w:ascii="Gentium Plus" w:hAnsi="Gentium Plus"/>
          <w:sz w:val="24"/>
        </w:rPr>
        <w:t>ἔοικεν οὖν ὁ μὲν ἓξ ἀριθμὸς ἐργαστι‐ κός τις εἶναι καὶ ἐπίπονος, ὁ δὲ ἑπτὰ περιέχειν ἀνάπαυσιν. καὶ πρό‐ σχες, εἰ δύνασαι τὸν μὲν ἀγαπῶντα «τὸν κόσμον» καὶ τὰ τοῦ κόσμου</w:t>
      </w:r>
    </w:p>
    <w:p>
      <w:r>
        <w:rPr>
          <w:rFonts w:ascii="Courier New" w:hAnsi="Courier New"/>
          <w:color w:val="555555"/>
          <w:sz w:val="20"/>
        </w:rPr>
        <w:t>[40]</w:t>
      </w:r>
    </w:p>
    <w:p>
      <w:r>
        <w:rPr>
          <w:rFonts w:ascii="Gentium Plus" w:hAnsi="Gentium Plus"/>
          <w:sz w:val="24"/>
        </w:rPr>
        <w:t>ἐργαζόμενον καὶ ὑλικὰ πράττοντα λέ‐ γειν ἁμαρτάνειν ἑξ〈άκισ〉, καὶ τὸ τέ‐ λος αὐτῷ εἶναι τῆς ἁμαρτίας τὸν ἑπτὰ ἀριθμόν, ὡς τοιοῦτόν τι τὸν Πέτρον νενοηκότα ἑπτὰ συγχωρεῖν ἐθέλειν</w:t>
      </w:r>
    </w:p>
    <w:p>
      <w:r>
        <w:rPr>
          <w:rFonts w:ascii="Courier New" w:hAnsi="Courier New"/>
          <w:color w:val="555555"/>
          <w:sz w:val="20"/>
        </w:rPr>
        <w:t>[45]</w:t>
      </w:r>
    </w:p>
    <w:p>
      <w:r>
        <w:rPr>
          <w:rFonts w:ascii="Gentium Plus" w:hAnsi="Gentium Plus"/>
          <w:sz w:val="24"/>
        </w:rPr>
        <w:t>ἁμαρτίας τῶν εἰς αὐτὸν ἡμαρτη‐ μένων τῷ ἀδελφῷ. ἐπεὶ δὲ αἱ κατὰ τὰς μονάδας δεκάδες καὶ ἑκατοντάδες λόγον μέν τινα κοινὸν ἀναλογίας ἔχουσι πρὸς τὸν ἐν μονάσιν ἀριθμόν,</w:t>
      </w:r>
    </w:p>
    <w:p>
      <w:r>
        <w:rPr>
          <w:rFonts w:ascii="Courier New" w:hAnsi="Courier New"/>
          <w:color w:val="555555"/>
          <w:sz w:val="20"/>
        </w:rPr>
        <w:t>[14 . 5 (50)]</w:t>
      </w:r>
    </w:p>
    <w:p>
      <w:r>
        <w:rPr>
          <w:rFonts w:ascii="Gentium Plus" w:hAnsi="Gentium Plus"/>
          <w:sz w:val="24"/>
        </w:rPr>
        <w:t>ᾔδει δὲ ἐπιτεινόμενόν τινα καὶ 〈ἐπὶ〉 πλεῖον 〈τὰ ἁμαρτήματα〉, διὰ τοῦτ’ οἶμαι τὸν Ἰησοῦν προσπαραλαμβάνειν τῷ ἑπτὰ ἀριθμῷ καὶ τὸν ἑβδομήκον‐ τα, καὶ λέγειν ἄφεσιν μὲν δεῖν γενέ‐</w:t>
      </w:r>
    </w:p>
    <w:p>
      <w:r>
        <w:rPr>
          <w:rFonts w:ascii="Courier New" w:hAnsi="Courier New"/>
          <w:color w:val="555555"/>
          <w:sz w:val="20"/>
        </w:rPr>
        <w:t>[55]</w:t>
      </w:r>
    </w:p>
    <w:p>
      <w:r>
        <w:rPr>
          <w:rFonts w:ascii="Gentium Plus" w:hAnsi="Gentium Plus"/>
          <w:sz w:val="24"/>
        </w:rPr>
        <w:t>σθαι ἀδελφοῖς τοῖς ἐνταῦθα καὶ εἰς τὰ τῇδε πράγματα ἁμαρτήσασιν· εἰ δέ τις ὑπερβὰς τὰ κατὰ τὸν κόσμον καὶ τὸν αἰῶνα τοῦτον ἁμαρτήσαι, ἐὰν καὶ τοῦτο μικρόν τι ᾖ, οὐκέτι</w:t>
      </w:r>
    </w:p>
    <w:p>
      <w:r>
        <w:rPr>
          <w:rFonts w:ascii="Courier New" w:hAnsi="Courier New"/>
          <w:color w:val="555555"/>
          <w:sz w:val="20"/>
        </w:rPr>
        <w:t>[60]</w:t>
      </w:r>
    </w:p>
    <w:p>
      <w:r>
        <w:rPr>
          <w:rFonts w:ascii="Gentium Plus" w:hAnsi="Gentium Plus"/>
          <w:sz w:val="24"/>
        </w:rPr>
        <w:t>ἂν ἔχοι εὔλογον ἁμαρτιῶν ἄφεσιν. ἡ γὰρ ἄφεσις ἐπὶ τὰ τῇδε φθάνει πράγματα καὶ ἐν τοῖς τῇδε ἡμαρτη‐ μένοις 〈δικαίως παρέχεται〉, εἴτε βράδιον γένοιτ’ ἂν ἡ ἄφεσις εἴτε</w:t>
      </w:r>
    </w:p>
    <w:p>
      <w:r>
        <w:rPr>
          <w:rFonts w:ascii="Courier New" w:hAnsi="Courier New"/>
          <w:color w:val="555555"/>
          <w:sz w:val="20"/>
        </w:rPr>
        <w:t>[65]</w:t>
      </w:r>
    </w:p>
    <w:p>
      <w:r>
        <w:rPr>
          <w:rFonts w:ascii="Gentium Plus" w:hAnsi="Gentium Plus"/>
          <w:sz w:val="24"/>
        </w:rPr>
        <w:t>τάχιον. οὐκ ἔστι δὲ ἄφεσις οὐδὲ ἀδελφῷ τῷ ὑπὲρ τὰ ἑβδομήκοντα καὶ ἑπτὰ ἡμαρτηκότι. εἴποις δ’ ἂν τὸν τοιόνδε ἁμαρτά‐ νοντα ἢ ὡς εἰς Πέτρον ἀδελφὸν ἢ</w:t>
      </w:r>
    </w:p>
    <w:p>
      <w:r>
        <w:rPr>
          <w:rFonts w:ascii="Courier New" w:hAnsi="Courier New"/>
          <w:color w:val="555555"/>
          <w:sz w:val="20"/>
        </w:rPr>
        <w:t>[70]</w:t>
      </w:r>
    </w:p>
    <w:p>
      <w:r>
        <w:rPr>
          <w:rFonts w:ascii="Gentium Plus" w:hAnsi="Gentium Plus"/>
          <w:sz w:val="24"/>
        </w:rPr>
        <w:t>ὡς εἰς Πέτρον, οὗ μὴ κατισχύουσιν «ᾅδου πύλαι», κατὰ μὲν τὰ τοιάδε ἁμαρτήματα ἐν τῷ ἐλάττονι εἶναι αὐτὸν ἀριθμῷ τῆς ἁμαρτίας· κατὰ δὲ τὰ ἔτι</w:t>
      </w:r>
    </w:p>
    <w:p>
      <w:r>
        <w:rPr>
          <w:rFonts w:ascii="Courier New" w:hAnsi="Courier New"/>
          <w:color w:val="555555"/>
          <w:sz w:val="20"/>
        </w:rPr>
        <w:t>[75]</w:t>
      </w:r>
    </w:p>
    <w:p>
      <w:r>
        <w:rPr>
          <w:rFonts w:ascii="Gentium Plus" w:hAnsi="Gentium Plus"/>
          <w:sz w:val="24"/>
        </w:rPr>
        <w:t>χείρονα ἐν τῷ ἀριθμῷ τῷ μὴ ἔχοντι</w:t>
      </w:r>
    </w:p>
    <w:p>
      <w:r>
        <w:rPr>
          <w:rFonts w:ascii="Courier New" w:hAnsi="Courier New"/>
          <w:color w:val="555555"/>
          <w:sz w:val="20"/>
        </w:rPr>
        <w:t>[14 . 6 (1n)]</w:t>
      </w:r>
    </w:p>
    <w:p>
      <w:r>
        <w:rPr>
          <w:rFonts w:ascii="Gentium Plus" w:hAnsi="Gentium Plus"/>
          <w:sz w:val="24"/>
        </w:rPr>
        <w:t>Διὰ τοῦτο λέγω ὑμῖν·</w:t>
      </w:r>
    </w:p>
    <w:p>
      <w:r>
        <w:rPr>
          <w:rFonts w:ascii="Courier New" w:hAnsi="Courier New"/>
          <w:color w:val="555555"/>
          <w:sz w:val="20"/>
        </w:rPr>
        <w:t>[2n]</w:t>
      </w:r>
    </w:p>
    <w:p>
      <w:r>
        <w:rPr>
          <w:rFonts w:ascii="Gentium Plus" w:hAnsi="Gentium Plus"/>
          <w:sz w:val="24"/>
        </w:rPr>
        <w:t>ὡμοιώθη ἡ βασιλεία τῶν οὐ‐</w:t>
      </w:r>
    </w:p>
    <w:p>
      <w:r>
        <w:rPr>
          <w:rFonts w:ascii="Courier New" w:hAnsi="Courier New"/>
          <w:color w:val="555555"/>
          <w:sz w:val="20"/>
        </w:rPr>
        <w:t>[3n]</w:t>
      </w:r>
    </w:p>
    <w:p>
      <w:r>
        <w:rPr>
          <w:rFonts w:ascii="Gentium Plus" w:hAnsi="Gentium Plus"/>
          <w:sz w:val="24"/>
        </w:rPr>
        <w:t>ρανῶν ἀνθρώπῳ βασιλεῖ, ὅστις</w:t>
      </w:r>
    </w:p>
    <w:p>
      <w:r>
        <w:rPr>
          <w:rFonts w:ascii="Courier New" w:hAnsi="Courier New"/>
          <w:color w:val="555555"/>
          <w:sz w:val="20"/>
        </w:rPr>
        <w:t>[4n]</w:t>
      </w:r>
    </w:p>
    <w:p>
      <w:r>
        <w:rPr>
          <w:rFonts w:ascii="Gentium Plus" w:hAnsi="Gentium Plus"/>
          <w:sz w:val="24"/>
        </w:rPr>
        <w:t>ἠθέλησε συνᾶραι λόγον μετὰ</w:t>
      </w:r>
    </w:p>
    <w:p>
      <w:r>
        <w:rPr>
          <w:rFonts w:ascii="Courier New" w:hAnsi="Courier New"/>
          <w:color w:val="555555"/>
          <w:sz w:val="20"/>
        </w:rPr>
        <w:t>[5n]</w:t>
      </w:r>
    </w:p>
    <w:p>
      <w:r>
        <w:rPr>
          <w:rFonts w:ascii="Gentium Plus" w:hAnsi="Gentium Plus"/>
          <w:sz w:val="24"/>
        </w:rPr>
        <w:t>τῶν δούλων αὐτοῦ (18, 23[—35]).</w:t>
      </w:r>
    </w:p>
    <w:p>
      <w:r>
        <w:rPr>
          <w:rFonts w:ascii="Courier New" w:hAnsi="Courier New"/>
          <w:color w:val="555555"/>
          <w:sz w:val="20"/>
        </w:rPr>
        <w:t>[6]</w:t>
      </w:r>
    </w:p>
    <w:p>
      <w:r>
        <w:rPr>
          <w:rFonts w:ascii="Gentium Plus" w:hAnsi="Gentium Plus"/>
          <w:sz w:val="24"/>
        </w:rPr>
        <w:t>Ἡ μὲν περίνοια τῆς παρα‐ βολῆς διδάσκειν βούλεται συγχω‐ ρητικοὺς εἶναι τῶν εἰς ἡμᾶς ἡμαρτη‐ μένων τοῖς ἀδικήσασιν ἡμᾶς, καὶ</w:t>
      </w:r>
    </w:p>
    <w:p>
      <w:r>
        <w:rPr>
          <w:rFonts w:ascii="Courier New" w:hAnsi="Courier New"/>
          <w:color w:val="555555"/>
          <w:sz w:val="20"/>
        </w:rPr>
        <w:t>[10]</w:t>
      </w:r>
    </w:p>
    <w:p>
      <w:r>
        <w:rPr>
          <w:rFonts w:ascii="Gentium Plus" w:hAnsi="Gentium Plus"/>
          <w:sz w:val="24"/>
        </w:rPr>
        <w:t>μάλιστα εἰ μετὰ τὸ ἀδικῆσαι δέοιτο τοῦ ἠδικημένου ὁ ἀδικήσας, συγχω‐ ρηθῆναι ἀξιῶν αὑτῷ τὰ προημαρτη‐ μένα. καὶ ταῦτα διδάσκειν ἡμᾶς βούλεται ἡ παραβολὴ παριστᾶσα ὅτι</w:t>
      </w:r>
    </w:p>
    <w:p>
      <w:r>
        <w:rPr>
          <w:rFonts w:ascii="Courier New" w:hAnsi="Courier New"/>
          <w:color w:val="555555"/>
          <w:sz w:val="20"/>
        </w:rPr>
        <w:t>[15]</w:t>
      </w:r>
    </w:p>
    <w:p>
      <w:r>
        <w:rPr>
          <w:rFonts w:ascii="Gentium Plus" w:hAnsi="Gentium Plus"/>
          <w:sz w:val="24"/>
        </w:rPr>
        <w:t>καὶ τῶν ἤδη συγχωρηθέντων ἡμῖν ὑπὸ τοῦ θεοῦ ἁμαρτημάτων, ἐφ’ οἷς ἄφεσιν εἰλήφαμεν, ἔκπραξις γέ‐ νοιτ’ ἂν καὶ μετὰ τὴν ἄφεσιν, εἰ μὴ ἀφίοιμεν τοῖς ἡμᾶς ἠδικηκόσι</w:t>
      </w:r>
    </w:p>
    <w:p>
      <w:r>
        <w:rPr>
          <w:rFonts w:ascii="Courier New" w:hAnsi="Courier New"/>
          <w:color w:val="555555"/>
          <w:sz w:val="20"/>
        </w:rPr>
        <w:t>[20]</w:t>
      </w:r>
    </w:p>
    <w:p>
      <w:r>
        <w:rPr>
          <w:rFonts w:ascii="Gentium Plus" w:hAnsi="Gentium Plus"/>
          <w:sz w:val="24"/>
        </w:rPr>
        <w:t>τὰ ἁμαρτήματα αὐτῶν, ὡς μηδὲ τὴν τυχοῦσαν μνήμην ἔτι ἐν ἡμῖν καταλείπεσθαι τοῦ ἠδικῆσθαι. ἀλλ’ ὅλῃ καρδίᾳ ὑπὸ ἀμνησικακίας ὠφελημένῃ (οὐ τῆς τυχούσης ἀρετῆς)</w:t>
      </w:r>
    </w:p>
    <w:p>
      <w:r>
        <w:rPr>
          <w:rFonts w:ascii="Courier New" w:hAnsi="Courier New"/>
          <w:color w:val="555555"/>
          <w:sz w:val="20"/>
        </w:rPr>
        <w:t>[25]</w:t>
      </w:r>
    </w:p>
    <w:p>
      <w:r>
        <w:rPr>
          <w:rFonts w:ascii="Gentium Plus" w:hAnsi="Gentium Plus"/>
          <w:sz w:val="24"/>
        </w:rPr>
        <w:t>συγχωροῖμεν τῷ ἡμᾶς ἀδικήσαντι τὰ κακῶς εἴς τινα ἡμῶν ἀπ’ αὐτοῦ</w:t>
      </w:r>
    </w:p>
    <w:p>
      <w:r>
        <w:rPr>
          <w:rFonts w:ascii="Courier New" w:hAnsi="Courier New"/>
          <w:color w:val="555555"/>
          <w:sz w:val="20"/>
        </w:rPr>
        <w:t>[30]</w:t>
      </w:r>
    </w:p>
    <w:p>
      <w:r>
        <w:rPr>
          <w:rFonts w:ascii="Gentium Plus" w:hAnsi="Gentium Plus"/>
          <w:sz w:val="24"/>
        </w:rPr>
        <w:t>ρον κατὰ λέξιν πᾶσαν αὐτὴν ἐξετά‐ σαι, ὥστ’ ὄνασθαι ἀπὸ τῆς βασάνου τῶν λελεγμένων τὸν ἐπιμελῶς ἐπὶ τὸ ὀρθῶς ζητεῖν ἕκαστον τῶν προ‐ γεγραμμένων προκόπτοντα.</w:t>
      </w:r>
    </w:p>
    <w:p>
      <w:r>
        <w:rPr>
          <w:rFonts w:ascii="Courier New" w:hAnsi="Courier New"/>
          <w:color w:val="555555"/>
          <w:sz w:val="20"/>
        </w:rPr>
        <w:t>[35]</w:t>
      </w:r>
    </w:p>
    <w:p>
      <w:r>
        <w:rPr>
          <w:rFonts w:ascii="Gentium Plus" w:hAnsi="Gentium Plus"/>
          <w:sz w:val="24"/>
        </w:rPr>
        <w:t>ἔστι δὲ (ὡς εἰκὸς) καὶ ἐπαναβεβηκυῖα διήγησις καὶ δυστέκμαρτός τις μυστικωτέρα, καθ’ ἣν ἀνάλογον ταῖς ἑρμηνευθείσαις ὑπὸ τῶν εὐαγγελιστῶν παραβολαῖς</w:t>
      </w:r>
    </w:p>
    <w:p>
      <w:r>
        <w:rPr>
          <w:rFonts w:ascii="Courier New" w:hAnsi="Courier New"/>
          <w:color w:val="555555"/>
          <w:sz w:val="20"/>
        </w:rPr>
        <w:t>[40]</w:t>
      </w:r>
    </w:p>
    <w:p>
      <w:r>
        <w:rPr>
          <w:rFonts w:ascii="Gentium Plus" w:hAnsi="Gentium Plus"/>
          <w:sz w:val="24"/>
        </w:rPr>
        <w:t>ζητήσαι τις ἂν ἕκαστον τῶν ἐν ταύτῃ. οἷον τίς ὁ βασιλεὺς καὶ τίνες οἱ δοῦλοι καὶ τίς ἡ ἀρχὴ τοῦ συναί‐ ρειν λόγον καὶ τίς ὁ εἷς πολλῶν ὀφειλέτης ταλάντων, τίς τε ἡ</w:t>
      </w:r>
    </w:p>
    <w:p>
      <w:r>
        <w:rPr>
          <w:rFonts w:ascii="Courier New" w:hAnsi="Courier New"/>
          <w:color w:val="555555"/>
          <w:sz w:val="20"/>
        </w:rPr>
        <w:t>[45]</w:t>
      </w:r>
    </w:p>
    <w:p>
      <w:r>
        <w:rPr>
          <w:rFonts w:ascii="Gentium Plus" w:hAnsi="Gentium Plus"/>
          <w:sz w:val="24"/>
        </w:rPr>
        <w:t>γυνὴ αὐτοῦ καὶ τίνα τὰ τέκνα καὶ τίνα τὰ παρὰ ταῦτα λελεγμένα πάντα, ἅτινα ἐκέλευσεν ὁ βασι‐ λεὺς πραθῆναι ὑπὲρ τοῦ ἀποδο‐ θῆναι τὴν ὀφειλὴν ἐκ τῶν ὑπαρ‐</w:t>
      </w:r>
    </w:p>
    <w:p>
      <w:r>
        <w:rPr>
          <w:rFonts w:ascii="Courier New" w:hAnsi="Courier New"/>
          <w:color w:val="555555"/>
          <w:sz w:val="20"/>
        </w:rPr>
        <w:t>[14 . 6 (50)]</w:t>
      </w:r>
    </w:p>
    <w:p>
      <w:r>
        <w:rPr>
          <w:rFonts w:ascii="Gentium Plus" w:hAnsi="Gentium Plus"/>
          <w:sz w:val="24"/>
        </w:rPr>
        <w:t>χόντων ἐκείνου, τί τε τὸ ἐξελθεῖν τὸν συγκεχωρημένον τὰ πολλὰ τά‐ λαντα καὶ τίς ὁ εὑρεθεὶς τῶν 〈συν‐〉 δούλων εἷς, οὐ τῷ οἰκοδεσπότῃ ἀλλὰ τῷ συγκεχωρημένῳ 〈δούλῳ〉 ὀφεί‐</w:t>
      </w:r>
    </w:p>
    <w:p>
      <w:r>
        <w:rPr>
          <w:rFonts w:ascii="Courier New" w:hAnsi="Courier New"/>
          <w:color w:val="555555"/>
          <w:sz w:val="20"/>
        </w:rPr>
        <w:t>[55]</w:t>
      </w:r>
    </w:p>
    <w:p>
      <w:r>
        <w:rPr>
          <w:rFonts w:ascii="Gentium Plus" w:hAnsi="Gentium Plus"/>
          <w:sz w:val="24"/>
        </w:rPr>
        <w:t>λων, καὶ τί βούλεται ὁ ἀριθμὸς τῶν ἑκατὸν δηναρίων, τί δὲ τὸ ἔπνιγε λέγων· ἀπόδος εἴ τι ὀφείλεις, καὶ τίς ἡ φυλακὴ εἰς ἣν ἀπελθὼν ἔβαλε τὸν σύνδουλον ὁ συγχωρηθεὶς</w:t>
      </w:r>
    </w:p>
    <w:p>
      <w:r>
        <w:rPr>
          <w:rFonts w:ascii="Courier New" w:hAnsi="Courier New"/>
          <w:color w:val="555555"/>
          <w:sz w:val="20"/>
        </w:rPr>
        <w:t>[60]</w:t>
      </w:r>
    </w:p>
    <w:p>
      <w:r>
        <w:rPr>
          <w:rFonts w:ascii="Gentium Plus" w:hAnsi="Gentium Plus"/>
          <w:sz w:val="24"/>
        </w:rPr>
        <w:t>πάντα τὰ τάλαντα, τίνες τε οἱ λυπηθέντες σύνδουλοι καὶ δια‐ σαφήσαντες τῷ κυρίῳ πάντα τὰ γενόμενα, καὶ τίνες οἱ βασα‐</w:t>
      </w:r>
    </w:p>
    <w:p>
      <w:r>
        <w:rPr>
          <w:rFonts w:ascii="Courier New" w:hAnsi="Courier New"/>
          <w:color w:val="555555"/>
          <w:sz w:val="20"/>
        </w:rPr>
        <w:t>[65]</w:t>
      </w:r>
    </w:p>
    <w:p>
      <w:r>
        <w:rPr>
          <w:rFonts w:ascii="Gentium Plus" w:hAnsi="Gentium Plus"/>
          <w:sz w:val="24"/>
        </w:rPr>
        <w:t>κὴν τὸν σύνδουλον βαλών; καὶ πῶς ἀπέδωκε παραδοθεὶς τοῖς βασα‐ νισταῖς πᾶν τὸ ὀφειλόμενον, ὡς μηδὲν ὀφείλειν ἔτι; εἰκὸς δὲ καὶ ἄλλα τινὰ δύνασθαι</w:t>
      </w:r>
    </w:p>
    <w:p>
      <w:r>
        <w:rPr>
          <w:rFonts w:ascii="Courier New" w:hAnsi="Courier New"/>
          <w:color w:val="555555"/>
          <w:sz w:val="20"/>
        </w:rPr>
        <w:t>[70]</w:t>
      </w:r>
    </w:p>
    <w:p>
      <w:r>
        <w:rPr>
          <w:rFonts w:ascii="Gentium Plus" w:hAnsi="Gentium Plus"/>
          <w:sz w:val="24"/>
        </w:rPr>
        <w:t>ἂν ὑπὸ τοῦ ἐξεταστικωτέρου προσ‐ αχθῆναι τῷ λόγῳ, ὧν τὴν διή‐ γησιν καὶ τὴν ἑρμηνείαν μείζονα ἢ «κατὰ ἄνθρωπον» εἶναι νομίζω καὶ δεομένην πνεύματος Χριστοῦ τοῦ</w:t>
      </w:r>
    </w:p>
    <w:p>
      <w:r>
        <w:rPr>
          <w:rFonts w:ascii="Courier New" w:hAnsi="Courier New"/>
          <w:color w:val="555555"/>
          <w:sz w:val="20"/>
        </w:rPr>
        <w:t>[75]</w:t>
      </w:r>
    </w:p>
    <w:p>
      <w:r>
        <w:rPr>
          <w:rFonts w:ascii="Gentium Plus" w:hAnsi="Gentium Plus"/>
          <w:sz w:val="24"/>
        </w:rPr>
        <w:t>εἰπόντος αὐτά, ἵνα ὡς εἶπεν ὁ Χριστὸς νοηθῇ. ὡς γὰρ οὐδεὶς «οἶδεν ἀνθρώπων τὰ τοῦ ἀνθρώπου εἰ μὴ τὸ πνεῦμα τοῦ ἀνθρώπου τὸ ἐν αὐτῷ, καὶ οὐδεὶς οἶδε τὰ τοῦ θεοῦ</w:t>
      </w:r>
    </w:p>
    <w:p>
      <w:r>
        <w:rPr>
          <w:rFonts w:ascii="Courier New" w:hAnsi="Courier New"/>
          <w:color w:val="555555"/>
          <w:sz w:val="20"/>
        </w:rPr>
        <w:t>[80]</w:t>
      </w:r>
    </w:p>
    <w:p>
      <w:r>
        <w:rPr>
          <w:rFonts w:ascii="Gentium Plus" w:hAnsi="Gentium Plus"/>
          <w:sz w:val="24"/>
        </w:rPr>
        <w:t>εἰ μὴ τὸ πνεῦμα τοῦ θεοῦ», οὕτως οὐδεὶς οἶδε (μετὰ τὸν θεὸν) τὰ ὑπὸ τοῦ Χριστοῦ λελαλημένα ἐν παροιμίαις καὶ παραβολαῖς εἰ μὴ τὸ Χριστοῦ πνεῦμα, οὗ ὁ μετέχων</w:t>
      </w:r>
    </w:p>
    <w:p>
      <w:r>
        <w:rPr>
          <w:rFonts w:ascii="Courier New" w:hAnsi="Courier New"/>
          <w:color w:val="555555"/>
          <w:sz w:val="20"/>
        </w:rPr>
        <w:t>[85]</w:t>
      </w:r>
    </w:p>
    <w:p>
      <w:r>
        <w:rPr>
          <w:rFonts w:ascii="Gentium Plus" w:hAnsi="Gentium Plus"/>
          <w:sz w:val="24"/>
        </w:rPr>
        <w:t>οὐ μόνον καθὸ Χριστοῦ ἐστι πνεῦμα, ἀλλὰ καὶ καθὸ Χριστοῦ ὡς σοφίας 〈καὶ〉 ὡς λόγου, θεωρήσαι ἂν τὰ κατὰ τὸν τόπον αὐτῷ ἀποκαλυ‐ πτόμενα. ἀλλὰ περὶ μὲν τῆς ἀνωτάτω</w:t>
      </w:r>
    </w:p>
    <w:p>
      <w:r>
        <w:rPr>
          <w:rFonts w:ascii="Courier New" w:hAnsi="Courier New"/>
          <w:color w:val="555555"/>
          <w:sz w:val="20"/>
        </w:rPr>
        <w:t>[90]</w:t>
      </w:r>
    </w:p>
    <w:p>
      <w:r>
        <w:rPr>
          <w:rFonts w:ascii="Gentium Plus" w:hAnsi="Gentium Plus"/>
          <w:sz w:val="24"/>
        </w:rPr>
        <w:t>διηγήσεως οὐκ ἐπαγγελλόμεθα μὲν οὐ μὴν οὐδ’ ἀπελπίζομεν, ὑπὸ Χριστοῦ, ὅς ἐστι σοφία θεοῦ, βοη‐ θούμενοι καταλαβεῖν τὰ ἐν τῇ παρα‐ βολῇ δηλούμενα· πότερον δὲ ὥστε</w:t>
      </w:r>
    </w:p>
    <w:p>
      <w:r>
        <w:rPr>
          <w:rFonts w:ascii="Courier New" w:hAnsi="Courier New"/>
          <w:color w:val="555555"/>
          <w:sz w:val="20"/>
        </w:rPr>
        <w:t>[95]</w:t>
      </w:r>
    </w:p>
    <w:p>
      <w:r>
        <w:rPr>
          <w:rFonts w:ascii="Gentium Plus" w:hAnsi="Gentium Plus"/>
          <w:sz w:val="24"/>
        </w:rPr>
        <w:t>καὶ ὑπαγορευθῆναι τὰ τοιαῦτα τῇδε</w:t>
      </w:r>
    </w:p>
    <w:p>
      <w:r>
        <w:rPr>
          <w:rFonts w:ascii="Courier New" w:hAnsi="Courier New"/>
          <w:color w:val="555555"/>
          <w:sz w:val="20"/>
        </w:rPr>
        <w:t>[14 . 6 (100)]</w:t>
      </w:r>
    </w:p>
    <w:p>
      <w:r>
        <w:rPr>
          <w:rFonts w:ascii="Gentium Plus" w:hAnsi="Gentium Plus"/>
          <w:sz w:val="24"/>
        </w:rPr>
        <w:t>μενος «λόγος σοφίας» ἀπὸ τοῦ θεοῦ καὶ ὁ «κατὰ τὸ πνεῦμα» ἐπιχορη‐ γούμενος «λόγος γνώσεως».</w:t>
      </w:r>
    </w:p>
    <w:p>
      <w:r>
        <w:rPr>
          <w:rFonts w:ascii="Courier New" w:hAnsi="Courier New"/>
          <w:color w:val="555555"/>
          <w:sz w:val="20"/>
        </w:rPr>
        <w:t>[14 . 7]</w:t>
      </w:r>
    </w:p>
    <w:p>
      <w:r>
        <w:rPr>
          <w:rFonts w:ascii="Gentium Plus" w:hAnsi="Gentium Plus"/>
          <w:sz w:val="24"/>
        </w:rPr>
        <w:t>Ὡμοιώθη (φησὶν) ἡ βα‐ σιλεία τῶν οὐρανῶν καὶ τὰ ἑξῆς. εἰ δὲ βασιλεῖ ὡμοιώθη τοιῷδε καὶ τοιάδε πεποιηκότι, τίνα</w:t>
      </w:r>
    </w:p>
    <w:p>
      <w:r>
        <w:rPr>
          <w:rFonts w:ascii="Courier New" w:hAnsi="Courier New"/>
          <w:color w:val="555555"/>
          <w:sz w:val="20"/>
        </w:rPr>
        <w:t>[5]</w:t>
      </w:r>
    </w:p>
    <w:p>
      <w:r>
        <w:rPr>
          <w:rFonts w:ascii="Gentium Plus" w:hAnsi="Gentium Plus"/>
          <w:sz w:val="24"/>
        </w:rPr>
        <w:t>χρὴ λέγειν ἢ τὸν υἱὸν τοῦ θεοῦ; αὐτὸς γάρ ἐστιν ὁ βασιλεὺς τῶν οὐρανῶν, καὶ ὥσπερ αὐτός ἐστιν ἡ αὐτοσοφία καὶ ἡ αὐτοδικαιοσύνη καὶ ἡ αὐτοαλήθεια, οὕτω μήποτε</w:t>
      </w:r>
    </w:p>
    <w:p>
      <w:r>
        <w:rPr>
          <w:rFonts w:ascii="Courier New" w:hAnsi="Courier New"/>
          <w:color w:val="555555"/>
          <w:sz w:val="20"/>
        </w:rPr>
        <w:t>[10]</w:t>
      </w:r>
    </w:p>
    <w:p>
      <w:r>
        <w:rPr>
          <w:rFonts w:ascii="Gentium Plus" w:hAnsi="Gentium Plus"/>
          <w:sz w:val="24"/>
        </w:rPr>
        <w:t>καὶ ἡ αὐτοβασιλεία. βασιλεία δὲ οὐ τῶν κάτω τινὸς οὐδὲ μέρους τῶν ἄνω, ἀλλὰ πάντων τῶν ἄνω, ἅτινα ὠνομάσθησαν οὐρανοί. κἂν ζητῇς δὲ πῶς «αὐτῶν ἐστιν ἡ</w:t>
      </w:r>
    </w:p>
    <w:p>
      <w:r>
        <w:rPr>
          <w:rFonts w:ascii="Courier New" w:hAnsi="Courier New"/>
          <w:color w:val="555555"/>
          <w:sz w:val="20"/>
        </w:rPr>
        <w:t>[15]</w:t>
      </w:r>
    </w:p>
    <w:p>
      <w:r>
        <w:rPr>
          <w:rFonts w:ascii="Gentium Plus" w:hAnsi="Gentium Plus"/>
          <w:sz w:val="24"/>
        </w:rPr>
        <w:t>βασιλεία τῶν οὐρανῶν», δύνασαι λέγειν ὅτι αὐτῶν ἐστιν ὁ Χριστός, καθὸ αὐτοβασιλεία ἐστίν, βασιλεύων καθ’ ἑκάστην ἐπίνοιαν αὐτοῦ τοῦ μηκέτι βασι‐</w:t>
      </w:r>
    </w:p>
    <w:p>
      <w:r>
        <w:rPr>
          <w:rFonts w:ascii="Courier New" w:hAnsi="Courier New"/>
          <w:color w:val="555555"/>
          <w:sz w:val="20"/>
        </w:rPr>
        <w:t>[20]</w:t>
      </w:r>
    </w:p>
    <w:p>
      <w:r>
        <w:rPr>
          <w:rFonts w:ascii="Gentium Plus" w:hAnsi="Gentium Plus"/>
          <w:sz w:val="24"/>
        </w:rPr>
        <w:t>λευομένου ὑπὸ τῆς ἁμαρτίας, βασι‐ λευούσης «ἐν τῷ θνητῷ σώματι» τῶν ἑαυτοὺς ὑποταξάντων αὐτῇ. καὶ ἐὰν λέγω· βασιλεύων καθ’ ἑκά‐ στην</w:t>
      </w:r>
    </w:p>
    <w:p>
      <w:r>
        <w:rPr>
          <w:rFonts w:ascii="Courier New" w:hAnsi="Courier New"/>
          <w:color w:val="555555"/>
          <w:sz w:val="20"/>
        </w:rPr>
        <w:t>[25]</w:t>
      </w:r>
    </w:p>
    <w:p>
      <w:r>
        <w:rPr>
          <w:rFonts w:ascii="Gentium Plus" w:hAnsi="Gentium Plus"/>
          <w:sz w:val="24"/>
        </w:rPr>
        <w:t>ἐπίνοιαν αὐτοῦ, τοιοῦτόν τι δηλῶ· βασιλεύων, ᾗ δικαιοσύνη ἐστὶ καὶ ᾗ σοφία καὶ ᾗ ἀλήθεια καὶ αἱ λοιπαὶ ἀρεταί, τοῦ γενομένου (διὰ τὸ φορεῖν «τὴν εἰκόνα τοῦ ἐπου‐</w:t>
      </w:r>
    </w:p>
    <w:p>
      <w:r>
        <w:rPr>
          <w:rFonts w:ascii="Courier New" w:hAnsi="Courier New"/>
          <w:color w:val="555555"/>
          <w:sz w:val="20"/>
        </w:rPr>
        <w:t>[30]</w:t>
      </w:r>
    </w:p>
    <w:p>
      <w:r>
        <w:rPr>
          <w:rFonts w:ascii="Gentium Plus" w:hAnsi="Gentium Plus"/>
          <w:sz w:val="24"/>
        </w:rPr>
        <w:t>ρανίου») οὐρανοῦ καὶ πάσης δυνάμεως, εἴτε ἀγγελικῆς εἴτε τῶν λοιπῶν ὀνομαζομένων «οὐ μόνον ἐν τούτῳ τῷ αἰῶνι ἀλλὰ καὶ ἐν τῷ μέλλοντι» ἁγίων καὶ ἀξίων τῆς</w:t>
      </w:r>
    </w:p>
    <w:p>
      <w:r>
        <w:rPr>
          <w:rFonts w:ascii="Courier New" w:hAnsi="Courier New"/>
          <w:color w:val="555555"/>
          <w:sz w:val="20"/>
        </w:rPr>
        <w:t>[35]</w:t>
      </w:r>
    </w:p>
    <w:p>
      <w:r>
        <w:rPr>
          <w:rFonts w:ascii="Gentium Plus" w:hAnsi="Gentium Plus"/>
          <w:sz w:val="24"/>
        </w:rPr>
        <w:t>τοιαύτης βασιλείας. αὕτη τοίνυν ἡ βασιλεία τῶν οὐρανῶν, ἡνίκα «ἐν ὁμοιώματι σαρκὸς ἁμαρτίας» ἐγένετο, ἵνα «περὶ ἁμαρτίας» κατακρίνῃ «τὴν ἁμαρτίαν»,</w:t>
      </w:r>
    </w:p>
    <w:p>
      <w:r>
        <w:rPr>
          <w:rFonts w:ascii="Courier New" w:hAnsi="Courier New"/>
          <w:color w:val="555555"/>
          <w:sz w:val="20"/>
        </w:rPr>
        <w:t>[40]</w:t>
      </w:r>
    </w:p>
    <w:p>
      <w:r>
        <w:rPr>
          <w:rFonts w:ascii="Gentium Plus" w:hAnsi="Gentium Plus"/>
          <w:sz w:val="24"/>
        </w:rPr>
        <w:t>ἡνίκα «μὴ γνόντα» αὐτὸν «ἁμαρ‐ τίαν ἐποίησεν ὑπὲρ ἡμῶν ἁμαρτίαν» τῶν «τῆς ἁμαρτίας» ἡμῶν φορούντων σῶμα, ὡμοιώθη ἀνθρώπῳ βασιλεῖ</w:t>
      </w:r>
    </w:p>
    <w:p>
      <w:r>
        <w:rPr>
          <w:rFonts w:ascii="Courier New" w:hAnsi="Courier New"/>
          <w:color w:val="555555"/>
          <w:sz w:val="20"/>
        </w:rPr>
        <w:t>[45]</w:t>
      </w:r>
    </w:p>
    <w:p>
      <w:r>
        <w:rPr>
          <w:rFonts w:ascii="Gentium Plus" w:hAnsi="Gentium Plus"/>
          <w:sz w:val="24"/>
        </w:rPr>
        <w:t>τῷ κατὰ τὸν Ἰησοῦν νοουμένῳ, ἑνωθεῖσα αὐτῷ, πλεῖον (εἰ δεῖ οὕτω τολμήσαντα εἰπεῖν) ἔχοντι πρὸς τὸ ἡνῶσθαι καὶ πάντη ἓν γενέσθαι τῷ πρωτοτόκῳ «πάσης</w:t>
      </w:r>
    </w:p>
    <w:p>
      <w:r>
        <w:rPr>
          <w:rFonts w:ascii="Courier New" w:hAnsi="Courier New"/>
          <w:color w:val="555555"/>
          <w:sz w:val="20"/>
        </w:rPr>
        <w:t>[14 . 7 (50)]</w:t>
      </w:r>
    </w:p>
    <w:p>
      <w:r>
        <w:rPr>
          <w:rFonts w:ascii="Gentium Plus" w:hAnsi="Gentium Plus"/>
          <w:sz w:val="24"/>
        </w:rPr>
        <w:t>κτίσεως», εἰ «ὁ κολλώμενος τῷ κυρίῳ» «ἓν πνεῦμα» πρὸς αὐτὸν γίνεται. αὕτη δὲ ἡ ὁμοιωθεῖσα βασιλεία τῶν οὐρανῶν τῷ κατὰ τὸν σω‐ τῆρα νοουμένῳ ἀνθρώπῳ βασι‐</w:t>
      </w:r>
    </w:p>
    <w:p>
      <w:r>
        <w:rPr>
          <w:rFonts w:ascii="Courier New" w:hAnsi="Courier New"/>
          <w:color w:val="555555"/>
          <w:sz w:val="20"/>
        </w:rPr>
        <w:t>[55]</w:t>
      </w:r>
    </w:p>
    <w:p>
      <w:r>
        <w:rPr>
          <w:rFonts w:ascii="Gentium Plus" w:hAnsi="Gentium Plus"/>
          <w:sz w:val="24"/>
        </w:rPr>
        <w:t>λεῖ καὶ ἑνωθεῖσα αὐτῷ προλη‐ πτικῶς λέγεται, ὅτι ἠθέλησε συν‐ ᾶραι λόγον μετὰ τῶν δού‐ λων αὐτοῦ. 〈οὔπω μὲν γὰρ συνῆρε〉, μέλλει δὲ</w:t>
      </w:r>
    </w:p>
    <w:p>
      <w:r>
        <w:rPr>
          <w:rFonts w:ascii="Courier New" w:hAnsi="Courier New"/>
          <w:color w:val="555555"/>
          <w:sz w:val="20"/>
        </w:rPr>
        <w:t>[60]</w:t>
      </w:r>
    </w:p>
    <w:p>
      <w:r>
        <w:rPr>
          <w:rFonts w:ascii="Gentium Plus" w:hAnsi="Gentium Plus"/>
          <w:sz w:val="24"/>
        </w:rPr>
        <w:t>συναίρειν λόγον μετ’ αὐτῶν, ἵνα φανῇ ὅπως ἕκαστος τοῖς τοῦ οἰκο‐ δεσπότου δοκίμοις ἀργυρίοις καὶ νομίσμασι λογικοῖς ἐχρήσατο. καὶ ἐλήφθη γε ἐν τῇ παραβολῇ τὸ</w:t>
      </w:r>
    </w:p>
    <w:p>
      <w:r>
        <w:rPr>
          <w:rFonts w:ascii="Courier New" w:hAnsi="Courier New"/>
          <w:color w:val="555555"/>
          <w:sz w:val="20"/>
        </w:rPr>
        <w:t>[65]</w:t>
      </w:r>
    </w:p>
    <w:p>
      <w:r>
        <w:rPr>
          <w:rFonts w:ascii="Gentium Plus" w:hAnsi="Gentium Plus"/>
          <w:sz w:val="24"/>
        </w:rPr>
        <w:t>παράδειγμα ἀπὸ τῶν συναιρόντων δεσποτῶν λόγον μετὰ τῶν ἰδίων δούλων. Ἀκριβέστερον δὲ νοήσομεν τὸ τῆς παραβολῆς ἐν τούτοις δηλού‐</w:t>
      </w:r>
    </w:p>
    <w:p>
      <w:r>
        <w:rPr>
          <w:rFonts w:ascii="Courier New" w:hAnsi="Courier New"/>
          <w:color w:val="555555"/>
          <w:sz w:val="20"/>
        </w:rPr>
        <w:t>[70]</w:t>
      </w:r>
    </w:p>
    <w:p>
      <w:r>
        <w:rPr>
          <w:rFonts w:ascii="Gentium Plus" w:hAnsi="Gentium Plus"/>
          <w:sz w:val="24"/>
        </w:rPr>
        <w:t>μενον ἐρείσαντες αὑτῶν τὴν διά‐ νοιαν τοῖς γινομένοις παρὰ τοῖς οἰκονομήσασι δεσποτικὰ χρήματα οἰκέταις καὶ λόγον περὶ αὐτῶν ἀπαιτουμένοις· ἕκαστος γὰρ ἐκεί‐</w:t>
      </w:r>
    </w:p>
    <w:p>
      <w:r>
        <w:rPr>
          <w:rFonts w:ascii="Courier New" w:hAnsi="Courier New"/>
          <w:color w:val="555555"/>
          <w:sz w:val="20"/>
        </w:rPr>
        <w:t>[75]</w:t>
      </w:r>
    </w:p>
    <w:p>
      <w:r>
        <w:rPr>
          <w:rFonts w:ascii="Gentium Plus" w:hAnsi="Gentium Plus"/>
          <w:sz w:val="24"/>
        </w:rPr>
        <w:t>νων ἀπὸ τῶν δεσποτικῶν διαφόρως λαμβάνων χρημάτων κέχρηται αὐ‐ τοῖς ἤτοι εἰς δέον, ὥστε αὐξάνειν τὰ δεσποτικὰ χρήματα, ἢ ἀσώτως ἀναλίσκων εἰς ἃ μὴ δεῖ καὶ ἐκχέων</w:t>
      </w:r>
    </w:p>
    <w:p>
      <w:r>
        <w:rPr>
          <w:rFonts w:ascii="Courier New" w:hAnsi="Courier New"/>
          <w:color w:val="555555"/>
          <w:sz w:val="20"/>
        </w:rPr>
        <w:t>[80]</w:t>
      </w:r>
    </w:p>
    <w:p>
      <w:r>
        <w:rPr>
          <w:rFonts w:ascii="Gentium Plus" w:hAnsi="Gentium Plus"/>
          <w:sz w:val="24"/>
        </w:rPr>
        <w:t>ἀκρίτως χωρὶς εὐλαβείας τὰ ἐγκε‐ χειρισμένα. εἰσὶ δὲ οἳ τάδε μὲν καὶ τὰ τοσάδε καλῶς ᾠκονόμησαν χρή‐ ματα ἕτερα δὲ ἀπολωλέκασι, καὶ ἡνίκα ἂν διδῶσι τὸν λόγον συναί‐</w:t>
      </w:r>
    </w:p>
    <w:p>
      <w:r>
        <w:rPr>
          <w:rFonts w:ascii="Courier New" w:hAnsi="Courier New"/>
          <w:color w:val="555555"/>
          <w:sz w:val="20"/>
        </w:rPr>
        <w:t>[85]</w:t>
      </w:r>
    </w:p>
    <w:p>
      <w:r>
        <w:rPr>
          <w:rFonts w:ascii="Gentium Plus" w:hAnsi="Gentium Plus"/>
          <w:sz w:val="24"/>
        </w:rPr>
        <w:t>ροντος αὐτὸν τοῦ δεσπότου μετ’ αὐ‐ τῶν, συνάγεται μὲν πόσον ἐζημιώθη ἕκαστος ἀριθμεῖται δὲ καὶ πόσον κέρδος προσήγαγε, καὶ κατὰ τὴν ἀξίαν τοῦ πῶς ᾠκονόμησεν ἤτοι</w:t>
      </w:r>
    </w:p>
    <w:p>
      <w:r>
        <w:rPr>
          <w:rFonts w:ascii="Courier New" w:hAnsi="Courier New"/>
          <w:color w:val="555555"/>
          <w:sz w:val="20"/>
        </w:rPr>
        <w:t>[90]</w:t>
      </w:r>
    </w:p>
    <w:p>
      <w:r>
        <w:rPr>
          <w:rFonts w:ascii="Gentium Plus" w:hAnsi="Gentium Plus"/>
          <w:sz w:val="24"/>
        </w:rPr>
        <w:t>τιμᾶται ἢ ἐκπράσσεται ἢ ἐπὶ τινῶν μὲν συγχωρεῖται ἐπὶ τινῶν δ’ ἀφαι‐ ρεῖται. φέρε τοίνυν ἀπὸ τῶν εἰρημένων πρῶτον ἴδωμεν τὰ λογικὰ νομίσματα καὶ δόκιμα τοῦ δεσπότου</w:t>
      </w:r>
    </w:p>
    <w:p>
      <w:r>
        <w:rPr>
          <w:rFonts w:ascii="Courier New" w:hAnsi="Courier New"/>
          <w:color w:val="555555"/>
          <w:sz w:val="20"/>
        </w:rPr>
        <w:t>[95]</w:t>
      </w:r>
    </w:p>
    <w:p>
      <w:r>
        <w:rPr>
          <w:rFonts w:ascii="Gentium Plus" w:hAnsi="Gentium Plus"/>
          <w:sz w:val="24"/>
        </w:rPr>
        <w:t>ἀργύρια, ἅπερ ὁ μέν τις πλείονα ἕτερος δ’ ἐλάττονα λαμβάνει. κατὰ γὰρ τὴν ἑκάστου δύναμιν ᾧ μὲν δίδονται «πέντε τάλαντα», ὡς δυναμένῳ διοι‐</w:t>
      </w:r>
    </w:p>
    <w:p>
      <w:r>
        <w:rPr>
          <w:rFonts w:ascii="Courier New" w:hAnsi="Courier New"/>
          <w:color w:val="555555"/>
          <w:sz w:val="20"/>
        </w:rPr>
        <w:t>[14 . 7 (100)]</w:t>
      </w:r>
    </w:p>
    <w:p>
      <w:r>
        <w:rPr>
          <w:rFonts w:ascii="Gentium Plus" w:hAnsi="Gentium Plus"/>
          <w:sz w:val="24"/>
        </w:rPr>
        <w:t>κεῖν τὰ τοσαῦτα, ἄλλῳ «δὲ δύο», ὡς μὴ χωροῦντι τὰ τοῦ πρὸ αὐτοῦ, ἄλλῳ «δὲ ἕν», ὡς καὶ τοῦ ἑτέρου ὑποδεεστέρῳ. πότερον δὲ αὗται μόναι αἱ διαφο‐</w:t>
      </w:r>
    </w:p>
    <w:p>
      <w:r>
        <w:rPr>
          <w:rFonts w:ascii="Courier New" w:hAnsi="Courier New"/>
          <w:color w:val="555555"/>
          <w:sz w:val="20"/>
        </w:rPr>
        <w:t>[105]</w:t>
      </w:r>
    </w:p>
    <w:p>
      <w:r>
        <w:rPr>
          <w:rFonts w:ascii="Gentium Plus" w:hAnsi="Gentium Plus"/>
          <w:sz w:val="24"/>
        </w:rPr>
        <w:t>ραί εἰσιν, ἢ αὗται μὲν περί τινων ἐν τοῖς ἑξῆς τοῦ εὐαγγελίου λέγονται, εἰσὶ δὲ καὶ ἄλλαι παρὰ ταύτας; καὶ ἐπ’ ἄλλαις παραβολαῖς εὑρίσκονταί τινες, τῇ μὲν ὀφειλέται δύο, ὁ μὲν</w:t>
      </w:r>
    </w:p>
    <w:p>
      <w:r>
        <w:rPr>
          <w:rFonts w:ascii="Courier New" w:hAnsi="Courier New"/>
          <w:color w:val="555555"/>
          <w:sz w:val="20"/>
        </w:rPr>
        <w:t>[110]</w:t>
      </w:r>
    </w:p>
    <w:p>
      <w:r>
        <w:rPr>
          <w:rFonts w:ascii="Gentium Plus" w:hAnsi="Gentium Plus"/>
          <w:sz w:val="24"/>
        </w:rPr>
        <w:t>πεντακοσίων ὁ δὲ πεντήκοντα δη‐ ναρίων, ἤτοι ταῦτα πιστευθέντες καὶ κακῶς οἰκονομήσαντες (ἐλάτ‐ τους τῇ δυνάμει τοῦ τὸ τάλαντον πεπιστευμένου), ἢ *** ὅτι μὲν</w:t>
      </w:r>
    </w:p>
    <w:p>
      <w:r>
        <w:rPr>
          <w:rFonts w:ascii="Courier New" w:hAnsi="Courier New"/>
          <w:color w:val="555555"/>
          <w:sz w:val="20"/>
        </w:rPr>
        <w:t>[115]</w:t>
      </w:r>
    </w:p>
    <w:p>
      <w:r>
        <w:rPr>
          <w:rFonts w:ascii="Gentium Plus" w:hAnsi="Gentium Plus"/>
          <w:sz w:val="24"/>
        </w:rPr>
        <w:t>εἰλήφασιν οὗτοι, οὐ μεμαθήκαμεν, ὅτι δὲ τοσοῦτον ὤφειλον, ἀπὸ τῆς παραβολῆς δεδιδάχθαι δοκοῦμεν. εὑρίσκονται καὶ ἄλλοι δέκα δοῦλοι πιστευόμενοι μνᾶς ἕκαστος ἀνὰ μίαν.</w:t>
      </w:r>
    </w:p>
    <w:p>
      <w:r>
        <w:rPr>
          <w:rFonts w:ascii="Courier New" w:hAnsi="Courier New"/>
          <w:color w:val="555555"/>
          <w:sz w:val="20"/>
        </w:rPr>
        <w:t>[120]</w:t>
      </w:r>
    </w:p>
    <w:p>
      <w:r>
        <w:rPr>
          <w:rFonts w:ascii="Gentium Plus" w:hAnsi="Gentium Plus"/>
          <w:sz w:val="24"/>
        </w:rPr>
        <w:t>καὶ εἴ τις δὴ κατανοήσαι τὸ ποι‐ κίλον τῆς ἀνθρωπίνης ψυχῆς καὶ τὰς πολλῷ διαφερούσας ἀλλήλων εὐ‐</w:t>
      </w:r>
    </w:p>
    <w:p>
      <w:r>
        <w:rPr>
          <w:rFonts w:ascii="Courier New" w:hAnsi="Courier New"/>
          <w:color w:val="555555"/>
          <w:sz w:val="20"/>
        </w:rPr>
        <w:t>[125]</w:t>
      </w:r>
    </w:p>
    <w:p>
      <w:r>
        <w:rPr>
          <w:rFonts w:ascii="Gentium Plus" w:hAnsi="Gentium Plus"/>
          <w:sz w:val="24"/>
        </w:rPr>
        <w:t>ἀρετὰς ἢ τάσδε, τάχα ἂν ἐννοήσαι πῶς ἑκάστη ψυχὴ ἐλήλυθε μετά τινων τοῦ οἰκοδεσπότου νομισμά‐ των 〈εἰς τὸν κόσμον τοῦτον〉, ἀναφαινομένων μετὰ τῆς τοῦ λόγου</w:t>
      </w:r>
    </w:p>
    <w:p>
      <w:r>
        <w:rPr>
          <w:rFonts w:ascii="Courier New" w:hAnsi="Courier New"/>
          <w:color w:val="555555"/>
          <w:sz w:val="20"/>
        </w:rPr>
        <w:t>[130]</w:t>
      </w:r>
    </w:p>
    <w:p>
      <w:r>
        <w:rPr>
          <w:rFonts w:ascii="Gentium Plus" w:hAnsi="Gentium Plus"/>
          <w:sz w:val="24"/>
        </w:rPr>
        <w:t>συμπληρώσεως καὶ τῆς ἑξῆς τῇ συμπληρώσει τοῦ λόγου ἐπιμελείας καὶ ἀσκήσεως, τῆς πρὸς τὰ δέοντα, ἢ ἐπιμελείας μὲν καὶ ἀσκήσεως, τῆς πρὸς ἄλλα δὲ ἤτοι χρήσιμα (ὁποῖά</w:t>
      </w:r>
    </w:p>
    <w:p>
      <w:r>
        <w:rPr>
          <w:rFonts w:ascii="Courier New" w:hAnsi="Courier New"/>
          <w:color w:val="555555"/>
          <w:sz w:val="20"/>
        </w:rPr>
        <w:t>[135]</w:t>
      </w:r>
    </w:p>
    <w:p>
      <w:r>
        <w:rPr>
          <w:rFonts w:ascii="Gentium Plus" w:hAnsi="Gentium Plus"/>
          <w:sz w:val="24"/>
        </w:rPr>
        <w:t>ἐστι τὰ ἐπιτηδεύματα), ἢ πῆ μὲν χρήσιμα πῆ δὲ οὐ χρήσιμα (ὁποῖά ἐστι τὰ μήτε πάντη ἀληθῆ δόγματα μήτε δι’ ὅλων ψευδῆ).</w:t>
      </w:r>
    </w:p>
    <w:p>
      <w:r>
        <w:rPr>
          <w:rFonts w:ascii="Courier New" w:hAnsi="Courier New"/>
          <w:color w:val="555555"/>
          <w:sz w:val="20"/>
        </w:rPr>
        <w:t>[14 . 8]</w:t>
      </w:r>
    </w:p>
    <w:p>
      <w:r>
        <w:rPr>
          <w:rFonts w:ascii="Gentium Plus" w:hAnsi="Gentium Plus"/>
          <w:sz w:val="24"/>
        </w:rPr>
        <w:t>Ζητήσεις δὲ ἐν τούτοις, πότερον πάντες δύνανται ἄνθρωποι δοῦλοι τούτου λέγεσθαι τοῦ βασι‐ λέως, ἢ τινὲς μὲν δοῦλοι, «οὓς προ‐</w:t>
      </w:r>
    </w:p>
    <w:p>
      <w:r>
        <w:rPr>
          <w:rFonts w:ascii="Courier New" w:hAnsi="Courier New"/>
          <w:color w:val="555555"/>
          <w:sz w:val="20"/>
        </w:rPr>
        <w:t>[5]</w:t>
      </w:r>
    </w:p>
    <w:p>
      <w:r>
        <w:rPr>
          <w:rFonts w:ascii="Gentium Plus" w:hAnsi="Gentium Plus"/>
          <w:sz w:val="24"/>
        </w:rPr>
        <w:t>έγνω καὶ προώρισεν», ἕτεροι δὲ 〈οὐ δοῦλοι ἀλλ’〉 οἱ τοῖς δούλοις συμπραγ‐ ματευόμενοι λεγόμενοι τραπεζῖται. καὶ οὕτω δὲ ζητήσεις, εἰ ἔξω τῶν δούλων εἰσὶν ἀφ’ ὧν μετὰ τόκων</w:t>
      </w:r>
    </w:p>
    <w:p>
      <w:r>
        <w:rPr>
          <w:rFonts w:ascii="Courier New" w:hAnsi="Courier New"/>
          <w:color w:val="555555"/>
          <w:sz w:val="20"/>
        </w:rPr>
        <w:t>[10]</w:t>
      </w:r>
    </w:p>
    <w:p>
      <w:r>
        <w:rPr>
          <w:rFonts w:ascii="Gentium Plus" w:hAnsi="Gentium Plus"/>
          <w:sz w:val="24"/>
        </w:rPr>
        <w:t>ἐκπράττειν ἐπαγγέλλεται ὁ οἰκοδεσ‐ πότης, οὐ μόνον ἀλλότριοι τῆς θεοσε‐ βείας, ἀλλὰ καί τινες τῶν πιστευ‐</w:t>
      </w:r>
    </w:p>
    <w:p>
      <w:r>
        <w:rPr>
          <w:rFonts w:ascii="Courier New" w:hAnsi="Courier New"/>
          <w:color w:val="555555"/>
          <w:sz w:val="20"/>
        </w:rPr>
        <w:t>[15]</w:t>
      </w:r>
    </w:p>
    <w:p>
      <w:r>
        <w:rPr>
          <w:rFonts w:ascii="Gentium Plus" w:hAnsi="Gentium Plus"/>
          <w:sz w:val="24"/>
        </w:rPr>
        <w:t>συναίρων δὲ λόγον μετὰ τῶν δούλων ὁ βασιλεὺς ἀπαιτεῖ καὶ τοὺς ἀπὸ τῶν δούλων δεδανεισμένους, εἴτε «ἑκατὸν κόρους σίτου», εἴτε «ἑκατὸν βάδους ἐλαίου», εἴτε ὅ τι δήποτε εἰληφότας</w:t>
      </w:r>
    </w:p>
    <w:p>
      <w:r>
        <w:rPr>
          <w:rFonts w:ascii="Courier New" w:hAnsi="Courier New"/>
          <w:color w:val="555555"/>
          <w:sz w:val="20"/>
        </w:rPr>
        <w:t>[20]</w:t>
      </w:r>
    </w:p>
    <w:p>
      <w:r>
        <w:rPr>
          <w:rFonts w:ascii="Gentium Plus" w:hAnsi="Gentium Plus"/>
          <w:sz w:val="24"/>
        </w:rPr>
        <w:t>τοὺς ἔξω τῆς τοῦ βασιλέως οἰκετίας· οὐ γὰρ σύνδουλος «τοῦ οἰκονόμου τῆς ἀδικίας» εὑρίσκεται κατὰ τὴν παρα‐ βολὴν ὁ τοὺς ἑκατὸν ὀφείλων τοῦ σίτου κόρους καὶ τοὺς ἑκατὸν τοῦ</w:t>
      </w:r>
    </w:p>
    <w:p>
      <w:r>
        <w:rPr>
          <w:rFonts w:ascii="Courier New" w:hAnsi="Courier New"/>
          <w:color w:val="555555"/>
          <w:sz w:val="20"/>
        </w:rPr>
        <w:t>[25]</w:t>
      </w:r>
    </w:p>
    <w:p>
      <w:r>
        <w:rPr>
          <w:rFonts w:ascii="Gentium Plus" w:hAnsi="Gentium Plus"/>
          <w:sz w:val="24"/>
        </w:rPr>
        <w:t>ἐλαίου βάδους, ὡς δῆλον ἐκ τοῦ «πόσον ὀφείλεις τῷ κυρίῳ μου;» 〈καὶ οὐκ εἶπε· «τῷ κυρίῳ» ἡμῶν〉. νόει δέ μοι ἑκάστην πρᾶξιν ἐοικέναι ἀγαθὴν μὲν ἢ καθή‐</w:t>
      </w:r>
    </w:p>
    <w:p>
      <w:r>
        <w:rPr>
          <w:rFonts w:ascii="Courier New" w:hAnsi="Courier New"/>
          <w:color w:val="555555"/>
          <w:sz w:val="20"/>
        </w:rPr>
        <w:t>[30]</w:t>
      </w:r>
    </w:p>
    <w:p>
      <w:r>
        <w:rPr>
          <w:rFonts w:ascii="Gentium Plus" w:hAnsi="Gentium Plus"/>
          <w:sz w:val="24"/>
        </w:rPr>
        <w:t>κουσαν κέρδει καὶ ἐπιγεννήματι, μοχθηρὰν δὲ ζημίᾳ· καὶ ὥσπερ ἐστί τι κέρδος πλειόνων ἀργυρίων καὶ ἄλλο ἐλαττόνων καὶ διαφόρως πλειόνων καὶ ἐλαττόνων, οὕτως κατὰ</w:t>
      </w:r>
    </w:p>
    <w:p>
      <w:r>
        <w:rPr>
          <w:rFonts w:ascii="Courier New" w:hAnsi="Courier New"/>
          <w:color w:val="555555"/>
          <w:sz w:val="20"/>
        </w:rPr>
        <w:t>[35]</w:t>
      </w:r>
    </w:p>
    <w:p>
      <w:r>
        <w:rPr>
          <w:rFonts w:ascii="Gentium Plus" w:hAnsi="Gentium Plus"/>
          <w:sz w:val="24"/>
        </w:rPr>
        <w:t>τὰς καλὰς πράξεις οἱονεὶ συντί‐ μησίς ἐστι κερδῶν πλειόνων ἢ</w:t>
      </w:r>
    </w:p>
    <w:p>
      <w:r>
        <w:rPr>
          <w:rFonts w:ascii="Courier New" w:hAnsi="Courier New"/>
          <w:color w:val="555555"/>
          <w:sz w:val="20"/>
        </w:rPr>
        <w:t>[40]</w:t>
      </w:r>
    </w:p>
    <w:p>
      <w:r>
        <w:rPr>
          <w:rFonts w:ascii="Gentium Plus" w:hAnsi="Gentium Plus"/>
          <w:sz w:val="24"/>
        </w:rPr>
        <w:t>τῆς διαθέσεως καὶ τοῦ λόγου καὶ τῆς πράξεως καὶ τῶν συνεργούντων τοῖς ἐφ’ ἡμῖν ἐκ τῶν οὐκ ἐφ’ ἡμῖν) 〈καὶ〉 λογίσασθαι ποῖον μὲν ἔργον μέγα κέρδος ἐστί, ποῖον δὲ ἔλαττον,</w:t>
      </w:r>
    </w:p>
    <w:p>
      <w:r>
        <w:rPr>
          <w:rFonts w:ascii="Courier New" w:hAnsi="Courier New"/>
          <w:color w:val="555555"/>
          <w:sz w:val="20"/>
        </w:rPr>
        <w:t>[45]</w:t>
      </w:r>
    </w:p>
    <w:p>
      <w:r>
        <w:rPr>
          <w:rFonts w:ascii="Gentium Plus" w:hAnsi="Gentium Plus"/>
          <w:sz w:val="24"/>
        </w:rPr>
        <w:t>ποῖον δὲ ἐλάχιστον, οὕτω δὲ καὶ ἐπὶ τῶν ἐναντίων ποῖον μὲν ἁμάρ‐ τημα ἐν τῷ συναίρεσθαι λόγον τοῖς δούλοις εὑρίσκεται μεγάλη ζημία, ποῖον δὲ ἐλάττων καὶ ποῖον (εἰ</w:t>
      </w:r>
    </w:p>
    <w:p>
      <w:r>
        <w:rPr>
          <w:rFonts w:ascii="Courier New" w:hAnsi="Courier New"/>
          <w:color w:val="555555"/>
          <w:sz w:val="20"/>
        </w:rPr>
        <w:t>[14 . 8 (50)]</w:t>
      </w:r>
    </w:p>
    <w:p>
      <w:r>
        <w:rPr>
          <w:rFonts w:ascii="Gentium Plus" w:hAnsi="Gentium Plus"/>
          <w:sz w:val="24"/>
        </w:rPr>
        <w:t>δεῖ οὕτως ὀνομάσαι) ζημία τοῦ ἐσχάτου λεπτοῦ ἢ τοῦ ἐσχάτου κοδράντου. ὅλου τοίνυν καὶ παντὸς τοῦ βίου συναίρεται ὑπὸ τῆς εἰρη‐ μένης βασιλείας τῶν οὐρανῶν</w:t>
      </w:r>
    </w:p>
    <w:p>
      <w:r>
        <w:rPr>
          <w:rFonts w:ascii="Courier New" w:hAnsi="Courier New"/>
          <w:color w:val="555555"/>
          <w:sz w:val="20"/>
        </w:rPr>
        <w:t>[55]</w:t>
      </w:r>
    </w:p>
    <w:p>
      <w:r>
        <w:rPr>
          <w:rFonts w:ascii="Gentium Plus" w:hAnsi="Gentium Plus"/>
          <w:sz w:val="24"/>
        </w:rPr>
        <w:t>(ὁμοιωθείσης ἀνθρώπῳ βασιλεῖ) λόγος, ὅτε «τοὺς πάντας ἡμᾶς πα‐ ραστῆναι δεῖ ἔμπροσθεν τοῦ βή‐ ματος τοῦ Χριστοῦ, ἵνα κομίσηται ἕκαστος τὰ διὰ τοῦ σώματος πρὸς</w:t>
      </w:r>
    </w:p>
    <w:p>
      <w:r>
        <w:rPr>
          <w:rFonts w:ascii="Courier New" w:hAnsi="Courier New"/>
          <w:color w:val="555555"/>
          <w:sz w:val="20"/>
        </w:rPr>
        <w:t>[60]</w:t>
      </w:r>
    </w:p>
    <w:p>
      <w:r>
        <w:rPr>
          <w:rFonts w:ascii="Gentium Plus" w:hAnsi="Gentium Plus"/>
          <w:sz w:val="24"/>
        </w:rPr>
        <w:t>ἃ ἔπραξεν, εἴτε ἀγαθὸν εἴτε φαῦ‐ λον»· καὶ τότε, συναιρομένου λόγου, ἀχθήσεται εἰς τὸν συναιρόμενον λόγον καὶ «πᾶν ῥῆμα ἀργὸν ὃ ἂν λαλήσωσιν οἱ ἄνθρωποι» καὶ εἴ</w:t>
      </w:r>
    </w:p>
    <w:p>
      <w:r>
        <w:rPr>
          <w:rFonts w:ascii="Courier New" w:hAnsi="Courier New"/>
          <w:color w:val="555555"/>
          <w:sz w:val="20"/>
        </w:rPr>
        <w:t>[65]</w:t>
      </w:r>
    </w:p>
    <w:p>
      <w:r>
        <w:rPr>
          <w:rFonts w:ascii="Gentium Plus" w:hAnsi="Gentium Plus"/>
          <w:sz w:val="24"/>
        </w:rPr>
        <w:t>ποτέ τις ἐπότισε «ποτήριον ὕδατος ψυχροῦ μόνον εἰς ὄνομα μαθητοῦ».</w:t>
      </w:r>
    </w:p>
    <w:p>
      <w:r>
        <w:rPr>
          <w:rFonts w:ascii="Courier New" w:hAnsi="Courier New"/>
          <w:color w:val="555555"/>
          <w:sz w:val="20"/>
        </w:rPr>
        <w:t>[14 . 9]</w:t>
      </w:r>
    </w:p>
    <w:p>
      <w:r>
        <w:rPr>
          <w:rFonts w:ascii="Gentium Plus" w:hAnsi="Gentium Plus"/>
          <w:sz w:val="24"/>
        </w:rPr>
        <w:t>Καὶ ταῦτα ἔσται, ἡνίκα ἂν 〈γίνηται〉 τὸ παρὰ τῷ Δανιὴλ</w:t>
      </w:r>
    </w:p>
    <w:p>
      <w:r>
        <w:rPr>
          <w:rFonts w:ascii="Courier New" w:hAnsi="Courier New"/>
          <w:color w:val="555555"/>
          <w:sz w:val="20"/>
        </w:rPr>
        <w:t>[5]</w:t>
      </w:r>
    </w:p>
    <w:p>
      <w:r>
        <w:rPr>
          <w:rFonts w:ascii="Gentium Plus" w:hAnsi="Gentium Plus"/>
          <w:sz w:val="24"/>
        </w:rPr>
        <w:t>πάντων τῶν λελαλημένων καὶ 〈τῶν〉 πεπραγμένων καὶ τῶν νενοημένων ἀναγραφή τις γίνεται, καὶ θείᾳ δυνάμει πᾶν κρυπτὸν ἡμῶν φανε‐ ρωθήσεται καὶ πᾶν κεκαλυμμένον</w:t>
      </w:r>
    </w:p>
    <w:p>
      <w:r>
        <w:rPr>
          <w:rFonts w:ascii="Courier New" w:hAnsi="Courier New"/>
          <w:color w:val="555555"/>
          <w:sz w:val="20"/>
        </w:rPr>
        <w:t>[10]</w:t>
      </w:r>
    </w:p>
    <w:p>
      <w:r>
        <w:rPr>
          <w:rFonts w:ascii="Gentium Plus" w:hAnsi="Gentium Plus"/>
          <w:sz w:val="24"/>
        </w:rPr>
        <w:t>ἀποκαλυφθήσεται, ἵν’ ἐπὰν 〈μὲν〉 μὴ εὑρεθῇ τις δεδωκὼς «ἐργασίαν ἀπηλ‐ λάχθαι» τοῦ ἀντιδίκου, ὁδεύσῃ διὰ τοῦ ἄρχοντος, τοῦ κριτοῦ καὶ τοῦ ὑπηρέτου ἐπὶ τὴν φυλακήν, ἕως τὸν</w:t>
      </w:r>
    </w:p>
    <w:p>
      <w:r>
        <w:rPr>
          <w:rFonts w:ascii="Courier New" w:hAnsi="Courier New"/>
          <w:color w:val="555555"/>
          <w:sz w:val="20"/>
        </w:rPr>
        <w:t>[15]</w:t>
      </w:r>
    </w:p>
    <w:p>
      <w:r>
        <w:rPr>
          <w:rFonts w:ascii="Gentium Plus" w:hAnsi="Gentium Plus"/>
          <w:sz w:val="24"/>
        </w:rPr>
        <w:t>ἔσχατον λεπτὸν ἀποδῷ, ἐπὰν δὲ ᾖ δοὺς «ἐργασίαν ἀπηλλάχθαι» ἐκεί‐ νου καὶ «μηδενὶ μηδὲν» ὀφείλων, καὶ ἤδη τὴν μνᾶν δεκαπλασιάσας ἢ πενταπλασιάσας ἢ τὰ «πέντε τά‐</w:t>
      </w:r>
    </w:p>
    <w:p>
      <w:r>
        <w:rPr>
          <w:rFonts w:ascii="Courier New" w:hAnsi="Courier New"/>
          <w:color w:val="555555"/>
          <w:sz w:val="20"/>
        </w:rPr>
        <w:t>[20]</w:t>
      </w:r>
    </w:p>
    <w:p>
      <w:r>
        <w:rPr>
          <w:rFonts w:ascii="Gentium Plus" w:hAnsi="Gentium Plus"/>
          <w:sz w:val="24"/>
        </w:rPr>
        <w:t>λαντα» διπλασιάσας ἢ τὰ «δύο» τέσσαρα ποιήσας τύχῃ τῆς δεούσης ἀμοιβῆς, εἰσερχόμενος «εἰς τὴν χα‐ ρὰν τοῦ κυρίου» αὐτοῦ ἢ «ἐπὶ πᾶσι τοῖς ὑπάρχουσιν αὐτοῦ» καθι‐</w:t>
      </w:r>
    </w:p>
    <w:p>
      <w:r>
        <w:rPr>
          <w:rFonts w:ascii="Courier New" w:hAnsi="Courier New"/>
          <w:color w:val="555555"/>
          <w:sz w:val="20"/>
        </w:rPr>
        <w:t>[25]</w:t>
      </w:r>
    </w:p>
    <w:p>
      <w:r>
        <w:rPr>
          <w:rFonts w:ascii="Gentium Plus" w:hAnsi="Gentium Plus"/>
          <w:sz w:val="24"/>
        </w:rPr>
        <w:t>στάμενος ἢ ἀκούων «ἴσθι ἐξουσίαν ἔχων ἐπάνω δέκα πόλεων» ἢ «ἴσθι ἐξουσίαν ἔχων ἐπάνω πέντε πόλεων». ταῦτα δὲ ἡμεῖς μὴ ὡς χρόνου πολ‐ λοῦ δεόμενα, ἵνα συναρθῇ ἡμῖν περὶ</w:t>
      </w:r>
    </w:p>
    <w:p>
      <w:r>
        <w:rPr>
          <w:rFonts w:ascii="Courier New" w:hAnsi="Courier New"/>
          <w:color w:val="555555"/>
          <w:sz w:val="20"/>
        </w:rPr>
        <w:t>[30]</w:t>
      </w:r>
    </w:p>
    <w:p>
      <w:r>
        <w:rPr>
          <w:rFonts w:ascii="Gentium Plus" w:hAnsi="Gentium Plus"/>
          <w:sz w:val="24"/>
        </w:rPr>
        <w:t>τῶν ὅλων χρόνων τῆς ἐνταῦθα ζωῆς λόγος, νομίζωμεν λέγεσθαι, ὥστ’ ἂν ὑπολαβεῖν τοῦ βασιλέως</w:t>
      </w:r>
    </w:p>
    <w:p>
      <w:r>
        <w:rPr>
          <w:rFonts w:ascii="Courier New" w:hAnsi="Courier New"/>
          <w:color w:val="555555"/>
          <w:sz w:val="20"/>
        </w:rPr>
        <w:t>[35]</w:t>
      </w:r>
    </w:p>
    <w:p>
      <w:r>
        <w:rPr>
          <w:rFonts w:ascii="Gentium Plus" w:hAnsi="Gentium Plus"/>
          <w:sz w:val="24"/>
        </w:rPr>
        <w:t>σθαι τὰ πράγματα, ἕως ἐπὶ τὸ τέλος ἔλθῃ τὰ ἀπὸ τῆς ἀρχῆς τοῦ κόσμου ἕως τῆς συντελείας [τοῦ] αἰῶνος οὐχ ἑνός, ἀλλὰ καὶ πλειόνων αἰώνων ***. τὸ δὲ ἀληθὲς οὐχ οὕτως</w:t>
      </w:r>
    </w:p>
    <w:p>
      <w:r>
        <w:rPr>
          <w:rFonts w:ascii="Courier New" w:hAnsi="Courier New"/>
          <w:color w:val="555555"/>
          <w:sz w:val="20"/>
        </w:rPr>
        <w:t>[40]</w:t>
      </w:r>
    </w:p>
    <w:p>
      <w:r>
        <w:rPr>
          <w:rFonts w:ascii="Gentium Plus" w:hAnsi="Gentium Plus"/>
          <w:sz w:val="24"/>
        </w:rPr>
        <w:t>ἔχει. ἀθρόως γάρ, βουληθεὶς ὁ θεὸς ἀναρριπίσαι ἐν ταῖς πάντων μνήμαις (ὑπὲρ τοῦ ἕκαστον τῶν ἰδίων συναισθηθῆναι κρεῖττον ἢ χεῖρον πεπραγμένων) πάντα τὰ παρ’</w:t>
      </w:r>
    </w:p>
    <w:p>
      <w:r>
        <w:rPr>
          <w:rFonts w:ascii="Courier New" w:hAnsi="Courier New"/>
          <w:color w:val="555555"/>
          <w:sz w:val="20"/>
        </w:rPr>
        <w:t>[45]</w:t>
      </w:r>
    </w:p>
    <w:p>
      <w:r>
        <w:rPr>
          <w:rFonts w:ascii="Gentium Plus" w:hAnsi="Gentium Plus"/>
          <w:sz w:val="24"/>
        </w:rPr>
        <w:t>ὅλον τὸν χρόνον γεγενημένα ἑκάστῳ, ποιήσαι ἂν δυνάμει ἀφάτῳ. οὐ γὰρ ὥσπερ ἡμεῖς βουλόμενοι ὑπόμνησίν τινων ποιῆσαι δεόμεθα χρόνου διαρ‐ κοῦς πρὸς τὴν διέξοδον τῶν ὑφ’</w:t>
      </w:r>
    </w:p>
    <w:p>
      <w:r>
        <w:rPr>
          <w:rFonts w:ascii="Courier New" w:hAnsi="Courier New"/>
          <w:color w:val="555555"/>
          <w:sz w:val="20"/>
        </w:rPr>
        <w:t>[14 . 9 (50)]</w:t>
      </w:r>
    </w:p>
    <w:p>
      <w:r>
        <w:rPr>
          <w:rFonts w:ascii="Gentium Plus" w:hAnsi="Gentium Plus"/>
          <w:sz w:val="24"/>
        </w:rPr>
        <w:t>ἡμῶν λεγομένων καὶ φερόντων εἰς ἀνάμνησιν ὧν βουλόμεθα ἀναμνῆ‐ σαι, οὕτως ὁ θεὸς βουληθεὶς ἡμᾶς ὑπομνῆσαι τῶν ἐν τῷ βίῳ τούτῳ πεπραγμένων, ἵνα συναισθηθέντες</w:t>
      </w:r>
    </w:p>
    <w:p>
      <w:r>
        <w:rPr>
          <w:rFonts w:ascii="Courier New" w:hAnsi="Courier New"/>
          <w:color w:val="555555"/>
          <w:sz w:val="20"/>
        </w:rPr>
        <w:t>[55]</w:t>
      </w:r>
    </w:p>
    <w:p>
      <w:r>
        <w:rPr>
          <w:rFonts w:ascii="Gentium Plus" w:hAnsi="Gentium Plus"/>
          <w:sz w:val="24"/>
        </w:rPr>
        <w:t>ὧν πεποιήκαμεν καταλάβωμεν δι’ ἃ κολαζόμεθα ἢ τιμώμεθα, ποιή‐ σαι ἄν. εἰ δέ τις τῷ τάχει τῆς τοῦ θεοῦ περὶ ταῦτα δυνάμεως ἀπιστεῖ, οὗτος οὐδέπω νενόηκε τὸν ποιήσαντα</w:t>
      </w:r>
    </w:p>
    <w:p>
      <w:r>
        <w:rPr>
          <w:rFonts w:ascii="Courier New" w:hAnsi="Courier New"/>
          <w:color w:val="555555"/>
          <w:sz w:val="20"/>
        </w:rPr>
        <w:t>[60]</w:t>
      </w:r>
    </w:p>
    <w:p>
      <w:r>
        <w:rPr>
          <w:rFonts w:ascii="Gentium Plus" w:hAnsi="Gentium Plus"/>
          <w:sz w:val="24"/>
        </w:rPr>
        <w:t>τὰ ὅλα θεὸν οὐ δεηθέντα χρόνων εἰς τὸ ποιῆσαι τὴν τηλικαύτην οὐρα‐ νοῦ καὶ γῆς καὶ 〈πάντων〉 τῶν ἐν αὐτοῖς κτίσιν. κἂν γὰρ δοκῇ ἐν ἓξ ἡμέραις ταῦτα πεποιηκέναι, συνέσεως</w:t>
      </w:r>
    </w:p>
    <w:p>
      <w:r>
        <w:rPr>
          <w:rFonts w:ascii="Courier New" w:hAnsi="Courier New"/>
          <w:color w:val="555555"/>
          <w:sz w:val="20"/>
        </w:rPr>
        <w:t>[65]</w:t>
      </w:r>
    </w:p>
    <w:p>
      <w:r>
        <w:rPr>
          <w:rFonts w:ascii="Gentium Plus" w:hAnsi="Gentium Plus"/>
          <w:sz w:val="24"/>
        </w:rPr>
        <w:t>χρεία πρὸς τὸ νοῆσαι πῶς λέγεται τὸ ἐν ἓξ ἡμέραις</w:t>
      </w:r>
    </w:p>
    <w:p>
      <w:r>
        <w:rPr>
          <w:rFonts w:ascii="Courier New" w:hAnsi="Courier New"/>
          <w:color w:val="555555"/>
          <w:sz w:val="20"/>
        </w:rPr>
        <w:t>[70]</w:t>
      </w:r>
    </w:p>
    <w:p>
      <w:r>
        <w:rPr>
          <w:rFonts w:ascii="Gentium Plus" w:hAnsi="Gentium Plus"/>
          <w:sz w:val="24"/>
        </w:rPr>
        <w:t>καὶ τὰ ἑξῆς. τολμητέον οὖν καὶ λεκτέον, ὅτι ὁ τῆς προσδοκωμένης κρίσεως καιρὸς οὐ δεῖται χρόνων, ἀλλ’ ὡς ἡ ἀνά‐ στασις λέγεται γίνεσθαι «ἐν ἀτόμῳ,</w:t>
      </w:r>
    </w:p>
    <w:p>
      <w:r>
        <w:rPr>
          <w:rFonts w:ascii="Courier New" w:hAnsi="Courier New"/>
          <w:color w:val="555555"/>
          <w:sz w:val="20"/>
        </w:rPr>
        <w:t>[75]</w:t>
      </w:r>
    </w:p>
    <w:p>
      <w:r>
        <w:rPr>
          <w:rFonts w:ascii="Gentium Plus" w:hAnsi="Gentium Plus"/>
          <w:sz w:val="24"/>
        </w:rPr>
        <w:t>ἐν ῥιπῇ ὀφθαλμοῦ», οὕτως (οἶμαι) καὶ ἡ κρίσις.</w:t>
      </w:r>
    </w:p>
    <w:p>
      <w:r>
        <w:rPr>
          <w:rFonts w:ascii="Courier New" w:hAnsi="Courier New"/>
          <w:color w:val="555555"/>
          <w:sz w:val="20"/>
        </w:rPr>
        <w:t>[14 . 10]</w:t>
      </w:r>
    </w:p>
    <w:p>
      <w:r>
        <w:rPr>
          <w:rFonts w:ascii="Gentium Plus" w:hAnsi="Gentium Plus"/>
          <w:sz w:val="24"/>
        </w:rPr>
        <w:t>Μετὰ ταῦτα λεκτέον εἰς τὸ ἀρξαμένου δὲ αὐτοῦ συναί‐ ρειν λόγον, προσήχθη αὐτῷ εἷς ὀφειλέτης πολλῶν ταλάν‐</w:t>
      </w:r>
    </w:p>
    <w:p>
      <w:r>
        <w:rPr>
          <w:rFonts w:ascii="Courier New" w:hAnsi="Courier New"/>
          <w:color w:val="555555"/>
          <w:sz w:val="20"/>
        </w:rPr>
        <w:t>[5]</w:t>
      </w:r>
    </w:p>
    <w:p>
      <w:r>
        <w:rPr>
          <w:rFonts w:ascii="Gentium Plus" w:hAnsi="Gentium Plus"/>
          <w:sz w:val="24"/>
        </w:rPr>
        <w:t>των. ὅπερ τοιοῦτόν μοι δοκεῖ ἔχειν νοῦν· ὁ μὲν «καιρὸς τοῦ ἄρξασθαι τὸ κρίμα» ἐστὶν ἀρχόμενος «ἀπὸ τοῦ οἴκου τοῦ θεοῦ», εἰπόντος (ὡς καὶ</w:t>
      </w:r>
    </w:p>
    <w:p>
      <w:r>
        <w:rPr>
          <w:rFonts w:ascii="Courier New" w:hAnsi="Courier New"/>
          <w:color w:val="555555"/>
          <w:sz w:val="20"/>
        </w:rPr>
        <w:t>[10]</w:t>
      </w:r>
    </w:p>
    <w:p>
      <w:r>
        <w:rPr>
          <w:rFonts w:ascii="Gentium Plus" w:hAnsi="Gentium Plus"/>
          <w:sz w:val="24"/>
        </w:rPr>
        <w:t>ἐν τῷ Ἰεζεκιὴλ γέγραπται) τοῖς 〈ἀγγέλοις τοῖσ〉 ἐπὶ τῶν κολάσεων τεταγμένοις· «ἀπὸ τῶν ἁγίων μου ἄρξασθε», καὶ «ῥιπῇ ὀφθαλμοῦ» ἐοι‐ κώς ἐστιν,</w:t>
      </w:r>
    </w:p>
    <w:p>
      <w:r>
        <w:rPr>
          <w:rFonts w:ascii="Courier New" w:hAnsi="Courier New"/>
          <w:color w:val="555555"/>
          <w:sz w:val="20"/>
        </w:rPr>
        <w:t>[15]</w:t>
      </w:r>
    </w:p>
    <w:p>
      <w:r>
        <w:rPr>
          <w:rFonts w:ascii="Gentium Plus" w:hAnsi="Gentium Plus"/>
          <w:sz w:val="24"/>
        </w:rPr>
        <w:t>ὁ δὲ τοῦ συναίρειν λόγον τὴν ἀρχὴν ἔχει (ἐπινοίᾳ λαμβανομένην· οὐ γὰρ ἐπιλελήσμεθα τῶν προειρημένων) ἀπὸ τῶν ὀφειλόντων πλείονα· διόπερ οὐ γέγραπται μὲν συναίροντος δὲ</w:t>
      </w:r>
    </w:p>
    <w:p>
      <w:r>
        <w:rPr>
          <w:rFonts w:ascii="Courier New" w:hAnsi="Courier New"/>
          <w:color w:val="555555"/>
          <w:sz w:val="20"/>
        </w:rPr>
        <w:t>[20]</w:t>
      </w:r>
    </w:p>
    <w:p>
      <w:r>
        <w:rPr>
          <w:rFonts w:ascii="Gentium Plus" w:hAnsi="Gentium Plus"/>
          <w:sz w:val="24"/>
        </w:rPr>
        <w:t>αὐτοῦ λόγον, εἴρηται δὲ ἀρξα‐</w:t>
      </w:r>
    </w:p>
    <w:p>
      <w:r>
        <w:rPr>
          <w:rFonts w:ascii="Courier New" w:hAnsi="Courier New"/>
          <w:color w:val="555555"/>
          <w:sz w:val="20"/>
        </w:rPr>
        <w:t>[25]</w:t>
      </w:r>
    </w:p>
    <w:p>
      <w:r>
        <w:rPr>
          <w:rFonts w:ascii="Gentium Plus" w:hAnsi="Gentium Plus"/>
          <w:sz w:val="24"/>
        </w:rPr>
        <w:t>μυρία ὅσα ζημιωθεὶς καὶ μεγάλα μὲν ἐγκεχειρισμένος καὶ πιστευθεὶς πολλά, μηδὲν δὲ κέρδος προσαγα‐ γὼν τῷ δεσπότῃ, ἀλλὰ μυρία ὅσα ζημιωθείς,</w:t>
      </w:r>
    </w:p>
    <w:p>
      <w:r>
        <w:rPr>
          <w:rFonts w:ascii="Courier New" w:hAnsi="Courier New"/>
          <w:color w:val="555555"/>
          <w:sz w:val="20"/>
        </w:rPr>
        <w:t>[30]</w:t>
      </w:r>
    </w:p>
    <w:p>
      <w:r>
        <w:rPr>
          <w:rFonts w:ascii="Gentium Plus" w:hAnsi="Gentium Plus"/>
          <w:sz w:val="24"/>
        </w:rPr>
        <w:t>ὥστε αὐτὸν ὀφείλειν πολλὰ τάλαντα. καὶ τάχα διὰ τοῦτο πολλὰ ὤφειλε τάλαντα, ἐπείπερ ἠκολούθησε πολ‐ λάκις τῇ ἐπὶ τὸ τάλαντον τοῦ μολίβου καθημένῃ γυναικί, ᾗ ὄνομα Ἀνομία.</w:t>
      </w:r>
    </w:p>
    <w:p>
      <w:r>
        <w:rPr>
          <w:rFonts w:ascii="Courier New" w:hAnsi="Courier New"/>
          <w:color w:val="555555"/>
          <w:sz w:val="20"/>
        </w:rPr>
        <w:t>[35]</w:t>
      </w:r>
    </w:p>
    <w:p>
      <w:r>
        <w:rPr>
          <w:rFonts w:ascii="Gentium Plus" w:hAnsi="Gentium Plus"/>
          <w:sz w:val="24"/>
        </w:rPr>
        <w:t>νόει δὲ κατὰ τὸν τόπον ἕκαστον μέγιστον ἁμάρτημα ταλάν‐ των εἶναι ζημίαν οἰκοδεσποτικῶν, καὶ τοιαῦτα ἁμαρτάνουσι πόρνοι, μοιχοί, ἀρσενοκοῖται, μαλακοί, εἰδω‐</w:t>
      </w:r>
    </w:p>
    <w:p>
      <w:r>
        <w:rPr>
          <w:rFonts w:ascii="Courier New" w:hAnsi="Courier New"/>
          <w:color w:val="555555"/>
          <w:sz w:val="20"/>
        </w:rPr>
        <w:t>[40]</w:t>
      </w:r>
    </w:p>
    <w:p>
      <w:r>
        <w:rPr>
          <w:rFonts w:ascii="Gentium Plus" w:hAnsi="Gentium Plus"/>
          <w:sz w:val="24"/>
        </w:rPr>
        <w:t>λολάτραι, φονεῖς. οὐδὲν οὖν τάχα μικρὸν ἀλλὰ πάντα μεγάλα καὶ χαλεπὰ ἥμαρτεν ὁ προσαχθεὶς τῷ βασιλεῖ εἷς ὀφειλέτης πολλῶν ταλάν‐</w:t>
      </w:r>
    </w:p>
    <w:p>
      <w:r>
        <w:rPr>
          <w:rFonts w:ascii="Courier New" w:hAnsi="Courier New"/>
          <w:color w:val="555555"/>
          <w:sz w:val="20"/>
        </w:rPr>
        <w:t>[45]</w:t>
      </w:r>
    </w:p>
    <w:p>
      <w:r>
        <w:rPr>
          <w:rFonts w:ascii="Gentium Plus" w:hAnsi="Gentium Plus"/>
          <w:sz w:val="24"/>
        </w:rPr>
        <w:t>των, ὅντινα εἰ μὲν ἐν ἀνθρώποις ζητήσεις, ἴσως ἂν αὐτὸν εὕροις ὄντα τὸν ἄνθρωπον «τῆς ἁμαρτίας», τὸν υἱὸν «τῆς ἀπω‐</w:t>
      </w:r>
    </w:p>
    <w:p>
      <w:r>
        <w:rPr>
          <w:rFonts w:ascii="Courier New" w:hAnsi="Courier New"/>
          <w:color w:val="555555"/>
          <w:sz w:val="20"/>
        </w:rPr>
        <w:t>[14 . 10 (50)]</w:t>
      </w:r>
    </w:p>
    <w:p>
      <w:r>
        <w:rPr>
          <w:rFonts w:ascii="Gentium Plus" w:hAnsi="Gentium Plus"/>
          <w:sz w:val="24"/>
        </w:rPr>
        <w:t>λείας», τὸν ἀντικείμενον καὶ ἐπαι‐ ρόμενον «ἐπὶ πάντα θεὸν ἢ σέβασμα»· εἰ δὲ ἔξω ἀνθρώπων, τίς ἂν εἴη οὗτος</w:t>
      </w:r>
    </w:p>
    <w:p>
      <w:r>
        <w:rPr>
          <w:rFonts w:ascii="Courier New" w:hAnsi="Courier New"/>
          <w:color w:val="555555"/>
          <w:sz w:val="20"/>
        </w:rPr>
        <w:t>[55]</w:t>
      </w:r>
    </w:p>
    <w:p>
      <w:r>
        <w:rPr>
          <w:rFonts w:ascii="Gentium Plus" w:hAnsi="Gentium Plus"/>
          <w:sz w:val="24"/>
        </w:rPr>
        <w:t>ἀπολωλεκὼς δεξαμένους αὐτὸν ἐνερ‐ γοῦντα τὴν ἁμαρτίαν; «μέγα γὰρ ἄνθρωπος καὶ τίμιον ἀνὴρ ἐλεήμων», τίμιον ὡς ταλάντου εἶναι ἄξιον ἤτοι χρυσοῦ (ὁποία ἡ λυχνία ἡ ταλαντιαία</w:t>
      </w:r>
    </w:p>
    <w:p>
      <w:r>
        <w:rPr>
          <w:rFonts w:ascii="Courier New" w:hAnsi="Courier New"/>
          <w:color w:val="555555"/>
          <w:sz w:val="20"/>
        </w:rPr>
        <w:t>[60]</w:t>
      </w:r>
    </w:p>
    <w:p>
      <w:r>
        <w:rPr>
          <w:rFonts w:ascii="Gentium Plus" w:hAnsi="Gentium Plus"/>
          <w:sz w:val="24"/>
        </w:rPr>
        <w:t>ἦν ἡ 〈ἐκ〉 χρυσοῦ) ἢ ἀργύρου ἢ ὁποίας δήποτε νοητῶς παραλαμβανομένης ὕλης. ὧν σύμβολα ἐν τοῖς Λόγοις τῶν ἡμερῶν ἀναγέγραπται, Δαυῒδ πλουτήσαντος πολλοῖς ταλάν‐</w:t>
      </w:r>
    </w:p>
    <w:p>
      <w:r>
        <w:rPr>
          <w:rFonts w:ascii="Courier New" w:hAnsi="Courier New"/>
          <w:color w:val="555555"/>
          <w:sz w:val="20"/>
        </w:rPr>
        <w:t>[65]</w:t>
      </w:r>
    </w:p>
    <w:p>
      <w:r>
        <w:rPr>
          <w:rFonts w:ascii="Gentium Plus" w:hAnsi="Gentium Plus"/>
          <w:sz w:val="24"/>
        </w:rPr>
        <w:t>τοις ὧν καὶ ὁ ἀριθμὸς δέδεικται, ταλάντοις χρυσοῦ τοσοῖσδε καὶ ἀρ‐ γύρου τοσοῖσδε καὶ τῆς λοιπῆς ὀνομαζομένης ἐκεῖ ὕλης, ἐξ ἧς κατεσκεύασται ὁ τοῦ θεοῦ νεώς.</w:t>
      </w:r>
    </w:p>
    <w:p>
      <w:r>
        <w:rPr>
          <w:rFonts w:ascii="Courier New" w:hAnsi="Courier New"/>
          <w:color w:val="555555"/>
          <w:sz w:val="20"/>
        </w:rPr>
        <w:t>[14 . 11]</w:t>
      </w:r>
    </w:p>
    <w:p>
      <w:r>
        <w:rPr>
          <w:rFonts w:ascii="Gentium Plus" w:hAnsi="Gentium Plus"/>
          <w:sz w:val="24"/>
        </w:rPr>
        <w:t>Πλὴν μὴ ἔχων ἀποδοῦναι τὰ τάλαντα (ἀπολωλέκει γὰρ ταῦτα) ἔχει γυναῖκα καὶ τέκνα καὶ ἄλλα περὶ ὧν γέγραπται· πάντα</w:t>
      </w:r>
    </w:p>
    <w:p>
      <w:r>
        <w:rPr>
          <w:rFonts w:ascii="Courier New" w:hAnsi="Courier New"/>
          <w:color w:val="555555"/>
          <w:sz w:val="20"/>
        </w:rPr>
        <w:t>[5]</w:t>
      </w:r>
    </w:p>
    <w:p>
      <w:r>
        <w:rPr>
          <w:rFonts w:ascii="Gentium Plus" w:hAnsi="Gentium Plus"/>
          <w:sz w:val="24"/>
        </w:rPr>
        <w:t>ὅσα ἔχει. καὶ ἦν δυνατόν, πιπρα‐ σκόμενον αὐτὸν μετὰ τῶν ἰδίων εὐπορῆσαι, τοῦ ὠνησαμένου αὐτὸν καὶ πληρώσαντος διὰ τῆς τιμῆς αὐτοῦ καὶ τῶν αὐτοῦ πᾶν τὸ ὄφλημα·</w:t>
      </w:r>
    </w:p>
    <w:p>
      <w:r>
        <w:rPr>
          <w:rFonts w:ascii="Courier New" w:hAnsi="Courier New"/>
          <w:color w:val="555555"/>
          <w:sz w:val="20"/>
        </w:rPr>
        <w:t>[10]</w:t>
      </w:r>
    </w:p>
    <w:p>
      <w:r>
        <w:rPr>
          <w:rFonts w:ascii="Gentium Plus" w:hAnsi="Gentium Plus"/>
          <w:sz w:val="24"/>
        </w:rPr>
        <w:t>καὶ οἷόν τε ἦν αὐτὸν μηκέτι μὲν εἶναι δοῦλον τοῦ βασιλέως, γίνεσθαι δὲ τοῦ ὠνησαμένου. καὶ ἐπιδικάζεταί γε τοῦ μὴ πραθεὶς ἅμα τοῖς ἰδίοις</w:t>
      </w:r>
    </w:p>
    <w:p>
      <w:r>
        <w:rPr>
          <w:rFonts w:ascii="Courier New" w:hAnsi="Courier New"/>
          <w:color w:val="555555"/>
          <w:sz w:val="20"/>
        </w:rPr>
        <w:t>[15]</w:t>
      </w:r>
    </w:p>
    <w:p>
      <w:r>
        <w:rPr>
          <w:rFonts w:ascii="Gentium Plus" w:hAnsi="Gentium Plus"/>
          <w:sz w:val="24"/>
        </w:rPr>
        <w:t>διὸ πεσὼν προσκυνεῖ αὐτῷ (θεὸν ἐπιστάμενος τὸν βασιλέα) καὶ λέγει· μακροθύμησον ἐπ’ ἐμοί, καὶ πάντα ἀποδώσω σοι· ἦν γὰρ (εἰκὸς) καὶ δραστήριος, ὁρῶν ὅτι</w:t>
      </w:r>
    </w:p>
    <w:p>
      <w:r>
        <w:rPr>
          <w:rFonts w:ascii="Courier New" w:hAnsi="Courier New"/>
          <w:color w:val="555555"/>
          <w:sz w:val="20"/>
        </w:rPr>
        <w:t>[20]</w:t>
      </w:r>
    </w:p>
    <w:p>
      <w:r>
        <w:rPr>
          <w:rFonts w:ascii="Gentium Plus" w:hAnsi="Gentium Plus"/>
          <w:sz w:val="24"/>
        </w:rPr>
        <w:t>δύναται ἐκ δευτέρων πράξεων ἀνα‐ πληρῶσαι πᾶν τὸ ἐνδεὲς ἀπὸ τῆς προ‐ τέρας ζημίας τῶν πολλῶν ταλάν‐ των. καὶ ὁ ἀγαθός γε βασιλεὺς οὗ‐ τος ἐσπλαγχνίσθη καὶ ἐπὶ τὸν ὀφει‐</w:t>
      </w:r>
    </w:p>
    <w:p>
      <w:r>
        <w:rPr>
          <w:rFonts w:ascii="Courier New" w:hAnsi="Courier New"/>
          <w:color w:val="555555"/>
          <w:sz w:val="20"/>
        </w:rPr>
        <w:t>[25]</w:t>
      </w:r>
    </w:p>
    <w:p>
      <w:r>
        <w:rPr>
          <w:rFonts w:ascii="Gentium Plus" w:hAnsi="Gentium Plus"/>
          <w:sz w:val="24"/>
        </w:rPr>
        <w:t>λέτην τῶν πολλῶν ταλάντων, καὶ τότε μὲν ἀπέλυσεν αὐτόν, πλεῖόν τι χαρισάμενος αὐτῷ ἧς ἠξιώθη ἀξιώσεως. ὁ μὲν γὰρ ὀφει‐ λέτης ἐπηγγείλατο μακροθυμήσαντι</w:t>
      </w:r>
    </w:p>
    <w:p>
      <w:r>
        <w:rPr>
          <w:rFonts w:ascii="Courier New" w:hAnsi="Courier New"/>
          <w:color w:val="555555"/>
          <w:sz w:val="20"/>
        </w:rPr>
        <w:t>[30]</w:t>
      </w:r>
    </w:p>
    <w:p>
      <w:r>
        <w:rPr>
          <w:rFonts w:ascii="Gentium Plus" w:hAnsi="Gentium Plus"/>
          <w:sz w:val="24"/>
        </w:rPr>
        <w:t>τῷ δεσπότῃ ἀποδοῦναι ἅπαντα τὰ ὀφειλήματα· ὁ δὲ σπλαγχνισθεὶς ἐπ’ αὐτῷ κύριος (οὐκ ἐπὶ τῷ ἀπολαβεῖν ἐκ τοῦ μακροθυμεῖν) τότε ἀφῆκεν αὐτὸν 〈οὐ〉 μόνον, ἀλλὰ</w:t>
      </w:r>
    </w:p>
    <w:p>
      <w:r>
        <w:rPr>
          <w:rFonts w:ascii="Courier New" w:hAnsi="Courier New"/>
          <w:color w:val="555555"/>
          <w:sz w:val="20"/>
        </w:rPr>
        <w:t>[35]</w:t>
      </w:r>
    </w:p>
    <w:p>
      <w:r>
        <w:rPr>
          <w:rFonts w:ascii="Gentium Plus" w:hAnsi="Gentium Plus"/>
          <w:sz w:val="24"/>
        </w:rPr>
        <w:t>καὶ παντελῶς ἀπέλυσε, καὶ πᾶ‐ σαν τὴν ὀφειλὴν ἀφῆκεν αὐτῷ. ὁ δὲ πονηρὸς δοῦλος οὗτος καὶ μακροθυμίαν ἀπὸ τοῦ δεσπότου αἰ‐ τήσας ἐπὶ τοῖς πολλοῖς ταλάντοις</w:t>
      </w:r>
    </w:p>
    <w:p>
      <w:r>
        <w:rPr>
          <w:rFonts w:ascii="Courier New" w:hAnsi="Courier New"/>
          <w:color w:val="555555"/>
          <w:sz w:val="20"/>
        </w:rPr>
        <w:t>[40]</w:t>
      </w:r>
    </w:p>
    <w:p>
      <w:r>
        <w:rPr>
          <w:rFonts w:ascii="Gentium Plus" w:hAnsi="Gentium Plus"/>
          <w:sz w:val="24"/>
        </w:rPr>
        <w:t>ἀνηλεῶς πεποίηκεν. εὑρὼν γὰρ ἕνα τῶν συνδούλων αὐτοῦ, ὃς ὤφειλεν αὐτῷ ἑκατὸν δη‐ νάρια, κρατήσας αὐτὸν ἔπνιγε λέγων· ἀπόδος εἴ τι ὀφείλεις.</w:t>
      </w:r>
    </w:p>
    <w:p>
      <w:r>
        <w:rPr>
          <w:rFonts w:ascii="Courier New" w:hAnsi="Courier New"/>
          <w:color w:val="555555"/>
          <w:sz w:val="20"/>
        </w:rPr>
        <w:t>[45]</w:t>
      </w:r>
    </w:p>
    <w:p>
      <w:r>
        <w:rPr>
          <w:rFonts w:ascii="Gentium Plus" w:hAnsi="Gentium Plus"/>
          <w:sz w:val="24"/>
        </w:rPr>
        <w:t>πῶς δὲ οὐχ ὑπερβολὴν πονηρίας ἐπεδείξατο, δι’ ἑκατὸν δηνάρια κρατήσας τὸν σύνδουλον καὶ πνί‐ γων καὶ ἀποστερῶν αὐτὸν ἐλευ‐ θέρας ἀναπνοῆς, αὐτὸς ἐπὶ τοῖς πολ‐</w:t>
      </w:r>
    </w:p>
    <w:p>
      <w:r>
        <w:rPr>
          <w:rFonts w:ascii="Courier New" w:hAnsi="Courier New"/>
          <w:color w:val="555555"/>
          <w:sz w:val="20"/>
        </w:rPr>
        <w:t>[14 . 11 (50)]</w:t>
      </w:r>
    </w:p>
    <w:p>
      <w:r>
        <w:rPr>
          <w:rFonts w:ascii="Gentium Plus" w:hAnsi="Gentium Plus"/>
          <w:sz w:val="24"/>
        </w:rPr>
        <w:t>λοῖς ταλάντοις μήτε κρατηθεὶς μήτε</w:t>
      </w:r>
    </w:p>
    <w:p>
      <w:r>
        <w:rPr>
          <w:rFonts w:ascii="Courier New" w:hAnsi="Courier New"/>
          <w:color w:val="555555"/>
          <w:sz w:val="20"/>
        </w:rPr>
        <w:t>[55]</w:t>
      </w:r>
    </w:p>
    <w:p>
      <w:r>
        <w:rPr>
          <w:rFonts w:ascii="Gentium Plus" w:hAnsi="Gentium Plus"/>
          <w:sz w:val="24"/>
        </w:rPr>
        <w:t>σθέντος ἐπ’ αὐτῷ τοῦ κυρίου ἀπο‐ λυθεὶς καὶ περὶ πάσης ἀφεθεὶς τῆς ὀφειλῆς; Καὶ ἔργον γε εἰπεῖν κατὰ τὸ βούλημα τοῦ Ἰησοῦ, τίς ἐστιν *** ὁ</w:t>
      </w:r>
    </w:p>
    <w:p>
      <w:r>
        <w:rPr>
          <w:rFonts w:ascii="Courier New" w:hAnsi="Courier New"/>
          <w:color w:val="555555"/>
          <w:sz w:val="20"/>
        </w:rPr>
        <w:t>[60]</w:t>
      </w:r>
    </w:p>
    <w:p>
      <w:r>
        <w:rPr>
          <w:rFonts w:ascii="Gentium Plus" w:hAnsi="Gentium Plus"/>
          <w:sz w:val="24"/>
        </w:rPr>
        <w:t>εὑρεθεὶς σύνδουλος εἷς ὀφείλων, οὐ τῷ κυρίῳ ἑαυτοῦ ἀλλὰ τῷ πολλὰ ὀφείλοντι τάλαντα, ἑκατὸν δη‐ νάρια, καὶ τίνες οἱ ἰδόντες τὸν μὲν πνίγοντα τὸν δὲ πνιγόμενον</w:t>
      </w:r>
    </w:p>
    <w:p>
      <w:r>
        <w:rPr>
          <w:rFonts w:ascii="Courier New" w:hAnsi="Courier New"/>
          <w:color w:val="555555"/>
          <w:sz w:val="20"/>
        </w:rPr>
        <w:t>[65]</w:t>
      </w:r>
    </w:p>
    <w:p>
      <w:r>
        <w:rPr>
          <w:rFonts w:ascii="Gentium Plus" w:hAnsi="Gentium Plus"/>
          <w:sz w:val="24"/>
        </w:rPr>
        <w:t>σύνδουλοι καὶ λυπηθέντες σφό‐ δρα καὶ σαφῶς παραστήσαντες τῷ κυρίῳ ἑαυτῶν πάντα τὰ γενόμενα. ὡς μὲν οὖν [ἐπ’] ἀλη‐ θείας ἔχει τὰ πράγματα, ἀποφαίνο‐</w:t>
      </w:r>
    </w:p>
    <w:p>
      <w:r>
        <w:rPr>
          <w:rFonts w:ascii="Courier New" w:hAnsi="Courier New"/>
          <w:color w:val="555555"/>
          <w:sz w:val="20"/>
        </w:rPr>
        <w:t>[70]</w:t>
      </w:r>
    </w:p>
    <w:p>
      <w:r>
        <w:rPr>
          <w:rFonts w:ascii="Gentium Plus" w:hAnsi="Gentium Plus"/>
          <w:sz w:val="24"/>
        </w:rPr>
        <w:t>μαι μηδένα 〈δύνασθαι〉 διηγήσασθαι εἰ μὴ Ἰησοῦ, τοῦ «τοῖς ἰδίοις μαθη‐ ταῖς κατ’ ἰδίαν» λύσαντος «πάντα», ἐπιδημήσαντος αὐτοῦ τῷ ἡγεμονικῷ καὶ ἀνοίγοντος τοὺς ἐν τῇ παρα‐</w:t>
      </w:r>
    </w:p>
    <w:p>
      <w:r>
        <w:rPr>
          <w:rFonts w:ascii="Courier New" w:hAnsi="Courier New"/>
          <w:color w:val="555555"/>
          <w:sz w:val="20"/>
        </w:rPr>
        <w:t>[75]</w:t>
      </w:r>
    </w:p>
    <w:p>
      <w:r>
        <w:rPr>
          <w:rFonts w:ascii="Gentium Plus" w:hAnsi="Gentium Plus"/>
          <w:sz w:val="24"/>
        </w:rPr>
        <w:t>βολῇ θησαυροὺς πάντας σκοτεινούς, ἀποκρύφους, ἀοράτους καὶ πληρο‐ φοροῦντος δι’ ἐναργῶν ἀποδείξεων ὃν βούλεται φωτίσαι τῷ φωτὶ τῆς γνώσεως 〈πάντων〉 τῶν κατὰ τὴν</w:t>
      </w:r>
    </w:p>
    <w:p>
      <w:r>
        <w:rPr>
          <w:rFonts w:ascii="Courier New" w:hAnsi="Courier New"/>
          <w:color w:val="555555"/>
          <w:sz w:val="20"/>
        </w:rPr>
        <w:t>[80]</w:t>
      </w:r>
    </w:p>
    <w:p>
      <w:r>
        <w:rPr>
          <w:rFonts w:ascii="Gentium Plus" w:hAnsi="Gentium Plus"/>
          <w:sz w:val="24"/>
        </w:rPr>
        <w:t>παραβολὴν ταύτην, ἵν’ ἅμα τε παραστήσῃ τίς ὁ εἷς προσαχθεὶς τῷ βασιλεῖ ἀνθρώπῳ ὀφειλέ‐ της πολλῶν ταλάντων καὶ τὰ ἑξῆς, καὶ ὁ ὀφείλων τούτῳ τὰ</w:t>
      </w:r>
    </w:p>
    <w:p>
      <w:r>
        <w:rPr>
          <w:rFonts w:ascii="Courier New" w:hAnsi="Courier New"/>
          <w:color w:val="555555"/>
          <w:sz w:val="20"/>
        </w:rPr>
        <w:t>[85]</w:t>
      </w:r>
    </w:p>
    <w:p>
      <w:r>
        <w:rPr>
          <w:rFonts w:ascii="Gentium Plus" w:hAnsi="Gentium Plus"/>
          <w:sz w:val="24"/>
        </w:rPr>
        <w:t>ἑκατὸν δηνάρια ἄλλος εἷς καὶ τὰ</w:t>
      </w:r>
    </w:p>
    <w:p>
      <w:r>
        <w:rPr>
          <w:rFonts w:ascii="Courier New" w:hAnsi="Courier New"/>
          <w:color w:val="555555"/>
          <w:sz w:val="20"/>
        </w:rPr>
        <w:t>[90]</w:t>
      </w:r>
    </w:p>
    <w:p>
      <w:r>
        <w:rPr>
          <w:rFonts w:ascii="Gentium Plus" w:hAnsi="Gentium Plus"/>
          <w:sz w:val="24"/>
        </w:rPr>
        <w:t>διάβολος εἴτε μηδέτερος μὲν τού‐ των, ἄλλος δέ τις ἤτοι ἄνθρωπος ἢ τῶν ὑπὸ τὸν διάβολόν τις. ἔστι γὰρ τῆς σοφίας τοῦ θεοῦ ἔργον καὶ τὰ περὶ τῶν ἰδίως ποιῶν ἤτοι</w:t>
      </w:r>
    </w:p>
    <w:p>
      <w:r>
        <w:rPr>
          <w:rFonts w:ascii="Courier New" w:hAnsi="Courier New"/>
          <w:color w:val="555555"/>
          <w:sz w:val="20"/>
        </w:rPr>
        <w:t>[95]</w:t>
      </w:r>
    </w:p>
    <w:p>
      <w:r>
        <w:rPr>
          <w:rFonts w:ascii="Gentium Plus" w:hAnsi="Gentium Plus"/>
          <w:sz w:val="24"/>
        </w:rPr>
        <w:t>πεποιωμένων κατὰ τὰς τοιάσδε ποιό‐ τητας (εἴτε ἐν ἀοράτοις δυνάμεσιν, εἴτε καὶ ἔν τισιν ἀνθρώποις) ἀπο‐ δοῦναι προφητευόμενα ὁπωσποτοῦν ὑπὸ τοῦ θείου πνεύματος ἀναγεγραμ‐</w:t>
      </w:r>
    </w:p>
    <w:p>
      <w:r>
        <w:rPr>
          <w:rFonts w:ascii="Courier New" w:hAnsi="Courier New"/>
          <w:color w:val="555555"/>
          <w:sz w:val="20"/>
        </w:rPr>
        <w:t>[14 . 11 (100)]</w:t>
      </w:r>
    </w:p>
    <w:p>
      <w:r>
        <w:rPr>
          <w:rFonts w:ascii="Gentium Plus" w:hAnsi="Gentium Plus"/>
          <w:sz w:val="24"/>
        </w:rPr>
        <w:t>μένα. ὡς δὲ μηδέπω διαρκῆ νοῦν ἀναλαβόντες ἡμεῖς τὸν δυνάμενον ἀνακραθῆναι τῷ Χριστοῦ νῷ 〈καὶ〉 ἕως τῶν τοσούτων χωροῦντα φθάνειν καὶ μετὰ τοῦ πνεύματος «πάντα»</w:t>
      </w:r>
    </w:p>
    <w:p>
      <w:r>
        <w:rPr>
          <w:rFonts w:ascii="Courier New" w:hAnsi="Courier New"/>
          <w:color w:val="555555"/>
          <w:sz w:val="20"/>
        </w:rPr>
        <w:t>[105]</w:t>
      </w:r>
    </w:p>
    <w:p>
      <w:r>
        <w:rPr>
          <w:rFonts w:ascii="Gentium Plus" w:hAnsi="Gentium Plus"/>
          <w:sz w:val="24"/>
        </w:rPr>
        <w:t>ἐρευνᾶν «καὶ τὰ βάθη τοῦ θεοῦ», οἰό‐ μεθα, ἔτι ἀορίστως περὶ τῶν κατὰ τὸν τόπον λαμβάνοντες φαντασίαν, ἐπί τινα ἕνα ἀναφέρεσθαι πονηρὸν δοῦλον διὰ τῆς παραβολῆς δηλού‐</w:t>
      </w:r>
    </w:p>
    <w:p>
      <w:r>
        <w:rPr>
          <w:rFonts w:ascii="Courier New" w:hAnsi="Courier New"/>
          <w:color w:val="555555"/>
          <w:sz w:val="20"/>
        </w:rPr>
        <w:t>[110]</w:t>
      </w:r>
    </w:p>
    <w:p>
      <w:r>
        <w:rPr>
          <w:rFonts w:ascii="Gentium Plus" w:hAnsi="Gentium Plus"/>
          <w:sz w:val="24"/>
        </w:rPr>
        <w:t>μενον τὸν ἐνταῦθα παριστάμενον περὶ τῆς τῶν πολλῶν ταλάντων ὀφειλῆς.</w:t>
      </w:r>
    </w:p>
    <w:p>
      <w:r>
        <w:rPr>
          <w:rFonts w:ascii="Courier New" w:hAnsi="Courier New"/>
          <w:color w:val="555555"/>
          <w:sz w:val="20"/>
        </w:rPr>
        <w:t>[14 . 12]</w:t>
      </w:r>
    </w:p>
    <w:p>
      <w:r>
        <w:rPr>
          <w:rFonts w:ascii="Gentium Plus" w:hAnsi="Gentium Plus"/>
          <w:sz w:val="24"/>
        </w:rPr>
        <w:t>Πότε δὲ ὁ (κατὰ τὴν παρα‐ βολὴν) βασιλεὺς ἄνθρωπος ἠθέ‐ λησε συνᾶραι λόγον μετὰ τῶν δούλων αὐτοῦ, ἄξιον ἐπισκέψα‐</w:t>
      </w:r>
    </w:p>
    <w:p>
      <w:r>
        <w:rPr>
          <w:rFonts w:ascii="Courier New" w:hAnsi="Courier New"/>
          <w:color w:val="555555"/>
          <w:sz w:val="20"/>
        </w:rPr>
        <w:t>[5]</w:t>
      </w:r>
    </w:p>
    <w:p>
      <w:r>
        <w:rPr>
          <w:rFonts w:ascii="Gentium Plus" w:hAnsi="Gentium Plus"/>
          <w:sz w:val="24"/>
        </w:rPr>
        <w:t>σθαι, καὶ ἐπὶ τίνα καιρὸν χρὴ ἀνα‐ φέρειν τὰ λεγόμενα. εἰ μὲν γὰρ μετὰ τὴν συντέλειαν ἢ ἐπ’ αὐτὴν (κατὰ τὸν τῆς προσδοκωμένης κρί‐</w:t>
      </w:r>
    </w:p>
    <w:p>
      <w:r>
        <w:rPr>
          <w:rFonts w:ascii="Courier New" w:hAnsi="Courier New"/>
          <w:color w:val="555555"/>
          <w:sz w:val="20"/>
        </w:rPr>
        <w:t>[10]</w:t>
      </w:r>
    </w:p>
    <w:p>
      <w:r>
        <w:rPr>
          <w:rFonts w:ascii="Gentium Plus" w:hAnsi="Gentium Plus"/>
          <w:sz w:val="24"/>
        </w:rPr>
        <w:t>τὰ περὶ τοῦ ὀφείλοντος ἑκατὸν δη‐ νάρια καὶ πνιγομένου ὑπὸ τοῦ συγχωρηθέντος τὰ πολλὰ τάλαντα; εἰ δὲ πρὸ τῆς κρίσεως, πῶς ἂν δύναιτό τις παραστῆσαι πρὸ ἐκείνης</w:t>
      </w:r>
    </w:p>
    <w:p>
      <w:r>
        <w:rPr>
          <w:rFonts w:ascii="Courier New" w:hAnsi="Courier New"/>
          <w:color w:val="555555"/>
          <w:sz w:val="20"/>
        </w:rPr>
        <w:t>[15]</w:t>
      </w:r>
    </w:p>
    <w:p>
      <w:r>
        <w:rPr>
          <w:rFonts w:ascii="Gentium Plus" w:hAnsi="Gentium Plus"/>
          <w:sz w:val="24"/>
        </w:rPr>
        <w:t>συναιρόμενον λόγον ὑπὸ τοῦ βασι‐ λέως ἀνθρώπου μετὰ τῶν δού‐ λων αὐτοῦ; ἁπαξαπλῶς δὲ χρὴ φρονεῖν περὶ πάσης παραβολῆς, ἧς μὴ ἀναγέγραπται ἡ διήγησις ὑπὸ</w:t>
      </w:r>
    </w:p>
    <w:p>
      <w:r>
        <w:rPr>
          <w:rFonts w:ascii="Courier New" w:hAnsi="Courier New"/>
          <w:color w:val="555555"/>
          <w:sz w:val="20"/>
        </w:rPr>
        <w:t>[20]</w:t>
      </w:r>
    </w:p>
    <w:p>
      <w:r>
        <w:rPr>
          <w:rFonts w:ascii="Gentium Plus" w:hAnsi="Gentium Plus"/>
          <w:sz w:val="24"/>
        </w:rPr>
        <w:t>τῶν εὐαγγελιστῶν, ὅτι καὶ Ἰησοῦς «τοῖς ἰδίοις μαθηταῖς κατ’ ἰδίαν ἐπέλυε πάντα» καὶ διὰ τοῦτο ἀπέ‐ κρυψαν οἱ τὰ εὐαγγέλια γράφοντες τὴν σαφήνειαν τῶν παραβολῶν,</w:t>
      </w:r>
    </w:p>
    <w:p>
      <w:r>
        <w:rPr>
          <w:rFonts w:ascii="Courier New" w:hAnsi="Courier New"/>
          <w:color w:val="555555"/>
          <w:sz w:val="20"/>
        </w:rPr>
        <w:t>[25]</w:t>
      </w:r>
    </w:p>
    <w:p>
      <w:r>
        <w:rPr>
          <w:rFonts w:ascii="Gentium Plus" w:hAnsi="Gentium Plus"/>
          <w:sz w:val="24"/>
        </w:rPr>
        <w:t>ἐπεὶ μείζονα ἦν τὰ κατ’ αὐτὰς δηλού‐ μενα τῆς τῶν γραμμάτων φύσεως, καὶ ἦν γε ἑκάστη λύσις καὶ ἡ σαφή‐ νεια τῶν τοιούτων παραβολῶν τοι‐ αύτη, ὡς μηδὲ αὐτὸν «τὸν κόσμον</w:t>
      </w:r>
    </w:p>
    <w:p>
      <w:r>
        <w:rPr>
          <w:rFonts w:ascii="Courier New" w:hAnsi="Courier New"/>
          <w:color w:val="555555"/>
          <w:sz w:val="20"/>
        </w:rPr>
        <w:t>[30]</w:t>
      </w:r>
    </w:p>
    <w:p>
      <w:r>
        <w:rPr>
          <w:rFonts w:ascii="Gentium Plus" w:hAnsi="Gentium Plus"/>
          <w:sz w:val="24"/>
        </w:rPr>
        <w:t>χωρεῖν τὰ γραφόμενα» εἰς τὰς τοι‐ αύτας παραβολὰς «βιβλία». γένοιτο δ’ ἀνευρεθῆναι καρδίαν ἐπιτηδείαν καὶ διὰ τὴν καθαρότητα χωροῦσαν τὰ γράμματα τῆς σαφηνείας τῶν</w:t>
      </w:r>
    </w:p>
    <w:p>
      <w:r>
        <w:rPr>
          <w:rFonts w:ascii="Courier New" w:hAnsi="Courier New"/>
          <w:color w:val="555555"/>
          <w:sz w:val="20"/>
        </w:rPr>
        <w:t>[35]</w:t>
      </w:r>
    </w:p>
    <w:p>
      <w:r>
        <w:rPr>
          <w:rFonts w:ascii="Gentium Plus" w:hAnsi="Gentium Plus"/>
          <w:sz w:val="24"/>
        </w:rPr>
        <w:t>παραβολῶν, ὥστε ἐν αὐτῇ γραφῆναι «πνεύματι θεοῦ ζῶντος». ἀλλ’ ἐρεῖ τις ὅτι μήποτε ἀσεβοῦμεν οἱ θέλοντες (διὰ τὸ ἀπόρρητόν τινων καὶ μυστικὸν) τῶν ὑπεράνω γραμμάτων εἶναι δηλωτικὰ</w:t>
      </w:r>
    </w:p>
    <w:p>
      <w:r>
        <w:rPr>
          <w:rFonts w:ascii="Courier New" w:hAnsi="Courier New"/>
          <w:color w:val="555555"/>
          <w:sz w:val="20"/>
        </w:rPr>
        <w:t>[40]</w:t>
      </w:r>
    </w:p>
    <w:p>
      <w:r>
        <w:rPr>
          <w:rFonts w:ascii="Gentium Plus" w:hAnsi="Gentium Plus"/>
          <w:sz w:val="24"/>
        </w:rPr>
        <w:t>ταῦτα 〈καὶ〉 πειρώμενοι ταῦτα σα‐ φηνίσαι, κἂν δοκῇ καθ’ ὑπόθεσιν, ὅτι</w:t>
      </w:r>
    </w:p>
    <w:p>
      <w:r>
        <w:rPr>
          <w:rFonts w:ascii="Courier New" w:hAnsi="Courier New"/>
          <w:color w:val="555555"/>
          <w:sz w:val="20"/>
        </w:rPr>
        <w:t>[45]</w:t>
      </w:r>
    </w:p>
    <w:p>
      <w:r>
        <w:rPr>
          <w:rFonts w:ascii="Gentium Plus" w:hAnsi="Gentium Plus"/>
          <w:sz w:val="24"/>
        </w:rPr>
        <w:t>οἴδασι τὸ πρακτέον αὐτοῖς, ἡμεῖς δὲ οἱ ὁμολογοῦντες ἀπολείπεσθαι τοῦ δυνηθῆναι ἐπὶ τὸ βάθος φθάσαι τῶν δηλουμένων ἐν τούτοις, εἰ καί τινα βραχυτέραν περίνοιαν ἐπὶ ποσὸν</w:t>
      </w:r>
    </w:p>
    <w:p>
      <w:r>
        <w:rPr>
          <w:rFonts w:ascii="Courier New" w:hAnsi="Courier New"/>
          <w:color w:val="555555"/>
          <w:sz w:val="20"/>
        </w:rPr>
        <w:t>[14 . 12 (50)]</w:t>
      </w:r>
    </w:p>
    <w:p>
      <w:r>
        <w:rPr>
          <w:rFonts w:ascii="Gentium Plus" w:hAnsi="Gentium Plus"/>
          <w:sz w:val="24"/>
        </w:rPr>
        <w:t>λαμβάνομεν τῶν κατὰ τὸν τόπον, φήσομεν ὅτι τινὰ μὲν ὧν ἐκ πολλῆς βασάνου καὶ ζητήσεως εὑρίσκειν δοκοῦμεν, εἴτε χάριτι θεοῦ εἴτε δυνά‐ μει τοῦ ἐν ἡμῖν νοῦ, οὐ τολμῶμεν</w:t>
      </w:r>
    </w:p>
    <w:p>
      <w:r>
        <w:rPr>
          <w:rFonts w:ascii="Courier New" w:hAnsi="Courier New"/>
          <w:color w:val="555555"/>
          <w:sz w:val="20"/>
        </w:rPr>
        <w:t>[55]</w:t>
      </w:r>
    </w:p>
    <w:p>
      <w:r>
        <w:rPr>
          <w:rFonts w:ascii="Gentium Plus" w:hAnsi="Gentium Plus"/>
          <w:sz w:val="24"/>
        </w:rPr>
        <w:t>ἐμπιστεῦσαι γράμμασι, τινὰ δὲ γυμ‐ νασίας ἡμετέρας καὶ τῆς τῶν ἐντευξο‐ μένων χάριν ἐπὶ ποσὸν ἐκτιθέμεθα. Ἀλλὰ ταῦτα μὲν ἀπολελογήσθω διὰ τὸ τῆς παραβολῆς βάθος· πρὸς</w:t>
      </w:r>
    </w:p>
    <w:p>
      <w:r>
        <w:rPr>
          <w:rFonts w:ascii="Courier New" w:hAnsi="Courier New"/>
          <w:color w:val="555555"/>
          <w:sz w:val="20"/>
        </w:rPr>
        <w:t>[60]</w:t>
      </w:r>
    </w:p>
    <w:p>
      <w:r>
        <w:rPr>
          <w:rFonts w:ascii="Gentium Plus" w:hAnsi="Gentium Plus"/>
          <w:sz w:val="24"/>
        </w:rPr>
        <w:t>δὲ τὸ πότε ἠθέλησεν ὁ τῆς παρα‐ βολῆς βασιλεὺς ἄνθρωπος συνᾶραι λόγον μετὰ τῶν δούλων αὐτοῦ, φήσομεν ὅτι ἔοικεν περὶ τὸν κεκη‐ ρυγμένον τῆς κρίσεως καιρὸν τὸ</w:t>
      </w:r>
    </w:p>
    <w:p>
      <w:r>
        <w:rPr>
          <w:rFonts w:ascii="Courier New" w:hAnsi="Courier New"/>
          <w:color w:val="555555"/>
          <w:sz w:val="20"/>
        </w:rPr>
        <w:t>[65]</w:t>
      </w:r>
    </w:p>
    <w:p>
      <w:r>
        <w:rPr>
          <w:rFonts w:ascii="Gentium Plus" w:hAnsi="Gentium Plus"/>
          <w:sz w:val="24"/>
        </w:rPr>
        <w:t>τοιοῦτο γίνεσθαι. παριστᾶσι δὲ τοῦτο μία μὲν πρὸς τοῖς τελευταίοις τοῦ προκειμένου εὐαγγελίου παρα‐ βολή, μία δὲ ἐκ τοῦ κατὰ Λουκᾶν. καὶ ἵνα μὴ αὐτὴν ἐκτιθέ‐</w:t>
      </w:r>
    </w:p>
    <w:p>
      <w:r>
        <w:rPr>
          <w:rFonts w:ascii="Courier New" w:hAnsi="Courier New"/>
          <w:color w:val="555555"/>
          <w:sz w:val="20"/>
        </w:rPr>
        <w:t>[70]</w:t>
      </w:r>
    </w:p>
    <w:p>
      <w:r>
        <w:rPr>
          <w:rFonts w:ascii="Gentium Plus" w:hAnsi="Gentium Plus"/>
          <w:sz w:val="24"/>
        </w:rPr>
        <w:t>μενοι τὴν λέξιν μηκύνωμεν τὸν λόγον, δυναμένου τοῦ βουλομένου ἀπ’ αὐτῆς τῆς γραφῆς λαβεῖν,</w:t>
      </w:r>
    </w:p>
    <w:p>
      <w:r>
        <w:rPr>
          <w:rFonts w:ascii="Courier New" w:hAnsi="Courier New"/>
          <w:color w:val="555555"/>
          <w:sz w:val="20"/>
        </w:rPr>
        <w:t>[75]</w:t>
      </w:r>
    </w:p>
    <w:p>
      <w:r>
        <w:rPr>
          <w:rFonts w:ascii="Gentium Plus" w:hAnsi="Gentium Plus"/>
          <w:sz w:val="24"/>
        </w:rPr>
        <w:t>παραβολή ἐστι δηλοῦσα ὅτι «ὡς ἄνθρωπος ἀποδημῶν ἐκάλεσε τοὺς ἰδίους δούλους καὶ παρέδωκεν αὐτοῖς τὰ ὑπάρχοντα αὐτοῦ», καὶ τινὶ μὲν πέντε, τινὶ δὲ δύο, τινὶ δὲ ἓν τά‐</w:t>
      </w:r>
    </w:p>
    <w:p>
      <w:r>
        <w:rPr>
          <w:rFonts w:ascii="Courier New" w:hAnsi="Courier New"/>
          <w:color w:val="555555"/>
          <w:sz w:val="20"/>
        </w:rPr>
        <w:t>[80]</w:t>
      </w:r>
    </w:p>
    <w:p>
      <w:r>
        <w:rPr>
          <w:rFonts w:ascii="Gentium Plus" w:hAnsi="Gentium Plus"/>
          <w:sz w:val="24"/>
        </w:rPr>
        <w:t>λαντον. εἶτ’ ἐκεῖνοι πεποιήκασι περὶ τὰ ἐγκεχειρισμένα, καὶ «μετὰ πολὺν χρόνον ἔρχεται ὁ κύριος τῶν δούλων ἐκείνων» καὶ</w:t>
      </w:r>
    </w:p>
    <w:p>
      <w:r>
        <w:rPr>
          <w:rFonts w:ascii="Courier New" w:hAnsi="Courier New"/>
          <w:color w:val="555555"/>
          <w:sz w:val="20"/>
        </w:rPr>
        <w:t>[85]</w:t>
      </w:r>
    </w:p>
    <w:p>
      <w:r>
        <w:rPr>
          <w:rFonts w:ascii="Gentium Plus" w:hAnsi="Gentium Plus"/>
          <w:sz w:val="24"/>
        </w:rPr>
        <w:t>αὐταῖς λέξεσι γέγραπται ὅτι «καὶ συναίρει μετ’ αὐτῶν λόγον». 〈τήρη‐ σον οὖν ὃ λέγει· «καὶ συναίρει μετ’ αὐτῶν λόγον»〉 καὶ σύγκρινον τῷ καὶ ἀρξαμένου δὲ αὐτοῦ συν‐</w:t>
      </w:r>
    </w:p>
    <w:p>
      <w:r>
        <w:rPr>
          <w:rFonts w:ascii="Courier New" w:hAnsi="Courier New"/>
          <w:color w:val="555555"/>
          <w:sz w:val="20"/>
        </w:rPr>
        <w:t>[90]</w:t>
      </w:r>
    </w:p>
    <w:p>
      <w:r>
        <w:rPr>
          <w:rFonts w:ascii="Gentium Plus" w:hAnsi="Gentium Plus"/>
          <w:sz w:val="24"/>
        </w:rPr>
        <w:t>αίρειν, καὶ ὅρα ὅτι ἀποδημίαν μὲν ἐκάλεσε τοῦ οἰκοδεσπότου τὸν χρόνον καθ’ ὃν «ἐνδημοῦντες ἐν τῷ σώματι ἐκδημοῦμεν ἀπὸ τοῦ κυρίου», ἐπιδημίαν δὲ αὐτοῦ, ὅτε</w:t>
      </w:r>
    </w:p>
    <w:p>
      <w:r>
        <w:rPr>
          <w:rFonts w:ascii="Courier New" w:hAnsi="Courier New"/>
          <w:color w:val="555555"/>
          <w:sz w:val="20"/>
        </w:rPr>
        <w:t>[95]</w:t>
      </w:r>
    </w:p>
    <w:p>
      <w:r>
        <w:rPr>
          <w:rFonts w:ascii="Gentium Plus" w:hAnsi="Gentium Plus"/>
          <w:sz w:val="24"/>
        </w:rPr>
        <w:t>«μετὰ πολὺν χρόνον ἔρχεται ὁ κύριος τῶν δούλων ἐκείνων», τὸν ἐπὶ συντε‐ λείᾳ ἐν τῇ κρίσει καιρόν· μετὰ γὰρ χρόνον πολὺν «ἔρχεται ὁ κύριος τῶν δούλων ἐκείνων καὶ</w:t>
      </w:r>
    </w:p>
    <w:p>
      <w:r>
        <w:rPr>
          <w:rFonts w:ascii="Courier New" w:hAnsi="Courier New"/>
          <w:color w:val="555555"/>
          <w:sz w:val="20"/>
        </w:rPr>
        <w:t>[14 . 12 (100)]</w:t>
      </w:r>
    </w:p>
    <w:p>
      <w:r>
        <w:rPr>
          <w:rFonts w:ascii="Gentium Plus" w:hAnsi="Gentium Plus"/>
          <w:sz w:val="24"/>
        </w:rPr>
        <w:t>συναίρει μετ’ αὐτῶν λόγον» καὶ τὰ</w:t>
      </w:r>
    </w:p>
    <w:p>
      <w:r>
        <w:rPr>
          <w:rFonts w:ascii="Courier New" w:hAnsi="Courier New"/>
          <w:color w:val="555555"/>
          <w:sz w:val="20"/>
        </w:rPr>
        <w:t>[105]</w:t>
      </w:r>
    </w:p>
    <w:p>
      <w:r>
        <w:rPr>
          <w:rFonts w:ascii="Gentium Plus" w:hAnsi="Gentium Plus"/>
          <w:sz w:val="24"/>
        </w:rPr>
        <w:t>ἑαυτῷ βασιλείαν καὶ ὑποστρέψαι», πορευόμενος ἐκάλεσε δέκα δού‐ λους καὶ «ἔδωκεν αὐτοῖς δέκα μνᾶς, καὶ εἶπεν αὐτοῖς· πραγματεύσασθε ἐν ᾧ ἔρχομαι». οὗτος δὲ ὁ εὐγενὴς</w:t>
      </w:r>
    </w:p>
    <w:p>
      <w:r>
        <w:rPr>
          <w:rFonts w:ascii="Courier New" w:hAnsi="Courier New"/>
          <w:color w:val="555555"/>
          <w:sz w:val="20"/>
        </w:rPr>
        <w:t>[110]</w:t>
      </w:r>
    </w:p>
    <w:p>
      <w:r>
        <w:rPr>
          <w:rFonts w:ascii="Gentium Plus" w:hAnsi="Gentium Plus"/>
          <w:sz w:val="24"/>
        </w:rPr>
        <w:t>ἄνθρωπος, μισούμενος ὑπὸ τῶν ἰδίων πολιτῶν ἀποστειλάντων «πρεσβείαν ὀπίσω αὐτοῦ», οὐ θελόντων αὐτὸν βασιλεῦσαι ἐπ’ αὐτούς, ἐπανῆλθε λαβὼν «τὴν βασιλείαν καὶ εἶπεν</w:t>
      </w:r>
    </w:p>
    <w:p>
      <w:r>
        <w:rPr>
          <w:rFonts w:ascii="Courier New" w:hAnsi="Courier New"/>
          <w:color w:val="555555"/>
          <w:sz w:val="20"/>
        </w:rPr>
        <w:t>[115]</w:t>
      </w:r>
    </w:p>
    <w:p>
      <w:r>
        <w:rPr>
          <w:rFonts w:ascii="Gentium Plus" w:hAnsi="Gentium Plus"/>
          <w:sz w:val="24"/>
        </w:rPr>
        <w:t>φωνηθῆναι αὐτῷ τοὺς δούλους οἷς δεδώκει τὸ ἀργύριον, ἵνα γνῷ τί διεπραγματεύσαντο». ἰδὼν δὲ ἃ πεποιήκασι, τῷ μὲν τὴν μνᾶν δέκα μνᾶς ποιήσαντι ἔπαινον</w:t>
      </w:r>
    </w:p>
    <w:p>
      <w:r>
        <w:rPr>
          <w:rFonts w:ascii="Courier New" w:hAnsi="Courier New"/>
          <w:color w:val="555555"/>
          <w:sz w:val="20"/>
        </w:rPr>
        <w:t>[120]</w:t>
      </w:r>
    </w:p>
    <w:p>
      <w:r>
        <w:rPr>
          <w:rFonts w:ascii="Gentium Plus" w:hAnsi="Gentium Plus"/>
          <w:sz w:val="24"/>
        </w:rPr>
        <w:t>ἀποδοὺς διὰ τοῦ «εὖγε, ἀγαθὲ δοῦλε, ὅτι ἐν ἐλαχίστῳ πιστὸς ἐγένου», δίδωσιν αὐτῷ ἐξουσίαν δέκα πό‐ λεων τῶν ὑπὸ τὴν βασιλείαν αὐτοῦ. καὶ ἄλλῳ 〈τῷ〉 τὴν μνᾶν πενταπλα‐</w:t>
      </w:r>
    </w:p>
    <w:p>
      <w:r>
        <w:rPr>
          <w:rFonts w:ascii="Courier New" w:hAnsi="Courier New"/>
          <w:color w:val="555555"/>
          <w:sz w:val="20"/>
        </w:rPr>
        <w:t>[125]</w:t>
      </w:r>
    </w:p>
    <w:p>
      <w:r>
        <w:rPr>
          <w:rFonts w:ascii="Gentium Plus" w:hAnsi="Gentium Plus"/>
          <w:sz w:val="24"/>
        </w:rPr>
        <w:t>σιάσαντι τὸν μὲν ἔπαινον ὃν ἐπὶ τοῦ πρώτου ἔταξεν οὐκ ἀποδέδωκεν οὐδὲ τὸ ὄνομα τῆς ἐξουσίας ὡς ἐπὶ τοῦ προτέρου ὡρίσατο, εἶπε δὲ αὐτῷ· «καὶ σὺ γίνου ἐπάνω πέντε πόλεων».</w:t>
      </w:r>
    </w:p>
    <w:p>
      <w:r>
        <w:rPr>
          <w:rFonts w:ascii="Courier New" w:hAnsi="Courier New"/>
          <w:color w:val="555555"/>
          <w:sz w:val="20"/>
        </w:rPr>
        <w:t>[130]</w:t>
      </w:r>
    </w:p>
    <w:p>
      <w:r>
        <w:rPr>
          <w:rFonts w:ascii="Gentium Plus" w:hAnsi="Gentium Plus"/>
          <w:sz w:val="24"/>
        </w:rPr>
        <w:t>τῷ δὲ τὴν μνᾶν ἀποδήσαντι ἐν σουδαρίῳ εἶπεν· «ἐκ τοῦ στόματός</w:t>
      </w:r>
    </w:p>
    <w:p>
      <w:r>
        <w:rPr>
          <w:rFonts w:ascii="Courier New" w:hAnsi="Courier New"/>
          <w:color w:val="555555"/>
          <w:sz w:val="20"/>
        </w:rPr>
        <w:t>[135]</w:t>
      </w:r>
    </w:p>
    <w:p>
      <w:r>
        <w:rPr>
          <w:rFonts w:ascii="Gentium Plus" w:hAnsi="Gentium Plus"/>
          <w:sz w:val="24"/>
        </w:rPr>
        <w:t>δέκα μνᾶς ἔχοντι». τίς οὖν καὶ ἐπὶ ταύτης τῆς παρα‐ βολῆς οὐ φήσει ὅτι ὁ μὲν εὐγενὴς ἄνθρωπος πορευθεὶς «εἰς χώραν μακρὰν λαβεῖν ἑαυτῷ βασιλείαν καὶ</w:t>
      </w:r>
    </w:p>
    <w:p>
      <w:r>
        <w:rPr>
          <w:rFonts w:ascii="Courier New" w:hAnsi="Courier New"/>
          <w:color w:val="555555"/>
          <w:sz w:val="20"/>
        </w:rPr>
        <w:t>[140]</w:t>
      </w:r>
    </w:p>
    <w:p>
      <w:r>
        <w:rPr>
          <w:rFonts w:ascii="Gentium Plus" w:hAnsi="Gentium Plus"/>
          <w:sz w:val="24"/>
        </w:rPr>
        <w:t>ὑποστρέψαι» ὁ Χριστός ἐστιν οἱονεὶ ἀποδημῶν ἐπὶ τῷ λαβεῖν τὴν βασι‐ λείαν καὶ τοῦ κόσμου καὶ τῶν ἐν αὐτῷ, οἱ δὲ τὰς δέκα λαβόντες μνᾶς οἱ ἐγκεχειρισμένοι εἰσὶ διοικεῖν λό‐</w:t>
      </w:r>
    </w:p>
    <w:p>
      <w:r>
        <w:rPr>
          <w:rFonts w:ascii="Courier New" w:hAnsi="Courier New"/>
          <w:color w:val="555555"/>
          <w:sz w:val="20"/>
        </w:rPr>
        <w:t>[145]</w:t>
      </w:r>
    </w:p>
    <w:p>
      <w:r>
        <w:rPr>
          <w:rFonts w:ascii="Gentium Plus" w:hAnsi="Gentium Plus"/>
          <w:sz w:val="24"/>
        </w:rPr>
        <w:t>γον ὃν ἐπιστεύθησαν, οἱ δὲ πολῖται αὐτοῦ (ἐμπολιτευσαμένου 〈τούτῳ〉 τῷ κόσμῳ κατὰ τὸ ἐνηνθρωπηκέναι), οἱ μὴ θελήσαντες αὐτὸν βασιλεῦσαι, τάχα μὲν ὁ ἀπιστήσας αὐτῷ Ἰσραήλ</w:t>
      </w:r>
    </w:p>
    <w:p>
      <w:r>
        <w:rPr>
          <w:rFonts w:ascii="Courier New" w:hAnsi="Courier New"/>
          <w:color w:val="555555"/>
          <w:sz w:val="20"/>
        </w:rPr>
        <w:t>[14 . 12 (150)]</w:t>
      </w:r>
    </w:p>
    <w:p>
      <w:r>
        <w:rPr>
          <w:rFonts w:ascii="Gentium Plus" w:hAnsi="Gentium Plus"/>
          <w:sz w:val="24"/>
        </w:rPr>
        <w:t>ἐστι, τάχα δὲ καὶ τὰ ἀπιστήσαντα αὐτῷ ἔθνη;</w:t>
      </w:r>
    </w:p>
    <w:p>
      <w:r>
        <w:rPr>
          <w:rFonts w:ascii="Courier New" w:hAnsi="Courier New"/>
          <w:color w:val="555555"/>
          <w:sz w:val="20"/>
        </w:rPr>
        <w:t>[14 . 13]</w:t>
      </w:r>
    </w:p>
    <w:p>
      <w:r>
        <w:rPr>
          <w:rFonts w:ascii="Gentium Plus" w:hAnsi="Gentium Plus"/>
          <w:sz w:val="24"/>
        </w:rPr>
        <w:t>Πλὴν ταῦτά μοι εἴρηται διὰ τὸ τὴν ἐπάνοδον αὐτοῦ ἀναφέρειν ἐλθόντος μετὰ τῆς βασιλείας ἐπὶ τὴν συντέλειαν, ὅτε «εἶπε φωνη‐</w:t>
      </w:r>
    </w:p>
    <w:p>
      <w:r>
        <w:rPr>
          <w:rFonts w:ascii="Courier New" w:hAnsi="Courier New"/>
          <w:color w:val="555555"/>
          <w:sz w:val="20"/>
        </w:rPr>
        <w:t>[5]</w:t>
      </w:r>
    </w:p>
    <w:p>
      <w:r>
        <w:rPr>
          <w:rFonts w:ascii="Gentium Plus" w:hAnsi="Gentium Plus"/>
          <w:sz w:val="24"/>
        </w:rPr>
        <w:t>θῆναι αὐτῷ τοὺς δούλους οἷς [ἐ]δε‐ δώκει τὸ ἀργύριον, ἵνα γνῷ τί διεπραγματεύσαντο», καὶ διὰ τὸ ἐκ τούτου βούλεσθαι ἀποδεικνύναι καὶ τῆς περὶ τῶν ταλάντων παρα‐</w:t>
      </w:r>
    </w:p>
    <w:p>
      <w:r>
        <w:rPr>
          <w:rFonts w:ascii="Courier New" w:hAnsi="Courier New"/>
          <w:color w:val="555555"/>
          <w:sz w:val="20"/>
        </w:rPr>
        <w:t>[10]</w:t>
      </w:r>
    </w:p>
    <w:p>
      <w:r>
        <w:rPr>
          <w:rFonts w:ascii="Gentium Plus" w:hAnsi="Gentium Plus"/>
          <w:sz w:val="24"/>
        </w:rPr>
        <w:t>βολῆς, ὅτι καὶ 〈τὸ〉 ὅστις ἠθέ‐ λησε συνᾶραι λόγον μετὰ τῶν δούλων αὐτοῦ ἀναφέρεται ἐπὶ τὴν συντέλειαν, ὅτε ἤδη βασιλεύς ἐστιν ἀπολαμβάνων τὴν βασιλείαν,</w:t>
      </w:r>
    </w:p>
    <w:p>
      <w:r>
        <w:rPr>
          <w:rFonts w:ascii="Courier New" w:hAnsi="Courier New"/>
          <w:color w:val="555555"/>
          <w:sz w:val="20"/>
        </w:rPr>
        <w:t>[15]</w:t>
      </w:r>
    </w:p>
    <w:p>
      <w:r>
        <w:rPr>
          <w:rFonts w:ascii="Gentium Plus" w:hAnsi="Gentium Plus"/>
          <w:sz w:val="24"/>
        </w:rPr>
        <w:t>δι’ ἣν (καθ’ ἑτέραν παραβολὴν) «ἐπορεύθη εἰς χώραν μακρὰν λαβεῖν ἑαυτῷ βασιλείαν καὶ ὑποστρέψαι». ὑποστρέψας οὖν καὶ λαβὼν «τὴν βασιλείαν» ἠθέλησε συνᾶραι λό‐</w:t>
      </w:r>
    </w:p>
    <w:p>
      <w:r>
        <w:rPr>
          <w:rFonts w:ascii="Courier New" w:hAnsi="Courier New"/>
          <w:color w:val="555555"/>
          <w:sz w:val="20"/>
        </w:rPr>
        <w:t>[20]</w:t>
      </w:r>
    </w:p>
    <w:p>
      <w:r>
        <w:rPr>
          <w:rFonts w:ascii="Gentium Plus" w:hAnsi="Gentium Plus"/>
          <w:sz w:val="24"/>
        </w:rPr>
        <w:t>γον μετὰ τῶν δούλων αὐτοῦ, καὶ ἀρξαμένου αὐτοῦ συναί‐ ρειν, προσηνέχθη εἷς ὀφειλέ‐ της πολλῶν ταλάντων· προση‐ νέχθη δὲ ὡς βασιλεῖ ὑπὸ τῶν αὐτοῦ</w:t>
      </w:r>
    </w:p>
    <w:p>
      <w:r>
        <w:rPr>
          <w:rFonts w:ascii="Courier New" w:hAnsi="Courier New"/>
          <w:color w:val="555555"/>
          <w:sz w:val="20"/>
        </w:rPr>
        <w:t>[25]</w:t>
      </w:r>
    </w:p>
    <w:p>
      <w:r>
        <w:rPr>
          <w:rFonts w:ascii="Gentium Plus" w:hAnsi="Gentium Plus"/>
          <w:sz w:val="24"/>
        </w:rPr>
        <w:t>τεταγμένων λειτουργῶν, οἶμαι ἀγγέ‐ λων. καὶ τάχα εἷς τίς ἐστιν τῶν ὑπὸ τὴν βασιλείαν ἐγχειρισθείς τινα οἰκονομίαν μεγάλην καὶ μὴ καλῶς</w:t>
      </w:r>
    </w:p>
    <w:p>
      <w:r>
        <w:rPr>
          <w:rFonts w:ascii="Courier New" w:hAnsi="Courier New"/>
          <w:color w:val="555555"/>
          <w:sz w:val="20"/>
        </w:rPr>
        <w:t>[30]</w:t>
      </w:r>
    </w:p>
    <w:p>
      <w:r>
        <w:rPr>
          <w:rFonts w:ascii="Gentium Plus" w:hAnsi="Gentium Plus"/>
          <w:sz w:val="24"/>
        </w:rPr>
        <w:t>αὐτὴν διοικήσας, ἀλλὰ διασκορ‐ πίσας τὰ ἐγχειρισθέντα, ὡς ὀφει‐ λέτην αὐτὸν γενέσθαι πολλῶν τα‐ λάντων ὧν ἀπολώλεκεν. οὗτος δὴ τάχα μὴ ἔχων ἀποδοῦναι, κελεύε‐</w:t>
      </w:r>
    </w:p>
    <w:p>
      <w:r>
        <w:rPr>
          <w:rFonts w:ascii="Courier New" w:hAnsi="Courier New"/>
          <w:color w:val="555555"/>
          <w:sz w:val="20"/>
        </w:rPr>
        <w:t>[35]</w:t>
      </w:r>
    </w:p>
    <w:p>
      <w:r>
        <w:rPr>
          <w:rFonts w:ascii="Gentium Plus" w:hAnsi="Gentium Plus"/>
          <w:sz w:val="24"/>
        </w:rPr>
        <w:t>ται ὑπὸ τοῦ βασιλέως πραθῆναι ἅμα τῇ γυναικί, ἀφ’ ἧς γέγονε κοινωνὸς αὐτῇ πατήρ τινων τέκνων. ἔργον δὲ οὐ τὸ τυχόν ἐστιν ἰδεῖν ἐν νοητοῖς πατέρα καὶ μητέρα καὶ</w:t>
      </w:r>
    </w:p>
    <w:p>
      <w:r>
        <w:rPr>
          <w:rFonts w:ascii="Courier New" w:hAnsi="Courier New"/>
          <w:color w:val="555555"/>
          <w:sz w:val="20"/>
        </w:rPr>
        <w:t>[40]</w:t>
      </w:r>
    </w:p>
    <w:p>
      <w:r>
        <w:rPr>
          <w:rFonts w:ascii="Gentium Plus" w:hAnsi="Gentium Plus"/>
          <w:sz w:val="24"/>
        </w:rPr>
        <w:t>τέκνα. ὡς μὲν οὖν πρὸς τὸ ἀληθές, θεὸς ἂν εἰδείη τοῦτο τὸ ἔργον ὃ βούλεται· καὶ ἡμῖν δέ, εἴτε αὐτὸς δέδωκεν εἴτε μή, ὁ δυνάμενος κρινέτω. πλὴν</w:t>
      </w:r>
    </w:p>
    <w:p>
      <w:r>
        <w:rPr>
          <w:rFonts w:ascii="Courier New" w:hAnsi="Courier New"/>
          <w:color w:val="555555"/>
          <w:sz w:val="20"/>
        </w:rPr>
        <w:t>[45]</w:t>
      </w:r>
    </w:p>
    <w:p>
      <w:r>
        <w:rPr>
          <w:rFonts w:ascii="Gentium Plus" w:hAnsi="Gentium Plus"/>
          <w:sz w:val="24"/>
        </w:rPr>
        <w:t>τοιαῦτα κατὰ τὸν τόπον ὑπολαμ‐ βάνομεν ὅτι, ὥσπερ Ἰερουσαλὴμ μήτηρ ἐστὶ Παύ‐ λου καὶ τῶν παραπλησίων αὐτῷ ἡ</w:t>
      </w:r>
    </w:p>
    <w:p>
      <w:r>
        <w:rPr>
          <w:rFonts w:ascii="Courier New" w:hAnsi="Courier New"/>
          <w:color w:val="555555"/>
          <w:sz w:val="20"/>
        </w:rPr>
        <w:t>[14 . 13 (50)]</w:t>
      </w:r>
    </w:p>
    <w:p>
      <w:r>
        <w:rPr>
          <w:rFonts w:ascii="Gentium Plus" w:hAnsi="Gentium Plus"/>
          <w:sz w:val="24"/>
        </w:rPr>
        <w:t>ἀνάλογον Ἱερουσαλὴμ μητρί, φέρ’ εἰπεῖν Σοήνη τῆς Αἰγύπτου ἢ 〈Μέμ‐ φις, ἑτέρων δὲ Τύροσ〉 καὶ Σιδὼν ἢ ὅσαι ὠνομάσθησαν ἐν ταῖς γραφαῖς πόλεις.</w:t>
      </w:r>
    </w:p>
    <w:p>
      <w:r>
        <w:rPr>
          <w:rFonts w:ascii="Courier New" w:hAnsi="Courier New"/>
          <w:color w:val="555555"/>
          <w:sz w:val="20"/>
        </w:rPr>
        <w:t>[55]</w:t>
      </w:r>
    </w:p>
    <w:p>
      <w:r>
        <w:rPr>
          <w:rFonts w:ascii="Gentium Plus" w:hAnsi="Gentium Plus"/>
          <w:sz w:val="24"/>
        </w:rPr>
        <w:t>εἶθ’ ὥσπερ Ἱερουσαλὴμ νύμφη ἐστὶ κεκοσμημένη «τῷ ἀνδρὶ αὐτῆς» Χρι‐ στῷ, οὕτως εἶεν ἂν ἐκεῖναι αἱ μητέρες δυνάμεών τινων τῶν κεκληρω‐ μένων αὐτὰς οἱονεὶ γυναῖκες ἢ</w:t>
      </w:r>
    </w:p>
    <w:p>
      <w:r>
        <w:rPr>
          <w:rFonts w:ascii="Courier New" w:hAnsi="Courier New"/>
          <w:color w:val="555555"/>
          <w:sz w:val="20"/>
        </w:rPr>
        <w:t>[60]</w:t>
      </w:r>
    </w:p>
    <w:p>
      <w:r>
        <w:rPr>
          <w:rFonts w:ascii="Gentium Plus" w:hAnsi="Gentium Plus"/>
          <w:sz w:val="24"/>
        </w:rPr>
        <w:t>νύμφαι. καὶ ὥσπερ ἐστί τινα τέκνα τῆς Ἱερουσαλὴμ ὡς μητρὸς καὶ Χριστοῦ ὡς πατρός, οὕτως εἴη ἄν τινα τέκνα Σοήνης ἢ Μέμφεως ἢ Τύρου ἢ Σιδῶνος καὶ τῶν ἐπιτε‐</w:t>
      </w:r>
    </w:p>
    <w:p>
      <w:r>
        <w:rPr>
          <w:rFonts w:ascii="Courier New" w:hAnsi="Courier New"/>
          <w:color w:val="555555"/>
          <w:sz w:val="20"/>
        </w:rPr>
        <w:t>[65]</w:t>
      </w:r>
    </w:p>
    <w:p>
      <w:r>
        <w:rPr>
          <w:rFonts w:ascii="Gentium Plus" w:hAnsi="Gentium Plus"/>
          <w:sz w:val="24"/>
        </w:rPr>
        <w:t>ταγμένων αὐταῖς ἀρχόντων 〈ὡς πατέρων〉. τάχα οὖν καὶ οὗτος ὁ εἷς προσαχ‐ θεὶς ἀνθρώπῳ βασιλεῖ ὀφειλέτης πολλῶν ταλάντων</w:t>
      </w:r>
    </w:p>
    <w:p>
      <w:r>
        <w:rPr>
          <w:rFonts w:ascii="Courier New" w:hAnsi="Courier New"/>
          <w:color w:val="555555"/>
          <w:sz w:val="20"/>
        </w:rPr>
        <w:t>[70]</w:t>
      </w:r>
    </w:p>
    <w:p>
      <w:r>
        <w:rPr>
          <w:rFonts w:ascii="Gentium Plus" w:hAnsi="Gentium Plus"/>
          <w:sz w:val="24"/>
        </w:rPr>
        <w:t>ἔχει (ὡς ἀποδεδώκαμεν) γυναῖκα καὶ τέκνα, ἅτινα πρότερον μὲν ἐκέλευσε πραθῆναι ὁ βασιλεύς, πραθῆναι δὲ καὶ πάντα ἃ εἶχεν, ὕστερον δὲ σπλαγχνισθεὶς</w:t>
      </w:r>
    </w:p>
    <w:p>
      <w:r>
        <w:rPr>
          <w:rFonts w:ascii="Courier New" w:hAnsi="Courier New"/>
          <w:color w:val="555555"/>
          <w:sz w:val="20"/>
        </w:rPr>
        <w:t>[75]</w:t>
      </w:r>
    </w:p>
    <w:p>
      <w:r>
        <w:rPr>
          <w:rFonts w:ascii="Gentium Plus" w:hAnsi="Gentium Plus"/>
          <w:sz w:val="24"/>
        </w:rPr>
        <w:t>ἀπέλυσεν αὐτὸν καὶ πᾶσαν τὴν ὀφειλὴν ἀφῆκεν αὐτῷ, οὐκ ἀγνοῶν τὸ μέλλον, ἀλλ’ ἵνα ἡμεῖς μάθωμεν τὸ γεγενημένον, οὕτως ἀναγέγραπται πεποιηκέναι.</w:t>
      </w:r>
    </w:p>
    <w:p>
      <w:r>
        <w:rPr>
          <w:rFonts w:ascii="Courier New" w:hAnsi="Courier New"/>
          <w:color w:val="555555"/>
          <w:sz w:val="20"/>
        </w:rPr>
        <w:t>[80]</w:t>
      </w:r>
    </w:p>
    <w:p>
      <w:r>
        <w:rPr>
          <w:rFonts w:ascii="Gentium Plus" w:hAnsi="Gentium Plus"/>
          <w:sz w:val="24"/>
        </w:rPr>
        <w:t>ἕκαστος οὖν τῶν ἐχόντων (ὡς ἀπο‐ δεδώκαμεν) γυναῖκα καὶ τέκνα, λόγον ἀποδώσει, ἡνίκα ἂν ἔλθῃ ὁ βασιλεὺς συνᾶραι λόγον, λα‐ βὼν «τὴν βασιλείαν» καὶ ὑποστρέψας·</w:t>
      </w:r>
    </w:p>
    <w:p>
      <w:r>
        <w:rPr>
          <w:rFonts w:ascii="Courier New" w:hAnsi="Courier New"/>
          <w:color w:val="555555"/>
          <w:sz w:val="20"/>
        </w:rPr>
        <w:t>[85]</w:t>
      </w:r>
    </w:p>
    <w:p>
      <w:r>
        <w:rPr>
          <w:rFonts w:ascii="Gentium Plus" w:hAnsi="Gentium Plus"/>
          <w:sz w:val="24"/>
        </w:rPr>
        <w:t>καὶ ἕκαστος αὐτῶν ἔχει, ὡς ἄρχων τινὸς 〈ἢ〉 Σοήνης ἢ Μέμφεως ἢ Τύρου ἢ Σιδῶνος ἤ τινος παραπλησίου, καὶ τοὺς ὀφειλέτας. Οὗτος οὖν, ἀπολυθεὶς καὶ συγ‐</w:t>
      </w:r>
    </w:p>
    <w:p>
      <w:r>
        <w:rPr>
          <w:rFonts w:ascii="Courier New" w:hAnsi="Courier New"/>
          <w:color w:val="555555"/>
          <w:sz w:val="20"/>
        </w:rPr>
        <w:t>[90]</w:t>
      </w:r>
    </w:p>
    <w:p>
      <w:r>
        <w:rPr>
          <w:rFonts w:ascii="Gentium Plus" w:hAnsi="Gentium Plus"/>
          <w:sz w:val="24"/>
        </w:rPr>
        <w:t>χωρηθεὶς πᾶσαν τὴν ὀφειλήν, ἐξελθὼν ἀπὸ τοῦ βασιλέως εὗρεν ἕνα τῶν συνδούλων αὐτοῦ καὶ τὰ ἑξῆς. καὶ διὰ τοῦτο (οἶμαι) ἔπνιγεν,</w:t>
      </w:r>
    </w:p>
    <w:p>
      <w:r>
        <w:rPr>
          <w:rFonts w:ascii="Courier New" w:hAnsi="Courier New"/>
          <w:color w:val="555555"/>
          <w:sz w:val="20"/>
        </w:rPr>
        <w:t>[95]</w:t>
      </w:r>
    </w:p>
    <w:p>
      <w:r>
        <w:rPr>
          <w:rFonts w:ascii="Gentium Plus" w:hAnsi="Gentium Plus"/>
          <w:sz w:val="24"/>
        </w:rPr>
        <w:t>ἐπείπερ ἦν ἐξελθὼν ἀπὸ τοῦ βα‐ σιλέως· οὐκ ἂν γὰρ μὴ ἐξελθὼν ἔπνιγε τὸν σύνδουλον αὐτοῦ. εἶτα παρατήρει τὴν ἀκρίβειαν τῆς γρα‐ φῆς, ὅπως</w:t>
      </w:r>
    </w:p>
    <w:p>
      <w:r>
        <w:rPr>
          <w:rFonts w:ascii="Courier New" w:hAnsi="Courier New"/>
          <w:color w:val="555555"/>
          <w:sz w:val="20"/>
        </w:rPr>
        <w:t>[14 . 13 (100)]</w:t>
      </w:r>
    </w:p>
    <w:p>
      <w:r>
        <w:rPr>
          <w:rFonts w:ascii="Gentium Plus" w:hAnsi="Gentium Plus"/>
          <w:sz w:val="24"/>
        </w:rPr>
        <w:t>ὁ μὲν πεσὼν προσεκύνει, ὁ δὲ πεσὼν οὐ προσεκύνει ἀλλὰ παρ‐</w:t>
      </w:r>
    </w:p>
    <w:p>
      <w:r>
        <w:rPr>
          <w:rFonts w:ascii="Courier New" w:hAnsi="Courier New"/>
          <w:color w:val="555555"/>
          <w:sz w:val="20"/>
        </w:rPr>
        <w:t>[105]</w:t>
      </w:r>
    </w:p>
    <w:p>
      <w:r>
        <w:rPr>
          <w:rFonts w:ascii="Gentium Plus" w:hAnsi="Gentium Plus"/>
          <w:sz w:val="24"/>
        </w:rPr>
        <w:t>καὶ ὁ μὲν βασιλεὺς σπλαγχνισθεὶς ἀπέλυσεν αὐτὸν καὶ πᾶσαν τὴν ὀφειλὴν ἀφῆκεν αὐτῷ, ὁ δὲ δοῦλος οὐδὲ ἐλεῆσαι ἠθέλησε τὸν σύνδουλον αὐτοῦ. κἀκεῖνος μὲν</w:t>
      </w:r>
    </w:p>
    <w:p>
      <w:r>
        <w:rPr>
          <w:rFonts w:ascii="Courier New" w:hAnsi="Courier New"/>
          <w:color w:val="555555"/>
          <w:sz w:val="20"/>
        </w:rPr>
        <w:t>[110]</w:t>
      </w:r>
    </w:p>
    <w:p>
      <w:r>
        <w:rPr>
          <w:rFonts w:ascii="Gentium Plus" w:hAnsi="Gentium Plus"/>
          <w:sz w:val="24"/>
        </w:rPr>
        <w:t>〈καὶ〉 πρὸ τῆς ἀφέσεως ἐκέλευσεν αὐτὸν πραθῆναι καὶ τὰ αὐτοῦ, ὁ δὲ συγχωρηθεὶς ἔβαλεν αὐτὸν εἰς τὴν φυλακήν.</w:t>
      </w:r>
    </w:p>
    <w:p>
      <w:r>
        <w:rPr>
          <w:rFonts w:ascii="Courier New" w:hAnsi="Courier New"/>
          <w:color w:val="555555"/>
          <w:sz w:val="20"/>
        </w:rPr>
        <w:t>[115]</w:t>
      </w:r>
    </w:p>
    <w:p>
      <w:r>
        <w:rPr>
          <w:rFonts w:ascii="Gentium Plus" w:hAnsi="Gentium Plus"/>
          <w:sz w:val="24"/>
        </w:rPr>
        <w:t>καὶ πρόσχες ὅτι οἱ σύνδουλοι οὐ διέβαλον ἢ εἰρήκασιν ἀλλὰ διε‐ σάφησαν, καὶ ὅτι</w:t>
      </w:r>
    </w:p>
    <w:p>
      <w:r>
        <w:rPr>
          <w:rFonts w:ascii="Courier New" w:hAnsi="Courier New"/>
          <w:color w:val="555555"/>
          <w:sz w:val="20"/>
        </w:rPr>
        <w:t>[120]</w:t>
      </w:r>
    </w:p>
    <w:p>
      <w:r>
        <w:rPr>
          <w:rFonts w:ascii="Gentium Plus" w:hAnsi="Gentium Plus"/>
          <w:sz w:val="24"/>
        </w:rPr>
        <w:t>τὸ πονηρὲ οὐκ εἶπε κατ’ ἀρχὰς περὶ τῶν χρημάτων, ἀλλ’ ἐτήρησεν</w:t>
      </w:r>
    </w:p>
    <w:p>
      <w:r>
        <w:rPr>
          <w:rFonts w:ascii="Courier New" w:hAnsi="Courier New"/>
          <w:color w:val="555555"/>
          <w:sz w:val="20"/>
        </w:rPr>
        <w:t>[125]</w:t>
      </w:r>
    </w:p>
    <w:p>
      <w:r>
        <w:rPr>
          <w:rFonts w:ascii="Gentium Plus" w:hAnsi="Gentium Plus"/>
          <w:sz w:val="24"/>
        </w:rPr>
        <w:t>οὐκ εἶπε· προσεκύνησάς μοι, ἀλλά· παρεκάλεσάς με καὶ οὐκέτι 〈ἐκέλευσεν〉 αὐτὸν πραθῆναι καὶ τὰ αὐτοῦ, ἀλλὰ</w:t>
      </w:r>
    </w:p>
    <w:p>
      <w:r>
        <w:rPr>
          <w:rFonts w:ascii="Courier New" w:hAnsi="Courier New"/>
          <w:color w:val="555555"/>
          <w:sz w:val="20"/>
        </w:rPr>
        <w:t>[130]</w:t>
      </w:r>
    </w:p>
    <w:p>
      <w:r>
        <w:rPr>
          <w:rFonts w:ascii="Gentium Plus" w:hAnsi="Gentium Plus"/>
          <w:sz w:val="24"/>
        </w:rPr>
        <w:t>παρέδωκε τοῖς βασανισταῖς 〈ὡς πεισόμενον〉 τὸ χεῖρον διὰ τὴν πονηρίαν. τίνες δ’ ἂν εἶεν οὗτοι ἢ οἱ ἐπὶ τῶν</w:t>
      </w:r>
    </w:p>
    <w:p>
      <w:r>
        <w:rPr>
          <w:rFonts w:ascii="Courier New" w:hAnsi="Courier New"/>
          <w:color w:val="555555"/>
          <w:sz w:val="20"/>
        </w:rPr>
        <w:t>[135]</w:t>
      </w:r>
    </w:p>
    <w:p>
      <w:r>
        <w:rPr>
          <w:rFonts w:ascii="Gentium Plus" w:hAnsi="Gentium Plus"/>
          <w:sz w:val="24"/>
        </w:rPr>
        <w:t>κολάσεων τεταγμένοι; ἅμα δὲ πρόσχες διὰ τοὺς ἀπὸ τῶν αἱρέσεων χρωμένους τῇ παραβολῇ ὅτι, εἴπερ κατηγοροῦσι τοῦ δημιουρ‐ γοῦ ὡς ὀργίλου διὰ τὰ ἐμφαίνοντα</w:t>
      </w:r>
    </w:p>
    <w:p>
      <w:r>
        <w:rPr>
          <w:rFonts w:ascii="Courier New" w:hAnsi="Courier New"/>
          <w:color w:val="555555"/>
          <w:sz w:val="20"/>
        </w:rPr>
        <w:t>[140]</w:t>
      </w:r>
    </w:p>
    <w:p>
      <w:r>
        <w:rPr>
          <w:rFonts w:ascii="Gentium Plus" w:hAnsi="Gentium Plus"/>
          <w:sz w:val="24"/>
        </w:rPr>
        <w:t>ὀργὴν θεοῦ ῥήματα, ἐχρῆν αὐτοὺς καὶ τοῦ βασιλέως τούτου κατηγο‐ ρεῖν, ἐπείπερ ὀργισθεὶς παρέ‐ δωκε τὸν ὀφειλέτην τοῖς βασα‐ νισταῖς. ἔτι δὲ λεκτέον τοῖς μὴ</w:t>
      </w:r>
    </w:p>
    <w:p>
      <w:r>
        <w:rPr>
          <w:rFonts w:ascii="Courier New" w:hAnsi="Courier New"/>
          <w:color w:val="555555"/>
          <w:sz w:val="20"/>
        </w:rPr>
        <w:t>[145]</w:t>
      </w:r>
    </w:p>
    <w:p>
      <w:r>
        <w:rPr>
          <w:rFonts w:ascii="Gentium Plus" w:hAnsi="Gentium Plus"/>
          <w:sz w:val="24"/>
        </w:rPr>
        <w:t>βουλομένοις παραδίδοσθαί τινα ἀπὸ τοῦ Ἰησοῦ τοῖς βασανισταῖς</w:t>
      </w:r>
    </w:p>
    <w:p>
      <w:r>
        <w:rPr>
          <w:rFonts w:ascii="Courier New" w:hAnsi="Courier New"/>
          <w:color w:val="555555"/>
          <w:sz w:val="20"/>
        </w:rPr>
        <w:t>[14 . 13 (150)]</w:t>
      </w:r>
    </w:p>
    <w:p>
      <w:r>
        <w:rPr>
          <w:rFonts w:ascii="Gentium Plus" w:hAnsi="Gentium Plus"/>
          <w:sz w:val="24"/>
        </w:rPr>
        <w:t>προσεχέτωσαν δὲ καὶ τῷ οὕτως οὖν ποιήσει καὶ ὑμῖν ὁ πατήρ μου ὁ οὐράνιος. τοῖς αὐτοῖς δὲ ἔτι μᾶλλον λεχθείη ἂν τὰ ἐν τῇ τῶν δέκα μνῶν παραβολῇ ὅτι ὁ</w:t>
      </w:r>
    </w:p>
    <w:p>
      <w:r>
        <w:rPr>
          <w:rFonts w:ascii="Courier New" w:hAnsi="Courier New"/>
          <w:color w:val="555555"/>
          <w:sz w:val="20"/>
        </w:rPr>
        <w:t>[155]</w:t>
      </w:r>
    </w:p>
    <w:p>
      <w:r>
        <w:rPr>
          <w:rFonts w:ascii="Gentium Plus" w:hAnsi="Gentium Plus"/>
          <w:sz w:val="24"/>
        </w:rPr>
        <w:t>τοῦ ἀγαθοῦ θεοῦ υἱὸς εἶπε· «πλὴν τοὺς ἐχθρούς μου ἐκείνους τοὺς μὴ θελήσαντάς με» καὶ τὰ ἑξῆς. τὸ συμπέρασμα μέντοι τῆς παρα‐ βολῆς καὶ τοῖς ἁπλουστέροις ἁρμό‐</w:t>
      </w:r>
    </w:p>
    <w:p>
      <w:r>
        <w:rPr>
          <w:rFonts w:ascii="Courier New" w:hAnsi="Courier New"/>
          <w:color w:val="555555"/>
          <w:sz w:val="20"/>
        </w:rPr>
        <w:t>[160]</w:t>
      </w:r>
    </w:p>
    <w:p>
      <w:r>
        <w:rPr>
          <w:rFonts w:ascii="Gentium Plus" w:hAnsi="Gentium Plus"/>
          <w:sz w:val="24"/>
        </w:rPr>
        <w:t>ζει· πάντες γὰρ ἅμα διδασκόμεθα πείσεσθαι, οἱ ἄφεσιν ἁμαρτημάτων εἰληφότες καὶ μὴ συγχωροῦντες τοῖς ἀδελφοῖς, τὰ τοῦ συγχωρηθέντος καὶ μὴ συγχωρήσαντος τῷ 〈συν〉δούλῳ.</w:t>
      </w:r>
    </w:p>
    <w:p>
      <w:r>
        <w:rPr>
          <w:rFonts w:ascii="Courier New" w:hAnsi="Courier New"/>
          <w:color w:val="555555"/>
          <w:sz w:val="20"/>
        </w:rPr>
        <w:t>[14 . 14 (1n)]</w:t>
      </w:r>
    </w:p>
    <w:p>
      <w:r>
        <w:rPr>
          <w:rFonts w:ascii="Gentium Plus" w:hAnsi="Gentium Plus"/>
          <w:sz w:val="24"/>
        </w:rPr>
        <w:t>Καὶ ἐγένετο ὅτε ἐτέ‐</w:t>
      </w:r>
    </w:p>
    <w:p>
      <w:r>
        <w:rPr>
          <w:rFonts w:ascii="Courier New" w:hAnsi="Courier New"/>
          <w:color w:val="555555"/>
          <w:sz w:val="20"/>
        </w:rPr>
        <w:t>[2n]</w:t>
      </w:r>
    </w:p>
    <w:p>
      <w:r>
        <w:rPr>
          <w:rFonts w:ascii="Gentium Plus" w:hAnsi="Gentium Plus"/>
          <w:sz w:val="24"/>
        </w:rPr>
        <w:t>λεσεν ὁ Ἰησοῦς τοὺς λόγους</w:t>
      </w:r>
    </w:p>
    <w:p>
      <w:r>
        <w:rPr>
          <w:rFonts w:ascii="Courier New" w:hAnsi="Courier New"/>
          <w:color w:val="555555"/>
          <w:sz w:val="20"/>
        </w:rPr>
        <w:t>[3n]</w:t>
      </w:r>
    </w:p>
    <w:p>
      <w:r>
        <w:rPr>
          <w:rFonts w:ascii="Gentium Plus" w:hAnsi="Gentium Plus"/>
          <w:sz w:val="24"/>
        </w:rPr>
        <w:t>τούτους (19, 1[—2]).</w:t>
      </w:r>
    </w:p>
    <w:p>
      <w:r>
        <w:rPr>
          <w:rFonts w:ascii="Courier New" w:hAnsi="Courier New"/>
          <w:color w:val="555555"/>
          <w:sz w:val="20"/>
        </w:rPr>
        <w:t>[4]</w:t>
      </w:r>
    </w:p>
    <w:p>
      <w:r>
        <w:rPr>
          <w:rFonts w:ascii="Gentium Plus" w:hAnsi="Gentium Plus"/>
          <w:sz w:val="24"/>
        </w:rPr>
        <w:t>Ὁ ἕκαστον τῶν προκειμένων</w:t>
      </w:r>
    </w:p>
    <w:p>
      <w:r>
        <w:rPr>
          <w:rFonts w:ascii="Courier New" w:hAnsi="Courier New"/>
          <w:color w:val="555555"/>
          <w:sz w:val="20"/>
        </w:rPr>
        <w:t>[5]</w:t>
      </w:r>
    </w:p>
    <w:p>
      <w:r>
        <w:rPr>
          <w:rFonts w:ascii="Gentium Plus" w:hAnsi="Gentium Plus"/>
          <w:sz w:val="24"/>
        </w:rPr>
        <w:t>προβλημάτων ἐντελῶς διεξιών, ὡς μηδὲν αὐτῶν ἐνδεὲς καταλιπεῖν, οὗτος τελεῖ τοὺς ἑαυτοῦ λόγους. θαρσα‐ λεώτερον δ’ αὖ τις ἀποφανεῖται περὶ τούτου προσέχων ἐπιμελέστερον</w:t>
      </w:r>
    </w:p>
    <w:p>
      <w:r>
        <w:rPr>
          <w:rFonts w:ascii="Courier New" w:hAnsi="Courier New"/>
          <w:color w:val="555555"/>
          <w:sz w:val="20"/>
        </w:rPr>
        <w:t>[10]</w:t>
      </w:r>
    </w:p>
    <w:p>
      <w:r>
        <w:rPr>
          <w:rFonts w:ascii="Gentium Plus" w:hAnsi="Gentium Plus"/>
          <w:sz w:val="24"/>
        </w:rPr>
        <w:t>πάσῃ ἀναγνώσει παλαιᾶς καὶ καινῆς διαθήκης. ἐὰν γὰρ ἐπὶ μηδενὸς ᾖ τεταγμένον τὸ ἐτέλεσε τοὺς λόγους τούτους, ἢ Μωσέως ἤ τινος τῶν προφητῶν, ἀλλ’ ἢ</w:t>
      </w:r>
    </w:p>
    <w:p>
      <w:r>
        <w:rPr>
          <w:rFonts w:ascii="Courier New" w:hAnsi="Courier New"/>
          <w:color w:val="555555"/>
          <w:sz w:val="20"/>
        </w:rPr>
        <w:t>[15]</w:t>
      </w:r>
    </w:p>
    <w:p>
      <w:r>
        <w:rPr>
          <w:rFonts w:ascii="Gentium Plus" w:hAnsi="Gentium Plus"/>
          <w:sz w:val="24"/>
        </w:rPr>
        <w:t>μόνου τοῦ Ἰησοῦ, τότε τολμήσας ἄν τις εἴποι ὅτι μόνος ἐτέλεσε τοὺς λόγους ὁ Ἰησοῦς, ὁ ἐλθὼν τέλος ἐπιθεῖναι τοῖς πράγμασι καὶ πλη‐</w:t>
      </w:r>
    </w:p>
    <w:p>
      <w:r>
        <w:rPr>
          <w:rFonts w:ascii="Courier New" w:hAnsi="Courier New"/>
          <w:color w:val="555555"/>
          <w:sz w:val="20"/>
        </w:rPr>
        <w:t>[20]</w:t>
      </w:r>
    </w:p>
    <w:p>
      <w:r>
        <w:rPr>
          <w:rFonts w:ascii="Gentium Plus" w:hAnsi="Gentium Plus"/>
          <w:sz w:val="24"/>
        </w:rPr>
        <w:t>«ἐρρέθη τοῖς ἀρχαίοις» καὶ τὰ ἑξῆς· καὶ πάλιν· «ἵνα πληρωθῇ τὰ εἰρη‐ μένα διὰ τῶν προφητῶν». εἰ δέ που γέγραπται καὶ ἐν ἐκείνοις, τότε ἂν συνεξετάζοι καὶ τελεσθέντας ὑπ’</w:t>
      </w:r>
    </w:p>
    <w:p>
      <w:r>
        <w:rPr>
          <w:rFonts w:ascii="Courier New" w:hAnsi="Courier New"/>
          <w:color w:val="555555"/>
          <w:sz w:val="20"/>
        </w:rPr>
        <w:t>[25]</w:t>
      </w:r>
    </w:p>
    <w:p>
      <w:r>
        <w:rPr>
          <w:rFonts w:ascii="Gentium Plus" w:hAnsi="Gentium Plus"/>
          <w:sz w:val="24"/>
        </w:rPr>
        <w:t>ἐκείνων λόγους τελεσθεῖσιν ὑπὸ τοῦ σωτῆρος, ἵνα εὕρῃ τὴν διαφορὰν αὐτῶν πρὸς ἀλλήλους. καίτοιγε κἀ‐ κεῖ ζητηθείη ἄν, εἰ ἐπὶ τῶν κατὰ χρηματισμὸν λεγομένων κεῖται τὸ</w:t>
      </w:r>
    </w:p>
    <w:p>
      <w:r>
        <w:rPr>
          <w:rFonts w:ascii="Courier New" w:hAnsi="Courier New"/>
          <w:color w:val="555555"/>
          <w:sz w:val="20"/>
        </w:rPr>
        <w:t>[30]</w:t>
      </w:r>
    </w:p>
    <w:p>
      <w:r>
        <w:rPr>
          <w:rFonts w:ascii="Gentium Plus" w:hAnsi="Gentium Plus"/>
          <w:sz w:val="24"/>
        </w:rPr>
        <w:t>ἐτέλεσεν, ἢ ἐπὶ τῶν Μωσέως ἤ τινος τῶν προφητῶν εἰρημένων ἢ ἐπὶ συναμφοτέρων· ἡ γὰρ ἐπιμελὴς τήρησις μέγιστα ἂν ὑποβάλλοι νοή‐ ματα τοῖς ἐπισταμένοις «πνευματικὰ</w:t>
      </w:r>
    </w:p>
    <w:p>
      <w:r>
        <w:rPr>
          <w:rFonts w:ascii="Courier New" w:hAnsi="Courier New"/>
          <w:color w:val="555555"/>
          <w:sz w:val="20"/>
        </w:rPr>
        <w:t>[35]</w:t>
      </w:r>
    </w:p>
    <w:p>
      <w:r>
        <w:rPr>
          <w:rFonts w:ascii="Gentium Plus" w:hAnsi="Gentium Plus"/>
          <w:sz w:val="24"/>
        </w:rPr>
        <w:t>πνευματικοῖς» συγκρίνειν καὶ διὰ τοῦτο λαλοῦσιν «οὐκ ἐν διδακτοῖς ἀν‐ θρωπίνης σοφίας λόγοις, ἀλλ’ ἐν διδακτοῖς πνεύματος». ἄλλος δ’ ἄν τις περιεργότερον ἀκούων τοῦ</w:t>
      </w:r>
    </w:p>
    <w:p>
      <w:r>
        <w:rPr>
          <w:rFonts w:ascii="Courier New" w:hAnsi="Courier New"/>
          <w:color w:val="555555"/>
          <w:sz w:val="20"/>
        </w:rPr>
        <w:t>[40]</w:t>
      </w:r>
    </w:p>
    <w:p>
      <w:r>
        <w:rPr>
          <w:rFonts w:ascii="Gentium Plus" w:hAnsi="Gentium Plus"/>
          <w:sz w:val="24"/>
        </w:rPr>
        <w:t>ἐτέλεσεν, τεταγμένου ἐπὶ τῶν μυστικωτέρων (καθὸ ὁ μέν τις «παρέ‐ δωκε τοῖς ὑποχειρίοις μυστήρια καὶ τελετὰς» οὐκ ἐπαινετῶς, ὁ δέ τις μυστήρια θεοῦ τοῖς ἀξίοις, καὶ</w:t>
      </w:r>
    </w:p>
    <w:p>
      <w:r>
        <w:rPr>
          <w:rFonts w:ascii="Courier New" w:hAnsi="Courier New"/>
          <w:color w:val="555555"/>
          <w:sz w:val="20"/>
        </w:rPr>
        <w:t>[45]</w:t>
      </w:r>
    </w:p>
    <w:p>
      <w:r>
        <w:rPr>
          <w:rFonts w:ascii="Gentium Plus" w:hAnsi="Gentium Plus"/>
          <w:sz w:val="24"/>
        </w:rPr>
        <w:t>ἀνάλογον τοῖς τοιούτοις μυστηρίοις τελετὰς) εἴποι ὅτι τελετὴν ἐποίησε μυήσας αὐτούς, δι’ ἣν τελετὴν ἀνεφάνησαν οἱ λόγοι συνατοί, ὡς</w:t>
      </w:r>
    </w:p>
    <w:p>
      <w:r>
        <w:rPr>
          <w:rFonts w:ascii="Courier New" w:hAnsi="Courier New"/>
          <w:color w:val="555555"/>
          <w:sz w:val="20"/>
        </w:rPr>
        <w:t>[14 . 14 (50)]</w:t>
      </w:r>
    </w:p>
    <w:p>
      <w:r>
        <w:rPr>
          <w:rFonts w:ascii="Gentium Plus" w:hAnsi="Gentium Plus"/>
          <w:sz w:val="24"/>
        </w:rPr>
        <w:t>«ἐν ὅλῳ τῷ κόσμῳ» καὶ κρατῆσαι διὰ τὴν θείαν τελετὴν πάσης ψυχῆς, ἣν ἕλκει ὁ πατὴρ πρὸς τὸν υἱὸν κατὰ τὸ εἰρημένον ὑπὸ τοῦ σωτῆρος· «οὐδεὶς ἔρχεται πρός με ἐὰν μὴ ὁ</w:t>
      </w:r>
    </w:p>
    <w:p>
      <w:r>
        <w:rPr>
          <w:rFonts w:ascii="Courier New" w:hAnsi="Courier New"/>
          <w:color w:val="555555"/>
          <w:sz w:val="20"/>
        </w:rPr>
        <w:t>[55]</w:t>
      </w:r>
    </w:p>
    <w:p>
      <w:r>
        <w:rPr>
          <w:rFonts w:ascii="Gentium Plus" w:hAnsi="Gentium Plus"/>
          <w:sz w:val="24"/>
        </w:rPr>
        <w:t>πατὴρ ὁ πέμψας με ἑλκύσῃ αὐτόν». διὰ τοῦτο δὲ καὶ ὁ λόγος τῶν χάριτι θεοῦ πρεσβευόντων τὸ εὐαγγέλιον καὶ «τὸ κήρυγμα» αὐτῶν «οὐκ ἐν πει‐ θοῖ σοφίας» γέγονε «λόγων, ἀλλ’ ἐν</w:t>
      </w:r>
    </w:p>
    <w:p>
      <w:r>
        <w:rPr>
          <w:rFonts w:ascii="Courier New" w:hAnsi="Courier New"/>
          <w:color w:val="555555"/>
          <w:sz w:val="20"/>
        </w:rPr>
        <w:t>[60]</w:t>
      </w:r>
    </w:p>
    <w:p>
      <w:r>
        <w:rPr>
          <w:rFonts w:ascii="Gentium Plus" w:hAnsi="Gentium Plus"/>
          <w:sz w:val="24"/>
        </w:rPr>
        <w:t>ἀποδείξει πνεύματος καὶ δυνάμεως», οἷς ἐτελέσθησαν οἱ λόγοι τῆς διδασκα‐ λίας Ἰησοῦ. καὶ σὺ μὲν οὖν τηρήσεις, ὁσάκις εἴρηται τὸ ἐτέλεσε καὶ ἐπὶ τίσι· λήψῃ δὲ παράδειγμα τὸ ἐπὶ</w:t>
      </w:r>
    </w:p>
    <w:p>
      <w:r>
        <w:rPr>
          <w:rFonts w:ascii="Courier New" w:hAnsi="Courier New"/>
          <w:color w:val="555555"/>
          <w:sz w:val="20"/>
        </w:rPr>
        <w:t>[65]</w:t>
      </w:r>
    </w:p>
    <w:p>
      <w:r>
        <w:rPr>
          <w:rFonts w:ascii="Gentium Plus" w:hAnsi="Gentium Plus"/>
          <w:sz w:val="24"/>
        </w:rPr>
        <w:t>τοῖς μακαρισμοῖς καὶ ὅλῃ τῇ διδασκα‐ λίᾳ λελεγμένον, οἷς ἐπιφέρεται· «καὶ ἐγένετο ὅτε ἐτέλεσεν ὁ Ἰησοῦς τοὺς λόγους τούτους, ἐξεπλήσσοντο πάντες οἱ ὄχλοι ἐπὶ τῇ διδαχῇ</w:t>
      </w:r>
    </w:p>
    <w:p>
      <w:r>
        <w:rPr>
          <w:rFonts w:ascii="Courier New" w:hAnsi="Courier New"/>
          <w:color w:val="555555"/>
          <w:sz w:val="20"/>
        </w:rPr>
        <w:t>[70]</w:t>
      </w:r>
    </w:p>
    <w:p>
      <w:r>
        <w:rPr>
          <w:rFonts w:ascii="Gentium Plus" w:hAnsi="Gentium Plus"/>
          <w:sz w:val="24"/>
        </w:rPr>
        <w:t>αὐτοῦ». Ἀναφέρεται δὲ καὶ νῦν τὸ ἐτέλεσεν ὁ Ἰησοῦς τοὺς λό‐ γους τούτους προσεχῶς μὲν ἐπὶ τὴν μυστικωτάτην παραβολήν, καθ’</w:t>
      </w:r>
    </w:p>
    <w:p>
      <w:r>
        <w:rPr>
          <w:rFonts w:ascii="Courier New" w:hAnsi="Courier New"/>
          <w:color w:val="555555"/>
          <w:sz w:val="20"/>
        </w:rPr>
        <w:t>[75]</w:t>
      </w:r>
    </w:p>
    <w:p>
      <w:r>
        <w:rPr>
          <w:rFonts w:ascii="Gentium Plus" w:hAnsi="Gentium Plus"/>
          <w:sz w:val="24"/>
        </w:rPr>
        <w:t>ἣν «ὡμοιώθη ἡ βασιλεία τῶν οὐρα‐ νῶν ἀνθρώπῳ βασιλεῖ, ὅστις ἠθέ‐ λησε συνᾶραι λόγον μετὰ τῶν δούλων αὐτοῦ», ἔτι δὲ ταύτης ἀνω‐ τέρω εἰς τὰ πρὸ αὐτῆς ἀναγεγραμ‐</w:t>
      </w:r>
    </w:p>
    <w:p>
      <w:r>
        <w:rPr>
          <w:rFonts w:ascii="Courier New" w:hAnsi="Courier New"/>
          <w:color w:val="555555"/>
          <w:sz w:val="20"/>
        </w:rPr>
        <w:t>[80]</w:t>
      </w:r>
    </w:p>
    <w:p>
      <w:r>
        <w:rPr>
          <w:rFonts w:ascii="Gentium Plus" w:hAnsi="Gentium Plus"/>
          <w:sz w:val="24"/>
        </w:rPr>
        <w:t>μένα.</w:t>
      </w:r>
    </w:p>
    <w:p>
      <w:r>
        <w:rPr>
          <w:rFonts w:ascii="Courier New" w:hAnsi="Courier New"/>
          <w:color w:val="555555"/>
          <w:sz w:val="20"/>
        </w:rPr>
        <w:t>[14 . 15]</w:t>
      </w:r>
    </w:p>
    <w:p>
      <w:r>
        <w:rPr>
          <w:rFonts w:ascii="Gentium Plus" w:hAnsi="Gentium Plus"/>
          <w:sz w:val="24"/>
        </w:rPr>
        <w:t>πλὴν ὅτε ἐτέλεσεν ὁ</w:t>
      </w:r>
    </w:p>
    <w:p>
      <w:r>
        <w:rPr>
          <w:rFonts w:ascii="Courier New" w:hAnsi="Courier New"/>
          <w:color w:val="555555"/>
          <w:sz w:val="20"/>
        </w:rPr>
        <w:t>[5]</w:t>
      </w:r>
    </w:p>
    <w:p>
      <w:r>
        <w:rPr>
          <w:rFonts w:ascii="Gentium Plus" w:hAnsi="Gentium Plus"/>
          <w:sz w:val="24"/>
        </w:rPr>
        <w:t>μετῆρεν ἐκεῖθεν καὶ ἦλθεν εἰς τὰ τῆς Ἰουδαίας ὅρια, ἕτερα τυγχάνοντα παρὰ τὴν Γαλι‐ λαίαν. ἦλθε δὲ ἐπὶ τὰ ὅρια τῆς Ἰουδαίας</w:t>
      </w:r>
    </w:p>
    <w:p>
      <w:r>
        <w:rPr>
          <w:rFonts w:ascii="Courier New" w:hAnsi="Courier New"/>
          <w:color w:val="555555"/>
          <w:sz w:val="20"/>
        </w:rPr>
        <w:t>[10]</w:t>
      </w:r>
    </w:p>
    <w:p>
      <w:r>
        <w:rPr>
          <w:rFonts w:ascii="Gentium Plus" w:hAnsi="Gentium Plus"/>
          <w:sz w:val="24"/>
        </w:rPr>
        <w:t>καὶ οὐκ ἐπὶ τὰ μέσα, ἀλλ’ οἱονεὶ τὰ ἄκρα· ἔνθα ἠκολούθησαν αὐτῷ ὄχλοι πολ‐ λοί, οὓς ἐθεράπευσε παρ’ α〈ὐτοῖσ〉 τοῖς ὁρίοις τῆς Ἰουδαίας πέραν</w:t>
      </w:r>
    </w:p>
    <w:p>
      <w:r>
        <w:rPr>
          <w:rFonts w:ascii="Courier New" w:hAnsi="Courier New"/>
          <w:color w:val="555555"/>
          <w:sz w:val="20"/>
        </w:rPr>
        <w:t>[15]</w:t>
      </w:r>
    </w:p>
    <w:p>
      <w:r>
        <w:rPr>
          <w:rFonts w:ascii="Gentium Plus" w:hAnsi="Gentium Plus"/>
          <w:sz w:val="24"/>
        </w:rPr>
        <w:t>τοῦ Ἰορδάνου, ἔνθα τὸ βάπτισμα ἐδίδοτο 〈ἀνθρώποισ〉. τηρήσεις δὲ διαφορὰν ὄχλων ἁπλῶς ἀκολουθησάντων καὶ Πέτρου καὶ τῶν ἄλλων ἀφέν‐</w:t>
      </w:r>
    </w:p>
    <w:p>
      <w:r>
        <w:rPr>
          <w:rFonts w:ascii="Courier New" w:hAnsi="Courier New"/>
          <w:color w:val="555555"/>
          <w:sz w:val="20"/>
        </w:rPr>
        <w:t>[20]</w:t>
      </w:r>
    </w:p>
    <w:p>
      <w:r>
        <w:rPr>
          <w:rFonts w:ascii="Gentium Plus" w:hAnsi="Gentium Plus"/>
          <w:sz w:val="24"/>
        </w:rPr>
        <w:t>των πάντα καὶ ἀκολουθησάντων</w:t>
      </w:r>
    </w:p>
    <w:p>
      <w:r>
        <w:rPr>
          <w:rFonts w:ascii="Courier New" w:hAnsi="Courier New"/>
          <w:color w:val="555555"/>
          <w:sz w:val="20"/>
        </w:rPr>
        <w:t>[25]</w:t>
      </w:r>
    </w:p>
    <w:p>
      <w:r>
        <w:rPr>
          <w:rFonts w:ascii="Gentium Plus" w:hAnsi="Gentium Plus"/>
          <w:sz w:val="24"/>
        </w:rPr>
        <w:t>προσθήκη τὸ «ἀναστάς». εἰσὶν οὖν ἀεὶ οἱ μὲν (ὡς ὄχλοι) πολλοὶ ἀκολουθοῦντες, μήτε ἀνα‐ στάντες ἵνα ἀκολουθήσωσι μήτε ἀφέντες πάντα τὰ πρότερα·</w:t>
      </w:r>
    </w:p>
    <w:p>
      <w:r>
        <w:rPr>
          <w:rFonts w:ascii="Courier New" w:hAnsi="Courier New"/>
          <w:color w:val="555555"/>
          <w:sz w:val="20"/>
        </w:rPr>
        <w:t>[30]</w:t>
      </w:r>
    </w:p>
    <w:p>
      <w:r>
        <w:rPr>
          <w:rFonts w:ascii="Gentium Plus" w:hAnsi="Gentium Plus"/>
          <w:sz w:val="24"/>
        </w:rPr>
        <w:t>ὀλίγοι δὲ οἱ ἀναστάντες καὶ οἱ 〈πάντα ἀφέντεσ〉 ἀκολουθήσαντες, οἳ καὶ καθεδοῦνται [οἱ] «ἐν τῇ πα‐ λιγγενεσίᾳ» «ἐπὶ δώδεκα θρόνους». πλὴν εἰ βούλεταί τις θεραπευθῆναι,</w:t>
      </w:r>
    </w:p>
    <w:p>
      <w:r>
        <w:rPr>
          <w:rFonts w:ascii="Courier New" w:hAnsi="Courier New"/>
          <w:color w:val="555555"/>
          <w:sz w:val="20"/>
        </w:rPr>
        <w:t>[35]</w:t>
      </w:r>
    </w:p>
    <w:p>
      <w:r>
        <w:rPr>
          <w:rFonts w:ascii="Gentium Plus" w:hAnsi="Gentium Plus"/>
          <w:sz w:val="24"/>
        </w:rPr>
        <w:t>ἀκολουθησάτω τῷ Ἰησοῦ.</w:t>
      </w:r>
    </w:p>
    <w:p>
      <w:r>
        <w:rPr>
          <w:rFonts w:ascii="Courier New" w:hAnsi="Courier New"/>
          <w:color w:val="555555"/>
          <w:sz w:val="20"/>
        </w:rPr>
        <w:t>[14 . 16 (1n)]</w:t>
      </w:r>
    </w:p>
    <w:p>
      <w:r>
        <w:rPr>
          <w:rFonts w:ascii="Gentium Plus" w:hAnsi="Gentium Plus"/>
          <w:sz w:val="24"/>
        </w:rPr>
        <w:t>Μετὰ τοῦτο γέγραπται ὅτι</w:t>
      </w:r>
    </w:p>
    <w:p>
      <w:r>
        <w:rPr>
          <w:rFonts w:ascii="Courier New" w:hAnsi="Courier New"/>
          <w:color w:val="555555"/>
          <w:sz w:val="20"/>
        </w:rPr>
        <w:t>[2n]</w:t>
      </w:r>
    </w:p>
    <w:p>
      <w:r>
        <w:rPr>
          <w:rFonts w:ascii="Gentium Plus" w:hAnsi="Gentium Plus"/>
          <w:sz w:val="24"/>
        </w:rPr>
        <w:t>προσῆλθον αὐτῷ οἱ Φαρι‐</w:t>
      </w:r>
    </w:p>
    <w:p>
      <w:r>
        <w:rPr>
          <w:rFonts w:ascii="Courier New" w:hAnsi="Courier New"/>
          <w:color w:val="555555"/>
          <w:sz w:val="20"/>
        </w:rPr>
        <w:t>[3n]</w:t>
      </w:r>
    </w:p>
    <w:p>
      <w:r>
        <w:rPr>
          <w:rFonts w:ascii="Gentium Plus" w:hAnsi="Gentium Plus"/>
          <w:sz w:val="24"/>
        </w:rPr>
        <w:t>σαῖοι πειράζοντες αὐτὸν καὶ</w:t>
      </w:r>
    </w:p>
    <w:p>
      <w:r>
        <w:rPr>
          <w:rFonts w:ascii="Courier New" w:hAnsi="Courier New"/>
          <w:color w:val="555555"/>
          <w:sz w:val="20"/>
        </w:rPr>
        <w:t>[4n]</w:t>
      </w:r>
    </w:p>
    <w:p>
      <w:r>
        <w:rPr>
          <w:rFonts w:ascii="Gentium Plus" w:hAnsi="Gentium Plus"/>
          <w:sz w:val="24"/>
        </w:rPr>
        <w:t>λέγοντες· εἰ ἔξεστιν ἀνθρώ‐</w:t>
      </w:r>
    </w:p>
    <w:p>
      <w:r>
        <w:rPr>
          <w:rFonts w:ascii="Courier New" w:hAnsi="Courier New"/>
          <w:color w:val="555555"/>
          <w:sz w:val="20"/>
        </w:rPr>
        <w:t>[5n]</w:t>
      </w:r>
    </w:p>
    <w:p>
      <w:r>
        <w:rPr>
          <w:rFonts w:ascii="Gentium Plus" w:hAnsi="Gentium Plus"/>
          <w:sz w:val="24"/>
        </w:rPr>
        <w:t>πῳ ἀπολῦσαι τὴν γυναῖκα</w:t>
      </w:r>
    </w:p>
    <w:p>
      <w:r>
        <w:rPr>
          <w:rFonts w:ascii="Courier New" w:hAnsi="Courier New"/>
          <w:color w:val="555555"/>
          <w:sz w:val="20"/>
        </w:rPr>
        <w:t>[6n]</w:t>
      </w:r>
    </w:p>
    <w:p>
      <w:r>
        <w:rPr>
          <w:rFonts w:ascii="Gentium Plus" w:hAnsi="Gentium Plus"/>
          <w:sz w:val="24"/>
        </w:rPr>
        <w:t>αὐτοῦ κατὰ πᾶσαν αἰτίαν;</w:t>
      </w:r>
    </w:p>
    <w:p>
      <w:r>
        <w:rPr>
          <w:rFonts w:ascii="Courier New" w:hAnsi="Courier New"/>
          <w:color w:val="555555"/>
          <w:sz w:val="20"/>
        </w:rPr>
        <w:t>[7n]</w:t>
      </w:r>
    </w:p>
    <w:p>
      <w:r>
        <w:rPr>
          <w:rFonts w:ascii="Gentium Plus" w:hAnsi="Gentium Plus"/>
          <w:sz w:val="24"/>
        </w:rPr>
        <w:t>(τὸ ἰσοδυναμοῦν ἀνέγραψε καὶ ὁ</w:t>
      </w:r>
    </w:p>
    <w:p>
      <w:r>
        <w:rPr>
          <w:rFonts w:ascii="Courier New" w:hAnsi="Courier New"/>
          <w:color w:val="555555"/>
          <w:sz w:val="20"/>
        </w:rPr>
        <w:t>[8n]</w:t>
      </w:r>
    </w:p>
    <w:p>
      <w:r>
        <w:rPr>
          <w:rFonts w:ascii="Gentium Plus" w:hAnsi="Gentium Plus"/>
          <w:sz w:val="24"/>
        </w:rPr>
        <w:t>Μᾶρκος) (19, 3[—12]).</w:t>
      </w:r>
    </w:p>
    <w:p>
      <w:r>
        <w:rPr>
          <w:rFonts w:ascii="Courier New" w:hAnsi="Courier New"/>
          <w:color w:val="555555"/>
          <w:sz w:val="20"/>
        </w:rPr>
        <w:t>[9]</w:t>
      </w:r>
    </w:p>
    <w:p>
      <w:r>
        <w:rPr>
          <w:rFonts w:ascii="Gentium Plus" w:hAnsi="Gentium Plus"/>
          <w:sz w:val="24"/>
        </w:rPr>
        <w:t>Οὐκοῦν τῶν προσιόντων καὶ</w:t>
      </w:r>
    </w:p>
    <w:p>
      <w:r>
        <w:rPr>
          <w:rFonts w:ascii="Courier New" w:hAnsi="Courier New"/>
          <w:color w:val="555555"/>
          <w:sz w:val="20"/>
        </w:rPr>
        <w:t>[10]</w:t>
      </w:r>
    </w:p>
    <w:p>
      <w:r>
        <w:rPr>
          <w:rFonts w:ascii="Gentium Plus" w:hAnsi="Gentium Plus"/>
          <w:sz w:val="24"/>
        </w:rPr>
        <w:t>πυνθανομένων τῷ Ἰησοῦ ἦσάν τινες οἳ πειράζοντες ἐπηρώτων αὐτόν· πειραζομένου δὲ τοῦ τηλικούτου</w:t>
      </w:r>
    </w:p>
    <w:p>
      <w:r>
        <w:rPr>
          <w:rFonts w:ascii="Courier New" w:hAnsi="Courier New"/>
          <w:color w:val="555555"/>
          <w:sz w:val="20"/>
        </w:rPr>
        <w:t>[15]</w:t>
      </w:r>
    </w:p>
    <w:p>
      <w:r>
        <w:rPr>
          <w:rFonts w:ascii="Gentium Plus" w:hAnsi="Gentium Plus"/>
          <w:sz w:val="24"/>
        </w:rPr>
        <w:t>αὐτοῦ ἀγανακτοίη, τεταγμένος εἰς διδασκαλίαν, ἐπὶ τῷ πειράζεσθαι ὑπό τινων καὶ πυνθανομένων οὐκ ἐκ φιλομα‐ θείας, ἀλλ’ ἀπὸ τοῦ πειράζειν ἐθέ‐</w:t>
      </w:r>
    </w:p>
    <w:p>
      <w:r>
        <w:rPr>
          <w:rFonts w:ascii="Courier New" w:hAnsi="Courier New"/>
          <w:color w:val="555555"/>
          <w:sz w:val="20"/>
        </w:rPr>
        <w:t>[20]</w:t>
      </w:r>
    </w:p>
    <w:p>
      <w:r>
        <w:rPr>
          <w:rFonts w:ascii="Gentium Plus" w:hAnsi="Gentium Plus"/>
          <w:sz w:val="24"/>
        </w:rPr>
        <w:t>λειν; πολλὰ δ’ ἂν ἐπὶ τὸ αὐτὸ συναγαγὼν εὕροις, ἐν οἷς ἐπεί‐ ρασαν τὸν Ἰησοῦν ἡμῶν οἱ Φαρι‐ σαῖοι καὶ ἄλλοι παρὰ τούτους (ὡς νομικός τις, τάχα δὲ καὶ γραμμα‐</w:t>
      </w:r>
    </w:p>
    <w:p>
      <w:r>
        <w:rPr>
          <w:rFonts w:ascii="Courier New" w:hAnsi="Courier New"/>
          <w:color w:val="555555"/>
          <w:sz w:val="20"/>
        </w:rPr>
        <w:t>[25]</w:t>
      </w:r>
    </w:p>
    <w:p>
      <w:r>
        <w:rPr>
          <w:rFonts w:ascii="Gentium Plus" w:hAnsi="Gentium Plus"/>
          <w:sz w:val="24"/>
        </w:rPr>
        <w:t>τεῖς), ἵν’ ἐπὶ τὸ αὐτὸ τὰ περὶ τῶν πειραζόντων αὐτὸν συναγαγών, εὕ‐ ροις τι [τὰ περὶ τῶν πειραζόντων αὐτὸν] ἐκ τῆς ἐξετάσεως χρήσιμον εἰς τὸ εἶδος τῶν λόγων τούτων.</w:t>
      </w:r>
    </w:p>
    <w:p>
      <w:r>
        <w:rPr>
          <w:rFonts w:ascii="Courier New" w:hAnsi="Courier New"/>
          <w:color w:val="555555"/>
          <w:sz w:val="20"/>
        </w:rPr>
        <w:t>[30]</w:t>
      </w:r>
    </w:p>
    <w:p>
      <w:r>
        <w:rPr>
          <w:rFonts w:ascii="Gentium Plus" w:hAnsi="Gentium Plus"/>
          <w:sz w:val="24"/>
        </w:rPr>
        <w:t>πλὴν ὁ σωτὴρ καὶ τοῖς πειράζουσιν ἀποκρίνεται δόγματα 〈εὐσεβείασ〉· οἱ μὲν γὰρ ἔλεγον· εἰ ἔξεστιν ἀνθρώπῳ ἀπολῦσαι τὴν γυ‐ ναῖκα αὐτοῦ κατὰ πᾶσαν</w:t>
      </w:r>
    </w:p>
    <w:p>
      <w:r>
        <w:rPr>
          <w:rFonts w:ascii="Courier New" w:hAnsi="Courier New"/>
          <w:color w:val="555555"/>
          <w:sz w:val="20"/>
        </w:rPr>
        <w:t>[35]</w:t>
      </w:r>
    </w:p>
    <w:p>
      <w:r>
        <w:rPr>
          <w:rFonts w:ascii="Gentium Plus" w:hAnsi="Gentium Plus"/>
          <w:sz w:val="24"/>
        </w:rPr>
        <w:t>αἰτίαν; ὁ δὲ ἀποκριθεὶς εἶπεν· οὐκ ἀνέγνωτε ὅτι ὁ κτίσας ἀπ’ ἀρχῆς ἄρσεν καὶ θῆλυ ἐποίη‐ σεν αὐτούς; καὶ τὰ ἑξῆς.</w:t>
      </w:r>
    </w:p>
    <w:p>
      <w:r>
        <w:rPr>
          <w:rFonts w:ascii="Courier New" w:hAnsi="Courier New"/>
          <w:color w:val="555555"/>
          <w:sz w:val="20"/>
        </w:rPr>
        <w:t>[40]</w:t>
      </w:r>
    </w:p>
    <w:p>
      <w:r>
        <w:rPr>
          <w:rFonts w:ascii="Gentium Plus" w:hAnsi="Gentium Plus"/>
          <w:sz w:val="24"/>
        </w:rPr>
        <w:t>καὶ οἶμαι, ὅτι κατὰ τοῦτο προέτεινον τὸν λόγον οἱ</w:t>
      </w:r>
    </w:p>
    <w:p>
      <w:r>
        <w:rPr>
          <w:rFonts w:ascii="Courier New" w:hAnsi="Courier New"/>
          <w:color w:val="555555"/>
          <w:sz w:val="20"/>
        </w:rPr>
        <w:t>[45]</w:t>
      </w:r>
    </w:p>
    <w:p>
      <w:r>
        <w:rPr>
          <w:rFonts w:ascii="Gentium Plus" w:hAnsi="Gentium Plus"/>
          <w:sz w:val="24"/>
        </w:rPr>
        <w:t>ὡς ἐπὶ τοῖς τυχοῦσι διαλύοντι τοὺς γάμους· εἰ δέ· οὐκ ἔξεστιν, ὡς καὶ μετὰ ἁμαρτημάτων ἐπιτρέποντι συν‐ οικεῖν ἄνδρα γυναικί. 〈οὐχ ἑώρων δὲ τίνα τρόπον ἀνεπι‐</w:t>
      </w:r>
    </w:p>
    <w:p>
      <w:r>
        <w:rPr>
          <w:rFonts w:ascii="Courier New" w:hAnsi="Courier New"/>
          <w:color w:val="555555"/>
          <w:sz w:val="20"/>
        </w:rPr>
        <w:t>[14 . 16 (50)]</w:t>
      </w:r>
    </w:p>
    <w:p>
      <w:r>
        <w:rPr>
          <w:rFonts w:ascii="Gentium Plus" w:hAnsi="Gentium Plus"/>
          <w:sz w:val="24"/>
        </w:rPr>
        <w:t>λήπτως καὶ σοφῶς αὐτοῖς ἀποκρι‐ νεῖται〉, ὡς ἐπὶ τοῦ κήνσου· εἰ μὲν γὰρ εἶπε διδόναι, ἐνεκάλεσαν 〈ἂν〉 ὡς ὑποτάσσοντι τὸν λαὸν 〈τοῦ θεοῦ ἀνθρώποις καὶ προσποιοῦντα</w:t>
      </w:r>
    </w:p>
    <w:p>
      <w:r>
        <w:rPr>
          <w:rFonts w:ascii="Courier New" w:hAnsi="Courier New"/>
          <w:color w:val="555555"/>
          <w:sz w:val="20"/>
        </w:rPr>
        <w:t>[55]</w:t>
      </w:r>
    </w:p>
    <w:p>
      <w:r>
        <w:rPr>
          <w:rFonts w:ascii="Gentium Plus" w:hAnsi="Gentium Plus"/>
          <w:sz w:val="24"/>
        </w:rPr>
        <w:t>αὐτὸν〉 τοῖς Ῥωμαίοις καὶ οὐ τῷ νόμῳ τοῦ θεοῦ, εἰ δὲ μὴ διδόναι, ὡς πόλεμον ἐμποιοῦντι καὶ στάσιν καὶ διεγείροντι τοὺς μὴ δυναμένους στῆ‐ ναι πρὸς τηλικαύτην στρατιάν. [οὐχ</w:t>
      </w:r>
    </w:p>
    <w:p>
      <w:r>
        <w:rPr>
          <w:rFonts w:ascii="Courier New" w:hAnsi="Courier New"/>
          <w:color w:val="555555"/>
          <w:sz w:val="20"/>
        </w:rPr>
        <w:t>[60]</w:t>
      </w:r>
    </w:p>
    <w:p>
      <w:r>
        <w:rPr>
          <w:rFonts w:ascii="Gentium Plus" w:hAnsi="Gentium Plus"/>
          <w:sz w:val="24"/>
        </w:rPr>
        <w:t>ἑώρων δὲ τίνα τρόπον ἀνεπιλήπτως καὶ σοφῶς αὐτοῖς ἀποκρίνεται]. 〈ὅρα δὲ πῶς ἀνεπιλήπτως ἀπεκρίνατο〉 πρότερον μὲν ἀποφάσκων τὸ ἀπολύειν τὴν γυναῖκα κατὰ πᾶσαν αἰ‐</w:t>
      </w:r>
    </w:p>
    <w:p>
      <w:r>
        <w:rPr>
          <w:rFonts w:ascii="Courier New" w:hAnsi="Courier New"/>
          <w:color w:val="555555"/>
          <w:sz w:val="20"/>
        </w:rPr>
        <w:t>[65]</w:t>
      </w:r>
    </w:p>
    <w:p>
      <w:r>
        <w:rPr>
          <w:rFonts w:ascii="Gentium Plus" w:hAnsi="Gentium Plus"/>
          <w:sz w:val="24"/>
        </w:rPr>
        <w:t>τίαν, δεύτερον δὲ ἀποκρινόμενος πρὸς τὰ περὶ τοῦ βιβλίου τοῦ κατὰ τὸ ἀποστά‐</w:t>
      </w:r>
    </w:p>
    <w:p>
      <w:r>
        <w:rPr>
          <w:rFonts w:ascii="Courier New" w:hAnsi="Courier New"/>
          <w:color w:val="555555"/>
          <w:sz w:val="20"/>
        </w:rPr>
        <w:t>[70]</w:t>
      </w:r>
    </w:p>
    <w:p>
      <w:r>
        <w:rPr>
          <w:rFonts w:ascii="Gentium Plus" w:hAnsi="Gentium Plus"/>
          <w:sz w:val="24"/>
        </w:rPr>
        <w:t>λύει γάμον, καὶ ὅτι δεῖ τὸν ἄνδρα συνοικεῖν τῇ γυναικὶ «ὡς ἀσθε‐ νεστέρῳ σκεύει ἀπονέμοντα τιμὴν» καὶ βαστάζοντα αὐτῆς τὰ ἐν ἁμαρ‐ τήμασι «βάρη». καὶ δυσωπεῖ ἐκ</w:t>
      </w:r>
    </w:p>
    <w:p>
      <w:r>
        <w:rPr>
          <w:rFonts w:ascii="Courier New" w:hAnsi="Courier New"/>
          <w:color w:val="555555"/>
          <w:sz w:val="20"/>
        </w:rPr>
        <w:t>[75]</w:t>
      </w:r>
    </w:p>
    <w:p>
      <w:r>
        <w:rPr>
          <w:rFonts w:ascii="Gentium Plus" w:hAnsi="Gentium Plus"/>
          <w:sz w:val="24"/>
        </w:rPr>
        <w:t>τῶν ἐν τῇ Γενέσει ἐγγεγραμμένων τοὺς ἐπὶ τοῖς Μωσέως γράμμασιν αὐχοῦντας Φαρισαίους λέγων τὸ οὐκ ἀνέγνωτε ὅτι ὁ κτίσας ἀπ’ ἀρχῆς ἄρρεν καὶ θῆλυ ἐποίη‐</w:t>
      </w:r>
    </w:p>
    <w:p>
      <w:r>
        <w:rPr>
          <w:rFonts w:ascii="Courier New" w:hAnsi="Courier New"/>
          <w:color w:val="555555"/>
          <w:sz w:val="20"/>
        </w:rPr>
        <w:t>[80]</w:t>
      </w:r>
    </w:p>
    <w:p>
      <w:r>
        <w:rPr>
          <w:rFonts w:ascii="Gentium Plus" w:hAnsi="Gentium Plus"/>
          <w:sz w:val="24"/>
        </w:rPr>
        <w:t>σεν αὐτούς; καὶ τὰ ἑξῆς, καὶ ἐπιφέρων αὐτοῖς διὰ τὸ καὶ ἔσονται οἱ δύο εἰς σάρκα μίαν ἀκόλουθον τῷ εἰς σάρκα μίαν διδασκαλίαν τὴν ὥστε οὐ‐</w:t>
      </w:r>
    </w:p>
    <w:p>
      <w:r>
        <w:rPr>
          <w:rFonts w:ascii="Courier New" w:hAnsi="Courier New"/>
          <w:color w:val="555555"/>
          <w:sz w:val="20"/>
        </w:rPr>
        <w:t>[85]</w:t>
      </w:r>
    </w:p>
    <w:p>
      <w:r>
        <w:rPr>
          <w:rFonts w:ascii="Gentium Plus" w:hAnsi="Gentium Plus"/>
          <w:sz w:val="24"/>
        </w:rPr>
        <w:t>κέτι εἰσὶ δύο ἀλλὰ σὰρξ μία. δυσωπητικὸν δὲ πρὸς τὸ μὴ ἀπο‐ λῦσαι τὴν γυναῖκα κατὰ πᾶ‐ σαν αἰτίαν καὶ τὸ ὃ ὁ θεὸς συνέζευξεν, ἄνθρωπος μὴ χω‐</w:t>
      </w:r>
    </w:p>
    <w:p>
      <w:r>
        <w:rPr>
          <w:rFonts w:ascii="Courier New" w:hAnsi="Courier New"/>
          <w:color w:val="555555"/>
          <w:sz w:val="20"/>
        </w:rPr>
        <w:t>[90]</w:t>
      </w:r>
    </w:p>
    <w:p>
      <w:r>
        <w:rPr>
          <w:rFonts w:ascii="Gentium Plus" w:hAnsi="Gentium Plus"/>
          <w:sz w:val="24"/>
        </w:rPr>
        <w:t>ριζέτω. Παρατηρητέον μέντοιγε ἐν τῇ ἐκθέσει τῶν ἀπὸ τῆς Γενέσεως ἐν τῷ εὐαγγελίῳ ῥητῶν, ὅτι οὐ τὰ ἐφε‐ ξῆς ἀλλήλοις γεγραμμένα εἴρηται.</w:t>
      </w:r>
    </w:p>
    <w:p>
      <w:r>
        <w:rPr>
          <w:rFonts w:ascii="Courier New" w:hAnsi="Courier New"/>
          <w:color w:val="555555"/>
          <w:sz w:val="20"/>
        </w:rPr>
        <w:t>[95]</w:t>
      </w:r>
    </w:p>
    <w:p>
      <w:r>
        <w:rPr>
          <w:rFonts w:ascii="Gentium Plus" w:hAnsi="Gentium Plus"/>
          <w:sz w:val="24"/>
        </w:rPr>
        <w:t>ἐγὼ δὲ οἶμαι ὅτι οὐδὲ περὶ τῶν αὐτῶν λέγεται, τῶν κατ’ εἰκόνα θεοῦ γενομένων καὶ τῶν ἀπὸ τοῦ χοὸς τῆς γῆς καὶ μιᾶς τῶν πλευ‐ ρῶν τοῦ Ἀδάμ. ὅπου μὲν γὰρ λέ‐</w:t>
      </w:r>
    </w:p>
    <w:p>
      <w:r>
        <w:rPr>
          <w:rFonts w:ascii="Courier New" w:hAnsi="Courier New"/>
          <w:color w:val="555555"/>
          <w:sz w:val="20"/>
        </w:rPr>
        <w:t>[14 . 16 (100)]</w:t>
      </w:r>
    </w:p>
    <w:p>
      <w:r>
        <w:rPr>
          <w:rFonts w:ascii="Gentium Plus" w:hAnsi="Gentium Plus"/>
          <w:sz w:val="24"/>
        </w:rPr>
        <w:t>λεκται τὸ «ἄρρεν καὶ θῆλυ ἐποίησεν αὐτούς», περὶ τῶν κατ’ εἰκόνα ἐστίν· ὅπου δὲ καὶ εἶπεν· «ἕνεκα τούτου</w:t>
      </w:r>
    </w:p>
    <w:p>
      <w:r>
        <w:rPr>
          <w:rFonts w:ascii="Courier New" w:hAnsi="Courier New"/>
          <w:color w:val="555555"/>
          <w:sz w:val="20"/>
        </w:rPr>
        <w:t>[105]</w:t>
      </w:r>
    </w:p>
    <w:p>
      <w:r>
        <w:rPr>
          <w:rFonts w:ascii="Gentium Plus" w:hAnsi="Gentium Plus"/>
          <w:sz w:val="24"/>
        </w:rPr>
        <w:t>οὐκ ἔστι περὶ τῶν κατ’ εἰκόνα· ὕστερον γάρ ποτε ἐκείνων «ἔπλασε κύριος ὁ θεὸς τὸν ἄνθρωπον, χοῦν λαβὼν ἀπὸ τῆς γῆς» καὶ ἀπὸ τῆς πλευρᾶς αὐτοῦ τὴν βοηθόν. ἅμα δὲ</w:t>
      </w:r>
    </w:p>
    <w:p>
      <w:r>
        <w:rPr>
          <w:rFonts w:ascii="Courier New" w:hAnsi="Courier New"/>
          <w:color w:val="555555"/>
          <w:sz w:val="20"/>
        </w:rPr>
        <w:t>[110]</w:t>
      </w:r>
    </w:p>
    <w:p>
      <w:r>
        <w:rPr>
          <w:rFonts w:ascii="Gentium Plus" w:hAnsi="Gentium Plus"/>
          <w:sz w:val="24"/>
        </w:rPr>
        <w:t>πρόσχες ὅτι ἐπὶ μὲν τῶν κατ’ εἰκόνα οὐκ ἀνὴρ καὶ γυνὴ εἴρηται, ἀλλὰ «ἄρρεν καὶ θῆλυ». τοῦτο δὲ καὶ ἐν τῷ Ἑβραϊκῷ τετηρήκαμεν· ἀνὴρ μὲν γὰρ δηλοῦται τῇ ΙΣ φωνῇ,</w:t>
      </w:r>
    </w:p>
    <w:p>
      <w:r>
        <w:rPr>
          <w:rFonts w:ascii="Courier New" w:hAnsi="Courier New"/>
          <w:color w:val="555555"/>
          <w:sz w:val="20"/>
        </w:rPr>
        <w:t>[115]</w:t>
      </w:r>
    </w:p>
    <w:p>
      <w:r>
        <w:rPr>
          <w:rFonts w:ascii="Gentium Plus" w:hAnsi="Gentium Plus"/>
          <w:sz w:val="24"/>
        </w:rPr>
        <w:t>ἄρρεν δὲ τῇ ΖΑΧΑΡ· καὶ πάλιν γυνὴ μὲν τῇ ΕΣΣΑ φωνῇ, θῆλυ δὲ τῇ ΟΥΝΚΗΒΑ· οὐδέποτε γὰρ γυνὴ κατ’ εἰκόνα οὐδὲ ἀνήρ, ἀλλ’ οἱ μὲν διαφέροντες ἄρρεν οἱ δὲ</w:t>
      </w:r>
    </w:p>
    <w:p>
      <w:r>
        <w:rPr>
          <w:rFonts w:ascii="Courier New" w:hAnsi="Courier New"/>
          <w:color w:val="555555"/>
          <w:sz w:val="20"/>
        </w:rPr>
        <w:t>[120]</w:t>
      </w:r>
    </w:p>
    <w:p>
      <w:r>
        <w:rPr>
          <w:rFonts w:ascii="Gentium Plus" w:hAnsi="Gentium Plus"/>
          <w:sz w:val="24"/>
        </w:rPr>
        <w:t>δεύτεροι θῆλυ. ἀλλὰ καὶ ἐὰν κατα‐ λίπῃ ἄνθρωπος τὸν πατέρα καὶ τὴν μητέρα, κολλᾶται οὐ τῷ θήλει ἀλλὰ τῇ γυναικὶ αὑτοῦ καὶ γίνονται (ἐπεὶ ἓν σαρκὶ ἀνὴρ</w:t>
      </w:r>
    </w:p>
    <w:p>
      <w:r>
        <w:rPr>
          <w:rFonts w:ascii="Courier New" w:hAnsi="Courier New"/>
          <w:color w:val="555555"/>
          <w:sz w:val="20"/>
        </w:rPr>
        <w:t>[125]</w:t>
      </w:r>
    </w:p>
    <w:p>
      <w:r>
        <w:rPr>
          <w:rFonts w:ascii="Gentium Plus" w:hAnsi="Gentium Plus"/>
          <w:sz w:val="24"/>
        </w:rPr>
        <w:t>καὶ γυνή) εἰς σάρκα μίαν. εἶτα διαγράφων ὃ δεῖ εἶναι ἐν τοῖς ὑπὸ θεοῦ συνε‐ ζευγμένοις ἀξίως τοῦ συνεζεῦχθαι ὑπὸ θεοῦ, ἐπιφέρει ὁ σωτὴρ τὸ</w:t>
      </w:r>
    </w:p>
    <w:p>
      <w:r>
        <w:rPr>
          <w:rFonts w:ascii="Courier New" w:hAnsi="Courier New"/>
          <w:color w:val="555555"/>
          <w:sz w:val="20"/>
        </w:rPr>
        <w:t>[130]</w:t>
      </w:r>
    </w:p>
    <w:p>
      <w:r>
        <w:rPr>
          <w:rFonts w:ascii="Gentium Plus" w:hAnsi="Gentium Plus"/>
          <w:sz w:val="24"/>
        </w:rPr>
        <w:t>ὥστε οὐκέτι εἰσὶ δύο. καὶ ὅπου γε ὁμόνοια καὶ συμφωνία καὶ ἁρμονία ἀνδρός ἐστι πρὸς γυναῖκα 〈καὶ γυναικὸς πρὸς ἄνδρα〉, τοῦ μὲν ὡς ἄρχοντος, τῆς δὲ 〈ὡσ〉 πει‐</w:t>
      </w:r>
    </w:p>
    <w:p>
      <w:r>
        <w:rPr>
          <w:rFonts w:ascii="Courier New" w:hAnsi="Courier New"/>
          <w:color w:val="555555"/>
          <w:sz w:val="20"/>
        </w:rPr>
        <w:t>[135]</w:t>
      </w:r>
    </w:p>
    <w:p>
      <w:r>
        <w:rPr>
          <w:rFonts w:ascii="Gentium Plus" w:hAnsi="Gentium Plus"/>
          <w:sz w:val="24"/>
        </w:rPr>
        <w:t>θομένης τῷ «αὐτός σου κυριεύσει», ἀληθῶς ἔστιν εἰπεῖν ἐπὶ τῶν τοιού‐ των τὸ οὐκέτι εἰσὶ δύο. εἶτ’ ἐπεὶ ἔδει τηρεῖσθαι τῷ κολλω‐ μένῳ κυρίῳ τὸ γενέσθαι αὐτὸν πρὸς</w:t>
      </w:r>
    </w:p>
    <w:p>
      <w:r>
        <w:rPr>
          <w:rFonts w:ascii="Courier New" w:hAnsi="Courier New"/>
          <w:color w:val="555555"/>
          <w:sz w:val="20"/>
        </w:rPr>
        <w:t>[140]</w:t>
      </w:r>
    </w:p>
    <w:p>
      <w:r>
        <w:rPr>
          <w:rFonts w:ascii="Gentium Plus" w:hAnsi="Gentium Plus"/>
          <w:sz w:val="24"/>
        </w:rPr>
        <w:t>αὐτὸν «ἓν πνεῦμα», λέλεκται ἐπὶ τῶν ὑπὸ τοῦ θεοῦ συνεζευγμένων μετὰ τὸ ὥστε οὐκέτι εἰσὶ δύο τὸ ἀλλὰ σὰρξ μία. καὶ ὁ θεός ἐστιν ὁ συζεύξας τὰ δύο</w:t>
      </w:r>
    </w:p>
    <w:p>
      <w:r>
        <w:rPr>
          <w:rFonts w:ascii="Courier New" w:hAnsi="Courier New"/>
          <w:color w:val="555555"/>
          <w:sz w:val="20"/>
        </w:rPr>
        <w:t>[145]</w:t>
      </w:r>
    </w:p>
    <w:p>
      <w:r>
        <w:rPr>
          <w:rFonts w:ascii="Gentium Plus" w:hAnsi="Gentium Plus"/>
          <w:sz w:val="24"/>
        </w:rPr>
        <w:t>εἰς ἕν, ἵνα μηκέτι ὦσι δύο, 〈ὅπου〉 «παρὰ θεοῦ ἁρμόζεται ἀνδρὶ γυνή». καὶ ἐπεὶ ὁ θεὸς συνέζευξε, διὰ τοῦτο χάρισμά ἐστιν ἐν τοῖς ὑπὸ θεοῦ συνεζευγμένοις· ὅπερ ὁ Παῦλος</w:t>
      </w:r>
    </w:p>
    <w:p>
      <w:r>
        <w:rPr>
          <w:rFonts w:ascii="Courier New" w:hAnsi="Courier New"/>
          <w:color w:val="555555"/>
          <w:sz w:val="20"/>
        </w:rPr>
        <w:t>[14 . 16 (150)]</w:t>
      </w:r>
    </w:p>
    <w:p>
      <w:r>
        <w:rPr>
          <w:rFonts w:ascii="Gentium Plus" w:hAnsi="Gentium Plus"/>
          <w:sz w:val="24"/>
        </w:rPr>
        <w:t>ἐπιστάμενος ἐπίσης τῷ εἶναι τὴν ἁγνὴν ἀγαμίαν χάρισμά φησι καὶ τὸν κατὰ λόγον θεοῦ γάμον εἶναι χάρισμα,</w:t>
      </w:r>
    </w:p>
    <w:p>
      <w:r>
        <w:rPr>
          <w:rFonts w:ascii="Courier New" w:hAnsi="Courier New"/>
          <w:color w:val="555555"/>
          <w:sz w:val="20"/>
        </w:rPr>
        <w:t>[155]</w:t>
      </w:r>
    </w:p>
    <w:p>
      <w:r>
        <w:rPr>
          <w:rFonts w:ascii="Gentium Plus" w:hAnsi="Gentium Plus"/>
          <w:sz w:val="24"/>
        </w:rPr>
        <w:t>φάσκων· «θέλω δὲ πάντας ἀνθρώ‐ πους εἶναι ὡς ἐμαυτόν, ἀλλ’ ἕκαστος ἴδιον ἔχει χάρισμα ἐκ θεοῦ, ὃς μὲν οὕτως, ὃς δὲ οὕτως». οἱ δὲ ὑπὸ θεοῦ συνεζευγμένοι καὶ φρονοῦσι καὶ</w:t>
      </w:r>
    </w:p>
    <w:p>
      <w:r>
        <w:rPr>
          <w:rFonts w:ascii="Courier New" w:hAnsi="Courier New"/>
          <w:color w:val="555555"/>
          <w:sz w:val="20"/>
        </w:rPr>
        <w:t>[160]</w:t>
      </w:r>
    </w:p>
    <w:p>
      <w:r>
        <w:rPr>
          <w:rFonts w:ascii="Gentium Plus" w:hAnsi="Gentium Plus"/>
          <w:sz w:val="24"/>
        </w:rPr>
        <w:t>ποιοῦσι τὸ «οἱ ἄνδρες, ἀγαπᾶτε τὰς γυ‐ ναῖκας, ὡς καὶ ὁ Χριστὸς τὴν ἐκ‐ κλησίαν». ὁ μὲν οὖν σωτὴρ ἐνετείλατο,</w:t>
      </w:r>
    </w:p>
    <w:p>
      <w:r>
        <w:rPr>
          <w:rFonts w:ascii="Courier New" w:hAnsi="Courier New"/>
          <w:color w:val="555555"/>
          <w:sz w:val="20"/>
        </w:rPr>
        <w:t>[165]</w:t>
      </w:r>
    </w:p>
    <w:p>
      <w:r>
        <w:rPr>
          <w:rFonts w:ascii="Gentium Plus" w:hAnsi="Gentium Plus"/>
          <w:sz w:val="24"/>
        </w:rPr>
        <w:t>ἵν’ ὅπερ ὁ θεὸς συνέζευξεν, ἄνθρωπος μὴ χωρίζῃ· ἄνθρω‐ πος δὲ χωρίζειν βούλεται ὃ ὁ θεὸς συνέζευξεν, ὅτε ἀποστὰς «τῆς» ὑγιοῦς «πίστεως», προσέχων «πνεύ‐</w:t>
      </w:r>
    </w:p>
    <w:p>
      <w:r>
        <w:rPr>
          <w:rFonts w:ascii="Courier New" w:hAnsi="Courier New"/>
          <w:color w:val="555555"/>
          <w:sz w:val="20"/>
        </w:rPr>
        <w:t>[170]</w:t>
      </w:r>
    </w:p>
    <w:p>
      <w:r>
        <w:rPr>
          <w:rFonts w:ascii="Gentium Plus" w:hAnsi="Gentium Plus"/>
          <w:sz w:val="24"/>
        </w:rPr>
        <w:t>μασι πλάνης καὶ διδασκαλίαις δαι‐ μονίων, ἐν ὑποκρίσει ψευδολόγων, κεκαυτηριασμένων τὴν ἰδίαν συνεί‐ δησιν, κωλυόντων» οὐ πορνεύειν μόνον ἀλλὰ καὶ «γαμεῖν», διαλύει καὶ</w:t>
      </w:r>
    </w:p>
    <w:p>
      <w:r>
        <w:rPr>
          <w:rFonts w:ascii="Courier New" w:hAnsi="Courier New"/>
          <w:color w:val="555555"/>
          <w:sz w:val="20"/>
        </w:rPr>
        <w:t>[175]</w:t>
      </w:r>
    </w:p>
    <w:p>
      <w:r>
        <w:rPr>
          <w:rFonts w:ascii="Gentium Plus" w:hAnsi="Gentium Plus"/>
          <w:sz w:val="24"/>
        </w:rPr>
        <w:t>τοὺς φθάσαντας τῇ προνοίᾳ συνεζεῦχ‐ θαι τοῦ θεοῦ. ταῦτα μὲν οὖν τηρου‐</w:t>
      </w:r>
    </w:p>
    <w:p>
      <w:r>
        <w:rPr>
          <w:rFonts w:ascii="Courier New" w:hAnsi="Courier New"/>
          <w:color w:val="555555"/>
          <w:sz w:val="20"/>
        </w:rPr>
        <w:t>[180]</w:t>
      </w:r>
    </w:p>
    <w:p>
      <w:r>
        <w:rPr>
          <w:rFonts w:ascii="Gentium Plus" w:hAnsi="Gentium Plus"/>
          <w:sz w:val="24"/>
        </w:rPr>
        <w:t>πρὸς τοὺς Φαρισαίους ἀποκρίσει, λελέχθω.</w:t>
      </w:r>
    </w:p>
    <w:p>
      <w:r>
        <w:rPr>
          <w:rFonts w:ascii="Courier New" w:hAnsi="Courier New"/>
          <w:color w:val="555555"/>
          <w:sz w:val="20"/>
        </w:rPr>
        <w:t>[14 . 17]</w:t>
      </w:r>
    </w:p>
    <w:p>
      <w:r>
        <w:rPr>
          <w:rFonts w:ascii="Gentium Plus" w:hAnsi="Gentium Plus"/>
          <w:sz w:val="24"/>
        </w:rPr>
        <w:t>Ἐπεὶ δὲ ὁ ἀπόστολος «εἰς τὸν Χριστὸν» ἐκλαμβάνει «καὶ τὴν ἐκκλησίαν» τὸ καὶ ἔσονται οἱ δύο εἰς σάρκα μίαν, λεκτέον ὅτι</w:t>
      </w:r>
    </w:p>
    <w:p>
      <w:r>
        <w:rPr>
          <w:rFonts w:ascii="Courier New" w:hAnsi="Courier New"/>
          <w:color w:val="555555"/>
          <w:sz w:val="20"/>
        </w:rPr>
        <w:t>[5]</w:t>
      </w:r>
    </w:p>
    <w:p>
      <w:r>
        <w:rPr>
          <w:rFonts w:ascii="Gentium Plus" w:hAnsi="Gentium Plus"/>
          <w:sz w:val="24"/>
        </w:rPr>
        <w:t>οὐκ ἀπέλυσεν ὁ Χριστὸς τὴν προτέ‐ ραν (ἵν’ οὕτως ὀνομάσω) γυναῖκα αὐτοῦ (τὴν προτέραν συναγωγὴν) κατ’ ἄλλην αἰτίαν, τηρῶν τὸ ὃ οὖν ὁ θεὸς συνέζευξεν, ἄνθρωπος</w:t>
      </w:r>
    </w:p>
    <w:p>
      <w:r>
        <w:rPr>
          <w:rFonts w:ascii="Courier New" w:hAnsi="Courier New"/>
          <w:color w:val="555555"/>
          <w:sz w:val="20"/>
        </w:rPr>
        <w:t>[10]</w:t>
      </w:r>
    </w:p>
    <w:p>
      <w:r>
        <w:rPr>
          <w:rFonts w:ascii="Gentium Plus" w:hAnsi="Gentium Plus"/>
          <w:sz w:val="24"/>
        </w:rPr>
        <w:t>μὴ χωριζέτω, ἢ ὅτε ἐπόρνευσεν ἐκείνη ἡ γυνὴ μοιχευθεῖσα ὑπὸ τοῦ πονηροῦ καὶ μετ’ ἐκείνου ἐπιβου‐ λεύσασα τῷ ἀνδρὶ καὶ ἀποκτείνασα αὐτὸν ἐν τῷ λέγειν· «αἶρε ἀπὸ τῆς</w:t>
      </w:r>
    </w:p>
    <w:p>
      <w:r>
        <w:rPr>
          <w:rFonts w:ascii="Courier New" w:hAnsi="Courier New"/>
          <w:color w:val="555555"/>
          <w:sz w:val="20"/>
        </w:rPr>
        <w:t>[15]</w:t>
      </w:r>
    </w:p>
    <w:p>
      <w:r>
        <w:rPr>
          <w:rFonts w:ascii="Gentium Plus" w:hAnsi="Gentium Plus"/>
          <w:sz w:val="24"/>
        </w:rPr>
        <w:t>γῆς τὸν τοιοῦτον» 〈καί〉· «σταύρου σταύρου αὐτόν». ἐκείνη οὖν ἑαυτὴν ἀπέστησε μᾶλλον ἢ ὁ ἀνὴρ αὐτὴν ἀπέστειλεν ἀπολύσας· διόπερ ὀνειδίζων αὐτῇ ἀποστάσῃ</w:t>
      </w:r>
    </w:p>
    <w:p>
      <w:r>
        <w:rPr>
          <w:rFonts w:ascii="Courier New" w:hAnsi="Courier New"/>
          <w:color w:val="555555"/>
          <w:sz w:val="20"/>
        </w:rPr>
        <w:t>[20]</w:t>
      </w:r>
    </w:p>
    <w:p>
      <w:r>
        <w:rPr>
          <w:rFonts w:ascii="Gentium Plus" w:hAnsi="Gentium Plus"/>
          <w:sz w:val="24"/>
        </w:rPr>
        <w:t>αὐτοῦ ἐν Ἡσαΐᾳ φησί· «ποῖον τὸ βιβλίον τοῦ ἀποστασίου τῆς μητρὸς ὑμῶν, ᾧ ἀπέστειλα αὐτήν;» καὶ ὁ κτίσας γε ἀπ’ ἀρχῆς τὸν κατ’ εἰκόνα (ὡς «ἐν μορφῇ θεοῦ ὑπάρ‐</w:t>
      </w:r>
    </w:p>
    <w:p>
      <w:r>
        <w:rPr>
          <w:rFonts w:ascii="Courier New" w:hAnsi="Courier New"/>
          <w:color w:val="555555"/>
          <w:sz w:val="20"/>
        </w:rPr>
        <w:t>[25]</w:t>
      </w:r>
    </w:p>
    <w:p>
      <w:r>
        <w:rPr>
          <w:rFonts w:ascii="Gentium Plus" w:hAnsi="Gentium Plus"/>
          <w:sz w:val="24"/>
        </w:rPr>
        <w:t>χων») ἄρρεν αὐτὸν ἐποίησε καὶ θῆλυ τὴν ἐκκλησίαν, ἓν τὸ κατ’ εἰκόνα</w:t>
      </w:r>
    </w:p>
    <w:p>
      <w:r>
        <w:rPr>
          <w:rFonts w:ascii="Courier New" w:hAnsi="Courier New"/>
          <w:color w:val="555555"/>
          <w:sz w:val="20"/>
        </w:rPr>
        <w:t>[30]</w:t>
      </w:r>
    </w:p>
    <w:p>
      <w:r>
        <w:rPr>
          <w:rFonts w:ascii="Gentium Plus" w:hAnsi="Gentium Plus"/>
          <w:sz w:val="24"/>
        </w:rPr>
        <w:t>τέρα ὅτε «ἐν μορφῇ θεοῦ» ὑπῆρχε, καταλέλοιπε δὲ καὶ τὴν μητέρα, καὶ αὐτὸς υἱὸς ὢν τῆς ἄνω Ἱερου‐ σαλήμ, καὶ ἐκολλήθη τῇ ἐνταῦθα κατα‐</w:t>
      </w:r>
    </w:p>
    <w:p>
      <w:r>
        <w:rPr>
          <w:rFonts w:ascii="Courier New" w:hAnsi="Courier New"/>
          <w:color w:val="555555"/>
          <w:sz w:val="20"/>
        </w:rPr>
        <w:t>[35]</w:t>
      </w:r>
    </w:p>
    <w:p>
      <w:r>
        <w:rPr>
          <w:rFonts w:ascii="Gentium Plus" w:hAnsi="Gentium Plus"/>
          <w:sz w:val="24"/>
        </w:rPr>
        <w:t>πεσούσῃ γυναικὶ αὐτοῦ, καὶ γεγό‐ νασιν ἐνθάδε οἱ δύο εἰς σάρκα μίαν. διὰ γὰρ αὐτὴν γέγονε καὶ αὐτὸς σάρξ, ὅτε «ὁ λόγος σὰρξ ἐγένετο καὶ ἐσκήνωσεν ἐν ἡμῖν»,</w:t>
      </w:r>
    </w:p>
    <w:p>
      <w:r>
        <w:rPr>
          <w:rFonts w:ascii="Courier New" w:hAnsi="Courier New"/>
          <w:color w:val="555555"/>
          <w:sz w:val="20"/>
        </w:rPr>
        <w:t>[40]</w:t>
      </w:r>
    </w:p>
    <w:p>
      <w:r>
        <w:rPr>
          <w:rFonts w:ascii="Gentium Plus" w:hAnsi="Gentium Plus"/>
          <w:sz w:val="24"/>
        </w:rPr>
        <w:t>καὶ οὐκέτι γέ εἰσι δύο, ἀλλὰ νῦν μία γέ ἐστι σάρξ, ἐπεὶ τῇ γυναικὶ 〈ἐκκλησίᾳ〉 λέγεται τὸ «ὑμεῖς δέ ἐστε σῶμα Χριστοῦ καὶ μέλη ἐκ μέρους»· οὐ γάρ ἐστί τι ἰδίᾳ</w:t>
      </w:r>
    </w:p>
    <w:p>
      <w:r>
        <w:rPr>
          <w:rFonts w:ascii="Courier New" w:hAnsi="Courier New"/>
          <w:color w:val="555555"/>
          <w:sz w:val="20"/>
        </w:rPr>
        <w:t>[45]</w:t>
      </w:r>
    </w:p>
    <w:p>
      <w:r>
        <w:rPr>
          <w:rFonts w:ascii="Gentium Plus" w:hAnsi="Gentium Plus"/>
          <w:sz w:val="24"/>
        </w:rPr>
        <w:t>σῶμα Χριστοῦ ἕτερον παρὰ τὴν ἐκκλησίαν οὖσαν «σῶμα» αὐτοῦ «καὶ μέλη ἐκ μέρους»· καὶ ὁ θεός γε τούτους τοὺς μὴ δύο, ἀλλὰ γενομένους</w:t>
      </w:r>
    </w:p>
    <w:p>
      <w:r>
        <w:rPr>
          <w:rFonts w:ascii="Courier New" w:hAnsi="Courier New"/>
          <w:color w:val="555555"/>
          <w:sz w:val="20"/>
        </w:rPr>
        <w:t>[14 . 17 (50)]</w:t>
      </w:r>
    </w:p>
    <w:p>
      <w:r>
        <w:rPr>
          <w:rFonts w:ascii="Gentium Plus" w:hAnsi="Gentium Plus"/>
          <w:sz w:val="24"/>
        </w:rPr>
        <w:t>σάρκα μίαν συνέζευξεν, ἐντελλόμενος ἵνα ἄν‐ θρωπος μὴ χωρίζῃ τὴν ἐκκλησίαν ἀπὸ τοῦ κυρίου. καὶ ὁ προσέχων γε ἑαυτῷ ὡς μὴ</w:t>
      </w:r>
    </w:p>
    <w:p>
      <w:r>
        <w:rPr>
          <w:rFonts w:ascii="Courier New" w:hAnsi="Courier New"/>
          <w:color w:val="555555"/>
          <w:sz w:val="20"/>
        </w:rPr>
        <w:t>[55]</w:t>
      </w:r>
    </w:p>
    <w:p>
      <w:r>
        <w:rPr>
          <w:rFonts w:ascii="Gentium Plus" w:hAnsi="Gentium Plus"/>
          <w:sz w:val="24"/>
        </w:rPr>
        <w:t>χωρισθῆναι 〈ἀπὸ τοῦ Χριστοῦ〉,</w:t>
      </w:r>
    </w:p>
    <w:p>
      <w:r>
        <w:rPr>
          <w:rFonts w:ascii="Courier New" w:hAnsi="Courier New"/>
          <w:color w:val="555555"/>
          <w:sz w:val="20"/>
        </w:rPr>
        <w:t>[60]</w:t>
      </w:r>
    </w:p>
    <w:p>
      <w:r>
        <w:rPr>
          <w:rFonts w:ascii="Gentium Plus" w:hAnsi="Gentium Plus"/>
          <w:sz w:val="24"/>
        </w:rPr>
        <w:t>τοὺς Φαρισαίους λεγόμενον τὸ ὃ ὁ θεὸς συνέζευξεν, ἄνθρωπος μὴ χωριζέτω· λέγοιτο δ’ ἂν πρὸς τοὺς Φαρισαίων κρείττονας· ὃ οὖν ὁ θεὸς συνέζευξεν, μηδὲν</w:t>
      </w:r>
    </w:p>
    <w:p>
      <w:r>
        <w:rPr>
          <w:rFonts w:ascii="Courier New" w:hAnsi="Courier New"/>
          <w:color w:val="555555"/>
          <w:sz w:val="20"/>
        </w:rPr>
        <w:t>[65]</w:t>
      </w:r>
    </w:p>
    <w:p>
      <w:r>
        <w:rPr>
          <w:rFonts w:ascii="Gentium Plus" w:hAnsi="Gentium Plus"/>
          <w:sz w:val="24"/>
        </w:rPr>
        <w:t>χωριζέτω, μήτε ἀρχή, μήτε ἐξου‐ σία· ἰσχυρότερος γὰρ ὁ συζεύξας θεὸς πάντων, ὧν ἂν ὀνομάσαι τις νοήσας αὐτὰ δυνηθῇ.</w:t>
      </w:r>
    </w:p>
    <w:p>
      <w:r>
        <w:rPr>
          <w:rFonts w:ascii="Courier New" w:hAnsi="Courier New"/>
          <w:color w:val="555555"/>
          <w:sz w:val="20"/>
        </w:rPr>
        <w:t>[14 . 18]</w:t>
      </w:r>
    </w:p>
    <w:p>
      <w:r>
        <w:rPr>
          <w:rFonts w:ascii="Gentium Plus" w:hAnsi="Gentium Plus"/>
          <w:sz w:val="24"/>
        </w:rPr>
        <w:t>Μετὰ ταῦτα διαληψόμεθα τὸν τῶν Φαρισαίων λόγον ὃν εἶπον τῷ Ἰησοῦ· τί οὖν Μωσῆς ἐνετείλατο δοῦναι βιβλίον</w:t>
      </w:r>
    </w:p>
    <w:p>
      <w:r>
        <w:rPr>
          <w:rFonts w:ascii="Courier New" w:hAnsi="Courier New"/>
          <w:color w:val="555555"/>
          <w:sz w:val="20"/>
        </w:rPr>
        <w:t>[5]</w:t>
      </w:r>
    </w:p>
    <w:p>
      <w:r>
        <w:rPr>
          <w:rFonts w:ascii="Gentium Plus" w:hAnsi="Gentium Plus"/>
          <w:sz w:val="24"/>
        </w:rPr>
        <w:t>ἀποστασίου καὶ ἀπολῦσαι; εὐ‐ λόγως δ’ εἰς τοῦτο παραληψόμεθα τὴν ἀπὸ τοῦ Δευτερονομίου λέξιν περὶ τοῦ τῆς ἀποστασίας βιβλίου ἔχουσαν οὕτως· «ἐὰν δὲ λάβῃ τις</w:t>
      </w:r>
    </w:p>
    <w:p>
      <w:r>
        <w:rPr>
          <w:rFonts w:ascii="Courier New" w:hAnsi="Courier New"/>
          <w:color w:val="555555"/>
          <w:sz w:val="20"/>
        </w:rPr>
        <w:t>[10]</w:t>
      </w:r>
    </w:p>
    <w:p>
      <w:r>
        <w:rPr>
          <w:rFonts w:ascii="Gentium Plus" w:hAnsi="Gentium Plus"/>
          <w:sz w:val="24"/>
        </w:rPr>
        <w:t>γυναῖκα καὶ συνοικήσῃ αὐτῇ, καὶ ἔσται ἐὰν μὴ εὕρῃ χάριν ἐναντίον αὐτοῦ ὅτι εὗρεν ἐν αὐτῇ ἄσχημον πρᾶγμα» καὶ τὰ ἑξῆς ἕως τοῦ «καὶ οὐ μιανεῖτε τὴν γῆν ἣν κύριος ὁ</w:t>
      </w:r>
    </w:p>
    <w:p>
      <w:r>
        <w:rPr>
          <w:rFonts w:ascii="Courier New" w:hAnsi="Courier New"/>
          <w:color w:val="555555"/>
          <w:sz w:val="20"/>
        </w:rPr>
        <w:t>[15]</w:t>
      </w:r>
    </w:p>
    <w:p>
      <w:r>
        <w:rPr>
          <w:rFonts w:ascii="Gentium Plus" w:hAnsi="Gentium Plus"/>
          <w:sz w:val="24"/>
        </w:rPr>
        <w:t>θεὸς ὑμῶν δίδωσιν ὑμῖν ἐν κλήρῳ». ζητῶ δὲ ἐν τοῖς κατὰ τὸν νόμον</w:t>
      </w:r>
    </w:p>
    <w:p>
      <w:r>
        <w:rPr>
          <w:rFonts w:ascii="Courier New" w:hAnsi="Courier New"/>
          <w:color w:val="555555"/>
          <w:sz w:val="20"/>
        </w:rPr>
        <w:t>[20]</w:t>
      </w:r>
    </w:p>
    <w:p>
      <w:r>
        <w:rPr>
          <w:rFonts w:ascii="Gentium Plus" w:hAnsi="Gentium Plus"/>
          <w:sz w:val="24"/>
        </w:rPr>
        <w:t>τοὺς Φαρισαίους ἀναγκαίως εἴρηται (χρησαμένους τῷ Μωσῆς ἐνετεί‐ λατο δοῦναι βιβλίον ἀποστα‐ σίου καὶ ἀπολῦσαι) τὸ ὅτι Μωσῆς πρὸς τὴν σκληρο‐</w:t>
      </w:r>
    </w:p>
    <w:p>
      <w:r>
        <w:rPr>
          <w:rFonts w:ascii="Courier New" w:hAnsi="Courier New"/>
          <w:color w:val="555555"/>
          <w:sz w:val="20"/>
        </w:rPr>
        <w:t>[25]</w:t>
      </w:r>
    </w:p>
    <w:p>
      <w:r>
        <w:rPr>
          <w:rFonts w:ascii="Gentium Plus" w:hAnsi="Gentium Plus"/>
          <w:sz w:val="24"/>
        </w:rPr>
        <w:t>καρδίαν ὑμῶν ἐπέτρεψεν ὑμῖν ἀπολῦσαι τὰς γυναῖκας ὑμῶν· ἀπ’ ἀρχῆς δὲ οὐ γέγονεν οὕτως. ἐὰν δέ τις ἐπὶ τὸ εὐαγγέ‐ λιον ἀναβῇ Χριστοῦ Ἰησοῦ, δι‐</w:t>
      </w:r>
    </w:p>
    <w:p>
      <w:r>
        <w:rPr>
          <w:rFonts w:ascii="Courier New" w:hAnsi="Courier New"/>
          <w:color w:val="555555"/>
          <w:sz w:val="20"/>
        </w:rPr>
        <w:t>[30]</w:t>
      </w:r>
    </w:p>
    <w:p>
      <w:r>
        <w:rPr>
          <w:rFonts w:ascii="Gentium Plus" w:hAnsi="Gentium Plus"/>
          <w:sz w:val="24"/>
        </w:rPr>
        <w:t>δάσκον ὅτι «ὁ νόμος πνευματικός ἐστι», καὶ τούτου ζητήσει τοῦ νόμου πνευματικὸν νοῦν. φήσει δὲ καὶ ταῦτα ὁ θέλων τροπολογεῖν ὅτι, ὥσπερ τῷ Παύλῳ θαρροῦντι ἐφ’ ᾗ</w:t>
      </w:r>
    </w:p>
    <w:p>
      <w:r>
        <w:rPr>
          <w:rFonts w:ascii="Courier New" w:hAnsi="Courier New"/>
          <w:color w:val="555555"/>
          <w:sz w:val="20"/>
        </w:rPr>
        <w:t>[35]</w:t>
      </w:r>
    </w:p>
    <w:p>
      <w:r>
        <w:rPr>
          <w:rFonts w:ascii="Gentium Plus" w:hAnsi="Gentium Plus"/>
          <w:sz w:val="24"/>
        </w:rPr>
        <w:t>εἶχε θείᾳ χάριτι λέλεκται τὸ «γυνὴ δέδεται ἐφ’ ὅσον χρόνον ζῇ ὁ ἀνὴρ αὐτῆς· ἐὰν δὲ κοιμηθῇ ὁ ἀνήρ, ἐλευθέρα ἐστὶν ᾧ θέλει γαμηθῆναι, μόνον ἐν κυρίῳ. μακαριωτέρα δέ</w:t>
      </w:r>
    </w:p>
    <w:p>
      <w:r>
        <w:rPr>
          <w:rFonts w:ascii="Courier New" w:hAnsi="Courier New"/>
          <w:color w:val="555555"/>
          <w:sz w:val="20"/>
        </w:rPr>
        <w:t>[40]</w:t>
      </w:r>
    </w:p>
    <w:p>
      <w:r>
        <w:rPr>
          <w:rFonts w:ascii="Gentium Plus" w:hAnsi="Gentium Plus"/>
          <w:sz w:val="24"/>
        </w:rPr>
        <w:t>ἐστιν ἐὰν οὕτως μείνῃ, κατὰ τὴν ἐμὴν γνώμην· δοκῶ δὲ κἀγὼ πνεῦμα θεοῦ ἔχειν» (ἐν τούτοις γὰρ τῷ «κατὰ τὴν ἐμὴν γνώμην», ἵνα μὴ καταφρονηθῇ ὡς κενὴ πνεύματος</w:t>
      </w:r>
    </w:p>
    <w:p>
      <w:r>
        <w:rPr>
          <w:rFonts w:ascii="Courier New" w:hAnsi="Courier New"/>
          <w:color w:val="555555"/>
          <w:sz w:val="20"/>
        </w:rPr>
        <w:t>[45]</w:t>
      </w:r>
    </w:p>
    <w:p>
      <w:r>
        <w:rPr>
          <w:rFonts w:ascii="Gentium Plus" w:hAnsi="Gentium Plus"/>
          <w:sz w:val="24"/>
        </w:rPr>
        <w:t>θεοῦ, καλῶς ἐπήγαγε τὸ «δοκῶ κἀγὼ πνεῦμα θεοῦ ἔχειν»), οὕτως καὶ Μωσεῖ διὰ τὴν δοθεῖσαν αὐτῷ ἐξουσίαν νομοθετεῖν, ὥστε αὐτὸν καὶ πρὸς τὴν σκληροκαρδίαν</w:t>
      </w:r>
    </w:p>
    <w:p>
      <w:r>
        <w:rPr>
          <w:rFonts w:ascii="Courier New" w:hAnsi="Courier New"/>
          <w:color w:val="555555"/>
          <w:sz w:val="20"/>
        </w:rPr>
        <w:t>[14 . 18 (50)]</w:t>
      </w:r>
    </w:p>
    <w:p>
      <w:r>
        <w:rPr>
          <w:rFonts w:ascii="Gentium Plus" w:hAnsi="Gentium Plus"/>
          <w:sz w:val="24"/>
        </w:rPr>
        <w:t>τοῦ λαοῦ ἐπιτρέψαι τινά, ἐν οἷς ἦν καὶ τὸ ἀπολύειν τὰς γυναῖκας,</w:t>
      </w:r>
    </w:p>
    <w:p>
      <w:r>
        <w:rPr>
          <w:rFonts w:ascii="Courier New" w:hAnsi="Courier New"/>
          <w:color w:val="555555"/>
          <w:sz w:val="20"/>
        </w:rPr>
        <w:t>[55]</w:t>
      </w:r>
    </w:p>
    <w:p>
      <w:r>
        <w:rPr>
          <w:rFonts w:ascii="Gentium Plus" w:hAnsi="Gentium Plus"/>
          <w:sz w:val="24"/>
        </w:rPr>
        <w:t>τῆς νομοθεσίας γενομένης. καὶ ἐρεῖ ὅτι, εἰ οὖν τὶς μὲν νόμος πνευματι‐ κός ἐστι, τὶς δὲ οὐκ ἔστι τοιοῦτος, νόμος δέ ἐστι καὶ οὗτος, πνευμα‐ τικός ἐστι καὶ οὗτος, καὶ ζητητέον</w:t>
      </w:r>
    </w:p>
    <w:p>
      <w:r>
        <w:rPr>
          <w:rFonts w:ascii="Courier New" w:hAnsi="Courier New"/>
          <w:color w:val="555555"/>
          <w:sz w:val="20"/>
        </w:rPr>
        <w:t>[60]</w:t>
      </w:r>
    </w:p>
    <w:p>
      <w:r>
        <w:rPr>
          <w:rFonts w:ascii="Gentium Plus" w:hAnsi="Gentium Plus"/>
          <w:sz w:val="24"/>
        </w:rPr>
        <w:t>αὐτοῦ τὸ πνευματικόν.</w:t>
      </w:r>
    </w:p>
    <w:p>
      <w:r>
        <w:rPr>
          <w:rFonts w:ascii="Courier New" w:hAnsi="Courier New"/>
          <w:color w:val="555555"/>
          <w:sz w:val="20"/>
        </w:rPr>
        <w:t>[14 . 19]</w:t>
      </w:r>
    </w:p>
    <w:p>
      <w:r>
        <w:rPr>
          <w:rFonts w:ascii="Gentium Plus" w:hAnsi="Gentium Plus"/>
          <w:sz w:val="24"/>
        </w:rPr>
        <w:t>Μεμνημένοι δὲ τῶν ἀνω‐ τέρω ἡμῖν λελεγμένων εἰς τὸ τοῦ Ἡσαΐου περὶ τοῦ βιβλίου τῆς ἀπο‐ στασίας ῥητὸν φήσομεν ὅτι ἑαυτὴν</w:t>
      </w:r>
    </w:p>
    <w:p>
      <w:r>
        <w:rPr>
          <w:rFonts w:ascii="Courier New" w:hAnsi="Courier New"/>
          <w:color w:val="555555"/>
          <w:sz w:val="20"/>
        </w:rPr>
        <w:t>[5]</w:t>
      </w:r>
    </w:p>
    <w:p>
      <w:r>
        <w:rPr>
          <w:rFonts w:ascii="Gentium Plus" w:hAnsi="Gentium Plus"/>
          <w:sz w:val="24"/>
        </w:rPr>
        <w:t>ἀπέστησεν ἀνδρὸς τοῦ Χριστοῦ ἡ μήτηρ τοῦ λαοῦ, μὴ λαβοῦσα τὸ τῆς ἀποστασίας βιβλίον. ὕστερον δέ, ὅτε εὑρέθη ἐν αὐτῇ «ἄσχημον πρᾶγμα» καὶ οὐχ εὗρε «χάριν ἐναντίον αὐτοῦ», ἐ‐</w:t>
      </w:r>
    </w:p>
    <w:p>
      <w:r>
        <w:rPr>
          <w:rFonts w:ascii="Courier New" w:hAnsi="Courier New"/>
          <w:color w:val="555555"/>
          <w:sz w:val="20"/>
        </w:rPr>
        <w:t>[10]</w:t>
      </w:r>
    </w:p>
    <w:p>
      <w:r>
        <w:rPr>
          <w:rFonts w:ascii="Gentium Plus" w:hAnsi="Gentium Plus"/>
          <w:sz w:val="24"/>
        </w:rPr>
        <w:t>γράφη αὐτῇ βιβλίον ἀποστασίου. δυνάμει γὰρ ἡ καινὴ διαθήκη, τοὺς ἀπὸ τῶν ἐθνῶν καλοῦσα εἰς τὴν οἰκίαν τοῦ τὴν προτέραν γυναῖκα ἀποβεβληκότος, τὸ βιβλίον τοῦ ἀπο‐</w:t>
      </w:r>
    </w:p>
    <w:p>
      <w:r>
        <w:rPr>
          <w:rFonts w:ascii="Courier New" w:hAnsi="Courier New"/>
          <w:color w:val="555555"/>
          <w:sz w:val="20"/>
        </w:rPr>
        <w:t>[15]</w:t>
      </w:r>
    </w:p>
    <w:p>
      <w:r>
        <w:rPr>
          <w:rFonts w:ascii="Gentium Plus" w:hAnsi="Gentium Plus"/>
          <w:sz w:val="24"/>
        </w:rPr>
        <w:t>στασίου δέδωκε τῇ προτέρᾳ ἀπο‐ στάσῃ τοῦ ἀνδρὸς νόμου καὶ λόγου. διὸ καὶ αὐτὸς αὐτῆς ἀποστὰς ἔγημεν (ἵν’ οὕτως ὀνομάσω) ἑτέραν, δοὺς «εἰς τὰς χεῖρας» τῆς προτέρας τὸ τοῦ</w:t>
      </w:r>
    </w:p>
    <w:p>
      <w:r>
        <w:rPr>
          <w:rFonts w:ascii="Courier New" w:hAnsi="Courier New"/>
          <w:color w:val="555555"/>
          <w:sz w:val="20"/>
        </w:rPr>
        <w:t>[20]</w:t>
      </w:r>
    </w:p>
    <w:p>
      <w:r>
        <w:rPr>
          <w:rFonts w:ascii="Gentium Plus" w:hAnsi="Gentium Plus"/>
          <w:sz w:val="24"/>
        </w:rPr>
        <w:t>ἀποστασίου βιβλίον· διὸ μηκέτι δύνανται πράσσειν τὰ κατὰ τὸν νόμον αὐτοῖς προστεταγμένα διὰ τὸ βιβλίον τοῦ ἀποστασίου. καὶ ση‐ μεῖον τοῦ εἰληφέναι αὐτὴν βιβλίον</w:t>
      </w:r>
    </w:p>
    <w:p>
      <w:r>
        <w:rPr>
          <w:rFonts w:ascii="Courier New" w:hAnsi="Courier New"/>
          <w:color w:val="555555"/>
          <w:sz w:val="20"/>
        </w:rPr>
        <w:t>[25]</w:t>
      </w:r>
    </w:p>
    <w:p>
      <w:r>
        <w:rPr>
          <w:rFonts w:ascii="Gentium Plus" w:hAnsi="Gentium Plus"/>
          <w:sz w:val="24"/>
        </w:rPr>
        <w:t>ἀποστασίου τὸ Ἱερουσαλὴμ μὲν καθῃρῆσθαι μετὰ τοῦ κληθέντος ὑπ’ ἐκείνων ἁγιάσματος 〈καὶ τῶν〉 ἐν</w:t>
      </w:r>
    </w:p>
    <w:p>
      <w:r>
        <w:rPr>
          <w:rFonts w:ascii="Courier New" w:hAnsi="Courier New"/>
          <w:color w:val="555555"/>
          <w:sz w:val="20"/>
        </w:rPr>
        <w:t>[30]</w:t>
      </w:r>
    </w:p>
    <w:p>
      <w:r>
        <w:rPr>
          <w:rFonts w:ascii="Gentium Plus" w:hAnsi="Gentium Plus"/>
          <w:sz w:val="24"/>
        </w:rPr>
        <w:t>τωμάτων καὶ πάσης τῆς παρ’ αὐτῷ λατρείας. σημεῖον δὲ τοῦ βιβλίου τῆς ἀποστασίας καὶ τὸ μήτε ἑορτά‐ ζειν αὐτοὺς δύνασθαι κἂν κατὰ τὸ γράμμα, τοῦ βουλήματος τοῦ νόμου</w:t>
      </w:r>
    </w:p>
    <w:p>
      <w:r>
        <w:rPr>
          <w:rFonts w:ascii="Courier New" w:hAnsi="Courier New"/>
          <w:color w:val="555555"/>
          <w:sz w:val="20"/>
        </w:rPr>
        <w:t>[35]</w:t>
      </w:r>
    </w:p>
    <w:p>
      <w:r>
        <w:rPr>
          <w:rFonts w:ascii="Gentium Plus" w:hAnsi="Gentium Plus"/>
          <w:sz w:val="24"/>
        </w:rPr>
        <w:t>προστάξαντος «ἐν τῷ τόπῳ ᾧ ἂν ἐκλέξηται κύριος ὁ θεὸς» ἑορτάζειν αὐτούς. ἀλλὰ καὶ τὸ πᾶσαν τὴν συνα‐ γωγὴν λιθοβολεῖν τοὺς 〈τάδε ἢ〉 τάδε ἡμαρτηκότας γενέσθαι μὴ δυνά‐</w:t>
      </w:r>
    </w:p>
    <w:p>
      <w:r>
        <w:rPr>
          <w:rFonts w:ascii="Courier New" w:hAnsi="Courier New"/>
          <w:color w:val="555555"/>
          <w:sz w:val="20"/>
        </w:rPr>
        <w:t>[40]</w:t>
      </w:r>
    </w:p>
    <w:p>
      <w:r>
        <w:rPr>
          <w:rFonts w:ascii="Gentium Plus" w:hAnsi="Gentium Plus"/>
          <w:sz w:val="24"/>
        </w:rPr>
        <w:t>μενον καὶ ἄλλα δὲ μυρία τῶν προστεταγμένων, σημεῖόν ἐστι τοῦ βιβλίου τῆς ἀποστασίας, καὶ ὅτι «οὐκ ἔστιν ἔτι προφήτης», καὶ ὅτι λέγουσι· «σημεῖα οὐκ εἴδομεν» ἔτι· ἀφεῖλε</w:t>
      </w:r>
    </w:p>
    <w:p>
      <w:r>
        <w:rPr>
          <w:rFonts w:ascii="Courier New" w:hAnsi="Courier New"/>
          <w:color w:val="555555"/>
          <w:sz w:val="20"/>
        </w:rPr>
        <w:t>[45]</w:t>
      </w:r>
    </w:p>
    <w:p>
      <w:r>
        <w:rPr>
          <w:rFonts w:ascii="Gentium Plus" w:hAnsi="Gentium Plus"/>
          <w:sz w:val="24"/>
        </w:rPr>
        <w:t>γὰρ (φησὶ) κύριος «ἀπὸ τῆς Ἰου‐ δαίας καὶ ἀπὸ τῆς Ἱερουσαλὴμ (κατὰ τὸν τοῦ Ἡσαΐου λόγον) ἰσχύοντα καὶ ἰσχύουσαν, γίγαντα καὶ ἰσχύοντα» καὶ τὰ λοιπὰ μέχρι</w:t>
      </w:r>
    </w:p>
    <w:p>
      <w:r>
        <w:rPr>
          <w:rFonts w:ascii="Courier New" w:hAnsi="Courier New"/>
          <w:color w:val="555555"/>
          <w:sz w:val="20"/>
        </w:rPr>
        <w:t>[14 . 19 (50)]</w:t>
      </w:r>
    </w:p>
    <w:p>
      <w:r>
        <w:rPr>
          <w:rFonts w:ascii="Gentium Plus" w:hAnsi="Gentium Plus"/>
          <w:sz w:val="24"/>
        </w:rPr>
        <w:t>συνετοῦ ἀκροατοῦ. Δύναται δὲ πρῶτον μὲν εἰλη‐ φέναι γυναῖκα τὴν συναγωγὴν καὶ συνῳκηκέναι αὐτῇ ὁ Χριστός, ὕστε‐ ρον δὲ ἐκείνην μὴ εὑρηκέναι «χάριν</w:t>
      </w:r>
    </w:p>
    <w:p>
      <w:r>
        <w:rPr>
          <w:rFonts w:ascii="Courier New" w:hAnsi="Courier New"/>
          <w:color w:val="555555"/>
          <w:sz w:val="20"/>
        </w:rPr>
        <w:t>[55]</w:t>
      </w:r>
    </w:p>
    <w:p>
      <w:r>
        <w:rPr>
          <w:rFonts w:ascii="Gentium Plus" w:hAnsi="Gentium Plus"/>
          <w:sz w:val="24"/>
        </w:rPr>
        <w:t>ἐναντίον αὐτοῦ»· ἡ δὲ αἰτία τοῦ μὴ εὑρηκέναι 〈αὐ〉τὴν «χάριν ἐναντίον αὐ‐ τοῦ» τὸ εὑρεθῆναι «ἐν αὐτῇ ἄσχημον πρᾶγμα». τί γὰρ ἀσχημονέστερον τοῦ (προκειμένου ἀπολῦσαι ἐν τῇ</w:t>
      </w:r>
    </w:p>
    <w:p>
      <w:r>
        <w:rPr>
          <w:rFonts w:ascii="Courier New" w:hAnsi="Courier New"/>
          <w:color w:val="555555"/>
          <w:sz w:val="20"/>
        </w:rPr>
        <w:t>[60]</w:t>
      </w:r>
    </w:p>
    <w:p>
      <w:r>
        <w:rPr>
          <w:rFonts w:ascii="Gentium Plus" w:hAnsi="Gentium Plus"/>
          <w:sz w:val="24"/>
        </w:rPr>
        <w:t>ἑορτῇ ἕνα) ἀπολῦσαι μὲν αὐτοὺς ἠξιωκέναι Βαραβᾶν τὸν λῃστήν, καταδικάσαι δὲ Ἰησοῦν; καὶ τί ἀσχη‐ μονέστερον τοῦ πάντας εἰρηκέναι ἐπ’ αὐτῷ «σταύρου, σταύρου αὐτόν»</w:t>
      </w:r>
    </w:p>
    <w:p>
      <w:r>
        <w:rPr>
          <w:rFonts w:ascii="Courier New" w:hAnsi="Courier New"/>
          <w:color w:val="555555"/>
          <w:sz w:val="20"/>
        </w:rPr>
        <w:t>[65]</w:t>
      </w:r>
    </w:p>
    <w:p>
      <w:r>
        <w:rPr>
          <w:rFonts w:ascii="Gentium Plus" w:hAnsi="Gentium Plus"/>
          <w:sz w:val="24"/>
        </w:rPr>
        <w:t>καὶ «αἶρε ἀπὸ τῆς γῆς τὸν τοιοῦτον»; πῶς δὲ οὐκ ἂν ἄσχημον καὶ τὸ «τὸ αἷμα αὐτοῦ ἐφ’ ἡμᾶς καὶ ἐπὶ τὰ τέκνα ἡμῶν»; διὸ ἐκδικουμένου αὐτοῦ ἐκυκλώθη «ὑπὸ στρατοπέδων Ἱερου‐</w:t>
      </w:r>
    </w:p>
    <w:p>
      <w:r>
        <w:rPr>
          <w:rFonts w:ascii="Courier New" w:hAnsi="Courier New"/>
          <w:color w:val="555555"/>
          <w:sz w:val="20"/>
        </w:rPr>
        <w:t>[70]</w:t>
      </w:r>
    </w:p>
    <w:p>
      <w:r>
        <w:rPr>
          <w:rFonts w:ascii="Gentium Plus" w:hAnsi="Gentium Plus"/>
          <w:sz w:val="24"/>
        </w:rPr>
        <w:t>σαλὴμ» καὶ ἐπέστη «ἡ ἐρήμωσις αὐ‐ τῆς», καὶ ἀφείθη αὐτοῖς «ὁ οἶκος» αὐτῶν, καὶ ἐγκατελείφθη «ἡ θυ‐ γάτηρ Σιὼν ὡς σκηνὴ ἐν ἀμπελῶνι, καὶ ὡς ὀπωροφυλάκιον ἐν σικυη‐</w:t>
      </w:r>
    </w:p>
    <w:p>
      <w:r>
        <w:rPr>
          <w:rFonts w:ascii="Courier New" w:hAnsi="Courier New"/>
          <w:color w:val="555555"/>
          <w:sz w:val="20"/>
        </w:rPr>
        <w:t>[75]</w:t>
      </w:r>
    </w:p>
    <w:p>
      <w:r>
        <w:rPr>
          <w:rFonts w:ascii="Gentium Plus" w:hAnsi="Gentium Plus"/>
          <w:sz w:val="24"/>
        </w:rPr>
        <w:t>λάτῳ, καὶ ὡς πόλις πολιορκουμένη». κατὰ τὸν αὐτὸν δὲ (οἶμαι) καιρὸν τῇ μὲν προτέρᾳ γυναικὶ ἔγραψεν ὁ ἀνὴρ «βιβλίον ἀποστασίου» καὶ ἔδω‐ κεν «εἰς τὰς χεῖρας αὐτῆς» καὶ</w:t>
      </w:r>
    </w:p>
    <w:p>
      <w:r>
        <w:rPr>
          <w:rFonts w:ascii="Courier New" w:hAnsi="Courier New"/>
          <w:color w:val="555555"/>
          <w:sz w:val="20"/>
        </w:rPr>
        <w:t>[80]</w:t>
      </w:r>
    </w:p>
    <w:p>
      <w:r>
        <w:rPr>
          <w:rFonts w:ascii="Gentium Plus" w:hAnsi="Gentium Plus"/>
          <w:sz w:val="24"/>
        </w:rPr>
        <w:t>ἐξαπέστειλεν «αὐτὴν ἐκ τῆς οἰκίας αὐτοῦ», τῆς δὲ ἀπὸ τῶν ἐθνῶν ἀπαλήλιπται τὸ χειρόγραφον· περὶ οὗ φησιν ὁ ἀπόστολος τὸ «ἐξα‐ λείψας τὸ χειρόγραφον τοῖς δόγμα‐</w:t>
      </w:r>
    </w:p>
    <w:p>
      <w:r>
        <w:rPr>
          <w:rFonts w:ascii="Courier New" w:hAnsi="Courier New"/>
          <w:color w:val="555555"/>
          <w:sz w:val="20"/>
        </w:rPr>
        <w:t>[85]</w:t>
      </w:r>
    </w:p>
    <w:p>
      <w:r>
        <w:rPr>
          <w:rFonts w:ascii="Gentium Plus" w:hAnsi="Gentium Plus"/>
          <w:sz w:val="24"/>
        </w:rPr>
        <w:t>σιν, ὃ ἦν ὑπεναντίον ἡμῖν, καὶ αὐτὸ ἦρεν ἐκ τοῦ μέσου, προση‐ λώσας αὐτὸ τῷ σταυρῷ». καὶ Παῦλος γὰρ εἰς τὴν ἀπὸ τῶν ἐθνῶν *** προσήλυτοι ἐγένοντο τοῦ Ἰσραήλ.</w:t>
      </w:r>
    </w:p>
    <w:p>
      <w:r>
        <w:rPr>
          <w:rFonts w:ascii="Courier New" w:hAnsi="Courier New"/>
          <w:color w:val="555555"/>
          <w:sz w:val="20"/>
        </w:rPr>
        <w:t>[90]</w:t>
      </w:r>
    </w:p>
    <w:p>
      <w:r>
        <w:rPr>
          <w:rFonts w:ascii="Gentium Plus" w:hAnsi="Gentium Plus"/>
          <w:sz w:val="24"/>
        </w:rPr>
        <w:t>ἐξῆλθε τοίνυν ἡ προτέρα γυνὴ ἡ μὴ «εὑροῦσα χάριν ἐναντίον» τοῦ ἀνδρὸς</w:t>
      </w:r>
    </w:p>
    <w:p>
      <w:r>
        <w:rPr>
          <w:rFonts w:ascii="Courier New" w:hAnsi="Courier New"/>
          <w:color w:val="555555"/>
          <w:sz w:val="20"/>
        </w:rPr>
        <w:t>[95]</w:t>
      </w:r>
    </w:p>
    <w:p>
      <w:r>
        <w:rPr>
          <w:rFonts w:ascii="Gentium Plus" w:hAnsi="Gentium Plus"/>
          <w:sz w:val="24"/>
        </w:rPr>
        <w:t>«ἀνδρὶ ἑτέρῳ» ᾧ ἑαυτὴν ὑπέταξεν, εἴτε Βαραβᾶν τὸν λῃστὴν χρὴ λέγειν τὸν ἄνδρα (ὄντα τροπικῶς τὸν διά‐ βολον) εἴτε τινὰ δύναμιν πονηράν. καὶ ἐπὶ τινῶν μὲν τῆς συναγωγῆς</w:t>
      </w:r>
    </w:p>
    <w:p>
      <w:r>
        <w:rPr>
          <w:rFonts w:ascii="Courier New" w:hAnsi="Courier New"/>
          <w:color w:val="555555"/>
          <w:sz w:val="20"/>
        </w:rPr>
        <w:t>[14 . 19 (100)]</w:t>
      </w:r>
    </w:p>
    <w:p>
      <w:r>
        <w:rPr>
          <w:rFonts w:ascii="Gentium Plus" w:hAnsi="Gentium Plus"/>
          <w:sz w:val="24"/>
        </w:rPr>
        <w:t>ἐκείνης συμβέβηκε τὸ πρότερον ἐν τῷ νόμῳ γεγραμμένον, ἐφ’ ἑτέρων δὲ τὸ δεύτερον· ὁ γὰρ ἔσχατος ἀνὴρ ἐμίσησε τὴν γυναῖκα «καὶ γράψει αὐτῇ» ποτε ἐπὶ τέλει τῶν</w:t>
      </w:r>
    </w:p>
    <w:p>
      <w:r>
        <w:rPr>
          <w:rFonts w:ascii="Courier New" w:hAnsi="Courier New"/>
          <w:color w:val="555555"/>
          <w:sz w:val="20"/>
        </w:rPr>
        <w:t>[105]</w:t>
      </w:r>
    </w:p>
    <w:p>
      <w:r>
        <w:rPr>
          <w:rFonts w:ascii="Gentium Plus" w:hAnsi="Gentium Plus"/>
          <w:sz w:val="24"/>
        </w:rPr>
        <w:t>πραγμάτων «βιβλίον ἀποστασίου (τοῦτο οἰκονομοῦντος τοῦ θεοῦ) καὶ δώσει εἰς τὰς χεῖρας αὐτῆς καὶ ἐξαποστελεῖ αὐτὴν ἐκ τῆς οἰκίας αὐτοῦ»· ὡς γὰρ «ἔχθραν» ὁ ἀγαθὸς</w:t>
      </w:r>
    </w:p>
    <w:p>
      <w:r>
        <w:rPr>
          <w:rFonts w:ascii="Courier New" w:hAnsi="Courier New"/>
          <w:color w:val="555555"/>
          <w:sz w:val="20"/>
        </w:rPr>
        <w:t>[110]</w:t>
      </w:r>
    </w:p>
    <w:p>
      <w:r>
        <w:rPr>
          <w:rFonts w:ascii="Gentium Plus" w:hAnsi="Gentium Plus"/>
          <w:sz w:val="24"/>
        </w:rPr>
        <w:t>θεὸς θήσει «ἀνὰ μέσον» τοῦ ὄφεως καὶ «τῆς γυναικὸς καὶ ἀνὰ μέσον τοῦ σπέρματος» αὐτοῦ, «καὶ ἀνὰ μέσον τοῦ σπέρματος αὐτῆς», οὕτως οἰκονομήσει, ἵνα «μισήσῃ αὐτὴν ὁ</w:t>
      </w:r>
    </w:p>
    <w:p>
      <w:r>
        <w:rPr>
          <w:rFonts w:ascii="Courier New" w:hAnsi="Courier New"/>
          <w:color w:val="555555"/>
          <w:sz w:val="20"/>
        </w:rPr>
        <w:t>[115]</w:t>
      </w:r>
    </w:p>
    <w:p>
      <w:r>
        <w:rPr>
          <w:rFonts w:ascii="Gentium Plus" w:hAnsi="Gentium Plus"/>
          <w:sz w:val="24"/>
        </w:rPr>
        <w:t>ἀνὴρ ὁ ἔσχατος».</w:t>
      </w:r>
    </w:p>
    <w:p>
      <w:r>
        <w:rPr>
          <w:rFonts w:ascii="Courier New" w:hAnsi="Courier New"/>
          <w:color w:val="555555"/>
          <w:sz w:val="20"/>
        </w:rPr>
        <w:t>[14 . 20]</w:t>
      </w:r>
    </w:p>
    <w:p>
      <w:r>
        <w:rPr>
          <w:rFonts w:ascii="Gentium Plus" w:hAnsi="Gentium Plus"/>
          <w:sz w:val="24"/>
        </w:rPr>
        <w:t>Εἰσὶ δὲ οἷς συμβέβηκε συνοικεῖν τὸν ἄνδρα μὴ μισήσαντα αὐτοὺς τῷ παραμεῖναι ἐν τῷ οἴκῳ τοῦ ἐσχάτου ἀνδρὸς καὶ λαβόντος</w:t>
      </w:r>
    </w:p>
    <w:p>
      <w:r>
        <w:rPr>
          <w:rFonts w:ascii="Courier New" w:hAnsi="Courier New"/>
          <w:color w:val="555555"/>
          <w:sz w:val="20"/>
        </w:rPr>
        <w:t>[5]</w:t>
      </w:r>
    </w:p>
    <w:p>
      <w:r>
        <w:rPr>
          <w:rFonts w:ascii="Gentium Plus" w:hAnsi="Gentium Plus"/>
          <w:sz w:val="24"/>
        </w:rPr>
        <w:t>αὐτῶν τὴν συναγωγὴν ἑαυτῷ γυ‐ ναῖκα. ἀλλὰ καὶ ἐπὶ τούτων ἀποθνῄ‐ σκει ὁ ἔσχατος ἀνήρ, τάχα ἡνίκα ἂν «ὁ ἔσχατος ἐχθρὸς Χριστοῦ κατ‐ αργηθῇ θάνατος». ὁπότερον δὲ τού‐</w:t>
      </w:r>
    </w:p>
    <w:p>
      <w:r>
        <w:rPr>
          <w:rFonts w:ascii="Courier New" w:hAnsi="Courier New"/>
          <w:color w:val="555555"/>
          <w:sz w:val="20"/>
        </w:rPr>
        <w:t>[10]</w:t>
      </w:r>
    </w:p>
    <w:p>
      <w:r>
        <w:rPr>
          <w:rFonts w:ascii="Gentium Plus" w:hAnsi="Gentium Plus"/>
          <w:sz w:val="24"/>
        </w:rPr>
        <w:t>των ἂν γένηται εἴτε τὸ πρότερον εἴτε τὸ τελευταῖον τῇ γυναικί, «οὐ δυνή‐ σεται (φησὶν) ὁ ἀνὴρ ὁ πρότερος</w:t>
      </w:r>
    </w:p>
    <w:p>
      <w:r>
        <w:rPr>
          <w:rFonts w:ascii="Courier New" w:hAnsi="Courier New"/>
          <w:color w:val="555555"/>
          <w:sz w:val="20"/>
        </w:rPr>
        <w:t>[15]</w:t>
      </w:r>
    </w:p>
    <w:p>
      <w:r>
        <w:rPr>
          <w:rFonts w:ascii="Gentium Plus" w:hAnsi="Gentium Plus"/>
          <w:sz w:val="24"/>
        </w:rPr>
        <w:t>γυναῖκα μετὰ τὸ μιανθῆναι αὐτήν, ὅτι βδέλυγμα (φησὶν) ἐστὶν ἐναντίον κυρίου τοῦ θεοῦ σου». ἀλλὰ ταῦτα δόξει μὴ κατάλληλα εἶναι τῷ «ἐὰν τὸ πλήρωμα τῶν ἐθνῶν εἰσέλθῃ, πᾶς ὁ</w:t>
      </w:r>
    </w:p>
    <w:p>
      <w:r>
        <w:rPr>
          <w:rFonts w:ascii="Courier New" w:hAnsi="Courier New"/>
          <w:color w:val="555555"/>
          <w:sz w:val="20"/>
        </w:rPr>
        <w:t>[20]</w:t>
      </w:r>
    </w:p>
    <w:p>
      <w:r>
        <w:rPr>
          <w:rFonts w:ascii="Gentium Plus" w:hAnsi="Gentium Plus"/>
          <w:sz w:val="24"/>
        </w:rPr>
        <w:t>Ἰσραὴλ σωθήσεται». ὅρα δὲ εἰ δύ‐ ναται καὶ πρὸς τοῦτο λέγεσθαι ὅτι πάντως, εἰ σωθήσεται, τῷ τὸν ἄνδρα αὐτῆς τὸν πρότερον ἐπανα‐ στρέψαντα «λαβεῖν αὐτὴν τοῦ εἶναι</w:t>
      </w:r>
    </w:p>
    <w:p>
      <w:r>
        <w:rPr>
          <w:rFonts w:ascii="Courier New" w:hAnsi="Courier New"/>
          <w:color w:val="555555"/>
          <w:sz w:val="20"/>
        </w:rPr>
        <w:t>[25]</w:t>
      </w:r>
    </w:p>
    <w:p>
      <w:r>
        <w:rPr>
          <w:rFonts w:ascii="Gentium Plus" w:hAnsi="Gentium Plus"/>
          <w:sz w:val="24"/>
        </w:rPr>
        <w:t>αὐτῷ γυναῖκα μετὰ τὸ μιανθῆναι αὐτὴν» σωθήσεται. ἱερεὺς μὲν οὖν «πόρνην» καὶ «ἐκβεβλημένην» «οὐ λήψε‐ ται» ἑαυτῷ γυναῖκα, 〈ἄλλοσ〉 δέ τις οὐ κωλύεται (ὡς ὑποβεβηκὼς τὸν</w:t>
      </w:r>
    </w:p>
    <w:p>
      <w:r>
        <w:rPr>
          <w:rFonts w:ascii="Courier New" w:hAnsi="Courier New"/>
          <w:color w:val="555555"/>
          <w:sz w:val="20"/>
        </w:rPr>
        <w:t>[30]</w:t>
      </w:r>
    </w:p>
    <w:p>
      <w:r>
        <w:rPr>
          <w:rFonts w:ascii="Gentium Plus" w:hAnsi="Gentium Plus"/>
          <w:sz w:val="24"/>
        </w:rPr>
        <w:t>ἱερέα) ποιῆσαι τὸ τοιοῦτον. ἀλλ’ ἐὰν περὶ τῆς τῶν ἐθνῶν κλήσεως τὸ «πόρνην» ζητῇς, χρήσῃ τῷ «λάβε σεαυτῷ γυναῖκα πορνείας καὶ τέκνα πορνείας» καὶ τοῖς ἑξῆς. ὡς γὰρ «οἱ</w:t>
      </w:r>
    </w:p>
    <w:p>
      <w:r>
        <w:rPr>
          <w:rFonts w:ascii="Courier New" w:hAnsi="Courier New"/>
          <w:color w:val="555555"/>
          <w:sz w:val="20"/>
        </w:rPr>
        <w:t>[35]</w:t>
      </w:r>
    </w:p>
    <w:p>
      <w:r>
        <w:rPr>
          <w:rFonts w:ascii="Gentium Plus" w:hAnsi="Gentium Plus"/>
          <w:sz w:val="24"/>
        </w:rPr>
        <w:t>ἱερεῖς ἐν τῷ ἱερῷ τὸ σάββατον βεβηλοῦντες ἀναίτιοί εἰσιν», οὕτως ἐν καιρῷ λαμβάνων γυναῖκα πορ‐ νείας ὁ ἐκβάλλων τὴν προτέραν γυ‐ ναῖκα [καὶ] ἀναίτιός ἐστι, ποιήσας</w:t>
      </w:r>
    </w:p>
    <w:p>
      <w:r>
        <w:rPr>
          <w:rFonts w:ascii="Courier New" w:hAnsi="Courier New"/>
          <w:color w:val="555555"/>
          <w:sz w:val="20"/>
        </w:rPr>
        <w:t>[40]</w:t>
      </w:r>
    </w:p>
    <w:p>
      <w:r>
        <w:rPr>
          <w:rFonts w:ascii="Gentium Plus" w:hAnsi="Gentium Plus"/>
          <w:sz w:val="24"/>
        </w:rPr>
        <w:t>αὐτὸ κατὰ τὴν πρόσταξιν τοῦ (ὅτ’ ἔδει) εἰπόντος (καὶ ἕως ἐχρῆν) τὸ γυ‐ ναῖκα «πόρνην οὐ λήψεται», καὶ (ὅτε εὔλογον ἦν) φήσαντος «λάβε σεαυτῷ γυναῖκα πορνείας». ὡς γὰρ «κύριός</w:t>
      </w:r>
    </w:p>
    <w:p>
      <w:r>
        <w:rPr>
          <w:rFonts w:ascii="Courier New" w:hAnsi="Courier New"/>
          <w:color w:val="555555"/>
          <w:sz w:val="20"/>
        </w:rPr>
        <w:t>[45]</w:t>
      </w:r>
    </w:p>
    <w:p>
      <w:r>
        <w:rPr>
          <w:rFonts w:ascii="Gentium Plus" w:hAnsi="Gentium Plus"/>
          <w:sz w:val="24"/>
        </w:rPr>
        <w:t>ἐστι τοῦ σαββάτου ὁ υἱὸς τοῦ ἀνθρώπου» καὶ οὐ δοῦλος τοῦ</w:t>
      </w:r>
    </w:p>
    <w:p>
      <w:r>
        <w:rPr>
          <w:rFonts w:ascii="Courier New" w:hAnsi="Courier New"/>
          <w:color w:val="555555"/>
          <w:sz w:val="20"/>
        </w:rPr>
        <w:t>[14 . 20 (50)]</w:t>
      </w:r>
    </w:p>
    <w:p>
      <w:r>
        <w:rPr>
          <w:rFonts w:ascii="Gentium Plus" w:hAnsi="Gentium Plus"/>
          <w:sz w:val="24"/>
        </w:rPr>
        <w:t>λάσσειν νόμον, ἐπιστάντος δὲ τοῦ καιροῦ τῆς διορθώσεως καὶ διδόναι μετὰ τὴν προτέραν ὁδὸν καὶ μετὰ τὴν προτέραν καρδίαν «ὁδὸν ἑτέραν καὶ καρδίαν ἑτέραν» «καιρῷ δεκτῷ»</w:t>
      </w:r>
    </w:p>
    <w:p>
      <w:r>
        <w:rPr>
          <w:rFonts w:ascii="Courier New" w:hAnsi="Courier New"/>
          <w:color w:val="555555"/>
          <w:sz w:val="20"/>
        </w:rPr>
        <w:t>[55]</w:t>
      </w:r>
    </w:p>
    <w:p>
      <w:r>
        <w:rPr>
          <w:rFonts w:ascii="Gentium Plus" w:hAnsi="Gentium Plus"/>
          <w:sz w:val="24"/>
        </w:rPr>
        <w:t>«καὶ ἐν ἡμέρᾳ σωτηρίας». καὶ ταῦτα μὲν κατὰ μίαν διήγησιν λελέχθω εἰς τὸν περὶ τοῦ βιβλίου τῆς ἀποστασίας νόμον.</w:t>
      </w:r>
    </w:p>
    <w:p>
      <w:r>
        <w:rPr>
          <w:rFonts w:ascii="Courier New" w:hAnsi="Courier New"/>
          <w:color w:val="555555"/>
          <w:sz w:val="20"/>
        </w:rPr>
        <w:t>[14 . 21]</w:t>
      </w:r>
    </w:p>
    <w:p>
      <w:r>
        <w:rPr>
          <w:rFonts w:ascii="Gentium Plus" w:hAnsi="Gentium Plus"/>
          <w:sz w:val="24"/>
        </w:rPr>
        <w:t>Ζητήσαι δ’ ἄν τις, εἰ δύ‐ ναται ἡ ἀνθρωπίνη ψυχὴ τροπικῶς λέγεσθαι γυνὴ καὶ ὁ προϊστάμενος αὐτῆς ἄγγελος καὶ ἄρχων αὐτῆς</w:t>
      </w:r>
    </w:p>
    <w:p>
      <w:r>
        <w:rPr>
          <w:rFonts w:ascii="Courier New" w:hAnsi="Courier New"/>
          <w:color w:val="555555"/>
          <w:sz w:val="20"/>
        </w:rPr>
        <w:t>[5]</w:t>
      </w:r>
    </w:p>
    <w:p>
      <w:r>
        <w:rPr>
          <w:rFonts w:ascii="Gentium Plus" w:hAnsi="Gentium Plus"/>
          <w:sz w:val="24"/>
        </w:rPr>
        <w:t>(πρὸς ὃν «ἡ ἀναστροφὴ» γίνεται αὐτῆς κατακυριεύοντα αὐτῆς) ἀνήρ, ὡς κατὰ τοῦτο ἕκαστον νομίμως συνοικεῖν τῇ ψυχῇ τῇ ἀξίᾳ προστα‐ σίας θείου ἀγγέλου. γένοιτο δ’ ἄν</w:t>
      </w:r>
    </w:p>
    <w:p>
      <w:r>
        <w:rPr>
          <w:rFonts w:ascii="Courier New" w:hAnsi="Courier New"/>
          <w:color w:val="555555"/>
          <w:sz w:val="20"/>
        </w:rPr>
        <w:t>[10]</w:t>
      </w:r>
    </w:p>
    <w:p>
      <w:r>
        <w:rPr>
          <w:rFonts w:ascii="Gentium Plus" w:hAnsi="Gentium Plus"/>
          <w:sz w:val="24"/>
        </w:rPr>
        <w:t>ποτε καὶ μετὰ τὴν ἐπὶ πλεῖον διατριβὴν καὶ συνοίκησιν αἰτία ἐν ψυχῇ τοῦ μὴ εὑρίσκειν «χάριν ἐναν‐ τίον» τοῦ κυριεύοντος καὶ ἄρχοντος αὐτῆς ἀγγέλου τὸ εὑρίσκεσθαι «ἐν</w:t>
      </w:r>
    </w:p>
    <w:p>
      <w:r>
        <w:rPr>
          <w:rFonts w:ascii="Courier New" w:hAnsi="Courier New"/>
          <w:color w:val="555555"/>
          <w:sz w:val="20"/>
        </w:rPr>
        <w:t>[15]</w:t>
      </w:r>
    </w:p>
    <w:p>
      <w:r>
        <w:rPr>
          <w:rFonts w:ascii="Gentium Plus" w:hAnsi="Gentium Plus"/>
          <w:sz w:val="24"/>
        </w:rPr>
        <w:t>αὐτῇ ἄσχημον πρᾶγμα», καὶ γρά‐ φοιτο ἂν ὡς γράφεται χειρόγραφα, γράφοιτο δὲ «βιβλίον ἀποστασίου», διδόμενον «εἰς τὰς χεῖρας» τῆς ἐκβαλλομένης, ἵνα μηκέτι οἰκεία</w:t>
      </w:r>
    </w:p>
    <w:p>
      <w:r>
        <w:rPr>
          <w:rFonts w:ascii="Courier New" w:hAnsi="Courier New"/>
          <w:color w:val="555555"/>
          <w:sz w:val="20"/>
        </w:rPr>
        <w:t>[20]</w:t>
      </w:r>
    </w:p>
    <w:p>
      <w:r>
        <w:rPr>
          <w:rFonts w:ascii="Gentium Plus" w:hAnsi="Gentium Plus"/>
          <w:sz w:val="24"/>
        </w:rPr>
        <w:t>ᾖ τοῦ προτέρου προστάτου ἡ ἐξα‐ ποστελλομένη «ἐκ τῆς οἰκίας αὐτοῦ». καὶ γένοιτο δ’ ἂν ἡ «ἀπελθοῦσα»</w:t>
      </w:r>
    </w:p>
    <w:p>
      <w:r>
        <w:rPr>
          <w:rFonts w:ascii="Courier New" w:hAnsi="Courier New"/>
          <w:color w:val="555555"/>
          <w:sz w:val="20"/>
        </w:rPr>
        <w:t>[25]</w:t>
      </w:r>
    </w:p>
    <w:p>
      <w:r>
        <w:rPr>
          <w:rFonts w:ascii="Gentium Plus" w:hAnsi="Gentium Plus"/>
          <w:sz w:val="24"/>
        </w:rPr>
        <w:t>οὐ μόνον ὡς ἐπὶ τοῦ προτέρου μὴ εὑρίσκουσα «χάριν» ἐνώπιον αὐτοῦ τῷ εὑρίσκεσθαι «ἐν αὐτῇ ἄσχημον πρᾶγμα», ἀλλὰ καὶ μισουμένη ὑπ’ αὐτοῦ. καὶ γράφοιτο δ’ ἂν καὶ ἀπὸ</w:t>
      </w:r>
    </w:p>
    <w:p>
      <w:r>
        <w:rPr>
          <w:rFonts w:ascii="Courier New" w:hAnsi="Courier New"/>
          <w:color w:val="555555"/>
          <w:sz w:val="20"/>
        </w:rPr>
        <w:t>[30]</w:t>
      </w:r>
    </w:p>
    <w:p>
      <w:r>
        <w:rPr>
          <w:rFonts w:ascii="Gentium Plus" w:hAnsi="Gentium Plus"/>
          <w:sz w:val="24"/>
        </w:rPr>
        <w:t>τοῦ δευτέρου αὐτῇ «βιβλίον ἀπο‐ στασίου» καὶ διδοῖτο ἂν «εἰς τὰς χεῖρας αὐτῆς» ἀπὸ τοῦ ἐσχάτου ἀνδρὸς ἐξαποστέλλοντος αὐτὴν «ἐκ τῆς οἰκίας αὐτοῦ». εἰ δὲ δύναται γενέ‐</w:t>
      </w:r>
    </w:p>
    <w:p>
      <w:r>
        <w:rPr>
          <w:rFonts w:ascii="Courier New" w:hAnsi="Courier New"/>
          <w:color w:val="555555"/>
          <w:sz w:val="20"/>
        </w:rPr>
        <w:t>[35]</w:t>
      </w:r>
    </w:p>
    <w:p>
      <w:r>
        <w:rPr>
          <w:rFonts w:ascii="Gentium Plus" w:hAnsi="Gentium Plus"/>
          <w:sz w:val="24"/>
        </w:rPr>
        <w:t>σθαι μετάστασις ζωῆς τῆς σὺν ἀν‐ θρώποις ἀγγέλων, ὡς τοιοῦτον εἶναι καὶ τὸν αὐτῶν (ὅσον πρὸς τὴν καθ’ ἡμᾶς σχέσιν) θάνατον, τολμηρῶς μὲν πλὴν ὅμως ζητήσαι τις ἄν.</w:t>
      </w:r>
    </w:p>
    <w:p>
      <w:r>
        <w:rPr>
          <w:rFonts w:ascii="Courier New" w:hAnsi="Courier New"/>
          <w:color w:val="555555"/>
          <w:sz w:val="20"/>
        </w:rPr>
        <w:t>[40]</w:t>
      </w:r>
    </w:p>
    <w:p>
      <w:r>
        <w:rPr>
          <w:rFonts w:ascii="Gentium Plus" w:hAnsi="Gentium Plus"/>
          <w:sz w:val="24"/>
        </w:rPr>
        <w:t>ὅπως δ’ ἂν γένηται, ἡ ἅπαξ ἀποπε‐ σοῦσα προτέρου ἀνδρὸς οὐκ ἐπαν‐ ελεύσεται πρὸς αὐτόν· «οὐ» γὰρ «δυνήσεται ὁ ἀνὴρ ὁ πρότερος ὁ ἐξαποστείλας αὐτὴν ἐπαναστρέψας</w:t>
      </w:r>
    </w:p>
    <w:p>
      <w:r>
        <w:rPr>
          <w:rFonts w:ascii="Courier New" w:hAnsi="Courier New"/>
          <w:color w:val="555555"/>
          <w:sz w:val="20"/>
        </w:rPr>
        <w:t>[45]</w:t>
      </w:r>
    </w:p>
    <w:p>
      <w:r>
        <w:rPr>
          <w:rFonts w:ascii="Gentium Plus" w:hAnsi="Gentium Plus"/>
          <w:sz w:val="24"/>
        </w:rPr>
        <w:t>λαβεῖν αὐτὴν τοῦ εἶναι αὐτῷ γυ‐ ναῖκα μετὰ τὸ μιανθῆναι αὐτήν». εἰ δὲ χρὴ τολμήσαντα καὶ ἀπό τινος φερομένης μὲν ἐν ταῖς ἐκκλη‐ σίαις γραφῆς, οὐ παρὰ πᾶσι δὲ</w:t>
      </w:r>
    </w:p>
    <w:p>
      <w:r>
        <w:rPr>
          <w:rFonts w:ascii="Courier New" w:hAnsi="Courier New"/>
          <w:color w:val="555555"/>
          <w:sz w:val="20"/>
        </w:rPr>
        <w:t>[14 . 21 (50)]</w:t>
      </w:r>
    </w:p>
    <w:p>
      <w:r>
        <w:rPr>
          <w:rFonts w:ascii="Gentium Plus" w:hAnsi="Gentium Plus"/>
          <w:sz w:val="24"/>
        </w:rPr>
        <w:t>ὁμολογουμένης εἶναι θείας, τὸ τοιοῦ‐ τον παραμυθήσασθαι, ληφθείη ἂν τὸ ἀπὸ τοῦ Ποιμένος περί τινων ἅμα μὲν τῷ πιστεύειν ὑπὸ τῷ Μιχαὴλ γινομένων, διὰ δὲ φιληδονίαν ἀπο‐</w:t>
      </w:r>
    </w:p>
    <w:p>
      <w:r>
        <w:rPr>
          <w:rFonts w:ascii="Courier New" w:hAnsi="Courier New"/>
          <w:color w:val="555555"/>
          <w:sz w:val="20"/>
        </w:rPr>
        <w:t>[55]</w:t>
      </w:r>
    </w:p>
    <w:p>
      <w:r>
        <w:rPr>
          <w:rFonts w:ascii="Gentium Plus" w:hAnsi="Gentium Plus"/>
          <w:sz w:val="24"/>
        </w:rPr>
        <w:t>πιπτόντων ἐκείνου καὶ γινομένων ὑπὸ τὸν τῆς τρυφῆς, εἶτα ὑπὸ τὸν</w:t>
      </w:r>
    </w:p>
    <w:p>
      <w:r>
        <w:rPr>
          <w:rFonts w:ascii="Courier New" w:hAnsi="Courier New"/>
          <w:color w:val="555555"/>
          <w:sz w:val="20"/>
        </w:rPr>
        <w:t>[60]</w:t>
      </w:r>
    </w:p>
    <w:p>
      <w:r>
        <w:rPr>
          <w:rFonts w:ascii="Gentium Plus" w:hAnsi="Gentium Plus"/>
          <w:sz w:val="24"/>
        </w:rPr>
        <w:t>ἡ ἅπαξ τρυφήσασα γυνὴ ἤτοι ψυχή, ἀλλὰ καὶ μετὰ τιμωρίας ὑπό τινα ὑποδεέστερον γίνεται παρὰ τὸν Μι‐ χαήλ· ὑποδεέστερος γὰρ ἐκείνου ὁ τῆς μετανοίας. προσεκτέον οὖν ἡμῖν</w:t>
      </w:r>
    </w:p>
    <w:p>
      <w:r>
        <w:rPr>
          <w:rFonts w:ascii="Courier New" w:hAnsi="Courier New"/>
          <w:color w:val="555555"/>
          <w:sz w:val="20"/>
        </w:rPr>
        <w:t>[65]</w:t>
      </w:r>
    </w:p>
    <w:p>
      <w:r>
        <w:rPr>
          <w:rFonts w:ascii="Gentium Plus" w:hAnsi="Gentium Plus"/>
          <w:sz w:val="24"/>
        </w:rPr>
        <w:t>μήποτε εὑρεθῇ ἐν ἡμῖν «ἄσχημον πρᾶγμα», καὶ μὴ εὕρωμεν «χάριν» ἐνώπιον ἀνδρός, τοῦ Χριστοῦ ἢ τοῦ τεταγμένου ἐφ’ ἡμῖν ἀγγέλου· ἐὰν γὰρ μὴ προσέχωμεν, τάχα καὶ</w:t>
      </w:r>
    </w:p>
    <w:p>
      <w:r>
        <w:rPr>
          <w:rFonts w:ascii="Courier New" w:hAnsi="Courier New"/>
          <w:color w:val="555555"/>
          <w:sz w:val="20"/>
        </w:rPr>
        <w:t>[70]</w:t>
      </w:r>
    </w:p>
    <w:p>
      <w:r>
        <w:rPr>
          <w:rFonts w:ascii="Gentium Plus" w:hAnsi="Gentium Plus"/>
          <w:sz w:val="24"/>
        </w:rPr>
        <w:t>ἡμεῖς τὸ βιβλίον τοῦ ἀποστασίου ληψόμεθα, καὶ ἢ χηρεύσομεν προ‐ στάτου ἢ ἐπὶ ἄνδρα ἕτερον ἐλευ‐ σόμεθα—ἐγὼ δὲ ἡγοῦμαι ὅτι οὐκ αἴσιον τοῦτο (ἵν’ οὕτως ὀνο‐</w:t>
      </w:r>
    </w:p>
    <w:p>
      <w:r>
        <w:rPr>
          <w:rFonts w:ascii="Courier New" w:hAnsi="Courier New"/>
          <w:color w:val="555555"/>
          <w:sz w:val="20"/>
        </w:rPr>
        <w:t>[75]</w:t>
      </w:r>
    </w:p>
    <w:p>
      <w:r>
        <w:rPr>
          <w:rFonts w:ascii="Gentium Plus" w:hAnsi="Gentium Plus"/>
          <w:sz w:val="24"/>
        </w:rPr>
        <w:t>μάσω)—ληψόμενοι ἀγγέλου[ς] πρὸς τὴν ἡμετέραν ψυχὴν γάμον.</w:t>
      </w:r>
    </w:p>
    <w:p>
      <w:r>
        <w:rPr>
          <w:rFonts w:ascii="Courier New" w:hAnsi="Courier New"/>
          <w:color w:val="555555"/>
          <w:sz w:val="20"/>
        </w:rPr>
        <w:t>[14 . 22]</w:t>
      </w:r>
    </w:p>
    <w:p>
      <w:r>
        <w:rPr>
          <w:rFonts w:ascii="Gentium Plus" w:hAnsi="Gentium Plus"/>
          <w:sz w:val="24"/>
        </w:rPr>
        <w:t>Γενόμενος δὲ κατὰ τὸν τόπον εἴποιμ’ ἂν ὅτι ζητούμενόν τι κατὰ τὴν τοῦ ἀποστόλου περὶ τῶν ἐκκλησιαστικῶν πραγμάτων νομο‐</w:t>
      </w:r>
    </w:p>
    <w:p>
      <w:r>
        <w:rPr>
          <w:rFonts w:ascii="Courier New" w:hAnsi="Courier New"/>
          <w:color w:val="555555"/>
          <w:sz w:val="20"/>
        </w:rPr>
        <w:t>[5]</w:t>
      </w:r>
    </w:p>
    <w:p>
      <w:r>
        <w:rPr>
          <w:rFonts w:ascii="Gentium Plus" w:hAnsi="Gentium Plus"/>
          <w:sz w:val="24"/>
        </w:rPr>
        <w:t>θεσίαν τάχα ἤδη νοῆσαι καὶ σαφῶς παραστῆσαι (δύσληπτον καὶ δυσθεώ‐ ρητον τυγχάνον) δυνησόμεθα. οὐδένα γὰρ τῶν ἀπὸ τῆς ἐκκλησίας ὑπερο‐ χήν τινα παρὰ τοὺς πολλοὺς ὡς</w:t>
      </w:r>
    </w:p>
    <w:p>
      <w:r>
        <w:rPr>
          <w:rFonts w:ascii="Courier New" w:hAnsi="Courier New"/>
          <w:color w:val="555555"/>
          <w:sz w:val="20"/>
        </w:rPr>
        <w:t>[10]</w:t>
      </w:r>
    </w:p>
    <w:p>
      <w:r>
        <w:rPr>
          <w:rFonts w:ascii="Gentium Plus" w:hAnsi="Gentium Plus"/>
          <w:sz w:val="24"/>
        </w:rPr>
        <w:t>ἐν συμβόλοις ἀνειληφότα βούλεται ὁ Παῦλος δευτέρου πεπειρᾶσθαι γάμου. περὶ μὲν γὰρ ἐπισκόπων νομοθετῶν ἐν τῇ πρὸς Τιμόθεον προτέρᾳ φησίν· «εἴ τις ἐπισκοπῆς</w:t>
      </w:r>
    </w:p>
    <w:p>
      <w:r>
        <w:rPr>
          <w:rFonts w:ascii="Courier New" w:hAnsi="Courier New"/>
          <w:color w:val="555555"/>
          <w:sz w:val="20"/>
        </w:rPr>
        <w:t>[15]</w:t>
      </w:r>
    </w:p>
    <w:p>
      <w:r>
        <w:rPr>
          <w:rFonts w:ascii="Gentium Plus" w:hAnsi="Gentium Plus"/>
          <w:sz w:val="24"/>
        </w:rPr>
        <w:t>ὀρέγεται, καλοῦ ἔργου ἐπιθυμεῖ. δεῖ οὖν τὸν ἐπίσκοπον ἀνεπίληπτον εἶναι, μιᾶς γυναικὸς ἄνδρα, νηφά‐ λιον, σώφρονα» καὶ τὰ ἑξῆς. περὶ δὲ διακόνων «διάκονοι» φησὶν «ἔστω‐</w:t>
      </w:r>
    </w:p>
    <w:p>
      <w:r>
        <w:rPr>
          <w:rFonts w:ascii="Courier New" w:hAnsi="Courier New"/>
          <w:color w:val="555555"/>
          <w:sz w:val="20"/>
        </w:rPr>
        <w:t>[20]</w:t>
      </w:r>
    </w:p>
    <w:p>
      <w:r>
        <w:rPr>
          <w:rFonts w:ascii="Gentium Plus" w:hAnsi="Gentium Plus"/>
          <w:sz w:val="24"/>
        </w:rPr>
        <w:t>σαν μιᾶς γυναικὸς ἄνδρες, τέκνων καλῶς προϊστάμενοι καὶ τῶν ἰδίων οἴκων» καὶ τὰ λοιπά. καὶ χήρας δὲ καθιστὰς «χήρα» φησὶν ἔστω «μὴ ἔλαττον ἐτῶν ἑξήκοντα γεγονυῖα,</w:t>
      </w:r>
    </w:p>
    <w:p>
      <w:r>
        <w:rPr>
          <w:rFonts w:ascii="Courier New" w:hAnsi="Courier New"/>
          <w:color w:val="555555"/>
          <w:sz w:val="20"/>
        </w:rPr>
        <w:t>[25]</w:t>
      </w:r>
    </w:p>
    <w:p>
      <w:r>
        <w:rPr>
          <w:rFonts w:ascii="Gentium Plus" w:hAnsi="Gentium Plus"/>
          <w:sz w:val="24"/>
        </w:rPr>
        <w:t>ἑνὸς ἀνδρὸς γυνή», καὶ μετὰ ταῦτά φησι τὰ ἐπιφερόμενα ὡς τούτου δεύ‐ τερα καὶ τρίτα. ἐν δὲ τῇ πρὸς Τίτον «τούτου» φησὶ «χάριν ἀπέλιπόν σε ἐν Κρήτῃ, ἵνα τὰ λείποντα ἐπιδιορ‐</w:t>
      </w:r>
    </w:p>
    <w:p>
      <w:r>
        <w:rPr>
          <w:rFonts w:ascii="Courier New" w:hAnsi="Courier New"/>
          <w:color w:val="555555"/>
          <w:sz w:val="20"/>
        </w:rPr>
        <w:t>[30]</w:t>
      </w:r>
    </w:p>
    <w:p>
      <w:r>
        <w:rPr>
          <w:rFonts w:ascii="Gentium Plus" w:hAnsi="Gentium Plus"/>
          <w:sz w:val="24"/>
        </w:rPr>
        <w:t>θώσῃ, καὶ καταστήσῃς κατὰ πόλιν πρεσβυτέρους, ὡς ἐγώ σοι διεταξά‐ μην, εἴ τίς ἐστιν ἀνέγκλητος, μιᾶς γυναικὸς ἀνήρ, τέκνα ἔχων πιστὰ» δηλαδὴ καὶ τὰ ἑξῆς. ἐπηποροῦμεν</w:t>
      </w:r>
    </w:p>
    <w:p>
      <w:r>
        <w:rPr>
          <w:rFonts w:ascii="Courier New" w:hAnsi="Courier New"/>
          <w:color w:val="555555"/>
          <w:sz w:val="20"/>
        </w:rPr>
        <w:t>[35]</w:t>
      </w:r>
    </w:p>
    <w:p>
      <w:r>
        <w:rPr>
          <w:rFonts w:ascii="Gentium Plus" w:hAnsi="Gentium Plus"/>
          <w:sz w:val="24"/>
        </w:rPr>
        <w:t>δή, ὁρῶντες δυνατὸν εἶναι βελτίους πολλῷ τυγχάνειν τινὰς διγάμους μονογάμων, τί δήποτε οὐκ ἐπι‐ τρέπει ὁ Παῦλος διγάμους εἰς τὰς ἐκκλησιαστικὰς καθίστασθαι ἀρχάς·</w:t>
      </w:r>
    </w:p>
    <w:p>
      <w:r>
        <w:rPr>
          <w:rFonts w:ascii="Courier New" w:hAnsi="Courier New"/>
          <w:color w:val="555555"/>
          <w:sz w:val="20"/>
        </w:rPr>
        <w:t>[40]</w:t>
      </w:r>
    </w:p>
    <w:p>
      <w:r>
        <w:rPr>
          <w:rFonts w:ascii="Gentium Plus" w:hAnsi="Gentium Plus"/>
          <w:sz w:val="24"/>
        </w:rPr>
        <w:t>καὶ γὰρ ἐδόκει μοι ζητήσεως ἄξιον εἶναι τὸ τοιοῦτον, τῷ ἐνδέχεσθαι ἀτυχήσαντά τινα περὶ δύο γάμους, ἔτι νέον ὄντα ἀποβαλόντα τὴν δευτέ‐ ραν, ἐγκρατέστατα καὶ καθαρώτατα</w:t>
      </w:r>
    </w:p>
    <w:p>
      <w:r>
        <w:rPr>
          <w:rFonts w:ascii="Courier New" w:hAnsi="Courier New"/>
          <w:color w:val="555555"/>
          <w:sz w:val="20"/>
        </w:rPr>
        <w:t>[45]</w:t>
      </w:r>
    </w:p>
    <w:p>
      <w:r>
        <w:rPr>
          <w:rFonts w:ascii="Gentium Plus" w:hAnsi="Gentium Plus"/>
          <w:sz w:val="24"/>
        </w:rPr>
        <w:t>βεβιωκέναι παρὰ τὸν λοιπὸν μέχρι γήρως χρόνον. Τίς οὖν οὐκ ἂν εὐλόγως ἐπα‐</w:t>
      </w:r>
    </w:p>
    <w:p>
      <w:r>
        <w:rPr>
          <w:rFonts w:ascii="Courier New" w:hAnsi="Courier New"/>
          <w:color w:val="555555"/>
          <w:sz w:val="20"/>
        </w:rPr>
        <w:t>[14 . 22 (50)]</w:t>
      </w:r>
    </w:p>
    <w:p>
      <w:r>
        <w:rPr>
          <w:rFonts w:ascii="Gentium Plus" w:hAnsi="Gentium Plus"/>
          <w:sz w:val="24"/>
        </w:rPr>
        <w:t>τοιόνδε δίγαμον οὐ καθίσταμεν διὰ τὰς 〈περὶ〉 τοῦ γάμου λέξεις, τὸν δὲ μονό‐ γαμον καὶ (εἰ τύχοι) μέχρι γήρως συμβιώσαντα τῇ γυναικὶ κρατοῦμεν ἄρχοντα, ἔσθ’ ὅτε μηδὲ γυμνασά‐</w:t>
      </w:r>
    </w:p>
    <w:p>
      <w:r>
        <w:rPr>
          <w:rFonts w:ascii="Courier New" w:hAnsi="Courier New"/>
          <w:color w:val="555555"/>
          <w:sz w:val="20"/>
        </w:rPr>
        <w:t>[55]</w:t>
      </w:r>
    </w:p>
    <w:p>
      <w:r>
        <w:rPr>
          <w:rFonts w:ascii="Gentium Plus" w:hAnsi="Gentium Plus"/>
          <w:sz w:val="24"/>
        </w:rPr>
        <w:t>μενον εἰς ἁγνείαν καὶ σωφροσύνην; ἐκ δὴ τῶν εἰρημένων εἰς τὸν περὶ τοῦ βιβλίου τῆς ἀποστασίας νόμον ἐφίστημι μή ποτε, ἐπεὶ σύμβολόν ἐστι καὶ ὁ ἐπίσκοπος καὶ ὁ πρεσβύ‐</w:t>
      </w:r>
    </w:p>
    <w:p>
      <w:r>
        <w:rPr>
          <w:rFonts w:ascii="Courier New" w:hAnsi="Courier New"/>
          <w:color w:val="555555"/>
          <w:sz w:val="20"/>
        </w:rPr>
        <w:t>[60]</w:t>
      </w:r>
    </w:p>
    <w:p>
      <w:r>
        <w:rPr>
          <w:rFonts w:ascii="Gentium Plus" w:hAnsi="Gentium Plus"/>
          <w:sz w:val="24"/>
        </w:rPr>
        <w:t>τερος καὶ ὁ διάκονος ἀληθινῶν κατὰ τὰ ὀνόματα ταῦτα πραγμάτων, ἐβου‐ λήθη αὐτοὺς συμβολικῶς μονογά‐ μους καταστῆσαι, ἵν’ ὁ δυνάμενος ἐπιστῆσαι τοῖς πράγμασιν εὕρῃ ἐκ</w:t>
      </w:r>
    </w:p>
    <w:p>
      <w:r>
        <w:rPr>
          <w:rFonts w:ascii="Courier New" w:hAnsi="Courier New"/>
          <w:color w:val="555555"/>
          <w:sz w:val="20"/>
        </w:rPr>
        <w:t>[65]</w:t>
      </w:r>
    </w:p>
    <w:p>
      <w:r>
        <w:rPr>
          <w:rFonts w:ascii="Gentium Plus" w:hAnsi="Gentium Plus"/>
          <w:sz w:val="24"/>
        </w:rPr>
        <w:t>τοῦ πνευματικοῦ νόμου ἀνάξιον ὄντα ἀρχῆς ἐκκλησιαστικῆς ἐκεῖνον, οὗ ἡ ψυχὴ οὐχ «εὗρε χάριν ἐναντίον» τοῦ ἀνδρὸς αὐτῆς τῷ εὑρῆσθαι «ἐν αὐτῇ ἄσχημον πρᾶγμα» καὶ ἀξίαν</w:t>
      </w:r>
    </w:p>
    <w:p>
      <w:r>
        <w:rPr>
          <w:rFonts w:ascii="Courier New" w:hAnsi="Courier New"/>
          <w:color w:val="555555"/>
          <w:sz w:val="20"/>
        </w:rPr>
        <w:t>[70]</w:t>
      </w:r>
    </w:p>
    <w:p>
      <w:r>
        <w:rPr>
          <w:rFonts w:ascii="Gentium Plus" w:hAnsi="Gentium Plus"/>
          <w:sz w:val="24"/>
        </w:rPr>
        <w:t>αὐτὴν γεγονέναι τοῦ τῆς ἀποστά‐ σεως βιβλίου. δευτέρῳ γὰρ συνοική‐ σασα ἡ τοιαύτη ψυχὴ καὶ παρὰ τῷ τοιούτῳ μισηθεῖσα οὐκέτι δύναται μετὰ τὸ δεύτερον βιβλίον τοῦ ἀπο‐</w:t>
      </w:r>
    </w:p>
    <w:p>
      <w:r>
        <w:rPr>
          <w:rFonts w:ascii="Courier New" w:hAnsi="Courier New"/>
          <w:color w:val="555555"/>
          <w:sz w:val="20"/>
        </w:rPr>
        <w:t>[75]</w:t>
      </w:r>
    </w:p>
    <w:p>
      <w:r>
        <w:rPr>
          <w:rFonts w:ascii="Gentium Plus" w:hAnsi="Gentium Plus"/>
          <w:sz w:val="24"/>
        </w:rPr>
        <w:t>στασίου ἐπανελθεῖν ἐπὶ τὸν πρότερον ἄνδρα. εἰκὸς μὲν οὖν καὶ ἄλλους παρὰ τοῖς πολλῷ ἡμῶν σοφωτέροις καὶ μᾶλλον βλέπειν τὰ τηλικαῦτα δυναμένοις εὑρεθήσεσθαι λόγους,</w:t>
      </w:r>
    </w:p>
    <w:p>
      <w:r>
        <w:rPr>
          <w:rFonts w:ascii="Courier New" w:hAnsi="Courier New"/>
          <w:color w:val="555555"/>
          <w:sz w:val="20"/>
        </w:rPr>
        <w:t>[80]</w:t>
      </w:r>
    </w:p>
    <w:p>
      <w:r>
        <w:rPr>
          <w:rFonts w:ascii="Gentium Plus" w:hAnsi="Gentium Plus"/>
          <w:sz w:val="24"/>
        </w:rPr>
        <w:t>εἴτε εἰς τὸν περὶ τοῦ τῆς ἀποστασίας βιβλίου νόμον εἴτε εἰς τὰ ἀποστο‐ λικὰ κωλύοντα διγάμους ἄρχειν τῆς</w:t>
      </w:r>
    </w:p>
    <w:p>
      <w:r>
        <w:rPr>
          <w:rFonts w:ascii="Courier New" w:hAnsi="Courier New"/>
          <w:color w:val="555555"/>
          <w:sz w:val="20"/>
        </w:rPr>
        <w:t>[85]</w:t>
      </w:r>
    </w:p>
    <w:p>
      <w:r>
        <w:rPr>
          <w:rFonts w:ascii="Gentium Plus" w:hAnsi="Gentium Plus"/>
          <w:sz w:val="24"/>
        </w:rPr>
        <w:t>εὑρεθῇ τὰ κρείττονα καὶ δυνάμενα τῇ τοῦ τῆς γνώσεως φωτὸς πολλῇ ὑπεροχῇ ἀμαυρῶσαι τὰ ὑφ’ ἡμῶν εἰρημένα, εἴπομεν τὰ ὑποπεσόντα εἰς τοὺς τόπους ἡμῖν.</w:t>
      </w:r>
    </w:p>
    <w:p>
      <w:r>
        <w:rPr>
          <w:rFonts w:ascii="Courier New" w:hAnsi="Courier New"/>
          <w:color w:val="555555"/>
          <w:sz w:val="20"/>
        </w:rPr>
        <w:t>[14 . 23]</w:t>
      </w:r>
    </w:p>
    <w:p>
      <w:r>
        <w:rPr>
          <w:rFonts w:ascii="Gentium Plus" w:hAnsi="Gentium Plus"/>
          <w:sz w:val="24"/>
        </w:rPr>
        <w:t>Εἰ καὶ ἐδόξαμεν δὲ βαθυτέ‐ ρων ἢ κατὰ δύναμιν ἧφθαι εἰς τοὺς τόπους πραγμάτων, οὐδὲν ἧττον ἔτι διὰ τὴν λέξιν καὶ ταῦτα λεκτέον ὅτι</w:t>
      </w:r>
    </w:p>
    <w:p>
      <w:r>
        <w:rPr>
          <w:rFonts w:ascii="Courier New" w:hAnsi="Courier New"/>
          <w:color w:val="555555"/>
          <w:sz w:val="20"/>
        </w:rPr>
        <w:t>[5]</w:t>
      </w:r>
    </w:p>
    <w:p>
      <w:r>
        <w:rPr>
          <w:rFonts w:ascii="Gentium Plus" w:hAnsi="Gentium Plus"/>
          <w:sz w:val="24"/>
        </w:rPr>
        <w:t>τινὲς τῶν νόμων ἐγράφησαν οὐχ ὡς διαφέροντες, ἀλλ’ ὡς συμπεριφερόμενοι τῇ ἀσθε‐ νείᾳ τῶν νομοθετουμένων. τοιοῦτον γάρ τι δηλοῦται ἐν τῷ Μωσῆς</w:t>
      </w:r>
    </w:p>
    <w:p>
      <w:r>
        <w:rPr>
          <w:rFonts w:ascii="Courier New" w:hAnsi="Courier New"/>
          <w:color w:val="555555"/>
          <w:sz w:val="20"/>
        </w:rPr>
        <w:t>[10]</w:t>
      </w:r>
    </w:p>
    <w:p>
      <w:r>
        <w:rPr>
          <w:rFonts w:ascii="Gentium Plus" w:hAnsi="Gentium Plus"/>
          <w:sz w:val="24"/>
        </w:rPr>
        <w:t>πρὸς τὴν σκληροκαρδίαν ὑμῶν ἐπέτρεψεν 〈ὑμῖν〉 ἀπολῦσαι τὰς γυναῖκας ὑμῶν· τὸ δὲ προηγούμε‐ νον καὶ διαφέρον νόμου τοῦ διὰ τὴν σκληροκαρδίαν γεγραμμένου</w:t>
      </w:r>
    </w:p>
    <w:p>
      <w:r>
        <w:rPr>
          <w:rFonts w:ascii="Courier New" w:hAnsi="Courier New"/>
          <w:color w:val="555555"/>
          <w:sz w:val="20"/>
        </w:rPr>
        <w:t>[15]</w:t>
      </w:r>
    </w:p>
    <w:p>
      <w:r>
        <w:rPr>
          <w:rFonts w:ascii="Gentium Plus" w:hAnsi="Gentium Plus"/>
          <w:sz w:val="24"/>
        </w:rPr>
        <w:t>δηλοῦται ἐν τῷ ἀπ’ ἀρχῆς δὲ οὐ γέγονεν οὕτως. καὶ ἐν τῇ καινῇ δὲ διαθήκῃ ἐστί τινα νενομοθετημένα ἀνάλογον τῷ ὅτι Μωσῆς πρὸς τὴν σκληροκαρ‐</w:t>
      </w:r>
    </w:p>
    <w:p>
      <w:r>
        <w:rPr>
          <w:rFonts w:ascii="Courier New" w:hAnsi="Courier New"/>
          <w:color w:val="555555"/>
          <w:sz w:val="20"/>
        </w:rPr>
        <w:t>[20]</w:t>
      </w:r>
    </w:p>
    <w:p>
      <w:r>
        <w:rPr>
          <w:rFonts w:ascii="Gentium Plus" w:hAnsi="Gentium Plus"/>
          <w:sz w:val="24"/>
        </w:rPr>
        <w:t>δίαν ὑμῶν ἐπέτρεψεν ὑμῖν ἀπολῦσαι τὰς γυναῖκας ὑμῶν. οἱονεὶ γὰρ πρὸς τὴν σκληρο‐ καρδίαν ἡμῶν γέγραπται (διὰ τὴν ἀσθένειαν)</w:t>
      </w:r>
    </w:p>
    <w:p>
      <w:r>
        <w:rPr>
          <w:rFonts w:ascii="Courier New" w:hAnsi="Courier New"/>
          <w:color w:val="555555"/>
          <w:sz w:val="20"/>
        </w:rPr>
        <w:t>[25]</w:t>
      </w:r>
    </w:p>
    <w:p>
      <w:r>
        <w:rPr>
          <w:rFonts w:ascii="Gentium Plus" w:hAnsi="Gentium Plus"/>
          <w:sz w:val="24"/>
        </w:rPr>
        <w:t>τὸ 〈«καλὸν ἀνθρώπῳ γυναικὸς μὴ ἅπτεσθαι·〉 διὰ δὲ τὰς πορνείας ἕκαστος τὴν</w:t>
      </w:r>
    </w:p>
    <w:p>
      <w:r>
        <w:rPr>
          <w:rFonts w:ascii="Courier New" w:hAnsi="Courier New"/>
          <w:color w:val="555555"/>
          <w:sz w:val="20"/>
        </w:rPr>
        <w:t>[30]</w:t>
      </w:r>
    </w:p>
    <w:p>
      <w:r>
        <w:rPr>
          <w:rFonts w:ascii="Gentium Plus" w:hAnsi="Gentium Plus"/>
          <w:sz w:val="24"/>
        </w:rPr>
        <w:t>«τῇ γυναικὶ ὁ ἀνὴρ τὴν ὀφειλὴν ἀποδιδότω, ὁμοίως δὲ καὶ ἡ γυνὴ τῷ ἀνδρί»· ἐπιφέρεται γοῦν αὐτοῖς· «τοῦτο δὲ λέγω κατὰ συγγνώμην, οὐ κατ’ ἐπιταγήν». ἀλλὰ καὶ τὸ</w:t>
      </w:r>
    </w:p>
    <w:p>
      <w:r>
        <w:rPr>
          <w:rFonts w:ascii="Courier New" w:hAnsi="Courier New"/>
          <w:color w:val="555555"/>
          <w:sz w:val="20"/>
        </w:rPr>
        <w:t>[35]</w:t>
      </w:r>
    </w:p>
    <w:p>
      <w:r>
        <w:rPr>
          <w:rFonts w:ascii="Gentium Plus" w:hAnsi="Gentium Plus"/>
          <w:sz w:val="24"/>
        </w:rPr>
        <w:t>«γυνὴ δέδεται ἐφ’ ὅσον χρόνον ὁ ἀνὴρ αὐτῆς ζῇ· ἐὰν δὲ κοιμηθῇ ὁ ἀνὴρ αὐτῆς, ἐλευθέρα ἐστὶν ᾧ θέλει γαμηθῆναι, μόνον ἐν κυρίῳ» πρὸς τὴν σκληροκαρδίαν ἢ ἀσθένειαν</w:t>
      </w:r>
    </w:p>
    <w:p>
      <w:r>
        <w:rPr>
          <w:rFonts w:ascii="Courier New" w:hAnsi="Courier New"/>
          <w:color w:val="555555"/>
          <w:sz w:val="20"/>
        </w:rPr>
        <w:t>[40]</w:t>
      </w:r>
    </w:p>
    <w:p>
      <w:r>
        <w:rPr>
          <w:rFonts w:ascii="Gentium Plus" w:hAnsi="Gentium Plus"/>
          <w:sz w:val="24"/>
        </w:rPr>
        <w:t>ἡμῶν παρὰ Παύλῳ εἴρηται τοῖς μὴ βουλομένοις ζηλοῦν «τὰ χαρίσματα τὰ μείζονα» καὶ μακαριωτέροις γε‐ νέσθαι. ἤδη δὲ παρὰ τὰ γεγραμμένα καί τινες</w:t>
      </w:r>
    </w:p>
    <w:p>
      <w:r>
        <w:rPr>
          <w:rFonts w:ascii="Courier New" w:hAnsi="Courier New"/>
          <w:color w:val="555555"/>
          <w:sz w:val="20"/>
        </w:rPr>
        <w:t>[45]</w:t>
      </w:r>
    </w:p>
    <w:p>
      <w:r>
        <w:rPr>
          <w:rFonts w:ascii="Gentium Plus" w:hAnsi="Gentium Plus"/>
          <w:sz w:val="24"/>
        </w:rPr>
        <w:t>τῶν ἡγουμένων τῆς ἐκκλησίας ἐπέ‐ τρεψάν τινα ὥστε «ζῶντος τοῦ ἀν‐ δρὸς» γαμεῖσθαι γυναῖκα—παρὰ τὸ γεγραμμένον μὲν ποιοῦντες (ἐν ᾧ λέλεκται· «γυνὴ δέ〈δεται〉 ἐφ’ ὅσον</w:t>
      </w:r>
    </w:p>
    <w:p>
      <w:r>
        <w:rPr>
          <w:rFonts w:ascii="Courier New" w:hAnsi="Courier New"/>
          <w:color w:val="555555"/>
          <w:sz w:val="20"/>
        </w:rPr>
        <w:t>[14 . 23 (50)]</w:t>
      </w:r>
    </w:p>
    <w:p>
      <w:r>
        <w:rPr>
          <w:rFonts w:ascii="Gentium Plus" w:hAnsi="Gentium Plus"/>
          <w:sz w:val="24"/>
        </w:rPr>
        <w:t>χρόνον ζῇ ὁ ἀνὴρ αὐτῆς» καὶ τὸ</w:t>
      </w:r>
    </w:p>
    <w:p>
      <w:r>
        <w:rPr>
          <w:rFonts w:ascii="Courier New" w:hAnsi="Courier New"/>
          <w:color w:val="555555"/>
          <w:sz w:val="20"/>
        </w:rPr>
        <w:t>[55]</w:t>
      </w:r>
    </w:p>
    <w:p>
      <w:r>
        <w:rPr>
          <w:rFonts w:ascii="Gentium Plus" w:hAnsi="Gentium Plus"/>
          <w:sz w:val="24"/>
        </w:rPr>
        <w:t>τὴν συμπεριφορὰν ταύτην συγκρίσει χειρόνων ἐπιτρέ‐ πεσθαι παρὰ τὰ ἀπ’ ἀρχῆς νενο‐ μοθετημένα καὶ γεγραμμένα.</w:t>
      </w:r>
    </w:p>
    <w:p>
      <w:r>
        <w:rPr>
          <w:rFonts w:ascii="Courier New" w:hAnsi="Courier New"/>
          <w:color w:val="555555"/>
          <w:sz w:val="20"/>
        </w:rPr>
        <w:t>[14 . 24]</w:t>
      </w:r>
    </w:p>
    <w:p>
      <w:r>
        <w:rPr>
          <w:rFonts w:ascii="Gentium Plus" w:hAnsi="Gentium Plus"/>
          <w:sz w:val="24"/>
        </w:rPr>
        <w:t>Τάχα δὲ τῶν τολμώντων τις Ἰουδαϊκὸς ἀνὴρ ἐναντιοῦσθαι τῇ τοῦ σωτῆρος ἡμῶν διδασκαλίᾳ φήσει ὅτι καὶ ὁ Ἰησοῦς, εἰπών· ὃς ἂν</w:t>
      </w:r>
    </w:p>
    <w:p>
      <w:r>
        <w:rPr>
          <w:rFonts w:ascii="Courier New" w:hAnsi="Courier New"/>
          <w:color w:val="555555"/>
          <w:sz w:val="20"/>
        </w:rPr>
        <w:t>[5]</w:t>
      </w:r>
    </w:p>
    <w:p>
      <w:r>
        <w:rPr>
          <w:rFonts w:ascii="Gentium Plus" w:hAnsi="Gentium Plus"/>
          <w:sz w:val="24"/>
        </w:rPr>
        <w:t>ἀπολύσῃ τὴν γυναῖκα αὐτοῦ παρεκτὸς λόγου πορνείας, ποιεῖ αὐτὴν μοιχευθῆναι, ἐπέ‐ τρεψεν ἀπολῦσαι τὴν γυναῖκα ὁμοίως Μωσεῖ, ὃν εἶπε πρὸς τὴν σκληρο‐</w:t>
      </w:r>
    </w:p>
    <w:p>
      <w:r>
        <w:rPr>
          <w:rFonts w:ascii="Courier New" w:hAnsi="Courier New"/>
          <w:color w:val="555555"/>
          <w:sz w:val="20"/>
        </w:rPr>
        <w:t>[10]</w:t>
      </w:r>
    </w:p>
    <w:p>
      <w:r>
        <w:rPr>
          <w:rFonts w:ascii="Gentium Plus" w:hAnsi="Gentium Plus"/>
          <w:sz w:val="24"/>
        </w:rPr>
        <w:t>καρδίαν τοῦ λαοῦ νενομοθετηκέναι, καὶ ταὐτόν γε φήσει εἶναι τῷ λόγῳ τῆς πορνείας, δι’ ὃν εὐλόγως ἂν γυνὴ ἐκβληθείη ἀπὸ ἀνδρός, τὸ</w:t>
      </w:r>
    </w:p>
    <w:p>
      <w:r>
        <w:rPr>
          <w:rFonts w:ascii="Courier New" w:hAnsi="Courier New"/>
          <w:color w:val="555555"/>
          <w:sz w:val="20"/>
        </w:rPr>
        <w:t>[15]</w:t>
      </w:r>
    </w:p>
    <w:p>
      <w:r>
        <w:rPr>
          <w:rFonts w:ascii="Gentium Plus" w:hAnsi="Gentium Plus"/>
          <w:sz w:val="24"/>
        </w:rPr>
        <w:t>«ὅτι εὗρεν ἐν αὐτῇ ἄσχημον πρᾶγμα». ἀλλὰ λεκτέον πρὸς αὐτὸν ὅτι, εἴπερ ἡ κατὰ τὸν νόμον μοιχευομένη λιθοβοληθήσεται, δηλονότι οὐ κατὰ τοῦτο νοεῖται τὸ «ἄσχημον πρᾶγμα»·</w:t>
      </w:r>
    </w:p>
    <w:p>
      <w:r>
        <w:rPr>
          <w:rFonts w:ascii="Courier New" w:hAnsi="Courier New"/>
          <w:color w:val="555555"/>
          <w:sz w:val="20"/>
        </w:rPr>
        <w:t>[20]</w:t>
      </w:r>
    </w:p>
    <w:p>
      <w:r>
        <w:rPr>
          <w:rFonts w:ascii="Gentium Plus" w:hAnsi="Gentium Plus"/>
          <w:sz w:val="24"/>
        </w:rPr>
        <w:t>οὐ γὰρ ἐπὶ μοιχείᾳ δεῖ γράφειν «βι‐ βλίον ἀποστασίου» καὶ διδόναι «εἰς τὰς χεῖρας» τῆς γυναικὸς ἤ τινι τηλικαύτῃ ἀσχη‐ μοσύνῃ.</w:t>
      </w:r>
    </w:p>
    <w:p>
      <w:r>
        <w:rPr>
          <w:rFonts w:ascii="Courier New" w:hAnsi="Courier New"/>
          <w:color w:val="555555"/>
          <w:sz w:val="20"/>
        </w:rPr>
        <w:t>[25]</w:t>
      </w:r>
    </w:p>
    <w:p>
      <w:r>
        <w:rPr>
          <w:rFonts w:ascii="Gentium Plus" w:hAnsi="Gentium Plus"/>
          <w:sz w:val="24"/>
        </w:rPr>
        <w:t>ἀλλὰ γὰρ τάχα Μωσῆς πᾶν ἁμάρ‐ τημα 〈γυναικὸσ〉 ἄσχημον εἶπε πρᾶγμα, ὅπερ ἐὰν εὑρεθῇ ὑπὸ τοῦ ἀνδρὸς ἐν γυναικὶ μὴ εὑρισκούσῃ χάριν ἐνώπιον τοῦ ἀνδρός, γράφεται</w:t>
      </w:r>
    </w:p>
    <w:p>
      <w:r>
        <w:rPr>
          <w:rFonts w:ascii="Courier New" w:hAnsi="Courier New"/>
          <w:color w:val="555555"/>
          <w:sz w:val="20"/>
        </w:rPr>
        <w:t>[30]</w:t>
      </w:r>
    </w:p>
    <w:p>
      <w:r>
        <w:rPr>
          <w:rFonts w:ascii="Gentium Plus" w:hAnsi="Gentium Plus"/>
          <w:sz w:val="24"/>
        </w:rPr>
        <w:t>τὸ τοῦ ἀποστασίου βιβλίον καὶ ἐξα‐ ποστέλλεται «ἐκ τῆς οἰκίας» τοῦ ἀνδρὸς ἡ γυνή. ἀπ’ ἀρχῆς δὲ οὐ γέγονεν οὕτως. μετὰ ταῦτά φησιν ὁ σωτὴρ</w:t>
      </w:r>
    </w:p>
    <w:p>
      <w:r>
        <w:rPr>
          <w:rFonts w:ascii="Courier New" w:hAnsi="Courier New"/>
          <w:color w:val="555555"/>
          <w:sz w:val="20"/>
        </w:rPr>
        <w:t>[35]</w:t>
      </w:r>
    </w:p>
    <w:p>
      <w:r>
        <w:rPr>
          <w:rFonts w:ascii="Gentium Plus" w:hAnsi="Gentium Plus"/>
          <w:sz w:val="24"/>
        </w:rPr>
        <w:t>ἡμῶν, μηδαμῶς ἐπιτρέπων ἐπ’ ἄλλῳ ἁμαρτήματι διαλύειν γάμους ἢ μόνῃ πορνείᾳ εὑρισκομένῃ ἐν τῇ γυναικί, τὸ ὃς ἂν ἀπολύσῃ τὴν γυναῖκα αὐτοῦ, παρεκτὸς λόγου πορ‐</w:t>
      </w:r>
    </w:p>
    <w:p>
      <w:r>
        <w:rPr>
          <w:rFonts w:ascii="Courier New" w:hAnsi="Courier New"/>
          <w:color w:val="555555"/>
          <w:sz w:val="20"/>
        </w:rPr>
        <w:t>[40]</w:t>
      </w:r>
    </w:p>
    <w:p>
      <w:r>
        <w:rPr>
          <w:rFonts w:ascii="Gentium Plus" w:hAnsi="Gentium Plus"/>
          <w:sz w:val="24"/>
        </w:rPr>
        <w:t>νείας, ποιεῖ αὐτὴν μοιχευθῆ‐ ναι. ζητηθείη δ’ ἄν, εἰ διὰ τοῦτο 〈μόνον〉 κελεύει τὴν γυναῖκα ἀπο‐ λῦσαι 〈τί ἔσται〉 ἐὰν μὴ ἐπὶ πορνείᾳ</w:t>
      </w:r>
    </w:p>
    <w:p>
      <w:r>
        <w:rPr>
          <w:rFonts w:ascii="Courier New" w:hAnsi="Courier New"/>
          <w:color w:val="555555"/>
          <w:sz w:val="20"/>
        </w:rPr>
        <w:t>[45]</w:t>
      </w:r>
    </w:p>
    <w:p>
      <w:r>
        <w:rPr>
          <w:rFonts w:ascii="Gentium Plus" w:hAnsi="Gentium Plus"/>
          <w:sz w:val="24"/>
        </w:rPr>
        <w:t>μὲν ἁλῷ, φέρε δ’ εἰπεῖν ἐπὶ φαρμακείᾳ ἢ ἀναιρέσει (παρὰ τὴν ἀποδημίαν τοῦ ἀνδρὸς) τοῦ γεννηθέντος αὐτοῖς παιδίου ἢ</w:t>
      </w:r>
    </w:p>
    <w:p>
      <w:r>
        <w:rPr>
          <w:rFonts w:ascii="Courier New" w:hAnsi="Courier New"/>
          <w:color w:val="555555"/>
          <w:sz w:val="20"/>
        </w:rPr>
        <w:t>[14 . 24 (50)]</w:t>
      </w:r>
    </w:p>
    <w:p>
      <w:r>
        <w:rPr>
          <w:rFonts w:ascii="Gentium Plus" w:hAnsi="Gentium Plus"/>
          <w:sz w:val="24"/>
        </w:rPr>
        <w:t>ἐφ’ οἱῳδήποτε φόνῳ. εἰ δὲ καὶ ὑφαι‐ ρουμένη καὶ 〈διαρρίπτουσα ἢ〉 συλῶ‐ σα τὴν οἰκίαν εὑρεθείη τοῦ ἀνδρὸς μὴ πορνεύουσα δέ, ζητήσαι τις ἄν, εἰ εὐλόγως τὴν τοιαύτην ἀποβαλεῖ, ὡς</w:t>
      </w:r>
    </w:p>
    <w:p>
      <w:r>
        <w:rPr>
          <w:rFonts w:ascii="Courier New" w:hAnsi="Courier New"/>
          <w:color w:val="555555"/>
          <w:sz w:val="20"/>
        </w:rPr>
        <w:t>[55]</w:t>
      </w:r>
    </w:p>
    <w:p>
      <w:r>
        <w:rPr>
          <w:rFonts w:ascii="Gentium Plus" w:hAnsi="Gentium Plus"/>
          <w:sz w:val="24"/>
        </w:rPr>
        <w:t>τοῦ σωτῆρος κωλύοντος παρεκτὸς λόγου πορνείας ἀπολῦσαί τινα τὴν ἑαυτοῦ γυναῖκα. ἑκατέρως γὰρ ἐμφαίνεταί τι ἄτοπον, οὐκ οἶδα δὲ εἰ ἀληθῶς ἄτοπον. τηλικού‐</w:t>
      </w:r>
    </w:p>
    <w:p>
      <w:r>
        <w:rPr>
          <w:rFonts w:ascii="Courier New" w:hAnsi="Courier New"/>
          <w:color w:val="555555"/>
          <w:sz w:val="20"/>
        </w:rPr>
        <w:t>[60]</w:t>
      </w:r>
    </w:p>
    <w:p>
      <w:r>
        <w:rPr>
          <w:rFonts w:ascii="Gentium Plus" w:hAnsi="Gentium Plus"/>
          <w:sz w:val="24"/>
        </w:rPr>
        <w:t>των γὰρ ἀνέχεσθαι ἁμαρτημάτων, ἃ ἔοικε χείρονα εἶναι μοιχείας καὶ πορνείας, ἄλογον εἶναι δόξει· πάλιν τ’ ἂν ποιῆσαι παρὰ τὸ βούλημα τῆς διδασκαλίας τοῦ σωτῆρος πᾶς</w:t>
      </w:r>
    </w:p>
    <w:p>
      <w:r>
        <w:rPr>
          <w:rFonts w:ascii="Courier New" w:hAnsi="Courier New"/>
          <w:color w:val="555555"/>
          <w:sz w:val="20"/>
        </w:rPr>
        <w:t>[65]</w:t>
      </w:r>
    </w:p>
    <w:p>
      <w:r>
        <w:rPr>
          <w:rFonts w:ascii="Gentium Plus" w:hAnsi="Gentium Plus"/>
          <w:sz w:val="24"/>
        </w:rPr>
        <w:t>ἂν ὁμολογήσαι ἀσεβὲς τυγχάνειν. Ἐφίστημι τοίνυν διὰ τί μὲν οὐκ εἶπε· μηδεὶς ἀπολυέτω τὴν γυναῖκα αὐτοῦ παρεκτὸς λόγου πορνείας, φησὶ δέ·</w:t>
      </w:r>
    </w:p>
    <w:p>
      <w:r>
        <w:rPr>
          <w:rFonts w:ascii="Courier New" w:hAnsi="Courier New"/>
          <w:color w:val="555555"/>
          <w:sz w:val="20"/>
        </w:rPr>
        <w:t>[70]</w:t>
      </w:r>
    </w:p>
    <w:p>
      <w:r>
        <w:rPr>
          <w:rFonts w:ascii="Gentium Plus" w:hAnsi="Gentium Plus"/>
          <w:sz w:val="24"/>
        </w:rPr>
        <w:t>ὃς ἂν ἀπολύσῃ τὴν γυναῖκα αὐτοῦ παρεκτὸς λόγου πορ‐ νείας, ποιεῖ αὐτὴν μοιχευθῆ‐ ναι. ποιεῖ μὲν γὰρ ὁμολογουμέ‐ νως (τὸ ὅσον ἐφ’ ἑαυτῷ) μοιχευ‐</w:t>
      </w:r>
    </w:p>
    <w:p>
      <w:r>
        <w:rPr>
          <w:rFonts w:ascii="Courier New" w:hAnsi="Courier New"/>
          <w:color w:val="555555"/>
          <w:sz w:val="20"/>
        </w:rPr>
        <w:t>[75]</w:t>
      </w:r>
    </w:p>
    <w:p>
      <w:r>
        <w:rPr>
          <w:rFonts w:ascii="Gentium Plus" w:hAnsi="Gentium Plus"/>
          <w:sz w:val="24"/>
        </w:rPr>
        <w:t>θῆναι τὴν γυναῖκα ὁ ἀπολύων αὐτὴν μὴ πορνεύσασαν. εἰ γὰρ «ζῶντος τοῦ ἀνδρὸς μοιχαλὶς χρηματίσει ἐὰν γένηται ἀνδρὶ ἑτέρῳ», ἀπολύσας δὲ αὐτὴν πρόφασιν αὐτῇ δίδωσι</w:t>
      </w:r>
    </w:p>
    <w:p>
      <w:r>
        <w:rPr>
          <w:rFonts w:ascii="Courier New" w:hAnsi="Courier New"/>
          <w:color w:val="555555"/>
          <w:sz w:val="20"/>
        </w:rPr>
        <w:t>[80]</w:t>
      </w:r>
    </w:p>
    <w:p>
      <w:r>
        <w:rPr>
          <w:rFonts w:ascii="Gentium Plus" w:hAnsi="Gentium Plus"/>
          <w:sz w:val="24"/>
        </w:rPr>
        <w:t>δευτέρου γάμου, δηλονότι παρὰ τοῦτο ποιεῖ αὐτὴν μοιχευθῆναι. τὴν</w:t>
      </w:r>
    </w:p>
    <w:p>
      <w:r>
        <w:rPr>
          <w:rFonts w:ascii="Courier New" w:hAnsi="Courier New"/>
          <w:color w:val="555555"/>
          <w:sz w:val="20"/>
        </w:rPr>
        <w:t>[85]</w:t>
      </w:r>
    </w:p>
    <w:p>
      <w:r>
        <w:rPr>
          <w:rFonts w:ascii="Gentium Plus" w:hAnsi="Gentium Plus"/>
          <w:sz w:val="24"/>
        </w:rPr>
        <w:t>δύναται γὰρ καὶ παρ’ ἄλλας αἰτίας παρὰ τὴν ἀπόλυσιν ποιεῖν ὁ ἀνὴρ μοιχευθῆναι τὴν ἑαυτοῦ γυναῖ‐ κα, οἷον πέρα τοῦ δέοντος ἐπιτρέπων πράττειν αὐτὴν ἃ βούλεται καὶ</w:t>
      </w:r>
    </w:p>
    <w:p>
      <w:r>
        <w:rPr>
          <w:rFonts w:ascii="Courier New" w:hAnsi="Courier New"/>
          <w:color w:val="555555"/>
          <w:sz w:val="20"/>
        </w:rPr>
        <w:t>[90]</w:t>
      </w:r>
    </w:p>
    <w:p>
      <w:r>
        <w:rPr>
          <w:rFonts w:ascii="Gentium Plus" w:hAnsi="Gentium Plus"/>
          <w:sz w:val="24"/>
        </w:rPr>
        <w:t>εἰς φιλίαν συγκαταβαίνειν ἀνδράσιν οἷς βούλεται· πολλάκις γὰρ ἐξ ἁπλό‐ τητος τῶν ἀνδρῶν τοιαῦτα πταίσ‐ ματα συμβαίνει 〈ἐ〉ν γυναιξίν. ἀλλ’ εἰ ἔστιν ἀπολογίας τόπος ἢ μὴ τοῖς</w:t>
      </w:r>
    </w:p>
    <w:p>
      <w:r>
        <w:rPr>
          <w:rFonts w:ascii="Courier New" w:hAnsi="Courier New"/>
          <w:color w:val="555555"/>
          <w:sz w:val="20"/>
        </w:rPr>
        <w:t>[95]</w:t>
      </w:r>
    </w:p>
    <w:p>
      <w:r>
        <w:rPr>
          <w:rFonts w:ascii="Gentium Plus" w:hAnsi="Gentium Plus"/>
          <w:sz w:val="24"/>
        </w:rPr>
        <w:t>τοιούτοις ἀνδράσιν ἐπὶ τοῖς τοιού‐ τοις συμπτώμασιν, ἐπιμελῶς ζητή‐ σας ἀποφανεῖ καὶ εἰς τὰ ἐπηπορημένα ἡμῖν κατὰ τὸν τόπον.</w:t>
      </w:r>
    </w:p>
    <w:p>
      <w:r>
        <w:rPr>
          <w:rFonts w:ascii="Courier New" w:hAnsi="Courier New"/>
          <w:color w:val="555555"/>
          <w:sz w:val="20"/>
        </w:rPr>
        <w:t>[14 . 24 (100)]</w:t>
      </w:r>
    </w:p>
    <w:p>
      <w:r>
        <w:rPr>
          <w:rFonts w:ascii="Gentium Plus" w:hAnsi="Gentium Plus"/>
          <w:sz w:val="24"/>
        </w:rPr>
        <w:t>καὶ 〈ὁ〉 ἀποστερῶν δὲ ἀπὸ τῆς γυναι‐ κὸς ἑαυτὸν ποιεῖ αὐτὴν πολλάκις μοιχευθῆναι, μὴ ἐκπληρῶν αὐτῆς τὰς ὀρέξεις, κἂν φαντασίᾳ πλείονος σεμνότητος καὶ σωφροσύνης τὸ τοι‐</w:t>
      </w:r>
    </w:p>
    <w:p>
      <w:r>
        <w:rPr>
          <w:rFonts w:ascii="Courier New" w:hAnsi="Courier New"/>
          <w:color w:val="555555"/>
          <w:sz w:val="20"/>
        </w:rPr>
        <w:t>[105]</w:t>
      </w:r>
    </w:p>
    <w:p>
      <w:r>
        <w:rPr>
          <w:rFonts w:ascii="Gentium Plus" w:hAnsi="Gentium Plus"/>
          <w:sz w:val="24"/>
        </w:rPr>
        <w:t>οῦτο ποιῇ· καὶ τάχα μᾶλλον οὗτος ἐπίληπτος ὁ (τὸ ὅσον ἐφ’ ἑαυτῷ) ποιῶν αὐτὴν μοιχευθῆναι μὴ ἐκπληρῶν αὐτῆς τὰς ὀρέξεις ἢ ὁ ἀπολύσας αὐτὴν παρεκτὸς λόγου</w:t>
      </w:r>
    </w:p>
    <w:p>
      <w:r>
        <w:rPr>
          <w:rFonts w:ascii="Courier New" w:hAnsi="Courier New"/>
          <w:color w:val="555555"/>
          <w:sz w:val="20"/>
        </w:rPr>
        <w:t>[110]</w:t>
      </w:r>
    </w:p>
    <w:p>
      <w:r>
        <w:rPr>
          <w:rFonts w:ascii="Gentium Plus" w:hAnsi="Gentium Plus"/>
          <w:sz w:val="24"/>
        </w:rPr>
        <w:t>μὲν πορνείας, ἐπὶ φαρμακείᾳ δὲ ἢ φόνῳ ἤ τινι τῶν βαρυτάτων ἁμαρ‐</w:t>
      </w:r>
    </w:p>
    <w:p>
      <w:r>
        <w:rPr>
          <w:rFonts w:ascii="Courier New" w:hAnsi="Courier New"/>
          <w:color w:val="555555"/>
          <w:sz w:val="20"/>
        </w:rPr>
        <w:t>[115]</w:t>
      </w:r>
    </w:p>
    <w:p>
      <w:r>
        <w:rPr>
          <w:rFonts w:ascii="Gentium Plus" w:hAnsi="Gentium Plus"/>
          <w:sz w:val="24"/>
        </w:rPr>
        <w:t>ἀνὴρ γαμεῖν δοκῶν ἀπολελυμένην οὐ γαμεῖ (κατὰ τὴν τοῦ σωτῆρος ἡμῶν ἀπόφασιν) ὅσον μοιχεύει.</w:t>
      </w:r>
    </w:p>
    <w:p>
      <w:r>
        <w:rPr>
          <w:rFonts w:ascii="Courier New" w:hAnsi="Courier New"/>
          <w:color w:val="555555"/>
          <w:sz w:val="20"/>
        </w:rPr>
        <w:t>[14 . 25]</w:t>
      </w:r>
    </w:p>
    <w:p>
      <w:r>
        <w:rPr>
          <w:rFonts w:ascii="Gentium Plus" w:hAnsi="Gentium Plus"/>
          <w:sz w:val="24"/>
        </w:rPr>
        <w:t>Μετὰ δὲ ταῦτα κατανοή‐ σαντες οἱ τοῦ Χριστοῦ μαθηταί, ὅσα δύναται γενέσθαι συμπτώματα ἐν γάμοις, ὧν ἀνέχεσθαι δεῖ τὸν</w:t>
      </w:r>
    </w:p>
    <w:p>
      <w:r>
        <w:rPr>
          <w:rFonts w:ascii="Courier New" w:hAnsi="Courier New"/>
          <w:color w:val="555555"/>
          <w:sz w:val="20"/>
        </w:rPr>
        <w:t>[5]</w:t>
      </w:r>
    </w:p>
    <w:p>
      <w:r>
        <w:rPr>
          <w:rFonts w:ascii="Gentium Plus" w:hAnsi="Gentium Plus"/>
          <w:sz w:val="24"/>
        </w:rPr>
        <w:t>ἄνδρα, καὶ κατὰ τοῦτο 〈ἀνεχόμενον〉 ἀπαλλάσσειν σκληρότατα ἢ μὴ ἀν‐ εχόμενον παρανομεῖν εἰς τοὺς Χριστοῦ λόγους, φασὶν αὐτῷ, 〈ὡσ〉 ἐπὶ εὐ‐ χερέστερον τὴν ἀγαμίαν καταφεύ‐</w:t>
      </w:r>
    </w:p>
    <w:p>
      <w:r>
        <w:rPr>
          <w:rFonts w:ascii="Courier New" w:hAnsi="Courier New"/>
          <w:color w:val="555555"/>
          <w:sz w:val="20"/>
        </w:rPr>
        <w:t>[10]</w:t>
      </w:r>
    </w:p>
    <w:p>
      <w:r>
        <w:rPr>
          <w:rFonts w:ascii="Gentium Plus" w:hAnsi="Gentium Plus"/>
          <w:sz w:val="24"/>
        </w:rPr>
        <w:t>γοντες καὶ μᾶλλον συμφέρον ἢ ὡς δοκεῖ συμφέρειν γάμος· εἰ οὕτως ἐστὶν ἡ αἰτία τοῦ ἀνθρώπου μετὰ τῆς γυναι‐ κός, οὐ συμφέρει γαμῆσαι.</w:t>
      </w:r>
    </w:p>
    <w:p>
      <w:r>
        <w:rPr>
          <w:rFonts w:ascii="Courier New" w:hAnsi="Courier New"/>
          <w:color w:val="555555"/>
          <w:sz w:val="20"/>
        </w:rPr>
        <w:t>[15]</w:t>
      </w:r>
    </w:p>
    <w:p>
      <w:r>
        <w:rPr>
          <w:rFonts w:ascii="Gentium Plus" w:hAnsi="Gentium Plus"/>
          <w:sz w:val="24"/>
        </w:rPr>
        <w:t>πρὸς τοῦτο δὲ εἶπεν αὐτοῖς ὁ σωτήρ, διδάσκων ἡμᾶς δῶρον εἶναι τὸ διδόμενον ἀπὸ θεοῦ τὴν παντελῆ καθάρευσιν, καὶ οὐ μόνον ἀσκήσει παραγινόμενον ἀλλὰ μετ’ εὐχῶν</w:t>
      </w:r>
    </w:p>
    <w:p>
      <w:r>
        <w:rPr>
          <w:rFonts w:ascii="Courier New" w:hAnsi="Courier New"/>
          <w:color w:val="555555"/>
          <w:sz w:val="20"/>
        </w:rPr>
        <w:t>[20]</w:t>
      </w:r>
    </w:p>
    <w:p>
      <w:r>
        <w:rPr>
          <w:rFonts w:ascii="Gentium Plus" w:hAnsi="Gentium Plus"/>
          <w:sz w:val="24"/>
        </w:rPr>
        <w:t>〈πολλῶν〉 ὑπὸ θεοῦ διδόμενον, τὸ οὐ πάντες χωροῦσι τὸν λόγον, ἀλλ’ οἷς δέδοται. εἶτ’ ἐπεί τινες</w:t>
      </w:r>
    </w:p>
    <w:p>
      <w:r>
        <w:rPr>
          <w:rFonts w:ascii="Courier New" w:hAnsi="Courier New"/>
          <w:color w:val="555555"/>
          <w:sz w:val="20"/>
        </w:rPr>
        <w:t>[25]</w:t>
      </w:r>
    </w:p>
    <w:p>
      <w:r>
        <w:rPr>
          <w:rFonts w:ascii="Gentium Plus" w:hAnsi="Gentium Plus"/>
          <w:sz w:val="24"/>
        </w:rPr>
        <w:t>τὸ οἷς δέδοται, ὡς ἐχόντων ἀπο‐ λογίαν τῶν βουληθέντων μὲν καθα‐ ρεῦσαι ἐν ἀγαμίᾳ, νικηθέντων δὲ ὑπὸ τῶν ὀρέξεων, λεκτέον, ὅτι εἴπερ πιστεύομεν</w:t>
      </w:r>
    </w:p>
    <w:p>
      <w:r>
        <w:rPr>
          <w:rFonts w:ascii="Courier New" w:hAnsi="Courier New"/>
          <w:color w:val="555555"/>
          <w:sz w:val="20"/>
        </w:rPr>
        <w:t>[30]</w:t>
      </w:r>
    </w:p>
    <w:p>
      <w:r>
        <w:rPr>
          <w:rFonts w:ascii="Gentium Plus" w:hAnsi="Gentium Plus"/>
          <w:sz w:val="24"/>
        </w:rPr>
        <w:t>τοῖς γεγραμμένοις, τί δήποτε ἐπι‐ λαμβανόμεθα μὲν τοῦ ἀλλ’ οἷς δέδοται, οὐκέτι δὲ προσέχομεν τῷ «αἰτεῖτε, καὶ δοθήσεται ὑμῖν» καὶ</w:t>
      </w:r>
    </w:p>
    <w:p>
      <w:r>
        <w:rPr>
          <w:rFonts w:ascii="Courier New" w:hAnsi="Courier New"/>
          <w:color w:val="555555"/>
          <w:sz w:val="20"/>
        </w:rPr>
        <w:t>[35]</w:t>
      </w:r>
    </w:p>
    <w:p>
      <w:r>
        <w:rPr>
          <w:rFonts w:ascii="Gentium Plus" w:hAnsi="Gentium Plus"/>
          <w:sz w:val="24"/>
        </w:rPr>
        <w:t>τῷ ἐπιφερομένῳ αὐτῷ «πᾶς γὰρ ὁ αἰτῶν λαμβάνει»; εἰ γὰρ χωροῦσι τὸν περὶ τοῦ παντελῶς καθαρεύειν λόγον οἷς δέδοται, ὁ βουλόμενος</w:t>
      </w:r>
    </w:p>
    <w:p>
      <w:r>
        <w:rPr>
          <w:rFonts w:ascii="Courier New" w:hAnsi="Courier New"/>
          <w:color w:val="555555"/>
          <w:sz w:val="20"/>
        </w:rPr>
        <w:t>[40]</w:t>
      </w:r>
    </w:p>
    <w:p>
      <w:r>
        <w:rPr>
          <w:rFonts w:ascii="Gentium Plus" w:hAnsi="Gentium Plus"/>
          <w:sz w:val="24"/>
        </w:rPr>
        <w:t>αἰτείτω, πειθόμενος καὶ πιστεύων τῷ λέγοντι· «αἰτεῖτε, καὶ δοθήσεται ὑμῖν», καὶ 〈λήψεται〉 μὴ ἀμφιβάλλων περὶ τοῦ «πᾶς ὁ αἰτῶν λαμβάνει». ἔνθα δὴ</w:t>
      </w:r>
    </w:p>
    <w:p>
      <w:r>
        <w:rPr>
          <w:rFonts w:ascii="Courier New" w:hAnsi="Courier New"/>
          <w:color w:val="555555"/>
          <w:sz w:val="20"/>
        </w:rPr>
        <w:t>[45]</w:t>
      </w:r>
    </w:p>
    <w:p>
      <w:r>
        <w:rPr>
          <w:rFonts w:ascii="Gentium Plus" w:hAnsi="Gentium Plus"/>
          <w:sz w:val="24"/>
        </w:rPr>
        <w:t>γενόμενος ζητήσεις, τίς ὁ αἰτῶν. οὐδεὶς γὰρ τῶν μὴ λαμβανόντων, εἰ καὶ ἔδοξεν ᾐτηκέναι, ᾔτησεν· ἐπεὶ οὐ θεμιτὸν φάσκειν ψεῦδος εἶναι τὸ «πᾶς ὁ αἰτῶν λαμβάνει».</w:t>
      </w:r>
    </w:p>
    <w:p>
      <w:r>
        <w:rPr>
          <w:rFonts w:ascii="Courier New" w:hAnsi="Courier New"/>
          <w:color w:val="555555"/>
          <w:sz w:val="20"/>
        </w:rPr>
        <w:t>[14 . 25 (50)]</w:t>
      </w:r>
    </w:p>
    <w:p>
      <w:r>
        <w:rPr>
          <w:rFonts w:ascii="Gentium Plus" w:hAnsi="Gentium Plus"/>
          <w:sz w:val="24"/>
        </w:rPr>
        <w:t>τίς οὖν ὁ αἰτῶν</w:t>
      </w:r>
    </w:p>
    <w:p>
      <w:r>
        <w:rPr>
          <w:rFonts w:ascii="Courier New" w:hAnsi="Courier New"/>
          <w:color w:val="555555"/>
          <w:sz w:val="20"/>
        </w:rPr>
        <w:t>[55]</w:t>
      </w:r>
    </w:p>
    <w:p>
      <w:r>
        <w:rPr>
          <w:rFonts w:ascii="Gentium Plus" w:hAnsi="Gentium Plus"/>
          <w:sz w:val="24"/>
        </w:rPr>
        <w:t>τὰ παρ’ αὐτῷ, ἵνα προσεύχηται «πνεύματι», προσεύχηται «δὲ καὶ τῷ νοΐ», καὶ 〈τοῦ〉 «ἀδιαλείπτως προσεύχεσθε» μεμνημένον καὶ τοῦ «ἔλεγε δὲ παραβολὴν αὐτοῖς</w:t>
      </w:r>
    </w:p>
    <w:p>
      <w:r>
        <w:rPr>
          <w:rFonts w:ascii="Courier New" w:hAnsi="Courier New"/>
          <w:color w:val="555555"/>
          <w:sz w:val="20"/>
        </w:rPr>
        <w:t>[60]</w:t>
      </w:r>
    </w:p>
    <w:p>
      <w:r>
        <w:rPr>
          <w:rFonts w:ascii="Gentium Plus" w:hAnsi="Gentium Plus"/>
          <w:sz w:val="24"/>
        </w:rPr>
        <w:t>πρὸς τὸ δεῖν πάντοτε προσεύχεσθαι αὐτοὺς καὶ μὴ ἐκκακεῖν, λέγων· κριτής τις ἦν ἔν τινι πόλει» καὶ τὰ ἑξῆς. χρήσιμον δὲ εἰς τὸ γινώσκειν, τί</w:t>
      </w:r>
    </w:p>
    <w:p>
      <w:r>
        <w:rPr>
          <w:rFonts w:ascii="Courier New" w:hAnsi="Courier New"/>
          <w:color w:val="555555"/>
          <w:sz w:val="20"/>
        </w:rPr>
        <w:t>[65]</w:t>
      </w:r>
    </w:p>
    <w:p>
      <w:r>
        <w:rPr>
          <w:rFonts w:ascii="Gentium Plus" w:hAnsi="Gentium Plus"/>
          <w:sz w:val="24"/>
        </w:rPr>
        <w:t>τὸ αἰτεῖν καὶ τὸ λαβεῖν ἐστι καὶ τί τὸ «πᾶς ὁ αἰτῶν λαμβάνει», καὶ τὸ «λέγω ὑμῖν, εἰ καὶ οὐ δώσει αὐτῷ ἀναστὰς διὰ τὸ εἶναι φίλον αὐτοῦ, διά γε τὴν ἀναίδειαν αὐτοῦ</w:t>
      </w:r>
    </w:p>
    <w:p>
      <w:r>
        <w:rPr>
          <w:rFonts w:ascii="Courier New" w:hAnsi="Courier New"/>
          <w:color w:val="555555"/>
          <w:sz w:val="20"/>
        </w:rPr>
        <w:t>[70]</w:t>
      </w:r>
    </w:p>
    <w:p>
      <w:r>
        <w:rPr>
          <w:rFonts w:ascii="Gentium Plus" w:hAnsi="Gentium Plus"/>
          <w:sz w:val="24"/>
        </w:rPr>
        <w:t>ἐγερθεὶς δώσει 〈αὐτῷ〉 ὅσων χρῄζει»· ἐπιφέρει γοῦν· «κἀγὼ ὑμῖν λέγω, αἰτεῖτε, καὶ δοθήσεται ὑμῖν» καὶ τὰ ἑξῆς. ἔτι προτρεπτικὸν διὰ τὸ οὐ πάν‐</w:t>
      </w:r>
    </w:p>
    <w:p>
      <w:r>
        <w:rPr>
          <w:rFonts w:ascii="Courier New" w:hAnsi="Courier New"/>
          <w:color w:val="555555"/>
          <w:sz w:val="20"/>
        </w:rPr>
        <w:t>[75]</w:t>
      </w:r>
    </w:p>
    <w:p>
      <w:r>
        <w:rPr>
          <w:rFonts w:ascii="Gentium Plus" w:hAnsi="Gentium Plus"/>
          <w:sz w:val="24"/>
        </w:rPr>
        <w:t>τες χωροῦσι τὸν λόγον, ἀλλ’</w:t>
      </w:r>
    </w:p>
    <w:p>
      <w:r>
        <w:rPr>
          <w:rFonts w:ascii="Courier New" w:hAnsi="Courier New"/>
          <w:color w:val="555555"/>
          <w:sz w:val="20"/>
        </w:rPr>
        <w:t>[80]</w:t>
      </w:r>
    </w:p>
    <w:p>
      <w:r>
        <w:rPr>
          <w:rFonts w:ascii="Gentium Plus" w:hAnsi="Gentium Plus"/>
          <w:sz w:val="24"/>
        </w:rPr>
        <w:t>αὐτῷ;» καὶ τὰ ἑξῆς. δώσει οὖν τὸ ἀγαθὸν δόμα, τὴν παντελῆ καθά‐ ρευσιν ἐν ἀγαμίᾳ καὶ ἁγνείᾳ ὁ θεὸς τοῖς «ἐξ ὅλης ψυχῆς» καὶ μετὰ πίστεως καὶ «ἀδιαλείπτως» ἐν προσ‐</w:t>
      </w:r>
    </w:p>
    <w:p>
      <w:r>
        <w:rPr>
          <w:rFonts w:ascii="Courier New" w:hAnsi="Courier New"/>
          <w:color w:val="555555"/>
          <w:sz w:val="20"/>
        </w:rPr>
        <w:t>[85]</w:t>
      </w:r>
    </w:p>
    <w:p>
      <w:r>
        <w:rPr>
          <w:rFonts w:ascii="Gentium Plus" w:hAnsi="Gentium Plus"/>
          <w:sz w:val="24"/>
        </w:rPr>
        <w:t>ευχαῖς αἰτοῦσιν αὐτόν.</w:t>
      </w:r>
    </w:p>
    <w:p>
      <w:pPr>
        <w:jc w:val="center"/>
      </w:pPr>
      <w:r>
        <w:rPr>
          <w:rFonts w:ascii="Gentium Plus" w:hAnsi="Gentium Plus"/>
          <w:b/>
          <w:sz w:val="24"/>
        </w:rPr>
        <w:t>Τῶν εἰς τὸ κατὰ Ματθαῖον εὐαγγέλιον ἐξηγητικῶν Ὠρι‐ γένους τόμος ιεʹ.</w:t>
      </w:r>
    </w:p>
    <w:p>
      <w:r>
        <w:rPr>
          <w:rFonts w:ascii="Courier New" w:hAnsi="Courier New"/>
          <w:color w:val="555555"/>
          <w:sz w:val="20"/>
        </w:rPr>
        <w:t>[15 . 1 (1n)]</w:t>
      </w:r>
    </w:p>
    <w:p>
      <w:r>
        <w:rPr>
          <w:rFonts w:ascii="Gentium Plus" w:hAnsi="Gentium Plus"/>
          <w:sz w:val="24"/>
        </w:rPr>
        <w:t>Εἰσὶ γὰρ εὐνοῦχοι οἵτι‐</w:t>
      </w:r>
    </w:p>
    <w:p>
      <w:r>
        <w:rPr>
          <w:rFonts w:ascii="Courier New" w:hAnsi="Courier New"/>
          <w:color w:val="555555"/>
          <w:sz w:val="20"/>
        </w:rPr>
        <w:t>[2n]</w:t>
      </w:r>
    </w:p>
    <w:p>
      <w:r>
        <w:rPr>
          <w:rFonts w:ascii="Gentium Plus" w:hAnsi="Gentium Plus"/>
          <w:sz w:val="24"/>
        </w:rPr>
        <w:t>νες ἐκ κοιλίας μητρὸς ἐγεν‐</w:t>
      </w:r>
    </w:p>
    <w:p>
      <w:r>
        <w:rPr>
          <w:rFonts w:ascii="Courier New" w:hAnsi="Courier New"/>
          <w:color w:val="555555"/>
          <w:sz w:val="20"/>
        </w:rPr>
        <w:t>[3n]</w:t>
      </w:r>
    </w:p>
    <w:p>
      <w:r>
        <w:rPr>
          <w:rFonts w:ascii="Gentium Plus" w:hAnsi="Gentium Plus"/>
          <w:sz w:val="24"/>
        </w:rPr>
        <w:t>νήθησαν οὕτως</w:t>
      </w:r>
    </w:p>
    <w:p>
      <w:r>
        <w:rPr>
          <w:rFonts w:ascii="Courier New" w:hAnsi="Courier New"/>
          <w:color w:val="555555"/>
          <w:sz w:val="20"/>
        </w:rPr>
        <w:t>[4n]</w:t>
      </w:r>
    </w:p>
    <w:p>
      <w:r>
        <w:rPr>
          <w:rFonts w:ascii="Gentium Plus" w:hAnsi="Gentium Plus"/>
          <w:sz w:val="24"/>
        </w:rPr>
        <w:t>ἕως τοῦ</w:t>
      </w:r>
    </w:p>
    <w:p>
      <w:r>
        <w:rPr>
          <w:rFonts w:ascii="Courier New" w:hAnsi="Courier New"/>
          <w:color w:val="555555"/>
          <w:sz w:val="20"/>
        </w:rPr>
        <w:t>[5n]</w:t>
      </w:r>
    </w:p>
    <w:p>
      <w:r>
        <w:rPr>
          <w:rFonts w:ascii="Gentium Plus" w:hAnsi="Gentium Plus"/>
          <w:sz w:val="24"/>
        </w:rPr>
        <w:t>ὁ δυνάμενος χωρεῖν χωρείτω</w:t>
      </w:r>
    </w:p>
    <w:p>
      <w:r>
        <w:rPr>
          <w:rFonts w:ascii="Courier New" w:hAnsi="Courier New"/>
          <w:color w:val="555555"/>
          <w:sz w:val="20"/>
        </w:rPr>
        <w:t>[6n]</w:t>
      </w:r>
    </w:p>
    <w:p>
      <w:r>
        <w:rPr>
          <w:rFonts w:ascii="Gentium Plus" w:hAnsi="Gentium Plus"/>
          <w:sz w:val="24"/>
        </w:rPr>
        <w:t>(19, 12).</w:t>
      </w:r>
    </w:p>
    <w:p>
      <w:r>
        <w:rPr>
          <w:rFonts w:ascii="Courier New" w:hAnsi="Courier New"/>
          <w:color w:val="555555"/>
          <w:sz w:val="20"/>
        </w:rPr>
        <w:t>[7]</w:t>
      </w:r>
    </w:p>
    <w:p>
      <w:r>
        <w:rPr>
          <w:rFonts w:ascii="Gentium Plus" w:hAnsi="Gentium Plus"/>
          <w:sz w:val="24"/>
        </w:rPr>
        <w:t>Δύο ἐσομένας περὶ τὸν τόπον τοῦτον παρεκδοχὰς πρὸ τῆς φαινο‐ μένης ἡμῖν ἀληθοῦς εἰς τὸν τόπον</w:t>
      </w:r>
    </w:p>
    <w:p>
      <w:r>
        <w:rPr>
          <w:rFonts w:ascii="Courier New" w:hAnsi="Courier New"/>
          <w:color w:val="555555"/>
          <w:sz w:val="20"/>
        </w:rPr>
        <w:t>[10]</w:t>
      </w:r>
    </w:p>
    <w:p>
      <w:r>
        <w:rPr>
          <w:rFonts w:ascii="Gentium Plus" w:hAnsi="Gentium Plus"/>
          <w:sz w:val="24"/>
        </w:rPr>
        <w:t>διηγήσεως ἐκθέμενοι καὶ μετὰ τοῦτο ὡς δυνατὸν ἡμῖν ἀνα‐ τρέψαντες αὐτάς, ἵν’ ὅσον ἐπὶ τοῖς λεχθησομένοις πᾶν σφάλμα φυλαξά‐ μενοι τὸ ἀληθὲς βούλημα τῶν κατὰ</w:t>
      </w:r>
    </w:p>
    <w:p>
      <w:r>
        <w:rPr>
          <w:rFonts w:ascii="Courier New" w:hAnsi="Courier New"/>
          <w:color w:val="555555"/>
          <w:sz w:val="20"/>
        </w:rPr>
        <w:t>[15]</w:t>
      </w:r>
    </w:p>
    <w:p>
      <w:r>
        <w:rPr>
          <w:rFonts w:ascii="Gentium Plus" w:hAnsi="Gentium Plus"/>
          <w:sz w:val="24"/>
        </w:rPr>
        <w:t>τὸν τόπον ἐὰν χωρῶμεν, τό〈τε〉 κρεῖττον βιώσωμεν, οὕτως ἥκωμεν</w:t>
      </w:r>
    </w:p>
    <w:p>
      <w:r>
        <w:rPr>
          <w:rFonts w:ascii="Courier New" w:hAnsi="Courier New"/>
          <w:color w:val="555555"/>
          <w:sz w:val="20"/>
        </w:rPr>
        <w:t>[20]</w:t>
      </w:r>
    </w:p>
    <w:p>
      <w:r>
        <w:rPr>
          <w:rFonts w:ascii="Gentium Plus" w:hAnsi="Gentium Plus"/>
          <w:sz w:val="24"/>
        </w:rPr>
        <w:t>ὁρωμένων δύο εὐνουχισμῶν καὶ τὸν τρίτον σωματικὸν νομίσαντες, ἐτόλ‐ μησαν ἑαυτοὺς παρασχεῖν ἀπὸ φόβου μὲν τοῦ πρὸς θεόν,</w:t>
      </w:r>
    </w:p>
    <w:p>
      <w:r>
        <w:rPr>
          <w:rFonts w:ascii="Courier New" w:hAnsi="Courier New"/>
          <w:color w:val="555555"/>
          <w:sz w:val="20"/>
        </w:rPr>
        <w:t>[25]</w:t>
      </w:r>
    </w:p>
    <w:p>
      <w:r>
        <w:rPr>
          <w:rFonts w:ascii="Gentium Plus" w:hAnsi="Gentium Plus"/>
          <w:sz w:val="24"/>
        </w:rPr>
        <w:t>ἀνεπιστημόνως δέ, εὐνουχισμῷ ὁμο‐ γενεῖ τοῖς δύο προτέροις καὶ ἑαυτοὺς ὑποβεβλήκασιν ὀνει‐ δισμῷ, τάχα δὲ καὶ αἰσχύνῃ οὐ παρὰ μόνοις τοῖς ἀλλοτρίοις τῆς</w:t>
      </w:r>
    </w:p>
    <w:p>
      <w:r>
        <w:rPr>
          <w:rFonts w:ascii="Courier New" w:hAnsi="Courier New"/>
          <w:color w:val="555555"/>
          <w:sz w:val="20"/>
        </w:rPr>
        <w:t>[30]</w:t>
      </w:r>
    </w:p>
    <w:p>
      <w:r>
        <w:rPr>
          <w:rFonts w:ascii="Gentium Plus" w:hAnsi="Gentium Plus"/>
          <w:sz w:val="24"/>
        </w:rPr>
        <w:t>πίστεως, ἀλλὰ καὶ παρὰ τοῖς πᾶσι μᾶλλον τοῖς ἀνθρωπίνοις πράγμασι συγγινώσκουσιν ἢ τῷ (φαντασίᾳ φόβου θεοῦ καὶ σωφροσύνης ἀμέτρῳ ἔρωτι) γεν‐</w:t>
      </w:r>
    </w:p>
    <w:p>
      <w:r>
        <w:rPr>
          <w:rFonts w:ascii="Courier New" w:hAnsi="Courier New"/>
          <w:color w:val="555555"/>
          <w:sz w:val="20"/>
        </w:rPr>
        <w:t>[35]</w:t>
      </w:r>
    </w:p>
    <w:p>
      <w:r>
        <w:rPr>
          <w:rFonts w:ascii="Gentium Plus" w:hAnsi="Gentium Plus"/>
          <w:sz w:val="24"/>
        </w:rPr>
        <w:t>νήσαντι πόνους καὶ σώματος ἀκρω‐ τηριασμὸν καὶ εἴ τι ἕτερον πάθοι ἂν ὁ τηλικούτῳ ἑαυτὸν παρασχὼν πράγματι. ἕτεροι δὲ καὶ οἱ πολλοὶ οὕτω νενοή‐</w:t>
      </w:r>
    </w:p>
    <w:p>
      <w:r>
        <w:rPr>
          <w:rFonts w:ascii="Courier New" w:hAnsi="Courier New"/>
          <w:color w:val="555555"/>
          <w:sz w:val="20"/>
        </w:rPr>
        <w:t>[40]</w:t>
      </w:r>
    </w:p>
    <w:p>
      <w:r>
        <w:rPr>
          <w:rFonts w:ascii="Gentium Plus" w:hAnsi="Gentium Plus"/>
          <w:sz w:val="24"/>
        </w:rPr>
        <w:t>κασι, μὴ βασανίσαντες τρόπον ἀκο‐ λουθίας λόγων· τοὺς μὲν προτέρους δύο αὐτόθεν καὶ σωματικῶς ἐξειλήφασιν εἰρῆσθαι</w:t>
      </w:r>
    </w:p>
    <w:p>
      <w:r>
        <w:rPr>
          <w:rFonts w:ascii="Courier New" w:hAnsi="Courier New"/>
          <w:color w:val="555555"/>
          <w:sz w:val="20"/>
        </w:rPr>
        <w:t>[45]</w:t>
      </w:r>
    </w:p>
    <w:p>
      <w:r>
        <w:rPr>
          <w:rFonts w:ascii="Gentium Plus" w:hAnsi="Gentium Plus"/>
          <w:sz w:val="24"/>
        </w:rPr>
        <w:t>τῷ σωτῆρι ὡς οὐδὲν πλέον τῶν αἰσθητῶν ἐμφαίνοντι, τὸν δὲ τρίτον οὐκέτι κατὰ τὴν λέξιν λελέχθαι</w:t>
      </w:r>
    </w:p>
    <w:p>
      <w:r>
        <w:rPr>
          <w:rFonts w:ascii="Courier New" w:hAnsi="Courier New"/>
          <w:color w:val="555555"/>
          <w:sz w:val="20"/>
        </w:rPr>
        <w:t>[15 . 1 (50)]</w:t>
      </w:r>
    </w:p>
    <w:p>
      <w:r>
        <w:rPr>
          <w:rFonts w:ascii="Gentium Plus" w:hAnsi="Gentium Plus"/>
          <w:sz w:val="24"/>
        </w:rPr>
        <w:t>λόγου ἐν τῷ τρίτῳ σημαίνεσθαι, ὅτε προθέσει τῆς τῶν οὐρανῶν βασιλείας τῷ τμητικωτάτῳ λόγῳ ἐκτεμόντες τὸ τῶν τοιούτων ἐπιθυ‐ μητικὸν</w:t>
      </w:r>
    </w:p>
    <w:p>
      <w:r>
        <w:rPr>
          <w:rFonts w:ascii="Courier New" w:hAnsi="Courier New"/>
          <w:color w:val="555555"/>
          <w:sz w:val="20"/>
        </w:rPr>
        <w:t>[55]</w:t>
      </w:r>
    </w:p>
    <w:p>
      <w:r>
        <w:rPr>
          <w:rFonts w:ascii="Gentium Plus" w:hAnsi="Gentium Plus"/>
          <w:sz w:val="24"/>
        </w:rPr>
        <w:t>καταπεφρονήκασι τῶν ὕβρεων τοῦ σώματος, μὴ δυναμένων ἔτι νικῆσαι ψυχὴν τῷ λόγῳ ἐκτετμηκυῖαν τὴν ἐπιθυμίαν. χρὴ δὲ εἰδέναι ὅτι οἱ μὲν πρότεροι τοῦ εὐαγγελικοῦ</w:t>
      </w:r>
    </w:p>
    <w:p>
      <w:r>
        <w:rPr>
          <w:rFonts w:ascii="Courier New" w:hAnsi="Courier New"/>
          <w:color w:val="555555"/>
          <w:sz w:val="20"/>
        </w:rPr>
        <w:t>[60]</w:t>
      </w:r>
    </w:p>
    <w:p>
      <w:r>
        <w:rPr>
          <w:rFonts w:ascii="Gentium Plus" w:hAnsi="Gentium Plus"/>
          <w:sz w:val="24"/>
        </w:rPr>
        <w:t>γενόμενοι φίλοι γράμματος καὶ μὴ ἐπιστήσαντες ὅτι καὶ ταῦτα ἐν παραβολαῖς ἐλάλησεν ὁ Ἰησοῦς καὶ πνεύματι εἴρηται, ἀκολουθότερον μὲν νενοήκασι τὰ</w:t>
      </w:r>
    </w:p>
    <w:p>
      <w:r>
        <w:rPr>
          <w:rFonts w:ascii="Courier New" w:hAnsi="Courier New"/>
          <w:color w:val="555555"/>
          <w:sz w:val="20"/>
        </w:rPr>
        <w:t>[65]</w:t>
      </w:r>
    </w:p>
    <w:p>
      <w:r>
        <w:rPr>
          <w:rFonts w:ascii="Gentium Plus" w:hAnsi="Gentium Plus"/>
          <w:sz w:val="24"/>
        </w:rPr>
        <w:t>κατὰ τὸν τόπον τοῖς ὁμολογοῦσι τοὺς προτέρους δύο εὐνουχισμοὺς σωματικῶς λελέχθαι, ἐξωμάλισαν γὰρ ἀκολούθως τοῖς προτέροις δύο</w:t>
      </w:r>
    </w:p>
    <w:p>
      <w:r>
        <w:rPr>
          <w:rFonts w:ascii="Courier New" w:hAnsi="Courier New"/>
          <w:color w:val="555555"/>
          <w:sz w:val="20"/>
        </w:rPr>
        <w:t>[70]</w:t>
      </w:r>
    </w:p>
    <w:p>
      <w:r>
        <w:rPr>
          <w:rFonts w:ascii="Gentium Plus" w:hAnsi="Gentium Plus"/>
          <w:sz w:val="24"/>
        </w:rPr>
        <w:t>τὸν τρίτον, οὐ πταίοντες μὲν ὡς πρὸς τὸ ἀκόλουθον τοῖς τρισίν, ἀναγκαίως δὲ πταίσαντες τῷ τὴν ἀρχὴν τῶν κατὰ τὸν τόπον παρεωρακέναι· τῷ γὰρ σωματικῶς λελέχθαι τοὺς</w:t>
      </w:r>
    </w:p>
    <w:p>
      <w:r>
        <w:rPr>
          <w:rFonts w:ascii="Courier New" w:hAnsi="Courier New"/>
          <w:color w:val="555555"/>
          <w:sz w:val="20"/>
        </w:rPr>
        <w:t>[75]</w:t>
      </w:r>
    </w:p>
    <w:p>
      <w:r>
        <w:rPr>
          <w:rFonts w:ascii="Gentium Plus" w:hAnsi="Gentium Plus"/>
          <w:sz w:val="24"/>
        </w:rPr>
        <w:t>δύο ἕπεται καὶ τὸν τρίτον εἶναι σω‐ ματικόν. οἱ δὲ δεύτεροι τῷ μὲν τρίτῳ ὑγιῶς ἐπιβεβλήκασι τὴν ἀπὸ λόγου νομίσαντες δηλοῦ‐</w:t>
      </w:r>
    </w:p>
    <w:p>
      <w:r>
        <w:rPr>
          <w:rFonts w:ascii="Courier New" w:hAnsi="Courier New"/>
          <w:color w:val="555555"/>
          <w:sz w:val="20"/>
        </w:rPr>
        <w:t>[80]</w:t>
      </w:r>
    </w:p>
    <w:p>
      <w:r>
        <w:rPr>
          <w:rFonts w:ascii="Gentium Plus" w:hAnsi="Gentium Plus"/>
          <w:sz w:val="24"/>
        </w:rPr>
        <w:t>σθαι ἐκτομὴν τοῦ παθητικοῦ ἀπὸ τῆς ψυχῆς. οὐκέτι δὲ τεθεωρήκασιν ὅτι ἁρμόζον ἦν τῇ τοιαύτῃ ἐκδοχῇ καὶ τοὺς προτέρους δύο εὐνουχισμοὺς ὁμοίως</w:t>
      </w:r>
    </w:p>
    <w:p>
      <w:r>
        <w:rPr>
          <w:rFonts w:ascii="Courier New" w:hAnsi="Courier New"/>
          <w:color w:val="555555"/>
          <w:sz w:val="20"/>
        </w:rPr>
        <w:t>[85]</w:t>
      </w:r>
    </w:p>
    <w:p>
      <w:r>
        <w:rPr>
          <w:rFonts w:ascii="Gentium Plus" w:hAnsi="Gentium Plus"/>
          <w:sz w:val="24"/>
        </w:rPr>
        <w:t>τῷ τρίτῳ ἀλληγορῆσαι, ἢ ἐξομαλίσαι παραπλησίως τοῖς προτέροις δυσὶ καὶ τὸν τρίτον. εἴπερ οὖν ἐπ’ ἄλλων τινῶν οὐ μόνον τῆς διαθήκης τῆς παλαιᾶς</w:t>
      </w:r>
    </w:p>
    <w:p>
      <w:r>
        <w:rPr>
          <w:rFonts w:ascii="Courier New" w:hAnsi="Courier New"/>
          <w:color w:val="555555"/>
          <w:sz w:val="20"/>
        </w:rPr>
        <w:t>[90]</w:t>
      </w:r>
    </w:p>
    <w:p>
      <w:r>
        <w:rPr>
          <w:rFonts w:ascii="Gentium Plus" w:hAnsi="Gentium Plus"/>
          <w:sz w:val="24"/>
        </w:rPr>
        <w:t>ῥητῶν ἀλλὰ καὶ τῆς καινῆς ἁρμόζει λέγειν· «τὸ γράμμα ἀποκτείνει, τὸ δὲ πνεῦμα ζωοποιεῖ», τοῦτο καὶ ἐπὶ τῶν κατὰ τὸν προκείμενον τόπον ὁμολογητέον· τηρηθὲν γὰρ τὸ γράμ‐</w:t>
      </w:r>
    </w:p>
    <w:p>
      <w:r>
        <w:rPr>
          <w:rFonts w:ascii="Courier New" w:hAnsi="Courier New"/>
          <w:color w:val="555555"/>
          <w:sz w:val="20"/>
        </w:rPr>
        <w:t>[95]</w:t>
      </w:r>
    </w:p>
    <w:p>
      <w:r>
        <w:rPr>
          <w:rFonts w:ascii="Gentium Plus" w:hAnsi="Gentium Plus"/>
          <w:sz w:val="24"/>
        </w:rPr>
        <w:t>μα τῶν δύο εὐνουχισμῶν εἴποι τις ἂν ὅτι ἀπέκτεινε τοὺς ἀκολούθως τοῖς προτέροις τὸν τρίτον νοήσαντας καὶ τολμήσαντας εἰπεῖν (ὡς κατὰ τὸν λόγον τοῦ κυρίου χωροῦντας</w:t>
      </w:r>
    </w:p>
    <w:p>
      <w:r>
        <w:rPr>
          <w:rFonts w:ascii="Courier New" w:hAnsi="Courier New"/>
          <w:color w:val="555555"/>
          <w:sz w:val="20"/>
        </w:rPr>
        <w:t>[15 . 1 (100)]</w:t>
      </w:r>
    </w:p>
    <w:p>
      <w:r>
        <w:rPr>
          <w:rFonts w:ascii="Gentium Plus" w:hAnsi="Gentium Plus"/>
          <w:sz w:val="24"/>
        </w:rPr>
        <w:t>αὐτὸ νοεῖν) ἐπὶ τῷ διὰ τὴν βασι‐ λείαν τῶν οὐρανῶν ὁμοίως τοῖς προτέροις εὐνουχισθεῖσιν εὐνου‐ χίσαι ἑαυτούς.</w:t>
      </w:r>
    </w:p>
    <w:p>
      <w:r>
        <w:rPr>
          <w:rFonts w:ascii="Courier New" w:hAnsi="Courier New"/>
          <w:color w:val="555555"/>
          <w:sz w:val="20"/>
        </w:rPr>
        <w:t>[15 . 2]</w:t>
      </w:r>
    </w:p>
    <w:p>
      <w:r>
        <w:rPr>
          <w:rFonts w:ascii="Gentium Plus" w:hAnsi="Gentium Plus"/>
          <w:sz w:val="24"/>
        </w:rPr>
        <w:t>Εἰ δὲ βούλεταί τις καὶ ἄλλα παραδείγματα λαβεῖν τῆς καινῆς διαθήκης ἐχούσης γράμμα ἀπο‐ κτεῖνον, ἀκουέτω παραδείγματος</w:t>
      </w:r>
    </w:p>
    <w:p>
      <w:r>
        <w:rPr>
          <w:rFonts w:ascii="Courier New" w:hAnsi="Courier New"/>
          <w:color w:val="555555"/>
          <w:sz w:val="20"/>
        </w:rPr>
        <w:t>[5]</w:t>
      </w:r>
    </w:p>
    <w:p>
      <w:r>
        <w:rPr>
          <w:rFonts w:ascii="Gentium Plus" w:hAnsi="Gentium Plus"/>
          <w:sz w:val="24"/>
        </w:rPr>
        <w:t>χάριν τίνα τρόπον ὁ σωτὴρ πρὸς τοὺς ἀποστόλους εἶπεν· «ὅτε ἀπέστειλα ὑμᾶς ἄτερ βαλαντίου καὶ πήρας καὶ ὑποδημάτων, μή τινος ὑστερήσατε;»</w:t>
      </w:r>
    </w:p>
    <w:p>
      <w:r>
        <w:rPr>
          <w:rFonts w:ascii="Courier New" w:hAnsi="Courier New"/>
          <w:color w:val="555555"/>
          <w:sz w:val="20"/>
        </w:rPr>
        <w:t>[10]</w:t>
      </w:r>
    </w:p>
    <w:p>
      <w:r>
        <w:rPr>
          <w:rFonts w:ascii="Gentium Plus" w:hAnsi="Gentium Plus"/>
          <w:sz w:val="24"/>
        </w:rPr>
        <w:t>«οἱ δὲ εἶπον· οὐδενός. εἶπεν οὖν αὐτοῖς ὁ Ἰησοῦς· ἀλλὰ νῦν ὁ ἔχων βαλάντιον ἀράτω, ὁμοίως καὶ πήραν, καὶ ὁ μὴ ἔχων πωλησάτω τὸ ἱμάτιον αὐτοῦ καὶ ἀγορασάτω</w:t>
      </w:r>
    </w:p>
    <w:p>
      <w:r>
        <w:rPr>
          <w:rFonts w:ascii="Courier New" w:hAnsi="Courier New"/>
          <w:color w:val="555555"/>
          <w:sz w:val="20"/>
        </w:rPr>
        <w:t>[15]</w:t>
      </w:r>
    </w:p>
    <w:p>
      <w:r>
        <w:rPr>
          <w:rFonts w:ascii="Gentium Plus" w:hAnsi="Gentium Plus"/>
          <w:sz w:val="24"/>
        </w:rPr>
        <w:t>μάχαιραν». εἴ τις γὰρ διὰ τὸ ταῦτα εἰρηκέναι τὸν Ἰησοῦν μὴ ἐνιδὼν τῷ βουλήματι τῶν λελεγμέ‐ νων πωλήσαι τὸ αἰσθητὸν ἑαυτοῦ ἱμάτιον καὶ ἀγοράσαι μάχαιραν ἀν‐</w:t>
      </w:r>
    </w:p>
    <w:p>
      <w:r>
        <w:rPr>
          <w:rFonts w:ascii="Courier New" w:hAnsi="Courier New"/>
          <w:color w:val="555555"/>
          <w:sz w:val="20"/>
        </w:rPr>
        <w:t>[20]</w:t>
      </w:r>
    </w:p>
    <w:p>
      <w:r>
        <w:rPr>
          <w:rFonts w:ascii="Gentium Plus" w:hAnsi="Gentium Plus"/>
          <w:sz w:val="24"/>
        </w:rPr>
        <w:t>δροφόνον, ὡς λαβὼν «μάχαιραν» τοιαύτην καὶ παρὰ τὸ βούλημα τοῦ Ἰησοῦ ποιήσας, παρεκδεξάμενος αὐτοῦ τὸν λόγον ἀπολεῖται μέν, τάχα δὲ καὶ «ἐν μαχαίρᾳ» ἀπολεῖται.</w:t>
      </w:r>
    </w:p>
    <w:p>
      <w:r>
        <w:rPr>
          <w:rFonts w:ascii="Courier New" w:hAnsi="Courier New"/>
          <w:color w:val="555555"/>
          <w:sz w:val="20"/>
        </w:rPr>
        <w:t>[25]</w:t>
      </w:r>
    </w:p>
    <w:p>
      <w:r>
        <w:rPr>
          <w:rFonts w:ascii="Gentium Plus" w:hAnsi="Gentium Plus"/>
          <w:sz w:val="24"/>
        </w:rPr>
        <w:t>ποδαπὴ δὲ ἡ μάχαιρα, οὐ τοῦ παρόντος ἐστὶ καιροῦ διηγήσασθαι. ἀλλὰ καὶ τὸ «μηδένα κατὰ τὴν ὁδὸν ἀσπάσησθε» εἴ τις μὴ ἐξε‐ τάσας, τί βουλόμενος ὁ Ἰησοῦς</w:t>
      </w:r>
    </w:p>
    <w:p>
      <w:r>
        <w:rPr>
          <w:rFonts w:ascii="Courier New" w:hAnsi="Courier New"/>
          <w:color w:val="555555"/>
          <w:sz w:val="20"/>
        </w:rPr>
        <w:t>[30]</w:t>
      </w:r>
    </w:p>
    <w:p>
      <w:r>
        <w:rPr>
          <w:rFonts w:ascii="Gentium Plus" w:hAnsi="Gentium Plus"/>
          <w:sz w:val="24"/>
        </w:rPr>
        <w:t>τοῦτο προσέταξεν, ὡς ζηλῶν ἀποστο‐ λικὸν βίον «μηδένα κατὰ τὴν ὁδὸν» ἀσπάσοιτο, ἀπάνθρωπος 〈καὶ μω‐ ρὸσ〉 ἂν εἶναι δόξαι τοῖς θεωροῦσιν αὐτὸν τοιοῦτον·</w:t>
      </w:r>
    </w:p>
    <w:p>
      <w:r>
        <w:rPr>
          <w:rFonts w:ascii="Courier New" w:hAnsi="Courier New"/>
          <w:color w:val="555555"/>
          <w:sz w:val="20"/>
        </w:rPr>
        <w:t>[35]</w:t>
      </w:r>
    </w:p>
    <w:p>
      <w:r>
        <w:rPr>
          <w:rFonts w:ascii="Gentium Plus" w:hAnsi="Gentium Plus"/>
          <w:sz w:val="24"/>
        </w:rPr>
        <w:t>οἵτινες τὴν αἰτίαν τοῦ οὕτως νοή‐ σαντος ἐπὰν ἀναφέρωσιν ἐπὶ τὸν λόγον, δι’ ὃν ἐκεῖνος ἔδοξε τοῦτο πράττειν,</w:t>
      </w:r>
    </w:p>
    <w:p>
      <w:r>
        <w:rPr>
          <w:rFonts w:ascii="Courier New" w:hAnsi="Courier New"/>
          <w:color w:val="555555"/>
          <w:sz w:val="20"/>
        </w:rPr>
        <w:t>[40]</w:t>
      </w:r>
    </w:p>
    <w:p>
      <w:r>
        <w:rPr>
          <w:rFonts w:ascii="Gentium Plus" w:hAnsi="Gentium Plus"/>
          <w:sz w:val="24"/>
        </w:rPr>
        <w:t>λόγον τοῦ θεοῦ, ὡς ἀγρίους καὶ ἀπανθρώπους κατασκευάζοντα τοὺς ἐν αὐτῷ. καὶ τούτου τὴν αἰτίαν λαβὼν ὁ «μηδένα κατὰ τὴν ὁδὸν» ἀσπαζό‐</w:t>
      </w:r>
    </w:p>
    <w:p>
      <w:r>
        <w:rPr>
          <w:rFonts w:ascii="Courier New" w:hAnsi="Courier New"/>
          <w:color w:val="555555"/>
          <w:sz w:val="20"/>
        </w:rPr>
        <w:t>[45]</w:t>
      </w:r>
    </w:p>
    <w:p>
      <w:r>
        <w:rPr>
          <w:rFonts w:ascii="Gentium Plus" w:hAnsi="Gentium Plus"/>
          <w:sz w:val="24"/>
        </w:rPr>
        <w:t>μενος πάθοι ἂν προφάσει τοῦ γράμματος θάνατον, τοῦ γράμματος αὐτὸν ἀποκτείναντος. εἰ δὲ καὶ τὸν δεξιὸν ὀφθαλμόν τις</w:t>
      </w:r>
    </w:p>
    <w:p>
      <w:r>
        <w:rPr>
          <w:rFonts w:ascii="Courier New" w:hAnsi="Courier New"/>
          <w:color w:val="555555"/>
          <w:sz w:val="20"/>
        </w:rPr>
        <w:t>[15 . 2 (50)]</w:t>
      </w:r>
    </w:p>
    <w:p>
      <w:r>
        <w:rPr>
          <w:rFonts w:ascii="Gentium Plus" w:hAnsi="Gentium Plus"/>
          <w:sz w:val="24"/>
        </w:rPr>
        <w:t>ἐκκόπτοι ὡς αἴτιον τοῦ κακῶς βλέπειν, ἢ τὴν δεξιὰν τοῦ σώματος χεῖρα ἢ τὸν δεξιὸν κατὰ σάρκα</w:t>
      </w:r>
    </w:p>
    <w:p>
      <w:r>
        <w:rPr>
          <w:rFonts w:ascii="Courier New" w:hAnsi="Courier New"/>
          <w:color w:val="555555"/>
          <w:sz w:val="20"/>
        </w:rPr>
        <w:t>[55]</w:t>
      </w:r>
    </w:p>
    <w:p>
      <w:r>
        <w:rPr>
          <w:rFonts w:ascii="Gentium Plus" w:hAnsi="Gentium Plus"/>
          <w:sz w:val="24"/>
        </w:rPr>
        <w:t>πόδα, πάθοι ἂν μετὰ *** τῶν ἀποκτιννυμένων διὰ τὸ γράμμα, ὡς καὶ αὐτὸς μείνας ἐπὶ τοῦ γράμ‐ ματος, δέον ἀναβαίνειν αὐτὸν ἐπὶ</w:t>
      </w:r>
    </w:p>
    <w:p>
      <w:r>
        <w:rPr>
          <w:rFonts w:ascii="Courier New" w:hAnsi="Courier New"/>
          <w:color w:val="555555"/>
          <w:sz w:val="20"/>
        </w:rPr>
        <w:t>[60]</w:t>
      </w:r>
    </w:p>
    <w:p>
      <w:r>
        <w:rPr>
          <w:rFonts w:ascii="Gentium Plus" w:hAnsi="Gentium Plus"/>
          <w:sz w:val="24"/>
        </w:rPr>
        <w:t>τὸ πνεῦμα τοῦ λεγομένου. Ἄλλοι μὲν οὖν τῶν πρὸ ἡμῶν οὐκ ὤκνησαν ἰδίοις συγγράμμασιν ἀφορ‐ μὰς παρασχεῖν τοῦ τὸν τρίτον εὐνου‐ χισμὸν τολμῆσαί τινας παθεῖν προ‐</w:t>
      </w:r>
    </w:p>
    <w:p>
      <w:r>
        <w:rPr>
          <w:rFonts w:ascii="Courier New" w:hAnsi="Courier New"/>
          <w:color w:val="555555"/>
          <w:sz w:val="20"/>
        </w:rPr>
        <w:t>[65]</w:t>
      </w:r>
    </w:p>
    <w:p>
      <w:r>
        <w:rPr>
          <w:rFonts w:ascii="Gentium Plus" w:hAnsi="Gentium Plus"/>
          <w:sz w:val="24"/>
        </w:rPr>
        <w:t>φάσει βασιλείας οὐρανῶν, παρα‐</w:t>
      </w:r>
    </w:p>
    <w:p>
      <w:r>
        <w:rPr>
          <w:rFonts w:ascii="Courier New" w:hAnsi="Courier New"/>
          <w:color w:val="555555"/>
          <w:sz w:val="20"/>
        </w:rPr>
        <w:t>[15 . 3]</w:t>
      </w:r>
    </w:p>
    <w:p>
      <w:r>
        <w:rPr>
          <w:rFonts w:ascii="Gentium Plus" w:hAnsi="Gentium Plus"/>
          <w:sz w:val="24"/>
        </w:rPr>
        <w:t>ἡμεῖς δὲ Χριστὸν (τὸν λόγον τοῦ θεοῦ) «κατὰ σάρκα» καὶ κατὰ τὸ γράμμα ποτὲ νοήσαντες, «〈ἀλλὰ〉 νῦν οὐκέτι» γινώσκοντες, οὐκ εὐδο‐</w:t>
      </w:r>
    </w:p>
    <w:p>
      <w:r>
        <w:rPr>
          <w:rFonts w:ascii="Courier New" w:hAnsi="Courier New"/>
          <w:color w:val="555555"/>
          <w:sz w:val="20"/>
        </w:rPr>
        <w:t>[5]</w:t>
      </w:r>
    </w:p>
    <w:p>
      <w:r>
        <w:rPr>
          <w:rFonts w:ascii="Gentium Plus" w:hAnsi="Gentium Plus"/>
          <w:sz w:val="24"/>
        </w:rPr>
        <w:t>κοῦμεν ὡς καλῶς ἐξειληφόσι τοῖς καὶ τὸν τρίτον εὐνουχισμὸν ἑαυτοῖς προφάσει τῆς βασιλείας τῶν οὐρανῶν ἐπάγουσι. καὶ οὐκ ἂν ἐπὶ πλεῖον προσδιετρίψαμεν τῇ ἀνα‐</w:t>
      </w:r>
    </w:p>
    <w:p>
      <w:r>
        <w:rPr>
          <w:rFonts w:ascii="Courier New" w:hAnsi="Courier New"/>
          <w:color w:val="555555"/>
          <w:sz w:val="20"/>
        </w:rPr>
        <w:t>[10]</w:t>
      </w:r>
    </w:p>
    <w:p>
      <w:r>
        <w:rPr>
          <w:rFonts w:ascii="Gentium Plus" w:hAnsi="Gentium Plus"/>
          <w:sz w:val="24"/>
        </w:rPr>
        <w:t>τροπῇ τοῦ τὸν τρίτον παραπλησίως τοῖς προτέροις δυσὶ σωματικῶς ἐκλαβεῖν θέλοντος, εἰ μὴ καὶ ἑωρά‐ κειμεν τοὺς τολμήσαντας καὶ ἐντετεύ‐ χειμεν τοῖς δυναμένοις θερμοτέραν</w:t>
      </w:r>
    </w:p>
    <w:p>
      <w:r>
        <w:rPr>
          <w:rFonts w:ascii="Courier New" w:hAnsi="Courier New"/>
          <w:color w:val="555555"/>
          <w:sz w:val="20"/>
        </w:rPr>
        <w:t>[15]</w:t>
      </w:r>
    </w:p>
    <w:p>
      <w:r>
        <w:rPr>
          <w:rFonts w:ascii="Gentium Plus" w:hAnsi="Gentium Plus"/>
          <w:sz w:val="24"/>
        </w:rPr>
        <w:t>κινῆσαι ψυχὴν (καὶ πιστὴν μὲν οὐ λογικὴν δὲ) πρὸς τὸ τοιοῦτον τόλμη‐ μα. φησὶ δὴ Σέξτος ἐν ταῖς Γνώμαις, βιβλίῳ φερομένῳ παρὰ πολλοῖς ὡς δοκίμῳ· «πᾶν μέρος τοῦ σώματος</w:t>
      </w:r>
    </w:p>
    <w:p>
      <w:r>
        <w:rPr>
          <w:rFonts w:ascii="Courier New" w:hAnsi="Courier New"/>
          <w:color w:val="555555"/>
          <w:sz w:val="20"/>
        </w:rPr>
        <w:t>[20]</w:t>
      </w:r>
    </w:p>
    <w:p>
      <w:r>
        <w:rPr>
          <w:rFonts w:ascii="Gentium Plus" w:hAnsi="Gentium Plus"/>
          <w:sz w:val="24"/>
        </w:rPr>
        <w:t>τὸ ἀναπεῖθόν σε μὴ σωφρονεῖν ῥῖψον· ἄμεινον γὰρ χωρὶς τοῦ μέρους ζῆν σωφρόνως ἢ μετὰ τοῦ μέρους ὀλε‐ θρίως». καὶ πάλιν προβὰς ἐν τῷ αὐτῷ βιβλίῳ ἀφορμὴν διδοὺς ἐπὶ</w:t>
      </w:r>
    </w:p>
    <w:p>
      <w:r>
        <w:rPr>
          <w:rFonts w:ascii="Courier New" w:hAnsi="Courier New"/>
          <w:color w:val="555555"/>
          <w:sz w:val="20"/>
        </w:rPr>
        <w:t>[25]</w:t>
      </w:r>
    </w:p>
    <w:p>
      <w:r>
        <w:rPr>
          <w:rFonts w:ascii="Gentium Plus" w:hAnsi="Gentium Plus"/>
          <w:sz w:val="24"/>
        </w:rPr>
        <w:t>τὸ παραπλήσιον λέγει· «ἀνθρώ‐ πους ἴδοις ἂν ὑπὲρ τοῦ τὸ λοιπὸν τοῦ σώματος ἔχειν ἐρρωμένον ἀπο‐ κόπτοντας αὐτῶν καὶ ῥίπτοντας μέρη· πόσῳ βέλτιον ὑπὲρ τοῦ σω‐</w:t>
      </w:r>
    </w:p>
    <w:p>
      <w:r>
        <w:rPr>
          <w:rFonts w:ascii="Courier New" w:hAnsi="Courier New"/>
          <w:color w:val="555555"/>
          <w:sz w:val="20"/>
        </w:rPr>
        <w:t>[30]</w:t>
      </w:r>
    </w:p>
    <w:p>
      <w:r>
        <w:rPr>
          <w:rFonts w:ascii="Gentium Plus" w:hAnsi="Gentium Plus"/>
          <w:sz w:val="24"/>
        </w:rPr>
        <w:t>φρονεῖν;» καὶ Φίλων δέ, ἐν πολλοῖς τῶν εἰς τὸν Μωσέως νόμον συν‐</w:t>
      </w:r>
    </w:p>
    <w:p>
      <w:r>
        <w:rPr>
          <w:rFonts w:ascii="Courier New" w:hAnsi="Courier New"/>
          <w:color w:val="555555"/>
          <w:sz w:val="20"/>
        </w:rPr>
        <w:t>[35]</w:t>
      </w:r>
    </w:p>
    <w:p>
      <w:r>
        <w:rPr>
          <w:rFonts w:ascii="Gentium Plus" w:hAnsi="Gentium Plus"/>
          <w:sz w:val="24"/>
        </w:rPr>
        <w:t>τὸ χεῖρον τῷ κρείττονι φιλεῖν ἐπι‐ τίθεσθαι, ὅτι «ἐξευνουχισθῆναι μὲν ἄμεινον ἢ πρὸς συνουσίας ἐκνόμους λυττᾶν». Ἀλλ’ οὐ πιστευτέον αὐτοῖς</w:t>
      </w:r>
    </w:p>
    <w:p>
      <w:r>
        <w:rPr>
          <w:rFonts w:ascii="Courier New" w:hAnsi="Courier New"/>
          <w:color w:val="555555"/>
          <w:sz w:val="20"/>
        </w:rPr>
        <w:t>[40]</w:t>
      </w:r>
    </w:p>
    <w:p>
      <w:r>
        <w:rPr>
          <w:rFonts w:ascii="Gentium Plus" w:hAnsi="Gentium Plus"/>
          <w:sz w:val="24"/>
        </w:rPr>
        <w:t>μὴ τὸ βούλημα τῶν ἱερῶν γραμ‐ μάτων περὶ τούτων ἐξειληφόσιν. εἰ γὰρ ἐν τοῖς καρποῖς «τοῦ πνεύ‐ ματος» κατείλεκται μετὰ ἀγάπης καὶ χαρᾶς καὶ μακροθυμίας καὶ</w:t>
      </w:r>
    </w:p>
    <w:p>
      <w:r>
        <w:rPr>
          <w:rFonts w:ascii="Courier New" w:hAnsi="Courier New"/>
          <w:color w:val="555555"/>
          <w:sz w:val="20"/>
        </w:rPr>
        <w:t>[45]</w:t>
      </w:r>
    </w:p>
    <w:p>
      <w:r>
        <w:rPr>
          <w:rFonts w:ascii="Gentium Plus" w:hAnsi="Gentium Plus"/>
          <w:sz w:val="24"/>
        </w:rPr>
        <w:t>τῶν λοιπῶν καὶ ἡ ἐγκράτεια, καρ‐ ποφορητέον μᾶλλον τὴν ἐγκράτειαν καὶ τὸ δεδομένον ἀπὸ θεοῦ σῶμα ἄρρεν τηρητέον, ἤπερ ἄλλο τι τολμη‐ τέον, ἵνα καὶ παραβαίνῃ τις τὸ</w:t>
      </w:r>
    </w:p>
    <w:p>
      <w:r>
        <w:rPr>
          <w:rFonts w:ascii="Courier New" w:hAnsi="Courier New"/>
          <w:color w:val="555555"/>
          <w:sz w:val="20"/>
        </w:rPr>
        <w:t>[15 . 3 (50)]</w:t>
      </w:r>
    </w:p>
    <w:p>
      <w:r>
        <w:rPr>
          <w:rFonts w:ascii="Gentium Plus" w:hAnsi="Gentium Plus"/>
          <w:sz w:val="24"/>
        </w:rPr>
        <w:t>καὶ ὡς πρὸς τὸ ῥητὸν χρησίμως λέγον· «οὐ φθερεῖς τὴν ὄψιν τοῦ πώγωνός σου». χρήσιμον εἰς ἀποτρο‐ πὴν θερμῶν μὲν τῇ 〈δὲ〉 πίστει νεω‐ τέρων, οἷς ὁμολογεῖν χρὴ ὅτι ἔρωτα</w:t>
      </w:r>
    </w:p>
    <w:p>
      <w:r>
        <w:rPr>
          <w:rFonts w:ascii="Courier New" w:hAnsi="Courier New"/>
          <w:color w:val="555555"/>
          <w:sz w:val="20"/>
        </w:rPr>
        <w:t>[55]</w:t>
      </w:r>
    </w:p>
    <w:p>
      <w:r>
        <w:rPr>
          <w:rFonts w:ascii="Gentium Plus" w:hAnsi="Gentium Plus"/>
          <w:sz w:val="24"/>
        </w:rPr>
        <w:t>σωφροσύνης ἔχουσιν «ἀλλ’ οὐ κατ’ ἐπίγνωσιν», καὶ τὸ «ἐὰν δὲ μάχωνται ἄνθρωποι ἐπὶ τὸ αὐτό, ἄνθρωπος μετὰ τοῦ ἀδελφοῦ ἑαυτοῦ» καὶ τὰ ἑξῆς, ἕως τοῦ «οὐ φείσεται ὁ ὀφθαλ‐</w:t>
      </w:r>
    </w:p>
    <w:p>
      <w:r>
        <w:rPr>
          <w:rFonts w:ascii="Courier New" w:hAnsi="Courier New"/>
          <w:color w:val="555555"/>
          <w:sz w:val="20"/>
        </w:rPr>
        <w:t>[60]</w:t>
      </w:r>
    </w:p>
    <w:p>
      <w:r>
        <w:rPr>
          <w:rFonts w:ascii="Gentium Plus" w:hAnsi="Gentium Plus"/>
          <w:sz w:val="24"/>
        </w:rPr>
        <w:t>μός σου ἐπ’ αὐτῇ». εἰ γὰρ ἀπο‐ κόπτεται χεὶρ ἐπιλαβομένη διδύ‐ μων ἀνδρός, πῶς οὐχὶ καὶ ὁ ἑαυτὸν δι’ ἄγνοιαν ὁδοῦ φερούσης ἐπὶ σω‐ φροσύνην τοιαύτῃ περιστάσει ἐπι‐</w:t>
      </w:r>
    </w:p>
    <w:p>
      <w:r>
        <w:rPr>
          <w:rFonts w:ascii="Courier New" w:hAnsi="Courier New"/>
          <w:color w:val="555555"/>
          <w:sz w:val="20"/>
        </w:rPr>
        <w:t>[65]</w:t>
      </w:r>
    </w:p>
    <w:p>
      <w:r>
        <w:rPr>
          <w:rFonts w:ascii="Gentium Plus" w:hAnsi="Gentium Plus"/>
          <w:sz w:val="24"/>
        </w:rPr>
        <w:t>δεδωκώς; ἐπιλογισάσθω οὖν ὁ μέλ‐ λων τὸ τοιοῦτον τολμᾶν, ἃ πείσεται ὑπὸ τῶν ὀνειδιζόντων καὶ συγχρω‐ μένων τῷ «οὐκ εἰσελεύσεται θλα‐ δίας καὶ ἀποκεκομμένος εἰς ἐκ‐</w:t>
      </w:r>
    </w:p>
    <w:p>
      <w:r>
        <w:rPr>
          <w:rFonts w:ascii="Courier New" w:hAnsi="Courier New"/>
          <w:color w:val="555555"/>
          <w:sz w:val="20"/>
        </w:rPr>
        <w:t>[70]</w:t>
      </w:r>
    </w:p>
    <w:p>
      <w:r>
        <w:rPr>
          <w:rFonts w:ascii="Gentium Plus" w:hAnsi="Gentium Plus"/>
          <w:sz w:val="24"/>
        </w:rPr>
        <w:t>κλησίαν κυρίου», συναριθμούντων αὐτὸν τοῖς ἀποκεκομμένοις τὸν ἄν‐ δρα. οὔπω λέγω καὶ ἃ πάθοι ἄν τις παρὰ καιρὸν ἐμποδισθέντων τῶν (ὡς ἰατρῶν παῖδές φασιν) ἀπὸ</w:t>
      </w:r>
    </w:p>
    <w:p>
      <w:r>
        <w:rPr>
          <w:rFonts w:ascii="Courier New" w:hAnsi="Courier New"/>
          <w:color w:val="555555"/>
          <w:sz w:val="20"/>
        </w:rPr>
        <w:t>[75]</w:t>
      </w:r>
    </w:p>
    <w:p>
      <w:r>
        <w:rPr>
          <w:rFonts w:ascii="Gentium Plus" w:hAnsi="Gentium Plus"/>
          <w:sz w:val="24"/>
        </w:rPr>
        <w:t>κεφαλῆς καταβαινόντων ἐπὶ τοὺς ἄρρενας τόπους σπερμάτων καὶ ἐν τῷ καταβαίνειν διά τινων περὶ τὰς παρειὰς φλεβῶν τῇ φυσικῇ τῶν κα‐ ταβαινόντων θερμότητι τρίχας ποι‐</w:t>
      </w:r>
    </w:p>
    <w:p>
      <w:r>
        <w:rPr>
          <w:rFonts w:ascii="Courier New" w:hAnsi="Courier New"/>
          <w:color w:val="555555"/>
          <w:sz w:val="20"/>
        </w:rPr>
        <w:t>[80]</w:t>
      </w:r>
    </w:p>
    <w:p>
      <w:r>
        <w:rPr>
          <w:rFonts w:ascii="Gentium Plus" w:hAnsi="Gentium Plus"/>
          <w:sz w:val="24"/>
        </w:rPr>
        <w:t>ούντων φύειν τοὺς ἄνδρας περὶ τὰ γένεια· ὧν τριχῶν στέρονται καὶ οἱ νομίζοντες ἑαυτοὺς δεῖν σωμα‐ τικῶς εὐνουχίζειν διὰ τὴν τῶν οὐρανῶν βασιλείαν. τίνα δ’ ἂν</w:t>
      </w:r>
    </w:p>
    <w:p>
      <w:r>
        <w:rPr>
          <w:rFonts w:ascii="Courier New" w:hAnsi="Courier New"/>
          <w:color w:val="555555"/>
          <w:sz w:val="20"/>
        </w:rPr>
        <w:t>[85]</w:t>
      </w:r>
    </w:p>
    <w:p>
      <w:r>
        <w:rPr>
          <w:rFonts w:ascii="Gentium Plus" w:hAnsi="Gentium Plus"/>
          <w:sz w:val="24"/>
        </w:rPr>
        <w:t>πάθοιεν, ἢ καρηβαρίας ἢ σκοτώ‐ σεις ἔσθ’ ὅτε φθανούσας καὶ ἐπὶ τὸ ἡγεμονικὸν καὶ ταραττούσας τὸ φανταστικὸν ἀλλόκοτα φαντασιού‐ μενον ἀπὸ τῆς τοιᾶσδε ὕλης; πρὶν</w:t>
      </w:r>
    </w:p>
    <w:p>
      <w:r>
        <w:rPr>
          <w:rFonts w:ascii="Courier New" w:hAnsi="Courier New"/>
          <w:color w:val="555555"/>
          <w:sz w:val="20"/>
        </w:rPr>
        <w:t>[90]</w:t>
      </w:r>
    </w:p>
    <w:p>
      <w:r>
        <w:rPr>
          <w:rFonts w:ascii="Gentium Plus" w:hAnsi="Gentium Plus"/>
          <w:sz w:val="24"/>
        </w:rPr>
        <w:t>δὲ ἔλθω ἐπὶ τὴν διήγησιν τῶν κατὰ τὸν τόπον, λεκτέον ὅτι, εἴπερ τι ἀκόλουθον ἑαυτῷ ὁ Μαρκίων πε‐ ποίηκε φάσκων μὴ δεῖν ἀλληγο‐ ρεῖν τὴν γραφήν, καὶ τοὺς τόπους</w:t>
      </w:r>
    </w:p>
    <w:p>
      <w:r>
        <w:rPr>
          <w:rFonts w:ascii="Courier New" w:hAnsi="Courier New"/>
          <w:color w:val="555555"/>
          <w:sz w:val="20"/>
        </w:rPr>
        <w:t>[95]</w:t>
      </w:r>
    </w:p>
    <w:p>
      <w:r>
        <w:rPr>
          <w:rFonts w:ascii="Gentium Plus" w:hAnsi="Gentium Plus"/>
          <w:sz w:val="24"/>
        </w:rPr>
        <w:t>τούτους ἠθέτησεν ὡς οὐχ ὑπὸ τοῦ</w:t>
      </w:r>
    </w:p>
    <w:p>
      <w:r>
        <w:rPr>
          <w:rFonts w:ascii="Courier New" w:hAnsi="Courier New"/>
          <w:color w:val="555555"/>
          <w:sz w:val="20"/>
        </w:rPr>
        <w:t>[15 . 3 (100)]</w:t>
      </w:r>
    </w:p>
    <w:p>
      <w:r>
        <w:rPr>
          <w:rFonts w:ascii="Gentium Plus" w:hAnsi="Gentium Plus"/>
          <w:sz w:val="24"/>
        </w:rPr>
        <w:t>ἑαυτὸν παραδιδόναι πεισόμενον τὸν πεπιστευκότα, ἢ μὴ ἂν εὐλόγως τολμήσαντα τὰ τηλικαῦτα, ἐσόμενα εἰς δυσφημίαν τὴν κατὰ τοῦ λόγου, μηδὲ πιστεύειν εἶναι τοῦ σωτῆρος</w:t>
      </w:r>
    </w:p>
    <w:p>
      <w:r>
        <w:rPr>
          <w:rFonts w:ascii="Courier New" w:hAnsi="Courier New"/>
          <w:color w:val="555555"/>
          <w:sz w:val="20"/>
        </w:rPr>
        <w:t>[105]</w:t>
      </w:r>
    </w:p>
    <w:p>
      <w:r>
        <w:rPr>
          <w:rFonts w:ascii="Gentium Plus" w:hAnsi="Gentium Plus"/>
          <w:sz w:val="24"/>
        </w:rPr>
        <w:t>τοὺς λόγους, εἴ γε μὴ ἀλληγο‐ ροῦνται.</w:t>
      </w:r>
    </w:p>
    <w:p>
      <w:r>
        <w:rPr>
          <w:rFonts w:ascii="Courier New" w:hAnsi="Courier New"/>
          <w:color w:val="555555"/>
          <w:sz w:val="20"/>
        </w:rPr>
        <w:t>[15 . 4]</w:t>
      </w:r>
    </w:p>
    <w:p>
      <w:r>
        <w:rPr>
          <w:rFonts w:ascii="Gentium Plus" w:hAnsi="Gentium Plus"/>
          <w:sz w:val="24"/>
        </w:rPr>
        <w:t>Ἡμεῖς δὲ οἱ βουλόμενοι τὴν ἀκολουθίαν σῴζειν τῶν τριῶν εὐνουχισμῶν καὶ εὐ‐ δοκοῦντες τῇ τροπολογίᾳ τοῦ τρίτου,</w:t>
      </w:r>
    </w:p>
    <w:p>
      <w:r>
        <w:rPr>
          <w:rFonts w:ascii="Courier New" w:hAnsi="Courier New"/>
          <w:color w:val="555555"/>
          <w:sz w:val="20"/>
        </w:rPr>
        <w:t>[5]</w:t>
      </w:r>
    </w:p>
    <w:p>
      <w:r>
        <w:rPr>
          <w:rFonts w:ascii="Gentium Plus" w:hAnsi="Gentium Plus"/>
          <w:sz w:val="24"/>
        </w:rPr>
        <w:t>τοιαῦτα φήσομεν καὶ περὶ τῶν προτέρων δύο. εὐνοῦχοι τροπικῶς νῦν οἱ ἀργοὶ πρὸς ἀφροδίσια λέγοιντ’ ἂν καὶ μὴ ἐπιδιδόντες ἑαυτοὺς ταῖς</w:t>
      </w:r>
    </w:p>
    <w:p>
      <w:r>
        <w:rPr>
          <w:rFonts w:ascii="Courier New" w:hAnsi="Courier New"/>
          <w:color w:val="555555"/>
          <w:sz w:val="20"/>
        </w:rPr>
        <w:t>[10]</w:t>
      </w:r>
    </w:p>
    <w:p>
      <w:r>
        <w:rPr>
          <w:rFonts w:ascii="Gentium Plus" w:hAnsi="Gentium Plus"/>
          <w:sz w:val="24"/>
        </w:rPr>
        <w:t>κατὰ ταῦτα ἀσελγείαις καὶ ἀκαθαρ‐ σίαις ἢ τοῖς παραπλησίοις αὐταῖς. εἰσὶ δὲ τῶν πρὸς ταῦτα ἀργούντων διαφοραὶ (οἶμαι) τρεῖς. οἱ μὲν γὰρ ἐκ κατασκευῆς εἰσι τοιοῦτοι,</w:t>
      </w:r>
    </w:p>
    <w:p>
      <w:r>
        <w:rPr>
          <w:rFonts w:ascii="Courier New" w:hAnsi="Courier New"/>
          <w:color w:val="555555"/>
          <w:sz w:val="20"/>
        </w:rPr>
        <w:t>[15]</w:t>
      </w:r>
    </w:p>
    <w:p>
      <w:r>
        <w:rPr>
          <w:rFonts w:ascii="Gentium Plus" w:hAnsi="Gentium Plus"/>
          <w:sz w:val="24"/>
        </w:rPr>
        <w:t>περὶ ὧν λέγοιτ’ ἂν τὸ εἰσὶν εὐνοῦ‐ χοι οἵτινες ἐκ κοιλίας μη‐ τρὸς ἐγεννήθησαν οὕτως. οἱ δὲ</w:t>
      </w:r>
    </w:p>
    <w:p>
      <w:r>
        <w:rPr>
          <w:rFonts w:ascii="Courier New" w:hAnsi="Courier New"/>
          <w:color w:val="555555"/>
          <w:sz w:val="20"/>
        </w:rPr>
        <w:t>[20]</w:t>
      </w:r>
    </w:p>
    <w:p>
      <w:r>
        <w:rPr>
          <w:rFonts w:ascii="Gentium Plus" w:hAnsi="Gentium Plus"/>
          <w:sz w:val="24"/>
        </w:rPr>
        <w:t>ἀποχὴν καὶ πάσης τῆς περὶ τὸν τόπον ἀκολασίας· οὐ μὴν τὸ γεννῆ‐ σαν αὐτοῖς τὴν τοιαύτην πρό‐ θεσιν καὶ ἄσκησιν καὶ τὴν (ἵν’ οὕτως ὀνομάσω) κατόρθωσιν</w:t>
      </w:r>
    </w:p>
    <w:p>
      <w:r>
        <w:rPr>
          <w:rFonts w:ascii="Courier New" w:hAnsi="Courier New"/>
          <w:color w:val="555555"/>
          <w:sz w:val="20"/>
        </w:rPr>
        <w:t>[25]</w:t>
      </w:r>
    </w:p>
    <w:p>
      <w:r>
        <w:rPr>
          <w:rFonts w:ascii="Gentium Plus" w:hAnsi="Gentium Plus"/>
          <w:sz w:val="24"/>
        </w:rPr>
        <w:t>λόγος γέγονε θεοῦ, ἀλλὰ ἀνθρώπινοι λόγοι εἴτε τῶν φιλοσοφησάντων παρ’ Ἕλλησιν εἴτε «τῶν κωλυόντων γα‐ μεῖν, ἀπέχεσθαι βρωμάτων» ἐν ταῖς αἱρέσεσιν· οὗτοι δή μοι δοκοῦσι</w:t>
      </w:r>
    </w:p>
    <w:p>
      <w:r>
        <w:rPr>
          <w:rFonts w:ascii="Courier New" w:hAnsi="Courier New"/>
          <w:color w:val="555555"/>
          <w:sz w:val="20"/>
        </w:rPr>
        <w:t>[30]</w:t>
      </w:r>
    </w:p>
    <w:p>
      <w:r>
        <w:rPr>
          <w:rFonts w:ascii="Gentium Plus" w:hAnsi="Gentium Plus"/>
          <w:sz w:val="24"/>
        </w:rPr>
        <w:t>δηλοῦσθαι ἐν τῷ εἰσὶν εὐνοῦχοι οἵτινες εὐνου‐ χίσθησαν ὑπὸ τῶν ἀνθρώ‐ πων. τὸ δ’ ἀποδοχῆς ἄξιον,</w:t>
      </w:r>
    </w:p>
    <w:p>
      <w:r>
        <w:rPr>
          <w:rFonts w:ascii="Courier New" w:hAnsi="Courier New"/>
          <w:color w:val="555555"/>
          <w:sz w:val="20"/>
        </w:rPr>
        <w:t>[35]</w:t>
      </w:r>
    </w:p>
    <w:p>
      <w:r>
        <w:rPr>
          <w:rFonts w:ascii="Gentium Plus" w:hAnsi="Gentium Plus"/>
          <w:sz w:val="24"/>
        </w:rPr>
        <w:t>εἰ τὸν λόγον τις ἀναλαβὼν τὸν ζῶντα καὶ ἐνεργῆ καὶ τομώτερον «ὑπὲρ πᾶσαν μάχαιραν δίστομον» καὶ «τὴν» (ὡς ὠνόμασεν ὁ ἀπόστο‐ λος) «μάχαιραν τοῦ πνεύματος» ἐκ‐</w:t>
      </w:r>
    </w:p>
    <w:p>
      <w:r>
        <w:rPr>
          <w:rFonts w:ascii="Courier New" w:hAnsi="Courier New"/>
          <w:color w:val="555555"/>
          <w:sz w:val="20"/>
        </w:rPr>
        <w:t>[40]</w:t>
      </w:r>
    </w:p>
    <w:p>
      <w:r>
        <w:rPr>
          <w:rFonts w:ascii="Gentium Plus" w:hAnsi="Gentium Plus"/>
          <w:sz w:val="24"/>
        </w:rPr>
        <w:t>τέμνοι τὸ τῆς ψυχῆς παθητικὸν μὴ ἁπτόμενος τοῦ σώματος, καὶ τοῦτο ποιοῖ *** καὶ νοήσας βασιλείαν οὐρανῶν καὶ μέγιστον συμβαλλόμενον πρὸς</w:t>
      </w:r>
    </w:p>
    <w:p>
      <w:r>
        <w:rPr>
          <w:rFonts w:ascii="Courier New" w:hAnsi="Courier New"/>
          <w:color w:val="555555"/>
          <w:sz w:val="20"/>
        </w:rPr>
        <w:t>[45]</w:t>
      </w:r>
    </w:p>
    <w:p>
      <w:r>
        <w:rPr>
          <w:rFonts w:ascii="Gentium Plus" w:hAnsi="Gentium Plus"/>
          <w:sz w:val="24"/>
        </w:rPr>
        <w:t>τὸ κληρονομῆσαι βασιλείαν οὐρα‐ νῶν τὸ ἐκτεμεῖν λόγῳ τὸ παθη‐</w:t>
      </w:r>
    </w:p>
    <w:p>
      <w:r>
        <w:rPr>
          <w:rFonts w:ascii="Courier New" w:hAnsi="Courier New"/>
          <w:color w:val="555555"/>
          <w:sz w:val="20"/>
        </w:rPr>
        <w:t>[15 . 4 (50)]</w:t>
      </w:r>
    </w:p>
    <w:p>
      <w:r>
        <w:rPr>
          <w:rFonts w:ascii="Gentium Plus" w:hAnsi="Gentium Plus"/>
          <w:sz w:val="24"/>
        </w:rPr>
        <w:t>τόπον ἐξειληφότες, τὸ εἰσὶν εὐνοῦχοι οἵτινες εὐ‐ νούχισαν ἑαυτοὺς διὰ τὴν βα‐ σιλείαν τῶν οὐρανῶν.</w:t>
      </w:r>
    </w:p>
    <w:p>
      <w:r>
        <w:rPr>
          <w:rFonts w:ascii="Courier New" w:hAnsi="Courier New"/>
          <w:color w:val="555555"/>
          <w:sz w:val="20"/>
        </w:rPr>
        <w:t>[15 . 5]</w:t>
      </w:r>
    </w:p>
    <w:p>
      <w:r>
        <w:rPr>
          <w:rFonts w:ascii="Gentium Plus" w:hAnsi="Gentium Plus"/>
          <w:sz w:val="24"/>
        </w:rPr>
        <w:t>Μεγάλη δὲ δύναμις τὸ χωρῆσαι τὸν ἀπὸ λόγου τῆς ψυχῆς εὐνουχισμόν, ὃν οὐ πάντες χω‐ ροῦσιν, ἀλλ’ οἷς δέδοται· δέ‐</w:t>
      </w:r>
    </w:p>
    <w:p>
      <w:r>
        <w:rPr>
          <w:rFonts w:ascii="Courier New" w:hAnsi="Courier New"/>
          <w:color w:val="555555"/>
          <w:sz w:val="20"/>
        </w:rPr>
        <w:t>[5]</w:t>
      </w:r>
    </w:p>
    <w:p>
      <w:r>
        <w:rPr>
          <w:rFonts w:ascii="Gentium Plus" w:hAnsi="Gentium Plus"/>
          <w:sz w:val="24"/>
        </w:rPr>
        <w:t>δοται δὲ πᾶσι τοῖς αἰτήσασιν ἀπὸ θεοῦ τὴν λογικὴν μάχαιραν καὶ δεόντως αὐτῇ χρησαμένοις, ἵν’ εὐνουχίσωσιν ἑαυτοὺς διὰ τὴν τῶν οὐρανῶν βασιλείαν.</w:t>
      </w:r>
    </w:p>
    <w:p>
      <w:r>
        <w:rPr>
          <w:rFonts w:ascii="Courier New" w:hAnsi="Courier New"/>
          <w:color w:val="555555"/>
          <w:sz w:val="20"/>
        </w:rPr>
        <w:t>[10]</w:t>
      </w:r>
    </w:p>
    <w:p>
      <w:r>
        <w:rPr>
          <w:rFonts w:ascii="Gentium Plus" w:hAnsi="Gentium Plus"/>
          <w:sz w:val="24"/>
        </w:rPr>
        <w:t>εἰ δὲ χρὴ καὶ ἱστοριῶν ἐφάψασθαι τῶν κατὰ τὰς γραφὰς μετὰ τῆς ὑποφαινομένης ἡμῖν εἰς αὐτὰς ἀνα‐ γωγῆς, φήσομεν ὅτι εἰσί τινες εὐνοῦ‐ χοι τοῦ Φαραὼ ἄγονοι παντὸς καλοῦ,</w:t>
      </w:r>
    </w:p>
    <w:p>
      <w:r>
        <w:rPr>
          <w:rFonts w:ascii="Courier New" w:hAnsi="Courier New"/>
          <w:color w:val="555555"/>
          <w:sz w:val="20"/>
        </w:rPr>
        <w:t>[15]</w:t>
      </w:r>
    </w:p>
    <w:p>
      <w:r>
        <w:rPr>
          <w:rFonts w:ascii="Gentium Plus" w:hAnsi="Gentium Plus"/>
          <w:sz w:val="24"/>
        </w:rPr>
        <w:t>ἵν’ οἰνοχοῶσιν αὐτῷ καὶ σιτο‐ ποιῶσιν εὐνουχισθέντες, εἰσὶ δὲ καὶ τοῦ θεοῦ ἄνθρωποι διὰ τοῦτο εὐνοῦ‐ χοι 〈ἄγονοι παντὸς κακοῦ〉, ἵν’ οἰκοδομήσωσι πεσοῦσαν τὴν</w:t>
      </w:r>
    </w:p>
    <w:p>
      <w:r>
        <w:rPr>
          <w:rFonts w:ascii="Courier New" w:hAnsi="Courier New"/>
          <w:color w:val="555555"/>
          <w:sz w:val="20"/>
        </w:rPr>
        <w:t>[20]</w:t>
      </w:r>
    </w:p>
    <w:p>
      <w:r>
        <w:rPr>
          <w:rFonts w:ascii="Gentium Plus" w:hAnsi="Gentium Plus"/>
          <w:sz w:val="24"/>
        </w:rPr>
        <w:t>Ἱερουσαλήμ. περὶ μὲν οὖν τῶν προτέρων ἐν τῇ Γενέσει γέγρα‐ πται· τῶν δὲ δευτέρων παράδειγμα ὁ ἐν τῷ δευτέρῳ Ἔζρα γεγραμμένος ὅς φησι· «καὶ ἐγὼ ἤμην εὐνοῦχος</w:t>
      </w:r>
    </w:p>
    <w:p>
      <w:r>
        <w:rPr>
          <w:rFonts w:ascii="Courier New" w:hAnsi="Courier New"/>
          <w:color w:val="555555"/>
          <w:sz w:val="20"/>
        </w:rPr>
        <w:t>[25]</w:t>
      </w:r>
    </w:p>
    <w:p>
      <w:r>
        <w:rPr>
          <w:rFonts w:ascii="Gentium Plus" w:hAnsi="Gentium Plus"/>
          <w:sz w:val="24"/>
        </w:rPr>
        <w:t>τῷ βασιλεῖ. καὶ ἐγένετο ἐν μηνὶ Νισὰν ἔτους εἰκοστοῦ Ἀρσαθερθᾷ βασιλεῖ» καὶ τὰ ἑξῆς, ἕως τοῦ «καὶ ἠγαθύνθη ἐνώπιον τοῦ βασιλέως, καὶ ἀπέστειλέ</w:t>
      </w:r>
    </w:p>
    <w:p>
      <w:r>
        <w:rPr>
          <w:rFonts w:ascii="Courier New" w:hAnsi="Courier New"/>
          <w:color w:val="555555"/>
          <w:sz w:val="20"/>
        </w:rPr>
        <w:t>[30]</w:t>
      </w:r>
    </w:p>
    <w:p>
      <w:r>
        <w:rPr>
          <w:rFonts w:ascii="Gentium Plus" w:hAnsi="Gentium Plus"/>
          <w:sz w:val="24"/>
        </w:rPr>
        <w:t>με». καὶ σὺ δὲ ἐντυγχάνων τῷ δευτέρῳ Ἔζρα εὑρήσεις ὅλα τὰ κατὰ τὸν τόπον καὶ ἐπιστήσεις</w:t>
      </w:r>
    </w:p>
    <w:p>
      <w:r>
        <w:rPr>
          <w:rFonts w:ascii="Courier New" w:hAnsi="Courier New"/>
          <w:color w:val="555555"/>
          <w:sz w:val="20"/>
        </w:rPr>
        <w:t>[35]</w:t>
      </w:r>
    </w:p>
    <w:p>
      <w:r>
        <w:rPr>
          <w:rFonts w:ascii="Gentium Plus" w:hAnsi="Gentium Plus"/>
          <w:sz w:val="24"/>
        </w:rPr>
        <w:t>διὰ τί ἄξιός ἐστιν εὐνοῦχος γενό‐ μενος ἀρχηγὸς τοῦ ἀνοικοδομηθῆναι τὸν ναὸν τοῦ θεοῦ. φασὶ γὰρ Ἑβραίων παῖδες τὸν Δανιὴλ καὶ τοὺς τρεῖς σὺν αὐτῷ (Ἀνανίαν, Ἀζαρίαν, Μι‐</w:t>
      </w:r>
    </w:p>
    <w:p>
      <w:r>
        <w:rPr>
          <w:rFonts w:ascii="Courier New" w:hAnsi="Courier New"/>
          <w:color w:val="555555"/>
          <w:sz w:val="20"/>
        </w:rPr>
        <w:t>[40]</w:t>
      </w:r>
    </w:p>
    <w:p>
      <w:r>
        <w:rPr>
          <w:rFonts w:ascii="Gentium Plus" w:hAnsi="Gentium Plus"/>
          <w:sz w:val="24"/>
        </w:rPr>
        <w:t>σαὴλ) ἐν Βαβυλῶνι εὐνουχίσθαι, πληρουμένης τῆς πρὸς τὸν Ἐζεκίαν εἰρημένης προφητείας ὑπὸ Ἡσαΐου ἐν τῷ «ἀπὸ τοῦ σπέρματός σου λήψονται, καὶ ποιήσουσι σπάδοντας</w:t>
      </w:r>
    </w:p>
    <w:p>
      <w:r>
        <w:rPr>
          <w:rFonts w:ascii="Courier New" w:hAnsi="Courier New"/>
          <w:color w:val="555555"/>
          <w:sz w:val="20"/>
        </w:rPr>
        <w:t>[45]</w:t>
      </w:r>
    </w:p>
    <w:p>
      <w:r>
        <w:rPr>
          <w:rFonts w:ascii="Gentium Plus" w:hAnsi="Gentium Plus"/>
          <w:sz w:val="24"/>
        </w:rPr>
        <w:t>ἐν τῷ οἴκῳ τοῦ βασιλέως Βαβυλῶ‐ νος». φασὶ δὲ ὅτι περὶ τούτων καὶ Ἡσαΐας προεφήτευσε φάσκων· «μὴ λεγέτω ὁ ἀλλογενὴς ὁ προσκεί‐ μενος κυρίῳ· ἀφοριεῖ με ἄρα κύριος</w:t>
      </w:r>
    </w:p>
    <w:p>
      <w:r>
        <w:rPr>
          <w:rFonts w:ascii="Courier New" w:hAnsi="Courier New"/>
          <w:color w:val="555555"/>
          <w:sz w:val="20"/>
        </w:rPr>
        <w:t>[15 . 5 (50)]</w:t>
      </w:r>
    </w:p>
    <w:p>
      <w:r>
        <w:rPr>
          <w:rFonts w:ascii="Gentium Plus" w:hAnsi="Gentium Plus"/>
          <w:sz w:val="24"/>
        </w:rPr>
        <w:t>ἀπὸ τοῦ λαοῦ αὐτοῦ» καὶ τὰ ἑξῆς ἕως τοῦ «κρείττονα υἱῶν καὶ θυγατέρων». καλὸν οὖν, ὡς πρὸς τὸν μυστικὸν</w:t>
      </w:r>
    </w:p>
    <w:p>
      <w:r>
        <w:rPr>
          <w:rFonts w:ascii="Courier New" w:hAnsi="Courier New"/>
          <w:color w:val="555555"/>
          <w:sz w:val="20"/>
        </w:rPr>
        <w:t>[55]</w:t>
      </w:r>
    </w:p>
    <w:p>
      <w:r>
        <w:rPr>
          <w:rFonts w:ascii="Gentium Plus" w:hAnsi="Gentium Plus"/>
          <w:sz w:val="24"/>
        </w:rPr>
        <w:t>τόπον, τὸ μὴ γεννᾶν ἐν Βαβυλῶνι, ἀλλὰ ἄγονον εἶναι πρὸς τὴν Βα‐</w:t>
      </w:r>
    </w:p>
    <w:p>
      <w:r>
        <w:rPr>
          <w:rFonts w:ascii="Courier New" w:hAnsi="Courier New"/>
          <w:color w:val="555555"/>
          <w:sz w:val="20"/>
        </w:rPr>
        <w:t>[60]</w:t>
      </w:r>
    </w:p>
    <w:p>
      <w:r>
        <w:rPr>
          <w:rFonts w:ascii="Gentium Plus" w:hAnsi="Gentium Plus"/>
          <w:sz w:val="24"/>
        </w:rPr>
        <w:t>αὐτῷ) ὁράματα καὶ προφητείας. δεῖ δὲ εἰδέναι ὅτι οὐκ ὀλίγας εὕροι ἂν πιθανότητας εἰς κατασκευὴν τοῦ τοὺς τρεῖς σωματικοὺς εἶναι εὐνου‐ χισμοὺς ὁ βουλόμενος παραστῆναι</w:t>
      </w:r>
    </w:p>
    <w:p>
      <w:r>
        <w:rPr>
          <w:rFonts w:ascii="Courier New" w:hAnsi="Courier New"/>
          <w:color w:val="555555"/>
          <w:sz w:val="20"/>
        </w:rPr>
        <w:t>[65]</w:t>
      </w:r>
    </w:p>
    <w:p>
      <w:r>
        <w:rPr>
          <w:rFonts w:ascii="Gentium Plus" w:hAnsi="Gentium Plus"/>
          <w:sz w:val="24"/>
        </w:rPr>
        <w:t>τῷ λόγῳ καὶ συναγορεῦσαι καὶ τοῖς προειρημένοις καὶ 〈τοῖσ〉 διὰ τῶν συγγραμμάτων τοῦτο διδάξασιν. οὐκ ἐβουλήθημεν δὲ ἐκθέσθαι αὐτάς, μὴ γυμνασίας εἵνεκεν τιθέντες τοὺς</w:t>
      </w:r>
    </w:p>
    <w:p>
      <w:r>
        <w:rPr>
          <w:rFonts w:ascii="Courier New" w:hAnsi="Courier New"/>
          <w:color w:val="555555"/>
          <w:sz w:val="20"/>
        </w:rPr>
        <w:t>[70]</w:t>
      </w:r>
    </w:p>
    <w:p>
      <w:r>
        <w:rPr>
          <w:rFonts w:ascii="Gentium Plus" w:hAnsi="Gentium Plus"/>
          <w:sz w:val="24"/>
        </w:rPr>
        <w:t>λόγους καὶ τὴν λύσιν ἑκάστου ἐκθέ‐ μενοι, πρόφασις γενώμεθα τοῖς μὴ ὡς βούλεται ὁ Ἰησοῦς χωροῦσι τὸν περὶ εὐνουχίας λόγον πρὸς τὸ ἐν ἑτέρῳ 〈ἢ〉 δεῖ 〈νοῒ〉 νοεῖν τὸ</w:t>
      </w:r>
    </w:p>
    <w:p>
      <w:r>
        <w:rPr>
          <w:rFonts w:ascii="Courier New" w:hAnsi="Courier New"/>
          <w:color w:val="555555"/>
          <w:sz w:val="20"/>
        </w:rPr>
        <w:t>[75]</w:t>
      </w:r>
    </w:p>
    <w:p>
      <w:r>
        <w:rPr>
          <w:rFonts w:ascii="Gentium Plus" w:hAnsi="Gentium Plus"/>
          <w:sz w:val="24"/>
        </w:rPr>
        <w:t>χωρεῖν, καὶ σωματικῶς αὐτὸ ὑπο‐ λαμβάνειν, δέον «πνεύματι» ζῶντα «καὶ πνεύματι» στοιχοῦντα καὶ τοὺς τρεῖς εὐνουχισμοὺς πνευματικῶς πεπεῖσθαι λελέχθαι.</w:t>
      </w:r>
    </w:p>
    <w:p>
      <w:r>
        <w:rPr>
          <w:rFonts w:ascii="Courier New" w:hAnsi="Courier New"/>
          <w:color w:val="555555"/>
          <w:sz w:val="20"/>
        </w:rPr>
        <w:t>[15 . 6 (1n)]</w:t>
      </w:r>
    </w:p>
    <w:p>
      <w:r>
        <w:rPr>
          <w:rFonts w:ascii="Gentium Plus" w:hAnsi="Gentium Plus"/>
          <w:sz w:val="24"/>
        </w:rPr>
        <w:t>Τότε προσηνέχθησαν</w:t>
      </w:r>
    </w:p>
    <w:p>
      <w:r>
        <w:rPr>
          <w:rFonts w:ascii="Courier New" w:hAnsi="Courier New"/>
          <w:color w:val="555555"/>
          <w:sz w:val="20"/>
        </w:rPr>
        <w:t>[2n]</w:t>
      </w:r>
    </w:p>
    <w:p>
      <w:r>
        <w:rPr>
          <w:rFonts w:ascii="Gentium Plus" w:hAnsi="Gentium Plus"/>
          <w:sz w:val="24"/>
        </w:rPr>
        <w:t>αὐτῷ παιδία</w:t>
      </w:r>
    </w:p>
    <w:p>
      <w:r>
        <w:rPr>
          <w:rFonts w:ascii="Courier New" w:hAnsi="Courier New"/>
          <w:color w:val="555555"/>
          <w:sz w:val="20"/>
        </w:rPr>
        <w:t>[3n]</w:t>
      </w:r>
    </w:p>
    <w:p>
      <w:r>
        <w:rPr>
          <w:rFonts w:ascii="Gentium Plus" w:hAnsi="Gentium Plus"/>
          <w:sz w:val="24"/>
        </w:rPr>
        <w:t>καὶ τὰ ἑξῆς</w:t>
      </w:r>
    </w:p>
    <w:p>
      <w:r>
        <w:rPr>
          <w:rFonts w:ascii="Courier New" w:hAnsi="Courier New"/>
          <w:color w:val="555555"/>
          <w:sz w:val="20"/>
        </w:rPr>
        <w:t>[4n]</w:t>
      </w:r>
    </w:p>
    <w:p>
      <w:r>
        <w:rPr>
          <w:rFonts w:ascii="Gentium Plus" w:hAnsi="Gentium Plus"/>
          <w:sz w:val="24"/>
        </w:rPr>
        <w:t>ἕως τοῦ</w:t>
      </w:r>
    </w:p>
    <w:p>
      <w:r>
        <w:rPr>
          <w:rFonts w:ascii="Courier New" w:hAnsi="Courier New"/>
          <w:color w:val="555555"/>
          <w:sz w:val="20"/>
        </w:rPr>
        <w:t>[5n]</w:t>
      </w:r>
    </w:p>
    <w:p>
      <w:r>
        <w:rPr>
          <w:rFonts w:ascii="Gentium Plus" w:hAnsi="Gentium Plus"/>
          <w:sz w:val="24"/>
        </w:rPr>
        <w:t>καὶ ἐπιθεὶς τὰς χεῖρας αὐτοῖς</w:t>
      </w:r>
    </w:p>
    <w:p>
      <w:r>
        <w:rPr>
          <w:rFonts w:ascii="Courier New" w:hAnsi="Courier New"/>
          <w:color w:val="555555"/>
          <w:sz w:val="20"/>
        </w:rPr>
        <w:t>[6n]</w:t>
      </w:r>
    </w:p>
    <w:p>
      <w:r>
        <w:rPr>
          <w:rFonts w:ascii="Gentium Plus" w:hAnsi="Gentium Plus"/>
          <w:sz w:val="24"/>
        </w:rPr>
        <w:t>ἐπορεύθη ἐκεῖθεν (19, 13—15).</w:t>
      </w:r>
    </w:p>
    <w:p>
      <w:r>
        <w:rPr>
          <w:rFonts w:ascii="Courier New" w:hAnsi="Courier New"/>
          <w:color w:val="555555"/>
          <w:sz w:val="20"/>
        </w:rPr>
        <w:t>[7]</w:t>
      </w:r>
    </w:p>
    <w:p>
      <w:r>
        <w:rPr>
          <w:rFonts w:ascii="Gentium Plus" w:hAnsi="Gentium Plus"/>
          <w:sz w:val="24"/>
        </w:rPr>
        <w:t>Τότε μὲν ἡ ἀναγεγραμμένη ἱστορία γέγονε τοῦ καὶ προσενηνέ‐ χθαι παιδία τῷ Ἰησοῦ, βουλο‐</w:t>
      </w:r>
    </w:p>
    <w:p>
      <w:r>
        <w:rPr>
          <w:rFonts w:ascii="Courier New" w:hAnsi="Courier New"/>
          <w:color w:val="555555"/>
          <w:sz w:val="20"/>
        </w:rPr>
        <w:t>[10]</w:t>
      </w:r>
    </w:p>
    <w:p>
      <w:r>
        <w:rPr>
          <w:rFonts w:ascii="Gentium Plus" w:hAnsi="Gentium Plus"/>
          <w:sz w:val="24"/>
        </w:rPr>
        <w:t>μένων τῶν προσφερόντων ἐπιθεῖναι αὐτὸν τὰς χεῖρας αὐτοῖς καὶ προσεύξασθαι. ἰστέον δὲ ὅτι οὐκ ἔστιν ὅτε οὐ προσφέρεται παιδία τὴν ψυχὴν τῷ</w:t>
      </w:r>
    </w:p>
    <w:p>
      <w:r>
        <w:rPr>
          <w:rFonts w:ascii="Courier New" w:hAnsi="Courier New"/>
          <w:color w:val="555555"/>
          <w:sz w:val="20"/>
        </w:rPr>
        <w:t>[15]</w:t>
      </w:r>
    </w:p>
    <w:p>
      <w:r>
        <w:rPr>
          <w:rFonts w:ascii="Gentium Plus" w:hAnsi="Gentium Plus"/>
          <w:sz w:val="24"/>
        </w:rPr>
        <w:t>Ἰησοῦ, ἐφ’ οἷς λέγοι ἂν (ὡς παρακαταθήκην αὐτὰ ἀπὸ θεοῦ λα‐ βὼν) τὸ «ἰδοὺ ἐγὼ καὶ τὰ παιδία ἅ μοι ἔδωκεν ὁ θεός». καὶ ἀπὸ τῶν παιδίων γε τούτων τινὰ μὲν χρη‐</w:t>
      </w:r>
    </w:p>
    <w:p>
      <w:r>
        <w:rPr>
          <w:rFonts w:ascii="Courier New" w:hAnsi="Courier New"/>
          <w:color w:val="555555"/>
          <w:sz w:val="20"/>
        </w:rPr>
        <w:t>[20]</w:t>
      </w:r>
    </w:p>
    <w:p>
      <w:r>
        <w:rPr>
          <w:rFonts w:ascii="Gentium Plus" w:hAnsi="Gentium Plus"/>
          <w:sz w:val="24"/>
        </w:rPr>
        <w:t>ματιζέτω νήπια ἄλλα δὲ λεγέσθω θηλάζοντα ὡς τῶν νηπίων ὑποδεέ‐ στερα, καὶ ὁ κύριος ἡμῶν «ἐκ στό‐ ματος» ἀμφοτέρων καταρτιζέτω «αἶνον», ἵνα ᾐσθημένοι τῆς τοιαύτης</w:t>
      </w:r>
    </w:p>
    <w:p>
      <w:r>
        <w:rPr>
          <w:rFonts w:ascii="Courier New" w:hAnsi="Courier New"/>
          <w:color w:val="555555"/>
          <w:sz w:val="20"/>
        </w:rPr>
        <w:t>[25]</w:t>
      </w:r>
    </w:p>
    <w:p>
      <w:r>
        <w:rPr>
          <w:rFonts w:ascii="Gentium Plus" w:hAnsi="Gentium Plus"/>
          <w:sz w:val="24"/>
        </w:rPr>
        <w:t>αὐτοῦ εἰς τὰ παιδία εὐεργεσίας λέ‐ γωμεν τὸ «ἐκ στόματος νηπίων καὶ θηλαζόντων κατηρτίσω αἶνον». παιδία δὲ λεκτέον τοὺς ἐν Χριστῷ σαρκίνους καὶ νηπίους, ὁποίους Κο‐</w:t>
      </w:r>
    </w:p>
    <w:p>
      <w:r>
        <w:rPr>
          <w:rFonts w:ascii="Courier New" w:hAnsi="Courier New"/>
          <w:color w:val="555555"/>
          <w:sz w:val="20"/>
        </w:rPr>
        <w:t>[30]</w:t>
      </w:r>
    </w:p>
    <w:p>
      <w:r>
        <w:rPr>
          <w:rFonts w:ascii="Gentium Plus" w:hAnsi="Gentium Plus"/>
          <w:sz w:val="24"/>
        </w:rPr>
        <w:t>ρινθίους ἐπιστάμενος ὁ ἀπόστολος Παῦλος ἔλεγε· «κἀγὼ οὐκ ἠδυνήθην ὑμῖν λαλῆσαι ὡς πνευματικοῖς ἀλλ’ ὡς σαρκίνοις, ὡς νηπίοις ἐν Χριστῷ». τὰ τοιαῦτα δὴ παιδία προσηνέ‐</w:t>
      </w:r>
    </w:p>
    <w:p>
      <w:r>
        <w:rPr>
          <w:rFonts w:ascii="Courier New" w:hAnsi="Courier New"/>
          <w:color w:val="555555"/>
          <w:sz w:val="20"/>
        </w:rPr>
        <w:t>[35]</w:t>
      </w:r>
    </w:p>
    <w:p>
      <w:r>
        <w:rPr>
          <w:rFonts w:ascii="Gentium Plus" w:hAnsi="Gentium Plus"/>
          <w:sz w:val="24"/>
        </w:rPr>
        <w:t>χθη 〈καὶ〉 τότε καὶ ἀεὶ προσάγεται τῷ Ἰησοῦ. σημεῖον δὲ τῆς τῶν νηπίων προσαγωγῆς οἱ πολλοὶ τῆς ἐκκλη‐ σίας ἐν Χριστῷ νήπιοι καὶ θηλά‐ ζοντες, «χρείαν ἔχοντες γάλακτος,</w:t>
      </w:r>
    </w:p>
    <w:p>
      <w:r>
        <w:rPr>
          <w:rFonts w:ascii="Courier New" w:hAnsi="Courier New"/>
          <w:color w:val="555555"/>
          <w:sz w:val="20"/>
        </w:rPr>
        <w:t>[40]</w:t>
      </w:r>
    </w:p>
    <w:p>
      <w:r>
        <w:rPr>
          <w:rFonts w:ascii="Gentium Plus" w:hAnsi="Gentium Plus"/>
          <w:sz w:val="24"/>
        </w:rPr>
        <w:t>οὐ στερεᾶς τροφῆς», πρὸς οὓς λέγοι ἂν 〈ὁ λέγων〉 («ὡς ἂν τροφὸς θάλπουσα τὰ ἑαυτῆς τέκνα» θάλπων αὐτοὺς) τὸ «γάλα ὑμᾶς ἐπότισα, οὐ βρῶμα· οὔπω</w:t>
      </w:r>
    </w:p>
    <w:p>
      <w:r>
        <w:rPr>
          <w:rFonts w:ascii="Courier New" w:hAnsi="Courier New"/>
          <w:color w:val="555555"/>
          <w:sz w:val="20"/>
        </w:rPr>
        <w:t>[45]</w:t>
      </w:r>
    </w:p>
    <w:p>
      <w:r>
        <w:rPr>
          <w:rFonts w:ascii="Gentium Plus" w:hAnsi="Gentium Plus"/>
          <w:sz w:val="24"/>
        </w:rPr>
        <w:t>γὰρ ἠδύνασθε, 〈ἀλλ’ οὐδὲ ἔτι νῦν δύνασθε»〉. Εἶτ’ ἐπεὶ οἱ μνησθέντες εὐαγγε‐ λισταὶ τῶν κατὰ τὸν τόπον, ὅτι μὲν (ὡς ὁ Ματθαῖός φησι)</w:t>
      </w:r>
    </w:p>
    <w:p>
      <w:r>
        <w:rPr>
          <w:rFonts w:ascii="Courier New" w:hAnsi="Courier New"/>
          <w:color w:val="555555"/>
          <w:sz w:val="20"/>
        </w:rPr>
        <w:t>[15 . 6 (50)]</w:t>
      </w:r>
    </w:p>
    <w:p>
      <w:r>
        <w:rPr>
          <w:rFonts w:ascii="Gentium Plus" w:hAnsi="Gentium Plus"/>
          <w:sz w:val="24"/>
        </w:rPr>
        <w:t>προσηνέχθη παιδία τῷ Ἰησοῦ ἢ (ὡς ὁ Μᾶρκος) «προσέφερον αὐτῷ 〈παιδία» ἢ (ὡς ὁ Λουκᾶς) «προσέφερον δὲ αὐτῷ〉 καὶ βρέφη» ἀνέγραψαν, ὑπὸ τίνος δὲ προση‐</w:t>
      </w:r>
    </w:p>
    <w:p>
      <w:r>
        <w:rPr>
          <w:rFonts w:ascii="Courier New" w:hAnsi="Courier New"/>
          <w:color w:val="555555"/>
          <w:sz w:val="20"/>
        </w:rPr>
        <w:t>[55]</w:t>
      </w:r>
    </w:p>
    <w:p>
      <w:r>
        <w:rPr>
          <w:rFonts w:ascii="Gentium Plus" w:hAnsi="Gentium Plus"/>
          <w:sz w:val="24"/>
        </w:rPr>
        <w:t>νέχθη ἢ τίνες προσέφερον, ἅμα 〈πάντεσ〉 παραλελοίπασιν, ἡμῖν κατα‐ λιπόντες ἐξετάζειν τὸ παραλελειμ‐ μένον, ἄξιον ἰδεῖν</w:t>
      </w:r>
    </w:p>
    <w:p>
      <w:r>
        <w:rPr>
          <w:rFonts w:ascii="Courier New" w:hAnsi="Courier New"/>
          <w:color w:val="555555"/>
          <w:sz w:val="20"/>
        </w:rPr>
        <w:t>[60]</w:t>
      </w:r>
    </w:p>
    <w:p>
      <w:r>
        <w:rPr>
          <w:rFonts w:ascii="Gentium Plus" w:hAnsi="Gentium Plus"/>
          <w:sz w:val="24"/>
        </w:rPr>
        <w:t>πότερον κατὰ συντυχίαν ὑπὸ τῶν τριῶν τὸ τοιοῦτον παραλέλειπται (δυναμένων ἀναγράψαι· προση‐ νέχθη αὐτῷ ἀπὸ τῶν γονέων ἢ ἀπὸ τῶν μητέρων, ἤ· «προσέφερον</w:t>
      </w:r>
    </w:p>
    <w:p>
      <w:r>
        <w:rPr>
          <w:rFonts w:ascii="Courier New" w:hAnsi="Courier New"/>
          <w:color w:val="555555"/>
          <w:sz w:val="20"/>
        </w:rPr>
        <w:t>[65]</w:t>
      </w:r>
    </w:p>
    <w:p>
      <w:r>
        <w:rPr>
          <w:rFonts w:ascii="Gentium Plus" w:hAnsi="Gentium Plus"/>
          <w:sz w:val="24"/>
        </w:rPr>
        <w:t>αὐτῷ βρέφη» ἢ «παιδία» αἱ μητέρες</w:t>
      </w:r>
    </w:p>
    <w:p>
      <w:r>
        <w:rPr>
          <w:rFonts w:ascii="Courier New" w:hAnsi="Courier New"/>
          <w:color w:val="555555"/>
          <w:sz w:val="20"/>
        </w:rPr>
        <w:t>[70]</w:t>
      </w:r>
    </w:p>
    <w:p>
      <w:r>
        <w:rPr>
          <w:rFonts w:ascii="Gentium Plus" w:hAnsi="Gentium Plus"/>
          <w:sz w:val="24"/>
        </w:rPr>
        <w:t>καὶ διακονοῦντες αὐτῷ, αὐτοὶ νῷ θειοτέρῳ τὰς τῶν παι‐ δίων ὁρῶντες διαφορὰς ἢ βρεφῶν οἴδασι τίνας προσφέρειν δεῖ τῷ Ἰησοῦ,</w:t>
      </w:r>
    </w:p>
    <w:p>
      <w:r>
        <w:rPr>
          <w:rFonts w:ascii="Courier New" w:hAnsi="Courier New"/>
          <w:color w:val="555555"/>
          <w:sz w:val="20"/>
        </w:rPr>
        <w:t>[75]</w:t>
      </w:r>
    </w:p>
    <w:p>
      <w:r>
        <w:rPr>
          <w:rFonts w:ascii="Gentium Plus" w:hAnsi="Gentium Plus"/>
          <w:sz w:val="24"/>
        </w:rPr>
        <w:t>ἵνα προσενεχθέντες αὐτῷ χειροθετη‐ θῶσιν ὑπ’ αὐτοῦ, καὶ πότε· οἴδασι δὲ καὶ τίνας οὐ χρὴ ἢ ὅτι ἐπί τινα χρόνον οὐ χρή· οὐ γὰρ ἄτερ ἡγοῦμαι ἀγγελικῆς οἰκονομίας τὰ τοιαῦτα</w:t>
      </w:r>
    </w:p>
    <w:p>
      <w:r>
        <w:rPr>
          <w:rFonts w:ascii="Courier New" w:hAnsi="Courier New"/>
          <w:color w:val="555555"/>
          <w:sz w:val="20"/>
        </w:rPr>
        <w:t>[80]</w:t>
      </w:r>
    </w:p>
    <w:p>
      <w:r>
        <w:rPr>
          <w:rFonts w:ascii="Gentium Plus" w:hAnsi="Gentium Plus"/>
          <w:sz w:val="24"/>
        </w:rPr>
        <w:t>παιδία προσέρχεσθαι τῷ Ἰησοῦ. τὸ δὲ βούλημα τῶν προσφερόντων τὰ παιδία ἐστὶ κατὰ μὲν τὸν Ματθαῖον ἵνα τὰς χεῖρας ἐπιθῇ αὐτοῖς</w:t>
      </w:r>
    </w:p>
    <w:p>
      <w:r>
        <w:rPr>
          <w:rFonts w:ascii="Courier New" w:hAnsi="Courier New"/>
          <w:color w:val="555555"/>
          <w:sz w:val="20"/>
        </w:rPr>
        <w:t>[85]</w:t>
      </w:r>
    </w:p>
    <w:p>
      <w:r>
        <w:rPr>
          <w:rFonts w:ascii="Gentium Plus" w:hAnsi="Gentium Plus"/>
          <w:sz w:val="24"/>
        </w:rPr>
        <w:t>ὁ Ἰησοῦς καὶ προσεύξηται, κατὰ δὲ τὸν Μᾶρκον «ἵνα ἅψηται αὐτῶν», κατὰ δὲ τὸν εἰπόντα «βρέφη» αὐτὰ εἶναι Λουκᾶν «ἵνα αὐτῶν ἅπτηται».</w:t>
      </w:r>
    </w:p>
    <w:p>
      <w:r>
        <w:rPr>
          <w:rFonts w:ascii="Courier New" w:hAnsi="Courier New"/>
          <w:color w:val="555555"/>
          <w:sz w:val="20"/>
        </w:rPr>
        <w:t>[90]</w:t>
      </w:r>
    </w:p>
    <w:p>
      <w:r>
        <w:rPr>
          <w:rFonts w:ascii="Gentium Plus" w:hAnsi="Gentium Plus"/>
          <w:sz w:val="24"/>
        </w:rPr>
        <w:t>τῇ γὰρ προσευχῇ τοῦ Ἰησοῦ καὶ τῇ ἁφῇ αὐτοῦ τὰ παιδία καὶ τὰ βρέφη, οὐ δυνάμενα ἀκούειν ἅπερ ἀκούουσιν οἱ ἤδη πνευματικοί, ἀρ‐ κεῖται εἰς βοήθειαν καὶ ἣν χωρεῖ</w:t>
      </w:r>
    </w:p>
    <w:p>
      <w:r>
        <w:rPr>
          <w:rFonts w:ascii="Courier New" w:hAnsi="Courier New"/>
          <w:color w:val="555555"/>
          <w:sz w:val="20"/>
        </w:rPr>
        <w:t>[95]</w:t>
      </w:r>
    </w:p>
    <w:p>
      <w:r>
        <w:rPr>
          <w:rFonts w:ascii="Gentium Plus" w:hAnsi="Gentium Plus"/>
          <w:sz w:val="24"/>
        </w:rPr>
        <w:t>ὠφέλειαν· ἅπτεται γὰρ αὐτῶν ἡ δύναμις Ἰησοῦ, μόνον χεῖρας ἐπι‐ θέντος τὰς τῆς ἑαυτοῦ ἐπισκοπῆς αὐτοῖς, καὶ οὐκέτι αὐτῶν ἅπτεταί τι τῶν χειρόνων. τάχα δὲ καὶ (ὡς</w:t>
      </w:r>
    </w:p>
    <w:p>
      <w:r>
        <w:rPr>
          <w:rFonts w:ascii="Courier New" w:hAnsi="Courier New"/>
          <w:color w:val="555555"/>
          <w:sz w:val="20"/>
        </w:rPr>
        <w:t>[15 . 6 (100)]</w:t>
      </w:r>
    </w:p>
    <w:p>
      <w:r>
        <w:rPr>
          <w:rFonts w:ascii="Gentium Plus" w:hAnsi="Gentium Plus"/>
          <w:sz w:val="24"/>
        </w:rPr>
        <w:t>πρὸς τὸ ῥητὸν) τὸ βούλημα τῶν προσφερόντων αὐτῷ βρέφη καὶ παι‐ δία τοιοῦτον ἦν, διαλαβόντων ὅτι οὐχ οἷόν τε ἦν, ἁψαμένου Ἰησοῦ βρεφῶν ἢ παιδίων καὶ δύναμιν διὰ</w:t>
      </w:r>
    </w:p>
    <w:p>
      <w:r>
        <w:rPr>
          <w:rFonts w:ascii="Courier New" w:hAnsi="Courier New"/>
          <w:color w:val="555555"/>
          <w:sz w:val="20"/>
        </w:rPr>
        <w:t>[105]</w:t>
      </w:r>
    </w:p>
    <w:p>
      <w:r>
        <w:rPr>
          <w:rFonts w:ascii="Gentium Plus" w:hAnsi="Gentium Plus"/>
          <w:sz w:val="24"/>
        </w:rPr>
        <w:t>τῆς ἁφῆς ἐναφιέντος αὐτοῖς, σύμ‐ πτωμα ἢ δαιμόνιόν [ἤ] τι ἅψασθαι οὗ φθάσας ὁ Ἰησοῦς ἥψατο.</w:t>
      </w:r>
    </w:p>
    <w:p>
      <w:r>
        <w:rPr>
          <w:rFonts w:ascii="Courier New" w:hAnsi="Courier New"/>
          <w:color w:val="555555"/>
          <w:sz w:val="20"/>
        </w:rPr>
        <w:t>[15 . 7]</w:t>
      </w:r>
    </w:p>
    <w:p>
      <w:r>
        <w:rPr>
          <w:rFonts w:ascii="Gentium Plus" w:hAnsi="Gentium Plus"/>
          <w:sz w:val="24"/>
        </w:rPr>
        <w:t>Οἶμαι δ’ ὅτι καὶ ἐπεὶ πολλαὶ πονηραὶ δυνάμεις περὶ τὴν ἀνθρωπίνην ψυχὴν ἀρχῆθεν ἀσχο‐ λοῦνται ποικίλως αὐτῇ ἐπιβουλεύου‐</w:t>
      </w:r>
    </w:p>
    <w:p>
      <w:r>
        <w:rPr>
          <w:rFonts w:ascii="Courier New" w:hAnsi="Courier New"/>
          <w:color w:val="555555"/>
          <w:sz w:val="20"/>
        </w:rPr>
        <w:t>[5]</w:t>
      </w:r>
    </w:p>
    <w:p>
      <w:r>
        <w:rPr>
          <w:rFonts w:ascii="Gentium Plus" w:hAnsi="Gentium Plus"/>
          <w:sz w:val="24"/>
        </w:rPr>
        <w:t>σαι, διὰ τοῦτο ὡς ἤδη ἐκ τῶν προτέρων τὴν δύναμιν αὐτοῦ μα‐ θόντες οἱ προσφέροντες τῷ σωτῆρι τὰ 〈παιδία ἢ τὰ〉 βρέφη τοῦτ’ ἐποίουν, ἵνα διὰ τῆς ἐπιθέσεως τῶν</w:t>
      </w:r>
    </w:p>
    <w:p>
      <w:r>
        <w:rPr>
          <w:rFonts w:ascii="Courier New" w:hAnsi="Courier New"/>
          <w:color w:val="555555"/>
          <w:sz w:val="20"/>
        </w:rPr>
        <w:t>[10]</w:t>
      </w:r>
    </w:p>
    <w:p>
      <w:r>
        <w:rPr>
          <w:rFonts w:ascii="Gentium Plus" w:hAnsi="Gentium Plus"/>
          <w:sz w:val="24"/>
        </w:rPr>
        <w:t>χειρῶν αὐτοῦ καὶ τῆς περὶ τῶν παι‐ δίων καὶ τῶν βρεφῶν εὐχῆς 〈καὶ〉 διὰ τῆς ἁφῆς ἀπελαύνηται μὲν τὰ χείρονα, δύναμις δὲ ἐγγινομένη διαφέρουσα</w:t>
      </w:r>
    </w:p>
    <w:p>
      <w:r>
        <w:rPr>
          <w:rFonts w:ascii="Courier New" w:hAnsi="Courier New"/>
          <w:color w:val="555555"/>
          <w:sz w:val="20"/>
        </w:rPr>
        <w:t>[15]</w:t>
      </w:r>
    </w:p>
    <w:p>
      <w:r>
        <w:rPr>
          <w:rFonts w:ascii="Gentium Plus" w:hAnsi="Gentium Plus"/>
          <w:sz w:val="24"/>
        </w:rPr>
        <w:t>καὶ πρὸς τὰ ἑξῆς διαρκῇ ὡς κωλυ‐ τικὴ τυγχάνουσα ἐπαφῆς τῶν ἐναν‐ τίων. καὶ ὁ σωτὴρ οὖν οὐχ 〈ὡσ〉 ἁπ‐ λοῦν τι καὶ ἄκαιρον ἐπιστάμενος τὸ τοιοῦτον, ἀλλὰ σωτήριον τοῖς ὑπ’</w:t>
      </w:r>
    </w:p>
    <w:p>
      <w:r>
        <w:rPr>
          <w:rFonts w:ascii="Courier New" w:hAnsi="Courier New"/>
          <w:color w:val="555555"/>
          <w:sz w:val="20"/>
        </w:rPr>
        <w:t>[20]</w:t>
      </w:r>
    </w:p>
    <w:p>
      <w:r>
        <w:rPr>
          <w:rFonts w:ascii="Gentium Plus" w:hAnsi="Gentium Plus"/>
          <w:sz w:val="24"/>
        </w:rPr>
        <w:t>αὐτοῦ χειροθετουμένοις ὧν ἥπτετο, φησὶ τοῖς ἐπιτιμῶσι μαθηταῖς καὶ διὰ τοῦ ἐπιτιμᾶν κωλύουσιν αὐτῷ προσ‐</w:t>
      </w:r>
    </w:p>
    <w:p>
      <w:r>
        <w:rPr>
          <w:rFonts w:ascii="Courier New" w:hAnsi="Courier New"/>
          <w:color w:val="555555"/>
          <w:sz w:val="20"/>
        </w:rPr>
        <w:t>[25]</w:t>
      </w:r>
    </w:p>
    <w:p>
      <w:r>
        <w:rPr>
          <w:rFonts w:ascii="Gentium Plus" w:hAnsi="Gentium Plus"/>
          <w:sz w:val="24"/>
        </w:rPr>
        <w:t>κωλύετε αὐτὰ ἐλθεῖν πρός με. εἰ μὲν οὖν ἔχει λόγον τὰ ἀποδεδομένα περὶ τοῦ ὑπὸ τίνων προσηνέχθη ἢ τίνες προσέφερον, ἀκολούθως ἂν ἐκείνοις μαθηταί</w:t>
      </w:r>
    </w:p>
    <w:p>
      <w:r>
        <w:rPr>
          <w:rFonts w:ascii="Courier New" w:hAnsi="Courier New"/>
          <w:color w:val="555555"/>
          <w:sz w:val="20"/>
        </w:rPr>
        <w:t>[30]</w:t>
      </w:r>
    </w:p>
    <w:p>
      <w:r>
        <w:rPr>
          <w:rFonts w:ascii="Gentium Plus" w:hAnsi="Gentium Plus"/>
          <w:sz w:val="24"/>
        </w:rPr>
        <w:t>τινες ἐξαίρετοι νοοῖντο τοῦ Ἰησοῦ δυνάμεις ἅγιαι μεμαθητευμέναι τῷ υἱῷ τοῦ θεοῦ· φθάνειν γὰρ καὶ ἐπὶ τοιαύτας τὸ τῶν μαθητῶν Ἰησοῦ ὄνομα εὔλογον, ἵνα μὴ μόνον οἱ</w:t>
      </w:r>
    </w:p>
    <w:p>
      <w:r>
        <w:rPr>
          <w:rFonts w:ascii="Courier New" w:hAnsi="Courier New"/>
          <w:color w:val="555555"/>
          <w:sz w:val="20"/>
        </w:rPr>
        <w:t>[35]</w:t>
      </w:r>
    </w:p>
    <w:p>
      <w:r>
        <w:rPr>
          <w:rFonts w:ascii="Gentium Plus" w:hAnsi="Gentium Plus"/>
          <w:sz w:val="24"/>
        </w:rPr>
        <w:t>ἄνθρωποι αὐτῷ μαθητεύωνται, ἀλλὰ καὶ ἄγγελοι, οἷς ὤφθη, καὶ εἴ τις αὐτῷ πιστεύειν βούλεται ἀπὸ «παντὸς ὀνόματος ὀνο‐ μαζομένου οὐ μόνον ἐν τῷ αἰῶνι</w:t>
      </w:r>
    </w:p>
    <w:p>
      <w:r>
        <w:rPr>
          <w:rFonts w:ascii="Courier New" w:hAnsi="Courier New"/>
          <w:color w:val="555555"/>
          <w:sz w:val="20"/>
        </w:rPr>
        <w:t>[40]</w:t>
      </w:r>
    </w:p>
    <w:p>
      <w:r>
        <w:rPr>
          <w:rFonts w:ascii="Gentium Plus" w:hAnsi="Gentium Plus"/>
          <w:sz w:val="24"/>
        </w:rPr>
        <w:t>τούτῳ ἀλλὰ καὶ ἐν τῷ μέλλοντι». εἰ μέντοι τὸ τοιοῦτόν τις βίαιον νο‐ μίζοι, θέλων μὴ ἐπ’ ἄλλων τάσ‐ σεσθαι ἢ ἀνθρώπων τὸ τῶν μα‐ θητῶν ὄνομα, ἐπιτιμώντων τοῖς</w:t>
      </w:r>
    </w:p>
    <w:p>
      <w:r>
        <w:rPr>
          <w:rFonts w:ascii="Courier New" w:hAnsi="Courier New"/>
          <w:color w:val="555555"/>
          <w:sz w:val="20"/>
        </w:rPr>
        <w:t>[45]</w:t>
      </w:r>
    </w:p>
    <w:p>
      <w:r>
        <w:rPr>
          <w:rFonts w:ascii="Gentium Plus" w:hAnsi="Gentium Plus"/>
          <w:sz w:val="24"/>
        </w:rPr>
        <w:t>προσφέρουσι τῷ Ἰησοῦ τὰ βρέφη καὶ τὰ παιδία, εἶεν ἂν οἱ τῶν διδάσκειν τὸν λόγον ἐπιχειρούντων ἁπλούστεροι καὶ μέχρι παιδίων λόγον ἔχοντες, γάλακτι</w:t>
      </w:r>
    </w:p>
    <w:p>
      <w:r>
        <w:rPr>
          <w:rFonts w:ascii="Courier New" w:hAnsi="Courier New"/>
          <w:color w:val="555555"/>
          <w:sz w:val="20"/>
        </w:rPr>
        <w:t>[15 . 7 (50)]</w:t>
      </w:r>
    </w:p>
    <w:p>
      <w:r>
        <w:rPr>
          <w:rFonts w:ascii="Gentium Plus" w:hAnsi="Gentium Plus"/>
          <w:sz w:val="24"/>
        </w:rPr>
        <w:t>ἐοικότα ποτίζοντι</w:t>
      </w:r>
    </w:p>
    <w:p>
      <w:r>
        <w:rPr>
          <w:rFonts w:ascii="Courier New" w:hAnsi="Courier New"/>
          <w:color w:val="555555"/>
          <w:sz w:val="20"/>
        </w:rPr>
        <w:t>[55]</w:t>
      </w:r>
    </w:p>
    <w:p>
      <w:r>
        <w:rPr>
          <w:rFonts w:ascii="Gentium Plus" w:hAnsi="Gentium Plus"/>
          <w:sz w:val="24"/>
        </w:rPr>
        <w:t>στάσεως *** πείθειν *** ὡς ὁ δυνάμενος λέγειν· «Ἕλλησί τε καὶ βαρβάροις, σοφοῖς τε καὶ ἀνοή‐ τοις ὀφειλέτης εἰμί». τούτων δὴ προσφερόντων τῷ Ἰησοῦ βρέφη καὶ</w:t>
      </w:r>
    </w:p>
    <w:p>
      <w:r>
        <w:rPr>
          <w:rFonts w:ascii="Courier New" w:hAnsi="Courier New"/>
          <w:color w:val="555555"/>
          <w:sz w:val="20"/>
        </w:rPr>
        <w:t>[60]</w:t>
      </w:r>
    </w:p>
    <w:p>
      <w:r>
        <w:rPr>
          <w:rFonts w:ascii="Gentium Plus" w:hAnsi="Gentium Plus"/>
          <w:sz w:val="24"/>
        </w:rPr>
        <w:t>παιδία 〈τοιαῦτα, τουτέστι νηπίους πίστεως καὶ ἧττον ἔτι μεμαθητευ‐ μένους, οἱ〉 λογικώτεροι νομιζόμενοι εἶναι τῶν διδασκόντων 〈ἐκείνων τῶν ἁπλουστέρων〉</w:t>
      </w:r>
    </w:p>
    <w:p>
      <w:r>
        <w:rPr>
          <w:rFonts w:ascii="Courier New" w:hAnsi="Courier New"/>
          <w:color w:val="555555"/>
          <w:sz w:val="20"/>
        </w:rPr>
        <w:t>[65]</w:t>
      </w:r>
    </w:p>
    <w:p>
      <w:r>
        <w:rPr>
          <w:rFonts w:ascii="Gentium Plus" w:hAnsi="Gentium Plus"/>
          <w:sz w:val="24"/>
        </w:rPr>
        <w:t>καὶ διὰ τοῦτο μαθηταὶ χρημα‐ τίζοντες Ἰησοῦ, πρὶν μάθωσι τὰ περὶ τῶν βρεφῶν καὶ τῶν παιδίων 〈τοιούτων〉, ἐπιτιμῶσι τοῖς ἁπλού‐ στερον διδάσκουσι</w:t>
      </w:r>
    </w:p>
    <w:p>
      <w:r>
        <w:rPr>
          <w:rFonts w:ascii="Courier New" w:hAnsi="Courier New"/>
          <w:color w:val="555555"/>
          <w:sz w:val="20"/>
        </w:rPr>
        <w:t>[70]</w:t>
      </w:r>
    </w:p>
    <w:p>
      <w:r>
        <w:rPr>
          <w:rFonts w:ascii="Gentium Plus" w:hAnsi="Gentium Plus"/>
          <w:sz w:val="24"/>
        </w:rPr>
        <w:t>καὶ παιδία 〈καὶ βρέφη τῷ Ἰησοῦ〉 προσφέρουσι. Σαφῶς δὲ τὸ τοιοῦτον νοήσεις, ἐπιστήσας τῷ «βλέπετε γὰρ τὴν κλῆσιν ὑμῶν,</w:t>
      </w:r>
    </w:p>
    <w:p>
      <w:r>
        <w:rPr>
          <w:rFonts w:ascii="Courier New" w:hAnsi="Courier New"/>
          <w:color w:val="555555"/>
          <w:sz w:val="20"/>
        </w:rPr>
        <w:t>[75]</w:t>
      </w:r>
    </w:p>
    <w:p>
      <w:r>
        <w:rPr>
          <w:rFonts w:ascii="Gentium Plus" w:hAnsi="Gentium Plus"/>
          <w:sz w:val="24"/>
        </w:rPr>
        <w:t>ἀδελφοί, ὅτι οὐ πολλοὶ σοφοὶ κατὰ σάρκα, οὐ πολλοὶ δυνατοί, οὐ πολ‐ λοὶ εὐγενεῖς· ἀλλὰ τὰ μωρὰ τοῦ κόσμου ἐξελέξατο ὁ θεὸς» καὶ 〈«τὰ</w:t>
      </w:r>
    </w:p>
    <w:p>
      <w:r>
        <w:rPr>
          <w:rFonts w:ascii="Courier New" w:hAnsi="Courier New"/>
          <w:color w:val="555555"/>
          <w:sz w:val="20"/>
        </w:rPr>
        <w:t>[80]</w:t>
      </w:r>
    </w:p>
    <w:p>
      <w:r>
        <w:rPr>
          <w:rFonts w:ascii="Gentium Plus" w:hAnsi="Gentium Plus"/>
          <w:sz w:val="24"/>
        </w:rPr>
        <w:t>«τὰ μὴ ὄντα, ἵνα τὰ ὄντα καταρ‐ γήσῃ». βλεπέτω τις οὖν τινα τῶν ἐπαγγελλομένων κατήχησιν ἐκκλη‐ σιαστικὴν καὶ διδασκαλίαν προσφέ‐ ροντα «τὰ μωρὰ τοῦ κόσμου», καὶ</w:t>
      </w:r>
    </w:p>
    <w:p>
      <w:r>
        <w:rPr>
          <w:rFonts w:ascii="Courier New" w:hAnsi="Courier New"/>
          <w:color w:val="555555"/>
          <w:sz w:val="20"/>
        </w:rPr>
        <w:t>[85]</w:t>
      </w:r>
    </w:p>
    <w:p>
      <w:r>
        <w:rPr>
          <w:rFonts w:ascii="Gentium Plus" w:hAnsi="Gentium Plus"/>
          <w:sz w:val="24"/>
        </w:rPr>
        <w:t>«τὰ ἐξουδενωμένα» «καὶ τὰ ἀγενῆ» *** καὶ διὰ τοῦτο λεχθησόμενα ἂν καὶ παι‐ δία 〈καὶ βρέφη〉, καὶ βλέπων ἐπιτι‐ μάτω (ὡς ἀκρίτως ποιοῦντι) τῷ προσ‐ φέροντι τηλικαῦτα τῷ σωτῆρι καὶ</w:t>
      </w:r>
    </w:p>
    <w:p>
      <w:r>
        <w:rPr>
          <w:rFonts w:ascii="Courier New" w:hAnsi="Courier New"/>
          <w:color w:val="555555"/>
          <w:sz w:val="20"/>
        </w:rPr>
        <w:t>[90]</w:t>
      </w:r>
    </w:p>
    <w:p>
      <w:r>
        <w:rPr>
          <w:rFonts w:ascii="Gentium Plus" w:hAnsi="Gentium Plus"/>
          <w:sz w:val="24"/>
        </w:rPr>
        <w:t>διδασκάλῳ βρέφη καὶ παιδία. καὶ πρόσχες εἰ μὴ ἁρμόζει ἀναφέρειν τὰ νῦν ἐξεταζόμενα ἐπὶ τὰ τοιαῦτα, τῶν μὲν προσφερόντων παιδία, ἵνα τὰς χεῖρας αὐτοῖς ἐπιθῇ</w:t>
      </w:r>
    </w:p>
    <w:p>
      <w:r>
        <w:rPr>
          <w:rFonts w:ascii="Courier New" w:hAnsi="Courier New"/>
          <w:color w:val="555555"/>
          <w:sz w:val="20"/>
        </w:rPr>
        <w:t>[95]</w:t>
      </w:r>
    </w:p>
    <w:p>
      <w:r>
        <w:rPr>
          <w:rFonts w:ascii="Gentium Plus" w:hAnsi="Gentium Plus"/>
          <w:sz w:val="24"/>
        </w:rPr>
        <w:t>Ἰησοῦς καὶ προσεύξηται, τῶν δὲ μαθητῶν ἐπιτιμώντων αὐτοῖς. εἴποι δ’ ἂν πρὸς τοὺς ἐπιτιμῶντας ἐπὶ παιδίοις προσαγομένοις τῷ Ἰησοῦ 〈ὁ〉 διδάσκαλος καὶ σωτὴρ</w:t>
      </w:r>
    </w:p>
    <w:p>
      <w:r>
        <w:rPr>
          <w:rFonts w:ascii="Courier New" w:hAnsi="Courier New"/>
          <w:color w:val="555555"/>
          <w:sz w:val="20"/>
        </w:rPr>
        <w:t>[15 . 7 (100)]</w:t>
      </w:r>
    </w:p>
    <w:p>
      <w:r>
        <w:rPr>
          <w:rFonts w:ascii="Gentium Plus" w:hAnsi="Gentium Plus"/>
          <w:sz w:val="24"/>
        </w:rPr>
        <w:t>καὶ κύριος· ἄφετε τὰ παιδία καὶ μὴ κωλύετε αὐτὰ ἐλθεῖν πρός με. εἶτα προτρέπων τοὺς μαθητὰς 〈αὐτοῦ ἤδη〉 ὄντας ἄνδρας συγκατα‐ βαίνειν τῇ ὠφελείᾳ τῶν παιδίων (ὅπως</w:t>
      </w:r>
    </w:p>
    <w:p>
      <w:r>
        <w:rPr>
          <w:rFonts w:ascii="Courier New" w:hAnsi="Courier New"/>
          <w:color w:val="555555"/>
          <w:sz w:val="20"/>
        </w:rPr>
        <w:t>[105]</w:t>
      </w:r>
    </w:p>
    <w:p>
      <w:r>
        <w:rPr>
          <w:rFonts w:ascii="Gentium Plus" w:hAnsi="Gentium Plus"/>
          <w:sz w:val="24"/>
        </w:rPr>
        <w:t>γένωνται τοῖς παιδίοις 〈ὡσ〉 παιδία, ἵνα τὰ παιδία κερδήσωσι) λεγέτω ὁ σωτὴρ τὸ τῶν γὰρ τοιούτων ἐστὶν ἡ βασιλεία τῶν οὐρα‐ νῶν· καὶ γὰρ αὐτὸς «ἐν μορφῇ</w:t>
      </w:r>
    </w:p>
    <w:p>
      <w:r>
        <w:rPr>
          <w:rFonts w:ascii="Courier New" w:hAnsi="Courier New"/>
          <w:color w:val="555555"/>
          <w:sz w:val="20"/>
        </w:rPr>
        <w:t>[110]</w:t>
      </w:r>
    </w:p>
    <w:p>
      <w:r>
        <w:rPr>
          <w:rFonts w:ascii="Gentium Plus" w:hAnsi="Gentium Plus"/>
          <w:sz w:val="24"/>
        </w:rPr>
        <w:t>θεοῦ ὑπάρχων οὐχ ἁρπαγμὸν ἡγή‐ σατο τὸ εἶναι ἴσα θεῷ», γέγονε παιδίον, ὥστε λελέχθαι τοῖς μάγοις ὑπὸ τοῦ Ἡρώδου περὶ αὐτοῦ· «πορευθέντες ἀκριβῶς ἐξε‐</w:t>
      </w:r>
    </w:p>
    <w:p>
      <w:r>
        <w:rPr>
          <w:rFonts w:ascii="Courier New" w:hAnsi="Courier New"/>
          <w:color w:val="555555"/>
          <w:sz w:val="20"/>
        </w:rPr>
        <w:t>[115]</w:t>
      </w:r>
    </w:p>
    <w:p>
      <w:r>
        <w:rPr>
          <w:rFonts w:ascii="Gentium Plus" w:hAnsi="Gentium Plus"/>
          <w:sz w:val="24"/>
        </w:rPr>
        <w:t>τάσατε περὶ τοῦ παιδίου», καὶ ὑπὸ τοῦ Ματθαίου ὅτι «ὁ ἀστήρ, ὃν εἶδον ἐν τῇ ἀνατολῇ, προῆγεν αὐτοὺς ἕως οὗ ἐλθὼν ἐστάθη οὗ ἦν τὸ παι‐ δίον»·</w:t>
      </w:r>
    </w:p>
    <w:p>
      <w:r>
        <w:rPr>
          <w:rFonts w:ascii="Courier New" w:hAnsi="Courier New"/>
          <w:color w:val="555555"/>
          <w:sz w:val="20"/>
        </w:rPr>
        <w:t>[120]</w:t>
      </w:r>
    </w:p>
    <w:p>
      <w:r>
        <w:rPr>
          <w:rFonts w:ascii="Gentium Plus" w:hAnsi="Gentium Plus"/>
          <w:sz w:val="24"/>
        </w:rPr>
        <w:t>καὶ μετ’ ὀλίγα «ἐλθόντες (φησὶν) εἰς τὴν οἰκίαν εἶδον τὸ παιδίον μετὰ Μαρίας τῆς μητρὸς αὐτοῦ». καὶ ὁ φανεὶς δὲ τῷ Ἰωσὴφ ἄγγελος παιδίον ἐκάλεσε τὸν 〈τοιοῦτον καὶ〉</w:t>
      </w:r>
    </w:p>
    <w:p>
      <w:r>
        <w:rPr>
          <w:rFonts w:ascii="Courier New" w:hAnsi="Courier New"/>
          <w:color w:val="555555"/>
          <w:sz w:val="20"/>
        </w:rPr>
        <w:t>[125]</w:t>
      </w:r>
    </w:p>
    <w:p>
      <w:r>
        <w:rPr>
          <w:rFonts w:ascii="Gentium Plus" w:hAnsi="Gentium Plus"/>
          <w:sz w:val="24"/>
        </w:rPr>
        <w:t>τηλικοῦτον ἡμῶν σωτῆρα εἰπών· «ἐγερθεὶς παράλαβε τὸ παιδίον καὶ τὴν μητέρα αὐτοῦ, καὶ φεῦγε εἰς Αἴγυπτον». πάλιν τε αὖ τελευτήσαντος τοῦ</w:t>
      </w:r>
    </w:p>
    <w:p>
      <w:r>
        <w:rPr>
          <w:rFonts w:ascii="Courier New" w:hAnsi="Courier New"/>
          <w:color w:val="555555"/>
          <w:sz w:val="20"/>
        </w:rPr>
        <w:t>[130]</w:t>
      </w:r>
    </w:p>
    <w:p>
      <w:r>
        <w:rPr>
          <w:rFonts w:ascii="Gentium Plus" w:hAnsi="Gentium Plus"/>
          <w:sz w:val="24"/>
        </w:rPr>
        <w:t>Ἡρώδου ἄγγελος κυρίου κατ’ ὄναρ φαίνεται τῷ Ἰωσὴφ ἐν Αἰγύπτῳ λέ‐ γων· «ἐγερθεὶς παράλαβε τὸ παι‐ δίον καὶ τὴν μητέρα αὐτοῦ». καὶ ὁ Ἰησοῦς οὖν οὐ μόνον κατὰ τὴν</w:t>
      </w:r>
    </w:p>
    <w:p>
      <w:r>
        <w:rPr>
          <w:rFonts w:ascii="Courier New" w:hAnsi="Courier New"/>
          <w:color w:val="555555"/>
          <w:sz w:val="20"/>
        </w:rPr>
        <w:t>[135]</w:t>
      </w:r>
    </w:p>
    <w:p>
      <w:r>
        <w:rPr>
          <w:rFonts w:ascii="Gentium Plus" w:hAnsi="Gentium Plus"/>
          <w:sz w:val="24"/>
        </w:rPr>
        <w:t>ἱστορίαν, ἀλλὰ καὶ κατὰ τὴν ἀνα‐ γωγὴν ἐταπείνωσεν «ἑαυτὸν ὡς παιδίον», ὥστ’ ἂν εἰπεῖν ὡς τὸ «μάθετε ἀπ’ ἐμοῦ, ὅτι πρᾷός</w:t>
      </w:r>
    </w:p>
    <w:p>
      <w:r>
        <w:rPr>
          <w:rFonts w:ascii="Courier New" w:hAnsi="Courier New"/>
          <w:color w:val="555555"/>
          <w:sz w:val="20"/>
        </w:rPr>
        <w:t>[140]</w:t>
      </w:r>
    </w:p>
    <w:p>
      <w:r>
        <w:rPr>
          <w:rFonts w:ascii="Gentium Plus" w:hAnsi="Gentium Plus"/>
          <w:sz w:val="24"/>
        </w:rPr>
        <w:t>εἰμι καὶ ταπεινὸς τῇ καρδίᾳ», οὕτως καὶ τὸ «μάθετε ἀπ’ ἐμοῦ» γενο‐ μένου ὡς παιδίον, πῶς λέγω τὸ *** τῶν γὰρ τοιούτων ἐστὶν ἡ</w:t>
      </w:r>
    </w:p>
    <w:p>
      <w:r>
        <w:rPr>
          <w:rFonts w:ascii="Courier New" w:hAnsi="Courier New"/>
          <w:color w:val="555555"/>
          <w:sz w:val="20"/>
        </w:rPr>
        <w:t>[145]</w:t>
      </w:r>
    </w:p>
    <w:p>
      <w:r>
        <w:rPr>
          <w:rFonts w:ascii="Gentium Plus" w:hAnsi="Gentium Plus"/>
          <w:sz w:val="24"/>
        </w:rPr>
        <w:t>των ὁποῖά ἐστι τὰ παιδία, περὶ ὧν οὐκ ἐπιτρέπει τοὺς μαθητὰς ἐπιτιμᾶν τοῖς προσφέρουσιν αὐτά. καὶ Παῦλος δὲ ὡς ἐπιστάμενος τὸ τῶν γὰρ τοιούτων ἐστὶν ἡ</w:t>
      </w:r>
    </w:p>
    <w:p>
      <w:r>
        <w:rPr>
          <w:rFonts w:ascii="Courier New" w:hAnsi="Courier New"/>
          <w:color w:val="555555"/>
          <w:sz w:val="20"/>
        </w:rPr>
        <w:t>[15 . 7 (150)]</w:t>
      </w:r>
    </w:p>
    <w:p>
      <w:r>
        <w:rPr>
          <w:rFonts w:ascii="Gentium Plus" w:hAnsi="Gentium Plus"/>
          <w:sz w:val="24"/>
        </w:rPr>
        <w:t>βασιλεία τῶν οὐρανῶν, δυ‐ νάμενος «ἐν βάρει εἶναι ὡς Χριστοῦ» ἀπόστολος, ἐγένετο νήπιος καὶ πα‐ ραπλήσιος τροφῷ θαλπούσῃ τὸ ἑαυ‐ τῆς παιδίον καὶ λαλούσῃ λόγους ὡς</w:t>
      </w:r>
    </w:p>
    <w:p>
      <w:r>
        <w:rPr>
          <w:rFonts w:ascii="Courier New" w:hAnsi="Courier New"/>
          <w:color w:val="555555"/>
          <w:sz w:val="20"/>
        </w:rPr>
        <w:t>[155]</w:t>
      </w:r>
    </w:p>
    <w:p>
      <w:r>
        <w:rPr>
          <w:rFonts w:ascii="Gentium Plus" w:hAnsi="Gentium Plus"/>
          <w:sz w:val="24"/>
        </w:rPr>
        <w:t>παιδίον διὰ τὸ παιδίον.</w:t>
      </w:r>
    </w:p>
    <w:p>
      <w:r>
        <w:rPr>
          <w:rFonts w:ascii="Courier New" w:hAnsi="Courier New"/>
          <w:color w:val="555555"/>
          <w:sz w:val="20"/>
        </w:rPr>
        <w:t>[15 . 8]</w:t>
      </w:r>
    </w:p>
    <w:p>
      <w:r>
        <w:rPr>
          <w:rFonts w:ascii="Gentium Plus" w:hAnsi="Gentium Plus"/>
          <w:sz w:val="24"/>
        </w:rPr>
        <w:t>Τούτων δὲ ἐπιμελῶς ἀκου‐ στέον, ἵνα μὴ φαντασίᾳ σοφίας καὶ τοῦ διαβεβηκέναι καταφρονῶμεν ὡς μεγάλοι τῶν ἐν τῇ</w:t>
      </w:r>
    </w:p>
    <w:p>
      <w:r>
        <w:rPr>
          <w:rFonts w:ascii="Courier New" w:hAnsi="Courier New"/>
          <w:color w:val="555555"/>
          <w:sz w:val="20"/>
        </w:rPr>
        <w:t>[5]</w:t>
      </w:r>
    </w:p>
    <w:p>
      <w:r>
        <w:rPr>
          <w:rFonts w:ascii="Gentium Plus" w:hAnsi="Gentium Plus"/>
          <w:sz w:val="24"/>
        </w:rPr>
        <w:t>ἐκκλησίᾳ μικρῶν καὶ παιδίων, ἀλλ’ εἰδότες πῶς εἴρηται τὸ τῶν γὰρ τοιούτων ἐστὶν ἡ βασιλεία τῶν οὐρανῶν τοιοῦτοι γενώμεθα,</w:t>
      </w:r>
    </w:p>
    <w:p>
      <w:r>
        <w:rPr>
          <w:rFonts w:ascii="Courier New" w:hAnsi="Courier New"/>
          <w:color w:val="555555"/>
          <w:sz w:val="20"/>
        </w:rPr>
        <w:t>[10]</w:t>
      </w:r>
    </w:p>
    <w:p>
      <w:r>
        <w:rPr>
          <w:rFonts w:ascii="Gentium Plus" w:hAnsi="Gentium Plus"/>
          <w:sz w:val="24"/>
        </w:rPr>
        <w:t>ἵνα καὶ δι’ ἡμῶν σώζηται τὰ παιδία. οὐ μόνον δὲ [οὐκ] ἀφιέντες τὰ παι‐ δία προσφέρεσθαι τῷ Ἰησοῦ οὐδὲ μόνον μὴ κωλύοντες αὐτὰ προσφέρεσθαι αὐτῷ,</w:t>
      </w:r>
    </w:p>
    <w:p>
      <w:r>
        <w:rPr>
          <w:rFonts w:ascii="Courier New" w:hAnsi="Courier New"/>
          <w:color w:val="555555"/>
          <w:sz w:val="20"/>
        </w:rPr>
        <w:t>[15]</w:t>
      </w:r>
    </w:p>
    <w:p>
      <w:r>
        <w:rPr>
          <w:rFonts w:ascii="Gentium Plus" w:hAnsi="Gentium Plus"/>
          <w:sz w:val="24"/>
        </w:rPr>
        <w:t>ἀλλὰ καὶ αὐτοὶ μετὰ τῶν παιδίων γενόμενοι παιδία 〈ἐν ταπεινότητι〉 τὸ βούλημα τοῦ σωτῆρος ποιήσωμεν, ἵνα σῳζομένων καὶ δι’ ἡμᾶς τοιού‐ τους γενομένους τῶν παιδίων, ὡς</w:t>
      </w:r>
    </w:p>
    <w:p>
      <w:r>
        <w:rPr>
          <w:rFonts w:ascii="Courier New" w:hAnsi="Courier New"/>
          <w:color w:val="555555"/>
          <w:sz w:val="20"/>
        </w:rPr>
        <w:t>[20]</w:t>
      </w:r>
    </w:p>
    <w:p>
      <w:r>
        <w:rPr>
          <w:rFonts w:ascii="Gentium Plus" w:hAnsi="Gentium Plus"/>
          <w:sz w:val="24"/>
        </w:rPr>
        <w:t>ταπεινώσαντες ἑαυτοὺς ὑπὸ τοῦ</w:t>
      </w:r>
    </w:p>
    <w:p>
      <w:r>
        <w:rPr>
          <w:rFonts w:ascii="Courier New" w:hAnsi="Courier New"/>
          <w:color w:val="555555"/>
          <w:sz w:val="20"/>
        </w:rPr>
        <w:t>[25]</w:t>
      </w:r>
    </w:p>
    <w:p>
      <w:r>
        <w:rPr>
          <w:rFonts w:ascii="Gentium Plus" w:hAnsi="Gentium Plus"/>
          <w:sz w:val="24"/>
        </w:rPr>
        <w:t>ἀνωτέρω γέγραπται τὸ «ὅστις οὖν ταπεινώσει ἑαυτὸν ὡς τὸ παιδίον τοῦτο, οὗτός ἐστιν ὁ μείζων ἐν τῇ βασιλείᾳ τῶν οὐρανῶν». καὶ ταῦτα μὲν ἔστω χρήσιμα πρὸς τοὺς ἐπι‐</w:t>
      </w:r>
    </w:p>
    <w:p>
      <w:r>
        <w:rPr>
          <w:rFonts w:ascii="Courier New" w:hAnsi="Courier New"/>
          <w:color w:val="555555"/>
          <w:sz w:val="20"/>
        </w:rPr>
        <w:t>[30]</w:t>
      </w:r>
    </w:p>
    <w:p>
      <w:r>
        <w:rPr>
          <w:rFonts w:ascii="Gentium Plus" w:hAnsi="Gentium Plus"/>
          <w:sz w:val="24"/>
        </w:rPr>
        <w:t>τιμῶντας μαθητὰς παιδίων προσ‐ φερομένων τῷ Ἰησοῦ τοῖς προσ‐ φέρουσιν. ἴστω δὲ τὰ παιδία, κἂν μὴ πᾶσιν (ὡς παιδία) παρακολουθεῖν δύ‐</w:t>
      </w:r>
    </w:p>
    <w:p>
      <w:r>
        <w:rPr>
          <w:rFonts w:ascii="Courier New" w:hAnsi="Courier New"/>
          <w:color w:val="555555"/>
          <w:sz w:val="20"/>
        </w:rPr>
        <w:t>[35]</w:t>
      </w:r>
    </w:p>
    <w:p>
      <w:r>
        <w:rPr>
          <w:rFonts w:ascii="Gentium Plus" w:hAnsi="Gentium Plus"/>
          <w:sz w:val="24"/>
        </w:rPr>
        <w:t>νηται τοῖς λεγομένοις, ὅτι ἐπέ‐ θηκε μὲν τοῖς παιδίοις ὁ Ἰησοῦς τὰς χεῖρας, ἐπιθεὶς δὲ ἐπο‐ ρεύθη ἐκεῖθεν. καὶ δύναμιν ἐνα‐ φεὶς τοῖς παιδίοις διὰ τῆς ἁφῆς</w:t>
      </w:r>
    </w:p>
    <w:p>
      <w:r>
        <w:rPr>
          <w:rFonts w:ascii="Courier New" w:hAnsi="Courier New"/>
          <w:color w:val="555555"/>
          <w:sz w:val="20"/>
        </w:rPr>
        <w:t>[40]</w:t>
      </w:r>
    </w:p>
    <w:p>
      <w:r>
        <w:rPr>
          <w:rFonts w:ascii="Gentium Plus" w:hAnsi="Gentium Plus"/>
          <w:sz w:val="24"/>
        </w:rPr>
        <w:t>ἐπορεύθη ἀπὸ τῶν παιδίων, *** μὴ δυνηθέντων ὁμοίως τοῖς *** μαθηταῖς ἀκολουθεῖν τῷ Ἰησοῦ. Εἴπερ δὲ «λόγια κυρίου» ἐστὶ καὶ τὰ εὐαγγελικά, καὶ «λόγια ἁγνὰ»</w:t>
      </w:r>
    </w:p>
    <w:p>
      <w:r>
        <w:rPr>
          <w:rFonts w:ascii="Courier New" w:hAnsi="Courier New"/>
          <w:color w:val="555555"/>
          <w:sz w:val="20"/>
        </w:rPr>
        <w:t>[45]</w:t>
      </w:r>
    </w:p>
    <w:p>
      <w:r>
        <w:rPr>
          <w:rFonts w:ascii="Gentium Plus" w:hAnsi="Gentium Plus"/>
          <w:sz w:val="24"/>
        </w:rPr>
        <w:t>καὶ «ἀργύριον πεπυρωμένον», «δο‐ κίμιον», ἀπεσταλμένον «τῇ γῇ» καὶ ἀκριβῶς «κεκαθαρμένον» καὶ «ἑπτα‐ πλασίως», ὀφείλει τις εἶναι εὔλογος αἰτία, δι’ ἣν ἐκτιθέμενος τὰ κατὰ</w:t>
      </w:r>
    </w:p>
    <w:p>
      <w:r>
        <w:rPr>
          <w:rFonts w:ascii="Courier New" w:hAnsi="Courier New"/>
          <w:color w:val="555555"/>
          <w:sz w:val="20"/>
        </w:rPr>
        <w:t>[15 . 8 (50)]</w:t>
      </w:r>
    </w:p>
    <w:p>
      <w:r>
        <w:rPr>
          <w:rFonts w:ascii="Gentium Plus" w:hAnsi="Gentium Plus"/>
          <w:sz w:val="24"/>
        </w:rPr>
        <w:t>τὸν τόπον ὁ Ματθαῖος δύο μὲν</w:t>
      </w:r>
    </w:p>
    <w:p>
      <w:r>
        <w:rPr>
          <w:rFonts w:ascii="Courier New" w:hAnsi="Courier New"/>
          <w:color w:val="555555"/>
          <w:sz w:val="20"/>
        </w:rPr>
        <w:t>[55]</w:t>
      </w:r>
    </w:p>
    <w:p>
      <w:r>
        <w:rPr>
          <w:rFonts w:ascii="Gentium Plus" w:hAnsi="Gentium Plus"/>
          <w:sz w:val="24"/>
        </w:rPr>
        <w:t>τὰ παιδία, οὐκέτι ἵνα μόνον τὰς χεῖρας αὐτοῖς ἐπιθῇ ὁ Ἰησοῦς, ἀλλὰ πρὸς τούτῳ ἵνα καὶ προσεύξηται.</w:t>
      </w:r>
    </w:p>
    <w:p>
      <w:r>
        <w:rPr>
          <w:rFonts w:ascii="Courier New" w:hAnsi="Courier New"/>
          <w:color w:val="555555"/>
          <w:sz w:val="20"/>
        </w:rPr>
        <w:t>[15 . 9]</w:t>
      </w:r>
    </w:p>
    <w:p>
      <w:r>
        <w:rPr>
          <w:rFonts w:ascii="Gentium Plus" w:hAnsi="Gentium Plus"/>
          <w:sz w:val="24"/>
        </w:rPr>
        <w:t>γέγραπται δὲ 〈μετὰ τοῦτο〉 ὅτι καὶ ἐπιθεὶς τὰς χεῖρας αὐτοῖς ἐπορεύθη ἐκεῖθεν, οὐ γὰρ προσέθηκε· καὶ</w:t>
      </w:r>
    </w:p>
    <w:p>
      <w:r>
        <w:rPr>
          <w:rFonts w:ascii="Courier New" w:hAnsi="Courier New"/>
          <w:color w:val="555555"/>
          <w:sz w:val="20"/>
        </w:rPr>
        <w:t>[5]</w:t>
      </w:r>
    </w:p>
    <w:p>
      <w:r>
        <w:rPr>
          <w:rFonts w:ascii="Gentium Plus" w:hAnsi="Gentium Plus"/>
          <w:sz w:val="24"/>
        </w:rPr>
        <w:t>προσευξάμενος (ἠδύνατο γὰρ λε‐ λέχθαι· καὶ ἐπιθεὶς τὰς χεῖρας αὐτοῖς καὶ προσευξάμενος ἐπο‐ ρεύθη ἐκεῖθεν). ὅρα οὖν εἰ δύνασαι μείζοσι μὲν</w:t>
      </w:r>
    </w:p>
    <w:p>
      <w:r>
        <w:rPr>
          <w:rFonts w:ascii="Courier New" w:hAnsi="Courier New"/>
          <w:color w:val="555555"/>
          <w:sz w:val="20"/>
        </w:rPr>
        <w:t>[10]</w:t>
      </w:r>
    </w:p>
    <w:p>
      <w:r>
        <w:rPr>
          <w:rFonts w:ascii="Gentium Plus" w:hAnsi="Gentium Plus"/>
          <w:sz w:val="24"/>
        </w:rPr>
        <w:t>τῶν παιδίων τηρε〈ῖσθαι λέγε〉ιν τὴν προσευχὴν τοῦ Ἰησοῦ, δυναμένοις χωρῆσαι καὶ τὴν ἐπίθεσιν τῶν χειρῶν αὐτοῦ ἐπ’ αὐτοὺς καὶ τὴν περὶ αὐτῶν πρὸς τὸν πατέρα εὐχήν,</w:t>
      </w:r>
    </w:p>
    <w:p>
      <w:r>
        <w:rPr>
          <w:rFonts w:ascii="Courier New" w:hAnsi="Courier New"/>
          <w:color w:val="555555"/>
          <w:sz w:val="20"/>
        </w:rPr>
        <w:t>[15]</w:t>
      </w:r>
    </w:p>
    <w:p>
      <w:r>
        <w:rPr>
          <w:rFonts w:ascii="Gentium Plus" w:hAnsi="Gentium Plus"/>
          <w:sz w:val="24"/>
        </w:rPr>
        <w:t>μικροτέροις δὲ παιδίοις ἀρκεῖν λέγειν τὴν ἐπίθεσιν τῶν χειρῶν αὐτοῦ. εἰς δὲ τὰ ἀποδεδομένα περὶ τοῦ τῶν γὰρ τοιούτων ἐστὶν ἡ βασιλεία τῶν οὐρανῶν, προτρεπόμενα καὶ</w:t>
      </w:r>
    </w:p>
    <w:p>
      <w:r>
        <w:rPr>
          <w:rFonts w:ascii="Courier New" w:hAnsi="Courier New"/>
          <w:color w:val="555555"/>
          <w:sz w:val="20"/>
        </w:rPr>
        <w:t>[20]</w:t>
      </w:r>
    </w:p>
    <w:p>
      <w:r>
        <w:rPr>
          <w:rFonts w:ascii="Gentium Plus" w:hAnsi="Gentium Plus"/>
          <w:sz w:val="24"/>
        </w:rPr>
        <w:t>τὸν σοφώτατον μὴ ὑπερηφανεῖν τοὺς ἐν τῇ ἐκκλησίᾳ μικροὺς μηδὲ κατα‐ φρονεῖν τῶν παιδίων καὶ νηπίων ἐν Χριστῷ, χρήσιμον παραλαβεῖν ἀπὸ τοῦ κατὰ</w:t>
      </w:r>
    </w:p>
    <w:p>
      <w:r>
        <w:rPr>
          <w:rFonts w:ascii="Courier New" w:hAnsi="Courier New"/>
          <w:color w:val="555555"/>
          <w:sz w:val="20"/>
        </w:rPr>
        <w:t>[25]</w:t>
      </w:r>
    </w:p>
    <w:p>
      <w:r>
        <w:rPr>
          <w:rFonts w:ascii="Gentium Plus" w:hAnsi="Gentium Plus"/>
          <w:sz w:val="24"/>
        </w:rPr>
        <w:t>Λουκᾶν τὸ «ἀμὴν λέγω ὑμῖν, ὃς ἐὰν μὴ δέξηται τὴν βασιλείαν τοῦ θεοῦ ὡς παιδίον», ὁ οὐ παιδίον μὲν ὢν ἀλλὰ ἀνὴρ «τὰ τοῦ νηπίου» καταρ‐ γήσας, γινόμενος δὲ τοῖς παιδίοις</w:t>
      </w:r>
    </w:p>
    <w:p>
      <w:r>
        <w:rPr>
          <w:rFonts w:ascii="Courier New" w:hAnsi="Courier New"/>
          <w:color w:val="555555"/>
          <w:sz w:val="20"/>
        </w:rPr>
        <w:t>[30]</w:t>
      </w:r>
    </w:p>
    <w:p>
      <w:r>
        <w:rPr>
          <w:rFonts w:ascii="Gentium Plus" w:hAnsi="Gentium Plus"/>
          <w:sz w:val="24"/>
        </w:rPr>
        <w:t>〈«ὡσ〉 παιδίον», καὶ λέγων αὐτοῖς· «οὐκ ἠδυνήθην ὑμῖν λαλῆσαι ὡς πνευ‐ ματικοῖς ἀλλ’ ὡς σαρκίνοις, ὡς νηπίοις ἐν Χριστῷ. γάλα ὑμᾶς ἐπό‐ τισα, οὐ βρῶμα».</w:t>
      </w:r>
    </w:p>
    <w:p>
      <w:r>
        <w:rPr>
          <w:rFonts w:ascii="Courier New" w:hAnsi="Courier New"/>
          <w:color w:val="555555"/>
          <w:sz w:val="20"/>
        </w:rPr>
        <w:t>[35]</w:t>
      </w:r>
    </w:p>
    <w:p>
      <w:r>
        <w:rPr>
          <w:rFonts w:ascii="Gentium Plus" w:hAnsi="Gentium Plus"/>
          <w:sz w:val="24"/>
        </w:rPr>
        <w:t>ὅλη γοῦν ἡ σύμφρασις τοῦ κατὰ Λουκᾶν τοιαύτη ἐστίν· «προσέφε‐ ρον δὲ αὐτῷ καὶ βρέφη, ἵνα αὐτῶν ἅπτηται» καὶ τὰ ἑξῆς,</w:t>
      </w:r>
    </w:p>
    <w:p>
      <w:r>
        <w:rPr>
          <w:rFonts w:ascii="Courier New" w:hAnsi="Courier New"/>
          <w:color w:val="555555"/>
          <w:sz w:val="20"/>
        </w:rPr>
        <w:t>[40]</w:t>
      </w:r>
    </w:p>
    <w:p>
      <w:r>
        <w:rPr>
          <w:rFonts w:ascii="Gentium Plus" w:hAnsi="Gentium Plus"/>
          <w:sz w:val="24"/>
        </w:rPr>
        <w:t>ἕως τοῦ «ὃς ἐὰν μὴ δέξηται τὴν βασιλείαν τοῦ θεοῦ ὡς παιδίον, οὐ μὴ εἰσέλθῃ εἰς αὐτήν». σχεδὸν δὲ ταῖς αὐταῖς λέξεσι καὶ ὁ</w:t>
      </w:r>
    </w:p>
    <w:p>
      <w:r>
        <w:rPr>
          <w:rFonts w:ascii="Courier New" w:hAnsi="Courier New"/>
          <w:color w:val="555555"/>
          <w:sz w:val="20"/>
        </w:rPr>
        <w:t>[45]</w:t>
      </w:r>
    </w:p>
    <w:p>
      <w:r>
        <w:rPr>
          <w:rFonts w:ascii="Gentium Plus" w:hAnsi="Gentium Plus"/>
          <w:sz w:val="24"/>
        </w:rPr>
        <w:t>Μᾶρκος μάλιστα τὰ τελευταῖα ὡσαύ‐ τως ἐξέθετο.</w:t>
      </w:r>
    </w:p>
    <w:p>
      <w:r>
        <w:rPr>
          <w:rFonts w:ascii="Courier New" w:hAnsi="Courier New"/>
          <w:color w:val="555555"/>
          <w:sz w:val="20"/>
        </w:rPr>
        <w:t>[15 . 10 (1n)]</w:t>
      </w:r>
    </w:p>
    <w:p>
      <w:r>
        <w:rPr>
          <w:rFonts w:ascii="Gentium Plus" w:hAnsi="Gentium Plus"/>
          <w:sz w:val="24"/>
        </w:rPr>
        <w:t>Καὶ ἰδοὺ εἷς προσελ‐</w:t>
      </w:r>
    </w:p>
    <w:p>
      <w:r>
        <w:rPr>
          <w:rFonts w:ascii="Courier New" w:hAnsi="Courier New"/>
          <w:color w:val="555555"/>
          <w:sz w:val="20"/>
        </w:rPr>
        <w:t>[2n]</w:t>
      </w:r>
    </w:p>
    <w:p>
      <w:r>
        <w:rPr>
          <w:rFonts w:ascii="Gentium Plus" w:hAnsi="Gentium Plus"/>
          <w:sz w:val="24"/>
        </w:rPr>
        <w:t>θὼν εἶπεν αὐτῷ· διδάσκαλε,</w:t>
      </w:r>
    </w:p>
    <w:p>
      <w:r>
        <w:rPr>
          <w:rFonts w:ascii="Courier New" w:hAnsi="Courier New"/>
          <w:color w:val="555555"/>
          <w:sz w:val="20"/>
        </w:rPr>
        <w:t>[3n]</w:t>
      </w:r>
    </w:p>
    <w:p>
      <w:r>
        <w:rPr>
          <w:rFonts w:ascii="Gentium Plus" w:hAnsi="Gentium Plus"/>
          <w:sz w:val="24"/>
        </w:rPr>
        <w:t>τί ἀγαθὸν ποιήσω ἵνα σχῶ</w:t>
      </w:r>
    </w:p>
    <w:p>
      <w:r>
        <w:rPr>
          <w:rFonts w:ascii="Courier New" w:hAnsi="Courier New"/>
          <w:color w:val="555555"/>
          <w:sz w:val="20"/>
        </w:rPr>
        <w:t>[4n]</w:t>
      </w:r>
    </w:p>
    <w:p>
      <w:r>
        <w:rPr>
          <w:rFonts w:ascii="Gentium Plus" w:hAnsi="Gentium Plus"/>
          <w:sz w:val="24"/>
        </w:rPr>
        <w:t>ζωὴν αἰώνιον;</w:t>
      </w:r>
    </w:p>
    <w:p>
      <w:r>
        <w:rPr>
          <w:rFonts w:ascii="Courier New" w:hAnsi="Courier New"/>
          <w:color w:val="555555"/>
          <w:sz w:val="20"/>
        </w:rPr>
        <w:t>[5n]</w:t>
      </w:r>
    </w:p>
    <w:p>
      <w:r>
        <w:rPr>
          <w:rFonts w:ascii="Gentium Plus" w:hAnsi="Gentium Plus"/>
          <w:sz w:val="24"/>
        </w:rPr>
        <w:t>καὶ τὰ ἑξῆς, ἕως τοῦ</w:t>
      </w:r>
    </w:p>
    <w:p>
      <w:r>
        <w:rPr>
          <w:rFonts w:ascii="Courier New" w:hAnsi="Courier New"/>
          <w:color w:val="555555"/>
          <w:sz w:val="20"/>
        </w:rPr>
        <w:t>[6n]</w:t>
      </w:r>
    </w:p>
    <w:p>
      <w:r>
        <w:rPr>
          <w:rFonts w:ascii="Gentium Plus" w:hAnsi="Gentium Plus"/>
          <w:sz w:val="24"/>
        </w:rPr>
        <w:t>πολλοὶ δὲ ἔσονται πρῶτοι</w:t>
      </w:r>
    </w:p>
    <w:p>
      <w:r>
        <w:rPr>
          <w:rFonts w:ascii="Courier New" w:hAnsi="Courier New"/>
          <w:color w:val="555555"/>
          <w:sz w:val="20"/>
        </w:rPr>
        <w:t>[7n]</w:t>
      </w:r>
    </w:p>
    <w:p>
      <w:r>
        <w:rPr>
          <w:rFonts w:ascii="Gentium Plus" w:hAnsi="Gentium Plus"/>
          <w:sz w:val="24"/>
        </w:rPr>
        <w:t>ἔσχατοι, καὶ ἔσχατοι πρῶτοι</w:t>
      </w:r>
    </w:p>
    <w:p>
      <w:r>
        <w:rPr>
          <w:rFonts w:ascii="Courier New" w:hAnsi="Courier New"/>
          <w:color w:val="555555"/>
          <w:sz w:val="20"/>
        </w:rPr>
        <w:t>[8n]</w:t>
      </w:r>
    </w:p>
    <w:p>
      <w:r>
        <w:rPr>
          <w:rFonts w:ascii="Gentium Plus" w:hAnsi="Gentium Plus"/>
          <w:sz w:val="24"/>
        </w:rPr>
        <w:t>(19, 16—30).</w:t>
      </w:r>
    </w:p>
    <w:p>
      <w:r>
        <w:rPr>
          <w:rFonts w:ascii="Courier New" w:hAnsi="Courier New"/>
          <w:color w:val="555555"/>
          <w:sz w:val="20"/>
        </w:rPr>
        <w:t>[9]</w:t>
      </w:r>
    </w:p>
    <w:p>
      <w:r>
        <w:rPr>
          <w:rFonts w:ascii="Gentium Plus" w:hAnsi="Gentium Plus"/>
          <w:sz w:val="24"/>
        </w:rPr>
        <w:t>Ἐν μὲν Ψαλμοῖς γέγραπται,</w:t>
      </w:r>
    </w:p>
    <w:p>
      <w:r>
        <w:rPr>
          <w:rFonts w:ascii="Courier New" w:hAnsi="Courier New"/>
          <w:color w:val="555555"/>
          <w:sz w:val="20"/>
        </w:rPr>
        <w:t>[10]</w:t>
      </w:r>
    </w:p>
    <w:p>
      <w:r>
        <w:rPr>
          <w:rFonts w:ascii="Gentium Plus" w:hAnsi="Gentium Plus"/>
          <w:sz w:val="24"/>
        </w:rPr>
        <w:t>ὡς δυναμένου τοῦ ἀνθρώπου ποιεῖν ἀγαθόν, ὅτι «ὁ θέλων ζωήν, ἀγαπῶν ἡμέρας ἰδεῖν ἀγαθάς; παῦσον τὴν γλῶσσάν σου ἀπὸ κακοῦ, καὶ χείλη σου τοῦ μὴ λαλῆσαι δόλον· ἔκκλινον</w:t>
      </w:r>
    </w:p>
    <w:p>
      <w:r>
        <w:rPr>
          <w:rFonts w:ascii="Courier New" w:hAnsi="Courier New"/>
          <w:color w:val="555555"/>
          <w:sz w:val="20"/>
        </w:rPr>
        <w:t>[15]</w:t>
      </w:r>
    </w:p>
    <w:p>
      <w:r>
        <w:rPr>
          <w:rFonts w:ascii="Gentium Plus" w:hAnsi="Gentium Plus"/>
          <w:sz w:val="24"/>
        </w:rPr>
        <w:t>ἀπὸ κακοῦ καὶ ποίησον ἀγαθόν». ἐνταῦθα δὲ ὁ σωτὴρ πρὸς τὸν εἰ‐ πόντα· τί ἀγαθὸν ποιήσω, ἵνα ζωὴν αἰώνιον κληρονομήσω; εἶπεν, ὡς τοῦ κυρίως ἀγαθοῦ ἐπὶ</w:t>
      </w:r>
    </w:p>
    <w:p>
      <w:r>
        <w:rPr>
          <w:rFonts w:ascii="Courier New" w:hAnsi="Courier New"/>
          <w:color w:val="555555"/>
          <w:sz w:val="20"/>
        </w:rPr>
        <w:t>[20]</w:t>
      </w:r>
    </w:p>
    <w:p>
      <w:r>
        <w:rPr>
          <w:rFonts w:ascii="Gentium Plus" w:hAnsi="Gentium Plus"/>
          <w:sz w:val="24"/>
        </w:rPr>
        <w:t>μηδένα ἀναφερομένου ἢ τὸν θεόν, τὸ τί με ἐρωτᾷς περὶ τοῦ ἀγα‐ θοῦ; εἷς ἐστιν ὁ ἀγαθός. χρὴ δὲ εἰδέναι, ὅτι ἐνταῦθα μὲν κυρίως τὸ ἀγαθὸν ἐπὶ τοῦ θεοῦ τέτακται μό‐</w:t>
      </w:r>
    </w:p>
    <w:p>
      <w:r>
        <w:rPr>
          <w:rFonts w:ascii="Courier New" w:hAnsi="Courier New"/>
          <w:color w:val="555555"/>
          <w:sz w:val="20"/>
        </w:rPr>
        <w:t>[25]</w:t>
      </w:r>
    </w:p>
    <w:p>
      <w:r>
        <w:rPr>
          <w:rFonts w:ascii="Gentium Plus" w:hAnsi="Gentium Plus"/>
          <w:sz w:val="24"/>
        </w:rPr>
        <w:t>νου, ἐν ἄλλοις δὲ καταχρηστικῶς καὶ ἐπὶ ἔργων ἀγαθῶν καὶ ἐπὶ ἀν‐ θρώπου ἀγαθοῦ καὶ ἐπὶ δένδρου ἀγαθοῦ, καὶ σὺ δ’ ἂν εὕροις καὶ ἐπ’ ἄλλων πλειόνων</w:t>
      </w:r>
    </w:p>
    <w:p>
      <w:r>
        <w:rPr>
          <w:rFonts w:ascii="Courier New" w:hAnsi="Courier New"/>
          <w:color w:val="555555"/>
          <w:sz w:val="20"/>
        </w:rPr>
        <w:t>[30]</w:t>
      </w:r>
    </w:p>
    <w:p>
      <w:r>
        <w:rPr>
          <w:rFonts w:ascii="Gentium Plus" w:hAnsi="Gentium Plus"/>
          <w:sz w:val="24"/>
        </w:rPr>
        <w:t>τασσόμενον τὸ ἀγαθόν· οὐ νομιστέον</w:t>
      </w:r>
    </w:p>
    <w:p>
      <w:r>
        <w:rPr>
          <w:rFonts w:ascii="Courier New" w:hAnsi="Courier New"/>
          <w:color w:val="555555"/>
          <w:sz w:val="20"/>
        </w:rPr>
        <w:t>[35]</w:t>
      </w:r>
    </w:p>
    <w:p>
      <w:r>
        <w:rPr>
          <w:rFonts w:ascii="Gentium Plus" w:hAnsi="Gentium Plus"/>
          <w:sz w:val="24"/>
        </w:rPr>
        <w:t>τὸν πυθόμενον καὶ εἰπόντα δι‐ δάσκαλε, τί ἀγαθὸν ποιήσω; ὁ μὲν οὖν Ματθαῖος, ὡς περὶ ἀγαθοῦ ἔργου ἐρωτηθέντος τοῦ σω‐ τῆρος ἐν τῷ τί ἀγαθὸν ποιήσω;</w:t>
      </w:r>
    </w:p>
    <w:p>
      <w:r>
        <w:rPr>
          <w:rFonts w:ascii="Courier New" w:hAnsi="Courier New"/>
          <w:color w:val="555555"/>
          <w:sz w:val="20"/>
        </w:rPr>
        <w:t>[40]</w:t>
      </w:r>
    </w:p>
    <w:p>
      <w:r>
        <w:rPr>
          <w:rFonts w:ascii="Gentium Plus" w:hAnsi="Gentium Plus"/>
          <w:sz w:val="24"/>
        </w:rPr>
        <w:t>ἀνέγραψεν. ὁ δὲ Μᾶρκος καὶ Λουκᾶς φασι τὸν σωτῆρα εἰρηκέναι· «τί με λέγεις ἀγαθόν; οὐδεὶς ἀγαθός, εἰ μὴ εἷς, ὁ θεός», ὡς τὸ τεταγμένον «ἀγαθὸς» ὄνομα</w:t>
      </w:r>
    </w:p>
    <w:p>
      <w:r>
        <w:rPr>
          <w:rFonts w:ascii="Courier New" w:hAnsi="Courier New"/>
          <w:color w:val="555555"/>
          <w:sz w:val="20"/>
        </w:rPr>
        <w:t>[45]</w:t>
      </w:r>
    </w:p>
    <w:p>
      <w:r>
        <w:rPr>
          <w:rFonts w:ascii="Gentium Plus" w:hAnsi="Gentium Plus"/>
          <w:sz w:val="24"/>
        </w:rPr>
        <w:t>ἐπὶ τοῦ θεοῦ μὴ ἂν ταχθῆναι καὶ ἐφ’ ἑτέρου τινός· οὐ γὰρ ᾗ ἀγαθὸς ὁ θεός, ταύτῃ λέγοιτ’ ἂν «ἀγαθὸς ἄνθρωπος ἐκ τοῦ ἀγαθοῦ θησαυροῦ 〈τῆς καρδίας</w:t>
      </w:r>
    </w:p>
    <w:p>
      <w:r>
        <w:rPr>
          <w:rFonts w:ascii="Courier New" w:hAnsi="Courier New"/>
          <w:color w:val="555555"/>
          <w:sz w:val="20"/>
        </w:rPr>
        <w:t>[15 . 10 (50)]</w:t>
      </w:r>
    </w:p>
    <w:p>
      <w:r>
        <w:rPr>
          <w:rFonts w:ascii="Gentium Plus" w:hAnsi="Gentium Plus"/>
          <w:sz w:val="24"/>
        </w:rPr>
        <w:t>αὐτοῦ〉» προφέρων τὰ ἀγαθά. Καὶ ὁ σωτὴρ δὲ ὡς ἔστιν «εἰκὼν τοῦ θεοῦ τοῦ ἀοράτου», οὕτως καὶ «τῆς ἀγαθότητος αὐτοῦ εἰκών»· καὶ 〈ἐπὶ〉</w:t>
      </w:r>
    </w:p>
    <w:p>
      <w:r>
        <w:rPr>
          <w:rFonts w:ascii="Courier New" w:hAnsi="Courier New"/>
          <w:color w:val="555555"/>
          <w:sz w:val="20"/>
        </w:rPr>
        <w:t>[55]</w:t>
      </w:r>
    </w:p>
    <w:p>
      <w:r>
        <w:rPr>
          <w:rFonts w:ascii="Gentium Plus" w:hAnsi="Gentium Plus"/>
          <w:sz w:val="24"/>
        </w:rPr>
        <w:t>παντὸς δὲ τοῦ ὑποδεεστέρου, ᾧ ἐφαρμόζεται ἡ «ἀγαθὸς» φωνή, ἄλλο σημαινόμενον ἔχει τὸ ἐφ’ αὑτοῦ λεγόμενον, εἴπερ ὡς μὲν πρὸς τὸν πατέρα «εἰκών»</w:t>
      </w:r>
    </w:p>
    <w:p>
      <w:r>
        <w:rPr>
          <w:rFonts w:ascii="Courier New" w:hAnsi="Courier New"/>
          <w:color w:val="555555"/>
          <w:sz w:val="20"/>
        </w:rPr>
        <w:t>[60]</w:t>
      </w:r>
    </w:p>
    <w:p>
      <w:r>
        <w:rPr>
          <w:rFonts w:ascii="Gentium Plus" w:hAnsi="Gentium Plus"/>
          <w:sz w:val="24"/>
        </w:rPr>
        <w:t>ἐστιν «ἀγαθότητος», ὡς δὲ πρὸς τὰ λοιπὰ ὅπερ ἡ τοῦ πατρὸς ἀγαθότης πρὸς αὐτόν. ἢ καὶ μᾶλλον ἔστι τινὰ ἀναλογίαν προσεχῆ ἰδεῖν ἐπὶ τῆς</w:t>
      </w:r>
    </w:p>
    <w:p>
      <w:r>
        <w:rPr>
          <w:rFonts w:ascii="Courier New" w:hAnsi="Courier New"/>
          <w:color w:val="555555"/>
          <w:sz w:val="20"/>
        </w:rPr>
        <w:t>[65]</w:t>
      </w:r>
    </w:p>
    <w:p>
      <w:r>
        <w:rPr>
          <w:rFonts w:ascii="Gentium Plus" w:hAnsi="Gentium Plus"/>
          <w:sz w:val="24"/>
        </w:rPr>
        <w:t>σωτῆρα ὄντα εἰκόνα «τῆς ἀγα‐ θότητος αὐτοῦ», ἤπερ ἐπὶ τοῦ σω‐ τῆρος πρὸς ἀγαθὸν ἄνθρωπον καὶ ἀγαθὸν ἔργον καὶ ἀγαθὸν δένδρον. πλείων γὰρ ἡ ὑπεροχὴ πρὸς τὰ</w:t>
      </w:r>
    </w:p>
    <w:p>
      <w:r>
        <w:rPr>
          <w:rFonts w:ascii="Courier New" w:hAnsi="Courier New"/>
          <w:color w:val="555555"/>
          <w:sz w:val="20"/>
        </w:rPr>
        <w:t>[70]</w:t>
      </w:r>
    </w:p>
    <w:p>
      <w:r>
        <w:rPr>
          <w:rFonts w:ascii="Gentium Plus" w:hAnsi="Gentium Plus"/>
          <w:sz w:val="24"/>
        </w:rPr>
        <w:t>ὑποδεέστερα ἀγαθὰ ἐν τῷ σωτῆρι, καθό ἐστιν «εἰκὼν τῆς ἀγαθότητος» αὐτοῦ τοῦ θεοῦ, ἤπερ ἡ ὑπεροχὴ τοῦ θεοῦ ὄντος ἀγαθοῦ πρὸς τὸν εἰπόντα σωτῆρα· «ὁ πατὴρ ὁ πέμψας με</w:t>
      </w:r>
    </w:p>
    <w:p>
      <w:r>
        <w:rPr>
          <w:rFonts w:ascii="Courier New" w:hAnsi="Courier New"/>
          <w:color w:val="555555"/>
          <w:sz w:val="20"/>
        </w:rPr>
        <w:t>[75]</w:t>
      </w:r>
    </w:p>
    <w:p>
      <w:r>
        <w:rPr>
          <w:rFonts w:ascii="Gentium Plus" w:hAnsi="Gentium Plus"/>
          <w:sz w:val="24"/>
        </w:rPr>
        <w:t>μείζων μού ἐστιν», ὄντα πρὸς ἑτέ‐ ρους καὶ εἰκόνα «τῆς ἀγαθότητος» τοῦ θεοῦ. τάχα δὲ τοῦ βουλήματος ἔχεται τῶν λελεγμένων πρὸς τὸ τί ἀγαθὸν</w:t>
      </w:r>
    </w:p>
    <w:p>
      <w:r>
        <w:rPr>
          <w:rFonts w:ascii="Courier New" w:hAnsi="Courier New"/>
          <w:color w:val="555555"/>
          <w:sz w:val="20"/>
        </w:rPr>
        <w:t>[80]</w:t>
      </w:r>
    </w:p>
    <w:p>
      <w:r>
        <w:rPr>
          <w:rFonts w:ascii="Gentium Plus" w:hAnsi="Gentium Plus"/>
          <w:sz w:val="24"/>
        </w:rPr>
        <w:t>ποιήσω; (λέλεκται δὲ πρὸς αὐτό· τί με ἐρωτᾷς περὶ τοῦ ἀγαθοῦ; εἷς ἐστιν ὁ ἀγαθὸς) τὸ «ὅταν ποιήσητε πάντα τὰ δια‐</w:t>
      </w:r>
    </w:p>
    <w:p>
      <w:r>
        <w:rPr>
          <w:rFonts w:ascii="Courier New" w:hAnsi="Courier New"/>
          <w:color w:val="555555"/>
          <w:sz w:val="20"/>
        </w:rPr>
        <w:t>[85]</w:t>
      </w:r>
    </w:p>
    <w:p>
      <w:r>
        <w:rPr>
          <w:rFonts w:ascii="Gentium Plus" w:hAnsi="Gentium Plus"/>
          <w:sz w:val="24"/>
        </w:rPr>
        <w:t>ταχθέντα ὑμῖν, ὀφείλετε λέγειν, ὅτι δοῦλοι ἀχρεῖοί ἐσμεν. ὃ ὠφείλομεν ποιῆσαι πεποιήκαμεν». ἐὰν γὰρ ποιή‐ σωμεν πάντα τὰ διαταχθέντα, οὐδ’ οὕτως (ὡς πρὸς τὰς ἐνθάδε λέξεις)</w:t>
      </w:r>
    </w:p>
    <w:p>
      <w:r>
        <w:rPr>
          <w:rFonts w:ascii="Courier New" w:hAnsi="Courier New"/>
          <w:color w:val="555555"/>
          <w:sz w:val="20"/>
        </w:rPr>
        <w:t>[90]</w:t>
      </w:r>
    </w:p>
    <w:p>
      <w:r>
        <w:rPr>
          <w:rFonts w:ascii="Gentium Plus" w:hAnsi="Gentium Plus"/>
          <w:sz w:val="24"/>
        </w:rPr>
        <w:t>ἀγαθόν τι πεποιήκαμεν· οὐκ ἂν γάρ, ἀγαθῶν ὄντων ὧν ποιοῦμεν, ἐλέλεκτο δεῖν λέγειν ἐπὶ τῷ πεποιη‐ κέναι τὰ διαταχθέντα τὸ «δοῦλοι</w:t>
      </w:r>
    </w:p>
    <w:p>
      <w:r>
        <w:rPr>
          <w:rFonts w:ascii="Courier New" w:hAnsi="Courier New"/>
          <w:color w:val="555555"/>
          <w:sz w:val="20"/>
        </w:rPr>
        <w:t>[95]</w:t>
      </w:r>
    </w:p>
    <w:p>
      <w:r>
        <w:rPr>
          <w:rFonts w:ascii="Gentium Plus" w:hAnsi="Gentium Plus"/>
          <w:sz w:val="24"/>
        </w:rPr>
        <w:t>ἔστι δὲ καταχρηστικῶς αὐτὰ εἰπεῖν εἶναι ἀγαθὰ ὁμοίως τῷ «ἔκκλινον ἀπὸ κακοῦ καὶ ποίησον ἀγαθόν». οἶμαι δ’ ὅτι ὁ ποιῶν τὸ προστε‐</w:t>
      </w:r>
    </w:p>
    <w:p>
      <w:r>
        <w:rPr>
          <w:rFonts w:ascii="Courier New" w:hAnsi="Courier New"/>
          <w:color w:val="555555"/>
          <w:sz w:val="20"/>
        </w:rPr>
        <w:t>[15 . 10 (100)]</w:t>
      </w:r>
    </w:p>
    <w:p>
      <w:r>
        <w:rPr>
          <w:rFonts w:ascii="Gentium Plus" w:hAnsi="Gentium Plus"/>
          <w:sz w:val="24"/>
        </w:rPr>
        <w:t>ταγμένον ἐν τῷ «ἔκκλινον ἀπὸ κακοῦ καὶ ποίησον ἀγαθὸν» ὡς μὲν πρὸς τὰ ὑπὸ τῶν λοιπῶν ἀνθρώπων ἐπιτελούμενα ποιεῖ ἀγαθόν, ὡς δὲ πρὸς τὸ ἀληθῶς ***</w:t>
      </w:r>
    </w:p>
    <w:p>
      <w:r>
        <w:rPr>
          <w:rFonts w:ascii="Courier New" w:hAnsi="Courier New"/>
          <w:color w:val="555555"/>
          <w:sz w:val="20"/>
        </w:rPr>
        <w:t>[105]</w:t>
      </w:r>
    </w:p>
    <w:p>
      <w:r>
        <w:rPr>
          <w:rFonts w:ascii="Gentium Plus" w:hAnsi="Gentium Plus"/>
          <w:sz w:val="24"/>
        </w:rPr>
        <w:t>ἀγαθόν. ὥσπερ 〈δ’〉 «οὐ δικαιωθήσεται ἐνώ‐ πιον τοῦ θεοῦ πᾶς ζῶν», πάσης ἀν‐ θρωπίνης δικαιοσύνης ἐλεγχομένης ὡς οὐ δικαιοσύνης, ἐπὰν θεωρηθῇ</w:t>
      </w:r>
    </w:p>
    <w:p>
      <w:r>
        <w:rPr>
          <w:rFonts w:ascii="Courier New" w:hAnsi="Courier New"/>
          <w:color w:val="555555"/>
          <w:sz w:val="20"/>
        </w:rPr>
        <w:t>[110]</w:t>
      </w:r>
    </w:p>
    <w:p>
      <w:r>
        <w:rPr>
          <w:rFonts w:ascii="Gentium Plus" w:hAnsi="Gentium Plus"/>
          <w:sz w:val="24"/>
        </w:rPr>
        <w:t>ἡ τοῦ θεοῦ δικαιοσύνη, οὕτως οὐδὲ ἀγαθὸς χρηματίσει[εν] ἐνώπιον τοῦ ἀγαθοῦ θεοῦ πᾶς, ὃς πρὸς τὰ ὑποδεέστερα συγκρίσει ἐκείνων ἀγαθὸς ἂν λεχθείη.</w:t>
      </w:r>
    </w:p>
    <w:p>
      <w:r>
        <w:rPr>
          <w:rFonts w:ascii="Courier New" w:hAnsi="Courier New"/>
          <w:color w:val="555555"/>
          <w:sz w:val="20"/>
        </w:rPr>
        <w:t>[15 . 11]</w:t>
      </w:r>
    </w:p>
    <w:p>
      <w:r>
        <w:rPr>
          <w:rFonts w:ascii="Gentium Plus" w:hAnsi="Gentium Plus"/>
          <w:sz w:val="24"/>
        </w:rPr>
        <w:t>Λέγοιτο δ’ ἂν ὑπό τινος, ὡς ἄρα γινώσκων ὁ σωτὴρ τὴν τοῦ πυνθανομένου ἕξιν καὶ προαίρεσιν πάνυ ἀποδέουσαν τοῦ ποιεῖν τὸ</w:t>
      </w:r>
    </w:p>
    <w:p>
      <w:r>
        <w:rPr>
          <w:rFonts w:ascii="Courier New" w:hAnsi="Courier New"/>
          <w:color w:val="555555"/>
          <w:sz w:val="20"/>
        </w:rPr>
        <w:t>[5]</w:t>
      </w:r>
    </w:p>
    <w:p>
      <w:r>
        <w:rPr>
          <w:rFonts w:ascii="Gentium Plus" w:hAnsi="Gentium Plus"/>
          <w:sz w:val="24"/>
        </w:rPr>
        <w:t>ἐφικτὸν ἀνθρώποις ἀγαθὸν εἶπεν αὐτῷ (πυνθανομένῳ· τί ἀγαθὸν</w:t>
      </w:r>
    </w:p>
    <w:p>
      <w:r>
        <w:rPr>
          <w:rFonts w:ascii="Courier New" w:hAnsi="Courier New"/>
          <w:color w:val="555555"/>
          <w:sz w:val="20"/>
        </w:rPr>
        <w:t>[10]</w:t>
      </w:r>
    </w:p>
    <w:p>
      <w:r>
        <w:rPr>
          <w:rFonts w:ascii="Gentium Plus" w:hAnsi="Gentium Plus"/>
          <w:sz w:val="24"/>
        </w:rPr>
        <w:t>λεχθησόμενα ἂν περὶ τοῦ ἀγα‐ θοῦ πυνθάνῃ τί ἀγαθὸν ποιήσας ζωὴν αἰώνιον κληρονομήσεις; εἶτα διδάσκει ὅτι ἀληθῶς ἀγαθὸς εἷς ἐστι,</w:t>
      </w:r>
    </w:p>
    <w:p>
      <w:r>
        <w:rPr>
          <w:rFonts w:ascii="Courier New" w:hAnsi="Courier New"/>
          <w:color w:val="555555"/>
          <w:sz w:val="20"/>
        </w:rPr>
        <w:t>[15]</w:t>
      </w:r>
    </w:p>
    <w:p>
      <w:r>
        <w:rPr>
          <w:rFonts w:ascii="Gentium Plus" w:hAnsi="Gentium Plus"/>
          <w:sz w:val="24"/>
        </w:rPr>
        <w:t>περὶ οὗ καὶ ὁ νόμος λέγει τὸ «ἄκουε, Ἰσραήλ· κύριος ὁ θεὸς ἡμῶν κύ‐ ριος 〈εἷσ〉 ἐστι»· κυρίως γὰρ [ὁ] σωτὴρ καὶ κυρίως κύριος καὶ κυρίως ἀγαθὸς οὗτός ἐστιν, ὃν πείθομαι</w:t>
      </w:r>
    </w:p>
    <w:p>
      <w:r>
        <w:rPr>
          <w:rFonts w:ascii="Courier New" w:hAnsi="Courier New"/>
          <w:color w:val="555555"/>
          <w:sz w:val="20"/>
        </w:rPr>
        <w:t>[20]</w:t>
      </w:r>
    </w:p>
    <w:p>
      <w:r>
        <w:rPr>
          <w:rFonts w:ascii="Gentium Plus" w:hAnsi="Gentium Plus"/>
          <w:sz w:val="24"/>
        </w:rPr>
        <w:t>πάντα ὡς ἀγαθὸν ποιεῖν. ζητήσεις δὲ πῶς τῆς ἀγαθότητος αὐτοῦ πνεῖ καὶ τὰ μὴ νοούμενα ὑπὸ τῶν ὅσον ἐφ’ ἑαυτοῖς συκοφαν‐</w:t>
      </w:r>
    </w:p>
    <w:p>
      <w:r>
        <w:rPr>
          <w:rFonts w:ascii="Courier New" w:hAnsi="Courier New"/>
          <w:color w:val="555555"/>
          <w:sz w:val="20"/>
        </w:rPr>
        <w:t>[25]</w:t>
      </w:r>
    </w:p>
    <w:p>
      <w:r>
        <w:rPr>
          <w:rFonts w:ascii="Gentium Plus" w:hAnsi="Gentium Plus"/>
          <w:sz w:val="24"/>
        </w:rPr>
        <w:t>τούντων τὸν τοῦ νόμου θεὸν καὶ κατηγορούντων αὐτοῦ ἃ οὐδὲ περὶ ἀνθρώπου τάχα λέγειν εὔκολόν ἐστι· πείθομαι γὰρ θεοῦ ἀγαθότητος πνεῖν καὶ</w:t>
      </w:r>
    </w:p>
    <w:p>
      <w:r>
        <w:rPr>
          <w:rFonts w:ascii="Courier New" w:hAnsi="Courier New"/>
          <w:color w:val="555555"/>
          <w:sz w:val="20"/>
        </w:rPr>
        <w:t>[30]</w:t>
      </w:r>
    </w:p>
    <w:p>
      <w:r>
        <w:rPr>
          <w:rFonts w:ascii="Gentium Plus" w:hAnsi="Gentium Plus"/>
          <w:sz w:val="24"/>
        </w:rPr>
        <w:t>τὸ «ἐγὼ ἀποκτενῶ» οὐκ ἔλαττον τοῦ «καὶ ζῆν ποιήσω», ὁμοίως δὲ καὶ τὸ «πατάξω» οὐχ ἧττον τοῦ «κἀγὼ ἰάσομαι». εἰ δὲ καὶ «αὐτὸς ἀλγεῖν ποιεῖ», ἰστέον ὅτι πολλάκις καὶ</w:t>
      </w:r>
    </w:p>
    <w:p>
      <w:r>
        <w:rPr>
          <w:rFonts w:ascii="Courier New" w:hAnsi="Courier New"/>
          <w:color w:val="555555"/>
          <w:sz w:val="20"/>
        </w:rPr>
        <w:t>[35]</w:t>
      </w:r>
    </w:p>
    <w:p>
      <w:r>
        <w:rPr>
          <w:rFonts w:ascii="Gentium Plus" w:hAnsi="Gentium Plus"/>
          <w:sz w:val="24"/>
        </w:rPr>
        <w:t>ἰατρὸς ἀλγεῖν ποιεῖ, ποιήσας δὲ ἀλγεῖν ὁ θεὸς «πάλιν ἀποκαθίστη‐</w:t>
      </w:r>
    </w:p>
    <w:p>
      <w:r>
        <w:rPr>
          <w:rFonts w:ascii="Courier New" w:hAnsi="Courier New"/>
          <w:color w:val="555555"/>
          <w:sz w:val="20"/>
        </w:rPr>
        <w:t>[40]</w:t>
      </w:r>
    </w:p>
    <w:p>
      <w:r>
        <w:rPr>
          <w:rFonts w:ascii="Gentium Plus" w:hAnsi="Gentium Plus"/>
          <w:sz w:val="24"/>
        </w:rPr>
        <w:t>παιδευομένοις «προσφέρεται ὁ θεός· τίς γὰρ υἱὸς ὃν οὐ παιδεύει πατήρ»; ἀλλὰ καὶ «πᾶσα παιδεία πρὸς 〈μὲν〉 τὸ παρὸν οὐ δοκεῖ χαρᾶς εἶναι ἀλλὰ λύπης, ὕστερον δὲ καρπὸν εἰρη‐</w:t>
      </w:r>
    </w:p>
    <w:p>
      <w:r>
        <w:rPr>
          <w:rFonts w:ascii="Courier New" w:hAnsi="Courier New"/>
          <w:color w:val="555555"/>
          <w:sz w:val="20"/>
        </w:rPr>
        <w:t>[45]</w:t>
      </w:r>
    </w:p>
    <w:p>
      <w:r>
        <w:rPr>
          <w:rFonts w:ascii="Gentium Plus" w:hAnsi="Gentium Plus"/>
          <w:sz w:val="24"/>
        </w:rPr>
        <w:t>νικὸν τοῖς δι’ αὐτῆς γεγυμνασμέ‐ νοις ἀποδίδωσι δικαιοσύνης». διόπερ ὡς ἔπαισεν ὁ θεὸς οὕτως καὶ ἰάσατο· ἀληθὲς γὰρ τὸ «ἔπαισε, καὶ αἱ χεῖρες αὐτοῦ ἰάσαντο». εἰ καὶ παράδοξον</w:t>
      </w:r>
    </w:p>
    <w:p>
      <w:r>
        <w:rPr>
          <w:rFonts w:ascii="Courier New" w:hAnsi="Courier New"/>
          <w:color w:val="555555"/>
          <w:sz w:val="20"/>
        </w:rPr>
        <w:t>[15 . 11 (50)]</w:t>
      </w:r>
    </w:p>
    <w:p>
      <w:r>
        <w:rPr>
          <w:rFonts w:ascii="Gentium Plus" w:hAnsi="Gentium Plus"/>
          <w:sz w:val="24"/>
        </w:rPr>
        <w:t>δὲ τὸ λεχθησόμενον, ὅμως λεχθή‐ σεται· ἀγαθοῦ θεοῦ 〈ἐστιν καὶ αὐτὸς ὁ〉 ὀνομαζόμενος θυμὸς (〈αὐτοῦ, ὃσ〉 ἔργον σωτήριον ποιεῖ ἐλέγχων) καὶ ἡ λεγομένη ὀργὴ αὐτοῦ (ἐπεί ἐστιν</w:t>
      </w:r>
    </w:p>
    <w:p>
      <w:r>
        <w:rPr>
          <w:rFonts w:ascii="Courier New" w:hAnsi="Courier New"/>
          <w:color w:val="555555"/>
          <w:sz w:val="20"/>
        </w:rPr>
        <w:t>[55]</w:t>
      </w:r>
    </w:p>
    <w:p>
      <w:r>
        <w:rPr>
          <w:rFonts w:ascii="Gentium Plus" w:hAnsi="Gentium Plus"/>
          <w:sz w:val="24"/>
        </w:rPr>
        <w:t>ἀγαθοῦ θεοῦ) παιδεύει, 〈ἵνα διορ‐ θοῖ〉. πολλὰ δ’ ἂν λέγοιτο πρὸς τοὺς δυναμένους μὴ βλάπτε‐ σθαι περὶ ἀγαθότητος θεοῦ καὶ «τοῦ</w:t>
      </w:r>
    </w:p>
    <w:p>
      <w:r>
        <w:rPr>
          <w:rFonts w:ascii="Courier New" w:hAnsi="Courier New"/>
          <w:color w:val="555555"/>
          <w:sz w:val="20"/>
        </w:rPr>
        <w:t>[60]</w:t>
      </w:r>
    </w:p>
    <w:p>
      <w:r>
        <w:rPr>
          <w:rFonts w:ascii="Gentium Plus" w:hAnsi="Gentium Plus"/>
          <w:sz w:val="24"/>
        </w:rPr>
        <w:t>πλήθους τῆς χρηστότητος αὐτοῦ», ἣν εὐλόγως ἔκρυψε «τοῖς φοβου‐ μένοις» αὐτόν, ἵνα μὴ «τοῦ πλούτου τῆς χρηστότητος αὐτοῦ καὶ τῆς ἀνοχῆς καὶ τῆς μακροθυμίας» κατα‐</w:t>
      </w:r>
    </w:p>
    <w:p>
      <w:r>
        <w:rPr>
          <w:rFonts w:ascii="Courier New" w:hAnsi="Courier New"/>
          <w:color w:val="555555"/>
          <w:sz w:val="20"/>
        </w:rPr>
        <w:t>[65]</w:t>
      </w:r>
    </w:p>
    <w:p>
      <w:r>
        <w:rPr>
          <w:rFonts w:ascii="Gentium Plus" w:hAnsi="Gentium Plus"/>
          <w:sz w:val="24"/>
        </w:rPr>
        <w:t>φρονήσαντες, κατὰ τὴν ἑαυτῶν «σκλη‐ ρότητα καὶ ἀμετανόητον καρδίαν»</w:t>
      </w:r>
    </w:p>
    <w:p>
      <w:r>
        <w:rPr>
          <w:rFonts w:ascii="Courier New" w:hAnsi="Courier New"/>
          <w:color w:val="555555"/>
          <w:sz w:val="20"/>
        </w:rPr>
        <w:t>[70]</w:t>
      </w:r>
    </w:p>
    <w:p>
      <w:r>
        <w:rPr>
          <w:rFonts w:ascii="Gentium Plus" w:hAnsi="Gentium Plus"/>
          <w:sz w:val="24"/>
        </w:rPr>
        <w:t>τητος» τοῦ θεοῦ αὐτοῖς. περὶ μὲν οὖν τοῦ τίς ὁ ἀγαθὸς καὶ πρὸς τὸ τί ἀγαθὸν ποιήσω; λελέχθω ἃ δεδυνήμεθα εἰς τὸν τόπον ἰδεῖν.</w:t>
      </w:r>
    </w:p>
    <w:p>
      <w:r>
        <w:rPr>
          <w:rFonts w:ascii="Courier New" w:hAnsi="Courier New"/>
          <w:color w:val="555555"/>
          <w:sz w:val="20"/>
        </w:rPr>
        <w:t>[15 . 12]</w:t>
      </w:r>
    </w:p>
    <w:p>
      <w:r>
        <w:rPr>
          <w:rFonts w:ascii="Gentium Plus" w:hAnsi="Gentium Plus"/>
          <w:sz w:val="24"/>
        </w:rPr>
        <w:t>Ἑξῆς δὲ ἔστι θεωρῆσαι πῶς εἴρηται τὸ εἰ δὲ θέλεις εἰς τὴν ζωὴν εἰσελθεῖν, τήρησον τὰς</w:t>
      </w:r>
    </w:p>
    <w:p>
      <w:r>
        <w:rPr>
          <w:rFonts w:ascii="Courier New" w:hAnsi="Courier New"/>
          <w:color w:val="555555"/>
          <w:sz w:val="20"/>
        </w:rPr>
        <w:t>[5]</w:t>
      </w:r>
    </w:p>
    <w:p>
      <w:r>
        <w:rPr>
          <w:rFonts w:ascii="Gentium Plus" w:hAnsi="Gentium Plus"/>
          <w:sz w:val="24"/>
        </w:rPr>
        <w:t>ἐντολάς. ἐν ᾧ πρόσχες ὅτι ὡς ἔξω τῆς ζωῆς ἔτι τυγχάνοντι τῷ πυνθανομένῳ περὶ τοῦ ἀγαθοῦ φησι τὸ εἰ θέλεις εἰς τὴν ζωὴν εἰσελθεῖν. ἔνθα δὴ ζητῶ</w:t>
      </w:r>
    </w:p>
    <w:p>
      <w:r>
        <w:rPr>
          <w:rFonts w:ascii="Courier New" w:hAnsi="Courier New"/>
          <w:color w:val="555555"/>
          <w:sz w:val="20"/>
        </w:rPr>
        <w:t>[10]</w:t>
      </w:r>
    </w:p>
    <w:p>
      <w:r>
        <w:rPr>
          <w:rFonts w:ascii="Gentium Plus" w:hAnsi="Gentium Plus"/>
          <w:sz w:val="24"/>
        </w:rPr>
        <w:t>ποσαχῶς ἔστι νοῆσαι τὸ ἔξω τῆς ζωῆς εἶναι καὶ τὸ εἰσελθεῖν εἰς τὴν ζωήν. μήποτε οὖν καθ’ ἕνα μὲν τρόπον ἔξω τῆς ζωῆς ἐστιν ὁ ἔξω τυγχάνων τοῦ εἰπόντος·</w:t>
      </w:r>
    </w:p>
    <w:p>
      <w:r>
        <w:rPr>
          <w:rFonts w:ascii="Courier New" w:hAnsi="Courier New"/>
          <w:color w:val="555555"/>
          <w:sz w:val="20"/>
        </w:rPr>
        <w:t>[15]</w:t>
      </w:r>
    </w:p>
    <w:p>
      <w:r>
        <w:rPr>
          <w:rFonts w:ascii="Gentium Plus" w:hAnsi="Gentium Plus"/>
          <w:sz w:val="24"/>
        </w:rPr>
        <w:t>«ἐγώ εἰμι ἡ ζωή», καὶ ἀλλότριος ὢν αὐτοῦ· καθ’ ἕτερον δὲ πᾶς ὁ ἐπὶ γῆς (κἂν δικαιότατος ᾖ) δύναται μὲν εἶναι ἐν τῇ σκιᾷ τῆς ζωῆς</w:t>
      </w:r>
    </w:p>
    <w:p>
      <w:r>
        <w:rPr>
          <w:rFonts w:ascii="Courier New" w:hAnsi="Courier New"/>
          <w:color w:val="555555"/>
          <w:sz w:val="20"/>
        </w:rPr>
        <w:t>[20]</w:t>
      </w:r>
    </w:p>
    <w:p>
      <w:r>
        <w:rPr>
          <w:rFonts w:ascii="Gentium Plus" w:hAnsi="Gentium Plus"/>
          <w:sz w:val="24"/>
        </w:rPr>
        <w:t>λέγων· «πνεῦμα προσώπου ἡμῶν Χριστὸς κύριος, οὗ εἴπομεν ἐν τῇ σκιᾷ αὐτοῦ ζησόμεθα ἐν τοῖς ἔθνεσιν», οὐ μὴν ἐν αὐτῇ τῇ ζωῇ, ἅτε σῶμα θανάτου περικείμενος καὶ λέγων·</w:t>
      </w:r>
    </w:p>
    <w:p>
      <w:r>
        <w:rPr>
          <w:rFonts w:ascii="Courier New" w:hAnsi="Courier New"/>
          <w:color w:val="555555"/>
          <w:sz w:val="20"/>
        </w:rPr>
        <w:t>[25]</w:t>
      </w:r>
    </w:p>
    <w:p>
      <w:r>
        <w:rPr>
          <w:rFonts w:ascii="Gentium Plus" w:hAnsi="Gentium Plus"/>
          <w:sz w:val="24"/>
        </w:rPr>
        <w:t>«τίς με ῥύσεται ἐκ τοῦ σώματος τοῦ θανάτου τούτου;» καί· «κα‐</w:t>
      </w:r>
    </w:p>
    <w:p>
      <w:r>
        <w:rPr>
          <w:rFonts w:ascii="Courier New" w:hAnsi="Courier New"/>
          <w:color w:val="555555"/>
          <w:sz w:val="20"/>
        </w:rPr>
        <w:t>[30]</w:t>
      </w:r>
    </w:p>
    <w:p>
      <w:r>
        <w:rPr>
          <w:rFonts w:ascii="Gentium Plus" w:hAnsi="Gentium Plus"/>
          <w:sz w:val="24"/>
        </w:rPr>
        <w:t>καὶ γὰρ ἡ ζωὴ οὐ μόνον τῶν φαύλων, ἀλλὰ καὶ τοῦ ἔτι ἐπὶ γῆς Παύλου καὶ τῶν ἀποστόλων κεκρυμμένη ἦν ἐν τῷ θεῷ. φησὶ γοῦν· «ἡ ζωὴ ὑμῶν κέκρυπται σὺν τῷ Χρι‐</w:t>
      </w:r>
    </w:p>
    <w:p>
      <w:r>
        <w:rPr>
          <w:rFonts w:ascii="Courier New" w:hAnsi="Courier New"/>
          <w:color w:val="555555"/>
          <w:sz w:val="20"/>
        </w:rPr>
        <w:t>[35]</w:t>
      </w:r>
    </w:p>
    <w:p>
      <w:r>
        <w:rPr>
          <w:rFonts w:ascii="Gentium Plus" w:hAnsi="Gentium Plus"/>
          <w:sz w:val="24"/>
        </w:rPr>
        <w:t>στῷ ἐν τῷ θεῷ· ὅταν ὁ Χριστὸς φανερωθῇ, ἡ ζωὴ ἡμῶν, τότε καὶ ὑμεῖς σὺν αὐτῷ φανερωθήσεσθε ἐν δόξῃ». τηρήσεις δὲ πάντα τὰ περὶ τοῦ «ἔσω» καὶ τοῦ «ἔξω», ἵνα</w:t>
      </w:r>
    </w:p>
    <w:p>
      <w:r>
        <w:rPr>
          <w:rFonts w:ascii="Courier New" w:hAnsi="Courier New"/>
          <w:color w:val="555555"/>
          <w:sz w:val="20"/>
        </w:rPr>
        <w:t>[40]</w:t>
      </w:r>
    </w:p>
    <w:p>
      <w:r>
        <w:rPr>
          <w:rFonts w:ascii="Gentium Plus" w:hAnsi="Gentium Plus"/>
          <w:sz w:val="24"/>
        </w:rPr>
        <w:t>ἀναλέξῃ τὰ κατάλληλα τῷ εἰ θέ‐ λεις εἰς τὴν ζωὴν εἰσελθεῖν οἷον· «δεήθητε οὖν τοῦ κυρίου τοῦ θερισμοῦ, ἵνα ἐκβάλῃ ἐργάτας εἰς τὸν θερισμὸν αὐτοῦ»· ζητήσεις γάρ·</w:t>
      </w:r>
    </w:p>
    <w:p>
      <w:r>
        <w:rPr>
          <w:rFonts w:ascii="Courier New" w:hAnsi="Courier New"/>
          <w:color w:val="555555"/>
          <w:sz w:val="20"/>
        </w:rPr>
        <w:t>[45]</w:t>
      </w:r>
    </w:p>
    <w:p>
      <w:r>
        <w:rPr>
          <w:rFonts w:ascii="Gentium Plus" w:hAnsi="Gentium Plus"/>
          <w:sz w:val="24"/>
        </w:rPr>
        <w:t>«ἐκβάλῃ» πόθεν; καὶ εἴπερ ἐν‐ θάδε εἰσὶν οἱ ἐργάται ἐκβεβλημένοι εἰς τὸν θερισμὸν τοῦ κυρίου, ἔξω εἰσὶν οὗ ἐξεβλήθησαν χωρίου, καὶ τὰ τοῦ θερισμοῦ καλῶς ποιήσαντες</w:t>
      </w:r>
    </w:p>
    <w:p>
      <w:r>
        <w:rPr>
          <w:rFonts w:ascii="Courier New" w:hAnsi="Courier New"/>
          <w:color w:val="555555"/>
          <w:sz w:val="20"/>
        </w:rPr>
        <w:t>[15 . 12 (50)]</w:t>
      </w:r>
    </w:p>
    <w:p>
      <w:r>
        <w:rPr>
          <w:rFonts w:ascii="Gentium Plus" w:hAnsi="Gentium Plus"/>
          <w:sz w:val="24"/>
        </w:rPr>
        <w:t>ἔργα εἰσελεύσονται εἰς τὴν ζωήν, καθαρισθέντες μὲν «ἀπὸ νεκρῶν ἔργων» τὰ δὲ ἐναντία ἐκείνοις πράττοντες ἔργα ζῶντα, καὶ μη‐ κέτι μὲν νεκρὰ λαλοῦντες λέγοντες</w:t>
      </w:r>
    </w:p>
    <w:p>
      <w:r>
        <w:rPr>
          <w:rFonts w:ascii="Courier New" w:hAnsi="Courier New"/>
          <w:color w:val="555555"/>
          <w:sz w:val="20"/>
        </w:rPr>
        <w:t>[55]</w:t>
      </w:r>
    </w:p>
    <w:p>
      <w:r>
        <w:rPr>
          <w:rFonts w:ascii="Gentium Plus" w:hAnsi="Gentium Plus"/>
          <w:sz w:val="24"/>
        </w:rPr>
        <w:t>δὲ κατὰ τὸν ζῶντα λόγον «τοῦ θεοῦ» 〈ζῶντα〉</w:t>
      </w:r>
    </w:p>
    <w:p>
      <w:r>
        <w:rPr>
          <w:rFonts w:ascii="Courier New" w:hAnsi="Courier New"/>
          <w:color w:val="555555"/>
          <w:sz w:val="20"/>
        </w:rPr>
        <w:t>[60]</w:t>
      </w:r>
    </w:p>
    <w:p>
      <w:r>
        <w:rPr>
          <w:rFonts w:ascii="Gentium Plus" w:hAnsi="Gentium Plus"/>
          <w:sz w:val="24"/>
        </w:rPr>
        <w:t>ἐναντία *** λογισμοῖς τοῖς κατηγοροῦσιν, ὅτε «τῶν λογισμῶν κατηγορούντων ἢ καὶ ἀπολογουμένων» ἐν ἡμέρᾳ κρίσεως, σωθήσεται μὲν ἐκεῖνος οὗ οἱ λογισμοὶ</w:t>
      </w:r>
    </w:p>
    <w:p>
      <w:r>
        <w:rPr>
          <w:rFonts w:ascii="Courier New" w:hAnsi="Courier New"/>
          <w:color w:val="555555"/>
          <w:sz w:val="20"/>
        </w:rPr>
        <w:t>[65]</w:t>
      </w:r>
    </w:p>
    <w:p>
      <w:r>
        <w:rPr>
          <w:rFonts w:ascii="Gentium Plus" w:hAnsi="Gentium Plus"/>
          <w:sz w:val="24"/>
        </w:rPr>
        <w:t>ἀπολογοῦνται, ἀπολεῖται δὲ οὗ οἱ λογισμοὶ γίνονται κατήγοροι. εἰ τοίνυν καὶ ἡμεῖς θέλομεν εἰς τὴν ζωὴν εἰσελθεῖν, ἀκούσωμεν τοῦ λέγοντος Ἰησοῦ· εἰ θέλεις εἰς</w:t>
      </w:r>
    </w:p>
    <w:p>
      <w:r>
        <w:rPr>
          <w:rFonts w:ascii="Courier New" w:hAnsi="Courier New"/>
          <w:color w:val="555555"/>
          <w:sz w:val="20"/>
        </w:rPr>
        <w:t>[70]</w:t>
      </w:r>
    </w:p>
    <w:p>
      <w:r>
        <w:rPr>
          <w:rFonts w:ascii="Gentium Plus" w:hAnsi="Gentium Plus"/>
          <w:sz w:val="24"/>
        </w:rPr>
        <w:t>τὴν ζωὴν εἰσελθεῖν, τήρησον τὰς ἐντολάς, καὶ κατὰ τὴν ἀνα‐ λογίαν γε τῆς τῶν ἐντολῶν τηρή‐ σεως εἰς τὴν ζωὴν εἰσελευσό‐ μεθα, γινόμενοι αὐτῆς ἤτοι εἰς τὰ</w:t>
      </w:r>
    </w:p>
    <w:p>
      <w:r>
        <w:rPr>
          <w:rFonts w:ascii="Courier New" w:hAnsi="Courier New"/>
          <w:color w:val="555555"/>
          <w:sz w:val="20"/>
        </w:rPr>
        <w:t>[75]</w:t>
      </w:r>
    </w:p>
    <w:p>
      <w:r>
        <w:rPr>
          <w:rFonts w:ascii="Gentium Plus" w:hAnsi="Gentium Plus"/>
          <w:sz w:val="24"/>
        </w:rPr>
        <w:t>ἐνδότατα καὶ μακαριώτατα ἢ 〈εἰς τὰ μέσα ἢ〉 ὅπου ποθ’ ἡμᾶς φέρει τῆς ζωῆς ἡ ἐλαττόνων καὶ ἀμυδρο‐ τέρων τῶν ἐντολῶν τήρησις.</w:t>
      </w:r>
    </w:p>
    <w:p>
      <w:r>
        <w:rPr>
          <w:rFonts w:ascii="Courier New" w:hAnsi="Courier New"/>
          <w:color w:val="555555"/>
          <w:sz w:val="20"/>
        </w:rPr>
        <w:t>[15 . 13]</w:t>
      </w:r>
    </w:p>
    <w:p>
      <w:r>
        <w:rPr>
          <w:rFonts w:ascii="Gentium Plus" w:hAnsi="Gentium Plus"/>
          <w:sz w:val="24"/>
        </w:rPr>
        <w:t>Ὁ δὲ ἀκούσας τήρησον τὰς ἐντολὰς λέγει· ποίας; ἵνα μάθωμεν ποίας μάλιστα τηρεῖν ἡμᾶς ἐντολὰς ὁ Ἰησοῦς βούλεται·</w:t>
      </w:r>
    </w:p>
    <w:p>
      <w:r>
        <w:rPr>
          <w:rFonts w:ascii="Courier New" w:hAnsi="Courier New"/>
          <w:color w:val="555555"/>
          <w:sz w:val="20"/>
        </w:rPr>
        <w:t>[5]</w:t>
      </w:r>
    </w:p>
    <w:p>
      <w:r>
        <w:rPr>
          <w:rFonts w:ascii="Gentium Plus" w:hAnsi="Gentium Plus"/>
          <w:sz w:val="24"/>
        </w:rPr>
        <w:t>εἶπε γὰρ πρὸς τὸ ποίας; τὸ οὐ</w:t>
      </w:r>
    </w:p>
    <w:p>
      <w:r>
        <w:rPr>
          <w:rFonts w:ascii="Courier New" w:hAnsi="Courier New"/>
          <w:color w:val="555555"/>
          <w:sz w:val="20"/>
        </w:rPr>
        <w:t>[10]</w:t>
      </w:r>
    </w:p>
    <w:p>
      <w:r>
        <w:rPr>
          <w:rFonts w:ascii="Gentium Plus" w:hAnsi="Gentium Plus"/>
          <w:sz w:val="24"/>
        </w:rPr>
        <w:t>τὸν πλησίον σου ὡς ἑαυτόν. καὶ τάχα 〈ταῦτ’〉 ἀρκεῖ πρὸς τὸ (ἵν’ οὕτως ὀνομάσω) εἰς τὴν ἀρχήν τινα τῆς ζωῆς εἰσελθεῖν, οὐκ ἀρκοῦντα πρὸς 〈τὸ εἰσάγειν τινὰ εἰσ〉 τελειότητα ταῦ‐</w:t>
      </w:r>
    </w:p>
    <w:p>
      <w:r>
        <w:rPr>
          <w:rFonts w:ascii="Courier New" w:hAnsi="Courier New"/>
          <w:color w:val="555555"/>
          <w:sz w:val="20"/>
        </w:rPr>
        <w:t>[15]</w:t>
      </w:r>
    </w:p>
    <w:p>
      <w:r>
        <w:rPr>
          <w:rFonts w:ascii="Gentium Plus" w:hAnsi="Gentium Plus"/>
          <w:sz w:val="24"/>
        </w:rPr>
        <w:t>τα καὶ τὰ τούτοις παραπλήσια, ὡς τὸν ἔνοχον [παραπλήσια] μιᾶς τούτων τῶν ἐντολῶν μηδὲ εἰς τὴν ἀρχὴν τῆς ζωῆς εἰσελθεῖν δύνασθαι. καθα‐ ρευτέον οὖν τῷ κἂν ἐλθεῖν βουλο‐</w:t>
      </w:r>
    </w:p>
    <w:p>
      <w:r>
        <w:rPr>
          <w:rFonts w:ascii="Courier New" w:hAnsi="Courier New"/>
          <w:color w:val="555555"/>
          <w:sz w:val="20"/>
        </w:rPr>
        <w:t>[20]</w:t>
      </w:r>
    </w:p>
    <w:p>
      <w:r>
        <w:rPr>
          <w:rFonts w:ascii="Gentium Plus" w:hAnsi="Gentium Plus"/>
          <w:sz w:val="24"/>
        </w:rPr>
        <w:t>μένῳ εἰς τὴν 〈ἀρχὴν τῆσ〉 ζωῆς ἀπὸ μοιχείας καὶ φόνου καὶ πάσης κλοπῆς. ὡς γὰρ μοιχὸς καὶ φονεὺς οὐκ εἰσελεύσεται εἰς τὴν ζωήν, οὕτως οὐδὲ ὁ κλέπτων· τῇ τοιαύτῃ</w:t>
      </w:r>
    </w:p>
    <w:p>
      <w:r>
        <w:rPr>
          <w:rFonts w:ascii="Courier New" w:hAnsi="Courier New"/>
          <w:color w:val="555555"/>
          <w:sz w:val="20"/>
        </w:rPr>
        <w:t>[25]</w:t>
      </w:r>
    </w:p>
    <w:p>
      <w:r>
        <w:rPr>
          <w:rFonts w:ascii="Gentium Plus" w:hAnsi="Gentium Plus"/>
          <w:sz w:val="24"/>
        </w:rPr>
        <w:t>δὲ ἁμαρτίᾳ πολλοὶ τῶν λεγομένων πιστεύειν τῷ Χριστῷ ἔνοχοί εἰσιν ἐλεγχόμενοι ἐν ταῖς πραγματείαις τοῦ βίου καὶ οἷς πιστεύονται χρηματι‐ κοῖς καὶ ταῖς μέσαις τέχναις ἃς</w:t>
      </w:r>
    </w:p>
    <w:p>
      <w:r>
        <w:rPr>
          <w:rFonts w:ascii="Courier New" w:hAnsi="Courier New"/>
          <w:color w:val="555555"/>
          <w:sz w:val="20"/>
        </w:rPr>
        <w:t>[30]</w:t>
      </w:r>
    </w:p>
    <w:p>
      <w:r>
        <w:rPr>
          <w:rFonts w:ascii="Gentium Plus" w:hAnsi="Gentium Plus"/>
          <w:sz w:val="24"/>
        </w:rPr>
        <w:t>ἐργάζονται, ὡς οὐ καθαροὶ κλοπῆς. οὐ μόνος δὲ ὁ κλέπτης οὐκ εἰσε‐ λεύσεται εἰς τὴν ζωήν, ἀλλὰ καὶ ὁ κοινωνὸς αὐτοῦ καὶ ὁ συντρέ‐ χων αὐτῷ· ἐν μὲν γὰρ τῷ Ἡσαΐᾳ</w:t>
      </w:r>
    </w:p>
    <w:p>
      <w:r>
        <w:rPr>
          <w:rFonts w:ascii="Courier New" w:hAnsi="Courier New"/>
          <w:color w:val="555555"/>
          <w:sz w:val="20"/>
        </w:rPr>
        <w:t>[35]</w:t>
      </w:r>
    </w:p>
    <w:p>
      <w:r>
        <w:rPr>
          <w:rFonts w:ascii="Gentium Plus" w:hAnsi="Gentium Plus"/>
          <w:sz w:val="24"/>
        </w:rPr>
        <w:t>γέγραπται· «κοινωνοὶ κλεπτῶν ἀγα‐ πῶντες δῶρα», ἐν δὲ τεσσαρακοστῷ ἐννάτῳ Ψαλμῷ κωλύεται διηγεῖσθαι</w:t>
      </w:r>
    </w:p>
    <w:p>
      <w:r>
        <w:rPr>
          <w:rFonts w:ascii="Courier New" w:hAnsi="Courier New"/>
          <w:color w:val="555555"/>
          <w:sz w:val="20"/>
        </w:rPr>
        <w:t>[40]</w:t>
      </w:r>
    </w:p>
    <w:p>
      <w:r>
        <w:rPr>
          <w:rFonts w:ascii="Gentium Plus" w:hAnsi="Gentium Plus"/>
          <w:sz w:val="24"/>
        </w:rPr>
        <w:t>«τὴν διαθήκην» αὐτοῦ ὁ ἐλεγχό‐ μενος ἐν τῷ «εἰ ἐθεώρεις κλέπτην, συνέτρεχες αὐτῷ» (ὥσπερ πρῶτον εἴρηται) καὶ τῷ «μετὰ μοιχῶν τὴν μερίδα σου ἐτίθεις». καὶ 〈ὅρα ὅτι〉</w:t>
      </w:r>
    </w:p>
    <w:p>
      <w:r>
        <w:rPr>
          <w:rFonts w:ascii="Courier New" w:hAnsi="Courier New"/>
          <w:color w:val="555555"/>
          <w:sz w:val="20"/>
        </w:rPr>
        <w:t>[45]</w:t>
      </w:r>
    </w:p>
    <w:p>
      <w:r>
        <w:rPr>
          <w:rFonts w:ascii="Gentium Plus" w:hAnsi="Gentium Plus"/>
          <w:sz w:val="24"/>
        </w:rPr>
        <w:t>οὔτε κλέπτην οὔτε μοιχὸν εἶπε τὸν τοιοῦτον, ἀλλὰ συντρέχοντα μὲν κλέπτῃ «μετὰ μοιχῶν» δὲ τιθέντα ἑαυτοῦ «τὴν μερίδα». τὸν δὲ ἐλευ‐ σόμενον εἰς τὴν ζωὴν οὐδὲ ψευδο‐</w:t>
      </w:r>
    </w:p>
    <w:p>
      <w:r>
        <w:rPr>
          <w:rFonts w:ascii="Courier New" w:hAnsi="Courier New"/>
          <w:color w:val="555555"/>
          <w:sz w:val="20"/>
        </w:rPr>
        <w:t>[15 . 13 (50)]</w:t>
      </w:r>
    </w:p>
    <w:p>
      <w:r>
        <w:rPr>
          <w:rFonts w:ascii="Gentium Plus" w:hAnsi="Gentium Plus"/>
          <w:sz w:val="24"/>
        </w:rPr>
        <w:t>μαρτυρεῖν δεῖ, ἐκβάλλεται δὲ τῆς ζωῆς καὶ ὁ μὴ πληρῶν τὴν λέγου‐ σαν ἐντολήν· τίμα τὸν πατέρα καὶ τὴν μητέρα. ἀλλὰ τούτων μὲν ἴσως κρατῆσαι τῶν ἐντολῶν οὐ πάνυ χαλε‐</w:t>
      </w:r>
    </w:p>
    <w:p>
      <w:r>
        <w:rPr>
          <w:rFonts w:ascii="Courier New" w:hAnsi="Courier New"/>
          <w:color w:val="555555"/>
          <w:sz w:val="20"/>
        </w:rPr>
        <w:t>[55]</w:t>
      </w:r>
    </w:p>
    <w:p>
      <w:r>
        <w:rPr>
          <w:rFonts w:ascii="Gentium Plus" w:hAnsi="Gentium Plus"/>
          <w:sz w:val="24"/>
        </w:rPr>
        <w:t>πόν· ἔργον δέ ἐστιν 〈πᾶσιν〉 ὡς μεῖζον καὶ χρήσιμον τοῖς διὰ τῶν προτέρων 〈ἐντολῶν〉 εἰσαχθεῖσιν εἰς αὐτὴν τὸ ἀγαπήσεις τὸν πλησίον σου ὡς ἑαυτὸν πληρῶσαι, ἐπειδὴ καὶ</w:t>
      </w:r>
    </w:p>
    <w:p>
      <w:r>
        <w:rPr>
          <w:rFonts w:ascii="Courier New" w:hAnsi="Courier New"/>
          <w:color w:val="555555"/>
          <w:sz w:val="20"/>
        </w:rPr>
        <w:t>[60]</w:t>
      </w:r>
    </w:p>
    <w:p>
      <w:r>
        <w:rPr>
          <w:rFonts w:ascii="Gentium Plus" w:hAnsi="Gentium Plus"/>
          <w:sz w:val="24"/>
        </w:rPr>
        <w:t>κατὰ τὸν ἀπόστολον τὸ «οὐ φονεύ‐ σεις, οὐ μοιχεύσεις, οὐ κλέψεις, καὶ εἴ τις ἑτέρα ἐντολή, ἐν τῷ λόγῳ τούτῳ ἀνακεφαλαιοῦται, ἐν τῷ ἀγα‐ πήσεις τὸν πλησίον σου ὡς ἑαυτόν».</w:t>
      </w:r>
    </w:p>
    <w:p>
      <w:r>
        <w:rPr>
          <w:rFonts w:ascii="Courier New" w:hAnsi="Courier New"/>
          <w:color w:val="555555"/>
          <w:sz w:val="20"/>
        </w:rPr>
        <w:t>[65]</w:t>
      </w:r>
    </w:p>
    <w:p>
      <w:r>
        <w:rPr>
          <w:rFonts w:ascii="Gentium Plus" w:hAnsi="Gentium Plus"/>
          <w:sz w:val="24"/>
        </w:rPr>
        <w:t>〈καὶ εἰ πᾶσα ἐντολὴ «ἐν τῷ λόγῳ</w:t>
      </w:r>
    </w:p>
    <w:p>
      <w:r>
        <w:rPr>
          <w:rFonts w:ascii="Courier New" w:hAnsi="Courier New"/>
          <w:color w:val="555555"/>
          <w:sz w:val="20"/>
        </w:rPr>
        <w:t>[70]</w:t>
      </w:r>
    </w:p>
    <w:p>
      <w:r>
        <w:rPr>
          <w:rFonts w:ascii="Gentium Plus" w:hAnsi="Gentium Plus"/>
          <w:sz w:val="24"/>
        </w:rPr>
        <w:t>ρώσας 〈καὶ〉 τὴν ἀγαπήσεις τὸν πλησίον σου ὡς ἑαυτὸν ἐν‐ τολήν.</w:t>
      </w:r>
    </w:p>
    <w:p>
      <w:r>
        <w:rPr>
          <w:rFonts w:ascii="Courier New" w:hAnsi="Courier New"/>
          <w:color w:val="555555"/>
          <w:sz w:val="20"/>
        </w:rPr>
        <w:t>[15 . 14]</w:t>
      </w:r>
    </w:p>
    <w:p>
      <w:r>
        <w:rPr>
          <w:rFonts w:ascii="Gentium Plus" w:hAnsi="Gentium Plus"/>
          <w:sz w:val="24"/>
        </w:rPr>
        <w:t>Εἰ δὲ τέλειος οὗτος, ζητήσαι τις ἂν πῶς τοῦ νεανίσκου εἰπόντος ταῦτα πάντα ἐφυλαξά‐ μην ἐκ νεότητός μου· τί ἔτι</w:t>
      </w:r>
    </w:p>
    <w:p>
      <w:r>
        <w:rPr>
          <w:rFonts w:ascii="Courier New" w:hAnsi="Courier New"/>
          <w:color w:val="555555"/>
          <w:sz w:val="20"/>
        </w:rPr>
        <w:t>[5]</w:t>
      </w:r>
    </w:p>
    <w:p>
      <w:r>
        <w:rPr>
          <w:rFonts w:ascii="Gentium Plus" w:hAnsi="Gentium Plus"/>
          <w:sz w:val="24"/>
        </w:rPr>
        <w:t>ὑστερῶ; ἀπεκρίνατο ὁ σωτὴρ ὡς μή‐ 〈πω〉 τελείου ὄντος τοῦ ταῦτα πάν‐ τα πεποιηκότος, καὶ ὡς συγκατατι‐ θέμενος τῷ ταῦτα πάντα ἐποίησα, τὸ εἰ θέλεις τέλειος εἶναι,</w:t>
      </w:r>
    </w:p>
    <w:p>
      <w:r>
        <w:rPr>
          <w:rFonts w:ascii="Courier New" w:hAnsi="Courier New"/>
          <w:color w:val="555555"/>
          <w:sz w:val="20"/>
        </w:rPr>
        <w:t>[10]</w:t>
      </w:r>
    </w:p>
    <w:p>
      <w:r>
        <w:rPr>
          <w:rFonts w:ascii="Gentium Plus" w:hAnsi="Gentium Plus"/>
          <w:sz w:val="24"/>
        </w:rPr>
        <w:t>ὕπαγε πώλησόν σου τὰ ὑπάρ‐ χοντα καὶ δὸς πτωχοῖς, καὶ ἕξεις θησαυρὸν ἐν οὐρανῷ, καὶ δεῦρο ἀκολούθει μοι. πρόσ‐ χες οὖν, εἰ δυνάμεθα πρὸς τὴν</w:t>
      </w:r>
    </w:p>
    <w:p>
      <w:r>
        <w:rPr>
          <w:rFonts w:ascii="Courier New" w:hAnsi="Courier New"/>
          <w:color w:val="555555"/>
          <w:sz w:val="20"/>
        </w:rPr>
        <w:t>[15]</w:t>
      </w:r>
    </w:p>
    <w:p>
      <w:r>
        <w:rPr>
          <w:rFonts w:ascii="Gentium Plus" w:hAnsi="Gentium Plus"/>
          <w:sz w:val="24"/>
        </w:rPr>
        <w:t>προκειμένην ζήτησιν καθ’ ἕνα μὲν τρόπον οὕτως ἀπαντῆσαι, ὅτι μή‐ ποτε τὸ ἀγαπήσεις τὸν πλησίον σου ὡς ἑαυτὸν ὑπονοεῖσθαι δύ‐ ναται ὡς οὐχ ὑπὸ τοῦ σωτῆρος</w:t>
      </w:r>
    </w:p>
    <w:p>
      <w:r>
        <w:rPr>
          <w:rFonts w:ascii="Courier New" w:hAnsi="Courier New"/>
          <w:color w:val="555555"/>
          <w:sz w:val="20"/>
        </w:rPr>
        <w:t>[20]</w:t>
      </w:r>
    </w:p>
    <w:p>
      <w:r>
        <w:rPr>
          <w:rFonts w:ascii="Gentium Plus" w:hAnsi="Gentium Plus"/>
          <w:sz w:val="24"/>
        </w:rPr>
        <w:t>ἐνταῦθα παρειλῆφθαι, ἀλλ’ ὑπό τινος τὴν ἀκρίβειαν μὴ νοήσαντος τῶν λεγομένων προστεθεῖσθαι. συνα‐ γορεύσει δὲ τῇ ὑπονοήσει τοῦ προστε‐ θεῖσθαι ἐνταῦθα</w:t>
      </w:r>
    </w:p>
    <w:p>
      <w:r>
        <w:rPr>
          <w:rFonts w:ascii="Courier New" w:hAnsi="Courier New"/>
          <w:color w:val="555555"/>
          <w:sz w:val="20"/>
        </w:rPr>
        <w:t>[25]</w:t>
      </w:r>
    </w:p>
    <w:p>
      <w:r>
        <w:rPr>
          <w:rFonts w:ascii="Gentium Plus" w:hAnsi="Gentium Plus"/>
          <w:sz w:val="24"/>
        </w:rPr>
        <w:t>τὸ ἀγαπήσεις τὸν πλησίον σου ὡς ἑαυτὸν ἡ τῶν ὁμοίων παρὰ τῷ Μάρκῳ καὶ</w:t>
      </w:r>
    </w:p>
    <w:p>
      <w:r>
        <w:rPr>
          <w:rFonts w:ascii="Courier New" w:hAnsi="Courier New"/>
          <w:color w:val="555555"/>
          <w:sz w:val="20"/>
        </w:rPr>
        <w:t>[30]</w:t>
      </w:r>
    </w:p>
    <w:p>
      <w:r>
        <w:rPr>
          <w:rFonts w:ascii="Gentium Plus" w:hAnsi="Gentium Plus"/>
          <w:sz w:val="24"/>
        </w:rPr>
        <w:t>ταῖς κατὰ τὸν τόπον ὑπὸ τοῦ Ἰησοῦ παραληφθείσαις ἐντολαῖς τὸ ἀγαπήσεις τὸν πλησίον σου ὡς ἑαυτόν. καὶ φήσει γε ὁ κρα‐ τύνων τὸ περὶ τοῦ προσερρίφθαι</w:t>
      </w:r>
    </w:p>
    <w:p>
      <w:r>
        <w:rPr>
          <w:rFonts w:ascii="Courier New" w:hAnsi="Courier New"/>
          <w:color w:val="555555"/>
          <w:sz w:val="20"/>
        </w:rPr>
        <w:t>[35]</w:t>
      </w:r>
    </w:p>
    <w:p>
      <w:r>
        <w:rPr>
          <w:rFonts w:ascii="Gentium Plus" w:hAnsi="Gentium Plus"/>
          <w:sz w:val="24"/>
        </w:rPr>
        <w:t>ἀκαίρως τὴν ἀγαπήσεις τὸν πλη‐ σίον σου ὡς ἑαυτὸν ἐντολὴν ὅτι, εἰ τὰ αὐτὰ διαφόροις λέξεσι παρὰ τοῖς τρισὶν ἀναγέγραπται, οὐκ ἂν τὸ «ἕν σοι ὑστερεῖ» ἢ «ἔτι ἕν σοι λεί‐</w:t>
      </w:r>
    </w:p>
    <w:p>
      <w:r>
        <w:rPr>
          <w:rFonts w:ascii="Courier New" w:hAnsi="Courier New"/>
          <w:color w:val="555555"/>
          <w:sz w:val="20"/>
        </w:rPr>
        <w:t>[40]</w:t>
      </w:r>
    </w:p>
    <w:p>
      <w:r>
        <w:rPr>
          <w:rFonts w:ascii="Gentium Plus" w:hAnsi="Gentium Plus"/>
          <w:sz w:val="24"/>
        </w:rPr>
        <w:t>πει» εἰρήκει ὁ Ἰησοῦς τῷ ἐπαγγει‐ λαμένῳ πεπληρωκέναι τὴν ἀγα‐ πήσεις τὸν πλησίον σου ὡς ἑαυτὸν ἐντολήν· μάλιστα εἰ κατὰ τὸν ἀπόστολον τὸ «οὐ φονεύσεις» καὶ</w:t>
      </w:r>
    </w:p>
    <w:p>
      <w:r>
        <w:rPr>
          <w:rFonts w:ascii="Courier New" w:hAnsi="Courier New"/>
          <w:color w:val="555555"/>
          <w:sz w:val="20"/>
        </w:rPr>
        <w:t>[45]</w:t>
      </w:r>
    </w:p>
    <w:p>
      <w:r>
        <w:rPr>
          <w:rFonts w:ascii="Gentium Plus" w:hAnsi="Gentium Plus"/>
          <w:sz w:val="24"/>
        </w:rPr>
        <w:t>τὰ 〈ἑξῆς «καὶ〉 εἴ τις ἑτέρα ἐντολή, ἐν τῷ λόγῳ τούτῳ ἀνακεφαλαιοῦται, τῷ· ἀγαπήσεις τὸν πλησίον σου ὡς ἑαυτόν». ἀλλ’ ἐπεὶ καὶ κατὰ τὸν Μᾶρκον «ἐμβλέψας» τῷ πλουσίῳ</w:t>
      </w:r>
    </w:p>
    <w:p>
      <w:r>
        <w:rPr>
          <w:rFonts w:ascii="Courier New" w:hAnsi="Courier New"/>
          <w:color w:val="555555"/>
          <w:sz w:val="20"/>
        </w:rPr>
        <w:t>[15 . 14 (50)]</w:t>
      </w:r>
    </w:p>
    <w:p>
      <w:r>
        <w:rPr>
          <w:rFonts w:ascii="Gentium Plus" w:hAnsi="Gentium Plus"/>
          <w:sz w:val="24"/>
        </w:rPr>
        <w:t>τούτῳ (εἰπόντι· «πάντα ταῦτα ἐφύ‐ λαξα ἐκ νεότητός μου») «ἠγάπησεν αὐτόν», ἔοικεν συγκατατεθεῖσθαι τῷ 〈ἐπαγ‐ γειλαμένῳ〉 πεποιηκέναι ἃ ἐπηγγεί‐</w:t>
      </w:r>
    </w:p>
    <w:p>
      <w:r>
        <w:rPr>
          <w:rFonts w:ascii="Courier New" w:hAnsi="Courier New"/>
          <w:color w:val="555555"/>
          <w:sz w:val="20"/>
        </w:rPr>
        <w:t>[55]</w:t>
      </w:r>
    </w:p>
    <w:p>
      <w:r>
        <w:rPr>
          <w:rFonts w:ascii="Gentium Plus" w:hAnsi="Gentium Plus"/>
          <w:sz w:val="24"/>
        </w:rPr>
        <w:t>λατο πεπληρωκέναι. ἐνατενίσας γὰρ αὐτοῦ τῇ διανοίᾳ, εἶδεν ἄνθρωπον εὐσυνειδήτως ἐπαγγειλάμενον πεπλη‐</w:t>
      </w:r>
    </w:p>
    <w:p>
      <w:r>
        <w:rPr>
          <w:rFonts w:ascii="Courier New" w:hAnsi="Courier New"/>
          <w:color w:val="555555"/>
          <w:sz w:val="20"/>
        </w:rPr>
        <w:t>[60]</w:t>
      </w:r>
    </w:p>
    <w:p>
      <w:r>
        <w:rPr>
          <w:rFonts w:ascii="Gentium Plus" w:hAnsi="Gentium Plus"/>
          <w:sz w:val="24"/>
        </w:rPr>
        <w:t>τολαῖς καὶ τοῦ ἀγαπήσεις τὸν πλησίον σου ὡς ἑαυτὸν τὴν κε‐ φαλαιωδεστέραν καὶ διαφέρουσαν παρέλιπον ἐντολὴν ὁ Μᾶρκος καὶ ὁ Λουκᾶς, ἐὰν μὴ ἔρα τις ὅμοια μὲν</w:t>
      </w:r>
    </w:p>
    <w:p>
      <w:r>
        <w:rPr>
          <w:rFonts w:ascii="Courier New" w:hAnsi="Courier New"/>
          <w:color w:val="555555"/>
          <w:sz w:val="20"/>
        </w:rPr>
        <w:t>[65]</w:t>
      </w:r>
    </w:p>
    <w:p>
      <w:r>
        <w:rPr>
          <w:rFonts w:ascii="Gentium Plus" w:hAnsi="Gentium Plus"/>
          <w:sz w:val="24"/>
        </w:rPr>
        <w:t>φήσῃ εἶναι τὰ γεγραμμένα, οὐ περὶ τοῦ αὐτοῦ δὲ λελέχθαι. πῶς δὲ κἂν ὡς οὐδέπω τελείῳ τῷ πρὸς ἑτέ‐ ροις [ἐπαγγειλαμένῳ] καὶ τὴν ἀγα‐ πήσεις τὸν πλησίον σου ὡς</w:t>
      </w:r>
    </w:p>
    <w:p>
      <w:r>
        <w:rPr>
          <w:rFonts w:ascii="Courier New" w:hAnsi="Courier New"/>
          <w:color w:val="555555"/>
          <w:sz w:val="20"/>
        </w:rPr>
        <w:t>[70]</w:t>
      </w:r>
    </w:p>
    <w:p>
      <w:r>
        <w:rPr>
          <w:rFonts w:ascii="Gentium Plus" w:hAnsi="Gentium Plus"/>
          <w:sz w:val="24"/>
        </w:rPr>
        <w:t>ἑαυτὸν ἐντολὴν πεπληρωκότι ἔφη ὁ Ἰησοῦς τὸ εἰ θέλεις τέλειος εἶναι, ὕπαγε πώλησόν σου τὰ ὑπάρχοντα καὶ δὸς πτω‐ χοῖς καὶ τὰ ἑξῆς;</w:t>
      </w:r>
    </w:p>
    <w:p>
      <w:r>
        <w:rPr>
          <w:rFonts w:ascii="Courier New" w:hAnsi="Courier New"/>
          <w:color w:val="555555"/>
          <w:sz w:val="20"/>
        </w:rPr>
        <w:t>[75]</w:t>
      </w:r>
    </w:p>
    <w:p>
      <w:r>
        <w:rPr>
          <w:rFonts w:ascii="Gentium Plus" w:hAnsi="Gentium Plus"/>
          <w:sz w:val="24"/>
        </w:rPr>
        <w:t>Καὶ εἰ μὲν μὴ καὶ περὶ ἄλλων πολλῶν διαφωνία ἦν πρὸς ἄλληλα τῶν ἀντιγράφων, ὥστε πάντα τὰ κατὰ Ματθαῖον μὴ συνᾴδειν ἀλλή‐ λοις, ὁμοίως δὲ καὶ τὰ λοιπὰ εὐαγγέ‐</w:t>
      </w:r>
    </w:p>
    <w:p>
      <w:r>
        <w:rPr>
          <w:rFonts w:ascii="Courier New" w:hAnsi="Courier New"/>
          <w:color w:val="555555"/>
          <w:sz w:val="20"/>
        </w:rPr>
        <w:t>[80]</w:t>
      </w:r>
    </w:p>
    <w:p>
      <w:r>
        <w:rPr>
          <w:rFonts w:ascii="Gentium Plus" w:hAnsi="Gentium Plus"/>
          <w:sz w:val="24"/>
        </w:rPr>
        <w:t>λια, κἂν ἀσεβής τις ἔδοξεν εἶναι ὁ ὑπονοῶν ἐνταῦθα προσερρίφθαι οὐκ εἰρημένην ὑπὸ τοῦ σωτῆρος πρὸς τὸν πλούσιον τὴν ἀγαπήσεις τὸν πλησίον σου ὡς ἑαυτὸν ἐντολήν.</w:t>
      </w:r>
    </w:p>
    <w:p>
      <w:r>
        <w:rPr>
          <w:rFonts w:ascii="Courier New" w:hAnsi="Courier New"/>
          <w:color w:val="555555"/>
          <w:sz w:val="20"/>
        </w:rPr>
        <w:t>[85]</w:t>
      </w:r>
    </w:p>
    <w:p>
      <w:r>
        <w:rPr>
          <w:rFonts w:ascii="Gentium Plus" w:hAnsi="Gentium Plus"/>
          <w:sz w:val="24"/>
        </w:rPr>
        <w:t>νυνὶ δὲ δῆλον ὅτι πολλὴ γέγονεν ἡ τῶν ἀντιγράφων</w:t>
      </w:r>
    </w:p>
    <w:p>
      <w:r>
        <w:rPr>
          <w:rFonts w:ascii="Courier New" w:hAnsi="Courier New"/>
          <w:color w:val="555555"/>
          <w:sz w:val="20"/>
        </w:rPr>
        <w:t>[90]</w:t>
      </w:r>
    </w:p>
    <w:p>
      <w:r>
        <w:rPr>
          <w:rFonts w:ascii="Gentium Plus" w:hAnsi="Gentium Plus"/>
          <w:sz w:val="24"/>
        </w:rPr>
        <w:t>τῆς διορθώσεως τῶν γραφομένων, εἴτε καὶ ἀπὸ τῶν τὰ ἑαυτοῖς δο‐ κοῦντα ἐν τῇ διορθώσει 〈ἢ〉 προστι‐ θέντων ἢ ἀφαιρούντων. τὴν μὲν οὖν ἐν τοῖς ἀντιγράφοις τῆς παλαιᾶς</w:t>
      </w:r>
    </w:p>
    <w:p>
      <w:r>
        <w:rPr>
          <w:rFonts w:ascii="Courier New" w:hAnsi="Courier New"/>
          <w:color w:val="555555"/>
          <w:sz w:val="20"/>
        </w:rPr>
        <w:t>[95]</w:t>
      </w:r>
    </w:p>
    <w:p>
      <w:r>
        <w:rPr>
          <w:rFonts w:ascii="Gentium Plus" w:hAnsi="Gentium Plus"/>
          <w:sz w:val="24"/>
        </w:rPr>
        <w:t>διαθήκης διαφωνίαν θεοῦ διδόντος εὕρομεν ἰάσασθαι, κριτηρίῳ χρη‐ σάμενοι ταῖς λοιπαῖς ἐκδόσεσιν· τῶν γὰρ ἀμφιβαλλομένων παρὰ τοῖς Ἑβδομήκοντα διὰ τὴν τῶν</w:t>
      </w:r>
    </w:p>
    <w:p>
      <w:r>
        <w:rPr>
          <w:rFonts w:ascii="Courier New" w:hAnsi="Courier New"/>
          <w:color w:val="555555"/>
          <w:sz w:val="20"/>
        </w:rPr>
        <w:t>[15 . 14 (100)]</w:t>
      </w:r>
    </w:p>
    <w:p>
      <w:r>
        <w:rPr>
          <w:rFonts w:ascii="Gentium Plus" w:hAnsi="Gentium Plus"/>
          <w:sz w:val="24"/>
        </w:rPr>
        <w:t>ἀντιγράφων διαφωνίαν τὴν κρίσιν ποιησάμενοι ἀπὸ τῶν λοιπῶν ἐκδό‐ σεων τὸ συνᾷδον ἐκείναις ἐφυλάξα‐ μεν, καὶ τινὰ μὲν ὠβελίσαμεν 〈ὡσ〉 ἐν τῷ Ἑβραϊκῷ μὴ κείμενα (οὐ</w:t>
      </w:r>
    </w:p>
    <w:p>
      <w:r>
        <w:rPr>
          <w:rFonts w:ascii="Courier New" w:hAnsi="Courier New"/>
          <w:color w:val="555555"/>
          <w:sz w:val="20"/>
        </w:rPr>
        <w:t>[105]</w:t>
      </w:r>
    </w:p>
    <w:p>
      <w:r>
        <w:rPr>
          <w:rFonts w:ascii="Gentium Plus" w:hAnsi="Gentium Plus"/>
          <w:sz w:val="24"/>
        </w:rPr>
        <w:t>τολμήσαντες αὐτὰ πάντη περιελεῖν), τινὰ δὲ μετ’ ἀστερίσκων προσεθή‐ καμεν, ἵνα δῆλον ᾖ ὅτι μὴ κείμενα παρὰ τοῖς Ἑβδομήκοντα ἐκ τῶν λοιπῶν ἐκδόσεων συμφώνως τῷ</w:t>
      </w:r>
    </w:p>
    <w:p>
      <w:r>
        <w:rPr>
          <w:rFonts w:ascii="Courier New" w:hAnsi="Courier New"/>
          <w:color w:val="555555"/>
          <w:sz w:val="20"/>
        </w:rPr>
        <w:t>[110]</w:t>
      </w:r>
    </w:p>
    <w:p>
      <w:r>
        <w:rPr>
          <w:rFonts w:ascii="Gentium Plus" w:hAnsi="Gentium Plus"/>
          <w:sz w:val="24"/>
        </w:rPr>
        <w:t>Ἑβραϊκῷ προσεθήκαμεν, καὶ ὁ μὲν βουλόμενος προ〈σ〉ῆται αὐτά, ᾧ δὲ προσκόπτει τὸ τοιοῦτον ὃ βούλεται (περὶ τῆς παραδοχῆς αὐ‐</w:t>
      </w:r>
    </w:p>
    <w:p>
      <w:r>
        <w:rPr>
          <w:rFonts w:ascii="Courier New" w:hAnsi="Courier New"/>
          <w:color w:val="555555"/>
          <w:sz w:val="20"/>
        </w:rPr>
        <w:t>[115]</w:t>
      </w:r>
    </w:p>
    <w:p>
      <w:r>
        <w:rPr>
          <w:rFonts w:ascii="Gentium Plus" w:hAnsi="Gentium Plus"/>
          <w:sz w:val="24"/>
        </w:rPr>
        <w:t>ὁ τοίνυν θέλων μὴ παρερρῖφθαι ἐνταῦθα τὴν ἀγαπήσεις τὸν πλη‐ σίον σου ὡς ἑαυτὸν ἐντολήν, ἀλλ’ ἀληθῶς ὑπὸ τοῦ κυρίου μετὰ τὰς προτέρας εἰρῆσθαι τότε, ἐρεῖ</w:t>
      </w:r>
    </w:p>
    <w:p>
      <w:r>
        <w:rPr>
          <w:rFonts w:ascii="Courier New" w:hAnsi="Courier New"/>
          <w:color w:val="555555"/>
          <w:sz w:val="20"/>
        </w:rPr>
        <w:t>[120]</w:t>
      </w:r>
    </w:p>
    <w:p>
      <w:r>
        <w:rPr>
          <w:rFonts w:ascii="Gentium Plus" w:hAnsi="Gentium Plus"/>
          <w:sz w:val="24"/>
        </w:rPr>
        <w:t>ὅτι ἠρέμα καὶ ἀμισῶς ἐλέγξαι βουλόμενος ὁ σωτὴρ ἡμῶν τὸν πλούσιον ἐκεῖνον ὡς οὐκ ἀληθεύοντα ἐν τῷ εἰρηκέναι καὶ τὴν ἀγαπήσεις τὸν πλησίον σου ὡς ἑαυτὸν</w:t>
      </w:r>
    </w:p>
    <w:p>
      <w:r>
        <w:rPr>
          <w:rFonts w:ascii="Courier New" w:hAnsi="Courier New"/>
          <w:color w:val="555555"/>
          <w:sz w:val="20"/>
        </w:rPr>
        <w:t>[125]</w:t>
      </w:r>
    </w:p>
    <w:p>
      <w:r>
        <w:rPr>
          <w:rFonts w:ascii="Gentium Plus" w:hAnsi="Gentium Plus"/>
          <w:sz w:val="24"/>
        </w:rPr>
        <w:t>ἐντολὴν τετηρηκέναι, ἔφη αὐτῷ τὸ εἰ θέλεις τέλειος εἶναι, ὕπαγε πώλησόν σου τὰ ὑπάρχοντα καὶ δὸς πτωχοῖς· οὕτως γὰρ φανήσῃ ἀληθεύων περὶ τοῦ τὴν</w:t>
      </w:r>
    </w:p>
    <w:p>
      <w:r>
        <w:rPr>
          <w:rFonts w:ascii="Courier New" w:hAnsi="Courier New"/>
          <w:color w:val="555555"/>
          <w:sz w:val="20"/>
        </w:rPr>
        <w:t>[130]</w:t>
      </w:r>
    </w:p>
    <w:p>
      <w:r>
        <w:rPr>
          <w:rFonts w:ascii="Gentium Plus" w:hAnsi="Gentium Plus"/>
          <w:sz w:val="24"/>
        </w:rPr>
        <w:t>ἀγαπήσεις τὸν πλησίον σου</w:t>
      </w:r>
    </w:p>
    <w:p>
      <w:r>
        <w:rPr>
          <w:rFonts w:ascii="Courier New" w:hAnsi="Courier New"/>
          <w:color w:val="555555"/>
          <w:sz w:val="20"/>
        </w:rPr>
        <w:t>[15 . 15]</w:t>
      </w:r>
    </w:p>
    <w:p>
      <w:r>
        <w:rPr>
          <w:rFonts w:ascii="Gentium Plus" w:hAnsi="Gentium Plus"/>
          <w:sz w:val="24"/>
        </w:rPr>
        <w:t>Ἐὰν δέ τις τῇ ἀνθρωπίνῃ ἐνορῶν ἀσθενείᾳ καὶ τῷ δυσκόλως ἄν τινα τὸ τοιοῦτον ὑπὲρ τῆς ἐν θεῷ τελειότητος</w:t>
      </w:r>
    </w:p>
    <w:p>
      <w:r>
        <w:rPr>
          <w:rFonts w:ascii="Courier New" w:hAnsi="Courier New"/>
          <w:color w:val="555555"/>
          <w:sz w:val="20"/>
        </w:rPr>
        <w:t>[5]</w:t>
      </w:r>
    </w:p>
    <w:p>
      <w:r>
        <w:rPr>
          <w:rFonts w:ascii="Gentium Plus" w:hAnsi="Gentium Plus"/>
          <w:sz w:val="24"/>
        </w:rPr>
        <w:t>ποιῆσαι καταφρονῇ μὲν τῆς λέξεως τράπηται δὲ ἐπ’ ἀλληγορίας, δυ‐ σωπηθήσεται ἔκ τινων καὶ Ἑλ‐ ληνικῶν ἱστοριῶν, ἐν αἷς διὰ τὴν παρ’ Ἕλλησι σοφίαν ἱστοροῦνταί</w:t>
      </w:r>
    </w:p>
    <w:p>
      <w:r>
        <w:rPr>
          <w:rFonts w:ascii="Courier New" w:hAnsi="Courier New"/>
          <w:color w:val="555555"/>
          <w:sz w:val="20"/>
        </w:rPr>
        <w:t>[10]</w:t>
      </w:r>
    </w:p>
    <w:p>
      <w:r>
        <w:rPr>
          <w:rFonts w:ascii="Gentium Plus" w:hAnsi="Gentium Plus"/>
          <w:sz w:val="24"/>
        </w:rPr>
        <w:t>τινες τὸ ἐνταῦθα τῷ πλουσίῳ ὑπὸ τοῦ σωτῆρος εἰρημένον πεποιηκέναι. Κράτητα γὰρ τὸν Θηβαῖον ἑλόμενον δι’ ἐλευθε‐ ρίαν 〈τῆς ψυχῆς αὐτοῦ〉 καὶ παρά‐</w:t>
      </w:r>
    </w:p>
    <w:p>
      <w:r>
        <w:rPr>
          <w:rFonts w:ascii="Courier New" w:hAnsi="Courier New"/>
          <w:color w:val="555555"/>
          <w:sz w:val="20"/>
        </w:rPr>
        <w:t>[15]</w:t>
      </w:r>
    </w:p>
    <w:p>
      <w:r>
        <w:rPr>
          <w:rFonts w:ascii="Gentium Plus" w:hAnsi="Gentium Plus"/>
          <w:sz w:val="24"/>
        </w:rPr>
        <w:t>δειγμα εὐτελοῦς βίου καὶ (ὡς ᾤετο) μακάριον ἑαυτὸν παραστῆσαι βου‐ λόμενον τοῖς Ἕλλησι μηδενὸς 〈«τοῦ κόσμου τούτου»〉 χρῄζοντα, φασὶν ἀποδόμενον πᾶσαν τὴν οὐσίαν τῷ</w:t>
      </w:r>
    </w:p>
    <w:p>
      <w:r>
        <w:rPr>
          <w:rFonts w:ascii="Courier New" w:hAnsi="Courier New"/>
          <w:color w:val="555555"/>
          <w:sz w:val="20"/>
        </w:rPr>
        <w:t>[20]</w:t>
      </w:r>
    </w:p>
    <w:p>
      <w:r>
        <w:rPr>
          <w:rFonts w:ascii="Gentium Plus" w:hAnsi="Gentium Plus"/>
          <w:sz w:val="24"/>
        </w:rPr>
        <w:t>Θηβαίων δήμῳ δεδωρῆσθαι, μετὰ τοῦ εἰρηκέναι ὅτι «σήμερον ὁ Κράτης Κράτητα ἐλευθεροῖ». εἴπερ δὲ δι’ Ἑλληνικὴν σοφίαν καὶ δόγματα ἐλευθεροῦντα τὴν ψυχὴν</w:t>
      </w:r>
    </w:p>
    <w:p>
      <w:r>
        <w:rPr>
          <w:rFonts w:ascii="Courier New" w:hAnsi="Courier New"/>
          <w:color w:val="555555"/>
          <w:sz w:val="20"/>
        </w:rPr>
        <w:t>[25]</w:t>
      </w:r>
    </w:p>
    <w:p>
      <w:r>
        <w:rPr>
          <w:rFonts w:ascii="Gentium Plus" w:hAnsi="Gentium Plus"/>
          <w:sz w:val="24"/>
        </w:rPr>
        <w:t>τοῦ ἀνθρώπου τὸ τοιοῦτόν τις πεποίηκε, πῶς οὐχὶ μᾶλλον δυνατὸν τὸ τοιοῦτον πρᾶξαί τινα μνώμενον 〈δέχεσθαι Χρι‐ στοῦ ἐν〉 ἑαυτῷ τὴν τελειότητα; εἰ δὲ</w:t>
      </w:r>
    </w:p>
    <w:p>
      <w:r>
        <w:rPr>
          <w:rFonts w:ascii="Courier New" w:hAnsi="Courier New"/>
          <w:color w:val="555555"/>
          <w:sz w:val="20"/>
        </w:rPr>
        <w:t>[30]</w:t>
      </w:r>
    </w:p>
    <w:p>
      <w:r>
        <w:rPr>
          <w:rFonts w:ascii="Gentium Plus" w:hAnsi="Gentium Plus"/>
          <w:sz w:val="24"/>
        </w:rPr>
        <w:t>καὶ ἀπὸ τῆς θείας γραφῆς πεισθῆναί τις βούλεται περὶ τοῦ πρᾶγμα δυνατὸν εἶναι τὸ τοιοῦτον, ἀκουσάτω τῶν ἱστορουμένων ὑπὸ τοῦ Λουκᾶ ἐν ταῖς τῶν ἀποστόλων Πράξεσι</w:t>
      </w:r>
    </w:p>
    <w:p>
      <w:r>
        <w:rPr>
          <w:rFonts w:ascii="Courier New" w:hAnsi="Courier New"/>
          <w:color w:val="555555"/>
          <w:sz w:val="20"/>
        </w:rPr>
        <w:t>[35]</w:t>
      </w:r>
    </w:p>
    <w:p>
      <w:r>
        <w:rPr>
          <w:rFonts w:ascii="Gentium Plus" w:hAnsi="Gentium Plus"/>
          <w:sz w:val="24"/>
        </w:rPr>
        <w:t>περὶ τῶν προτραπέντων ὑπὸ τῆς ἐν τοῖς ἀποστόλοις δυνάμεως πιστεύ‐ ειν καὶ βιοῦν τελείως κατὰ τὸν Ἰησοῦ λόγον. οὕτως δ’ ἔχει τὰ ῥήματα· «πάντες δὲ</w:t>
      </w:r>
    </w:p>
    <w:p>
      <w:r>
        <w:rPr>
          <w:rFonts w:ascii="Courier New" w:hAnsi="Courier New"/>
          <w:color w:val="555555"/>
          <w:sz w:val="20"/>
        </w:rPr>
        <w:t>[40]</w:t>
      </w:r>
    </w:p>
    <w:p>
      <w:r>
        <w:rPr>
          <w:rFonts w:ascii="Gentium Plus" w:hAnsi="Gentium Plus"/>
          <w:sz w:val="24"/>
        </w:rPr>
        <w:t>οἱ πιστεύσαντες ἐπὶ τὸ αὐτὸ εἶχον ἅπαντα κοινὰ» καὶ τὰ ἑξῆς, ἕως τοῦ «αἰνοῦντες τὸν θεὸν καὶ ἔχοντες</w:t>
      </w:r>
    </w:p>
    <w:p>
      <w:r>
        <w:rPr>
          <w:rFonts w:ascii="Courier New" w:hAnsi="Courier New"/>
          <w:color w:val="555555"/>
          <w:sz w:val="20"/>
        </w:rPr>
        <w:t>[45]</w:t>
      </w:r>
    </w:p>
    <w:p>
      <w:r>
        <w:rPr>
          <w:rFonts w:ascii="Gentium Plus" w:hAnsi="Gentium Plus"/>
          <w:sz w:val="24"/>
        </w:rPr>
        <w:t>χάριν πρὸς ὅλον τὸν λαόν». καὶ μετ’ ὀλίγα πάλιν ἐν τῇ αὐτῇ γέγραπται βίβλῳ ὅτι «τοῦ πλήθους τῶν πιστευ‐ όντων ἦν καρδία καὶ ψυχὴ μία» καὶ τὰ ἑξῆς,</w:t>
      </w:r>
    </w:p>
    <w:p>
      <w:r>
        <w:rPr>
          <w:rFonts w:ascii="Courier New" w:hAnsi="Courier New"/>
          <w:color w:val="555555"/>
          <w:sz w:val="20"/>
        </w:rPr>
        <w:t>[15 . 15 (50)]</w:t>
      </w:r>
    </w:p>
    <w:p>
      <w:r>
        <w:rPr>
          <w:rFonts w:ascii="Gentium Plus" w:hAnsi="Gentium Plus"/>
          <w:sz w:val="24"/>
        </w:rPr>
        <w:t>ἕως τοῦ «ἤγαγε τὸ χρῆμα καὶ ἔθηκε παρὰ τοὺς ἀποστόλους». εἶτα ἐπιφέρεται τούτοις τὰ περὶ τοῦ Ἀνανίου καὶ τῆς Σαπφείρας, ἀποδομένων μὲν «κτῆμα» ἑαυτῶν,</w:t>
      </w:r>
    </w:p>
    <w:p>
      <w:r>
        <w:rPr>
          <w:rFonts w:ascii="Courier New" w:hAnsi="Courier New"/>
          <w:color w:val="555555"/>
          <w:sz w:val="20"/>
        </w:rPr>
        <w:t>[55]</w:t>
      </w:r>
    </w:p>
    <w:p>
      <w:r>
        <w:rPr>
          <w:rFonts w:ascii="Gentium Plus" w:hAnsi="Gentium Plus"/>
          <w:sz w:val="24"/>
        </w:rPr>
        <w:t>νοσφισαμένων δὲ «ἀπὸ τῆς τιμῆς»</w:t>
      </w:r>
    </w:p>
    <w:p>
      <w:r>
        <w:rPr>
          <w:rFonts w:ascii="Courier New" w:hAnsi="Courier New"/>
          <w:color w:val="555555"/>
          <w:sz w:val="20"/>
        </w:rPr>
        <w:t>[60]</w:t>
      </w:r>
    </w:p>
    <w:p>
      <w:r>
        <w:rPr>
          <w:rFonts w:ascii="Gentium Plus" w:hAnsi="Gentium Plus"/>
          <w:sz w:val="24"/>
        </w:rPr>
        <w:t>τὰ ἀναγεγραμμένα. ἄξιοι γὰρ ἦσαν τοῦ ἐκ θείας ἐπισκοπῆς ἀπολαβεῖν ἐνταῦθα τὸ ἡμαρτημένον διὰ τὸν νοσφισμόν, ἵνα καθαρώτεροι ἀπαλ‐ λαγῶσιν ἀπὸ τοῦ βίου 〈τούτου〉,</w:t>
      </w:r>
    </w:p>
    <w:p>
      <w:r>
        <w:rPr>
          <w:rFonts w:ascii="Courier New" w:hAnsi="Courier New"/>
          <w:color w:val="555555"/>
          <w:sz w:val="20"/>
        </w:rPr>
        <w:t>[65]</w:t>
      </w:r>
    </w:p>
    <w:p>
      <w:r>
        <w:rPr>
          <w:rFonts w:ascii="Gentium Plus" w:hAnsi="Gentium Plus"/>
          <w:sz w:val="24"/>
        </w:rPr>
        <w:t>καθαρθέντες τῇ ἀπαντησάσῃ αὐτοῖς παιδεύσει ἐν κοινῷ θανάτῳ, διὰ τὸ καὶ πεπιστευκέναι καὶ «μέρος τι παρὰ τοὺς πόδας τῶν ἀποστόλων» τεθεικέναι.</w:t>
      </w:r>
    </w:p>
    <w:p>
      <w:r>
        <w:rPr>
          <w:rFonts w:ascii="Courier New" w:hAnsi="Courier New"/>
          <w:color w:val="555555"/>
          <w:sz w:val="20"/>
        </w:rPr>
        <w:t>[70]</w:t>
      </w:r>
    </w:p>
    <w:p>
      <w:r>
        <w:rPr>
          <w:rFonts w:ascii="Gentium Plus" w:hAnsi="Gentium Plus"/>
          <w:sz w:val="24"/>
        </w:rPr>
        <w:t>Δοκεῖ δέ μοι ὅτι «ἀκούων Ἀνανίας τοὺς λόγους τούτους» διὰ τοῦτο «πεσὼν ἀπέψυξεν», ἐπεὶ οὐκ ἤνεγκε τὸν ἔλεγχον 〈Πέτρου〉, ἀλλὰ βασανιζόμενος τοσοῦτον ἐκολάσθη ὡς</w:t>
      </w:r>
    </w:p>
    <w:p>
      <w:r>
        <w:rPr>
          <w:rFonts w:ascii="Courier New" w:hAnsi="Courier New"/>
          <w:color w:val="555555"/>
          <w:sz w:val="20"/>
        </w:rPr>
        <w:t>[75]</w:t>
      </w:r>
    </w:p>
    <w:p>
      <w:r>
        <w:rPr>
          <w:rFonts w:ascii="Gentium Plus" w:hAnsi="Gentium Plus"/>
          <w:sz w:val="24"/>
        </w:rPr>
        <w:t>καὶ ἐκψῦξαι, καθικομένων τῶν λόγων Πέτρου τῆς ψυχῆς αὐτοῦ. καὶ οὐ Πέτρον γε νομιστέον ἐνταῦθα ἀνῃ‐ ρηκέναι τὸν Ἀνανίαν, ἀλλ’ ἐκεῖνον μὴ ὑπομεμενηκέναι τὴν σφοδρό‐</w:t>
      </w:r>
    </w:p>
    <w:p>
      <w:r>
        <w:rPr>
          <w:rFonts w:ascii="Courier New" w:hAnsi="Courier New"/>
          <w:color w:val="555555"/>
          <w:sz w:val="20"/>
        </w:rPr>
        <w:t>[80]</w:t>
      </w:r>
    </w:p>
    <w:p>
      <w:r>
        <w:rPr>
          <w:rFonts w:ascii="Gentium Plus" w:hAnsi="Gentium Plus"/>
          <w:sz w:val="24"/>
        </w:rPr>
        <w:t>τητα τοῦ εἰπόντος πρὸς αὐτὸν Πέ‐ τρου· «διὰ τί ἐπλήρωσεν ὁ σατανᾶς τὴν καρδίαν σου;»</w:t>
      </w:r>
    </w:p>
    <w:p>
      <w:r>
        <w:rPr>
          <w:rFonts w:ascii="Courier New" w:hAnsi="Courier New"/>
          <w:color w:val="555555"/>
          <w:sz w:val="20"/>
        </w:rPr>
        <w:t>[85]</w:t>
      </w:r>
    </w:p>
    <w:p>
      <w:r>
        <w:rPr>
          <w:rFonts w:ascii="Gentium Plus" w:hAnsi="Gentium Plus"/>
          <w:sz w:val="24"/>
        </w:rPr>
        <w:t>γας ἐπὶ πάντας τοὺς ἀκούοντας». εἰκὸς δὲ πρὸς τὴν τοῦ Ἀνανίου ἀπόδοσιν, ἐν ᾗ περὶ τοῦ Πέτρου ἀπελογησάμεθα, ἐνστήσεσθαί τινα διὰ τὴν Σάπφειραν, ἐπεὶ αὕτη</w:t>
      </w:r>
    </w:p>
    <w:p>
      <w:r>
        <w:rPr>
          <w:rFonts w:ascii="Courier New" w:hAnsi="Courier New"/>
          <w:color w:val="555555"/>
          <w:sz w:val="20"/>
        </w:rPr>
        <w:t>[90]</w:t>
      </w:r>
    </w:p>
    <w:p>
      <w:r>
        <w:rPr>
          <w:rFonts w:ascii="Gentium Plus" w:hAnsi="Gentium Plus"/>
          <w:sz w:val="24"/>
        </w:rPr>
        <w:t>«μὴ εἰδυῖα τὸ γεγονὸς εἰσῆλθε. καὶ ἀπεκρίθη πρὸς αὐτὴν ὁ Πέτρος λέγων· εἰ τοσούτου τὸ χωρίον ἀπέδοσθε; εἰπούσης αὐτῆς· το‐ σούτου, ὁ Πέτρος πρὸς αὐτήν φησι·</w:t>
      </w:r>
    </w:p>
    <w:p>
      <w:r>
        <w:rPr>
          <w:rFonts w:ascii="Courier New" w:hAnsi="Courier New"/>
          <w:color w:val="555555"/>
          <w:sz w:val="20"/>
        </w:rPr>
        <w:t>[95]</w:t>
      </w:r>
    </w:p>
    <w:p>
      <w:r>
        <w:rPr>
          <w:rFonts w:ascii="Gentium Plus" w:hAnsi="Gentium Plus"/>
          <w:sz w:val="24"/>
        </w:rPr>
        <w:t>τί ὅτι συνεφωνήθη ὑμῖν πειράσαι τὸ πνεῦμα κυρίου; ἰδοὺ οἱ πόδες τῶν θαψάντων τὸν ἄνδρα σου ἐπὶ τῇ θύρᾳ καὶ ἐξοίσουσί σε». «ἔπεσε» γὰρ «παραχρῆμα» καὶ αὐτὴ «πρὸς τοὺς</w:t>
      </w:r>
    </w:p>
    <w:p>
      <w:r>
        <w:rPr>
          <w:rFonts w:ascii="Courier New" w:hAnsi="Courier New"/>
          <w:color w:val="555555"/>
          <w:sz w:val="20"/>
        </w:rPr>
        <w:t>[15 . 15 (100)]</w:t>
      </w:r>
    </w:p>
    <w:p>
      <w:r>
        <w:rPr>
          <w:rFonts w:ascii="Gentium Plus" w:hAnsi="Gentium Plus"/>
          <w:sz w:val="24"/>
        </w:rPr>
        <w:t>πόδας αὐτοῦ καὶ ἐξέψυξεν». ἀλλὰ λεχθείη ἂν ὅτι κἀκείνη, ἐπιπλησ‐ σομένη καὶ βαρηθεῖσα τὴν ψυχὴν (πῆ μὲν ὑπὸ τοῦ ἐπὶ τῇ ἁμαρτίᾳ ἐλέγχου, πῆ δὲ ἐπὶ τῇ τοῦ ἀνδρὸς συμφορᾷ</w:t>
      </w:r>
    </w:p>
    <w:p>
      <w:r>
        <w:rPr>
          <w:rFonts w:ascii="Courier New" w:hAnsi="Courier New"/>
          <w:color w:val="555555"/>
          <w:sz w:val="20"/>
        </w:rPr>
        <w:t>[105]</w:t>
      </w:r>
    </w:p>
    <w:p>
      <w:r>
        <w:rPr>
          <w:rFonts w:ascii="Gentium Plus" w:hAnsi="Gentium Plus"/>
          <w:sz w:val="24"/>
        </w:rPr>
        <w:t>καὶ λύπῃ τῇ περὶ αὐτοῦ, πῆ δὲ ἐπὶ τῇ κατὰ τὸν θεὸν λύπῃ) ἐξέψυξε, προεωρακότος τοῦ Πέτρου τῷ πνεύματι τὸ ἀπαντησόμενον αὐτῇ. ταῦτα δὲ ἡμῖν ὅλα εἴρηται βουλο‐</w:t>
      </w:r>
    </w:p>
    <w:p>
      <w:r>
        <w:rPr>
          <w:rFonts w:ascii="Courier New" w:hAnsi="Courier New"/>
          <w:color w:val="555555"/>
          <w:sz w:val="20"/>
        </w:rPr>
        <w:t>[110]</w:t>
      </w:r>
    </w:p>
    <w:p>
      <w:r>
        <w:rPr>
          <w:rFonts w:ascii="Gentium Plus" w:hAnsi="Gentium Plus"/>
          <w:sz w:val="24"/>
        </w:rPr>
        <w:t>μένοις κατασκευάσαι τὸ δυνατὸν εἶναι, βουληθέντα τινὰ τέλειον γε‐ νέσθαι πεισθῆναι τῷ Ἰησοῦ λέ‐ γοντι· ὕπαγε πώλησόν σου τὰ ὑπάρχοντα καὶ δὸς πτωχοῖς.</w:t>
      </w:r>
    </w:p>
    <w:p>
      <w:r>
        <w:rPr>
          <w:rFonts w:ascii="Courier New" w:hAnsi="Courier New"/>
          <w:color w:val="555555"/>
          <w:sz w:val="20"/>
        </w:rPr>
        <w:t>[115]</w:t>
      </w:r>
    </w:p>
    <w:p>
      <w:r>
        <w:rPr>
          <w:rFonts w:ascii="Gentium Plus" w:hAnsi="Gentium Plus"/>
          <w:sz w:val="24"/>
        </w:rPr>
        <w:t>γενναίων δ’ οἶμαι καὶ ἐχόντων τὰ χαρακτηρίζοντα τὸν ἐπίσκοπον πάντα</w:t>
      </w:r>
    </w:p>
    <w:p>
      <w:r>
        <w:rPr>
          <w:rFonts w:ascii="Courier New" w:hAnsi="Courier New"/>
          <w:color w:val="555555"/>
          <w:sz w:val="20"/>
        </w:rPr>
        <w:t>[120]</w:t>
      </w:r>
    </w:p>
    <w:p>
      <w:r>
        <w:rPr>
          <w:rFonts w:ascii="Gentium Plus" w:hAnsi="Gentium Plus"/>
          <w:sz w:val="24"/>
        </w:rPr>
        <w:t>κοινοῦ αὐτοῖς τὰ ἐφόδια καὶ ἄλλους ἐπὶ τοῦτο παρακαλεῖν· ἐγένετο γὰρ ἂν εἰκών τις τοῦ κατὰ τοὺς ἀποστό‐ λους τῆς συμφωνίας τῶν πιστευόν‐ των βίου.</w:t>
      </w:r>
    </w:p>
    <w:p>
      <w:r>
        <w:rPr>
          <w:rFonts w:ascii="Courier New" w:hAnsi="Courier New"/>
          <w:color w:val="555555"/>
          <w:sz w:val="20"/>
        </w:rPr>
        <w:t>[15 . 16]</w:t>
      </w:r>
    </w:p>
    <w:p>
      <w:r>
        <w:rPr>
          <w:rFonts w:ascii="Gentium Plus" w:hAnsi="Gentium Plus"/>
          <w:sz w:val="24"/>
        </w:rPr>
        <w:t>Ζητήσαι δ’ ἄν τις 〈ἀκο‐ λούθωσ〉 ὅτι, εἴπερ τέλειός ἐστιν ὁ πάσας ἔχων τὰς ἀρετὰς καὶ μηκέτι 〈τι〉 ἀπὸ κακίας πράττων, πῶς</w:t>
      </w:r>
    </w:p>
    <w:p>
      <w:r>
        <w:rPr>
          <w:rFonts w:ascii="Courier New" w:hAnsi="Courier New"/>
          <w:color w:val="555555"/>
          <w:sz w:val="20"/>
        </w:rPr>
        <w:t>[5]</w:t>
      </w:r>
    </w:p>
    <w:p>
      <w:r>
        <w:rPr>
          <w:rFonts w:ascii="Gentium Plus" w:hAnsi="Gentium Plus"/>
          <w:sz w:val="24"/>
        </w:rPr>
        <w:t>τέλειος γένοιτ’ ἂν ὁ πωλήσας ἑαυτοῦ τὰ ὑπάρχοντα καὶ δοὺς τοῖς πτωχοῖς. ἔστω γάρ τινα τοῦτο πεποιηκέναι, πῶς δ’ αὖ καὶ ἀόργητος γένοιτ’ ἂν ἀθρόως, εἰ τύχοι</w:t>
      </w:r>
    </w:p>
    <w:p>
      <w:r>
        <w:rPr>
          <w:rFonts w:ascii="Courier New" w:hAnsi="Courier New"/>
          <w:color w:val="555555"/>
          <w:sz w:val="20"/>
        </w:rPr>
        <w:t>[10]</w:t>
      </w:r>
    </w:p>
    <w:p>
      <w:r>
        <w:rPr>
          <w:rFonts w:ascii="Gentium Plus" w:hAnsi="Gentium Plus"/>
          <w:sz w:val="24"/>
        </w:rPr>
        <w:t>εὐέμπτωτος ὢν εἰς ὀργήν; πῶς δὲ καὶ ἄλυπος καὶ κρείττων παντὸς οὑτινοσοῦν συμβῆναι δυναμένου 〈τοῦ〉 τὴν λύ‐ πην προκαλουμένου;</w:t>
      </w:r>
    </w:p>
    <w:p>
      <w:r>
        <w:rPr>
          <w:rFonts w:ascii="Courier New" w:hAnsi="Courier New"/>
          <w:color w:val="555555"/>
          <w:sz w:val="20"/>
        </w:rPr>
        <w:t>[15]</w:t>
      </w:r>
    </w:p>
    <w:p>
      <w:r>
        <w:rPr>
          <w:rFonts w:ascii="Gentium Plus" w:hAnsi="Gentium Plus"/>
          <w:sz w:val="24"/>
        </w:rPr>
        <w:t>πῶς δὲ καὶ ἔξω φόβου πάντη ἔσται τοῦ περὶ πόνων ἢ θανάτου ἢ τῶν ὅσα δύναται τὴν ἔτι ἀτελεστέραν ψυχὴν φοβῆσαι; τίνα δὲ τρόπον ὁ ἀποδόμενος τὰ ὑπάρχοντα καὶ</w:t>
      </w:r>
    </w:p>
    <w:p>
      <w:r>
        <w:rPr>
          <w:rFonts w:ascii="Courier New" w:hAnsi="Courier New"/>
          <w:color w:val="555555"/>
          <w:sz w:val="20"/>
        </w:rPr>
        <w:t>[20]</w:t>
      </w:r>
    </w:p>
    <w:p>
      <w:r>
        <w:rPr>
          <w:rFonts w:ascii="Gentium Plus" w:hAnsi="Gentium Plus"/>
          <w:sz w:val="24"/>
        </w:rPr>
        <w:t>διαδοὺς πτωχοῖς ἐκτὸς ἔσται πάσης ἐπιθυμίας; λέγοι γὰρ ἄν τις ὅτι δυνατόν, παρ’ αὐτὸ τὸ ἀποδί‐ δοσθαι πάντα τὰ ὑπάρχοντα πα‐ θόντα τι ἀνθρώπινον ὑπὸ τῆς πενίας,</w:t>
      </w:r>
    </w:p>
    <w:p>
      <w:r>
        <w:rPr>
          <w:rFonts w:ascii="Courier New" w:hAnsi="Courier New"/>
          <w:color w:val="555555"/>
          <w:sz w:val="20"/>
        </w:rPr>
        <w:t>[25]</w:t>
      </w:r>
    </w:p>
    <w:p>
      <w:r>
        <w:rPr>
          <w:rFonts w:ascii="Gentium Plus" w:hAnsi="Gentium Plus"/>
          <w:sz w:val="24"/>
        </w:rPr>
        <w:t>μετανοῆσαι μὲν ἐπὶ τῷ τετολμημένῳ</w:t>
      </w:r>
    </w:p>
    <w:p>
      <w:r>
        <w:rPr>
          <w:rFonts w:ascii="Courier New" w:hAnsi="Courier New"/>
          <w:color w:val="555555"/>
          <w:sz w:val="20"/>
        </w:rPr>
        <w:t>[30]</w:t>
      </w:r>
    </w:p>
    <w:p>
      <w:r>
        <w:rPr>
          <w:rFonts w:ascii="Gentium Plus" w:hAnsi="Gentium Plus"/>
          <w:sz w:val="24"/>
        </w:rPr>
        <w:t>τε ἀποδοῖτο πάντα τὰ ὑπάρ‐ χοντα καὶ διαδοίη πτωχοῖς, ἅμα δὲ ἀπαλλαγείη τοῦ ἀλόγως ἐπαί‐ ρεσθαι; προσθείη δ’ ἄν τις τῇ ἐπαπορήσει ὅτι πῶς δύναται παρὰ</w:t>
      </w:r>
    </w:p>
    <w:p>
      <w:r>
        <w:rPr>
          <w:rFonts w:ascii="Courier New" w:hAnsi="Courier New"/>
          <w:color w:val="555555"/>
          <w:sz w:val="20"/>
        </w:rPr>
        <w:t>[35]</w:t>
      </w:r>
    </w:p>
    <w:p>
      <w:r>
        <w:rPr>
          <w:rFonts w:ascii="Gentium Plus" w:hAnsi="Gentium Plus"/>
          <w:sz w:val="24"/>
        </w:rPr>
        <w:t>τὸ ἀποδεδόσθαι τὰ ὑπάρχοντα καὶ πτωχοῖς [τις] διαδεδωκέναι σοφὸς γενέσθαι 〈καὶ δέχεσθαι〉 τὴν τοῦ θεοῦ σοφίαν, ὥστε λόγον διδόναι παντὶ τῷ ἐρωτῶντι αὐτὸν περὶ τῆς</w:t>
      </w:r>
    </w:p>
    <w:p>
      <w:r>
        <w:rPr>
          <w:rFonts w:ascii="Courier New" w:hAnsi="Courier New"/>
          <w:color w:val="555555"/>
          <w:sz w:val="20"/>
        </w:rPr>
        <w:t>[40]</w:t>
      </w:r>
    </w:p>
    <w:p>
      <w:r>
        <w:rPr>
          <w:rFonts w:ascii="Gentium Plus" w:hAnsi="Gentium Plus"/>
          <w:sz w:val="24"/>
        </w:rPr>
        <w:t>ἐν αὐτῷ πίστεως, περὶ ἑκάστου τῶν πεπιστευμένων καὶ περὶ τῶν ἐν ταῖς ἱεραῖς γραφαῖς κεκρυμ‐ μένως εἰρημένων; ὅρα δὲ ὅτι γενική ἐστιν ἡ ἐπαπό‐</w:t>
      </w:r>
    </w:p>
    <w:p>
      <w:r>
        <w:rPr>
          <w:rFonts w:ascii="Courier New" w:hAnsi="Courier New"/>
          <w:color w:val="555555"/>
          <w:sz w:val="20"/>
        </w:rPr>
        <w:t>[45]</w:t>
      </w:r>
    </w:p>
    <w:p>
      <w:r>
        <w:rPr>
          <w:rFonts w:ascii="Gentium Plus" w:hAnsi="Gentium Plus"/>
          <w:sz w:val="24"/>
        </w:rPr>
        <w:t>ρησις, ἤτοι γενναία καὶ οὐκ εὔλυτος. εἴτε γὰρ παρ’ αὐτὸ τοῦτο μόνον φήσομέν τινα τέλειον γεγονέναι, κἂν μὴ ἀναλαβὼν ᾖ ἃ ἐξεθέμεθα, ἀτόπῳ περιπεσούμεθα λέγοντες εἶναί</w:t>
      </w:r>
    </w:p>
    <w:p>
      <w:r>
        <w:rPr>
          <w:rFonts w:ascii="Courier New" w:hAnsi="Courier New"/>
          <w:color w:val="555555"/>
          <w:sz w:val="20"/>
        </w:rPr>
        <w:t>[15 . 16 (50)]</w:t>
      </w:r>
    </w:p>
    <w:p>
      <w:r>
        <w:rPr>
          <w:rFonts w:ascii="Gentium Plus" w:hAnsi="Gentium Plus"/>
          <w:sz w:val="24"/>
        </w:rPr>
        <w:t>τινα καὶ τέλειον ἅμα καὶ ἁμαρτωλόν (ἁμαρτωλὸς γὰρ ὁ ὀργίλος καὶ ὁ τὴν τοῦ κόσμου λύπην λυπού‐ μενος καὶ ὁ τὰ ἐπίπονα ἢ θάνα‐ τον φοβούμενος καὶ 〈ὁ〉 ἐπιθυ‐</w:t>
      </w:r>
    </w:p>
    <w:p>
      <w:r>
        <w:rPr>
          <w:rFonts w:ascii="Courier New" w:hAnsi="Courier New"/>
          <w:color w:val="555555"/>
          <w:sz w:val="20"/>
        </w:rPr>
        <w:t>[55]</w:t>
      </w:r>
    </w:p>
    <w:p>
      <w:r>
        <w:rPr>
          <w:rFonts w:ascii="Gentium Plus" w:hAnsi="Gentium Plus"/>
          <w:sz w:val="24"/>
        </w:rPr>
        <w:t>μῶν τῶν ἀπόντων καὶ 〈ὁ〉 ἀλόγως</w:t>
      </w:r>
    </w:p>
    <w:p>
      <w:r>
        <w:rPr>
          <w:rFonts w:ascii="Courier New" w:hAnsi="Courier New"/>
          <w:color w:val="555555"/>
          <w:sz w:val="20"/>
        </w:rPr>
        <w:t>[60]</w:t>
      </w:r>
    </w:p>
    <w:p>
      <w:r>
        <w:rPr>
          <w:rFonts w:ascii="Gentium Plus" w:hAnsi="Gentium Plus"/>
          <w:sz w:val="24"/>
        </w:rPr>
        <w:t>ὡσπερεὶ θεόληπτον γενόμενον πάσας τὰς ἀρετὰς ἀνειληφέναι καὶ πᾶσαν κακίαν ἀποτεθεῖσθαι, πιστῶς μὲν (ἵνα κοινότερον ὀνομάσω) ἐροῦμεν, οὐκ οἶδα δὲ εἰ ἀληθῶς· καὶ τάχα</w:t>
      </w:r>
    </w:p>
    <w:p>
      <w:r>
        <w:rPr>
          <w:rFonts w:ascii="Courier New" w:hAnsi="Courier New"/>
          <w:color w:val="555555"/>
          <w:sz w:val="20"/>
        </w:rPr>
        <w:t>[65]</w:t>
      </w:r>
    </w:p>
    <w:p>
      <w:r>
        <w:rPr>
          <w:rFonts w:ascii="Gentium Plus" w:hAnsi="Gentium Plus"/>
          <w:sz w:val="24"/>
        </w:rPr>
        <w:t>καταγελάσονται ἡμῶν, ὡς οὐ φρό‐ νιμα λεγόντων, οἱ ἀκούσαντες τοι‐ αύτης λύσεως προσαγομένης τῷ ἐπηπορημένῳ.</w:t>
      </w:r>
    </w:p>
    <w:p>
      <w:r>
        <w:rPr>
          <w:rFonts w:ascii="Courier New" w:hAnsi="Courier New"/>
          <w:color w:val="555555"/>
          <w:sz w:val="20"/>
        </w:rPr>
        <w:t>[15 . 17]</w:t>
      </w:r>
    </w:p>
    <w:p>
      <w:r>
        <w:rPr>
          <w:rFonts w:ascii="Gentium Plus" w:hAnsi="Gentium Plus"/>
          <w:sz w:val="24"/>
        </w:rPr>
        <w:t>Φρονιμώτερον οὖν τις δόξαι ἂν 〈λέγειν〉, τηρῶν τὰ τῆς λέξεως καὶ μηδαμῶς τροπολογῶν τὰ κατ’ αὐτήν, οὕτως ἀπαντῶν, ὡς πιστὸς</w:t>
      </w:r>
    </w:p>
    <w:p>
      <w:r>
        <w:rPr>
          <w:rFonts w:ascii="Courier New" w:hAnsi="Courier New"/>
          <w:color w:val="555555"/>
          <w:sz w:val="20"/>
        </w:rPr>
        <w:t>[5]</w:t>
      </w:r>
    </w:p>
    <w:p>
      <w:r>
        <w:rPr>
          <w:rFonts w:ascii="Gentium Plus" w:hAnsi="Gentium Plus"/>
          <w:sz w:val="24"/>
        </w:rPr>
        <w:t>μέν, εἰ δὲ καὶ ἀξίως τῶν κατὰ τὸν τόπον νοῶν τὰ λεγόμενα ἢ μή, καὶ αὐτὸς κρινεῖς. φήσει οὖν ὅτι, εἴπερ βοηθεῖται ὁ</w:t>
      </w:r>
    </w:p>
    <w:p>
      <w:r>
        <w:rPr>
          <w:rFonts w:ascii="Courier New" w:hAnsi="Courier New"/>
          <w:color w:val="555555"/>
          <w:sz w:val="20"/>
        </w:rPr>
        <w:t>[10]</w:t>
      </w:r>
    </w:p>
    <w:p>
      <w:r>
        <w:rPr>
          <w:rFonts w:ascii="Gentium Plus" w:hAnsi="Gentium Plus"/>
          <w:sz w:val="24"/>
        </w:rPr>
        <w:t>τοῖς πένησι μεταδιδοὺς ὑπὸ τῆς ἐκείνων εὐχῆς πρὸς τὴν ἑαυτοῦ σωτηρίαν, λαμβάνων τὸ ἐν τοῖς δεομένοις τῶν σωματικῶν ἐν πνευ‐ ματικοῖς περίσσευμα εἰς τὸ ἑαυτοῦ</w:t>
      </w:r>
    </w:p>
    <w:p>
      <w:r>
        <w:rPr>
          <w:rFonts w:ascii="Courier New" w:hAnsi="Courier New"/>
          <w:color w:val="555555"/>
          <w:sz w:val="20"/>
        </w:rPr>
        <w:t>[15]</w:t>
      </w:r>
    </w:p>
    <w:p>
      <w:r>
        <w:rPr>
          <w:rFonts w:ascii="Gentium Plus" w:hAnsi="Gentium Plus"/>
          <w:sz w:val="24"/>
        </w:rPr>
        <w:t>〈ἐν πνευματικοῖσ〉 ὑστέρημα (ὡς ὑπέ‐ φηνεν ὁ ἀπόστολος ἐν τῇ πρὸς Κορινθίους δευτέρᾳ),</w:t>
      </w:r>
    </w:p>
    <w:p>
      <w:r>
        <w:rPr>
          <w:rFonts w:ascii="Courier New" w:hAnsi="Courier New"/>
          <w:color w:val="555555"/>
          <w:sz w:val="20"/>
        </w:rPr>
        <w:t>[20]</w:t>
      </w:r>
    </w:p>
    <w:p>
      <w:r>
        <w:rPr>
          <w:rFonts w:ascii="Gentium Plus" w:hAnsi="Gentium Plus"/>
          <w:sz w:val="24"/>
        </w:rPr>
        <w:t>κούοντος τοῦ θεοῦ ταῖς τῶν το‐ σούτων πενήτων ἀναπεπαυμένων εὐ‐ χαῖς, ἐν οἷς τάχα ἂν εἶέν τινες παρα‐ πλήσιοι τοῖς ἀποστόλοις ἢ ὀλίγῳ ὑποδεέστεροι αὐτῶν, πένητες μὲν</w:t>
      </w:r>
    </w:p>
    <w:p>
      <w:r>
        <w:rPr>
          <w:rFonts w:ascii="Courier New" w:hAnsi="Courier New"/>
          <w:color w:val="555555"/>
          <w:sz w:val="20"/>
        </w:rPr>
        <w:t>[25]</w:t>
      </w:r>
    </w:p>
    <w:p>
      <w:r>
        <w:rPr>
          <w:rFonts w:ascii="Gentium Plus" w:hAnsi="Gentium Plus"/>
          <w:sz w:val="24"/>
        </w:rPr>
        <w:t>ἐν τοῖς σωματικοῖς ὡς ἐκεῖνοι, πλουτοῦντες δὲ ἐν τοῖς πνευματικοῖς; οὗτος δὴ ὁ ἀνθυπαλλασσόμενος ἀντὶ πλούτου πενίαν ὑπὲρ τοῦ τέλειος γενέσθαι (πεισθεὶς τοῖς Ἰησοῦ λό‐</w:t>
      </w:r>
    </w:p>
    <w:p>
      <w:r>
        <w:rPr>
          <w:rFonts w:ascii="Courier New" w:hAnsi="Courier New"/>
          <w:color w:val="555555"/>
          <w:sz w:val="20"/>
        </w:rPr>
        <w:t>[30]</w:t>
      </w:r>
    </w:p>
    <w:p>
      <w:r>
        <w:rPr>
          <w:rFonts w:ascii="Gentium Plus" w:hAnsi="Gentium Plus"/>
          <w:sz w:val="24"/>
        </w:rPr>
        <w:t>γοις) ἀθρόως ἂν βοηθηθείη ὡς καὶ οἱ ἀπόστολοι τοῦ Χριστοῦ, πρὸς τὸ γενέσθαι σοφὸς ἐν Χριστῷ καὶ ἀνδρεῖος καὶ δίκαιος καὶ σώφρων καὶ ἐκτὸς παντὸς πάθους. φήσει δὲ</w:t>
      </w:r>
    </w:p>
    <w:p>
      <w:r>
        <w:rPr>
          <w:rFonts w:ascii="Courier New" w:hAnsi="Courier New"/>
          <w:color w:val="555555"/>
          <w:sz w:val="20"/>
        </w:rPr>
        <w:t>[35]</w:t>
      </w:r>
    </w:p>
    <w:p>
      <w:r>
        <w:rPr>
          <w:rFonts w:ascii="Gentium Plus" w:hAnsi="Gentium Plus"/>
          <w:sz w:val="24"/>
        </w:rPr>
        <w:t>ὁ οὕτως ἀπολογούμενος ὅτι οὐκ ἀνάγκη τοῦτο νοηθῆναι αὐτῆς ἡμέ‐ ρας ἀπαντῆσαι τῷ ἀποδομένῳ τὰ ὑπάρχοντα καὶ διαδόντι πτωχοῖς,</w:t>
      </w:r>
    </w:p>
    <w:p>
      <w:r>
        <w:rPr>
          <w:rFonts w:ascii="Courier New" w:hAnsi="Courier New"/>
          <w:color w:val="555555"/>
          <w:sz w:val="20"/>
        </w:rPr>
        <w:t>[40]</w:t>
      </w:r>
    </w:p>
    <w:p>
      <w:r>
        <w:rPr>
          <w:rFonts w:ascii="Gentium Plus" w:hAnsi="Gentium Plus"/>
          <w:sz w:val="24"/>
        </w:rPr>
        <w:t>ἀλλ’ ἴσως ἀπ’ ἐκείνης μὲν τῆς ἡμέρας ἄρξεται ἡ θεία ἐπισκοπὴ ἐπὶ τὰ τοιαῦτα αὐτὸν ἄγειν, λέγω δὲ τὴν ἐπαινετὴν ἀπάθειαν καὶ πᾶσαν τὴν ἀρετήν. «προβαίνων» δὲ</w:t>
      </w:r>
    </w:p>
    <w:p>
      <w:r>
        <w:rPr>
          <w:rFonts w:ascii="Courier New" w:hAnsi="Courier New"/>
          <w:color w:val="555555"/>
          <w:sz w:val="20"/>
        </w:rPr>
        <w:t>[45]</w:t>
      </w:r>
    </w:p>
    <w:p>
      <w:r>
        <w:rPr>
          <w:rFonts w:ascii="Gentium Plus" w:hAnsi="Gentium Plus"/>
          <w:sz w:val="24"/>
        </w:rPr>
        <w:t>ὡς ὁ Ἰσαὰκ διὰ τὴν ἀπὸ τοῦ</w:t>
      </w:r>
    </w:p>
    <w:p>
      <w:r>
        <w:rPr>
          <w:rFonts w:ascii="Courier New" w:hAnsi="Courier New"/>
          <w:color w:val="555555"/>
          <w:sz w:val="20"/>
        </w:rPr>
        <w:t>[15 . 17 (50)]</w:t>
      </w:r>
    </w:p>
    <w:p>
      <w:r>
        <w:rPr>
          <w:rFonts w:ascii="Gentium Plus" w:hAnsi="Gentium Plus"/>
          <w:sz w:val="24"/>
        </w:rPr>
        <w:t>σης τῆς κακίας ἀπὸ τῆς ψυχῆς αὐτοῦ. καὶ οὐκ ἀναγκασθήσεταί γε ὁ ταύ‐ την ἀποδεδωκὼς τὴν διήγησιν εἰπεῖν τέλειον παρ’ αὐτὸ τοῦτο γενέσθαι ἄνθρωπον〈, ὅτι παρέδωκε τὰ ὑπάρ‐</w:t>
      </w:r>
    </w:p>
    <w:p>
      <w:r>
        <w:rPr>
          <w:rFonts w:ascii="Courier New" w:hAnsi="Courier New"/>
          <w:color w:val="555555"/>
          <w:sz w:val="20"/>
        </w:rPr>
        <w:t>[55]</w:t>
      </w:r>
    </w:p>
    <w:p>
      <w:r>
        <w:rPr>
          <w:rFonts w:ascii="Gentium Plus" w:hAnsi="Gentium Plus"/>
          <w:sz w:val="24"/>
        </w:rPr>
        <w:t>χοντα τοῖς πτωχοῖς,〉 τὰ ἄλλα ἁμαρτάνοντα.</w:t>
      </w:r>
    </w:p>
    <w:p>
      <w:r>
        <w:rPr>
          <w:rFonts w:ascii="Courier New" w:hAnsi="Courier New"/>
          <w:color w:val="555555"/>
          <w:sz w:val="20"/>
        </w:rPr>
        <w:t>[15 . 18]</w:t>
      </w:r>
    </w:p>
    <w:p>
      <w:r>
        <w:rPr>
          <w:rFonts w:ascii="Gentium Plus" w:hAnsi="Gentium Plus"/>
          <w:sz w:val="24"/>
        </w:rPr>
        <w:t>Ἕτερος δὲ (οὐκ οἶδα μὲν εἰ ἀκμάζων τῇ πίστει 〈καὶ〉 φαντασίᾳ τοῦ διαβαίνειν ἐπὶ τὴν φρόνησιν, οὐκ οἶδα δὲ εἰ καὶ μέγεθός τι ζητήσας</w:t>
      </w:r>
    </w:p>
    <w:p>
      <w:r>
        <w:rPr>
          <w:rFonts w:ascii="Courier New" w:hAnsi="Courier New"/>
          <w:color w:val="555555"/>
          <w:sz w:val="20"/>
        </w:rPr>
        <w:t>[5]</w:t>
      </w:r>
    </w:p>
    <w:p>
      <w:r>
        <w:rPr>
          <w:rFonts w:ascii="Gentium Plus" w:hAnsi="Gentium Plus"/>
          <w:sz w:val="24"/>
        </w:rPr>
        <w:t>καὶ εὑρὼν εἰς τοὺς τόπους νοημάτων ἀξίων τοῦ θεοῦ) καταλιπὼν τὴν λέξιν ἐπὶ τροπολογίαν ἀναβήσεται καὶ ἐρεῖ ὑπάρχοντα ἑκάστῳ εἶναι τὰ ἑπόμενα αὐτῷ μετὰ τὴν</w:t>
      </w:r>
    </w:p>
    <w:p>
      <w:r>
        <w:rPr>
          <w:rFonts w:ascii="Courier New" w:hAnsi="Courier New"/>
          <w:color w:val="555555"/>
          <w:sz w:val="20"/>
        </w:rPr>
        <w:t>[10]</w:t>
      </w:r>
    </w:p>
    <w:p>
      <w:r>
        <w:rPr>
          <w:rFonts w:ascii="Gentium Plus" w:hAnsi="Gentium Plus"/>
          <w:sz w:val="24"/>
        </w:rPr>
        <w:t>ἔξοδον, ὡς εἶναι τῶν ὑπαρχόντων δικαίοις μὲν ἀγαθὴν ὕπαρξιν, φαύ‐ λοις δὲ τὴν ἐναντίαν. ἐνταῦθα οὖν φήσει τὸν πολλὰ ἔχοντα κτήματα πλούσιον σύμβολον εἶναι τοῦ πολλὰ</w:t>
      </w:r>
    </w:p>
    <w:p>
      <w:r>
        <w:rPr>
          <w:rFonts w:ascii="Courier New" w:hAnsi="Courier New"/>
          <w:color w:val="555555"/>
          <w:sz w:val="20"/>
        </w:rPr>
        <w:t>[15]</w:t>
      </w:r>
    </w:p>
    <w:p>
      <w:r>
        <w:rPr>
          <w:rFonts w:ascii="Gentium Plus" w:hAnsi="Gentium Plus"/>
          <w:sz w:val="24"/>
        </w:rPr>
        <w:t>κεκτημένου φαῦλα, ἐν οἷς εἶναι δύναται καὶ ἡ φιλοπλουτία καὶ ἡ φιλοδοξία καὶ ἄλλα γήϊνα πρά‐ γματα πεπληρωκότα αὐτοῦ τὴν</w:t>
      </w:r>
    </w:p>
    <w:p>
      <w:r>
        <w:rPr>
          <w:rFonts w:ascii="Courier New" w:hAnsi="Courier New"/>
          <w:color w:val="555555"/>
          <w:sz w:val="20"/>
        </w:rPr>
        <w:t>[20]</w:t>
      </w:r>
    </w:p>
    <w:p>
      <w:r>
        <w:rPr>
          <w:rFonts w:ascii="Gentium Plus" w:hAnsi="Gentium Plus"/>
          <w:sz w:val="24"/>
        </w:rPr>
        <w:t>ψεκτοῦ πλούτου. ἐπεὶ οὖν δύναταί ποτε ὁ οὕτως πλούσιος ἀπέχεσθαι μέν τινων φαύ‐ λων, ὡς μοιχείας καὶ φόνου καὶ κλοπῆς καὶ ψευδομαρτυρίας, καὶ</w:t>
      </w:r>
    </w:p>
    <w:p>
      <w:r>
        <w:rPr>
          <w:rFonts w:ascii="Courier New" w:hAnsi="Courier New"/>
          <w:color w:val="555555"/>
          <w:sz w:val="20"/>
        </w:rPr>
        <w:t>[25]</w:t>
      </w:r>
    </w:p>
    <w:p>
      <w:r>
        <w:rPr>
          <w:rFonts w:ascii="Gentium Plus" w:hAnsi="Gentium Plus"/>
          <w:sz w:val="24"/>
        </w:rPr>
        <w:t>καθήκοντα δὲ ἀποδιδόναι πρὸς γο‐ νεῖς μετά τινος τιμῆς, εἶναι δέ τις καὶ φιλάνθρωπος πρὸς τὸν πλησίον οὐ μὴν καὶ τέλειος, συμβολικῶς τῷ τοιούτῳ προστάσσει ὁ σωτὴρ</w:t>
      </w:r>
    </w:p>
    <w:p>
      <w:r>
        <w:rPr>
          <w:rFonts w:ascii="Courier New" w:hAnsi="Courier New"/>
          <w:color w:val="555555"/>
          <w:sz w:val="20"/>
        </w:rPr>
        <w:t>[30]</w:t>
      </w:r>
    </w:p>
    <w:p>
      <w:r>
        <w:rPr>
          <w:rFonts w:ascii="Gentium Plus" w:hAnsi="Gentium Plus"/>
          <w:sz w:val="24"/>
        </w:rPr>
        <w:t>ἀποδόσθαι τὰ μοχθηρὰ ὑπάρχοντα 〈πάντα〉 καὶ ὡσπερεὶ παραδοῦναι αὐτὰ ταῖς ἐνεργηκυίαις αὐτὰ δυνάμεσι πτωχευούσαις παντὸς καλοῦ καὶ διὰ τοῦτο μὴ ὑφισταμέναις τὴν ἀπει‐</w:t>
      </w:r>
    </w:p>
    <w:p>
      <w:r>
        <w:rPr>
          <w:rFonts w:ascii="Courier New" w:hAnsi="Courier New"/>
          <w:color w:val="555555"/>
          <w:sz w:val="20"/>
        </w:rPr>
        <w:t>[35]</w:t>
      </w:r>
    </w:p>
    <w:p>
      <w:r>
        <w:rPr>
          <w:rFonts w:ascii="Gentium Plus" w:hAnsi="Gentium Plus"/>
          <w:sz w:val="24"/>
        </w:rPr>
        <w:t>λήν, κατὰ τὸ γεγραμμένον· «πτω‐ χὸς δὲ οὐχ ὑφίσταται ἀπειλήν». ἀλλ’ εὖ οἶδ’ ὅτι σφόδρα βίαιος εἶναι δόξει ἡ τοιαύτη ἀπόδοσις, λύουσα μὲν οὐκ ἀγεννῶς τὰ περὶ τελειότητος</w:t>
      </w:r>
    </w:p>
    <w:p>
      <w:r>
        <w:rPr>
          <w:rFonts w:ascii="Courier New" w:hAnsi="Courier New"/>
          <w:color w:val="555555"/>
          <w:sz w:val="20"/>
        </w:rPr>
        <w:t>[40]</w:t>
      </w:r>
    </w:p>
    <w:p>
      <w:r>
        <w:rPr>
          <w:rFonts w:ascii="Gentium Plus" w:hAnsi="Gentium Plus"/>
          <w:sz w:val="24"/>
        </w:rPr>
        <w:t>ἠπορημένα, οὐ πάνυ δὲ πείθουσά πως τὸ ἀποθέ〈μενόν τινα νοεῖ〉σθαι τὴν κακίαν καὶ τὴν ἀπὸ κακίας ἀπο‐ δόσθαι ὕπαρξιν καὶ δοῦναι πτωχοῖς. 〈Ἐρῶ δ’ ὡσ〉 ἐν τοιούτῳ προκατ‐</w:t>
      </w:r>
    </w:p>
    <w:p>
      <w:r>
        <w:rPr>
          <w:rFonts w:ascii="Courier New" w:hAnsi="Courier New"/>
          <w:color w:val="555555"/>
          <w:sz w:val="20"/>
        </w:rPr>
        <w:t>[45]</w:t>
      </w:r>
    </w:p>
    <w:p>
      <w:r>
        <w:rPr>
          <w:rFonts w:ascii="Gentium Plus" w:hAnsi="Gentium Plus"/>
          <w:sz w:val="24"/>
        </w:rPr>
        <w:t>ειλημμένος τόπῳ· ὁ ταύτῃ παρι‐ στάμενος τῇ δόξῃ φήσει πεπλη‐ ρῶσθαι τὸν ἁμαρτωλὸν πνευμά‐</w:t>
      </w:r>
    </w:p>
    <w:p>
      <w:r>
        <w:rPr>
          <w:rFonts w:ascii="Courier New" w:hAnsi="Courier New"/>
          <w:color w:val="555555"/>
          <w:sz w:val="20"/>
        </w:rPr>
        <w:t>[15 . 18 (50)]</w:t>
      </w:r>
    </w:p>
    <w:p>
      <w:r>
        <w:rPr>
          <w:rFonts w:ascii="Gentium Plus" w:hAnsi="Gentium Plus"/>
          <w:sz w:val="24"/>
        </w:rPr>
        <w:t>τοῦ λεγομένου ἐν τοῖς προφήταις πνεύματος πορνείας, εἰ δὲ θυμικὸς πνεύματος θυμοῦ, οὕτω δὲ καὶ εἰ κατάλαλος πνεύματος καταλαλιᾶς. ταῦτα οὖν τις ἐκτήσατο τὰ ὑπάρ‐</w:t>
      </w:r>
    </w:p>
    <w:p>
      <w:r>
        <w:rPr>
          <w:rFonts w:ascii="Courier New" w:hAnsi="Courier New"/>
          <w:color w:val="555555"/>
          <w:sz w:val="20"/>
        </w:rPr>
        <w:t>[55]</w:t>
      </w:r>
    </w:p>
    <w:p>
      <w:r>
        <w:rPr>
          <w:rFonts w:ascii="Gentium Plus" w:hAnsi="Gentium Plus"/>
          <w:sz w:val="24"/>
        </w:rPr>
        <w:t>χοντα φαῦλος ὢν καὶ γενόμενος τῇ μετοχῇ τῶν χειρόνων πνευμάτων Τυφῶνος πολυπλοκώτερος. ὥσπερ δ’ ἐκτήσατο αὐτὰ ὠνησά‐ μενος προαιρέσει εἰκούσῃ τοῖς φαύ‐</w:t>
      </w:r>
    </w:p>
    <w:p>
      <w:r>
        <w:rPr>
          <w:rFonts w:ascii="Courier New" w:hAnsi="Courier New"/>
          <w:color w:val="555555"/>
          <w:sz w:val="20"/>
        </w:rPr>
        <w:t>[60]</w:t>
      </w:r>
    </w:p>
    <w:p>
      <w:r>
        <w:rPr>
          <w:rFonts w:ascii="Gentium Plus" w:hAnsi="Gentium Plus"/>
          <w:sz w:val="24"/>
        </w:rPr>
        <w:t>λοις, οὕτως ἀποδοῖτο ἂν 〈αὐτὰ καὶ δοίη ἂν〉 οἷς θέλει ὁ λόγος οὗτος πτωχοῖς διὰ τοῦ πείθεσθαι τῷ Ἰησοῦ· ὡς γὰρ «ἡ εἰρήνη» τῶν ἀποστόλων</w:t>
      </w:r>
    </w:p>
    <w:p>
      <w:r>
        <w:rPr>
          <w:rFonts w:ascii="Courier New" w:hAnsi="Courier New"/>
          <w:color w:val="555555"/>
          <w:sz w:val="20"/>
        </w:rPr>
        <w:t>[65]</w:t>
      </w:r>
    </w:p>
    <w:p>
      <w:r>
        <w:rPr>
          <w:rFonts w:ascii="Gentium Plus" w:hAnsi="Gentium Plus"/>
          <w:sz w:val="24"/>
        </w:rPr>
        <w:t>πρὸς αὐτοὺς ἀνακάμπτει, ἐὰν μὴ «υἱὸς εἰρήνης» τύχοι εἶναι ὁ ἀκούων τὸ «εἰρήνη» ὑμῖν, οὕτως ἡ πορνεία καὶ πάντα τὰ ἁμαρ‐ τήματα [πάντα] ἀνακάμψαι ἂν πρὸς</w:t>
      </w:r>
    </w:p>
    <w:p>
      <w:r>
        <w:rPr>
          <w:rFonts w:ascii="Courier New" w:hAnsi="Courier New"/>
          <w:color w:val="555555"/>
          <w:sz w:val="20"/>
        </w:rPr>
        <w:t>[70]</w:t>
      </w:r>
    </w:p>
    <w:p>
      <w:r>
        <w:rPr>
          <w:rFonts w:ascii="Gentium Plus" w:hAnsi="Gentium Plus"/>
          <w:sz w:val="24"/>
        </w:rPr>
        <w:t>τοὺς αἰτίους τῶν ἁμαρτημάτων πτω‐ χούς, καὶ ἔστι μὴ διστάσαι περὶ τοῦ 〈εὐθέ‐ ωσ〉 τέλειον γίνεσθαι τὸν οὕτω πωλή‐ σαντα πάντα τὰ ἀποδεδομένα ὑπάρ‐</w:t>
      </w:r>
    </w:p>
    <w:p>
      <w:r>
        <w:rPr>
          <w:rFonts w:ascii="Courier New" w:hAnsi="Courier New"/>
          <w:color w:val="555555"/>
          <w:sz w:val="20"/>
        </w:rPr>
        <w:t>[75]</w:t>
      </w:r>
    </w:p>
    <w:p>
      <w:r>
        <w:rPr>
          <w:rFonts w:ascii="Gentium Plus" w:hAnsi="Gentium Plus"/>
          <w:sz w:val="24"/>
        </w:rPr>
        <w:t>χοντα καὶ δόντα πτωχοῖς. εἰ</w:t>
      </w:r>
    </w:p>
    <w:p>
      <w:r>
        <w:rPr>
          <w:rFonts w:ascii="Courier New" w:hAnsi="Courier New"/>
          <w:color w:val="555555"/>
          <w:sz w:val="20"/>
        </w:rPr>
        <w:t>[80]</w:t>
      </w:r>
    </w:p>
    <w:p>
      <w:r>
        <w:rPr>
          <w:rFonts w:ascii="Gentium Plus" w:hAnsi="Gentium Plus"/>
          <w:sz w:val="24"/>
        </w:rPr>
        <w:t>λόγος χρόνῳ διδοὺς (κατ’ ἀναλογίαν ὧν ἀποδέδοται τοῖς πτωχοῖς) τέ‐ λειον γίνεσθαι τὸν ταῦτα ποιοῦντα. σαφῶς δὲ ὁ ταῦτα πράξας ἕξει θησαυρὸν ἐν οὐρανῷ καὶ αὐτὸς</w:t>
      </w:r>
    </w:p>
    <w:p>
      <w:r>
        <w:rPr>
          <w:rFonts w:ascii="Courier New" w:hAnsi="Courier New"/>
          <w:color w:val="555555"/>
          <w:sz w:val="20"/>
        </w:rPr>
        <w:t>[85]</w:t>
      </w:r>
    </w:p>
    <w:p>
      <w:r>
        <w:rPr>
          <w:rFonts w:ascii="Gentium Plus" w:hAnsi="Gentium Plus"/>
          <w:sz w:val="24"/>
        </w:rPr>
        <w:t>γινόμενος ἐπουράνιος· «οἷος» μὲν γὰρ «ὁ χοϊκὸς (ὁ πονηρὸς δηλαδή), τοιοῦτοι καὶ οἱ χοϊκοί, καὶ οἷος ὁ ἐπουράνιος (τουτέστιν ὁ Χριστός), τοιοῦτοι καὶ οἱ ἐπουράνιοι». ἐν τῷ</w:t>
      </w:r>
    </w:p>
    <w:p>
      <w:r>
        <w:rPr>
          <w:rFonts w:ascii="Courier New" w:hAnsi="Courier New"/>
          <w:color w:val="555555"/>
          <w:sz w:val="20"/>
        </w:rPr>
        <w:t>[90]</w:t>
      </w:r>
    </w:p>
    <w:p>
      <w:r>
        <w:rPr>
          <w:rFonts w:ascii="Gentium Plus" w:hAnsi="Gentium Plus"/>
          <w:sz w:val="24"/>
        </w:rPr>
        <w:t>οὖν αὐτοῦ μέρει οὐρανοῦ ἕξει θησαυρὸν ὁ βουληθεὶς τέλειος γενέσθαι καὶ πωλήσας πάντα τὰ ὑπάρχοντα καὶ δοὺς τοῖς πτω‐ χοῖς. ἀλλὰ μὴ ὑπολάβῃς τὸν τη‐</w:t>
      </w:r>
    </w:p>
    <w:p>
      <w:r>
        <w:rPr>
          <w:rFonts w:ascii="Courier New" w:hAnsi="Courier New"/>
          <w:color w:val="555555"/>
          <w:sz w:val="20"/>
        </w:rPr>
        <w:t>[95]</w:t>
      </w:r>
    </w:p>
    <w:p>
      <w:r>
        <w:rPr>
          <w:rFonts w:ascii="Gentium Plus" w:hAnsi="Gentium Plus"/>
          <w:sz w:val="24"/>
        </w:rPr>
        <w:t>λικοῦτον δύνασθαι ἐν τοῖς κατὰ τὰ βιωτικὰ πλουσίοις εὑρεθῆναι. τίς γὰρ αὐτῶν ἀπέθετο τὴν φιλο‐ πλουτίαν καὶ τὴν (ἵν’ οὕτως ὀνο‐ μάσω) φιλοκοσμίαν; τίς δὲ πάντη</w:t>
      </w:r>
    </w:p>
    <w:p>
      <w:r>
        <w:rPr>
          <w:rFonts w:ascii="Courier New" w:hAnsi="Courier New"/>
          <w:color w:val="555555"/>
          <w:sz w:val="20"/>
        </w:rPr>
        <w:t>[15 . 18 (100)]</w:t>
      </w:r>
    </w:p>
    <w:p>
      <w:r>
        <w:rPr>
          <w:rFonts w:ascii="Gentium Plus" w:hAnsi="Gentium Plus"/>
          <w:sz w:val="24"/>
        </w:rPr>
        <w:t>ἀπέθετο τὸ πνεῦμα τῆς κενοδοξίας, ἵνα χωρήσῃ ἐν τῷ ἑαυτοῦ οὐρανῷ θησαυρὸν δόξης θεοῦ καὶ πλούτου τοῦ ἐν παντὶ λόγῳ καὶ πάσῃ σοφίᾳ θεοῦ; τίς δὲ ἀπέθετο τὸ πνεῦμα τῆς</w:t>
      </w:r>
    </w:p>
    <w:p>
      <w:r>
        <w:rPr>
          <w:rFonts w:ascii="Courier New" w:hAnsi="Courier New"/>
          <w:color w:val="555555"/>
          <w:sz w:val="20"/>
        </w:rPr>
        <w:t>[105]</w:t>
      </w:r>
    </w:p>
    <w:p>
      <w:r>
        <w:rPr>
          <w:rFonts w:ascii="Gentium Plus" w:hAnsi="Gentium Plus"/>
          <w:sz w:val="24"/>
        </w:rPr>
        <w:t>ἐπιθυμίας καὶ τοῦ φόβου καὶ τῆς ἡδονῆς καὶ τῆς ὀργῆς; ἀγαπητὸν γὰρ ἐπὶ τῶν ἀποστόλων τὸ τοιοῦτον 〈καὶ τῶν ἐκείνοις ὁμοίων τὸν〉 φιλαλήθως ἐξετάζοντα τὰ πράγματα ἀποφή‐</w:t>
      </w:r>
    </w:p>
    <w:p>
      <w:r>
        <w:rPr>
          <w:rFonts w:ascii="Courier New" w:hAnsi="Courier New"/>
          <w:color w:val="555555"/>
          <w:sz w:val="20"/>
        </w:rPr>
        <w:t>[110]</w:t>
      </w:r>
    </w:p>
    <w:p>
      <w:r>
        <w:rPr>
          <w:rFonts w:ascii="Gentium Plus" w:hAnsi="Gentium Plus"/>
          <w:sz w:val="24"/>
        </w:rPr>
        <w:t>νασθαι. οὗτος δὲ καὶ δύναται ἀκο‐ λουθῆσαι τῷ Ἰησοῦ, ὁ (ὡς ἀποδε‐ δώκαμεν) πάντα ἀποδόμενος καὶ ἔχων θησαυρὸν ἐν οὐρανῷ· οὐ γὰρ περιέλκεται</w:t>
      </w:r>
    </w:p>
    <w:p>
      <w:r>
        <w:rPr>
          <w:rFonts w:ascii="Courier New" w:hAnsi="Courier New"/>
          <w:color w:val="555555"/>
          <w:sz w:val="20"/>
        </w:rPr>
        <w:t>[115]</w:t>
      </w:r>
    </w:p>
    <w:p>
      <w:r>
        <w:rPr>
          <w:rFonts w:ascii="Gentium Plus" w:hAnsi="Gentium Plus"/>
          <w:sz w:val="24"/>
        </w:rPr>
        <w:t>ὑπό τινος μοχθηροῦ κτήματος, ἵνα μὴ ἀκολουθῇ τῷ Ἰησοῦ.</w:t>
      </w:r>
    </w:p>
    <w:p>
      <w:r>
        <w:rPr>
          <w:rFonts w:ascii="Courier New" w:hAnsi="Courier New"/>
          <w:color w:val="555555"/>
          <w:sz w:val="20"/>
        </w:rPr>
        <w:t>[15 . 19]</w:t>
      </w:r>
    </w:p>
    <w:p>
      <w:r>
        <w:rPr>
          <w:rFonts w:ascii="Gentium Plus" w:hAnsi="Gentium Plus"/>
          <w:sz w:val="24"/>
        </w:rPr>
        <w:t>Ἑξῆς δὲ τούτοις λέγεται ὅτι ἀκούσας 〈δὲ〉 τὸν λόγον ὁ νεανίσκος ἀπῆλθε λυπού‐ μενος· ἦν γὰρ ἔχων κτήματα</w:t>
      </w:r>
    </w:p>
    <w:p>
      <w:r>
        <w:rPr>
          <w:rFonts w:ascii="Courier New" w:hAnsi="Courier New"/>
          <w:color w:val="555555"/>
          <w:sz w:val="20"/>
        </w:rPr>
        <w:t>[5]</w:t>
      </w:r>
    </w:p>
    <w:p>
      <w:r>
        <w:rPr>
          <w:rFonts w:ascii="Gentium Plus" w:hAnsi="Gentium Plus"/>
          <w:sz w:val="24"/>
        </w:rPr>
        <w:t>πολλά. καὶ ὄψει γε (ὡς πρὸς τὴν ἀναγωγήν), τίνα τρόπον δυσαποσπάστως ἔχομεν τοῦ φρονεῖν τὸν πλοῦτον ἀγαθὸν εἶναι ἢ τὴν κάτω δόξαν. ἀλλὰ καὶ μᾶλλον θέλο‐</w:t>
      </w:r>
    </w:p>
    <w:p>
      <w:r>
        <w:rPr>
          <w:rFonts w:ascii="Courier New" w:hAnsi="Courier New"/>
          <w:color w:val="555555"/>
          <w:sz w:val="20"/>
        </w:rPr>
        <w:t>[10]</w:t>
      </w:r>
    </w:p>
    <w:p>
      <w:r>
        <w:rPr>
          <w:rFonts w:ascii="Gentium Plus" w:hAnsi="Gentium Plus"/>
          <w:sz w:val="24"/>
        </w:rPr>
        <w:t>μεν, ἐπεὶ ἀγαπῶμεν τὴν ἐπιθυμίαν, τυχεῖν τῶν καὶ φαύλως ἐπιθυμου‐ μένων ἢ ἀπαλλαγῆναι τῆς ἐπιθυ‐ μίας, καὶ μᾶλλον μὴ περιπεσεῖν οἷς φανταζόμεθα φοβεροῖς ἤπερ ἀπο‐</w:t>
      </w:r>
    </w:p>
    <w:p>
      <w:r>
        <w:rPr>
          <w:rFonts w:ascii="Courier New" w:hAnsi="Courier New"/>
          <w:color w:val="555555"/>
          <w:sz w:val="20"/>
        </w:rPr>
        <w:t>[15]</w:t>
      </w:r>
    </w:p>
    <w:p>
      <w:r>
        <w:rPr>
          <w:rFonts w:ascii="Gentium Plus" w:hAnsi="Gentium Plus"/>
          <w:sz w:val="24"/>
        </w:rPr>
        <w:t>θέσθαι τὸν ἐχθρὸν τῷ φόβῳ τοῦ θεοῦ φόβον. ἀλλ’ οὐδὲ πρεσβύτερός τις εἰσῆκται καθεστηκὼς οὐδὲ ἀνὴρ καταργήσας «τὰ τοῦ</w:t>
      </w:r>
    </w:p>
    <w:p>
      <w:r>
        <w:rPr>
          <w:rFonts w:ascii="Courier New" w:hAnsi="Courier New"/>
          <w:color w:val="555555"/>
          <w:sz w:val="20"/>
        </w:rPr>
        <w:t>[20]</w:t>
      </w:r>
    </w:p>
    <w:p>
      <w:r>
        <w:rPr>
          <w:rFonts w:ascii="Gentium Plus" w:hAnsi="Gentium Plus"/>
          <w:sz w:val="24"/>
        </w:rPr>
        <w:t>νηπίου», ἀλλὰ νεανίσκος ὁ τὸν λόγον ἀκούσας καὶ ἀπελθὼν λυ‐ πούμενος. τοιοῦτος γὰρ ἦν τὴν ψυχήν, διὸ καὶ καταλιπὼν τὸν Ἰησοῦν ἀπῆλθεν (ἐπὶ ψόγῳ γὰρ</w:t>
      </w:r>
    </w:p>
    <w:p>
      <w:r>
        <w:rPr>
          <w:rFonts w:ascii="Courier New" w:hAnsi="Courier New"/>
          <w:color w:val="555555"/>
          <w:sz w:val="20"/>
        </w:rPr>
        <w:t>[25]</w:t>
      </w:r>
    </w:p>
    <w:p>
      <w:r>
        <w:rPr>
          <w:rFonts w:ascii="Gentium Plus" w:hAnsi="Gentium Plus"/>
          <w:sz w:val="24"/>
        </w:rPr>
        <w:t>εἴρηται τὸ ἀπῆλθε), καὶ ἀπῆλθε λυπούμενος λύπην τὴν «τοῦ κόσ‐ μου», τὴν «θάνατον» κατεργαζομένην. ἦν γὰρ ἔχων κτήματα πολλὰ ἅπερ ἠγάπα, ἀγαπῶν τὸ ὀργίζεσθαι</w:t>
      </w:r>
    </w:p>
    <w:p>
      <w:r>
        <w:rPr>
          <w:rFonts w:ascii="Courier New" w:hAnsi="Courier New"/>
          <w:color w:val="555555"/>
          <w:sz w:val="20"/>
        </w:rPr>
        <w:t>[30]</w:t>
      </w:r>
    </w:p>
    <w:p>
      <w:r>
        <w:rPr>
          <w:rFonts w:ascii="Gentium Plus" w:hAnsi="Gentium Plus"/>
          <w:sz w:val="24"/>
        </w:rPr>
        <w:t>καὶ τὸ λυπεῖσθαι (διὸ ἀπῆλθε λυπούμενος) καὶ ὅσα ἀπὸ κα‐ κίας ἦν 〈αὐτῷ γεγεννημένα〉 κε‐ κρατηκότα τῆς ψυχῆς αὐτοῦ. εἰ μέντοι ἐπὶ τῆς ἱστορίας μένοις κατά</w:t>
      </w:r>
    </w:p>
    <w:p>
      <w:r>
        <w:rPr>
          <w:rFonts w:ascii="Courier New" w:hAnsi="Courier New"/>
          <w:color w:val="555555"/>
          <w:sz w:val="20"/>
        </w:rPr>
        <w:t>[35]</w:t>
      </w:r>
    </w:p>
    <w:p>
      <w:r>
        <w:rPr>
          <w:rFonts w:ascii="Gentium Plus" w:hAnsi="Gentium Plus"/>
          <w:sz w:val="24"/>
        </w:rPr>
        <w:t>τινα τῶν προαποδεδομένων διήγησιν, ἐξ ἡμι‐ σείας εὕροις ἂν ἐπαινετὸν καὶ ἐξ ἡμισείας ψεκτὸν τὸν νεανίσκον τοῦ‐ τον. ᾗ μὲν γὰρ οὐκ ἐμοίχευσεν οὐδὲ</w:t>
      </w:r>
    </w:p>
    <w:p>
      <w:r>
        <w:rPr>
          <w:rFonts w:ascii="Courier New" w:hAnsi="Courier New"/>
          <w:color w:val="555555"/>
          <w:sz w:val="20"/>
        </w:rPr>
        <w:t>[40]</w:t>
      </w:r>
    </w:p>
    <w:p>
      <w:r>
        <w:rPr>
          <w:rFonts w:ascii="Gentium Plus" w:hAnsi="Gentium Plus"/>
          <w:sz w:val="24"/>
        </w:rPr>
        <w:t>ἐφόνευσεν οὐδὲ ἔκλεψεν οὐδὲ ἐψευ‐ δομαρτύρησεν, ἀλλὰ καὶ ἤδη νεανίσκος ὢν ἐτίμησε τὸν πατέρα καὶ τὴν μητέρα καὶ ἐλυπήθη ἐπὶ τοῖς τὴν τελειότητα</w:t>
      </w:r>
    </w:p>
    <w:p>
      <w:r>
        <w:rPr>
          <w:rFonts w:ascii="Courier New" w:hAnsi="Courier New"/>
          <w:color w:val="555555"/>
          <w:sz w:val="20"/>
        </w:rPr>
        <w:t>[45]</w:t>
      </w:r>
    </w:p>
    <w:p>
      <w:r>
        <w:rPr>
          <w:rFonts w:ascii="Gentium Plus" w:hAnsi="Gentium Plus"/>
          <w:sz w:val="24"/>
        </w:rPr>
        <w:t>ὑποτιθεμένοις λόγοις τοῦ Ἰησοῦ καὶ ἐπαγγελλομένοις αὐτήν, εἰ ἀπο‐ δοῖτο τὰ ὑπάρχοντα, ἀστεῖόν τι ἦν ἐν αὐτῷ. ᾗ δὲ ἀπῆλθεν ἀπὸ τοῦ Ἰησοῦ</w:t>
      </w:r>
    </w:p>
    <w:p>
      <w:r>
        <w:rPr>
          <w:rFonts w:ascii="Courier New" w:hAnsi="Courier New"/>
          <w:color w:val="555555"/>
          <w:sz w:val="20"/>
        </w:rPr>
        <w:t>[15 . 19 (50)]</w:t>
      </w:r>
    </w:p>
    <w:p>
      <w:r>
        <w:rPr>
          <w:rFonts w:ascii="Gentium Plus" w:hAnsi="Gentium Plus"/>
          <w:sz w:val="24"/>
        </w:rPr>
        <w:t>λυπούμενος διὰ τὰ κτήματα, δέον αὐτὸν χαίρειν, ὅτι ἀντ’ ἐκείνων ἔμελλεν ἔχειν θησαυρὸν ἐν οὐρα‐ νῷ, καὶ ἀκολουθῶν τῷ Ἰησοῦ κατ’</w:t>
      </w:r>
    </w:p>
    <w:p>
      <w:r>
        <w:rPr>
          <w:rFonts w:ascii="Courier New" w:hAnsi="Courier New"/>
          <w:color w:val="555555"/>
          <w:sz w:val="20"/>
        </w:rPr>
        <w:t>[15 . 20]</w:t>
      </w:r>
    </w:p>
    <w:p>
      <w:r>
        <w:rPr>
          <w:rFonts w:ascii="Gentium Plus" w:hAnsi="Gentium Plus"/>
          <w:sz w:val="24"/>
        </w:rPr>
        <w:t>Ἀπελθόντος δὲ αὐτοῦ, εἶπεν ὁ Ἰησοῦς τοῖς μαθη‐ ταῖς αὐτοῦ· ἀμὴν λέγω ὑμῖν, ὅτι πλούσιος δυσκόλως εἰσε‐</w:t>
      </w:r>
    </w:p>
    <w:p>
      <w:r>
        <w:rPr>
          <w:rFonts w:ascii="Courier New" w:hAnsi="Courier New"/>
          <w:color w:val="555555"/>
          <w:sz w:val="20"/>
        </w:rPr>
        <w:t>[5]</w:t>
      </w:r>
    </w:p>
    <w:p>
      <w:r>
        <w:rPr>
          <w:rFonts w:ascii="Gentium Plus" w:hAnsi="Gentium Plus"/>
          <w:sz w:val="24"/>
        </w:rPr>
        <w:t>λεύσεται εἰς τὴν βασιλείαν τῶν οὐρανῶν. ἐφ’ ᾧ παρατηρη‐ τέον ὡς τοῦ σωτῆρος ἀκριβῆ λόγον τὸν ἀναγεγραμμένον. οὐκ εἶπε μὲν γὰρ ὅτι πλούσιος οὐκ εἰσελεύ‐</w:t>
      </w:r>
    </w:p>
    <w:p>
      <w:r>
        <w:rPr>
          <w:rFonts w:ascii="Courier New" w:hAnsi="Courier New"/>
          <w:color w:val="555555"/>
          <w:sz w:val="20"/>
        </w:rPr>
        <w:t>[10]</w:t>
      </w:r>
    </w:p>
    <w:p>
      <w:r>
        <w:rPr>
          <w:rFonts w:ascii="Gentium Plus" w:hAnsi="Gentium Plus"/>
          <w:sz w:val="24"/>
        </w:rPr>
        <w:t>σεται εἰς τὴν βασιλείαν τῶν οὐρανῶν, ἐπείπερ εἰ τὸ τοιοῦτον εἰρήκει, ἀποκεκλείκει ἂν 〈πάντωσ〉 τὸν πλούσιον ἀπὸ τῆς τῶν οὐρα‐ νῶν βασιλείας. φησὶ δὲ ὅτι πλού‐</w:t>
      </w:r>
    </w:p>
    <w:p>
      <w:r>
        <w:rPr>
          <w:rFonts w:ascii="Courier New" w:hAnsi="Courier New"/>
          <w:color w:val="555555"/>
          <w:sz w:val="20"/>
        </w:rPr>
        <w:t>[15]</w:t>
      </w:r>
    </w:p>
    <w:p>
      <w:r>
        <w:rPr>
          <w:rFonts w:ascii="Gentium Plus" w:hAnsi="Gentium Plus"/>
          <w:sz w:val="24"/>
        </w:rPr>
        <w:t>σιος δυσκόλως εἰσελεύσεται· τὸ χαλεπὸν μὲν πρὸς σωτηρίαν τοῦ πλουσίου παριστὰς οὐ μὴν 〈τὸ〉 ἀδύνατον ***, ὅπερ ἐπὶ μὲν τοῦ ῥητοῦ αὐτόθεν λόγον ἔχειν φαίνεται,</w:t>
      </w:r>
    </w:p>
    <w:p>
      <w:r>
        <w:rPr>
          <w:rFonts w:ascii="Courier New" w:hAnsi="Courier New"/>
          <w:color w:val="555555"/>
          <w:sz w:val="20"/>
        </w:rPr>
        <w:t>[20]</w:t>
      </w:r>
    </w:p>
    <w:p>
      <w:r>
        <w:rPr>
          <w:rFonts w:ascii="Gentium Plus" w:hAnsi="Gentium Plus"/>
          <w:sz w:val="24"/>
        </w:rPr>
        <w:t>δυναμένων πλουσίων μετὰ δυσκο‐ λίας ἀντιστῆναι τοῖς πάθεσι καὶ ταῖς ἁμαρτίαις καὶ μὴ πάντη ὑπ’ αὐτῶν ἁλῶναι. εἰ δὲ τροπολογούμενος 〈ὁ〉 πλού‐</w:t>
      </w:r>
    </w:p>
    <w:p>
      <w:r>
        <w:rPr>
          <w:rFonts w:ascii="Courier New" w:hAnsi="Courier New"/>
          <w:color w:val="555555"/>
          <w:sz w:val="20"/>
        </w:rPr>
        <w:t>[25]</w:t>
      </w:r>
    </w:p>
    <w:p>
      <w:r>
        <w:rPr>
          <w:rFonts w:ascii="Gentium Plus" w:hAnsi="Gentium Plus"/>
          <w:sz w:val="24"/>
        </w:rPr>
        <w:t>σιος παραλαμβάνοιτο, ζητήσεις πῶς κἂν δυσκόλως εἰσε‐</w:t>
      </w:r>
    </w:p>
    <w:p>
      <w:r>
        <w:rPr>
          <w:rFonts w:ascii="Courier New" w:hAnsi="Courier New"/>
          <w:color w:val="555555"/>
          <w:sz w:val="20"/>
        </w:rPr>
        <w:t>[30]</w:t>
      </w:r>
    </w:p>
    <w:p>
      <w:r>
        <w:rPr>
          <w:rFonts w:ascii="Gentium Plus" w:hAnsi="Gentium Plus"/>
          <w:sz w:val="24"/>
        </w:rPr>
        <w:t>〈πλουσίου εἰς σωτηρίαν〉 ἐμφαίνει ἡ παραβολὴ τῷ εὐκοπώτερόν ἐστι κάμηλον διὰ τρύπης ῥα‐ φίδος διελθεῖν ἢ πλούσιον εἰσελθεῖν εἰς τὴν βασιλείαν</w:t>
      </w:r>
    </w:p>
    <w:p>
      <w:r>
        <w:rPr>
          <w:rFonts w:ascii="Courier New" w:hAnsi="Courier New"/>
          <w:color w:val="555555"/>
          <w:sz w:val="20"/>
        </w:rPr>
        <w:t>[35]</w:t>
      </w:r>
    </w:p>
    <w:p>
      <w:r>
        <w:rPr>
          <w:rFonts w:ascii="Gentium Plus" w:hAnsi="Gentium Plus"/>
          <w:sz w:val="24"/>
        </w:rPr>
        <w:t>τῶν οὐρανῶν. ἐν ᾗ παραβολῇ ὁ μὲν πλούσιος παραβάλλεται κα‐ μήλῳ, οὐ διὰ τὸ ἀκάθαρτον τοῦ ζῴου μόνον ὡς ὁ νόμος ἐδίδαξεν, ἀλλὰ καὶ 〈διὰ〉 τὴν ὅλην αὐτοῦ</w:t>
      </w:r>
    </w:p>
    <w:p>
      <w:r>
        <w:rPr>
          <w:rFonts w:ascii="Courier New" w:hAnsi="Courier New"/>
          <w:color w:val="555555"/>
          <w:sz w:val="20"/>
        </w:rPr>
        <w:t>[40]</w:t>
      </w:r>
    </w:p>
    <w:p>
      <w:r>
        <w:rPr>
          <w:rFonts w:ascii="Gentium Plus" w:hAnsi="Gentium Plus"/>
          <w:sz w:val="24"/>
        </w:rPr>
        <w:t>σκολιότητα, ἡ δὲ τῶν οὐρανῶν βασιλεία τρυμαλιᾷ ῥαφίδος, εἰς παράστασιν τοῦ πάνυ στενὴν εἶναι καὶ εἰς ὑπερβολὴν τεθλιμμένην τὴν εἰς τὴν τῶν οὐρανῶν βασιλείαν</w:t>
      </w:r>
    </w:p>
    <w:p>
      <w:r>
        <w:rPr>
          <w:rFonts w:ascii="Courier New" w:hAnsi="Courier New"/>
          <w:color w:val="555555"/>
          <w:sz w:val="20"/>
        </w:rPr>
        <w:t>[45]</w:t>
      </w:r>
    </w:p>
    <w:p>
      <w:r>
        <w:rPr>
          <w:rFonts w:ascii="Gentium Plus" w:hAnsi="Gentium Plus"/>
          <w:sz w:val="24"/>
        </w:rPr>
        <w:t>εἴσοδον τῷ ἑκατέρῳ πλουσίῳ. δηλοῖ δ’ ὅτι 〈ὡσ〉 αὐτόθεν μὲν ἀδύνατον τὴν κάμηλον διὰ τρυ‐ μαλιᾶς ῥαφίδος εἰσελθεῖν,</w:t>
      </w:r>
    </w:p>
    <w:p>
      <w:r>
        <w:rPr>
          <w:rFonts w:ascii="Courier New" w:hAnsi="Courier New"/>
          <w:color w:val="555555"/>
          <w:sz w:val="20"/>
        </w:rPr>
        <w:t>[15 . 20 (50)]</w:t>
      </w:r>
    </w:p>
    <w:p>
      <w:r>
        <w:rPr>
          <w:rFonts w:ascii="Gentium Plus" w:hAnsi="Gentium Plus"/>
          <w:sz w:val="24"/>
        </w:rPr>
        <w:t>〈δυνατὸν δὲ ὅσον πρὸς τὸν θεόν, οὕτως καὶ τὸν πλούσιον ὅσον πρὸς</w:t>
      </w:r>
    </w:p>
    <w:p>
      <w:r>
        <w:rPr>
          <w:rFonts w:ascii="Courier New" w:hAnsi="Courier New"/>
          <w:color w:val="555555"/>
          <w:sz w:val="20"/>
        </w:rPr>
        <w:t>[55]</w:t>
      </w:r>
    </w:p>
    <w:p>
      <w:r>
        <w:rPr>
          <w:rFonts w:ascii="Gentium Plus" w:hAnsi="Gentium Plus"/>
          <w:sz w:val="24"/>
        </w:rPr>
        <w:t>πάντα καὶ τὸ τοιοῦτον αὐτῷ δυ‐ νατόν ἐστιν, ἀφάτῳ δυνάμει 〈ἢ〉 τὴν παχύτητα τοῦ φαύλου λεπτύνοντι ἢ τὴν στενότητα τῆς εἰσόδου χω‐ ρητὴν αὐτῷ ποιοῦντι. ὅτι γὰρ τοῦ</w:t>
      </w:r>
    </w:p>
    <w:p>
      <w:r>
        <w:rPr>
          <w:rFonts w:ascii="Courier New" w:hAnsi="Courier New"/>
          <w:color w:val="555555"/>
          <w:sz w:val="20"/>
        </w:rPr>
        <w:t>[60]</w:t>
      </w:r>
    </w:p>
    <w:p>
      <w:r>
        <w:rPr>
          <w:rFonts w:ascii="Gentium Plus" w:hAnsi="Gentium Plus"/>
          <w:sz w:val="24"/>
        </w:rPr>
        <w:t>δυσκόλως εἰσελθεῖν εἰς τὴν βασιλείαν τῶν οὐρα‐ νῶν τὸν πλούσιον παράδειγμα ἔλαβε τὴν τρυμαλιὰν καὶ τὴν κάμηλον ἀλλ’ οὐ τοῦ ἀδυνά‐</w:t>
      </w:r>
    </w:p>
    <w:p>
      <w:r>
        <w:rPr>
          <w:rFonts w:ascii="Courier New" w:hAnsi="Courier New"/>
          <w:color w:val="555555"/>
          <w:sz w:val="20"/>
        </w:rPr>
        <w:t>[65]</w:t>
      </w:r>
    </w:p>
    <w:p>
      <w:r>
        <w:rPr>
          <w:rFonts w:ascii="Gentium Plus" w:hAnsi="Gentium Plus"/>
          <w:sz w:val="24"/>
        </w:rPr>
        <w:t>του, δῆλον ἐκ τοῦ πρὸς τοὺς μα‐ θητὰς εἰρῆσθαι (φήσαντας· τίς ἄρα δύναται σωθῆναι;) τὸ παρὰ ἀνθρώποις τοῦτο ἀδύνατόν ἐστι, παρὰ δὲ θεῷ πάντα</w:t>
      </w:r>
    </w:p>
    <w:p>
      <w:r>
        <w:rPr>
          <w:rFonts w:ascii="Courier New" w:hAnsi="Courier New"/>
          <w:color w:val="555555"/>
          <w:sz w:val="20"/>
        </w:rPr>
        <w:t>[70]</w:t>
      </w:r>
    </w:p>
    <w:p>
      <w:r>
        <w:rPr>
          <w:rFonts w:ascii="Gentium Plus" w:hAnsi="Gentium Plus"/>
          <w:sz w:val="24"/>
        </w:rPr>
        <w:t>δυνατά. οὐκοῦν δυνατὸν καὶ τὴν κάμηλον εἰσελθεῖν διὰ τρυμα‐ λιᾶς ῥαφίδος, ἀλλ’ οὐ παρὰ ἀν‐ θρώποις δυνατόν, 〈παρὰ δὲ θεῷ〉· οὕτως δὲ καὶ τὸν πλούσιον εἰς τὴν</w:t>
      </w:r>
    </w:p>
    <w:p>
      <w:r>
        <w:rPr>
          <w:rFonts w:ascii="Courier New" w:hAnsi="Courier New"/>
          <w:color w:val="555555"/>
          <w:sz w:val="20"/>
        </w:rPr>
        <w:t>[75]</w:t>
      </w:r>
    </w:p>
    <w:p>
      <w:r>
        <w:rPr>
          <w:rFonts w:ascii="Gentium Plus" w:hAnsi="Gentium Plus"/>
          <w:sz w:val="24"/>
        </w:rPr>
        <w:t>βασιλείαν τοῦ θεοῦ. τὰς δὲ ἐφόδους τοῦ πῶς ἂν τὰ τοιαῦτα ποιήσαι ὁ θεὸς δυνατά, αὐτὸς ἂν εἰδείη καὶ ὁ Χριστὸς αὐτοῦ καὶ ᾧ ἂν ἀποκα‐</w:t>
      </w:r>
    </w:p>
    <w:p>
      <w:r>
        <w:rPr>
          <w:rFonts w:ascii="Courier New" w:hAnsi="Courier New"/>
          <w:color w:val="555555"/>
          <w:sz w:val="20"/>
        </w:rPr>
        <w:t>[80]</w:t>
      </w:r>
    </w:p>
    <w:p>
      <w:r>
        <w:rPr>
          <w:rFonts w:ascii="Gentium Plus" w:hAnsi="Gentium Plus"/>
          <w:sz w:val="24"/>
        </w:rPr>
        <w:t>λύψῃ ὁ υἱὸς αὐτοῦ. Ὁ μὲν οὖν διαβεβηκὼς ἐν σοφίᾳ καὶ λόγῳ ἐπιτολμήσαι ἂν ἐπὶ πλεῖον καὶ τῇ περὶ τῆς ῥαφίδος</w:t>
      </w:r>
    </w:p>
    <w:p>
      <w:r>
        <w:rPr>
          <w:rFonts w:ascii="Courier New" w:hAnsi="Courier New"/>
          <w:color w:val="555555"/>
          <w:sz w:val="20"/>
        </w:rPr>
        <w:t>[85]</w:t>
      </w:r>
    </w:p>
    <w:p>
      <w:r>
        <w:rPr>
          <w:rFonts w:ascii="Gentium Plus" w:hAnsi="Gentium Plus"/>
          <w:sz w:val="24"/>
        </w:rPr>
        <w:t>ἡμεῖς δὲ τοσοῦτον παραθησόμεθα ὅτι ἐστί τινα ἐν τῷ νόμῳ γινόμενα τέχνῃ ῥαφιδευτοῦ χρῄζοντος ῥα‐ φίδος, ἵνα κατὰ σοφίαν θεοῦ ποιήσῃ τὰ ἔργα 〈τισ〉 ἧς ἀνείληφε</w:t>
      </w:r>
    </w:p>
    <w:p>
      <w:r>
        <w:rPr>
          <w:rFonts w:ascii="Courier New" w:hAnsi="Courier New"/>
          <w:color w:val="555555"/>
          <w:sz w:val="20"/>
        </w:rPr>
        <w:t>[90]</w:t>
      </w:r>
    </w:p>
    <w:p>
      <w:r>
        <w:rPr>
          <w:rFonts w:ascii="Gentium Plus" w:hAnsi="Gentium Plus"/>
          <w:sz w:val="24"/>
        </w:rPr>
        <w:t>τέχνης. ὡς οὖν νοηθείη τὰ τοῦ ῥαφιδευτοῦ ἔργα κἀκείνη ἡ ῥαφίς, νοηθήσεται καὶ τὰ τῇδε λελεγμένα· ἅπερ νῦν λέγειν καὶ σαφηνίζειν τάχα μὲν καὶ ὑπὲρ ἡμᾶς ἐστι,</w:t>
      </w:r>
    </w:p>
    <w:p>
      <w:r>
        <w:rPr>
          <w:rFonts w:ascii="Courier New" w:hAnsi="Courier New"/>
          <w:color w:val="555555"/>
          <w:sz w:val="20"/>
        </w:rPr>
        <w:t>[95]</w:t>
      </w:r>
    </w:p>
    <w:p>
      <w:r>
        <w:rPr>
          <w:rFonts w:ascii="Gentium Plus" w:hAnsi="Gentium Plus"/>
          <w:sz w:val="24"/>
        </w:rPr>
        <w:t>τάχα δὲ καὶ τῷ εἰδότι πολλῆς ἂν καὶ ἀκαίρου ἔχοιτο παρεκβάσεως. δύο δὲ προκειμένων, τοῦ κάμηλον διὰ τρυμαλιᾶς ῥαφίδος εἰσελ‐ θεῖν καὶ τοῦ πλούσιον εἰς τὴν</w:t>
      </w:r>
    </w:p>
    <w:p>
      <w:r>
        <w:rPr>
          <w:rFonts w:ascii="Courier New" w:hAnsi="Courier New"/>
          <w:color w:val="555555"/>
          <w:sz w:val="20"/>
        </w:rPr>
        <w:t>[15 . 20 (100)]</w:t>
      </w:r>
    </w:p>
    <w:p>
      <w:r>
        <w:rPr>
          <w:rFonts w:ascii="Gentium Plus" w:hAnsi="Gentium Plus"/>
          <w:sz w:val="24"/>
        </w:rPr>
        <w:t>βασιλείαν τοῦ θεοῦ, εὐκο‐ πώτερον εἶναί φησι τὸ πρότερον. καὶ ζητήσεις γε ἐν τοῖς ἀνθρώποις ἄλλον μὲν τὸν κάμηλον 〈γενό‐ μενον〉 εἰσερχόμενον διὰ τρυμα‐</w:t>
      </w:r>
    </w:p>
    <w:p>
      <w:r>
        <w:rPr>
          <w:rFonts w:ascii="Courier New" w:hAnsi="Courier New"/>
          <w:color w:val="555555"/>
          <w:sz w:val="20"/>
        </w:rPr>
        <w:t>[105]</w:t>
      </w:r>
    </w:p>
    <w:p>
      <w:r>
        <w:rPr>
          <w:rFonts w:ascii="Gentium Plus" w:hAnsi="Gentium Plus"/>
          <w:sz w:val="24"/>
        </w:rPr>
        <w:t>λιᾶς ῥαφίδος, ἄλλον δὲ τὸν πλού‐ σιον (ἀδυνάτως 〈μὲν〉 ἀνθρώποις δυνατῶς δὲ τῷ θεῷ) εἰσερχόμενον εἰς τὴν βασιλείαν τοῦ θεοῦ· οὕτως δὲ καὶ ἐπὶ τῆς καμήλου καὶ</w:t>
      </w:r>
    </w:p>
    <w:p>
      <w:r>
        <w:rPr>
          <w:rFonts w:ascii="Courier New" w:hAnsi="Courier New"/>
          <w:color w:val="555555"/>
          <w:sz w:val="20"/>
        </w:rPr>
        <w:t>[110]</w:t>
      </w:r>
    </w:p>
    <w:p>
      <w:r>
        <w:rPr>
          <w:rFonts w:ascii="Gentium Plus" w:hAnsi="Gentium Plus"/>
          <w:sz w:val="24"/>
        </w:rPr>
        <w:t>ἐπὶ τῆς τρυμαλιᾶς τῆς ῥαφίδος, ὁστισποτοῦν ἐὰν εὑρεθῇ κάμηλος</w:t>
      </w:r>
    </w:p>
    <w:p>
      <w:r>
        <w:rPr>
          <w:rFonts w:ascii="Courier New" w:hAnsi="Courier New"/>
          <w:color w:val="555555"/>
          <w:sz w:val="20"/>
        </w:rPr>
        <w:t>[115]</w:t>
      </w:r>
    </w:p>
    <w:p>
      <w:r>
        <w:rPr>
          <w:rFonts w:ascii="Gentium Plus" w:hAnsi="Gentium Plus"/>
          <w:sz w:val="24"/>
        </w:rPr>
        <w:t>ὅτι ἀδύνατον μὲν ἀνθρώποις, παρὰ δὲ θεῷ καὶ τοῦτο δυνατόν. εἰ δὲ ἐμφαίνει ταῦτα καὶ παρίστησι τελικά τινα μυστήρια καὶ ἐπί 〈τι〉 τέλος ἄγοντα διά τινων ὁδῶν θεῷ</w:t>
      </w:r>
    </w:p>
    <w:p>
      <w:r>
        <w:rPr>
          <w:rFonts w:ascii="Courier New" w:hAnsi="Courier New"/>
          <w:color w:val="555555"/>
          <w:sz w:val="20"/>
        </w:rPr>
        <w:t>[120]</w:t>
      </w:r>
    </w:p>
    <w:p>
      <w:r>
        <w:rPr>
          <w:rFonts w:ascii="Gentium Plus" w:hAnsi="Gentium Plus"/>
          <w:sz w:val="24"/>
        </w:rPr>
        <w:t>μόνῳ δυνατῶν ἢ μή, ὁ δυνάμενος ἐξεταζέτω.</w:t>
      </w:r>
    </w:p>
    <w:p>
      <w:r>
        <w:rPr>
          <w:rFonts w:ascii="Courier New" w:hAnsi="Courier New"/>
          <w:color w:val="555555"/>
          <w:sz w:val="20"/>
        </w:rPr>
        <w:t>[15 . 21]</w:t>
      </w:r>
    </w:p>
    <w:p>
      <w:r>
        <w:rPr>
          <w:rFonts w:ascii="Gentium Plus" w:hAnsi="Gentium Plus"/>
          <w:sz w:val="24"/>
        </w:rPr>
        <w:t>Ἑξῆς ἔστιν ἰδεῖν τὰ περὶ τοῦ τότε ἀποκριθεὶς ὁ Πέτρος εἶπεν αὐτῷ· ἰδοὺ ἡμεῖς ἀφή‐</w:t>
      </w:r>
    </w:p>
    <w:p>
      <w:r>
        <w:rPr>
          <w:rFonts w:ascii="Courier New" w:hAnsi="Courier New"/>
          <w:color w:val="555555"/>
          <w:sz w:val="20"/>
        </w:rPr>
        <w:t>[5]</w:t>
      </w:r>
    </w:p>
    <w:p>
      <w:r>
        <w:rPr>
          <w:rFonts w:ascii="Gentium Plus" w:hAnsi="Gentium Plus"/>
          <w:sz w:val="24"/>
        </w:rPr>
        <w:t>καμεν πάντα καὶ ἠκολου‐ θήσαμέν σοι· τί ἄρα ἔσται ἡμῖν; καὶ ταῦτα δὲ ὁ μέν τις τηρήσει κατὰ τὴν λέξιν, ὁ δέ τις ἀνασκευάσας τὸ τῆς λέξε‐</w:t>
      </w:r>
    </w:p>
    <w:p>
      <w:r>
        <w:rPr>
          <w:rFonts w:ascii="Courier New" w:hAnsi="Courier New"/>
          <w:color w:val="555555"/>
          <w:sz w:val="20"/>
        </w:rPr>
        <w:t>[10]</w:t>
      </w:r>
    </w:p>
    <w:p>
      <w:r>
        <w:rPr>
          <w:rFonts w:ascii="Gentium Plus" w:hAnsi="Gentium Plus"/>
          <w:sz w:val="24"/>
        </w:rPr>
        <w:t>ως ὡς οὐ μεγαλοφυὲς τροπολο‐</w:t>
      </w:r>
    </w:p>
    <w:p>
      <w:r>
        <w:rPr>
          <w:rFonts w:ascii="Courier New" w:hAnsi="Courier New"/>
          <w:color w:val="555555"/>
          <w:sz w:val="20"/>
        </w:rPr>
        <w:t>[15]</w:t>
      </w:r>
    </w:p>
    <w:p>
      <w:r>
        <w:rPr>
          <w:rFonts w:ascii="Gentium Plus" w:hAnsi="Gentium Plus"/>
          <w:sz w:val="24"/>
        </w:rPr>
        <w:t>διδόντοσ〉 προαίρεσιν ἀποδεχόμενος ὁ θεὸς δικαιοῖ καὶ 〈μᾶλλον〉 ἀποδέχε‐ ται τὸν τὸ ἔλαττον προαιρέσει τελειο‐ τέρᾳ δεδωκότα παρὰ τὸν τὸ πλεῖον ἐκ πλειόνων καὶ διαθέσει ὑποδεεστέρᾳ</w:t>
      </w:r>
    </w:p>
    <w:p>
      <w:r>
        <w:rPr>
          <w:rFonts w:ascii="Courier New" w:hAnsi="Courier New"/>
          <w:color w:val="555555"/>
          <w:sz w:val="20"/>
        </w:rPr>
        <w:t>[20]</w:t>
      </w:r>
    </w:p>
    <w:p>
      <w:r>
        <w:rPr>
          <w:rFonts w:ascii="Gentium Plus" w:hAnsi="Gentium Plus"/>
          <w:sz w:val="24"/>
        </w:rPr>
        <w:t>(ὡς δῆλόν ἐστιν ἐκ τῶν ἀναγε‐ γραμμένων περὶ τῆς 〈μεγάλησ〉 δό‐ σεως τῶν πλουσίων καὶ τῶν δύο λεπτῶν, ἅτινα ἡ χήρα εἰς λόγον πενήτων ἔβαλεν εἰς τὸ</w:t>
      </w:r>
    </w:p>
    <w:p>
      <w:r>
        <w:rPr>
          <w:rFonts w:ascii="Courier New" w:hAnsi="Courier New"/>
          <w:color w:val="555555"/>
          <w:sz w:val="20"/>
        </w:rPr>
        <w:t>[25]</w:t>
      </w:r>
    </w:p>
    <w:p>
      <w:r>
        <w:rPr>
          <w:rFonts w:ascii="Gentium Plus" w:hAnsi="Gentium Plus"/>
          <w:sz w:val="24"/>
        </w:rPr>
        <w:t>γαζοφυλάκιον), οὕτως καὶ ἐπὶ τῶν διὰ τὴν πρὸς τὸ θεῖον ἀγάπην καταλιπόντων ἃ κέ‐ κτηνται, ἵνα ἀπερισπάστως ἀκολου‐ θῶσι τῷ Χριστῷ τοῦ θεοῦ πάντα</w:t>
      </w:r>
    </w:p>
    <w:p>
      <w:r>
        <w:rPr>
          <w:rFonts w:ascii="Courier New" w:hAnsi="Courier New"/>
          <w:color w:val="555555"/>
          <w:sz w:val="20"/>
        </w:rPr>
        <w:t>[30]</w:t>
      </w:r>
    </w:p>
    <w:p>
      <w:r>
        <w:rPr>
          <w:rFonts w:ascii="Gentium Plus" w:hAnsi="Gentium Plus"/>
          <w:sz w:val="24"/>
        </w:rPr>
        <w:t>πράττοντες κατὰ τὸν λόγον αὐτοῦ, οὐ πάντως μᾶλλον ἀπόδεκτος ὁ τὰ πλείονα καταλιπὼν τοῦ τὰ ἐλάττονα, καὶ μάλιστα ὅτε τύχοι ὅλῃ ψυχῇ τις καταλιπὼν τὰ ἐλάττονα, παρὰ τὸν</w:t>
      </w:r>
    </w:p>
    <w:p>
      <w:r>
        <w:rPr>
          <w:rFonts w:ascii="Courier New" w:hAnsi="Courier New"/>
          <w:color w:val="555555"/>
          <w:sz w:val="20"/>
        </w:rPr>
        <w:t>[35]</w:t>
      </w:r>
    </w:p>
    <w:p>
      <w:r>
        <w:rPr>
          <w:rFonts w:ascii="Gentium Plus" w:hAnsi="Gentium Plus"/>
          <w:sz w:val="24"/>
        </w:rPr>
        <w:t>δοκοῦντα καταπεφρονηκέναι τῶν πλειόνων. εἰ καὶ μικρὰ οὖν καὶ εὐτελῆ ὁ Πέ‐ τρος καταλέλοιπεν ἅμα τῷ ἀδελφῷ αὐτοῦ Ἀνδρέᾳ, ἡνίκα ἀκούσαντες</w:t>
      </w:r>
    </w:p>
    <w:p>
      <w:r>
        <w:rPr>
          <w:rFonts w:ascii="Courier New" w:hAnsi="Courier New"/>
          <w:color w:val="555555"/>
          <w:sz w:val="20"/>
        </w:rPr>
        <w:t>[40]</w:t>
      </w:r>
    </w:p>
    <w:p>
      <w:r>
        <w:rPr>
          <w:rFonts w:ascii="Gentium Plus" w:hAnsi="Gentium Plus"/>
          <w:sz w:val="24"/>
        </w:rPr>
        <w:t>ἀμφότεροι τὸ «δεῦτε ἀκολουθεῖτέ μοι, καὶ ποιήσω ὑμᾶς ἁλιεῖς ἀνθρώπων»,</w:t>
      </w:r>
    </w:p>
    <w:p>
      <w:r>
        <w:rPr>
          <w:rFonts w:ascii="Courier New" w:hAnsi="Courier New"/>
          <w:color w:val="555555"/>
          <w:sz w:val="20"/>
        </w:rPr>
        <w:t>[45]</w:t>
      </w:r>
    </w:p>
    <w:p>
      <w:r>
        <w:rPr>
          <w:rFonts w:ascii="Gentium Plus" w:hAnsi="Gentium Plus"/>
          <w:sz w:val="24"/>
        </w:rPr>
        <w:t>ὅτι ἀπὸ ἕξεως αὐτὸ τοιαύτης πε‐ ποιήκασιν, ὡς εἰ καὶ ἐκέκτηντο πολλὰ κτήματα καὶ πλεῖστα ὑπάρχοντα, μὴ ἂν ὑπ’ αὐτῶν κατασχεθῆ‐</w:t>
      </w:r>
    </w:p>
    <w:p>
      <w:r>
        <w:rPr>
          <w:rFonts w:ascii="Courier New" w:hAnsi="Courier New"/>
          <w:color w:val="555555"/>
          <w:sz w:val="20"/>
        </w:rPr>
        <w:t>[15 . 21 (50)]</w:t>
      </w:r>
    </w:p>
    <w:p>
      <w:r>
        <w:rPr>
          <w:rFonts w:ascii="Gentium Plus" w:hAnsi="Gentium Plus"/>
          <w:sz w:val="24"/>
        </w:rPr>
        <w:t>ναι μηδὲ ἐμποδισθῆναι τὴν ὁρμὴν βουλομένων ἀκολουθῆσαι τῷ Ἰησοῦ. καὶ θαρρῶν (οἶμαι) ἐπὶ τῇ προαιρέσει μᾶλλον ἢ τῇ ὕλῃ ὧν καταλέλοιπεν ὁ Πέτρος παρρησιασάμενος εἶπε τῷ</w:t>
      </w:r>
    </w:p>
    <w:p>
      <w:r>
        <w:rPr>
          <w:rFonts w:ascii="Courier New" w:hAnsi="Courier New"/>
          <w:color w:val="555555"/>
          <w:sz w:val="20"/>
        </w:rPr>
        <w:t>[55]</w:t>
      </w:r>
    </w:p>
    <w:p>
      <w:r>
        <w:rPr>
          <w:rFonts w:ascii="Gentium Plus" w:hAnsi="Gentium Plus"/>
          <w:sz w:val="24"/>
        </w:rPr>
        <w:t>Ἰησοῦ τὸ ἰδοὺ ἡμεῖς ἀφήκαμεν πάντα καὶ ἠκολουθήσαμέν σοι· τί ἄρα ἔσται ἡμῖν; εἰκὸς δὲ νοεῖν μὴ δίκτυα μόνον αὐτὸν κατα‐ λελοιπέναι ἀλλὰ καὶ οἶκον καὶ</w:t>
      </w:r>
    </w:p>
    <w:p>
      <w:r>
        <w:rPr>
          <w:rFonts w:ascii="Courier New" w:hAnsi="Courier New"/>
          <w:color w:val="555555"/>
          <w:sz w:val="20"/>
        </w:rPr>
        <w:t>[60]</w:t>
      </w:r>
    </w:p>
    <w:p>
      <w:r>
        <w:rPr>
          <w:rFonts w:ascii="Gentium Plus" w:hAnsi="Gentium Plus"/>
          <w:sz w:val="24"/>
        </w:rPr>
        <w:t>γυναῖκα, ἧς ἡ μήτηρ ἐπιστάντος τοῦ Ἰησοῦ ἀπήλλακται τοῦ πυρετοῦ· στο‐ χάσαιτο δ’ ἄν τις ὅτι δυνατὸν καὶ τέκνα αὐτὸν καταλε‐</w:t>
      </w:r>
    </w:p>
    <w:p>
      <w:r>
        <w:rPr>
          <w:rFonts w:ascii="Courier New" w:hAnsi="Courier New"/>
          <w:color w:val="555555"/>
          <w:sz w:val="20"/>
        </w:rPr>
        <w:t>[65]</w:t>
      </w:r>
    </w:p>
    <w:p>
      <w:r>
        <w:rPr>
          <w:rFonts w:ascii="Gentium Plus" w:hAnsi="Gentium Plus"/>
          <w:sz w:val="24"/>
        </w:rPr>
        <w:t>λοιπέναι, οὐκ ἀδύνατον δὲ καὶ κτῆ‐ σίν τινα βραχεῖαν. Μέγα οὖν δηλοῦται περὶ τοῦ Πέτρου καὶ τοῦ ἀδελφοῦ αὐτοῦ, ἐπείπερ ἀκούσαντες τὸ «δεῦτε ἀκο‐</w:t>
      </w:r>
    </w:p>
    <w:p>
      <w:r>
        <w:rPr>
          <w:rFonts w:ascii="Courier New" w:hAnsi="Courier New"/>
          <w:color w:val="555555"/>
          <w:sz w:val="20"/>
        </w:rPr>
        <w:t>[70]</w:t>
      </w:r>
    </w:p>
    <w:p>
      <w:r>
        <w:rPr>
          <w:rFonts w:ascii="Gentium Plus" w:hAnsi="Gentium Plus"/>
          <w:sz w:val="24"/>
        </w:rPr>
        <w:t>λουθεῖτέ μοι, καὶ ποιήσω ὑμᾶς ἁλιεῖς ἀνθρώπων» μηδὲν ἀναβαλλό‐ μενοι «εὐθέως ἀφέντες τὰ δίκτυα ἠκολούθησαν αὐτῷ», οὐ μιμησά‐</w:t>
      </w:r>
    </w:p>
    <w:p>
      <w:r>
        <w:rPr>
          <w:rFonts w:ascii="Courier New" w:hAnsi="Courier New"/>
          <w:color w:val="555555"/>
          <w:sz w:val="20"/>
        </w:rPr>
        <w:t>[75]</w:t>
      </w:r>
    </w:p>
    <w:p>
      <w:r>
        <w:rPr>
          <w:rFonts w:ascii="Gentium Plus" w:hAnsi="Gentium Plus"/>
          <w:sz w:val="24"/>
        </w:rPr>
        <w:t>ἐπίτρεψόν μοι εἰς τὸν οἶκόν μου ἀπελθεῖν καὶ ἀποτάξασθαι τοῖς εἰς τὸν οἶκόν μου», οὐδὲ παραπλήσιόν τι ποιήσαντες τῷ λέγοντι· «ἐπίτρεψόν μοι πρῶτον ἀπελθεῖν καὶ θάψαι</w:t>
      </w:r>
    </w:p>
    <w:p>
      <w:r>
        <w:rPr>
          <w:rFonts w:ascii="Courier New" w:hAnsi="Courier New"/>
          <w:color w:val="555555"/>
          <w:sz w:val="20"/>
        </w:rPr>
        <w:t>[80]</w:t>
      </w:r>
    </w:p>
    <w:p>
      <w:r>
        <w:rPr>
          <w:rFonts w:ascii="Gentium Plus" w:hAnsi="Gentium Plus"/>
          <w:sz w:val="24"/>
        </w:rPr>
        <w:t>τὸν πατέρα μου». καὶ πρόσχες ἐπι‐ μελῶς ὅτι ἀξιολόγως πληγέντες ὑπὸ τῆς προστάξεως τοῦ Ἰησοῦ καὶ τῆς ἐπαγγελίας αὐτοῦ, καὶ πιστεύ‐ σαντες ὅτι ὀλίγην ἁλιευτικὴν κατα‐</w:t>
      </w:r>
    </w:p>
    <w:p>
      <w:r>
        <w:rPr>
          <w:rFonts w:ascii="Courier New" w:hAnsi="Courier New"/>
          <w:color w:val="555555"/>
          <w:sz w:val="20"/>
        </w:rPr>
        <w:t>[85]</w:t>
      </w:r>
    </w:p>
    <w:p>
      <w:r>
        <w:rPr>
          <w:rFonts w:ascii="Gentium Plus" w:hAnsi="Gentium Plus"/>
          <w:sz w:val="24"/>
        </w:rPr>
        <w:t>λιπόντες τὴν ἰχθύων ἀνθρώπους ἔμελλον ἀγρεύειν πρὸς σωτηρίαν, καὶ οἱονεὶ τρωθέντες ὑπό τε τῆς εἰς τὸν Ἰησοῦν καὶ ἧς ἐπηγγείλατο αὐτοῖς διακονίας φιλανθρώπου μέλ‐</w:t>
      </w:r>
    </w:p>
    <w:p>
      <w:r>
        <w:rPr>
          <w:rFonts w:ascii="Courier New" w:hAnsi="Courier New"/>
          <w:color w:val="555555"/>
          <w:sz w:val="20"/>
        </w:rPr>
        <w:t>[90]</w:t>
      </w:r>
    </w:p>
    <w:p>
      <w:r>
        <w:rPr>
          <w:rFonts w:ascii="Gentium Plus" w:hAnsi="Gentium Plus"/>
          <w:sz w:val="24"/>
        </w:rPr>
        <w:t>λουσιν ἀνθρώπους θηρεύειν, «εὐθέως ἀφέντες τὰ δίκτυα» καὶ ὡσπερεὶ ἐπιλαθόμενοι τῶν οἴκοι «ἠκολούθησαν αὐτῷ», ὡς ἄξιον γε‐ γονέναι 〈τοῦ〉 ἐπ’ ἐκείνῃ τῇ ὁρμῇ</w:t>
      </w:r>
    </w:p>
    <w:p>
      <w:r>
        <w:rPr>
          <w:rFonts w:ascii="Courier New" w:hAnsi="Courier New"/>
          <w:color w:val="555555"/>
          <w:sz w:val="20"/>
        </w:rPr>
        <w:t>[95]</w:t>
      </w:r>
    </w:p>
    <w:p>
      <w:r>
        <w:rPr>
          <w:rFonts w:ascii="Gentium Plus" w:hAnsi="Gentium Plus"/>
          <w:sz w:val="24"/>
        </w:rPr>
        <w:t>τὸν Πέτρον σεμνύνασθαι καὶ εἰρη‐ κέναι τὸ προειρημένον. ἅμα δὲ παρατηρητέον ὅτι τοῦτο εἴρηκεν ὁ Πέτρος κατανοήσας μὲν τὴν εἰρημένην ὑπὸ τοῦ Ἰησοῦ φω‐</w:t>
      </w:r>
    </w:p>
    <w:p>
      <w:r>
        <w:rPr>
          <w:rFonts w:ascii="Courier New" w:hAnsi="Courier New"/>
          <w:color w:val="555555"/>
          <w:sz w:val="20"/>
        </w:rPr>
        <w:t>[15 . 21 (100)]</w:t>
      </w:r>
    </w:p>
    <w:p>
      <w:r>
        <w:rPr>
          <w:rFonts w:ascii="Gentium Plus" w:hAnsi="Gentium Plus"/>
          <w:sz w:val="24"/>
        </w:rPr>
        <w:t>νήν· εἰ θέλεις τέλειος εἶναι ὕπαγε πώλησόν σου τὰ ὑπάρ‐ χοντα καὶ δὸς πτωχοῖς, καὶ ἕξεις θησαυρὸν ἐν οὐρανῷ, καὶ δεῦρο ἀκολούθει μοι,</w:t>
      </w:r>
    </w:p>
    <w:p>
      <w:r>
        <w:rPr>
          <w:rFonts w:ascii="Courier New" w:hAnsi="Courier New"/>
          <w:color w:val="555555"/>
          <w:sz w:val="20"/>
        </w:rPr>
        <w:t>[105]</w:t>
      </w:r>
    </w:p>
    <w:p>
      <w:r>
        <w:rPr>
          <w:rFonts w:ascii="Gentium Plus" w:hAnsi="Gentium Plus"/>
          <w:sz w:val="24"/>
        </w:rPr>
        <w:t>θεασάμενος δὲ καὶ τὸν ἀκούσαντα νεανίσκον καὶ μετὰ λύπης ἀπελη‐ λυθότα, ἐπείπερ προκεκρίκει τὰ πολλὰ ἐπὶ τῆς γῆς κτήματα τοῦ τέλειος ἐν θεῷ γενέσθαι,</w:t>
      </w:r>
    </w:p>
    <w:p>
      <w:r>
        <w:rPr>
          <w:rFonts w:ascii="Courier New" w:hAnsi="Courier New"/>
          <w:color w:val="555555"/>
          <w:sz w:val="20"/>
        </w:rPr>
        <w:t>[110]</w:t>
      </w:r>
    </w:p>
    <w:p>
      <w:r>
        <w:rPr>
          <w:rFonts w:ascii="Gentium Plus" w:hAnsi="Gentium Plus"/>
          <w:sz w:val="24"/>
        </w:rPr>
        <w:t>νοήσας δὲ καὶ τὸ δύσκολον περὶ τοῦ εἰσελθεῖν εἰς τὴν τῶν οὐρα‐ νῶν βασιλείαν τοῦ πλουσίου, ὡσπερεὶ καὶ αὐτὸς οὐκ εὐχερὲς πρᾶγμα ποιῶν ἐν τῷ πάντα κατα‐</w:t>
      </w:r>
    </w:p>
    <w:p>
      <w:r>
        <w:rPr>
          <w:rFonts w:ascii="Courier New" w:hAnsi="Courier New"/>
          <w:color w:val="555555"/>
          <w:sz w:val="20"/>
        </w:rPr>
        <w:t>[115]</w:t>
      </w:r>
    </w:p>
    <w:p>
      <w:r>
        <w:rPr>
          <w:rFonts w:ascii="Gentium Plus" w:hAnsi="Gentium Plus"/>
          <w:sz w:val="24"/>
        </w:rPr>
        <w:t>λελοιπέναι καὶ ἠκολουθηκέναι τῷ σωτῆρι, εἶπε τὰ προκείμενα. διὸ καὶ παρρησιασαμένῳ τῷ Πέ‐ τρῳ ἀποκρίνεται τὰ τῆς ἐπιφερο‐</w:t>
      </w:r>
    </w:p>
    <w:p>
      <w:r>
        <w:rPr>
          <w:rFonts w:ascii="Courier New" w:hAnsi="Courier New"/>
          <w:color w:val="555555"/>
          <w:sz w:val="20"/>
        </w:rPr>
        <w:t>[120]</w:t>
      </w:r>
    </w:p>
    <w:p>
      <w:r>
        <w:rPr>
          <w:rFonts w:ascii="Gentium Plus" w:hAnsi="Gentium Plus"/>
          <w:sz w:val="24"/>
        </w:rPr>
        <w:t>μένης μεγάλης ἐπαγγελίας ὁ σωτὴρ περὶ τοῦ μέλλειν ἕνα τῶν κριτῶν τοῦ Ἰσραὴλ ἔσεσθαι τὸν Πέτρον.</w:t>
      </w:r>
    </w:p>
    <w:p>
      <w:r>
        <w:rPr>
          <w:rFonts w:ascii="Courier New" w:hAnsi="Courier New"/>
          <w:color w:val="555555"/>
          <w:sz w:val="20"/>
        </w:rPr>
        <w:t>[15 . 22]</w:t>
      </w:r>
    </w:p>
    <w:p>
      <w:r>
        <w:rPr>
          <w:rFonts w:ascii="Gentium Plus" w:hAnsi="Gentium Plus"/>
          <w:sz w:val="24"/>
        </w:rPr>
        <w:t>Ὁ δὲ τῆς λέξεως 〈ὡσ〉 οὐχ ἱκανῆς πεῖσαι μεγαλοφυῆ ἀκροα‐ τὴν καταφρονήσας, ὡς καὶ ἄλλων λέξεων τῆς γραφῆς τὸ σεμνὸν ἐν</w:t>
      </w:r>
    </w:p>
    <w:p>
      <w:r>
        <w:rPr>
          <w:rFonts w:ascii="Courier New" w:hAnsi="Courier New"/>
          <w:color w:val="555555"/>
          <w:sz w:val="20"/>
        </w:rPr>
        <w:t>[5]</w:t>
      </w:r>
    </w:p>
    <w:p>
      <w:r>
        <w:rPr>
          <w:rFonts w:ascii="Gentium Plus" w:hAnsi="Gentium Plus"/>
          <w:sz w:val="24"/>
        </w:rPr>
        <w:t>τῇ ἀναγωγῇ ἐχουσῶν, τοιαῦτα φήσει ὅτι αὐτὸ τὸ ἰδοὺ ἡμεῖς ἀφήκαμεν πάντα καὶ ἠκολουθήσαμέν σοι, δικτυδίου καταλειφθέντος καὶ πε‐ νιχρᾶς οἰκίας καὶ ἐπιπόνου ἐν πενίᾳ</w:t>
      </w:r>
    </w:p>
    <w:p>
      <w:r>
        <w:rPr>
          <w:rFonts w:ascii="Courier New" w:hAnsi="Courier New"/>
          <w:color w:val="555555"/>
          <w:sz w:val="20"/>
        </w:rPr>
        <w:t>[10]</w:t>
      </w:r>
    </w:p>
    <w:p>
      <w:r>
        <w:rPr>
          <w:rFonts w:ascii="Gentium Plus" w:hAnsi="Gentium Plus"/>
          <w:sz w:val="24"/>
        </w:rPr>
        <w:t>βίου, οὐ πάνυ τι 〈μέγα ἐστὶν οὐδὲ〉 ἀξίως λέλεκται τοῦ τηλικούτου μα‐ θητοῦ, ᾧ «σὰρξ καὶ αἷμα οὐκ ἀπε‐</w:t>
      </w:r>
    </w:p>
    <w:p>
      <w:r>
        <w:rPr>
          <w:rFonts w:ascii="Courier New" w:hAnsi="Courier New"/>
          <w:color w:val="555555"/>
          <w:sz w:val="20"/>
        </w:rPr>
        <w:t>[15]</w:t>
      </w:r>
    </w:p>
    <w:p>
      <w:r>
        <w:rPr>
          <w:rFonts w:ascii="Gentium Plus" w:hAnsi="Gentium Plus"/>
          <w:sz w:val="24"/>
        </w:rPr>
        <w:t>«ἀλλ’ ὁ ἐν τοῖς οὐρανοῖς πατὴρ» αὐτοῦ, καὶ ᾧ λέλεκται τὸ «σὺ εἶ ὁ Πέτρος, καὶ ἐπὶ ταύτῃ τῇ πέτρᾳ οἰκοδομήσω μου τὴν ἐκκλησίαν, καὶ πύλαι ᾅδου οὐ κατισχύσουσιν</w:t>
      </w:r>
    </w:p>
    <w:p>
      <w:r>
        <w:rPr>
          <w:rFonts w:ascii="Courier New" w:hAnsi="Courier New"/>
          <w:color w:val="555555"/>
          <w:sz w:val="20"/>
        </w:rPr>
        <w:t>[20]</w:t>
      </w:r>
    </w:p>
    <w:p>
      <w:r>
        <w:rPr>
          <w:rFonts w:ascii="Gentium Plus" w:hAnsi="Gentium Plus"/>
          <w:sz w:val="24"/>
        </w:rPr>
        <w:t>αὐτῆς». ἀλλὰ μήποτε τὰ 〈προ‐〉 αποδεδομένα εἰς τὴν διήγησιν τοῦ· ὕπαγε πώλησόν σου τὰ ὑπάρ‐ χοντα καὶ τὰ ἑξῆς χρήσιμα 〈καὶ ἀληθινὰ〉 εἰς τὰ προκεί‐</w:t>
      </w:r>
    </w:p>
    <w:p>
      <w:r>
        <w:rPr>
          <w:rFonts w:ascii="Courier New" w:hAnsi="Courier New"/>
          <w:color w:val="555555"/>
          <w:sz w:val="20"/>
        </w:rPr>
        <w:t>[25]</w:t>
      </w:r>
    </w:p>
    <w:p>
      <w:r>
        <w:rPr>
          <w:rFonts w:ascii="Gentium Plus" w:hAnsi="Gentium Plus"/>
          <w:sz w:val="24"/>
        </w:rPr>
        <w:t>μενά ἐστι. Πέτρος γὰρ ἀφῆκε πάν‐ τα, ἐφ’ οἷς ἁμαρτωλὸς ἦν καὶ δι’ ἃ εἶπεν· «ἔξελθε ἀπ’ ἐμοῦ, κύριε, ὅτι ἀνὴρ ἁμαρτωλὸς ἐγώ εἰμι», καὶ μέγας αὐτοῦ ἔπαινος ἦν τεθαρρηκότος ἐπὶ</w:t>
      </w:r>
    </w:p>
    <w:p>
      <w:r>
        <w:rPr>
          <w:rFonts w:ascii="Courier New" w:hAnsi="Courier New"/>
          <w:color w:val="555555"/>
          <w:sz w:val="20"/>
        </w:rPr>
        <w:t>[30]</w:t>
      </w:r>
    </w:p>
    <w:p>
      <w:r>
        <w:rPr>
          <w:rFonts w:ascii="Gentium Plus" w:hAnsi="Gentium Plus"/>
          <w:sz w:val="24"/>
        </w:rPr>
        <w:t>τῷ μηκέτι ἁμαρτάνειν λέγειν· ἀφήκαμεν πάντα, καὶ οὐ μόνον τὰ χείρονα καταλελοίπαμεν ἀλλὰ καὶ ἠκολουθήσαμέν σοι. τὸ δὲ σοὶ ἠκολουθήσαμεν ἴσον δύ‐</w:t>
      </w:r>
    </w:p>
    <w:p>
      <w:r>
        <w:rPr>
          <w:rFonts w:ascii="Courier New" w:hAnsi="Courier New"/>
          <w:color w:val="555555"/>
          <w:sz w:val="20"/>
        </w:rPr>
        <w:t>[35]</w:t>
      </w:r>
    </w:p>
    <w:p>
      <w:r>
        <w:rPr>
          <w:rFonts w:ascii="Gentium Plus" w:hAnsi="Gentium Plus"/>
          <w:sz w:val="24"/>
        </w:rPr>
        <w:t>ναται εἶναι τῷ· ἀποκαλύψαντος ἡμῖν 〈κατὰ πάντα, ὡς Πέτρῳ, τοῦ〉 πα‐ τρὸς ὅστις εἶ, καὶ ὅτι δικαιοσύνη εἶ, ἠκολουθήσαμέν σοι καθὸ δικαιοσύνη τυγχάνεις,</w:t>
      </w:r>
    </w:p>
    <w:p>
      <w:r>
        <w:rPr>
          <w:rFonts w:ascii="Courier New" w:hAnsi="Courier New"/>
          <w:color w:val="555555"/>
          <w:sz w:val="20"/>
        </w:rPr>
        <w:t>[40]</w:t>
      </w:r>
    </w:p>
    <w:p>
      <w:r>
        <w:rPr>
          <w:rFonts w:ascii="Gentium Plus" w:hAnsi="Gentium Plus"/>
          <w:sz w:val="24"/>
        </w:rPr>
        <w:t>οὕτω δὲ καὶ</w:t>
      </w:r>
    </w:p>
    <w:p>
      <w:r>
        <w:rPr>
          <w:rFonts w:ascii="Courier New" w:hAnsi="Courier New"/>
          <w:color w:val="555555"/>
          <w:sz w:val="20"/>
        </w:rPr>
        <w:t>[45]</w:t>
      </w:r>
    </w:p>
    <w:p>
      <w:r>
        <w:rPr>
          <w:rFonts w:ascii="Gentium Plus" w:hAnsi="Gentium Plus"/>
          <w:sz w:val="24"/>
        </w:rPr>
        <w:t>〈τὴς νικη〉τὴς μετὰ τὸν ἀγῶνα πυνθανόμενος τοῦ ἀγωνοθέτου, εἰ τύχοι μὴ ἐπιστάμενος τὰ ἐπὶ τῷ ἀγῶνι ἆθλα, πυνθάνεται τοῦ σωτῆρος λέγων μετὰ τῆς ἐπὶ τοῖς</w:t>
      </w:r>
    </w:p>
    <w:p>
      <w:r>
        <w:rPr>
          <w:rFonts w:ascii="Courier New" w:hAnsi="Courier New"/>
          <w:color w:val="555555"/>
          <w:sz w:val="20"/>
        </w:rPr>
        <w:t>[15 . 22 (50)]</w:t>
      </w:r>
    </w:p>
    <w:p>
      <w:r>
        <w:rPr>
          <w:rFonts w:ascii="Gentium Plus" w:hAnsi="Gentium Plus"/>
          <w:sz w:val="24"/>
        </w:rPr>
        <w:t>ἀνδραγαθήμασι παρρησίας τὸ τί ἄρα ἔσται ἡμῖν; καὶ εἴπερ βουλόμεθα τὰ πρὸς Πέτρον εἰρη‐ μένα κατὰ τὴν πεῦσιν αὐτοῦ καὶ αὐτοὶ λαβεῖν,</w:t>
      </w:r>
    </w:p>
    <w:p>
      <w:r>
        <w:rPr>
          <w:rFonts w:ascii="Courier New" w:hAnsi="Courier New"/>
          <w:color w:val="555555"/>
          <w:sz w:val="20"/>
        </w:rPr>
        <w:t>[55]</w:t>
      </w:r>
    </w:p>
    <w:p>
      <w:r>
        <w:rPr>
          <w:rFonts w:ascii="Gentium Plus" w:hAnsi="Gentium Plus"/>
          <w:sz w:val="24"/>
        </w:rPr>
        <w:t>ἀφῶμεν ὁμοίως πάντα, μηκέτι περιεχόμενοι τῆς κακίας καὶ τῆς κατ’ αὐτὴν ἐνεργείας, καὶ ἀκο‐ λουθήσωμεν τῷ τοῦ θεοῦ λόγῳ, ἵνα ἡμῖν εἴπῃ καὶ πᾶσι τοῖς ἀκολουθή‐</w:t>
      </w:r>
    </w:p>
    <w:p>
      <w:r>
        <w:rPr>
          <w:rFonts w:ascii="Courier New" w:hAnsi="Courier New"/>
          <w:color w:val="555555"/>
          <w:sz w:val="20"/>
        </w:rPr>
        <w:t>[60]</w:t>
      </w:r>
    </w:p>
    <w:p>
      <w:r>
        <w:rPr>
          <w:rFonts w:ascii="Gentium Plus" w:hAnsi="Gentium Plus"/>
          <w:sz w:val="24"/>
        </w:rPr>
        <w:t>σασιν αὐτῷ τὰ ἐπιφερόμενα οὕτως ἔχοντα· ὁ δὲ Ἰησοῦς εἶπεν αὐ‐ τοῖς· ἀμὴν λέγω ὑμῖν ὅτι ὑμεῖς οἱ ἀκολουθήσαντές μοι καὶ τὰ ἑξῆς.</w:t>
      </w:r>
    </w:p>
    <w:p>
      <w:r>
        <w:rPr>
          <w:rFonts w:ascii="Courier New" w:hAnsi="Courier New"/>
          <w:color w:val="555555"/>
          <w:sz w:val="20"/>
        </w:rPr>
        <w:t>[65]</w:t>
      </w:r>
    </w:p>
    <w:p>
      <w:r>
        <w:rPr>
          <w:rFonts w:ascii="Gentium Plus" w:hAnsi="Gentium Plus"/>
          <w:sz w:val="24"/>
        </w:rPr>
        <w:t>ἅπερ καὶ αὐτὰ καὶ ἁπλούστερον ἔχει τινὰ προτρεπτικὸν ἐπὶ τὸ καταλι‐ πεῖν τὰ ὑπάρχοντα νοῦν, καὶ ἕτερον παρὰ τοῦτον βαθύτερον. ὁ μὲν οὖν κατὰ τὴν λέξιν ἑρμη‐</w:t>
      </w:r>
    </w:p>
    <w:p>
      <w:r>
        <w:rPr>
          <w:rFonts w:ascii="Courier New" w:hAnsi="Courier New"/>
          <w:color w:val="555555"/>
          <w:sz w:val="20"/>
        </w:rPr>
        <w:t>[70]</w:t>
      </w:r>
    </w:p>
    <w:p>
      <w:r>
        <w:rPr>
          <w:rFonts w:ascii="Gentium Plus" w:hAnsi="Gentium Plus"/>
          <w:sz w:val="24"/>
        </w:rPr>
        <w:t>νεύων τὸν τόπον τοῦ εὐαγγελίου τοιαῦτα ἐρεῖ· 〈οὐ〉 πάντας εἶπεν ἀκο‐ λουθεῖν τῷ Ἰησοῦ ὁ λόγος, ἀλλὰ τοὺς μὲν τότε ἀποστόλους καὶ</w:t>
      </w:r>
    </w:p>
    <w:p>
      <w:r>
        <w:rPr>
          <w:rFonts w:ascii="Courier New" w:hAnsi="Courier New"/>
          <w:color w:val="555555"/>
          <w:sz w:val="20"/>
        </w:rPr>
        <w:t>[75]</w:t>
      </w:r>
    </w:p>
    <w:p>
      <w:r>
        <w:rPr>
          <w:rFonts w:ascii="Gentium Plus" w:hAnsi="Gentium Plus"/>
          <w:sz w:val="24"/>
        </w:rPr>
        <w:t>〈τοὺσ〉 ὁμοίως ἐκείνοις ἐπιμόνως αὐτῷ ἀκολουθήσαντας 〈ἀκολουθή‐ σαντας ἑαυτῷ〉 ὠνόμασεν· τοὺς δὲ μεταγενεστέρους ἐδήλωσε 〈τῷ〉 καὶ πᾶς ὅστις ἀφῆκεν ἀδελφοὺς ἢ</w:t>
      </w:r>
    </w:p>
    <w:p>
      <w:r>
        <w:rPr>
          <w:rFonts w:ascii="Courier New" w:hAnsi="Courier New"/>
          <w:color w:val="555555"/>
          <w:sz w:val="20"/>
        </w:rPr>
        <w:t>[80]</w:t>
      </w:r>
    </w:p>
    <w:p>
      <w:r>
        <w:rPr>
          <w:rFonts w:ascii="Gentium Plus" w:hAnsi="Gentium Plus"/>
          <w:sz w:val="24"/>
        </w:rPr>
        <w:t>ἀδελφὰς καὶ τὰ ἑξῆς. ἀλλ’ ὡς βιαίως διηγησάμενον τὸ ἀκολουθεῖν ἀνατρέψει τις λέγων περὶ πάντων εἰρῆσθαι τὸ ἀκολου‐ θεῖν ἐν τῷ «ὃς ἂν μὴ ἄρῃ τὸν σταυ‐</w:t>
      </w:r>
    </w:p>
    <w:p>
      <w:r>
        <w:rPr>
          <w:rFonts w:ascii="Courier New" w:hAnsi="Courier New"/>
          <w:color w:val="555555"/>
          <w:sz w:val="20"/>
        </w:rPr>
        <w:t>[85]</w:t>
      </w:r>
    </w:p>
    <w:p>
      <w:r>
        <w:rPr>
          <w:rFonts w:ascii="Gentium Plus" w:hAnsi="Gentium Plus"/>
          <w:sz w:val="24"/>
        </w:rPr>
        <w:t>ρὸν αὐτοῦ καὶ ἀκολουθήσῃ ὀπίσω μου, οὐκ ἔστι μου ἄξιος εἶναι μα‐ θητής». Οἱ τοίνυν ἀκολουθήσαντες τῷ σωτῆρι</w:t>
      </w:r>
    </w:p>
    <w:p>
      <w:r>
        <w:rPr>
          <w:rFonts w:ascii="Courier New" w:hAnsi="Courier New"/>
          <w:color w:val="555555"/>
          <w:sz w:val="20"/>
        </w:rPr>
        <w:t>[90]</w:t>
      </w:r>
    </w:p>
    <w:p>
      <w:r>
        <w:rPr>
          <w:rFonts w:ascii="Gentium Plus" w:hAnsi="Gentium Plus"/>
          <w:sz w:val="24"/>
        </w:rPr>
        <w:t>καθεδοῦνται ἐπὶ δώδεκα θρό‐ νους κρίνοντες τὰς δώδεκα φυλὰς τοῦ Ἰσραήλ. καὶ ταύτην λήψονται τὴν ἐξουσίαν ἐν τῇ ἀνα‐ στάσει τῶν νεκρῶν· αὕτη γάρ ἐστιν</w:t>
      </w:r>
    </w:p>
    <w:p>
      <w:r>
        <w:rPr>
          <w:rFonts w:ascii="Courier New" w:hAnsi="Courier New"/>
          <w:color w:val="555555"/>
          <w:sz w:val="20"/>
        </w:rPr>
        <w:t>[95]</w:t>
      </w:r>
    </w:p>
    <w:p>
      <w:r>
        <w:rPr>
          <w:rFonts w:ascii="Gentium Plus" w:hAnsi="Gentium Plus"/>
          <w:sz w:val="24"/>
        </w:rPr>
        <w:t>ἡ παλιγγενεσία καινή τις γένεσις οὖσα, ὅτε οὐρανὸς καινὸς καὶ [ἡ] γῆ καινὴ τοῖς ἑαυτοὺς ἀνακαινώσασι κτίζεται καὶ καινὴ διαθήκη παρα‐ δίδοται καὶ τὸ ποτήριον αὐτῆς.</w:t>
      </w:r>
    </w:p>
    <w:p>
      <w:r>
        <w:rPr>
          <w:rFonts w:ascii="Courier New" w:hAnsi="Courier New"/>
          <w:color w:val="555555"/>
          <w:sz w:val="20"/>
        </w:rPr>
        <w:t>[15 23*]</w:t>
      </w:r>
    </w:p>
    <w:p>
      <w:r>
        <w:rPr>
          <w:rFonts w:ascii="Gentium Plus" w:hAnsi="Gentium Plus"/>
          <w:sz w:val="24"/>
        </w:rPr>
        <w:t>ἐκείνης δὲ τῆς παλιγγενεσίας προ‐</w:t>
      </w:r>
    </w:p>
    <w:p>
      <w:r>
        <w:rPr>
          <w:rFonts w:ascii="Courier New" w:hAnsi="Courier New"/>
          <w:color w:val="555555"/>
          <w:sz w:val="20"/>
        </w:rPr>
        <w:t>[5]</w:t>
      </w:r>
    </w:p>
    <w:p>
      <w:r>
        <w:rPr>
          <w:rFonts w:ascii="Gentium Plus" w:hAnsi="Gentium Plus"/>
          <w:sz w:val="24"/>
        </w:rPr>
        <w:t>ριόν ἐστι〉 τὸ ἐπιφερόμενον τῷ λου‐ τρῷ τῆς παλιγγενεσίας ἐν τῷ «ἀνα‐ καινώσεως πνεύματος». τάχα δὲ καὶ κατὰ μὲν τὴν γένεσιν «οὐδείς ἐστι καθαρὸς ἀπὸ ῥύπου, οὐδ’ εἰ μία</w:t>
      </w:r>
    </w:p>
    <w:p>
      <w:r>
        <w:rPr>
          <w:rFonts w:ascii="Courier New" w:hAnsi="Courier New"/>
          <w:color w:val="555555"/>
          <w:sz w:val="20"/>
        </w:rPr>
        <w:t>[10]</w:t>
      </w:r>
    </w:p>
    <w:p>
      <w:r>
        <w:rPr>
          <w:rFonts w:ascii="Gentium Plus" w:hAnsi="Gentium Plus"/>
          <w:sz w:val="24"/>
        </w:rPr>
        <w:t>ἡμέρα εἴη ἡ ζωὴ αὐτοῦ» διὰ τὸ περὶ τῆς γενέσεως μυστήριον, ἐφ’ ᾗ τὸ ὑπὸ τοῦ Δαυῒδ ἐν πεντηκοστῷ Ψαλμῷ λελεγμένον ἕκαστος ἂν τῶν</w:t>
      </w:r>
    </w:p>
    <w:p>
      <w:r>
        <w:rPr>
          <w:rFonts w:ascii="Courier New" w:hAnsi="Courier New"/>
          <w:color w:val="555555"/>
          <w:sz w:val="20"/>
        </w:rPr>
        <w:t>[15]</w:t>
      </w:r>
    </w:p>
    <w:p>
      <w:r>
        <w:rPr>
          <w:rFonts w:ascii="Gentium Plus" w:hAnsi="Gentium Plus"/>
          <w:sz w:val="24"/>
        </w:rPr>
        <w:t>εἰς γένεσιν ἐληλυθότων λέγοι, ἔχον οὕτως ὅτι «ἐν ἀνομίαις συνε‐ λήφθην, καὶ ἐν ἁμαρτίαις ἐκίσσησέ με ἡ μήτηρ μου». κατὰ δὲ τὴν ἐκ λουτροῦ παλιγγενεσίαν πᾶς μὲν «κα‐</w:t>
      </w:r>
    </w:p>
    <w:p>
      <w:r>
        <w:rPr>
          <w:rFonts w:ascii="Courier New" w:hAnsi="Courier New"/>
          <w:color w:val="555555"/>
          <w:sz w:val="20"/>
        </w:rPr>
        <w:t>[20]</w:t>
      </w:r>
    </w:p>
    <w:p>
      <w:r>
        <w:rPr>
          <w:rFonts w:ascii="Gentium Plus" w:hAnsi="Gentium Plus"/>
          <w:sz w:val="24"/>
        </w:rPr>
        <w:t>θαρὸς ἀπὸ ῥύπου» ὁ γεννηθεὶς «ἄνωθεν» «ἐξ ὕδατος καὶ πνεύματος», ἵνα 〈δὲ〉 τολμήσας εἴπω καθαρὸς «δι’ ἐσόπτρου» καὶ «ἐν αἰνίγματι». κατὰ δὲ τὴν ἄλλην παλιγγενεσίαν, ὅταν</w:t>
      </w:r>
    </w:p>
    <w:p>
      <w:r>
        <w:rPr>
          <w:rFonts w:ascii="Courier New" w:hAnsi="Courier New"/>
          <w:color w:val="555555"/>
          <w:sz w:val="20"/>
        </w:rPr>
        <w:t>[25]</w:t>
      </w:r>
    </w:p>
    <w:p>
      <w:r>
        <w:rPr>
          <w:rFonts w:ascii="Gentium Plus" w:hAnsi="Gentium Plus"/>
          <w:sz w:val="24"/>
        </w:rPr>
        <w:t>καθίσῃ ὁ υἱὸς τοῦ ἀνθρώπου ἐπὶ θρόνου δόξης αὐτοῦ, πᾶς ὁ εἰς τὴν ἐν Χριστῷ παλιγγενεσίαν ἐκείνην φθάσας καθαρώτατός ἐστιν «ἀπὸ ῥύπου» 〈καὶ βλέπει〉 «πρόσωπον</w:t>
      </w:r>
    </w:p>
    <w:p>
      <w:r>
        <w:rPr>
          <w:rFonts w:ascii="Courier New" w:hAnsi="Courier New"/>
          <w:color w:val="555555"/>
          <w:sz w:val="20"/>
        </w:rPr>
        <w:t>[30]</w:t>
      </w:r>
    </w:p>
    <w:p>
      <w:r>
        <w:rPr>
          <w:rFonts w:ascii="Gentium Plus" w:hAnsi="Gentium Plus"/>
          <w:sz w:val="24"/>
        </w:rPr>
        <w:t>πρὸς πρόσωπον», καὶ αὐτὸς «διὰ λου‐ τροῦ παλιγγενεσίας» φθάνων ἐπ’ ἐκείνην τὴν παλιγγενεσίαν. εἰ δὲ</w:t>
      </w:r>
    </w:p>
    <w:p>
      <w:r>
        <w:rPr>
          <w:rFonts w:ascii="Courier New" w:hAnsi="Courier New"/>
          <w:color w:val="555555"/>
          <w:sz w:val="20"/>
        </w:rPr>
        <w:t>[35]</w:t>
      </w:r>
    </w:p>
    <w:p>
      <w:r>
        <w:rPr>
          <w:rFonts w:ascii="Gentium Plus" w:hAnsi="Gentium Plus"/>
          <w:sz w:val="24"/>
        </w:rPr>
        <w:t>βαπτίζων «εἰς μετάνοιαν» λέγει περὶ τοῦ σωτῆρος τὸ «αὐτὸς ὑμᾶς βαπτί‐ σει ἐν πνεύματι ἁγίῳ καὶ πυρί». Ἐν μὲν οὖν τῇ διὰ λουτροῦ παλιγγενεσίᾳ συνετάφημεν τῷ Χρι‐</w:t>
      </w:r>
    </w:p>
    <w:p>
      <w:r>
        <w:rPr>
          <w:rFonts w:ascii="Courier New" w:hAnsi="Courier New"/>
          <w:color w:val="555555"/>
          <w:sz w:val="20"/>
        </w:rPr>
        <w:t>[40]</w:t>
      </w:r>
    </w:p>
    <w:p>
      <w:r>
        <w:rPr>
          <w:rFonts w:ascii="Gentium Plus" w:hAnsi="Gentium Plus"/>
          <w:sz w:val="24"/>
        </w:rPr>
        <w:t>στῷ· «συνετάφημεν γὰρ αὐτῷ (κατὰ τὸν ἀπόστολον) διὰ τοῦ βαπτίσμα‐ τος». ἐν δὲ τῇ τοῦ διὰ πυρὸς καὶ πνεύματος λουτροῦ παλιγγενεσίᾳ σύμμορφοι γινόμεθα «τῷ σώματι</w:t>
      </w:r>
    </w:p>
    <w:p>
      <w:r>
        <w:rPr>
          <w:rFonts w:ascii="Courier New" w:hAnsi="Courier New"/>
          <w:color w:val="555555"/>
          <w:sz w:val="20"/>
        </w:rPr>
        <w:t>[45]</w:t>
      </w:r>
    </w:p>
    <w:p>
      <w:r>
        <w:rPr>
          <w:rFonts w:ascii="Gentium Plus" w:hAnsi="Gentium Plus"/>
          <w:sz w:val="24"/>
        </w:rPr>
        <w:t>τῆς δόξης» τοῦ Χριστοῦ καθεζο‐ μένου ἐπὶ θρόνου δόξης αὐτοῦ καὶ αὐτοὶ καθεζόμενοι ἐπὶ δώ‐ δεκα θρόνους, εἰ καὶ ἀφέντες πάντα (ὁποτερωσοῦν *** μᾶλλον</w:t>
      </w:r>
    </w:p>
    <w:p>
      <w:r>
        <w:rPr>
          <w:rFonts w:ascii="Courier New" w:hAnsi="Courier New"/>
          <w:color w:val="555555"/>
          <w:sz w:val="20"/>
        </w:rPr>
        <w:t>[15 23* (50)]</w:t>
      </w:r>
    </w:p>
    <w:p>
      <w:r>
        <w:rPr>
          <w:rFonts w:ascii="Gentium Plus" w:hAnsi="Gentium Plus"/>
          <w:sz w:val="24"/>
        </w:rPr>
        <w:t>δὲ κατὰ τὸ δεύτερον) ἠκολουθή‐ σαμεν Χριστῷ. τότε δὲ ὅταν κα‐ θίσῃ ὁ υἱὸς τοῦ ἀνθρώπου ἐπὶ θρόνου δόξης αὐτοῦ, πλη‐ ροῦται ἡ λέγουσα προφητεία· «εἶπεν</w:t>
      </w:r>
    </w:p>
    <w:p>
      <w:r>
        <w:rPr>
          <w:rFonts w:ascii="Courier New" w:hAnsi="Courier New"/>
          <w:color w:val="555555"/>
          <w:sz w:val="20"/>
        </w:rPr>
        <w:t>[55]</w:t>
      </w:r>
    </w:p>
    <w:p>
      <w:r>
        <w:rPr>
          <w:rFonts w:ascii="Gentium Plus" w:hAnsi="Gentium Plus"/>
          <w:sz w:val="24"/>
        </w:rPr>
        <w:t>ὁ κύριος τῷ κυρίῳ μου· κάθου ἐκ δε‐ ξιῶν μου ἕως ἂν θῶ τοὺς ἐχθρούς σου ὑποπόδιον τῶν ποδῶν σου». καὶ τό‐ 〈τε〉 «δεῖ αὐτὸν βασιλεύειν, ἄχρις οὗ ἂν θῇ πάντας τοὺς ἐχθροὺς ὑπὸ τοὺς</w:t>
      </w:r>
    </w:p>
    <w:p>
      <w:r>
        <w:rPr>
          <w:rFonts w:ascii="Courier New" w:hAnsi="Courier New"/>
          <w:color w:val="555555"/>
          <w:sz w:val="20"/>
        </w:rPr>
        <w:t>[60]</w:t>
      </w:r>
    </w:p>
    <w:p>
      <w:r>
        <w:rPr>
          <w:rFonts w:ascii="Gentium Plus" w:hAnsi="Gentium Plus"/>
          <w:sz w:val="24"/>
        </w:rPr>
        <w:t>πόδας αὐτοῦ», ἕως οὗ «ὁ ἔσχατος ἐχθρὸς θάνατος» καταργηθῇ, οὗ</w:t>
      </w:r>
    </w:p>
    <w:p>
      <w:r>
        <w:rPr>
          <w:rFonts w:ascii="Courier New" w:hAnsi="Courier New"/>
          <w:color w:val="555555"/>
          <w:sz w:val="20"/>
        </w:rPr>
        <w:t>[65]</w:t>
      </w:r>
    </w:p>
    <w:p>
      <w:r>
        <w:rPr>
          <w:rFonts w:ascii="Gentium Plus" w:hAnsi="Gentium Plus"/>
          <w:sz w:val="24"/>
        </w:rPr>
        <w:t>θανάτου μὲν γὰρ ὄντος πρὸ προσώ‐ που 〈ἀνθρώπων〉 δι’ ἐκεῖνον ἀπιστεῖ‐ ται ὑπὸ τῶν κρατουμένων ὑπ’ αὐτοῦ ζωή· καταργηθέντος δὲ θανάτου πι‐ στεύεται ὑπὸ πάντων ἡ ζωή. ἐν δὲ τῷ</w:t>
      </w:r>
    </w:p>
    <w:p>
      <w:r>
        <w:rPr>
          <w:rFonts w:ascii="Courier New" w:hAnsi="Courier New"/>
          <w:color w:val="555555"/>
          <w:sz w:val="20"/>
        </w:rPr>
        <w:t>[70]</w:t>
      </w:r>
    </w:p>
    <w:p>
      <w:r>
        <w:rPr>
          <w:rFonts w:ascii="Gentium Plus" w:hAnsi="Gentium Plus"/>
          <w:sz w:val="24"/>
        </w:rPr>
        <w:t>νόμῳ εὑρήσεις καὶ τὸ «τέθεικα τὴν ζωὴν καὶ τὸν θάνατον πρὸ προσώπου σου» καὶ τὸ «ἔσται ἡ ζωή σου κρεμαμένη ἀπέναντι τῶν ὀφθαλ‐ μῶν ὑμῶν» καί· «οὐ μὴ πιστεύσητε</w:t>
      </w:r>
    </w:p>
    <w:p>
      <w:r>
        <w:rPr>
          <w:rFonts w:ascii="Courier New" w:hAnsi="Courier New"/>
          <w:color w:val="555555"/>
          <w:sz w:val="20"/>
        </w:rPr>
        <w:t>[75]</w:t>
      </w:r>
    </w:p>
    <w:p>
      <w:r>
        <w:rPr>
          <w:rFonts w:ascii="Gentium Plus" w:hAnsi="Gentium Plus"/>
          <w:sz w:val="24"/>
        </w:rPr>
        <w:t>τῇ ζωῇ ὑμῶν». καθέζεται δὲ ὁ υἱὸς τοῦ ἀνθρώπου ἐπὶ θρό‐ νου δόξης αὐτοῦ, οὐδενὸς ἀτίμου καὶ ἀδόξου ἐν θεῷ βασιλευομένου ὑπ’ αὐτοῦ· πάντες γὰρ τότε οἱ</w:t>
      </w:r>
    </w:p>
    <w:p>
      <w:r>
        <w:rPr>
          <w:rFonts w:ascii="Courier New" w:hAnsi="Courier New"/>
          <w:color w:val="555555"/>
          <w:sz w:val="20"/>
        </w:rPr>
        <w:t>[80]</w:t>
      </w:r>
    </w:p>
    <w:p>
      <w:r>
        <w:rPr>
          <w:rFonts w:ascii="Gentium Plus" w:hAnsi="Gentium Plus"/>
          <w:sz w:val="24"/>
        </w:rPr>
        <w:t>μὴ «δόξαν παρὰ ἀνθρώπων» λαμ‐ βάνοντες μηδέ 〈τι〉 ποιοῦντες πρὸς τὸ δοξασθῆναι «ὑπὸ τῶν ἀνθρώ‐ πων», ἀλλὰ τὴν δόξαν τὴν ἀπὸ «τοῦ μόνου» ζητοῦντες, βασιλευθή‐</w:t>
      </w:r>
    </w:p>
    <w:p>
      <w:r>
        <w:rPr>
          <w:rFonts w:ascii="Courier New" w:hAnsi="Courier New"/>
          <w:color w:val="555555"/>
          <w:sz w:val="20"/>
        </w:rPr>
        <w:t>[85]</w:t>
      </w:r>
    </w:p>
    <w:p>
      <w:r>
        <w:rPr>
          <w:rFonts w:ascii="Gentium Plus" w:hAnsi="Gentium Plus"/>
          <w:sz w:val="24"/>
        </w:rPr>
        <w:t>σονται ὑπὸ τοῦ καθημένου ἐπὶ θρόνου δόξης αὐτοῦ. τότε δὲ καὶ ἀποδίδοται τὰ τῆς εὐχῆς τῷ σωτῆρι εὐξαμένῳ καὶ εἰπόντι· «πά‐ τερ, δόξασόν με τῇ δόξῃ ᾗ εἶχον</w:t>
      </w:r>
    </w:p>
    <w:p>
      <w:r>
        <w:rPr>
          <w:rFonts w:ascii="Courier New" w:hAnsi="Courier New"/>
          <w:color w:val="555555"/>
          <w:sz w:val="20"/>
        </w:rPr>
        <w:t>[90]</w:t>
      </w:r>
    </w:p>
    <w:p>
      <w:r>
        <w:rPr>
          <w:rFonts w:ascii="Gentium Plus" w:hAnsi="Gentium Plus"/>
          <w:sz w:val="24"/>
        </w:rPr>
        <w:t>παρὰ σοὶ πρὸ τοῦ τὸν κόσμον εἶναι».</w:t>
      </w:r>
    </w:p>
    <w:p>
      <w:r>
        <w:rPr>
          <w:rFonts w:ascii="Courier New" w:hAnsi="Courier New"/>
          <w:color w:val="555555"/>
          <w:sz w:val="20"/>
        </w:rPr>
        <w:t>[15 . 24]</w:t>
      </w:r>
    </w:p>
    <w:p>
      <w:r>
        <w:rPr>
          <w:rFonts w:ascii="Gentium Plus" w:hAnsi="Gentium Plus"/>
          <w:sz w:val="24"/>
        </w:rPr>
        <w:t>Εἰ δὲ δύνασαι νοῆσαι τὸν λόγον ἀποκαταστάντα μὲν μετὰ</w:t>
      </w:r>
    </w:p>
    <w:p>
      <w:r>
        <w:rPr>
          <w:rFonts w:ascii="Courier New" w:hAnsi="Courier New"/>
          <w:color w:val="555555"/>
          <w:sz w:val="20"/>
        </w:rPr>
        <w:t>[5]</w:t>
      </w:r>
    </w:p>
    <w:p>
      <w:r>
        <w:rPr>
          <w:rFonts w:ascii="Gentium Plus" w:hAnsi="Gentium Plus"/>
          <w:sz w:val="24"/>
        </w:rPr>
        <w:t>αὐτοῖς ὅπερ ἕκαστος αὐτὸν 〈ἑαυτῷ〉 ἔχρῃζε γενέσθαι, ἵνα τοὺς πάντας κερδήσῃ, καὶ ἀποκαταστάντα, ἵνα γένηται ὁποῖος «ἦν ἐν ἀρχῇ πρὸς τὸν θεόν», (θεὸς λόγος ὢν) ἐν τῇ ἰδίᾳ</w:t>
      </w:r>
    </w:p>
    <w:p>
      <w:r>
        <w:rPr>
          <w:rFonts w:ascii="Courier New" w:hAnsi="Courier New"/>
          <w:color w:val="555555"/>
          <w:sz w:val="20"/>
        </w:rPr>
        <w:t>[10]</w:t>
      </w:r>
    </w:p>
    <w:p>
      <w:r>
        <w:rPr>
          <w:rFonts w:ascii="Gentium Plus" w:hAnsi="Gentium Plus"/>
          <w:sz w:val="24"/>
        </w:rPr>
        <w:t>δόξῃ, ὡς λόγου τοιούτου δόξῃ· ὄψει αὐτὸν καθεζόμενον ἐπὶ θρό‐ νου δόξης αὐτοῦ, καὶ οὐχ ἕτερον αὐτοῦ τὸν υἱὸν τοῦ ἀνθρώπου, τὸν κατὰ τὸν Ἰησοῦν ἄνθρωπον νοού‐</w:t>
      </w:r>
    </w:p>
    <w:p>
      <w:r>
        <w:rPr>
          <w:rFonts w:ascii="Courier New" w:hAnsi="Courier New"/>
          <w:color w:val="555555"/>
          <w:sz w:val="20"/>
        </w:rPr>
        <w:t>[15]</w:t>
      </w:r>
    </w:p>
    <w:p>
      <w:r>
        <w:rPr>
          <w:rFonts w:ascii="Gentium Plus" w:hAnsi="Gentium Plus"/>
          <w:sz w:val="24"/>
        </w:rPr>
        <w:t>μενον· ἓν γὰρ οὗτος τῷ λόγῳ γίνεται, παντὸς μᾶλλον τῶν διὰ τὸ κολλᾶ‐ σθαι «τῷ κυρίῳ» γινομένων «ἓν πνεῦ‐ μα» πρὸς αὐτόν.</w:t>
      </w:r>
    </w:p>
    <w:p>
      <w:r>
        <w:rPr>
          <w:rFonts w:ascii="Courier New" w:hAnsi="Courier New"/>
          <w:color w:val="555555"/>
          <w:sz w:val="20"/>
        </w:rPr>
        <w:t>[20]</w:t>
      </w:r>
    </w:p>
    <w:p>
      <w:r>
        <w:rPr>
          <w:rFonts w:ascii="Gentium Plus" w:hAnsi="Gentium Plus"/>
          <w:sz w:val="24"/>
        </w:rPr>
        <w:t>τότε δέ, ἡνίκα ἂν ταῦτα ἐν τῇ ἀπο‐ καταστάσει τοῦ σωτῆρος γένηται, καὶ οἱ ἀφέντες πάντα καὶ ἀκολου‐ θήσαντες αὐτῷ καθεδοῦνται, ὡς σύμμορφοι γενόμενοι «τῷ σώματι»</w:t>
      </w:r>
    </w:p>
    <w:p>
      <w:r>
        <w:rPr>
          <w:rFonts w:ascii="Courier New" w:hAnsi="Courier New"/>
          <w:color w:val="555555"/>
          <w:sz w:val="20"/>
        </w:rPr>
        <w:t>[25]</w:t>
      </w:r>
    </w:p>
    <w:p>
      <w:r>
        <w:rPr>
          <w:rFonts w:ascii="Gentium Plus" w:hAnsi="Gentium Plus"/>
          <w:sz w:val="24"/>
        </w:rPr>
        <w:t>καὶ τῷ θρόνῳ τῆς δόξης τοῦ Χριστοῦ, ἐπὶ θρόνους δώδεκα κρίνοντες τὰς δώδεκα φυλὰς τοῦ Ἰσραήλ.</w:t>
      </w:r>
    </w:p>
    <w:p>
      <w:r>
        <w:rPr>
          <w:rFonts w:ascii="Courier New" w:hAnsi="Courier New"/>
          <w:color w:val="555555"/>
          <w:sz w:val="20"/>
        </w:rPr>
        <w:t>[30]</w:t>
      </w:r>
    </w:p>
    <w:p>
      <w:r>
        <w:rPr>
          <w:rFonts w:ascii="Gentium Plus" w:hAnsi="Gentium Plus"/>
          <w:sz w:val="24"/>
        </w:rPr>
        <w:t>τὰς μὴ πεπιστευκυίας δώδεκα φυλὰς τοῦ Ἰσραήλ, καὶ κρινοῦσί γε οἱ ἀπόστολοι καὶ οἱ τὸν ἀποστο‐ λικὸν ἐζηλωκότες βίον καὶ κατωρ‐ θωκότες τοὺς εὐγενεῖς μὲν (διὰ</w:t>
      </w:r>
    </w:p>
    <w:p>
      <w:r>
        <w:rPr>
          <w:rFonts w:ascii="Courier New" w:hAnsi="Courier New"/>
          <w:color w:val="555555"/>
          <w:sz w:val="20"/>
        </w:rPr>
        <w:t>[35]</w:t>
      </w:r>
    </w:p>
    <w:p>
      <w:r>
        <w:rPr>
          <w:rFonts w:ascii="Gentium Plus" w:hAnsi="Gentium Plus"/>
          <w:sz w:val="24"/>
        </w:rPr>
        <w:t>τὸ εἶναι αὐτοὺς Ἰσραηλίτας) οὐ τὰ ἄξια δὲ τῆς εὐγενείας πεποιη‐ κότας. τάχα δὲ τὸ μὲν «ἐν ὑμῖν κρίνεται ὁ κόσμος» πρὸς Κορινθίους λελεγμένον</w:t>
      </w:r>
    </w:p>
    <w:p>
      <w:r>
        <w:rPr>
          <w:rFonts w:ascii="Courier New" w:hAnsi="Courier New"/>
          <w:color w:val="555555"/>
          <w:sz w:val="20"/>
        </w:rPr>
        <w:t>[40]</w:t>
      </w:r>
    </w:p>
    <w:p>
      <w:r>
        <w:rPr>
          <w:rFonts w:ascii="Gentium Plus" w:hAnsi="Gentium Plus"/>
          <w:sz w:val="24"/>
        </w:rPr>
        <w:t>λέγεται πρὸς τοὺς ἀπὸ τῶν ἐθνῶν, τὸ δὲ καθίσεσθε καὶ αὐτοὶ ἐπὶ δώδεκα θρόνους κρίνοντες τὰς δώδεκα φυλὰς τοῦ Ἰσραὴλ πρὸς τοὺς ἀποστό‐</w:t>
      </w:r>
    </w:p>
    <w:p>
      <w:r>
        <w:rPr>
          <w:rFonts w:ascii="Courier New" w:hAnsi="Courier New"/>
          <w:color w:val="555555"/>
          <w:sz w:val="20"/>
        </w:rPr>
        <w:t>[45]</w:t>
      </w:r>
    </w:p>
    <w:p>
      <w:r>
        <w:rPr>
          <w:rFonts w:ascii="Gentium Plus" w:hAnsi="Gentium Plus"/>
          <w:sz w:val="24"/>
        </w:rPr>
        <w:t>λους καὶ τοὺς τὸν ἀποστολικὸν βίον ἐζηλωκότας, κρινοῦντας τοὺς εὐγενεστέρους τοῦ ὅλου κόσμου ὄν‐ τας τὸν Ἰσραήλ. ἀλλὰ νόησον ἐν τούτοις ἀξίως τῆς</w:t>
      </w:r>
    </w:p>
    <w:p>
      <w:r>
        <w:rPr>
          <w:rFonts w:ascii="Courier New" w:hAnsi="Courier New"/>
          <w:color w:val="555555"/>
          <w:sz w:val="20"/>
        </w:rPr>
        <w:t>[15 . 24 (50)]</w:t>
      </w:r>
    </w:p>
    <w:p>
      <w:r>
        <w:rPr>
          <w:rFonts w:ascii="Gentium Plus" w:hAnsi="Gentium Plus"/>
          <w:sz w:val="24"/>
        </w:rPr>
        <w:t>μεγαλονοίας τοῦ εὐαγγελίου τὸν Ἰσραὴλ εὐγενῆ μὲν καὶ πεφυκότα κρειττόνως, οὐ πεπιστευκότα δέ. ἀνάγειν δὲ μετὰ τὸν περὶ τοῦ Ἰσραὴλ καὶ τὸν περὶ τῶν δώ‐</w:t>
      </w:r>
    </w:p>
    <w:p>
      <w:r>
        <w:rPr>
          <w:rFonts w:ascii="Courier New" w:hAnsi="Courier New"/>
          <w:color w:val="555555"/>
          <w:sz w:val="20"/>
        </w:rPr>
        <w:t>[55]</w:t>
      </w:r>
    </w:p>
    <w:p>
      <w:r>
        <w:rPr>
          <w:rFonts w:ascii="Gentium Plus" w:hAnsi="Gentium Plus"/>
          <w:sz w:val="24"/>
        </w:rPr>
        <w:t>δεκα φυλῶν λόγον (ὥστε δώδεκα τάγματα εἰπεῖν γενικὰ ψυχῶν καὶ εὐγενεστέρων, ὧν αἱ μὲν διαφέ‐ ρουσαι ἐν ὑπεροχῇ εἰσιν αἱ δὲ καθ’ ἕνδεκα μοίρας τεταγμέναι λοιπαὶ</w:t>
      </w:r>
    </w:p>
    <w:p>
      <w:r>
        <w:rPr>
          <w:rFonts w:ascii="Courier New" w:hAnsi="Courier New"/>
          <w:color w:val="555555"/>
          <w:sz w:val="20"/>
        </w:rPr>
        <w:t>[60]</w:t>
      </w:r>
    </w:p>
    <w:p>
      <w:r>
        <w:rPr>
          <w:rFonts w:ascii="Gentium Plus" w:hAnsi="Gentium Plus"/>
          <w:sz w:val="24"/>
        </w:rPr>
        <w:t>〈ἐν〉 τάξει δευτέρᾳ), ὑπὲρ ἡμᾶς</w:t>
      </w:r>
    </w:p>
    <w:p>
      <w:r>
        <w:rPr>
          <w:rFonts w:ascii="Courier New" w:hAnsi="Courier New"/>
          <w:color w:val="555555"/>
          <w:sz w:val="20"/>
        </w:rPr>
        <w:t>[65]</w:t>
      </w:r>
    </w:p>
    <w:p>
      <w:r>
        <w:rPr>
          <w:rFonts w:ascii="Gentium Plus" w:hAnsi="Gentium Plus"/>
          <w:sz w:val="24"/>
        </w:rPr>
        <w:t>ἐδήλου τὸ προφητικὸν (ἵν’ οὕτως ὀνομάσω) ὄναρ τοῦ Ἰωσήφ. οἱονεὶ δὲ καὶ ἕκαστος τῶν κρινομένων Ἰσραηλιτῶν ὑπό τινος ἢ συνωνύμου ἄστρου ἢ ἄστρῳ παραπλησίου ἀπο‐</w:t>
      </w:r>
    </w:p>
    <w:p>
      <w:r>
        <w:rPr>
          <w:rFonts w:ascii="Courier New" w:hAnsi="Courier New"/>
          <w:color w:val="555555"/>
          <w:sz w:val="20"/>
        </w:rPr>
        <w:t>[70]</w:t>
      </w:r>
    </w:p>
    <w:p>
      <w:r>
        <w:rPr>
          <w:rFonts w:ascii="Gentium Plus" w:hAnsi="Gentium Plus"/>
          <w:sz w:val="24"/>
        </w:rPr>
        <w:t>στόλου καὶ τοῦ τὸν ἀποστολικὸν βίον βιώσαντος κριθήσεται.</w:t>
      </w:r>
    </w:p>
    <w:p>
      <w:r>
        <w:rPr>
          <w:rFonts w:ascii="Courier New" w:hAnsi="Courier New"/>
          <w:color w:val="555555"/>
          <w:sz w:val="20"/>
        </w:rPr>
        <w:t>[15 . 25]</w:t>
      </w:r>
    </w:p>
    <w:p>
      <w:r>
        <w:rPr>
          <w:rFonts w:ascii="Gentium Plus" w:hAnsi="Gentium Plus"/>
          <w:sz w:val="24"/>
        </w:rPr>
        <w:t>Εἰ μὲν οὖν τις πάντα ἀφῆκε καὶ ἠκολούθησε τῷ Ἰησοῦ, τῶν εἰρημένων πρὸς τὸν Πέτρον κατὰ τὴν πεῦσιν αὐτοῦ τεύξεται·</w:t>
      </w:r>
    </w:p>
    <w:p>
      <w:r>
        <w:rPr>
          <w:rFonts w:ascii="Courier New" w:hAnsi="Courier New"/>
          <w:color w:val="555555"/>
          <w:sz w:val="20"/>
        </w:rPr>
        <w:t>[5]</w:t>
      </w:r>
    </w:p>
    <w:p>
      <w:r>
        <w:rPr>
          <w:rFonts w:ascii="Gentium Plus" w:hAnsi="Gentium Plus"/>
          <w:sz w:val="24"/>
        </w:rPr>
        <w:t>εἰ δὲ οὐ πάντα μὲν τὰ δὲ ἐπιφερόμενα, ὁ τοιοῦτος πολλα‐ πλασίονα λήψεται καὶ ζωὴν αἰώνιον κληρονομήσει. τίνα δὲ οὐ πάντα ἀλλ’ εἰδικῶς λελεγμένα,</w:t>
      </w:r>
    </w:p>
    <w:p>
      <w:r>
        <w:rPr>
          <w:rFonts w:ascii="Courier New" w:hAnsi="Courier New"/>
          <w:color w:val="555555"/>
          <w:sz w:val="20"/>
        </w:rPr>
        <w:t>[10]</w:t>
      </w:r>
    </w:p>
    <w:p>
      <w:r>
        <w:rPr>
          <w:rFonts w:ascii="Gentium Plus" w:hAnsi="Gentium Plus"/>
          <w:sz w:val="24"/>
        </w:rPr>
        <w:t>κατανοητέον ἐκ τοῦ καὶ πᾶς ὅστις ἀφῆκεν ἀδελφοὺς ἢ ἀδελφὰς καὶ τὰ ἑξῆς. καὶ τοῦτο δὲ ὅτι μὲν ἔχει οὐκ εὐκαταφρόνητον λόγον καὶ κατὰ</w:t>
      </w:r>
    </w:p>
    <w:p>
      <w:r>
        <w:rPr>
          <w:rFonts w:ascii="Courier New" w:hAnsi="Courier New"/>
          <w:color w:val="555555"/>
          <w:sz w:val="20"/>
        </w:rPr>
        <w:t>[15]</w:t>
      </w:r>
    </w:p>
    <w:p>
      <w:r>
        <w:rPr>
          <w:rFonts w:ascii="Gentium Plus" w:hAnsi="Gentium Plus"/>
          <w:sz w:val="24"/>
        </w:rPr>
        <w:t>τὸ ἁπλοῦν τῆς ἐκδοχῆς καὶ προ‐ τρεπτικὸν ἐπὶ τὸ πάσης σαρκικῆς συγγενείας καταφρονεῖν καὶ πάσης τῆς κτήσεως, πᾶς ὁστισοῦν ὁμο‐</w:t>
      </w:r>
    </w:p>
    <w:p>
      <w:r>
        <w:rPr>
          <w:rFonts w:ascii="Courier New" w:hAnsi="Courier New"/>
          <w:color w:val="555555"/>
          <w:sz w:val="20"/>
        </w:rPr>
        <w:t>[20]</w:t>
      </w:r>
    </w:p>
    <w:p>
      <w:r>
        <w:rPr>
          <w:rFonts w:ascii="Gentium Plus" w:hAnsi="Gentium Plus"/>
          <w:sz w:val="24"/>
        </w:rPr>
        <w:t>εἰ δὲ καὶ τοῦτο ἐπιδέχεται ἀναγω‐ γήν, ὁ μέν τις διστάσει ὁ δὲ καὶ ἀποφανεῖται ὅ τι ἔχει. καὶ σαφές γε κατὰ τὸ ῥητὸν ὅτι πολλοὶ τῶν πιστευσάντων εἰς τὸν</w:t>
      </w:r>
    </w:p>
    <w:p>
      <w:r>
        <w:rPr>
          <w:rFonts w:ascii="Courier New" w:hAnsi="Courier New"/>
          <w:color w:val="555555"/>
          <w:sz w:val="20"/>
        </w:rPr>
        <w:t>[25]</w:t>
      </w:r>
    </w:p>
    <w:p>
      <w:r>
        <w:rPr>
          <w:rFonts w:ascii="Gentium Plus" w:hAnsi="Gentium Plus"/>
          <w:sz w:val="24"/>
        </w:rPr>
        <w:t>σωτῆρα ἡμῶν ἐμισήθησαν ὑπὸ συγ‐ γενῶν καὶ εἵλαντο τούτους καὶ πᾶσαν κτῆσιν καταλιπεῖν ὑπὲρ τοῦ κληρονομῆσαι τὴν αἰώνιον ζωήν, πεισθέντες ὅτι πᾶς ὅστις ἀφῆκε</w:t>
      </w:r>
    </w:p>
    <w:p>
      <w:r>
        <w:rPr>
          <w:rFonts w:ascii="Courier New" w:hAnsi="Courier New"/>
          <w:color w:val="555555"/>
          <w:sz w:val="20"/>
        </w:rPr>
        <w:t>[30]</w:t>
      </w:r>
    </w:p>
    <w:p>
      <w:r>
        <w:rPr>
          <w:rFonts w:ascii="Gentium Plus" w:hAnsi="Gentium Plus"/>
          <w:sz w:val="24"/>
        </w:rPr>
        <w:t>τοὺς κατὰ σάρκα ἀδελφοὺς καὶ τὰς συγγενεῖς μόνῳ τῷ σώματι ἀδελφὰς καὶ γονεῖς τῶν σωμάτων καὶ τὰ τέκνα τῆς σαρκὸς καὶ τοὺς ἐν τῇ ἐπικαταράτῳ γῇ ἀγροὺς</w:t>
      </w:r>
    </w:p>
    <w:p>
      <w:r>
        <w:rPr>
          <w:rFonts w:ascii="Courier New" w:hAnsi="Courier New"/>
          <w:color w:val="555555"/>
          <w:sz w:val="20"/>
        </w:rPr>
        <w:t>[35]</w:t>
      </w:r>
    </w:p>
    <w:p>
      <w:r>
        <w:rPr>
          <w:rFonts w:ascii="Gentium Plus" w:hAnsi="Gentium Plus"/>
          <w:sz w:val="24"/>
        </w:rPr>
        <w:t>καὶ τὰς ἐν αὐτῇ οἰκίας, καὶ ἀφῆκεν οὐ δι’ ἄλλο τι ἀλλ’ ἕνεκεν τοῦ ὀνό‐ ματος Ἰησοῦ, πολλαπλασίονα λήψεται· πολλαπλασίονα γὰρ</w:t>
      </w:r>
    </w:p>
    <w:p>
      <w:r>
        <w:rPr>
          <w:rFonts w:ascii="Courier New" w:hAnsi="Courier New"/>
          <w:color w:val="555555"/>
          <w:sz w:val="20"/>
        </w:rPr>
        <w:t>[40]</w:t>
      </w:r>
    </w:p>
    <w:p>
      <w:r>
        <w:rPr>
          <w:rFonts w:ascii="Gentium Plus" w:hAnsi="Gentium Plus"/>
          <w:sz w:val="24"/>
        </w:rPr>
        <w:t>καὶ (εἰ δεῖ οὕτως ὀνομάσαι) ἀπει‐ ροπλασίονα τὰ πνευματικὰ παρὰ τὰ σωματικά, καὶ πρὸς τῷ λαβεῖν πολλαπλασίονα οὐκ ἐν προσκαί‐ ρῳ ζωῇ, ἀλλ’ ἐν</w:t>
      </w:r>
    </w:p>
    <w:p>
      <w:r>
        <w:rPr>
          <w:rFonts w:ascii="Courier New" w:hAnsi="Courier New"/>
          <w:color w:val="555555"/>
          <w:sz w:val="20"/>
        </w:rPr>
        <w:t>[45]</w:t>
      </w:r>
    </w:p>
    <w:p>
      <w:r>
        <w:rPr>
          <w:rFonts w:ascii="Gentium Plus" w:hAnsi="Gentium Plus"/>
          <w:sz w:val="24"/>
        </w:rPr>
        <w:t>αἰωνίῳ γενόμενος, κληρονομήσει αὐτά. πολλαπλασίονας μὲν γὰρ ἀδελφοὺς καὶ ἀδελφὰς ὧν τις ἀφῆκε διὰ τὸν τοῦ θεοῦ λόγον, εὐχερὲς διηγήσασθαι· καὶ γὰρ ἐν</w:t>
      </w:r>
    </w:p>
    <w:p>
      <w:r>
        <w:rPr>
          <w:rFonts w:ascii="Courier New" w:hAnsi="Courier New"/>
          <w:color w:val="555555"/>
          <w:sz w:val="20"/>
        </w:rPr>
        <w:t>[15 . 25 (50)]</w:t>
      </w:r>
    </w:p>
    <w:p>
      <w:r>
        <w:rPr>
          <w:rFonts w:ascii="Gentium Plus" w:hAnsi="Gentium Plus"/>
          <w:sz w:val="24"/>
        </w:rPr>
        <w:t>τῷ κόσμῳ τούτῳ πολλαπλασίους οἱ κατὰ τὴν πίστιν ἀδελφοὶ τῶν δι’</w:t>
      </w:r>
    </w:p>
    <w:p>
      <w:r>
        <w:rPr>
          <w:rFonts w:ascii="Courier New" w:hAnsi="Courier New"/>
          <w:color w:val="555555"/>
          <w:sz w:val="20"/>
        </w:rPr>
        <w:t>[55]</w:t>
      </w:r>
    </w:p>
    <w:p>
      <w:r>
        <w:rPr>
          <w:rFonts w:ascii="Gentium Plus" w:hAnsi="Gentium Plus"/>
          <w:sz w:val="24"/>
        </w:rPr>
        <w:t>πους καὶ τοὺς ἀνεγκλήτους πρεσβυ‐ τέρους λαμβάνει τις, ἀνθ’ ὧν κατα‐ λέλοιπε δύο· ὁμοίως δὲ καὶ τέκνα πάντας τοὺς</w:t>
      </w:r>
    </w:p>
    <w:p>
      <w:r>
        <w:rPr>
          <w:rFonts w:ascii="Courier New" w:hAnsi="Courier New"/>
          <w:color w:val="555555"/>
          <w:sz w:val="20"/>
        </w:rPr>
        <w:t>[60]</w:t>
      </w:r>
    </w:p>
    <w:p>
      <w:r>
        <w:rPr>
          <w:rFonts w:ascii="Gentium Plus" w:hAnsi="Gentium Plus"/>
          <w:sz w:val="24"/>
        </w:rPr>
        <w:t>ἡλικίαν ἔχοντας τέκνων. πῶς δὲ πολ‐ λαπλασίονας ἀγροὺς ἢ οἰκίας ὧν τις καταλέλοιπε κληρονομεῖ, οὐκέτι ὁμοίως ἀποδοῦναι δύναται, ἂν μὴ ἄρα τις βιασάμενος ἐπ’ ὀλί‐</w:t>
      </w:r>
    </w:p>
    <w:p>
      <w:r>
        <w:rPr>
          <w:rFonts w:ascii="Courier New" w:hAnsi="Courier New"/>
          <w:color w:val="555555"/>
          <w:sz w:val="20"/>
        </w:rPr>
        <w:t>[65]</w:t>
      </w:r>
    </w:p>
    <w:p>
      <w:r>
        <w:rPr>
          <w:rFonts w:ascii="Gentium Plus" w:hAnsi="Gentium Plus"/>
          <w:sz w:val="24"/>
        </w:rPr>
        <w:t>γων τὸ τοιοῦτον παραστήσῃ, ὅπερ οὐκ εὔλογον· ἅπαξ δὲ ἀλληγορῶν τοὺς ἀγροὺς καὶ τὰς οἰκίας ἀναγ‐ κασθήσεται κατὰ τὸ ἀκόλουθον καὶ τὰ ἀνωτέρω τούτων ἀποδοῦναι.</w:t>
      </w:r>
    </w:p>
    <w:p>
      <w:r>
        <w:rPr>
          <w:rFonts w:ascii="Courier New" w:hAnsi="Courier New"/>
          <w:color w:val="555555"/>
          <w:sz w:val="20"/>
        </w:rPr>
        <w:t>[70]</w:t>
      </w:r>
    </w:p>
    <w:p>
      <w:r>
        <w:rPr>
          <w:rFonts w:ascii="Gentium Plus" w:hAnsi="Gentium Plus"/>
          <w:sz w:val="24"/>
        </w:rPr>
        <w:t>Εἰσὶν οὖν (οἶμαι) ἐν ταῖς ἁγίαις καὶ μακαρίαις δυνάμεσιν ἀδελφοὶ οἱ «εἰς ἄνδρα τέλειον» κατηντηκότες τῶν τὸ «μέτρον τῆς ἡλικίας τοῦ</w:t>
      </w:r>
    </w:p>
    <w:p>
      <w:r>
        <w:rPr>
          <w:rFonts w:ascii="Courier New" w:hAnsi="Courier New"/>
          <w:color w:val="555555"/>
          <w:sz w:val="20"/>
        </w:rPr>
        <w:t>[75]</w:t>
      </w:r>
    </w:p>
    <w:p>
      <w:r>
        <w:rPr>
          <w:rFonts w:ascii="Gentium Plus" w:hAnsi="Gentium Plus"/>
          <w:sz w:val="24"/>
        </w:rPr>
        <w:t>Χριστοῦ» κεχωρηκότων καὶ ἀδελφαὶ πάντες οἱ παρθένος ἁγνὴ παραστησάμενοι Χριστῷ οὐκ ἀπ’ ἀνθρώπων (οἶμαι) μόνον, ἀλλὰ καὶ τῶν λοιπῶν δυνάμεων.</w:t>
      </w:r>
    </w:p>
    <w:p>
      <w:r>
        <w:rPr>
          <w:rFonts w:ascii="Courier New" w:hAnsi="Courier New"/>
          <w:color w:val="555555"/>
          <w:sz w:val="20"/>
        </w:rPr>
        <w:t>[80]</w:t>
      </w:r>
    </w:p>
    <w:p>
      <w:r>
        <w:rPr>
          <w:rFonts w:ascii="Gentium Plus" w:hAnsi="Gentium Plus"/>
          <w:sz w:val="24"/>
        </w:rPr>
        <w:t>γονεῖς δὲ τοιοῦτοι εἶεν ἂν τίνες ἢ περὶ ὧν εἴρηται πρὸς τὸν Ἀβρα‐ άμ· «σὺ δὲ ἀπελεύσῃ πρὸς τοὺς</w:t>
      </w:r>
    </w:p>
    <w:p>
      <w:r>
        <w:rPr>
          <w:rFonts w:ascii="Courier New" w:hAnsi="Courier New"/>
          <w:color w:val="555555"/>
          <w:sz w:val="20"/>
        </w:rPr>
        <w:t>[85]</w:t>
      </w:r>
    </w:p>
    <w:p>
      <w:r>
        <w:rPr>
          <w:rFonts w:ascii="Gentium Plus" w:hAnsi="Gentium Plus"/>
          <w:sz w:val="24"/>
        </w:rPr>
        <w:t>οὗτοι (ἀνάλογον ἐκείνοις τοῖς πατράσιν) ἑτέρων πατέρες, πολλα‐ πλάσιον καὶ τέκνα λήψονται ὁμοίως τῷ Ἀβραάμ. καὶ τοὺς ἀγροὺς δὲ καὶ τὰς</w:t>
      </w:r>
    </w:p>
    <w:p>
      <w:r>
        <w:rPr>
          <w:rFonts w:ascii="Courier New" w:hAnsi="Courier New"/>
          <w:color w:val="555555"/>
          <w:sz w:val="20"/>
        </w:rPr>
        <w:t>[90]</w:t>
      </w:r>
    </w:p>
    <w:p>
      <w:r>
        <w:rPr>
          <w:rFonts w:ascii="Gentium Plus" w:hAnsi="Gentium Plus"/>
          <w:sz w:val="24"/>
        </w:rPr>
        <w:t>οἰκίας πολλαπλασίονας τῶν κατα‐ λειπομένων νόει μοι ἐν τῇ ἀνα‐ παύσει τοῦ θείου παραδείσου καὶ τῇ πόλει τοῦ θεοῦ, περὶ ἧς «δεδοξασμένα ἐλαλήθη», ἧς «ὁ θεὸς ἐν</w:t>
      </w:r>
    </w:p>
    <w:p>
      <w:r>
        <w:rPr>
          <w:rFonts w:ascii="Courier New" w:hAnsi="Courier New"/>
          <w:color w:val="555555"/>
          <w:sz w:val="20"/>
        </w:rPr>
        <w:t>[95]</w:t>
      </w:r>
    </w:p>
    <w:p>
      <w:r>
        <w:rPr>
          <w:rFonts w:ascii="Gentium Plus" w:hAnsi="Gentium Plus"/>
          <w:sz w:val="24"/>
        </w:rPr>
        <w:t>ταῖς βάρεσι γινώσκεται, ὅταν ἀντι‐ λαμβάνηται αὐτῆς», ὥστ’ ἂν εἰπεῖν πρὸς τοὺς τὰς ἐκεῖ οἰκίας κληρονο‐ μοῦντας· «καθάπερ ἠκούσαμεν, οὕ‐ τως εἴδομεν ἐν πόλει κυρίου τῶν</w:t>
      </w:r>
    </w:p>
    <w:p>
      <w:r>
        <w:rPr>
          <w:rFonts w:ascii="Courier New" w:hAnsi="Courier New"/>
          <w:color w:val="555555"/>
          <w:sz w:val="20"/>
        </w:rPr>
        <w:t>[15 . 25 (100)]</w:t>
      </w:r>
    </w:p>
    <w:p>
      <w:r>
        <w:rPr>
          <w:rFonts w:ascii="Gentium Plus" w:hAnsi="Gentium Plus"/>
          <w:sz w:val="24"/>
        </w:rPr>
        <w:t>δυνάμεων, ἐν πόλει τοῦ θεοῦ ἡμῶν», περὶ ἧς λέγεται· «καταδιέλεσθε τὰς βάρεις αὐτῆς». ἐπὶ τοιούτοις δὴ κληρονομεῖν τὴν αἰώνιον ζωὴν μα‐ κάριον,</w:t>
      </w:r>
    </w:p>
    <w:p>
      <w:r>
        <w:rPr>
          <w:rFonts w:ascii="Courier New" w:hAnsi="Courier New"/>
          <w:color w:val="555555"/>
          <w:sz w:val="20"/>
        </w:rPr>
        <w:t>[105]</w:t>
      </w:r>
    </w:p>
    <w:p>
      <w:r>
        <w:rPr>
          <w:rFonts w:ascii="Gentium Plus" w:hAnsi="Gentium Plus"/>
          <w:sz w:val="24"/>
        </w:rPr>
        <w:t>τοσούτους ἔχοντας κληρονομ〈ίαν ἀγρ〉οὺς καὶ τοσαῦτα δένδρα ὑπὸ θεοῦ γεωργούμενα καὶ οἰκίας ἐκ λίθων ζώντων, ἐν αἷς ἀναπαύσεται πᾶς ὅστις ἀφῆκεν ἀδελφοὺς</w:t>
      </w:r>
    </w:p>
    <w:p>
      <w:r>
        <w:rPr>
          <w:rFonts w:ascii="Courier New" w:hAnsi="Courier New"/>
          <w:color w:val="555555"/>
          <w:sz w:val="20"/>
        </w:rPr>
        <w:t>[110]</w:t>
      </w:r>
    </w:p>
    <w:p>
      <w:r>
        <w:rPr>
          <w:rFonts w:ascii="Gentium Plus" w:hAnsi="Gentium Plus"/>
          <w:sz w:val="24"/>
        </w:rPr>
        <w:t>ἢ ἀδελφὰς καὶ τὰ λοιπά.</w:t>
      </w:r>
    </w:p>
    <w:p>
      <w:r>
        <w:rPr>
          <w:rFonts w:ascii="Courier New" w:hAnsi="Courier New"/>
          <w:color w:val="555555"/>
          <w:sz w:val="20"/>
        </w:rPr>
        <w:t>[15 . 26]</w:t>
      </w:r>
    </w:p>
    <w:p>
      <w:r>
        <w:rPr>
          <w:rFonts w:ascii="Gentium Plus" w:hAnsi="Gentium Plus"/>
          <w:sz w:val="24"/>
        </w:rPr>
        <w:t>Μετὰ τοῦτό ἐστι τὸ πολλοὶ δὲ ἔσονται πρῶτοι ἔσχατοι καὶ ἔσχατοι πρῶτοι. καὶ τοῦτο δὲ ἔχει μέν τινα καὶ κατὰ</w:t>
      </w:r>
    </w:p>
    <w:p>
      <w:r>
        <w:rPr>
          <w:rFonts w:ascii="Courier New" w:hAnsi="Courier New"/>
          <w:color w:val="555555"/>
          <w:sz w:val="20"/>
        </w:rPr>
        <w:t>[5]</w:t>
      </w:r>
    </w:p>
    <w:p>
      <w:r>
        <w:rPr>
          <w:rFonts w:ascii="Gentium Plus" w:hAnsi="Gentium Plus"/>
          <w:sz w:val="24"/>
        </w:rPr>
        <w:t>τὸν ἁπλούστερον νοῦν προτρέψα‐ σθαι δυνάμενα τοὺς ἄρτι προσερ‐ χομένους τῷ θείῳ λόγῳ ἐπὶ τὸ σπεύδειν διὰ τῶν προστεταγμένων ἀναβῆναι παρὰ πολλοὺς τῶν νο‐</w:t>
      </w:r>
    </w:p>
    <w:p>
      <w:r>
        <w:rPr>
          <w:rFonts w:ascii="Courier New" w:hAnsi="Courier New"/>
          <w:color w:val="555555"/>
          <w:sz w:val="20"/>
        </w:rPr>
        <w:t>[10]</w:t>
      </w:r>
    </w:p>
    <w:p>
      <w:r>
        <w:rPr>
          <w:rFonts w:ascii="Gentium Plus" w:hAnsi="Gentium Plus"/>
          <w:sz w:val="24"/>
        </w:rPr>
        <w:t>μιζομένων ἐγγεγηρακέναι τῇ πίστει ἐπὶ τὸν ὑπὲρ αὐτοὺς βίον καὶ λόγον, ὡς οὐκ ἐμποδίζοντος οὔτε χρόνου τοῖς ὕστερον πιστεύουσιν οὔτε γονέ‐ ων μοχθηρῶν</w:t>
      </w:r>
    </w:p>
    <w:p>
      <w:r>
        <w:rPr>
          <w:rFonts w:ascii="Courier New" w:hAnsi="Courier New"/>
          <w:color w:val="555555"/>
          <w:sz w:val="20"/>
        </w:rPr>
        <w:t>[15]</w:t>
      </w:r>
    </w:p>
    <w:p>
      <w:r>
        <w:rPr>
          <w:rFonts w:ascii="Gentium Plus" w:hAnsi="Gentium Plus"/>
          <w:sz w:val="24"/>
        </w:rPr>
        <w:t>τοῖς αὑτοὺς ἀνεγκλήτως ἀγωνιζο‐ μένους παραστήσασιν. ἀγὼν δέ ἐστι καὶ καθελεῖν οἴημα διὰ τὸ ἐκ πατέρων 〈Χριστιανῶν〉 ἀνα‐ τετράφθαι ἐν Χριστιανισμῷ μέγα</w:t>
      </w:r>
    </w:p>
    <w:p>
      <w:r>
        <w:rPr>
          <w:rFonts w:ascii="Courier New" w:hAnsi="Courier New"/>
          <w:color w:val="555555"/>
          <w:sz w:val="20"/>
        </w:rPr>
        <w:t>[20]</w:t>
      </w:r>
    </w:p>
    <w:p>
      <w:r>
        <w:rPr>
          <w:rFonts w:ascii="Gentium Plus" w:hAnsi="Gentium Plus"/>
          <w:sz w:val="24"/>
        </w:rPr>
        <w:t>φρονούντων, καὶ μάλιστα ἐπὰν τύχῃ πατράσιν ἐπαυχεῖν καὶ προγόνοις προ‐ εδρίας ἠξιωμένοις ἐν τῇ ἐκκλησίᾳ, ἐπι‐ σκοπικοῦ θρόνου ἢ πρεσβυτερίου τι‐ μῆς ἢ διακονίας εἰς τὸν λαὸν τοῦ θεοῦ·</w:t>
      </w:r>
    </w:p>
    <w:p>
      <w:r>
        <w:rPr>
          <w:rFonts w:ascii="Courier New" w:hAnsi="Courier New"/>
          <w:color w:val="555555"/>
          <w:sz w:val="20"/>
        </w:rPr>
        <w:t>[25]</w:t>
      </w:r>
    </w:p>
    <w:p>
      <w:r>
        <w:rPr>
          <w:rFonts w:ascii="Gentium Plus" w:hAnsi="Gentium Plus"/>
          <w:sz w:val="24"/>
        </w:rPr>
        <w:t>ἀμφότεροι γὰρ διδαχθέντες τὸ πολ‐ λοὶ ἔσονται πρῶτοι ἔσχατοι καὶ ἔσχατοι πρῶτοι ὑπομνη‐ σθήσονται μήτε ἐπὶ τῷ νομίζειν εἶναι πρῶτοι μέγα φρονεῖν μήτε</w:t>
      </w:r>
    </w:p>
    <w:p>
      <w:r>
        <w:rPr>
          <w:rFonts w:ascii="Courier New" w:hAnsi="Courier New"/>
          <w:color w:val="555555"/>
          <w:sz w:val="20"/>
        </w:rPr>
        <w:t>[30]</w:t>
      </w:r>
    </w:p>
    <w:p>
      <w:r>
        <w:rPr>
          <w:rFonts w:ascii="Gentium Plus" w:hAnsi="Gentium Plus"/>
          <w:sz w:val="24"/>
        </w:rPr>
        <w:t>συστέλλεσθαι καὶ ταπεινοῦσθαι, ὡς ἔλαττόν 〈τι〉 ἔχοντες τῶν προτέρων διὰ τὸ ἔσχατοι ἐκείνων τὰ τοῦ Χριστιανισμοῦ παρειληφέναι δόγ‐</w:t>
      </w:r>
    </w:p>
    <w:p>
      <w:r>
        <w:rPr>
          <w:rFonts w:ascii="Courier New" w:hAnsi="Courier New"/>
          <w:color w:val="555555"/>
          <w:sz w:val="20"/>
        </w:rPr>
        <w:t>[35]</w:t>
      </w:r>
    </w:p>
    <w:p>
      <w:r>
        <w:rPr>
          <w:rFonts w:ascii="Gentium Plus" w:hAnsi="Gentium Plus"/>
          <w:sz w:val="24"/>
        </w:rPr>
        <w:t>Ἔχει δ’ οἶμαι τὸ ῥητὸν 〈καὶ ἕτερον〉 λόγον ἀθρόως ἡμᾶς ἐπιστῆσαι δυνάμενον τοῖς πολλοῖς πρὸ ἡμῶν πρώτοις χρηματίσασιν ἀπὸ τοῦ</w:t>
      </w:r>
    </w:p>
    <w:p>
      <w:r>
        <w:rPr>
          <w:rFonts w:ascii="Courier New" w:hAnsi="Courier New"/>
          <w:color w:val="555555"/>
          <w:sz w:val="20"/>
        </w:rPr>
        <w:t>[40]</w:t>
      </w:r>
    </w:p>
    <w:p>
      <w:r>
        <w:rPr>
          <w:rFonts w:ascii="Gentium Plus" w:hAnsi="Gentium Plus"/>
          <w:sz w:val="24"/>
        </w:rPr>
        <w:t>Ἰσραὴλ γενομένοις διὰ τὴν εἰς τὸν Ἰησοῦν ἀπιστίαν καὶ προδοσίαν ἐσχάτοις, καὶ ἡμῖν τοῖς ἐσχάτοις τὰ πρωτεῖα δυναμένοις λαβεῖν, ἐὰν ἐπιμένωμεν τῇ πίστει «μὴ ὑψηλο‐</w:t>
      </w:r>
    </w:p>
    <w:p>
      <w:r>
        <w:rPr>
          <w:rFonts w:ascii="Courier New" w:hAnsi="Courier New"/>
          <w:color w:val="555555"/>
          <w:sz w:val="20"/>
        </w:rPr>
        <w:t>[45]</w:t>
      </w:r>
    </w:p>
    <w:p>
      <w:r>
        <w:rPr>
          <w:rFonts w:ascii="Gentium Plus" w:hAnsi="Gentium Plus"/>
          <w:sz w:val="24"/>
        </w:rPr>
        <w:t>φρονοῦντες ἀλλὰ τοῖς ταπεινοῖς συν‐ απαγόμενοι». τί δέ; ἐὰν κοινωνή‐ σαντες τῇ ῥίζῃ τῶν πατριαρχῶν καὶ τῇ ἀπὸ τοῦ λόγου τῶν πατέρων πιότητι συμφυεῖς γενώμεθα τῷ βου‐</w:t>
      </w:r>
    </w:p>
    <w:p>
      <w:r>
        <w:rPr>
          <w:rFonts w:ascii="Courier New" w:hAnsi="Courier New"/>
          <w:color w:val="555555"/>
          <w:sz w:val="20"/>
        </w:rPr>
        <w:t>[15 . 26 (50)]</w:t>
      </w:r>
    </w:p>
    <w:p>
      <w:r>
        <w:rPr>
          <w:rFonts w:ascii="Gentium Plus" w:hAnsi="Gentium Plus"/>
          <w:sz w:val="24"/>
        </w:rPr>
        <w:t>λήματι τοῦ πνευματικοῦ νόμου καὶ τῶν ἀνάλογον αὐτῷ νοουμένων προ‐ φητῶν, ἡμεῖς οἱ ἔσχατοι ἐσόμεθα πρῶτοι, κἀκεῖνοι οἱ πρῶτοι, διὰ τὴν ἀπι‐</w:t>
      </w:r>
    </w:p>
    <w:p>
      <w:r>
        <w:rPr>
          <w:rFonts w:ascii="Courier New" w:hAnsi="Courier New"/>
          <w:color w:val="555555"/>
          <w:sz w:val="20"/>
        </w:rPr>
        <w:t>[55]</w:t>
      </w:r>
    </w:p>
    <w:p>
      <w:r>
        <w:rPr>
          <w:rFonts w:ascii="Gentium Plus" w:hAnsi="Gentium Plus"/>
          <w:sz w:val="24"/>
        </w:rPr>
        <w:t>στίαν ἐκκοπέντες ἀπὸ τῆς καλλιε‐ λαίου γεγόνασιν ἔσχατοι· καὶ γὰρ διὰ τὴν Χριστοῦ ἐπιδημίαν «εἰς κρίμα» τῷ κόσμῳ ἐπιδημή‐</w:t>
      </w:r>
    </w:p>
    <w:p>
      <w:r>
        <w:rPr>
          <w:rFonts w:ascii="Courier New" w:hAnsi="Courier New"/>
          <w:color w:val="555555"/>
          <w:sz w:val="20"/>
        </w:rPr>
        <w:t>[60]</w:t>
      </w:r>
    </w:p>
    <w:p>
      <w:r>
        <w:rPr>
          <w:rFonts w:ascii="Gentium Plus" w:hAnsi="Gentium Plus"/>
          <w:sz w:val="24"/>
        </w:rPr>
        <w:t>σαντος, ἵνα (τὰ ἔθνη) «οἱ μὴ βλέ‐ ποντες βλέψωσι καὶ οἱ βλέποντες (Ἰσραὴλ) τυφλοὶ γένωνται» διὰ τὴν ἀπιστίαν, «ὁ» μὲν «προσήλυτος» ἡμεῖς λαὸς</w:t>
      </w:r>
    </w:p>
    <w:p>
      <w:r>
        <w:rPr>
          <w:rFonts w:ascii="Courier New" w:hAnsi="Courier New"/>
          <w:color w:val="555555"/>
          <w:sz w:val="20"/>
        </w:rPr>
        <w:t>[65]</w:t>
      </w:r>
    </w:p>
    <w:p>
      <w:r>
        <w:rPr>
          <w:rFonts w:ascii="Gentium Plus" w:hAnsi="Gentium Plus"/>
          <w:sz w:val="24"/>
        </w:rPr>
        <w:t>γεγόναμεν «ἄνω ἄνω» καὶ πρῶτοι, ὁ δὲ πρὸ ἡμῶν Ἰσραὴλ ὁ πρῶτος γέγονεν ἔσχατος καὶ «κάτω κάτω». οὕτω δὲ δύναται νοεῖσθαι καὶ τὸ «εἴ τις θέλει πρῶτος</w:t>
      </w:r>
    </w:p>
    <w:p>
      <w:r>
        <w:rPr>
          <w:rFonts w:ascii="Courier New" w:hAnsi="Courier New"/>
          <w:color w:val="555555"/>
          <w:sz w:val="20"/>
        </w:rPr>
        <w:t>[70]</w:t>
      </w:r>
    </w:p>
    <w:p>
      <w:r>
        <w:rPr>
          <w:rFonts w:ascii="Gentium Plus" w:hAnsi="Gentium Plus"/>
          <w:sz w:val="24"/>
        </w:rPr>
        <w:t>εἶναι, ἔσται πάντων ἔσχατος», ὡς εἰ ἔλεγεν· ἐπεὶ νῦν τὰ πρωτεῖα λαμβάνουσιν οἱ ἀπὸ τῶν ἐθνῶν εἰς ἐμὲ πιστεύοντες ἔσχατοι νομιζόμενοι ἐν τῷ Ἰσραήλ, ἔσχατοι δὲ κρίνονται</w:t>
      </w:r>
    </w:p>
    <w:p>
      <w:r>
        <w:rPr>
          <w:rFonts w:ascii="Courier New" w:hAnsi="Courier New"/>
          <w:color w:val="555555"/>
          <w:sz w:val="20"/>
        </w:rPr>
        <w:t>[75]</w:t>
      </w:r>
    </w:p>
    <w:p>
      <w:r>
        <w:rPr>
          <w:rFonts w:ascii="Gentium Plus" w:hAnsi="Gentium Plus"/>
          <w:sz w:val="24"/>
        </w:rPr>
        <w:t>παρὰ τῷ θεῷ ὅλος ὁ λαὸς τῶν ἀπιστησάντων ἐν Ἰσραήλ, κἂν νομίζωνται «διὰ τὸν χρόνον» εἶναι πρῶτοι. εἴ τις 〈οὖν〉 βούλεται τὸ ἀληθινὸν πρῶτον ἀναλαβεῖν, γενέσθω</w:t>
      </w:r>
    </w:p>
    <w:p>
      <w:r>
        <w:rPr>
          <w:rFonts w:ascii="Courier New" w:hAnsi="Courier New"/>
          <w:color w:val="555555"/>
          <w:sz w:val="20"/>
        </w:rPr>
        <w:t>[80]</w:t>
      </w:r>
    </w:p>
    <w:p>
      <w:r>
        <w:rPr>
          <w:rFonts w:ascii="Gentium Plus" w:hAnsi="Gentium Plus"/>
          <w:sz w:val="24"/>
        </w:rPr>
        <w:t>ἐν τοῖς ὑπὸ τοῦ νῦν Ἰσραὴλ ἐσχάτοις εἶναι νενομισμένοις· ὃς ἂν γὰρ θέλῃ ἐν τοῖς οἰομένοις εἶναι πρώτοις, τῶν μὲν πρωτείων ἐπὶ τὰ ἔθνη μεταβε‐ βηκότων</w:t>
      </w:r>
    </w:p>
    <w:p>
      <w:r>
        <w:rPr>
          <w:rFonts w:ascii="Courier New" w:hAnsi="Courier New"/>
          <w:color w:val="555555"/>
          <w:sz w:val="20"/>
        </w:rPr>
        <w:t>[85]</w:t>
      </w:r>
    </w:p>
    <w:p>
      <w:r>
        <w:rPr>
          <w:rFonts w:ascii="Gentium Plus" w:hAnsi="Gentium Plus"/>
          <w:sz w:val="24"/>
        </w:rPr>
        <w:t>ἀποπεσεῖται, ἐν δὲ ἐσχάτοις ἀριθμηθήσεται· καὶ γὰρ οἱ μὲν ἀπὸ τῶν ἐθνῶν κεφαλὴ διὰ τὴν πίστιν γίνονται, ὁ δὲ ἄπιστος Ἰσραὴλ διὰ τὴν ἀπιστίαν</w:t>
      </w:r>
    </w:p>
    <w:p>
      <w:r>
        <w:rPr>
          <w:rFonts w:ascii="Courier New" w:hAnsi="Courier New"/>
          <w:color w:val="555555"/>
          <w:sz w:val="20"/>
        </w:rPr>
        <w:t>[90]</w:t>
      </w:r>
    </w:p>
    <w:p>
      <w:r>
        <w:rPr>
          <w:rFonts w:ascii="Gentium Plus" w:hAnsi="Gentium Plus"/>
          <w:sz w:val="24"/>
        </w:rPr>
        <w:t>οὐρά. κατὰ τοῦτον τὸν λόγον πολλοὶ μὲν (οὐ πάντες δὲ) ἔσονται ἐκ πρώ‐ των ἔσχατοι καὶ πάλιν πολλοὶ μὲν τῶν ἐσχάτων ἔσονται πρῶτοι.</w:t>
      </w:r>
    </w:p>
    <w:p>
      <w:r>
        <w:rPr>
          <w:rFonts w:ascii="Courier New" w:hAnsi="Courier New"/>
          <w:color w:val="555555"/>
          <w:sz w:val="20"/>
        </w:rPr>
        <w:t>[95]</w:t>
      </w:r>
    </w:p>
    <w:p>
      <w:r>
        <w:rPr>
          <w:rFonts w:ascii="Gentium Plus" w:hAnsi="Gentium Plus"/>
          <w:sz w:val="24"/>
        </w:rPr>
        <w:t>οὐ μὴν εἴ τις ἔσχατος προσελήλυθε,</w:t>
      </w:r>
    </w:p>
    <w:p>
      <w:r>
        <w:rPr>
          <w:rFonts w:ascii="Courier New" w:hAnsi="Courier New"/>
          <w:color w:val="555555"/>
          <w:sz w:val="20"/>
        </w:rPr>
        <w:t>[15 . 26 (100)]</w:t>
      </w:r>
    </w:p>
    <w:p>
      <w:r>
        <w:rPr>
          <w:rFonts w:ascii="Gentium Plus" w:hAnsi="Gentium Plus"/>
          <w:sz w:val="24"/>
        </w:rPr>
        <w:t>οὐδὲν ἧττον διαμένοντεσ〉 πρῶτοι, ὡς οἱ τοῦ Χριστοῦ ἀπόστο‐ λοι, Ἰσραηλῖται τυγχάνοντες καὶ ἐκ σπέρματος Ἀβραάμ. καὶ εἰσὶν ἔσχατοι</w:t>
      </w:r>
    </w:p>
    <w:p>
      <w:r>
        <w:rPr>
          <w:rFonts w:ascii="Courier New" w:hAnsi="Courier New"/>
          <w:color w:val="555555"/>
          <w:sz w:val="20"/>
        </w:rPr>
        <w:t>[105]</w:t>
      </w:r>
    </w:p>
    <w:p>
      <w:r>
        <w:rPr>
          <w:rFonts w:ascii="Gentium Plus" w:hAnsi="Gentium Plus"/>
          <w:sz w:val="24"/>
        </w:rPr>
        <w:t>〈οὐδὲν ἧττον διαμένοντεσ〉 ἔσχατοι, οἱ πολλῷ ὑποδεέστερον βιοῦντες τῶν ἀπὸ τῆς ἐκκλησίας χρηματιζόντων ***.</w:t>
      </w:r>
    </w:p>
    <w:p>
      <w:r>
        <w:rPr>
          <w:rFonts w:ascii="Courier New" w:hAnsi="Courier New"/>
          <w:color w:val="555555"/>
          <w:sz w:val="20"/>
        </w:rPr>
        <w:t>[15 . 27]</w:t>
      </w:r>
    </w:p>
    <w:p>
      <w:r>
        <w:rPr>
          <w:rFonts w:ascii="Gentium Plus" w:hAnsi="Gentium Plus"/>
          <w:sz w:val="24"/>
        </w:rPr>
        <w:t>Μετὰ ταῦτα ἐπίστησον εἰ δύ‐ νασαι τὸ τῶν ἀγγέλων γένος πρῶ‐ τον ὡς τιμι〈ώτερ〉ον λέγειν εἶναι τοῦ τῶν ἀνθρώπων γένο〈υς νομι‐</w:t>
      </w:r>
    </w:p>
    <w:p>
      <w:r>
        <w:rPr>
          <w:rFonts w:ascii="Courier New" w:hAnsi="Courier New"/>
          <w:color w:val="555555"/>
          <w:sz w:val="20"/>
        </w:rPr>
        <w:t>[5]</w:t>
      </w:r>
    </w:p>
    <w:p>
      <w:r>
        <w:rPr>
          <w:rFonts w:ascii="Gentium Plus" w:hAnsi="Gentium Plus"/>
          <w:sz w:val="24"/>
        </w:rPr>
        <w:t>ζο〉μένων ἐσχάτων. καὶ γὰρ ὡς ἐν τῷ Ἰὼβ γέγραπται· «ὅτε ἐγεννήθησαν ἄστρα, ᾔνεσαν τὸν θεὸν πάντες οἱ ἄγγελοι αὐτοῦ», ὡς πρεσβύτεροι καὶ τιμιώτεροι οὐ</w:t>
      </w:r>
    </w:p>
    <w:p>
      <w:r>
        <w:rPr>
          <w:rFonts w:ascii="Courier New" w:hAnsi="Courier New"/>
          <w:color w:val="555555"/>
          <w:sz w:val="20"/>
        </w:rPr>
        <w:t>[10]</w:t>
      </w:r>
    </w:p>
    <w:p>
      <w:r>
        <w:rPr>
          <w:rFonts w:ascii="Gentium Plus" w:hAnsi="Gentium Plus"/>
          <w:sz w:val="24"/>
        </w:rPr>
        <w:t>μόνον τοῦ ἀνθρώπου, ἀλλὰ καὶ πάσης τῆς μετ’ αὐτοὺς κοσμοποιίας. 〈καὶ οὕτως ἄν τισ〉 τολμήσαι ἀποφήνασθαι ὅτι πολλοὶ μὲν ἀγγέλων οἳ πρῶτοι ἦσαν ἀν‐</w:t>
      </w:r>
    </w:p>
    <w:p>
      <w:r>
        <w:rPr>
          <w:rFonts w:ascii="Courier New" w:hAnsi="Courier New"/>
          <w:color w:val="555555"/>
          <w:sz w:val="20"/>
        </w:rPr>
        <w:t>[15]</w:t>
      </w:r>
    </w:p>
    <w:p>
      <w:r>
        <w:rPr>
          <w:rFonts w:ascii="Gentium Plus" w:hAnsi="Gentium Plus"/>
          <w:sz w:val="24"/>
        </w:rPr>
        <w:t>θρώπων γίνονταί τινων ἀνθρώπων</w:t>
      </w:r>
    </w:p>
    <w:p>
      <w:r>
        <w:rPr>
          <w:rFonts w:ascii="Courier New" w:hAnsi="Courier New"/>
          <w:color w:val="555555"/>
          <w:sz w:val="20"/>
        </w:rPr>
        <w:t>[20]</w:t>
      </w:r>
    </w:p>
    <w:p>
      <w:r>
        <w:rPr>
          <w:rFonts w:ascii="Gentium Plus" w:hAnsi="Gentium Plus"/>
          <w:sz w:val="24"/>
        </w:rPr>
        <w:t>νῶν ἀγγέλων (ἐν πρώτοις μὲν τε‐ ταγμένων, γενομένων δὲ ἔκ τινων αἰτιῶν ἐσχάτων) πρῶτοι. παραλαβὼν δὲ εἰς τοῦτο ἀπό τε τῆς 〈Πέτρου〉 πρώτης ἐπιστολῆς</w:t>
      </w:r>
    </w:p>
    <w:p>
      <w:r>
        <w:rPr>
          <w:rFonts w:ascii="Courier New" w:hAnsi="Courier New"/>
          <w:color w:val="555555"/>
          <w:sz w:val="20"/>
        </w:rPr>
        <w:t>[25]</w:t>
      </w:r>
    </w:p>
    <w:p>
      <w:r>
        <w:rPr>
          <w:rFonts w:ascii="Gentium Plus" w:hAnsi="Gentium Plus"/>
          <w:sz w:val="24"/>
        </w:rPr>
        <w:t>καὶ τῆς Παύλου πρὸς Κορινθίους προ‐ τέρας ῥητὰ προσαχθήσῃ ὡς ὑγιῶς εἰρημένῳ τῷ λόγῳ. λέγει γὰρ ὁ μὲν Πέτρος· «εἰς ὃν ἄρτι μὴ ὁρῶντες (δηλονότι Ἰησοῦν Χριστὸν) πιστεύ‐</w:t>
      </w:r>
    </w:p>
    <w:p>
      <w:r>
        <w:rPr>
          <w:rFonts w:ascii="Courier New" w:hAnsi="Courier New"/>
          <w:color w:val="555555"/>
          <w:sz w:val="20"/>
        </w:rPr>
        <w:t>[30]</w:t>
      </w:r>
    </w:p>
    <w:p>
      <w:r>
        <w:rPr>
          <w:rFonts w:ascii="Gentium Plus" w:hAnsi="Gentium Plus"/>
          <w:sz w:val="24"/>
        </w:rPr>
        <w:t>οντες δὲ ἀγαλλιᾶτε» καὶ τὰ ἑξῆς ἕως τοῦ «εἰς ἃ ἐπιθυμοῦσιν ἄγγελοι παρα‐ κύψαι»· ὁ δὲ Παῦλος· «ἢ οὐκ οἴδατε ὅτι ἀγ‐ γέλους κρινοῦμεν, μήτι γε βιωτικά»;</w:t>
      </w:r>
    </w:p>
    <w:p>
      <w:r>
        <w:rPr>
          <w:rFonts w:ascii="Courier New" w:hAnsi="Courier New"/>
          <w:color w:val="555555"/>
          <w:sz w:val="20"/>
        </w:rPr>
        <w:t>[35]</w:t>
      </w:r>
    </w:p>
    <w:p>
      <w:r>
        <w:rPr>
          <w:rFonts w:ascii="Gentium Plus" w:hAnsi="Gentium Plus"/>
          <w:sz w:val="24"/>
        </w:rPr>
        <w:t>ὅρα οὖν εἰ μὴ οὗτοι μέν, ὅσον ἐτή‐ ρουν «τὴν ἑαυτῶν ἀρχὴν» καὶ οὐκ ἀπέλιπον «τὸ ἴδιον οἰκητήριον», πολ‐ λῷ ἀνθρώπων διέφερον καὶ ἦσαν αὐτῶν πρῶτοι, ὧν ἀνθρώπων</w:t>
      </w:r>
    </w:p>
    <w:p>
      <w:r>
        <w:rPr>
          <w:rFonts w:ascii="Courier New" w:hAnsi="Courier New"/>
          <w:color w:val="555555"/>
          <w:sz w:val="20"/>
        </w:rPr>
        <w:t>[40]</w:t>
      </w:r>
    </w:p>
    <w:p>
      <w:r>
        <w:rPr>
          <w:rFonts w:ascii="Gentium Plus" w:hAnsi="Gentium Plus"/>
          <w:sz w:val="24"/>
        </w:rPr>
        <w:t>«ἐταπεινώθη εἰς χοῦν ἡ ψυχὴ» γενομέ‐ νων ἐν τῷ τῆς ταπεινώσεως σώματι καὶ μόγις ποτὲ λεγόντων τὸ «ταλαί‐ πωρος ἐγὼ ἄνθρωπος· τίς με ῥύσεται ἐκ τοῦ σώματος τοῦ θανάτου τού‐</w:t>
      </w:r>
    </w:p>
    <w:p>
      <w:r>
        <w:rPr>
          <w:rFonts w:ascii="Courier New" w:hAnsi="Courier New"/>
          <w:color w:val="555555"/>
          <w:sz w:val="20"/>
        </w:rPr>
        <w:t>[45]</w:t>
      </w:r>
    </w:p>
    <w:p>
      <w:r>
        <w:rPr>
          <w:rFonts w:ascii="Gentium Plus" w:hAnsi="Gentium Plus"/>
          <w:sz w:val="24"/>
        </w:rPr>
        <w:t>του»; οἱ δὲ ἄνθρωποι, ὅσον εἰς σύγ‐ κρισιν ἀγγέλων ἔσχατοι τυγχάνον‐ τες, γίνονται ἀγγέλων πρῶτοι τῶν μὴ τηρησάντων «τὴν ἑαυτῶν ἀρχήν», ἀλλὰ ἀπολιπόντων «τὸ ἴδιον οἰκητή‐</w:t>
      </w:r>
    </w:p>
    <w:p>
      <w:r>
        <w:rPr>
          <w:rFonts w:ascii="Courier New" w:hAnsi="Courier New"/>
          <w:color w:val="555555"/>
          <w:sz w:val="20"/>
        </w:rPr>
        <w:t>[15 . 27 (50)]</w:t>
      </w:r>
    </w:p>
    <w:p>
      <w:r>
        <w:rPr>
          <w:rFonts w:ascii="Gentium Plus" w:hAnsi="Gentium Plus"/>
          <w:sz w:val="24"/>
        </w:rPr>
        <w:t>ριον», λαμβάνοντες τὴν ἀρχὴν κατὰ τὸ «ἴσθι ἐξουσίαν ἔχων ἐπάνω δέκα πόλεων» ἢ «ἴσθι ἐξουσίαν ἔχων ἐπά‐ νω πέντε πόλεων». γενόμενοι δὲ ἐν οἰκητηρίῳ ἀγγέλων τινὲς ἀπολελοί‐</w:t>
      </w:r>
    </w:p>
    <w:p>
      <w:r>
        <w:rPr>
          <w:rFonts w:ascii="Courier New" w:hAnsi="Courier New"/>
          <w:color w:val="555555"/>
          <w:sz w:val="20"/>
        </w:rPr>
        <w:t>[55]</w:t>
      </w:r>
    </w:p>
    <w:p>
      <w:r>
        <w:rPr>
          <w:rFonts w:ascii="Gentium Plus" w:hAnsi="Gentium Plus"/>
          <w:sz w:val="24"/>
        </w:rPr>
        <w:t>πασιν 〈αὐτό, γίνονται δὲ πρῶτοι ἄνθρωποι,〉 ἐπὰν ποιήσωσι κηρυχ‐ θείσης αὐτοῖς τῆς τῶν οὐρανῶν βασιλείας τὰ ἀνάγοντα αὐτοὺς ἐπ’ αὐτήν·</w:t>
      </w:r>
    </w:p>
    <w:p>
      <w:r>
        <w:rPr>
          <w:rFonts w:ascii="Courier New" w:hAnsi="Courier New"/>
          <w:color w:val="555555"/>
          <w:sz w:val="20"/>
        </w:rPr>
        <w:t>[60]</w:t>
      </w:r>
    </w:p>
    <w:p>
      <w:r>
        <w:rPr>
          <w:rFonts w:ascii="Gentium Plus" w:hAnsi="Gentium Plus"/>
          <w:sz w:val="24"/>
        </w:rPr>
        <w:t>καὶ γὰρ οἱ μὲν ἐν γῇ τῶν οὐρανίων ἔσχατοι, οἱ δὲ ἐν οὐρανῷ τῶν ἐν γῇ πρῶτοι. καὶ γίνονται πολλοὶ μὲν τῶν οὐρανίων καὶ πρώτων ἔσχατοι, «εἰς κρίσιν μεγάλης ἡμέ‐</w:t>
      </w:r>
    </w:p>
    <w:p>
      <w:r>
        <w:rPr>
          <w:rFonts w:ascii="Courier New" w:hAnsi="Courier New"/>
          <w:color w:val="555555"/>
          <w:sz w:val="20"/>
        </w:rPr>
        <w:t>[65]</w:t>
      </w:r>
    </w:p>
    <w:p>
      <w:r>
        <w:rPr>
          <w:rFonts w:ascii="Gentium Plus" w:hAnsi="Gentium Plus"/>
          <w:sz w:val="24"/>
        </w:rPr>
        <w:t>ρας δεσμοῖς ἀϊδίοις ἐν ζόφῳ» τηρού‐ μενοι· πολλοὶ δὲ τῶν ἐσχάτων καὶ ἐπὶ γῆς</w:t>
      </w:r>
    </w:p>
    <w:p>
      <w:r>
        <w:rPr>
          <w:rFonts w:ascii="Courier New" w:hAnsi="Courier New"/>
          <w:color w:val="555555"/>
          <w:sz w:val="20"/>
        </w:rPr>
        <w:t>[70]</w:t>
      </w:r>
    </w:p>
    <w:p>
      <w:r>
        <w:rPr>
          <w:rFonts w:ascii="Gentium Plus" w:hAnsi="Gentium Plus"/>
          <w:sz w:val="24"/>
        </w:rPr>
        <w:t>λέγειν· «ἡμῶν δὲ τὸ πολίτευμα ἐν οὐρανοῖς ὑπάρχει», 〈πρῶτοι γίνονται〉. καὶ αὐτός γε ὁ ὡς ἀστραπὴ «ἐκ τοῦ οὐρανοῦ» πεσὼν πρῶτος ἦν, ἡνίκα</w:t>
      </w:r>
    </w:p>
    <w:p>
      <w:r>
        <w:rPr>
          <w:rFonts w:ascii="Courier New" w:hAnsi="Courier New"/>
          <w:color w:val="555555"/>
          <w:sz w:val="20"/>
        </w:rPr>
        <w:t>[75]</w:t>
      </w:r>
    </w:p>
    <w:p>
      <w:r>
        <w:rPr>
          <w:rFonts w:ascii="Gentium Plus" w:hAnsi="Gentium Plus"/>
          <w:sz w:val="24"/>
        </w:rPr>
        <w:t>περιεπάτει «ἐν πάσαις ταῖς ὁδοῖς αὐ‐ τοῦ» ἄμωμος, ἕως εὑρέθη ἀνομία ἐν αὐτῷ καὶ γέγονεν ἔσχατος εἰς ᾅδου καταβάς, ὡς τοὺς ἰδόντας αὐτὸν θαυμάζειν ἐπ’ αὐτῷ καὶ λέγειν·</w:t>
      </w:r>
    </w:p>
    <w:p>
      <w:r>
        <w:rPr>
          <w:rFonts w:ascii="Courier New" w:hAnsi="Courier New"/>
          <w:color w:val="555555"/>
          <w:sz w:val="20"/>
        </w:rPr>
        <w:t>[80]</w:t>
      </w:r>
    </w:p>
    <w:p>
      <w:r>
        <w:rPr>
          <w:rFonts w:ascii="Gentium Plus" w:hAnsi="Gentium Plus"/>
          <w:sz w:val="24"/>
        </w:rPr>
        <w:t>«καὶ σὺ ἑάλως ὥσπερ καὶ ἡμεῖς, ἐν ἡμῖν δὲ κατελογίσθης. κατέβη εἰς ᾅδου ἡ δόξα σου, ἡ πολλὴ εὐφροσύνη σου». οὕτω δὲ καὶ ἔσχατος ἦν πᾶς καὶ ἀνόητος καὶ ἀπειθής, δουλεύων</w:t>
      </w:r>
    </w:p>
    <w:p>
      <w:r>
        <w:rPr>
          <w:rFonts w:ascii="Courier New" w:hAnsi="Courier New"/>
          <w:color w:val="555555"/>
          <w:sz w:val="20"/>
        </w:rPr>
        <w:t>[85]</w:t>
      </w:r>
    </w:p>
    <w:p>
      <w:r>
        <w:rPr>
          <w:rFonts w:ascii="Gentium Plus" w:hAnsi="Gentium Plus"/>
          <w:sz w:val="24"/>
        </w:rPr>
        <w:t>«ἐπιθυμίαις καὶ ἡδοναῖς ποικίλαις, ἐν κακίᾳ καὶ φθόνῳ» διάγων, στυ‐ γητὸς καὶ μισῶν, ἀλλὰ γέγονε πρῶ‐ τος, «ὅτε ἡ χρηστότης καὶ ἡ φιλαν‐ θρωπία ἐπεφάνη τοῦ σωτῆρος ἡμῶν</w:t>
      </w:r>
    </w:p>
    <w:p>
      <w:r>
        <w:rPr>
          <w:rFonts w:ascii="Courier New" w:hAnsi="Courier New"/>
          <w:color w:val="555555"/>
          <w:sz w:val="20"/>
        </w:rPr>
        <w:t>[90]</w:t>
      </w:r>
    </w:p>
    <w:p>
      <w:r>
        <w:rPr>
          <w:rFonts w:ascii="Gentium Plus" w:hAnsi="Gentium Plus"/>
          <w:sz w:val="24"/>
        </w:rPr>
        <w:t>θεοῦ» «διὰ λουτροῦ παλιγγενεσίας καὶ ἀνακαινώσεως πνεύματος ἁγίου», καὶ ἐδέξατο τὸν εἰπόντα· «ὁ δεχόμε‐ νος ἐμὲ δέχεται τὸν ἀποστείλαντά με».</w:t>
      </w:r>
    </w:p>
    <w:p>
      <w:r>
        <w:rPr>
          <w:rFonts w:ascii="Courier New" w:hAnsi="Courier New"/>
          <w:color w:val="555555"/>
          <w:sz w:val="20"/>
        </w:rPr>
        <w:t>[95]</w:t>
      </w:r>
    </w:p>
    <w:p>
      <w:r>
        <w:rPr>
          <w:rFonts w:ascii="Gentium Plus" w:hAnsi="Gentium Plus"/>
          <w:sz w:val="24"/>
        </w:rPr>
        <w:t>Ἀλλὰ κατὰ μὲν ταῦτα πρώτους ἀποδεδώκαμεν τοὺς σωθησομένους, ἐσχάτους δὲ τοὺς μὴ ἀξίους τῆς τοι‐ αύτης τῶν σωθησομένων τάξεως ἀλλὰ κολάσεως καὶ τοῦ ἐγκαταλει‐</w:t>
      </w:r>
    </w:p>
    <w:p>
      <w:r>
        <w:rPr>
          <w:rFonts w:ascii="Courier New" w:hAnsi="Courier New"/>
          <w:color w:val="555555"/>
          <w:sz w:val="20"/>
        </w:rPr>
        <w:t>[15 . 27 (100)]</w:t>
      </w:r>
    </w:p>
    <w:p>
      <w:r>
        <w:rPr>
          <w:rFonts w:ascii="Gentium Plus" w:hAnsi="Gentium Plus"/>
          <w:sz w:val="24"/>
        </w:rPr>
        <w:t>φθῆναι, ἤτοι ἕως «τὸ πλήρωμα τῶν</w:t>
      </w:r>
    </w:p>
    <w:p>
      <w:r>
        <w:rPr>
          <w:rFonts w:ascii="Courier New" w:hAnsi="Courier New"/>
          <w:color w:val="555555"/>
          <w:sz w:val="20"/>
        </w:rPr>
        <w:t>[105]</w:t>
      </w:r>
    </w:p>
    <w:p>
      <w:r>
        <w:rPr>
          <w:rFonts w:ascii="Gentium Plus" w:hAnsi="Gentium Plus"/>
          <w:sz w:val="24"/>
        </w:rPr>
        <w:t>καὶ ἔσχατοι πρῶτοι παραβολὴ σῴζεσθαι μὲν ἐπαγγέλλεται καὶ τοὺς 〈ἐσχάτουσ〉 τῆς παραβολῆς, πρώ‐ τους μὲν ἐργασαμένους, ἐσχάτους δὲ λαμβάνοντας τὸν μισθὸν καὶ διὰ</w:t>
      </w:r>
    </w:p>
    <w:p>
      <w:r>
        <w:rPr>
          <w:rFonts w:ascii="Courier New" w:hAnsi="Courier New"/>
          <w:color w:val="555555"/>
          <w:sz w:val="20"/>
        </w:rPr>
        <w:t>[110]</w:t>
      </w:r>
    </w:p>
    <w:p>
      <w:r>
        <w:rPr>
          <w:rFonts w:ascii="Gentium Plus" w:hAnsi="Gentium Plus"/>
          <w:sz w:val="24"/>
        </w:rPr>
        <w:t>τοῦτο πρώτους ὄντας καὶ εἰς ἐσχά‐ τους λελογισμένους. διαφέρειν δὲ αὐτῶν λέγει τοὺς ἐσχάτους μὲν ἐπὶ τὰ ἔργα κεκλημένους, ἀπολαβόντας δὲ τὸν μισθὸν οὐ μόνον πρώτους</w:t>
      </w:r>
    </w:p>
    <w:p>
      <w:r>
        <w:rPr>
          <w:rFonts w:ascii="Courier New" w:hAnsi="Courier New"/>
          <w:color w:val="555555"/>
          <w:sz w:val="20"/>
        </w:rPr>
        <w:t>[115]</w:t>
      </w:r>
    </w:p>
    <w:p>
      <w:r>
        <w:rPr>
          <w:rFonts w:ascii="Gentium Plus" w:hAnsi="Gentium Plus"/>
          <w:sz w:val="24"/>
        </w:rPr>
        <w:t>ἀλλὰ καὶ ἴσον τοῖς γογγύσασι κατὰ τοῦ οἰκοδεσπότου καὶ εἰρηκόσιν· «οὗτοι οἱ ἔσχατοι μίαν ὥραν ἐποί‐ ησαν, καὶ ἴσους αὐτοὺς ἐποίησας ἡμῖν τοῖς βαστάσασι τὸ βάρος τῆς</w:t>
      </w:r>
    </w:p>
    <w:p>
      <w:r>
        <w:rPr>
          <w:rFonts w:ascii="Courier New" w:hAnsi="Courier New"/>
          <w:color w:val="555555"/>
          <w:sz w:val="20"/>
        </w:rPr>
        <w:t>[120]</w:t>
      </w:r>
    </w:p>
    <w:p>
      <w:r>
        <w:rPr>
          <w:rFonts w:ascii="Gentium Plus" w:hAnsi="Gentium Plus"/>
          <w:sz w:val="24"/>
        </w:rPr>
        <w:t>ἡμέρας καὶ τὸν καύσωνα». καὶ πρῶ‐ τοί γε οἱ ἔσχατοι κληθέντες ἐπὶ τὸ ἔργον λέγονται παρὰ τὸ πρώτους αὐτοὺς εἰληφέναι τὸν μισθόν. θεῷ δὲ εὐξάμενοι καὶ ἐπικαλεσά‐</w:t>
      </w:r>
    </w:p>
    <w:p>
      <w:r>
        <w:rPr>
          <w:rFonts w:ascii="Courier New" w:hAnsi="Courier New"/>
          <w:color w:val="555555"/>
          <w:sz w:val="20"/>
        </w:rPr>
        <w:t>[125]</w:t>
      </w:r>
    </w:p>
    <w:p>
      <w:r>
        <w:rPr>
          <w:rFonts w:ascii="Gentium Plus" w:hAnsi="Gentium Plus"/>
          <w:sz w:val="24"/>
        </w:rPr>
        <w:t>μενοι «τὸ ὄνομα τοῦ κυρίου ἡμῶν Ἰησοῦ 〈Χριστοῦ〉» ἐκθώμεθα τὴν παραβολὴν καὶ ἴδωμεν, τίνα ἡμῖν ἐξετάσαι καὶ εἰπεῖν εἰς αὐτὴν ἢ καὶ ὑπαγορεῦσαι δοθήσεται· ἔχει δὲ οὕτω.</w:t>
      </w:r>
    </w:p>
    <w:p>
      <w:r>
        <w:rPr>
          <w:rFonts w:ascii="Courier New" w:hAnsi="Courier New"/>
          <w:color w:val="555555"/>
          <w:sz w:val="20"/>
        </w:rPr>
        <w:t>[15 . 28 (1n)]</w:t>
      </w:r>
    </w:p>
    <w:p>
      <w:r>
        <w:rPr>
          <w:rFonts w:ascii="Gentium Plus" w:hAnsi="Gentium Plus"/>
          <w:sz w:val="24"/>
        </w:rPr>
        <w:t>Ὁμοία ἐστὶν ἡ βασιλεία</w:t>
      </w:r>
    </w:p>
    <w:p>
      <w:r>
        <w:rPr>
          <w:rFonts w:ascii="Courier New" w:hAnsi="Courier New"/>
          <w:color w:val="555555"/>
          <w:sz w:val="20"/>
        </w:rPr>
        <w:t>[2n]</w:t>
      </w:r>
    </w:p>
    <w:p>
      <w:r>
        <w:rPr>
          <w:rFonts w:ascii="Gentium Plus" w:hAnsi="Gentium Plus"/>
          <w:sz w:val="24"/>
        </w:rPr>
        <w:t>τῶν οὐρανῶν ἀνθρώπῳ οἰκο‐</w:t>
      </w:r>
    </w:p>
    <w:p>
      <w:r>
        <w:rPr>
          <w:rFonts w:ascii="Courier New" w:hAnsi="Courier New"/>
          <w:color w:val="555555"/>
          <w:sz w:val="20"/>
        </w:rPr>
        <w:t>[3n]</w:t>
      </w:r>
    </w:p>
    <w:p>
      <w:r>
        <w:rPr>
          <w:rFonts w:ascii="Gentium Plus" w:hAnsi="Gentium Plus"/>
          <w:sz w:val="24"/>
        </w:rPr>
        <w:t>δεσπότῃ, ὅστις ἐξῆλθεν ἅμα</w:t>
      </w:r>
    </w:p>
    <w:p>
      <w:r>
        <w:rPr>
          <w:rFonts w:ascii="Courier New" w:hAnsi="Courier New"/>
          <w:color w:val="555555"/>
          <w:sz w:val="20"/>
        </w:rPr>
        <w:t>[4n]</w:t>
      </w:r>
    </w:p>
    <w:p>
      <w:r>
        <w:rPr>
          <w:rFonts w:ascii="Gentium Plus" w:hAnsi="Gentium Plus"/>
          <w:sz w:val="24"/>
        </w:rPr>
        <w:t>πρωῒ μισθώσασθαι ἐργάτας</w:t>
      </w:r>
    </w:p>
    <w:p>
      <w:r>
        <w:rPr>
          <w:rFonts w:ascii="Courier New" w:hAnsi="Courier New"/>
          <w:color w:val="555555"/>
          <w:sz w:val="20"/>
        </w:rPr>
        <w:t>[5n]</w:t>
      </w:r>
    </w:p>
    <w:p>
      <w:r>
        <w:rPr>
          <w:rFonts w:ascii="Gentium Plus" w:hAnsi="Gentium Plus"/>
          <w:sz w:val="24"/>
        </w:rPr>
        <w:t>καὶ τὰ ἑξῆς ἕως τοῦ</w:t>
      </w:r>
    </w:p>
    <w:p>
      <w:r>
        <w:rPr>
          <w:rFonts w:ascii="Courier New" w:hAnsi="Courier New"/>
          <w:color w:val="555555"/>
          <w:sz w:val="20"/>
        </w:rPr>
        <w:t>[6n]</w:t>
      </w:r>
    </w:p>
    <w:p>
      <w:r>
        <w:rPr>
          <w:rFonts w:ascii="Gentium Plus" w:hAnsi="Gentium Plus"/>
          <w:sz w:val="24"/>
        </w:rPr>
        <w:t>πολλοὶ γάρ εἰσι κλητοὶ ὀλίγοι</w:t>
      </w:r>
    </w:p>
    <w:p>
      <w:r>
        <w:rPr>
          <w:rFonts w:ascii="Courier New" w:hAnsi="Courier New"/>
          <w:color w:val="555555"/>
          <w:sz w:val="20"/>
        </w:rPr>
        <w:t>[7n]</w:t>
      </w:r>
    </w:p>
    <w:p>
      <w:r>
        <w:rPr>
          <w:rFonts w:ascii="Gentium Plus" w:hAnsi="Gentium Plus"/>
          <w:sz w:val="24"/>
        </w:rPr>
        <w:t>δὲ ἐκλεκτοί. (20, 1—16)</w:t>
      </w:r>
    </w:p>
    <w:p>
      <w:r>
        <w:rPr>
          <w:rFonts w:ascii="Courier New" w:hAnsi="Courier New"/>
          <w:color w:val="555555"/>
          <w:sz w:val="20"/>
        </w:rPr>
        <w:t>[8]</w:t>
      </w:r>
    </w:p>
    <w:p>
      <w:r>
        <w:rPr>
          <w:rFonts w:ascii="Gentium Plus" w:hAnsi="Gentium Plus"/>
          <w:sz w:val="24"/>
        </w:rPr>
        <w:t>Δύναται μὲν οὖν ἡ πᾶσα παρα‐ βολὴ διὰ τοῦτο παρειλῆφθαι, εἰς τὸ</w:t>
      </w:r>
    </w:p>
    <w:p>
      <w:r>
        <w:rPr>
          <w:rFonts w:ascii="Courier New" w:hAnsi="Courier New"/>
          <w:color w:val="555555"/>
          <w:sz w:val="20"/>
        </w:rPr>
        <w:t>[10]</w:t>
      </w:r>
    </w:p>
    <w:p>
      <w:r>
        <w:rPr>
          <w:rFonts w:ascii="Gentium Plus" w:hAnsi="Gentium Plus"/>
          <w:sz w:val="24"/>
        </w:rPr>
        <w:t>μαθεῖν ἡμᾶς πῶς οἱ ἔσχατοι ἐλ‐ θόντες εἰς τὸ ἔργον ὡσεὶ πρῶτοι κληθέντες τὸν μισθὸν ἔλαβον πρῶ‐ τοι, καὶ τίνα τρόπον οἱ πρῶτοι κληθέντες ἐν ἐσχάτῃ χώρᾳ παρὰ τῷ</w:t>
      </w:r>
    </w:p>
    <w:p>
      <w:r>
        <w:rPr>
          <w:rFonts w:ascii="Courier New" w:hAnsi="Courier New"/>
          <w:color w:val="555555"/>
          <w:sz w:val="20"/>
        </w:rPr>
        <w:t>[15]</w:t>
      </w:r>
    </w:p>
    <w:p>
      <w:r>
        <w:rPr>
          <w:rFonts w:ascii="Gentium Plus" w:hAnsi="Gentium Plus"/>
          <w:sz w:val="24"/>
        </w:rPr>
        <w:t>οἰκοδεσπότῃ ἐτάχθησαν, διὸ καὶ τελευταῖοι τὸν μισθὸν ἀπειλήφασι. χρὴ δὲ εἰδέναι ὅτι, ὡς Ἰησοῦ παρα‐ βολὴ («ἐν ᾧ οἱ θησαυροὶ τῆς σοφίας καὶ γνώσεώς εἰσιν ἀπόκρυφοι») ἐξε‐</w:t>
      </w:r>
    </w:p>
    <w:p>
      <w:r>
        <w:rPr>
          <w:rFonts w:ascii="Courier New" w:hAnsi="Courier New"/>
          <w:color w:val="555555"/>
          <w:sz w:val="20"/>
        </w:rPr>
        <w:t>[20]</w:t>
      </w:r>
    </w:p>
    <w:p>
      <w:r>
        <w:rPr>
          <w:rFonts w:ascii="Gentium Plus" w:hAnsi="Gentium Plus"/>
          <w:sz w:val="24"/>
        </w:rPr>
        <w:t>ταζομένη, τοσαῦτα δόγματα τῆς ἐν μυστηρίῳ ἀποκεκρυμμένης σοφίας εὑρεθήσεται τοῖς τὰ τοιαῦτα εὑρί‐ σκειν δυναμένοις αἰνισσομένη, ὥστε εὐλόγως ἂν ἐπὶ ταύτῃ μάλιστα εἰ‐</w:t>
      </w:r>
    </w:p>
    <w:p>
      <w:r>
        <w:rPr>
          <w:rFonts w:ascii="Courier New" w:hAnsi="Courier New"/>
          <w:color w:val="555555"/>
          <w:sz w:val="20"/>
        </w:rPr>
        <w:t>[25]</w:t>
      </w:r>
    </w:p>
    <w:p>
      <w:r>
        <w:rPr>
          <w:rFonts w:ascii="Gentium Plus" w:hAnsi="Gentium Plus"/>
          <w:sz w:val="24"/>
        </w:rPr>
        <w:t>πεῖν τῇ παραβολῇ τὸν σωτῆρα τὸ «ἀνοίξω ἐν παραβολαῖς τὸ στόμα μου, φθέγξομαι προβλήματα ἀπ’ ἀρχῆς» καὶ «ἐρεύξομαι κεκρυμμένα ἀπὸ κα‐</w:t>
      </w:r>
    </w:p>
    <w:p>
      <w:r>
        <w:rPr>
          <w:rFonts w:ascii="Courier New" w:hAnsi="Courier New"/>
          <w:color w:val="555555"/>
          <w:sz w:val="20"/>
        </w:rPr>
        <w:t>[30]</w:t>
      </w:r>
    </w:p>
    <w:p>
      <w:r>
        <w:rPr>
          <w:rFonts w:ascii="Gentium Plus" w:hAnsi="Gentium Plus"/>
          <w:sz w:val="24"/>
        </w:rPr>
        <w:t>μέλλοντα νοῆσαι τὴν παραβολὴν τὴν ἐν αὐτῇ δηλουμένην ἡμέραν καὶ τὰς ἐν αὐτῇ ὥρας, καὶ ὅτι οὐ κατὰ ἀπο‐ κλήρωσιν ὁ οἰκοδεσπότης πέντε τάγμασιν ἐργατῶν παραδίδωσι τὰ</w:t>
      </w:r>
    </w:p>
    <w:p>
      <w:r>
        <w:rPr>
          <w:rFonts w:ascii="Courier New" w:hAnsi="Courier New"/>
          <w:color w:val="555555"/>
          <w:sz w:val="20"/>
        </w:rPr>
        <w:t>[35]</w:t>
      </w:r>
    </w:p>
    <w:p>
      <w:r>
        <w:rPr>
          <w:rFonts w:ascii="Gentium Plus" w:hAnsi="Gentium Plus"/>
          <w:sz w:val="24"/>
        </w:rPr>
        <w:t>ἔργα τοῦ ἀμπελῶνος. ἐξετάσει δὲ ὁ δυνάμενος τὴν αἰτίαν τοῦ πρωῒ μι‐ σθώσασθαί τινας ἐργάτας εἰς τὸν ἀμπελῶνα, καὶ μετὰ τοῦτο οὐ περὶ δευτέραν μὲν περὶ τρίτην δὲ</w:t>
      </w:r>
    </w:p>
    <w:p>
      <w:r>
        <w:rPr>
          <w:rFonts w:ascii="Courier New" w:hAnsi="Courier New"/>
          <w:color w:val="555555"/>
          <w:sz w:val="20"/>
        </w:rPr>
        <w:t>[40]</w:t>
      </w:r>
    </w:p>
    <w:p>
      <w:r>
        <w:rPr>
          <w:rFonts w:ascii="Gentium Plus" w:hAnsi="Gentium Plus"/>
          <w:sz w:val="24"/>
        </w:rPr>
        <w:t>ὥραν ἄλλους, καὶ ἑξῆς ταύτῃ οὐ περὶ τετάρτην ἢ πέμπτην ἀλλὰ περὶ ἕκτην, εἶτα μετὰ τοῦτο 〈οὐ περὶ ἑβδόμην ἢ ὀγδόην, ἀλλὰ περὶ ἐννά‐ την, εἶτα ἐπὶ τέλει οὐ περὶ δε‐</w:t>
      </w:r>
    </w:p>
    <w:p>
      <w:r>
        <w:rPr>
          <w:rFonts w:ascii="Courier New" w:hAnsi="Courier New"/>
          <w:color w:val="555555"/>
          <w:sz w:val="20"/>
        </w:rPr>
        <w:t>[45]</w:t>
      </w:r>
    </w:p>
    <w:p>
      <w:r>
        <w:rPr>
          <w:rFonts w:ascii="Gentium Plus" w:hAnsi="Gentium Plus"/>
          <w:sz w:val="24"/>
        </w:rPr>
        <w:t>κάτην, ἀλλὰ〉 περὶ τὴν ἑνδεκάτην. ὀφείλει γάρ τις λόγος εἶναι ἄξιος Ἰησοῦ 〈τοῦ〉 εἰς τὸν μετὰ τὸν ἑωθινὸν καιρὸν τρία ἴσα διαστήματα τρίτης καὶ ἕκ‐</w:t>
      </w:r>
    </w:p>
    <w:p>
      <w:r>
        <w:rPr>
          <w:rFonts w:ascii="Courier New" w:hAnsi="Courier New"/>
          <w:color w:val="555555"/>
          <w:sz w:val="20"/>
        </w:rPr>
        <w:t>[15 . 28 (50)]</w:t>
      </w:r>
    </w:p>
    <w:p>
      <w:r>
        <w:rPr>
          <w:rFonts w:ascii="Gentium Plus" w:hAnsi="Gentium Plus"/>
          <w:sz w:val="24"/>
        </w:rPr>
        <w:t>της καὶ ἐννάτης ὥρας, καὶ μετ’ αὐ‐ τὸν ἔλαττον διάστημα τῶν περὶ τὴν ἑνδεκάτην ἑστώτων, ὁπόσον ἦν διά‐ στημα ἀπὸ τοῦ ἅμα πρωῒ ἐπὶ τὴν τρίτην. οὐ παρέργως δὲ προσεκτέον</w:t>
      </w:r>
    </w:p>
    <w:p>
      <w:r>
        <w:rPr>
          <w:rFonts w:ascii="Courier New" w:hAnsi="Courier New"/>
          <w:color w:val="555555"/>
          <w:sz w:val="20"/>
        </w:rPr>
        <w:t>[55]</w:t>
      </w:r>
    </w:p>
    <w:p>
      <w:r>
        <w:rPr>
          <w:rFonts w:ascii="Gentium Plus" w:hAnsi="Gentium Plus"/>
          <w:sz w:val="24"/>
        </w:rPr>
        <w:t>καὶ τῷ συμπεφωνηκέναι μὲν τὸν οἰκοδεσπότην τοῖς ἅμα τῇ ἕῳ παραληφθεῖσι τὸ ἀνὰ δηνάριον, οὓς ἀπέστειλεν εἰς τὸν ἀμ‐</w:t>
      </w:r>
    </w:p>
    <w:p>
      <w:r>
        <w:rPr>
          <w:rFonts w:ascii="Courier New" w:hAnsi="Courier New"/>
          <w:color w:val="555555"/>
          <w:sz w:val="20"/>
        </w:rPr>
        <w:t>[60]</w:t>
      </w:r>
    </w:p>
    <w:p>
      <w:r>
        <w:rPr>
          <w:rFonts w:ascii="Gentium Plus" w:hAnsi="Gentium Plus"/>
          <w:sz w:val="24"/>
        </w:rPr>
        <w:t>πελῶνα αὐτοῦ, τοῖς δὲ περὶ τὴν τρίτην κλη‐ θεῖσιν οὐ τεταγμένως τὸν μισθὸν ὠνομακέναι, ἀλλὰ τὸ ὃ ἂν ᾖ δί‐ καιον δώσω ὑμῖν. προσεκτέον</w:t>
      </w:r>
    </w:p>
    <w:p>
      <w:r>
        <w:rPr>
          <w:rFonts w:ascii="Courier New" w:hAnsi="Courier New"/>
          <w:color w:val="555555"/>
          <w:sz w:val="20"/>
        </w:rPr>
        <w:t>[65]</w:t>
      </w:r>
    </w:p>
    <w:p>
      <w:r>
        <w:rPr>
          <w:rFonts w:ascii="Gentium Plus" w:hAnsi="Gentium Plus"/>
          <w:sz w:val="24"/>
        </w:rPr>
        <w:t>δὲ ὅτι ὡσαύτως ἐποίησε τοῖς περὶ τὴν ἕκτην καὶ ἐννάτην ὥραν κληθεῖσι, καὶ ὅτι τοῖς περὶ τὴν ἑνδεκάτην εἶπεν ἀπολογησαμένοις περὶ τῆς δι’ ὅλης ἡμέρας ἀργίας τὸ</w:t>
      </w:r>
    </w:p>
    <w:p>
      <w:r>
        <w:rPr>
          <w:rFonts w:ascii="Courier New" w:hAnsi="Courier New"/>
          <w:color w:val="555555"/>
          <w:sz w:val="20"/>
        </w:rPr>
        <w:t>[70]</w:t>
      </w:r>
    </w:p>
    <w:p>
      <w:r>
        <w:rPr>
          <w:rFonts w:ascii="Gentium Plus" w:hAnsi="Gentium Plus"/>
          <w:sz w:val="24"/>
        </w:rPr>
        <w:t>ὑπάγετε καὶ ὑμεῖς εἰς τὸν ἀμ‐ πελῶνα, ἀλλὰ καὶ 〈ὅτι〉 ὡς ἔξω τοῦ ἀμπελῶνος γενόμενος καὶ εὑρὼν ἐκεῖ τοὺς ἐργάτας, τοὺς μὲν πρώτους ἀποστέλλει εἰς</w:t>
      </w:r>
    </w:p>
    <w:p>
      <w:r>
        <w:rPr>
          <w:rFonts w:ascii="Courier New" w:hAnsi="Courier New"/>
          <w:color w:val="555555"/>
          <w:sz w:val="20"/>
        </w:rPr>
        <w:t>[75]</w:t>
      </w:r>
    </w:p>
    <w:p>
      <w:r>
        <w:rPr>
          <w:rFonts w:ascii="Gentium Plus" w:hAnsi="Gentium Plus"/>
          <w:sz w:val="24"/>
        </w:rPr>
        <w:t>τὸν ἀμπελῶνα, τοῖς δὲ δευτέροις φησίν· ὑπάγετε καὶ ὑμεῖς εἰς τὸν ἀμπελῶνα, ὁμοίως δὲ τὴν αὐτὴν λέξιν καὶ τοῖς 〈περὶ〉 τὴν ἑνδεκάτην κεκλημένοις· ὑπάγετε</w:t>
      </w:r>
    </w:p>
    <w:p>
      <w:r>
        <w:rPr>
          <w:rFonts w:ascii="Courier New" w:hAnsi="Courier New"/>
          <w:color w:val="555555"/>
          <w:sz w:val="20"/>
        </w:rPr>
        <w:t>[80]</w:t>
      </w:r>
    </w:p>
    <w:p>
      <w:r>
        <w:rPr>
          <w:rFonts w:ascii="Gentium Plus" w:hAnsi="Gentium Plus"/>
          <w:sz w:val="24"/>
        </w:rPr>
        <w:t>καὶ ὑμεῖς εἰς τὸν ἀμπελῶνα. ὁ δὲ δυνάμενος κατανοησάτω τίς ἡ ἀγορά, ἐν ᾗ ἑστῶτας τοὺς ἀργοὺς εὗρε τοὺς δευτέρους ἐξελθὼν ὁ οἰκοδεσπότης.</w:t>
      </w:r>
    </w:p>
    <w:p>
      <w:r>
        <w:rPr>
          <w:rFonts w:ascii="Courier New" w:hAnsi="Courier New"/>
          <w:color w:val="555555"/>
          <w:sz w:val="20"/>
        </w:rPr>
        <w:t>[85]</w:t>
      </w:r>
    </w:p>
    <w:p>
      <w:r>
        <w:rPr>
          <w:rFonts w:ascii="Gentium Plus" w:hAnsi="Gentium Plus"/>
          <w:sz w:val="24"/>
        </w:rPr>
        <w:t>οὕτω δὲ καὶ ἐξετασθήτω τίνες οἱ</w:t>
      </w:r>
    </w:p>
    <w:p>
      <w:r>
        <w:rPr>
          <w:rFonts w:ascii="Courier New" w:hAnsi="Courier New"/>
          <w:color w:val="555555"/>
          <w:sz w:val="20"/>
        </w:rPr>
        <w:t>[90]</w:t>
      </w:r>
    </w:p>
    <w:p>
      <w:r>
        <w:rPr>
          <w:rFonts w:ascii="Gentium Plus" w:hAnsi="Gentium Plus"/>
          <w:sz w:val="24"/>
        </w:rPr>
        <w:t>τις καὶ τῇ ἀπολογίᾳ τῶν ὅλην τὴν ἡμέραν ἑστώτων ἀργῶν καὶ τὸν πόνον τοῦ ἑστηκέναι 〈τῶν τὸ ἀργοὶ ἑστηκέναι〉 δι’ ὅλης ἡμέρας ὑπο‐ μεινάντων, μετὰ παρρησίας εἰπόν‐</w:t>
      </w:r>
    </w:p>
    <w:p>
      <w:r>
        <w:rPr>
          <w:rFonts w:ascii="Courier New" w:hAnsi="Courier New"/>
          <w:color w:val="555555"/>
          <w:sz w:val="20"/>
        </w:rPr>
        <w:t>[95]</w:t>
      </w:r>
    </w:p>
    <w:p>
      <w:r>
        <w:rPr>
          <w:rFonts w:ascii="Gentium Plus" w:hAnsi="Gentium Plus"/>
          <w:sz w:val="24"/>
        </w:rPr>
        <w:t>των ὅτι πρόθυμοι μὲν ἦσαν τοῦ ἐρ‐ γάσασθαι, οὐδεὶς δὲ αὐτοὺς ἐμι‐ σθώσατο, ὡς πολλῶν ὄντων τῶν μισθωσαμένων μὲν ἂν οὐ μισθω‐ σαμένων δέ.</w:t>
      </w:r>
    </w:p>
    <w:p>
      <w:r>
        <w:rPr>
          <w:rFonts w:ascii="Courier New" w:hAnsi="Courier New"/>
          <w:color w:val="555555"/>
          <w:sz w:val="20"/>
        </w:rPr>
        <w:t>[15 . 29]</w:t>
      </w:r>
    </w:p>
    <w:p>
      <w:r>
        <w:rPr>
          <w:rFonts w:ascii="Gentium Plus" w:hAnsi="Gentium Plus"/>
          <w:sz w:val="24"/>
        </w:rPr>
        <w:t>Μὴ παρέργως δὲ ἐπιστη‐ σάτω τις καὶ τῷ ὀψίας 〈γενομέ‐ νησ〉 λέγειν τὸν τοῦ ἀμπελῶνος κύριον τῷ ἐπιτρόπῳ αὐτοῦ·</w:t>
      </w:r>
    </w:p>
    <w:p>
      <w:r>
        <w:rPr>
          <w:rFonts w:ascii="Courier New" w:hAnsi="Courier New"/>
          <w:color w:val="555555"/>
          <w:sz w:val="20"/>
        </w:rPr>
        <w:t>[5]</w:t>
      </w:r>
    </w:p>
    <w:p>
      <w:r>
        <w:rPr>
          <w:rFonts w:ascii="Gentium Plus" w:hAnsi="Gentium Plus"/>
          <w:sz w:val="24"/>
        </w:rPr>
        <w:t>κάλεσον τοὺς ἐργάτας καὶ ἀπόδος τὸν μισθόν, ἀρξά‐ μενος ἀπὸ τῶν ἐσχάτων ἕως τῶν πρώτων. τί δὲ κεκίνηκε τὸν κύριον τοῦ ἀμπελῶνος, ὥστε κε‐</w:t>
      </w:r>
    </w:p>
    <w:p>
      <w:r>
        <w:rPr>
          <w:rFonts w:ascii="Courier New" w:hAnsi="Courier New"/>
          <w:color w:val="555555"/>
          <w:sz w:val="20"/>
        </w:rPr>
        <w:t>[10]</w:t>
      </w:r>
    </w:p>
    <w:p>
      <w:r>
        <w:rPr>
          <w:rFonts w:ascii="Gentium Plus" w:hAnsi="Gentium Plus"/>
          <w:sz w:val="24"/>
        </w:rPr>
        <w:t>λεῦσαι τῷ ἐπιτρόπῳ καλέσαι τοὺς ἐργάτας καὶ ἀποδοῦναι τὸν μι‐ σθὸν ἀρξάμενον ἀπὸ τῶν ἐσχά‐ των, καὶ οὕτως ἀναβαίνειν ἕως τῶν πρώτων, ἵνα πρῶτοι μὲν</w:t>
      </w:r>
    </w:p>
    <w:p>
      <w:r>
        <w:rPr>
          <w:rFonts w:ascii="Courier New" w:hAnsi="Courier New"/>
          <w:color w:val="555555"/>
          <w:sz w:val="20"/>
        </w:rPr>
        <w:t>[15]</w:t>
      </w:r>
    </w:p>
    <w:p>
      <w:r>
        <w:rPr>
          <w:rFonts w:ascii="Gentium Plus" w:hAnsi="Gentium Plus"/>
          <w:sz w:val="24"/>
        </w:rPr>
        <w:t>ἀπολάβωσιν οἱ τὴν ἑνδεκάτην,</w:t>
      </w:r>
    </w:p>
    <w:p>
      <w:r>
        <w:rPr>
          <w:rFonts w:ascii="Courier New" w:hAnsi="Courier New"/>
          <w:color w:val="555555"/>
          <w:sz w:val="20"/>
        </w:rPr>
        <w:t>[20]</w:t>
      </w:r>
    </w:p>
    <w:p>
      <w:r>
        <w:rPr>
          <w:rFonts w:ascii="Gentium Plus" w:hAnsi="Gentium Plus"/>
          <w:sz w:val="24"/>
        </w:rPr>
        <w:t>δηλοῦται ἀπὸ τοῦ ἀπόδος τὸν μισθόν, ἀρξάμενος ἀπὸ τῶν ἐσχάτων ἕως τῶν πρώτων. τίς δὲ παρὰ τὸν κύριον τοῦ ἀμ‐ πελῶνος ὁ τοῦ κυρίου ἐπίτροπος,</w:t>
      </w:r>
    </w:p>
    <w:p>
      <w:r>
        <w:rPr>
          <w:rFonts w:ascii="Courier New" w:hAnsi="Courier New"/>
          <w:color w:val="555555"/>
          <w:sz w:val="20"/>
        </w:rPr>
        <w:t>[25]</w:t>
      </w:r>
    </w:p>
    <w:p>
      <w:r>
        <w:rPr>
          <w:rFonts w:ascii="Gentium Plus" w:hAnsi="Gentium Plus"/>
          <w:sz w:val="24"/>
        </w:rPr>
        <w:t>διδοὺς τὸν μισθὸν κατὰ τὸ τοῦ κυρίου πρόσταγμα; ἀλλὰ καὶ εἴπερ οἱ ἐν τῇ ἐννάτῃ κληθέντες ὥρᾳ οὐκ ἐβάστασαν τὸ βάρος τῆς ἡμέρας καὶ τὸν καύσωνα, δη‐</w:t>
      </w:r>
    </w:p>
    <w:p>
      <w:r>
        <w:rPr>
          <w:rFonts w:ascii="Courier New" w:hAnsi="Courier New"/>
          <w:color w:val="555555"/>
          <w:sz w:val="20"/>
        </w:rPr>
        <w:t>[30]</w:t>
      </w:r>
    </w:p>
    <w:p>
      <w:r>
        <w:rPr>
          <w:rFonts w:ascii="Gentium Plus" w:hAnsi="Gentium Plus"/>
          <w:sz w:val="24"/>
        </w:rPr>
        <w:t>λονότι οὐχ οὗτοι ἐγόγγυζον κατὰ τοῦ οἰκοδεσπότου λέγοντες ὅτι οὗτοι οἱ ἔσχατοι μίαν ὥραν ἐποίησαν, καὶ ἴσους ἡμῖν αὐτοὺς ἐποίησας τοῖς</w:t>
      </w:r>
    </w:p>
    <w:p>
      <w:r>
        <w:rPr>
          <w:rFonts w:ascii="Courier New" w:hAnsi="Courier New"/>
          <w:color w:val="555555"/>
          <w:sz w:val="20"/>
        </w:rPr>
        <w:t>[35]</w:t>
      </w:r>
    </w:p>
    <w:p>
      <w:r>
        <w:rPr>
          <w:rFonts w:ascii="Gentium Plus" w:hAnsi="Gentium Plus"/>
          <w:sz w:val="24"/>
        </w:rPr>
        <w:t>βαστάσασι τὸ βάρος τῆς ἡμέ‐ ρας καὶ τὸν καύσωνα. ἀλλ’ οὐδὲ οἱ τῇ ἕκτῃ κληθέντες τὸ βάρος ἐβάστασαν τῆς ἡμέρας, ἀλλ’ εἰ ἄρα τοῦ ἡμίσους τῆς ἡμέ‐</w:t>
      </w:r>
    </w:p>
    <w:p>
      <w:r>
        <w:rPr>
          <w:rFonts w:ascii="Courier New" w:hAnsi="Courier New"/>
          <w:color w:val="555555"/>
          <w:sz w:val="20"/>
        </w:rPr>
        <w:t>[40]</w:t>
      </w:r>
    </w:p>
    <w:p>
      <w:r>
        <w:rPr>
          <w:rFonts w:ascii="Gentium Plus" w:hAnsi="Gentium Plus"/>
          <w:sz w:val="24"/>
        </w:rPr>
        <w:t>ρας. καὶ οἱ τῇ τρίτῃ δὲ κληθέντες οὐ τῆς ὅλης ἐβάστασαν ἡμέρας τὸ βάρος, ἀλλ’ (εἰ δεῖ ἀκριβῶς ὀνο‐ μάσαι) τοῦ ἡμίσους καὶ τοῦ τετάρ‐ του τῆς ἡμέρας.</w:t>
      </w:r>
    </w:p>
    <w:p>
      <w:r>
        <w:rPr>
          <w:rFonts w:ascii="Courier New" w:hAnsi="Courier New"/>
          <w:color w:val="555555"/>
          <w:sz w:val="20"/>
        </w:rPr>
        <w:t>[45]</w:t>
      </w:r>
    </w:p>
    <w:p>
      <w:r>
        <w:rPr>
          <w:rFonts w:ascii="Gentium Plus" w:hAnsi="Gentium Plus"/>
          <w:sz w:val="24"/>
        </w:rPr>
        <w:t>μόνοι δὲ οἱ ἀπὸ τῆς ἕω μεμισθωμένοι τὸ βάρος ἐβάστασαν τῆς ἡμέρας καὶ τὸν καύσωνα ὅλον μὲν [οἱ ἀπὸ τῆς ἕω μεμισθωμένοι], οἱ δὲ λοιποὶ παρὰ τοὺς τελευταίους</w:t>
      </w:r>
    </w:p>
    <w:p>
      <w:r>
        <w:rPr>
          <w:rFonts w:ascii="Courier New" w:hAnsi="Courier New"/>
          <w:color w:val="555555"/>
          <w:sz w:val="20"/>
        </w:rPr>
        <w:t>[15 . 29 (50)]</w:t>
      </w:r>
    </w:p>
    <w:p>
      <w:r>
        <w:rPr>
          <w:rFonts w:ascii="Gentium Plus" w:hAnsi="Gentium Plus"/>
          <w:sz w:val="24"/>
        </w:rPr>
        <w:t>ἀνάλογον τῷ καιρῷ ᾧ ἐν τῷ ἀμ‐ πελῶνι πεποιήκασιν 〈ἐβάστασαν〉.</w:t>
      </w:r>
    </w:p>
    <w:p>
      <w:r>
        <w:rPr>
          <w:rFonts w:ascii="Courier New" w:hAnsi="Courier New"/>
          <w:color w:val="555555"/>
          <w:sz w:val="20"/>
        </w:rPr>
        <w:t>[15 . 30]</w:t>
      </w:r>
    </w:p>
    <w:p>
      <w:r>
        <w:rPr>
          <w:rFonts w:ascii="Gentium Plus" w:hAnsi="Gentium Plus"/>
          <w:sz w:val="24"/>
        </w:rPr>
        <w:t>Ἐπεὶ δὲ διάφοροί εἰσι παραβολαὶ ὀνομάζουσαι ἀμπελῶνα, ζητηθείη ἂν πότερον κατὰ διαφό‐ ρων πραγμάτων καθ’ ἕκαστον ὁ</w:t>
      </w:r>
    </w:p>
    <w:p>
      <w:r>
        <w:rPr>
          <w:rFonts w:ascii="Courier New" w:hAnsi="Courier New"/>
          <w:color w:val="555555"/>
          <w:sz w:val="20"/>
        </w:rPr>
        <w:t>[5]</w:t>
      </w:r>
    </w:p>
    <w:p>
      <w:r>
        <w:rPr>
          <w:rFonts w:ascii="Gentium Plus" w:hAnsi="Gentium Plus"/>
          <w:sz w:val="24"/>
        </w:rPr>
        <w:t>ἀμπελὼν παραλαμβάνεται ἢ κατὰ τοῦ αὐτοῦ πράγματος. ἐγὼ νομίζω δεῖν ἐξετάσαι 〈καὶ〉 διὰ τί οὐ πρὸς πάντας τοὺς ἐλθόντας πρώτους καὶ νομί‐ ζοντας ὅτι πλέον λήψονται καὶ</w:t>
      </w:r>
    </w:p>
    <w:p>
      <w:r>
        <w:rPr>
          <w:rFonts w:ascii="Courier New" w:hAnsi="Courier New"/>
          <w:color w:val="555555"/>
          <w:sz w:val="20"/>
        </w:rPr>
        <w:t>[10]</w:t>
      </w:r>
    </w:p>
    <w:p>
      <w:r>
        <w:rPr>
          <w:rFonts w:ascii="Gentium Plus" w:hAnsi="Gentium Plus"/>
          <w:sz w:val="24"/>
        </w:rPr>
        <w:t>γογγύσαντας κατὰ τοῦ οἰκο‐ δεσπότου ἀπεκρίνατο ὁ οἰκοδε‐ σπότης, ἀλλ’ ἑνὶ μόνῳ εἶπεν αὐτῶν τὸ ἑταῖρε, οὐκ ἀδικῶ σε· οὐχὶ δηναρίου συνεφώνησάς</w:t>
      </w:r>
    </w:p>
    <w:p>
      <w:r>
        <w:rPr>
          <w:rFonts w:ascii="Courier New" w:hAnsi="Courier New"/>
          <w:color w:val="555555"/>
          <w:sz w:val="20"/>
        </w:rPr>
        <w:t>[15]</w:t>
      </w:r>
    </w:p>
    <w:p>
      <w:r>
        <w:rPr>
          <w:rFonts w:ascii="Gentium Plus" w:hAnsi="Gentium Plus"/>
          <w:sz w:val="24"/>
        </w:rPr>
        <w:t>μοι; καί· θέλω τούτῳ τῷ ἐσχά‐ τῳ δοῦναι ὡς καὶ σοί. ὅτι μὲν οὖν ταῦτα καὶ τὰ τούτοις παρα‐ πλήσια ἐπιδέχεται ἡ ἐκκειμένη πα‐ ραβολὴ ἃ ζητήσαι τις ἂν εἰς αὐτήν,</w:t>
      </w:r>
    </w:p>
    <w:p>
      <w:r>
        <w:rPr>
          <w:rFonts w:ascii="Courier New" w:hAnsi="Courier New"/>
          <w:color w:val="555555"/>
          <w:sz w:val="20"/>
        </w:rPr>
        <w:t>[20]</w:t>
      </w:r>
    </w:p>
    <w:p>
      <w:r>
        <w:rPr>
          <w:rFonts w:ascii="Gentium Plus" w:hAnsi="Gentium Plus"/>
          <w:sz w:val="24"/>
        </w:rPr>
        <w:t>διαβεβαιωσαίμην ἄν· ὅτι δὲ οὐκ ἔστιν κατ’ ἀξίαν εἰπεῖν εἰς τὴν παραβολὴν ἄλλον ἢ τὸν φήσαντα ἂν μετὰ τοῦ ἀληθεύειν τὸ «ἡμεῖς δὲ νοῦν Χριστοῦ ἔχομεν»,</w:t>
      </w:r>
    </w:p>
    <w:p>
      <w:r>
        <w:rPr>
          <w:rFonts w:ascii="Courier New" w:hAnsi="Courier New"/>
          <w:color w:val="555555"/>
          <w:sz w:val="20"/>
        </w:rPr>
        <w:t>[25]</w:t>
      </w:r>
    </w:p>
    <w:p>
      <w:r>
        <w:rPr>
          <w:rFonts w:ascii="Gentium Plus" w:hAnsi="Gentium Plus"/>
          <w:sz w:val="24"/>
        </w:rPr>
        <w:t>καὶ τοῦτο θαρρῶν ἀποφανοῦμαι. «τίς» οὖν ἄρα «ἔγνω» τὸν ἐν τῇ παραβολῇ ταύτῃ «νοῦν Χριστοῦ» ἢ ὁ ἐμπαρασχὼν ἑαυτὸν τῷ παρα‐</w:t>
      </w:r>
    </w:p>
    <w:p>
      <w:r>
        <w:rPr>
          <w:rFonts w:ascii="Courier New" w:hAnsi="Courier New"/>
          <w:color w:val="555555"/>
          <w:sz w:val="20"/>
        </w:rPr>
        <w:t>[30]</w:t>
      </w:r>
    </w:p>
    <w:p>
      <w:r>
        <w:rPr>
          <w:rFonts w:ascii="Gentium Plus" w:hAnsi="Gentium Plus"/>
          <w:sz w:val="24"/>
        </w:rPr>
        <w:t>«ἐκεῖνος ὑμᾶς διδάξει πάντα καὶ ὑπομνήσει ὑμᾶς πάντα ὅσα εἶπον ὑμῖν»; μὴ διδάσκοντος γὰρ τοῦ παρακλήτου πάντα ἃ εἶπεν ὁ Ἰη‐ σοῦς καὶ ταύτην τὴν παραβολήν,</w:t>
      </w:r>
    </w:p>
    <w:p>
      <w:r>
        <w:rPr>
          <w:rFonts w:ascii="Courier New" w:hAnsi="Courier New"/>
          <w:color w:val="555555"/>
          <w:sz w:val="20"/>
        </w:rPr>
        <w:t>[35]</w:t>
      </w:r>
    </w:p>
    <w:p>
      <w:r>
        <w:rPr>
          <w:rFonts w:ascii="Gentium Plus" w:hAnsi="Gentium Plus"/>
          <w:sz w:val="24"/>
        </w:rPr>
        <w:t>οὐκ ἂν λέγοιτό τι ἄξιον Ἰησοῦ εἰς αὐτήν. καὶ εἰ τοιαῦτά γε ἐζήτουν κατὰ τὴν Ἰησοῦ φωνὴν ἀπὸ τοῦ παρακλήτου πάντες οἱ τὸ κατὰ Ἰωάννην εὐαγγέλιον ἀναγινώσκοντες,</w:t>
      </w:r>
    </w:p>
    <w:p>
      <w:r>
        <w:rPr>
          <w:rFonts w:ascii="Courier New" w:hAnsi="Courier New"/>
          <w:color w:val="555555"/>
          <w:sz w:val="20"/>
        </w:rPr>
        <w:t>[40]</w:t>
      </w:r>
    </w:p>
    <w:p>
      <w:r>
        <w:rPr>
          <w:rFonts w:ascii="Gentium Plus" w:hAnsi="Gentium Plus"/>
          <w:sz w:val="24"/>
        </w:rPr>
        <w:t>οὐκ ἂν προσέσχον τινὲς ὡς παρα‐ κλήτῳ «πνεύμασι πλάνης καὶ διδα‐ σκαλίαις δαιμονίων, ἐν ὑποκρίσει ψευδολόγων, κεκαυτηριασμένων τὴν ἰδίαν συνείδησιν», ὥστε τὰ τῆς</w:t>
      </w:r>
    </w:p>
    <w:p>
      <w:r>
        <w:rPr>
          <w:rFonts w:ascii="Courier New" w:hAnsi="Courier New"/>
          <w:color w:val="555555"/>
          <w:sz w:val="20"/>
        </w:rPr>
        <w:t>[45]</w:t>
      </w:r>
    </w:p>
    <w:p>
      <w:r>
        <w:rPr>
          <w:rFonts w:ascii="Gentium Plus" w:hAnsi="Gentium Plus"/>
          <w:sz w:val="24"/>
        </w:rPr>
        <w:t>πλάνης πνεύματα καὶ τὰ δαιμόνια ἀναγορεῦσαι τῷ μεγάλῳ τοῦ πα‐ ρακλήτου ὀνόματι, ὅπερ ὁ σωτὴρ τοῖς ἀποστόλοις καὶ εἴ τις τοῖς ἀποστόλοις παραπλήσιός ἐστιν ἐπηγ‐</w:t>
      </w:r>
    </w:p>
    <w:p>
      <w:r>
        <w:rPr>
          <w:rFonts w:ascii="Courier New" w:hAnsi="Courier New"/>
          <w:color w:val="555555"/>
          <w:sz w:val="20"/>
        </w:rPr>
        <w:t>[15 . 30 (50)]</w:t>
      </w:r>
    </w:p>
    <w:p>
      <w:r>
        <w:rPr>
          <w:rFonts w:ascii="Gentium Plus" w:hAnsi="Gentium Plus"/>
          <w:sz w:val="24"/>
        </w:rPr>
        <w:t>γείλατο. καὶ πείθομαί γε ὅτι ὁ Ματθαῖος ᾔδει μὲν τὰ κατὰ τὴν παραβολὴν ταύτην μυστήρια, ὡς καὶ τὰ κατὰ τὴν τοῦ σπόρου καὶ τῶν ἐπεσπαρμένων τῷ σίτῳ ζιζα‐</w:t>
      </w:r>
    </w:p>
    <w:p>
      <w:r>
        <w:rPr>
          <w:rFonts w:ascii="Courier New" w:hAnsi="Courier New"/>
          <w:color w:val="555555"/>
          <w:sz w:val="20"/>
        </w:rPr>
        <w:t>[55]</w:t>
      </w:r>
    </w:p>
    <w:p>
      <w:r>
        <w:rPr>
          <w:rFonts w:ascii="Gentium Plus" w:hAnsi="Gentium Plus"/>
          <w:sz w:val="24"/>
        </w:rPr>
        <w:t>νίων, οὐκ ἔκρινε δὲ εὔλογον εἶναι ὁμοίως ταῖς περὶ ἐκείνων διηγή‐ σεσι καὶ τὴν περὶ ταύτης ἀναγράψαι, μὴ πιστεύσας γράμμασι κἂν τὴν ἐπὶ ποσὸν τῆς παραβολῆς ταύτης</w:t>
      </w:r>
    </w:p>
    <w:p>
      <w:r>
        <w:rPr>
          <w:rFonts w:ascii="Courier New" w:hAnsi="Courier New"/>
          <w:color w:val="555555"/>
          <w:sz w:val="20"/>
        </w:rPr>
        <w:t>[60]</w:t>
      </w:r>
    </w:p>
    <w:p>
      <w:r>
        <w:rPr>
          <w:rFonts w:ascii="Gentium Plus" w:hAnsi="Gentium Plus"/>
          <w:sz w:val="24"/>
        </w:rPr>
        <w:t>σαφήνειαν, ὥσπερ ἐκείνων ἐξ ὅλων τὴν διήγησιν ἀνέγραψεν. εἰ δὲ εὐλό‐</w:t>
      </w:r>
    </w:p>
    <w:p>
      <w:r>
        <w:rPr>
          <w:rFonts w:ascii="Courier New" w:hAnsi="Courier New"/>
          <w:color w:val="555555"/>
          <w:sz w:val="20"/>
        </w:rPr>
        <w:t>[65]</w:t>
      </w:r>
    </w:p>
    <w:p>
      <w:r>
        <w:rPr>
          <w:rFonts w:ascii="Gentium Plus" w:hAnsi="Gentium Plus"/>
          <w:sz w:val="24"/>
        </w:rPr>
        <w:t>νοῆσαι δυνηθῇ, τάχα μὲν εὐλόγως ἂν αἰνίξαιτό 〈τι〉 τῆς φαινομένης αὐ‐ τῷ διηγήσεως, οὐ μὴν πάντα τὰ ἀπο‐ καλυπτόμενα αὐτῷ σαφηνίζων καὶ γραφῇ πιστεύων ἔξω κινδύνου</w:t>
      </w:r>
    </w:p>
    <w:p>
      <w:r>
        <w:rPr>
          <w:rFonts w:ascii="Courier New" w:hAnsi="Courier New"/>
          <w:color w:val="555555"/>
          <w:sz w:val="20"/>
        </w:rPr>
        <w:t>[70]</w:t>
      </w:r>
    </w:p>
    <w:p>
      <w:r>
        <w:rPr>
          <w:rFonts w:ascii="Gentium Plus" w:hAnsi="Gentium Plus"/>
          <w:sz w:val="24"/>
        </w:rPr>
        <w:t>τοῦ περὶ τῆς ἐκθέσεως τῶν μυστη‐ ρίων ἔσται.</w:t>
      </w:r>
    </w:p>
    <w:p>
      <w:r>
        <w:rPr>
          <w:rFonts w:ascii="Courier New" w:hAnsi="Courier New"/>
          <w:color w:val="555555"/>
          <w:sz w:val="20"/>
        </w:rPr>
        <w:t>[15 . 31]</w:t>
      </w:r>
    </w:p>
    <w:p>
      <w:r>
        <w:rPr>
          <w:rFonts w:ascii="Gentium Plus" w:hAnsi="Gentium Plus"/>
          <w:sz w:val="24"/>
        </w:rPr>
        <w:t>Φέρε οὖν ἡμεῖς, οἱ σφόδρα ἀπολειπόμενοι τοῦ κατὰ τὴν παρα‐ βολὴν βάθους τῶν πραγμάτων καὶ σφόδρα</w:t>
      </w:r>
    </w:p>
    <w:p>
      <w:r>
        <w:rPr>
          <w:rFonts w:ascii="Courier New" w:hAnsi="Courier New"/>
          <w:color w:val="555555"/>
          <w:sz w:val="20"/>
        </w:rPr>
        <w:t>[5]</w:t>
      </w:r>
    </w:p>
    <w:p>
      <w:r>
        <w:rPr>
          <w:rFonts w:ascii="Gentium Plus" w:hAnsi="Gentium Plus"/>
          <w:sz w:val="24"/>
        </w:rPr>
        <w:t>ὀλίγα εἰς αὐτὴν φανταζόμενοι, πῆ μὲν μετ’ εὐχῆς τινα ἐκ μέρους ἀποδῶμεν, τινὰ δὲ ἐπ’ ὀλίγον καὶ τῶν φαινομένων δείξαντες οὕτω παρέλθωμεν μετὰ τὸ εἰπεῖν καθη‐</w:t>
      </w:r>
    </w:p>
    <w:p>
      <w:r>
        <w:rPr>
          <w:rFonts w:ascii="Courier New" w:hAnsi="Courier New"/>
          <w:color w:val="555555"/>
          <w:sz w:val="20"/>
        </w:rPr>
        <w:t>[10]</w:t>
      </w:r>
    </w:p>
    <w:p>
      <w:r>
        <w:rPr>
          <w:rFonts w:ascii="Gentium Plus" w:hAnsi="Gentium Plus"/>
          <w:sz w:val="24"/>
        </w:rPr>
        <w:t>κόντως εἰς τὴν παραβολὴν καὶ ἐπὶ τὰ ἑξῆς αὐτῆς. 〈καὶ〉 πρῶτον τοίνυν ἴδωμεν τὰ περὶ τῆς ἐν τῇ ζητουμένῃ παρα‐ βολῇ ἡμέρας. καὶ ὅρα εἰ δυνά‐</w:t>
      </w:r>
    </w:p>
    <w:p>
      <w:r>
        <w:rPr>
          <w:rFonts w:ascii="Courier New" w:hAnsi="Courier New"/>
          <w:color w:val="555555"/>
          <w:sz w:val="20"/>
        </w:rPr>
        <w:t>[15]</w:t>
      </w:r>
    </w:p>
    <w:p>
      <w:r>
        <w:rPr>
          <w:rFonts w:ascii="Gentium Plus" w:hAnsi="Gentium Plus"/>
          <w:sz w:val="24"/>
        </w:rPr>
        <w:t>μεθα τὸν ὅλον ἐνεστῶτα αἰῶνα ἡμέραν τινὰ εἰπεῖν, μεγάλην μὲν ὡς πρὸς ἡμᾶς, μικρὰν δέ τινα καὶ ὀλιγοχρόνιον ὡς πρὸς τὴν τοῦ θεοῦ καὶ τοῦ Χριστοῦ καὶ τοῦ ἁγίου</w:t>
      </w:r>
    </w:p>
    <w:p>
      <w:r>
        <w:rPr>
          <w:rFonts w:ascii="Courier New" w:hAnsi="Courier New"/>
          <w:color w:val="555555"/>
          <w:sz w:val="20"/>
        </w:rPr>
        <w:t>[20]</w:t>
      </w:r>
    </w:p>
    <w:p>
      <w:r>
        <w:rPr>
          <w:rFonts w:ascii="Gentium Plus" w:hAnsi="Gentium Plus"/>
          <w:sz w:val="24"/>
        </w:rPr>
        <w:t>πνεύματος ζωήν. τάχα γὰρ καί</w:t>
      </w:r>
    </w:p>
    <w:p>
      <w:r>
        <w:rPr>
          <w:rFonts w:ascii="Courier New" w:hAnsi="Courier New"/>
          <w:color w:val="555555"/>
          <w:sz w:val="20"/>
        </w:rPr>
        <w:t>[25]</w:t>
      </w:r>
    </w:p>
    <w:p>
      <w:r>
        <w:rPr>
          <w:rFonts w:ascii="Gentium Plus" w:hAnsi="Gentium Plus"/>
          <w:sz w:val="24"/>
        </w:rPr>
        <w:t>τριάδος. 〈τοῦτον γὰρ τὸν〉 λόγον ἔχει ὅλος ὁ ἐνεστὼς αἰὼν ὡς πρὸς τὴν ζωὴν αὐτῶν, ὃν λόγον ἔχει ἡ παρ’ ἀνθρώποις ἡμέρα πρὸς ὅλον τὸν δυνατὸν ἀνθρώπῳ ζῆν χρόνον.</w:t>
      </w:r>
    </w:p>
    <w:p>
      <w:r>
        <w:rPr>
          <w:rFonts w:ascii="Courier New" w:hAnsi="Courier New"/>
          <w:color w:val="555555"/>
          <w:sz w:val="20"/>
        </w:rPr>
        <w:t>[30]</w:t>
      </w:r>
    </w:p>
    <w:p>
      <w:r>
        <w:rPr>
          <w:rFonts w:ascii="Gentium Plus" w:hAnsi="Gentium Plus"/>
          <w:sz w:val="24"/>
        </w:rPr>
        <w:t>εἰ δὲ τοιοῦτόν τι μυστήριον ἐν Δευτερονομίῳ δηλοῦται κατὰ τὴν ᾠδὴν ἐν ᾗ γέγραπται· «μνήσθητε ἡμέρας αἰῶνος» ἢ μή, ζητήσει ὁ δυνάμενος. εἶτα, εἰ τοιαῦται αἱ</w:t>
      </w:r>
    </w:p>
    <w:p>
      <w:r>
        <w:rPr>
          <w:rFonts w:ascii="Courier New" w:hAnsi="Courier New"/>
          <w:color w:val="555555"/>
          <w:sz w:val="20"/>
        </w:rPr>
        <w:t>[35]</w:t>
      </w:r>
    </w:p>
    <w:p>
      <w:r>
        <w:rPr>
          <w:rFonts w:ascii="Gentium Plus" w:hAnsi="Gentium Plus"/>
          <w:sz w:val="24"/>
        </w:rPr>
        <w:t>ἡμέραι αἰῶνός εἰσιν, ἀκόλουθον ἂν εἴη τὴν παραπλήσιον ἐκδοχὴν ἐν‐ νοεῖν εἰς τὸ «ἔτη αἰώνια ἐμνήσθην καὶ ἐμελέτησα· νυκτὸς μετὰ τῆς καρ‐ δίας μου ἠδολέσχουν, καὶ ἔσκαλλεν</w:t>
      </w:r>
    </w:p>
    <w:p>
      <w:r>
        <w:rPr>
          <w:rFonts w:ascii="Courier New" w:hAnsi="Courier New"/>
          <w:color w:val="555555"/>
          <w:sz w:val="20"/>
        </w:rPr>
        <w:t>[40]</w:t>
      </w:r>
    </w:p>
    <w:p>
      <w:r>
        <w:rPr>
          <w:rFonts w:ascii="Gentium Plus" w:hAnsi="Gentium Plus"/>
          <w:sz w:val="24"/>
        </w:rPr>
        <w:t>τὸ πνεῦμά μου. καὶ εἶπα· μὴ εἰς τοὺς αἰῶνας ἀπώσεται κύριος;» καὶ τάχα (ἵνα τολμηρότερον εἴπω) εἰς μὲν «τοὺς αἰῶνας» οὐκ «ἀπώσεται κύριος» (πολὺ γὰρ καὶ εἰς ἕνα αἰῶνα</w:t>
      </w:r>
    </w:p>
    <w:p>
      <w:r>
        <w:rPr>
          <w:rFonts w:ascii="Courier New" w:hAnsi="Courier New"/>
          <w:color w:val="555555"/>
          <w:sz w:val="20"/>
        </w:rPr>
        <w:t>[45]</w:t>
      </w:r>
    </w:p>
    <w:p>
      <w:r>
        <w:rPr>
          <w:rFonts w:ascii="Gentium Plus" w:hAnsi="Gentium Plus"/>
          <w:sz w:val="24"/>
        </w:rPr>
        <w:t>ἀπώσασθαι κύριον), ἀπώσεται δὲ τάχα καὶ εἰς δεύτερον αἰῶνα, ὅτε οὐκ</w:t>
      </w:r>
    </w:p>
    <w:p>
      <w:r>
        <w:rPr>
          <w:rFonts w:ascii="Courier New" w:hAnsi="Courier New"/>
          <w:color w:val="555555"/>
          <w:sz w:val="20"/>
        </w:rPr>
        <w:t>[15 . 31 (50)]</w:t>
      </w:r>
    </w:p>
    <w:p>
      <w:r>
        <w:rPr>
          <w:rFonts w:ascii="Gentium Plus" w:hAnsi="Gentium Plus"/>
          <w:sz w:val="24"/>
        </w:rPr>
        <w:t>ἡμέρας καὶ τὴν τῆς ἀναπαύσεως ἑβδόμην ἐπὶ τοιαύτας ἀναγαγεῖν ἡμέρας καὶ μετὰ τὰ σάββατα τὰς νουμηνίας καὶ τὰς ἐν τῷ πρώτῳ μηνὶ ἑορτὰς καὶ 〈τὸ ἐν〉 τῇ τεσσα‐</w:t>
      </w:r>
    </w:p>
    <w:p>
      <w:r>
        <w:rPr>
          <w:rFonts w:ascii="Courier New" w:hAnsi="Courier New"/>
          <w:color w:val="555555"/>
          <w:sz w:val="20"/>
        </w:rPr>
        <w:t>[55]</w:t>
      </w:r>
    </w:p>
    <w:p>
      <w:r>
        <w:rPr>
          <w:rFonts w:ascii="Gentium Plus" w:hAnsi="Gentium Plus"/>
          <w:sz w:val="24"/>
        </w:rPr>
        <w:t>ρεσκαιδεκάτῃ τοῦ μηνὸς ἡμέρᾳ πά‐ σχα καὶ ταῖς ἑξῆς τῶν ἀζύμων; οὕτω δὲ ἀνάλογον εἰς ἄβυσσόν τις ἐμπεσεῖται νοημάτων καὶ τὰς λοιπὰς ἑορτὰς ἐν τοιαύταις φανταζόμενος</w:t>
      </w:r>
    </w:p>
    <w:p>
      <w:r>
        <w:rPr>
          <w:rFonts w:ascii="Courier New" w:hAnsi="Courier New"/>
          <w:color w:val="555555"/>
          <w:sz w:val="20"/>
        </w:rPr>
        <w:t>[60]</w:t>
      </w:r>
    </w:p>
    <w:p>
      <w:r>
        <w:rPr>
          <w:rFonts w:ascii="Gentium Plus" w:hAnsi="Gentium Plus"/>
          <w:sz w:val="24"/>
        </w:rPr>
        <w:t>ἡμέραις καὶ ὅλον τὸν ἑβδομαδικὸν ἐνιαυτόν, ἐν ᾧ πτωχοῖς καὶ προση‐ λύτοις καὶ τοῖς θηρίοις τῆς γῆς χαρίζεται ὁ θεὸς τοὺς ἐκ προτέρας γεωργίας ἀνατέλλοντας καρποὺς ἐν</w:t>
      </w:r>
    </w:p>
    <w:p>
      <w:r>
        <w:rPr>
          <w:rFonts w:ascii="Courier New" w:hAnsi="Courier New"/>
          <w:color w:val="555555"/>
          <w:sz w:val="20"/>
        </w:rPr>
        <w:t>[65]</w:t>
      </w:r>
    </w:p>
    <w:p>
      <w:r>
        <w:rPr>
          <w:rFonts w:ascii="Gentium Plus" w:hAnsi="Gentium Plus"/>
          <w:sz w:val="24"/>
        </w:rPr>
        <w:t>καιρῷ μὴ γεωργουμένης 〈τῆς γῆσ〉. τίς δὲ δύναται ἀναβῆναι ἐπὶ τὸν ἀριθμὸν τῶν τῆς ἀβύσσου ἐν τῇ πεντηκονταετηρίδι ἡμερῶν (ἀβύσσου δὲ λέγω διὰ τὸ βάθος τῶν</w:t>
      </w:r>
    </w:p>
    <w:p>
      <w:r>
        <w:rPr>
          <w:rFonts w:ascii="Courier New" w:hAnsi="Courier New"/>
          <w:color w:val="555555"/>
          <w:sz w:val="20"/>
        </w:rPr>
        <w:t>[70]</w:t>
      </w:r>
    </w:p>
    <w:p>
      <w:r>
        <w:rPr>
          <w:rFonts w:ascii="Gentium Plus" w:hAnsi="Gentium Plus"/>
          <w:sz w:val="24"/>
        </w:rPr>
        <w:t>δογμάτων), ἵνα τις ἀναβῇ καὶ ἴδῃ τὸν πεντηκοστὸν ἐνιαυτὸν καὶ τὰ ἐν αὐτῷ νενομοθετημένα πληρούμενα; ἀλλὰ γὰρ ζητοῦντες τὴν μίαν τῆς ἐκκειμένης παραβολῆς ἡμέραν καὶ</w:t>
      </w:r>
    </w:p>
    <w:p>
      <w:r>
        <w:rPr>
          <w:rFonts w:ascii="Courier New" w:hAnsi="Courier New"/>
          <w:color w:val="555555"/>
          <w:sz w:val="20"/>
        </w:rPr>
        <w:t>[75]</w:t>
      </w:r>
    </w:p>
    <w:p>
      <w:r>
        <w:rPr>
          <w:rFonts w:ascii="Gentium Plus" w:hAnsi="Gentium Plus"/>
          <w:sz w:val="24"/>
        </w:rPr>
        <w:t>νομίσαντες αὐτὴν ὅλον τὸν ἐνεστῶτα αἰῶνα, ἐλάθομεν ἐμβάντες εἰς βάθη θεοῦ, δεόμενοι πνεύματος τοῦ «πάν‐</w:t>
      </w:r>
    </w:p>
    <w:p>
      <w:r>
        <w:rPr>
          <w:rFonts w:ascii="Courier New" w:hAnsi="Courier New"/>
          <w:color w:val="555555"/>
          <w:sz w:val="20"/>
        </w:rPr>
        <w:t>[80]</w:t>
      </w:r>
    </w:p>
    <w:p>
      <w:r>
        <w:rPr>
          <w:rFonts w:ascii="Gentium Plus" w:hAnsi="Gentium Plus"/>
          <w:sz w:val="24"/>
        </w:rPr>
        <w:t>ἐξόδῳ συντελείας τοῦ ἐνιαυτοῦ εἴρη‐ ταί τινα δεῖν γίνεσθαι, οὕτως (οἱονεὶ) 〈καὶ〉 «ἐπὶ» πλειόνων «αἰώνων συν‐ τελείᾳ», εἴτε ἐνιαυτόν τινα συμπλη‐ ρούντων εἴτε ὅ τι δήποτε, «εἰς</w:t>
      </w:r>
    </w:p>
    <w:p>
      <w:r>
        <w:rPr>
          <w:rFonts w:ascii="Courier New" w:hAnsi="Courier New"/>
          <w:color w:val="555555"/>
          <w:sz w:val="20"/>
        </w:rPr>
        <w:t>[85]</w:t>
      </w:r>
    </w:p>
    <w:p>
      <w:r>
        <w:rPr>
          <w:rFonts w:ascii="Gentium Plus" w:hAnsi="Gentium Plus"/>
          <w:sz w:val="24"/>
        </w:rPr>
        <w:t>ἀθέτησιν ἁμαρτίας ἐφανερώθη» ὁ Ἰησοῦς ἡμῶν, ἵνα μετὰ τὴν ὡς 〈ἑνὸσ〉 ἐνιαυτοῦ ἡμερῶν συντέλειαν τῶν αἰώνων πάλιν ἄλλη ἀρχὴ διαδέξηται, καὶ «ἐνδείξηται ὁ θεὸς ἐν τοῖς αἰῶσι</w:t>
      </w:r>
    </w:p>
    <w:p>
      <w:r>
        <w:rPr>
          <w:rFonts w:ascii="Courier New" w:hAnsi="Courier New"/>
          <w:color w:val="555555"/>
          <w:sz w:val="20"/>
        </w:rPr>
        <w:t>[90]</w:t>
      </w:r>
    </w:p>
    <w:p>
      <w:r>
        <w:rPr>
          <w:rFonts w:ascii="Gentium Plus" w:hAnsi="Gentium Plus"/>
          <w:sz w:val="24"/>
        </w:rPr>
        <w:t>τοῖς ἐπερχομένοις τὸν ὑπερβάλλοντα πλοῦτον τῆς χρηστότητος αὐτοῦ» εἰς οὓς αὐτὸς οἶδε δεῖν ἐνδείξασθαι. καὶ ταῦτα μὲν διὰ τὴν ἐν τῇ 〈ἐκκειμένῃ〉 παραβολῇ λελέχθω ἡμέραν, ἅτινα δύ‐</w:t>
      </w:r>
    </w:p>
    <w:p>
      <w:r>
        <w:rPr>
          <w:rFonts w:ascii="Courier New" w:hAnsi="Courier New"/>
          <w:color w:val="555555"/>
          <w:sz w:val="20"/>
        </w:rPr>
        <w:t>[95]</w:t>
      </w:r>
    </w:p>
    <w:p>
      <w:r>
        <w:rPr>
          <w:rFonts w:ascii="Gentium Plus" w:hAnsi="Gentium Plus"/>
          <w:sz w:val="24"/>
        </w:rPr>
        <w:t>νασαι κατασκευάσαι καὶ ἐκ τῆς Ἰωάν‐ νου ἐπιστολῆς φάσκοντος· «παιδία, ἐσχάτη ὥρα ἐστί, καὶ καθὼς ἠκούσατε ὅτι ἀντίχριστος ἔρχεται, καὶ νῦν ἀντίχριστοι πολλοὶ γεγόνασιν· ὅθεν</w:t>
      </w:r>
    </w:p>
    <w:p>
      <w:r>
        <w:rPr>
          <w:rFonts w:ascii="Courier New" w:hAnsi="Courier New"/>
          <w:color w:val="555555"/>
          <w:sz w:val="20"/>
        </w:rPr>
        <w:t>[15 . 31 (100)]</w:t>
      </w:r>
    </w:p>
    <w:p>
      <w:r>
        <w:rPr>
          <w:rFonts w:ascii="Gentium Plus" w:hAnsi="Gentium Plus"/>
          <w:sz w:val="24"/>
        </w:rPr>
        <w:t>γινώσκομεν ὅτι ἐσχάτη ὥρα ἐστίν». ἐσχάτη γὰρ ὥρα μετὰ τὴν ἑν‐ δεκάτην τῆς προκειμένης παραβολῆς, ἐπεὶ περὶ τὴν ἑνδεκάτην</w:t>
      </w:r>
    </w:p>
    <w:p>
      <w:r>
        <w:rPr>
          <w:rFonts w:ascii="Courier New" w:hAnsi="Courier New"/>
          <w:color w:val="555555"/>
          <w:sz w:val="20"/>
        </w:rPr>
        <w:t>[105]</w:t>
      </w:r>
    </w:p>
    <w:p>
      <w:r>
        <w:rPr>
          <w:rFonts w:ascii="Gentium Plus" w:hAnsi="Gentium Plus"/>
          <w:sz w:val="24"/>
        </w:rPr>
        <w:t>ὁ κατὰ τὴν παραβολὴν οἰκοδεσπό‐ της ἄνθρωπος ἐξελθὼν εὗρεν ἄλλους ἑστῶτας, καὶ λέγει αὐτοῖς· τί ὧδε ἑστήκατε ὅλην</w:t>
      </w:r>
    </w:p>
    <w:p>
      <w:r>
        <w:rPr>
          <w:rFonts w:ascii="Courier New" w:hAnsi="Courier New"/>
          <w:color w:val="555555"/>
          <w:sz w:val="20"/>
        </w:rPr>
        <w:t>[15 . 32]</w:t>
      </w:r>
    </w:p>
    <w:p>
      <w:r>
        <w:rPr>
          <w:rFonts w:ascii="Gentium Plus" w:hAnsi="Gentium Plus"/>
          <w:sz w:val="24"/>
        </w:rPr>
        <w:t>Μετὰ δὲ τοῦτο ζητοῦμεν, πῶς οὐ κατὰ ἀποκλήρωσιν ὁ οἰκο‐ δεσπότης πέντε τάγμασιν ἐργατῶν παραδίδωσι τὰ ἔργα τοῦ ἀμπελῶ‐</w:t>
      </w:r>
    </w:p>
    <w:p>
      <w:r>
        <w:rPr>
          <w:rFonts w:ascii="Courier New" w:hAnsi="Courier New"/>
          <w:color w:val="555555"/>
          <w:sz w:val="20"/>
        </w:rPr>
        <w:t>[5]</w:t>
      </w:r>
    </w:p>
    <w:p>
      <w:r>
        <w:rPr>
          <w:rFonts w:ascii="Gentium Plus" w:hAnsi="Gentium Plus"/>
          <w:sz w:val="24"/>
        </w:rPr>
        <w:t>νος· πρώτῳ μὲν ὅτε ἐξῆλθεν ἅμα πρωῒ μισθώσασθαι ἐργάτας εἰς τὸν ἀμπελῶνα, δευτέρῳ δὲ ὅτε ἐξελθὼν περὶ</w:t>
      </w:r>
    </w:p>
    <w:p>
      <w:r>
        <w:rPr>
          <w:rFonts w:ascii="Courier New" w:hAnsi="Courier New"/>
          <w:color w:val="555555"/>
          <w:sz w:val="20"/>
        </w:rPr>
        <w:t>[10]</w:t>
      </w:r>
    </w:p>
    <w:p>
      <w:r>
        <w:rPr>
          <w:rFonts w:ascii="Gentium Plus" w:hAnsi="Gentium Plus"/>
          <w:sz w:val="24"/>
        </w:rPr>
        <w:t>τρίτην ὥραν εἶδεν ἄλλους ἑστῶτας ἐν τῇ ἀγορᾷ ἀργούς, τρίτῳ δὲ καὶ τετάρτῳ ὅτε πάλιν ἐξελθὼν περὶ ἕκτην καὶ ἐν‐ νάτην ὥραν ἐποίησεν ὡσαύτως,</w:t>
      </w:r>
    </w:p>
    <w:p>
      <w:r>
        <w:rPr>
          <w:rFonts w:ascii="Courier New" w:hAnsi="Courier New"/>
          <w:color w:val="555555"/>
          <w:sz w:val="20"/>
        </w:rPr>
        <w:t>[15]</w:t>
      </w:r>
    </w:p>
    <w:p>
      <w:r>
        <w:rPr>
          <w:rFonts w:ascii="Gentium Plus" w:hAnsi="Gentium Plus"/>
          <w:sz w:val="24"/>
        </w:rPr>
        <w:t>πέμπτῳ δὲ τῷ περὶ τὴν ἑνδε‐ κάτην, ἡνίκα ἐξελθὼν εὗρεν ἄλλους ἑστῶτας, καὶ λέγει αὐτοῖς· τί ὧδε</w:t>
      </w:r>
    </w:p>
    <w:p>
      <w:r>
        <w:rPr>
          <w:rFonts w:ascii="Courier New" w:hAnsi="Courier New"/>
          <w:color w:val="555555"/>
          <w:sz w:val="20"/>
        </w:rPr>
        <w:t>[20]</w:t>
      </w:r>
    </w:p>
    <w:p>
      <w:r>
        <w:rPr>
          <w:rFonts w:ascii="Gentium Plus" w:hAnsi="Gentium Plus"/>
          <w:sz w:val="24"/>
        </w:rPr>
        <w:t>ἑστήκατε ὅλην τὴν ἡμέραν ἀργοί; καὶ ὅρα εἰ δύνασαι πρῶτον μὲν τάγμα εἰπεῖν τὸ κατὰ τὸν Ἀδὰμ ἅμα τῇ κοσμοποιίᾳ· ἐξῆλθε γὰρ</w:t>
      </w:r>
    </w:p>
    <w:p>
      <w:r>
        <w:rPr>
          <w:rFonts w:ascii="Courier New" w:hAnsi="Courier New"/>
          <w:color w:val="555555"/>
          <w:sz w:val="20"/>
        </w:rPr>
        <w:t>[25]</w:t>
      </w:r>
    </w:p>
    <w:p>
      <w:r>
        <w:rPr>
          <w:rFonts w:ascii="Gentium Plus" w:hAnsi="Gentium Plus"/>
          <w:sz w:val="24"/>
        </w:rPr>
        <w:t>ἅμα πρωῒ ὁ οἰκοδεσπότης καὶ (ἵν’ οὕτως ὀνομάσω) τὸν Ἀδὰμ καὶ τὴν Εὔαν ἐμισθώσατο, ἵν’ ἐργά‐ σωνται τὸν ἀμπελῶνα τῆς θεοσε‐ βείας·</w:t>
      </w:r>
    </w:p>
    <w:p>
      <w:r>
        <w:rPr>
          <w:rFonts w:ascii="Courier New" w:hAnsi="Courier New"/>
          <w:color w:val="555555"/>
          <w:sz w:val="20"/>
        </w:rPr>
        <w:t>[30]</w:t>
      </w:r>
    </w:p>
    <w:p>
      <w:r>
        <w:rPr>
          <w:rFonts w:ascii="Gentium Plus" w:hAnsi="Gentium Plus"/>
          <w:sz w:val="24"/>
        </w:rPr>
        <w:t>δεύτερον δὲ τάγμα τὸ κατὰ τὸν</w:t>
      </w:r>
    </w:p>
    <w:p>
      <w:r>
        <w:rPr>
          <w:rFonts w:ascii="Courier New" w:hAnsi="Courier New"/>
          <w:color w:val="555555"/>
          <w:sz w:val="20"/>
        </w:rPr>
        <w:t>[35]</w:t>
      </w:r>
    </w:p>
    <w:p>
      <w:r>
        <w:rPr>
          <w:rFonts w:ascii="Gentium Plus" w:hAnsi="Gentium Plus"/>
          <w:sz w:val="24"/>
        </w:rPr>
        <w:t>φθαι, τέταρτον δὲ τὸ κατὰ τὸν Μωσέα καὶ πᾶσαν τὴν Αἰγύπτου οἰκονομίαν καὶ τὴν ἐν τῇ ἐρήμῳ νομοθεσίαν, τελευταῖον δὲ τάγμα τὸ κατὰ τὴν παρουσίαν ἐστὶ Χριστοῦ Ἰησοῦ</w:t>
      </w:r>
    </w:p>
    <w:p>
      <w:r>
        <w:rPr>
          <w:rFonts w:ascii="Courier New" w:hAnsi="Courier New"/>
          <w:color w:val="555555"/>
          <w:sz w:val="20"/>
        </w:rPr>
        <w:t>[40]</w:t>
      </w:r>
    </w:p>
    <w:p>
      <w:r>
        <w:rPr>
          <w:rFonts w:ascii="Gentium Plus" w:hAnsi="Gentium Plus"/>
          <w:sz w:val="24"/>
        </w:rPr>
        <w:t>τὸ περὶ τὴν ἑνδεκάτην. πλὴν εἷς ἄνθρωπος οἰκοδεσπότης (ὅσον ἐπὶ τῇ προκειμένῃ παρα‐ βολῇ) πεντάκις ἐξελήλυθε καὶ ἐπὶ τὰ τῇδε ἐλήλυθε πράγματα, ἵν’</w:t>
      </w:r>
    </w:p>
    <w:p>
      <w:r>
        <w:rPr>
          <w:rFonts w:ascii="Courier New" w:hAnsi="Courier New"/>
          <w:color w:val="555555"/>
          <w:sz w:val="20"/>
        </w:rPr>
        <w:t>[45]</w:t>
      </w:r>
    </w:p>
    <w:p>
      <w:r>
        <w:rPr>
          <w:rFonts w:ascii="Gentium Plus" w:hAnsi="Gentium Plus"/>
          <w:sz w:val="24"/>
        </w:rPr>
        <w:t>ἐργάτας ἀνεπαισχύντους, ὀρθοτο‐ μοῦντας «τὸν λόγον τῆς ἀληθείας» ἐξαποστείλῃ ἐπὶ τὸν ἀμπελῶνα, τοὺς ἐργασομένους αὐτοῦ τὰ ἔργα. εἷς γὰρ Χριστὸς (ὁ ἀνθρώποις</w:t>
      </w:r>
    </w:p>
    <w:p>
      <w:r>
        <w:rPr>
          <w:rFonts w:ascii="Courier New" w:hAnsi="Courier New"/>
          <w:color w:val="555555"/>
          <w:sz w:val="20"/>
        </w:rPr>
        <w:t>[15 . 32 (50)]</w:t>
      </w:r>
    </w:p>
    <w:p>
      <w:r>
        <w:rPr>
          <w:rFonts w:ascii="Gentium Plus" w:hAnsi="Gentium Plus"/>
          <w:sz w:val="24"/>
        </w:rPr>
        <w:t>συγκαταβὰς πλεονάκις) τὰ τῆς κλή‐ σεως τῶν ἐργατῶν ἀεὶ ᾠκονό‐ μησεν.</w:t>
      </w:r>
    </w:p>
    <w:p>
      <w:r>
        <w:rPr>
          <w:rFonts w:ascii="Courier New" w:hAnsi="Courier New"/>
          <w:color w:val="555555"/>
          <w:sz w:val="20"/>
        </w:rPr>
        <w:t>[15 . 33]</w:t>
      </w:r>
    </w:p>
    <w:p>
      <w:r>
        <w:rPr>
          <w:rFonts w:ascii="Gentium Plus" w:hAnsi="Gentium Plus"/>
          <w:sz w:val="24"/>
        </w:rPr>
        <w:t>Εἰ δὲ καὶ ἀπὸ τοῦ αἰσθη‐ τοῦ κόσμου καὶ ἀπὸ τῶν ἀπὸ αἰσθήσεως ἀρξαμένων τὰ ἔργα ποι‐ εῖν σύμβολόν τι ἔχουσιν αἱ πέντε τῶν</w:t>
      </w:r>
    </w:p>
    <w:p>
      <w:r>
        <w:rPr>
          <w:rFonts w:ascii="Courier New" w:hAnsi="Courier New"/>
          <w:color w:val="555555"/>
          <w:sz w:val="20"/>
        </w:rPr>
        <w:t>[5]</w:t>
      </w:r>
    </w:p>
    <w:p>
      <w:r>
        <w:rPr>
          <w:rFonts w:ascii="Gentium Plus" w:hAnsi="Gentium Plus"/>
          <w:sz w:val="24"/>
        </w:rPr>
        <w:t>ἐργ〈ατ〉ῶν παραλήψεις, ὁ δυνά‐ μενος ἐπιστησάτω. γεγυμνάσθω δὲ κἂν μὴ βούληταί τις εἰς δόγματα παραδέξασθαι καὶ τὰ λεχθησόμενα.</w:t>
      </w:r>
    </w:p>
    <w:p>
      <w:r>
        <w:rPr>
          <w:rFonts w:ascii="Courier New" w:hAnsi="Courier New"/>
          <w:color w:val="555555"/>
          <w:sz w:val="20"/>
        </w:rPr>
        <w:t>[10]</w:t>
      </w:r>
    </w:p>
    <w:p>
      <w:r>
        <w:rPr>
          <w:rFonts w:ascii="Gentium Plus" w:hAnsi="Gentium Plus"/>
          <w:sz w:val="24"/>
        </w:rPr>
        <w:t>τὴν πρώτην κλῆσιν—διὸ «εἶπεν ἡ γυνὴ τῷ ὄφει» ὅ〈τι〉 «εἶπεν ὁ θεός· οὐ φάγητε ἀπ’ αὐτοῦ οὐδ’ οὐ μὴ ἅψησθε αὐτοῦ», ὄσφρησις δὲ κατὰ τὴν δευτέραν—ὅθεν ἐπὶ τοῦ Νῶε</w:t>
      </w:r>
    </w:p>
    <w:p>
      <w:r>
        <w:rPr>
          <w:rFonts w:ascii="Courier New" w:hAnsi="Courier New"/>
          <w:color w:val="555555"/>
          <w:sz w:val="20"/>
        </w:rPr>
        <w:t>[15]</w:t>
      </w:r>
    </w:p>
    <w:p>
      <w:r>
        <w:rPr>
          <w:rFonts w:ascii="Gentium Plus" w:hAnsi="Gentium Plus"/>
          <w:sz w:val="24"/>
        </w:rPr>
        <w:t>«καὶ ὠσφράνθη κύριος ὀσμὴν εὐω‐ δίας», γεῦσις δὲ κατὰ τὸν Ἀβραάμ —διὸ καὶ ἑστιῶν τοὺς ἀγγέλους παρατίθησιν αὐτοῖς ἐγκρυφίας ἀπὸ σεμιδάλεως καὶ τὸν ἁπαλὸν μόσχον,</w:t>
      </w:r>
    </w:p>
    <w:p>
      <w:r>
        <w:rPr>
          <w:rFonts w:ascii="Courier New" w:hAnsi="Courier New"/>
          <w:color w:val="555555"/>
          <w:sz w:val="20"/>
        </w:rPr>
        <w:t>[20]</w:t>
      </w:r>
    </w:p>
    <w:p>
      <w:r>
        <w:rPr>
          <w:rFonts w:ascii="Gentium Plus" w:hAnsi="Gentium Plus"/>
          <w:sz w:val="24"/>
        </w:rPr>
        <w:t>ἀκοὴ δὲ ἐπὶ Μωσέως—ὅτε ἐκ τοῦ οὐρανοῦ ἀκουστὴ γέγονεν ἡ φωνὴ τοῦ θεοῦ, ὅρασις δὲ ἡ πασῶν τῶν αἰσθήσεων τιμιωτέρα κατὰ τὴν Χριστοῦ ἐπιδημίαν—ὅτε ἑωράκασι</w:t>
      </w:r>
    </w:p>
    <w:p>
      <w:r>
        <w:rPr>
          <w:rFonts w:ascii="Courier New" w:hAnsi="Courier New"/>
          <w:color w:val="555555"/>
          <w:sz w:val="20"/>
        </w:rPr>
        <w:t>[25]</w:t>
      </w:r>
    </w:p>
    <w:p>
      <w:r>
        <w:rPr>
          <w:rFonts w:ascii="Gentium Plus" w:hAnsi="Gentium Plus"/>
          <w:sz w:val="24"/>
        </w:rPr>
        <w:t>τὸν Χριστὸν τοῖς μακαρίοις ὀφθαλ‐ μοῖς. λελέχθω δὲ καὶ ταῦτα, εἴτε γυμνασίας χάριν λογικῆς εἴτε βού‐ λεταί τις καὶ δογματικῆς, διὰ τὰς πέντε κλήσεις.</w:t>
      </w:r>
    </w:p>
    <w:p>
      <w:r>
        <w:rPr>
          <w:rFonts w:ascii="Courier New" w:hAnsi="Courier New"/>
          <w:color w:val="555555"/>
          <w:sz w:val="20"/>
        </w:rPr>
        <w:t>[15 . 34]</w:t>
      </w:r>
    </w:p>
    <w:p>
      <w:r>
        <w:rPr>
          <w:rFonts w:ascii="Gentium Plus" w:hAnsi="Gentium Plus"/>
          <w:sz w:val="24"/>
        </w:rPr>
        <w:t>Οἶμαι δ’ ὅτι καὶ ἔργα τοῦ ἀμπελῶνος ἦν δεόμενα καθ’ ὥραν ἐργατῶν. ἔδει γὰρ ἅμα τῇ ἕῳ ἔργα</w:t>
      </w:r>
    </w:p>
    <w:p>
      <w:r>
        <w:rPr>
          <w:rFonts w:ascii="Courier New" w:hAnsi="Courier New"/>
          <w:color w:val="555555"/>
          <w:sz w:val="20"/>
        </w:rPr>
        <w:t>[5]</w:t>
      </w:r>
    </w:p>
    <w:p>
      <w:r>
        <w:rPr>
          <w:rFonts w:ascii="Gentium Plus" w:hAnsi="Gentium Plus"/>
          <w:sz w:val="24"/>
        </w:rPr>
        <w:t>ὁ καλῶν οἰκοδεσπότης τοὺς ἐρ‐ γάτας, τίνες ἦσαν ἐπιτήδειοι πρὸς τὰ ἀπὸ τῆς ἕω ἔργα. ἄλλο δὲ ἔργον περὶ τὴν τρίτην ὥραν ἦν τὸ ἐπὶ τοῦ Νῶε, ὅτε ἔστησεν αὐτῷ ὁ θεὸς</w:t>
      </w:r>
    </w:p>
    <w:p>
      <w:r>
        <w:rPr>
          <w:rFonts w:ascii="Courier New" w:hAnsi="Courier New"/>
          <w:color w:val="555555"/>
          <w:sz w:val="20"/>
        </w:rPr>
        <w:t>[10]</w:t>
      </w:r>
    </w:p>
    <w:p>
      <w:r>
        <w:rPr>
          <w:rFonts w:ascii="Gentium Plus" w:hAnsi="Gentium Plus"/>
          <w:sz w:val="24"/>
        </w:rPr>
        <w:t>διαθήκην. εἶτα αἱ δέκα ἀπὸ τοῦ Νῶε ἐπὶ τὸν Ἀβραὰμ γενεαὶ κατα‐ λήγουσαι ἐπὶ τὸν Ἀβραάμ, ἀρχὴν ἄλλης ὑπερβαλλούσης κλήσεως· καὶ ἦν ἐργάτης τοῦ ἀμπελῶνος τότε</w:t>
      </w:r>
    </w:p>
    <w:p>
      <w:r>
        <w:rPr>
          <w:rFonts w:ascii="Courier New" w:hAnsi="Courier New"/>
          <w:color w:val="555555"/>
          <w:sz w:val="20"/>
        </w:rPr>
        <w:t>[15]</w:t>
      </w:r>
    </w:p>
    <w:p>
      <w:r>
        <w:rPr>
          <w:rFonts w:ascii="Gentium Plus" w:hAnsi="Gentium Plus"/>
          <w:sz w:val="24"/>
        </w:rPr>
        <w:t>ἀρξάμενος ὁ Ἀβραάμ. καὶ μετ’ αὐτὸν Μωσῆς μετὰ τῶν σὺν αὐτῷ παρελήφθη εἰς τὸν ἀμπελῶνα. ἔλειπε δέ τι τελευταῖον ἔργον τῷ ἀμπελῶνι, ὅπερ ἔχρῃζε νεαρᾶς κλή‐</w:t>
      </w:r>
    </w:p>
    <w:p>
      <w:r>
        <w:rPr>
          <w:rFonts w:ascii="Courier New" w:hAnsi="Courier New"/>
          <w:color w:val="555555"/>
          <w:sz w:val="20"/>
        </w:rPr>
        <w:t>[20]</w:t>
      </w:r>
    </w:p>
    <w:p>
      <w:r>
        <w:rPr>
          <w:rFonts w:ascii="Gentium Plus" w:hAnsi="Gentium Plus"/>
          <w:sz w:val="24"/>
        </w:rPr>
        <w:t>σεως καὶ καινῆς, ἀκμαίως καὶ ἀθρόως ἐν βραχεῖ τὸ λεῖπον ἐν τῷ ἀμπελῶνι ἐργα‐ ζομένης· τοῦτο δὲ ἦν τὸ τῆς καινῆς διαθήκης. ἴσα μὲν οὖν διαστήματα τῶν</w:t>
      </w:r>
    </w:p>
    <w:p>
      <w:r>
        <w:rPr>
          <w:rFonts w:ascii="Courier New" w:hAnsi="Courier New"/>
          <w:color w:val="555555"/>
          <w:sz w:val="20"/>
        </w:rPr>
        <w:t>[25]</w:t>
      </w:r>
    </w:p>
    <w:p>
      <w:r>
        <w:rPr>
          <w:rFonts w:ascii="Gentium Plus" w:hAnsi="Gentium Plus"/>
          <w:sz w:val="24"/>
        </w:rPr>
        <w:t>περὶ τρίτην καὶ ἕκτην καὶ ἐννά‐ την κληθέντων· ἀνάλογον δὲ τῷ ἀπὸ τῆς ἀρχῆς ἐπὶ τὴν τρίτην ὥραν τὸ ἀπὸ τῆς ἐννάτης Μωσέως ὥρας ἐπὶ τὴν ἑνδεκάτην τῆς</w:t>
      </w:r>
    </w:p>
    <w:p>
      <w:r>
        <w:rPr>
          <w:rFonts w:ascii="Courier New" w:hAnsi="Courier New"/>
          <w:color w:val="555555"/>
          <w:sz w:val="20"/>
        </w:rPr>
        <w:t>[30]</w:t>
      </w:r>
    </w:p>
    <w:p>
      <w:r>
        <w:rPr>
          <w:rFonts w:ascii="Gentium Plus" w:hAnsi="Gentium Plus"/>
          <w:sz w:val="24"/>
        </w:rPr>
        <w:t>Χριστοῦ Ἰησοῦ ἐν σαρκὶ ἐπιδη‐ μίας 〈διάστημα〉. συμπεφώνηκε δὲ ὁ οἰκοδεσπότης τοῖς ἅμα τῇ ἕῳ παραληφθεῖσι δηνάριον· τοῦτο δ’ (οἶμαι) ἐστὶ τὸ τῆς σωτηρίας νό‐</w:t>
      </w:r>
    </w:p>
    <w:p>
      <w:r>
        <w:rPr>
          <w:rFonts w:ascii="Courier New" w:hAnsi="Courier New"/>
          <w:color w:val="555555"/>
          <w:sz w:val="20"/>
        </w:rPr>
        <w:t>[35]</w:t>
      </w:r>
    </w:p>
    <w:p>
      <w:r>
        <w:rPr>
          <w:rFonts w:ascii="Gentium Plus" w:hAnsi="Gentium Plus"/>
          <w:sz w:val="24"/>
        </w:rPr>
        <w:t>μισμα, οὐ συνεξεταζομένων αὐτῇ</w:t>
      </w:r>
    </w:p>
    <w:p>
      <w:r>
        <w:rPr>
          <w:rFonts w:ascii="Courier New" w:hAnsi="Courier New"/>
          <w:color w:val="555555"/>
          <w:sz w:val="20"/>
        </w:rPr>
        <w:t>[40]</w:t>
      </w:r>
    </w:p>
    <w:p>
      <w:r>
        <w:rPr>
          <w:rFonts w:ascii="Gentium Plus" w:hAnsi="Gentium Plus"/>
          <w:sz w:val="24"/>
        </w:rPr>
        <w:t>πλασιάσαντος τὴν δεδομένην μνᾶν ἢ δεκαπλασιάσαντος. ὁ δὲ λέγων τοῖς περὶ τὴν τρίτην παραληφθεῖσιν· ὃ ἐὰν ᾖ δίκαιον δώσω ὑμῖν, προετρέψατο μὲν τοὺς τῆς τρίτης</w:t>
      </w:r>
    </w:p>
    <w:p>
      <w:r>
        <w:rPr>
          <w:rFonts w:ascii="Courier New" w:hAnsi="Courier New"/>
          <w:color w:val="555555"/>
          <w:sz w:val="20"/>
        </w:rPr>
        <w:t>[45]</w:t>
      </w:r>
    </w:p>
    <w:p>
      <w:r>
        <w:rPr>
          <w:rFonts w:ascii="Gentium Plus" w:hAnsi="Gentium Plus"/>
          <w:sz w:val="24"/>
        </w:rPr>
        <w:t>ὥρας ἐργάτας ἐπὶ τὸ πᾶν ὅ τί ποτε δύνανται ἐργάσασθαι· ἑαυτῷ δὲ τετήρηκε τὸ κρῖναι τὸν δίκαιον πρὸς τὸ γενόμενον ἔργον μισθόν. ἐπεὶ δὲ ὡσαύτως ἐποίησε τοῖς</w:t>
      </w:r>
    </w:p>
    <w:p>
      <w:r>
        <w:rPr>
          <w:rFonts w:ascii="Courier New" w:hAnsi="Courier New"/>
          <w:color w:val="555555"/>
          <w:sz w:val="20"/>
        </w:rPr>
        <w:t>[15 . 34 (50)]</w:t>
      </w:r>
    </w:p>
    <w:p>
      <w:r>
        <w:rPr>
          <w:rFonts w:ascii="Gentium Plus" w:hAnsi="Gentium Plus"/>
          <w:sz w:val="24"/>
        </w:rPr>
        <w:t>περὶ τὴν ἕκτην καὶ ἐννάτην ὥραν, δηλονότι καὶ αὐτοῖς εἶπεν· ὃ ἐὰν ᾖ δίκαιον δώσω ὑμῖν. καὶ δύνανταί γε 〈ἴσον〉 ἔργον ἐν τῷ ἀμπελῶνι πεποιηκέναι τοῖς ἅμα</w:t>
      </w:r>
    </w:p>
    <w:p>
      <w:r>
        <w:rPr>
          <w:rFonts w:ascii="Courier New" w:hAnsi="Courier New"/>
          <w:color w:val="555555"/>
          <w:sz w:val="20"/>
        </w:rPr>
        <w:t>[55]</w:t>
      </w:r>
    </w:p>
    <w:p>
      <w:r>
        <w:rPr>
          <w:rFonts w:ascii="Gentium Plus" w:hAnsi="Gentium Plus"/>
          <w:sz w:val="24"/>
        </w:rPr>
        <w:t>τῇ ἕῳ ἐργασαμένοις οἱ ἐν ὀλιγωτέρῳ χρόνῳ ἐπιτείνειν βουλόμενοι τὴν εἰς τὸ ἔργον δύναμιν καὶ ἐνέργειαν οὐ προκαμόντες, ὅπερ συμβέβηκε τοῖς ἅμα τῇ ἕῳ</w:t>
      </w:r>
    </w:p>
    <w:p>
      <w:r>
        <w:rPr>
          <w:rFonts w:ascii="Courier New" w:hAnsi="Courier New"/>
          <w:color w:val="555555"/>
          <w:sz w:val="20"/>
        </w:rPr>
        <w:t>[60]</w:t>
      </w:r>
    </w:p>
    <w:p>
      <w:r>
        <w:rPr>
          <w:rFonts w:ascii="Gentium Plus" w:hAnsi="Gentium Plus"/>
          <w:sz w:val="24"/>
        </w:rPr>
        <w:t>κεκλημένοις.</w:t>
      </w:r>
    </w:p>
    <w:p>
      <w:r>
        <w:rPr>
          <w:rFonts w:ascii="Courier New" w:hAnsi="Courier New"/>
          <w:color w:val="555555"/>
          <w:sz w:val="20"/>
        </w:rPr>
        <w:t>[65]</w:t>
      </w:r>
    </w:p>
    <w:p>
      <w:r>
        <w:rPr>
          <w:rFonts w:ascii="Gentium Plus" w:hAnsi="Gentium Plus"/>
          <w:sz w:val="24"/>
        </w:rPr>
        <w:t>της ὥρας καιρόν, φησὶν ὁ οἰκοδεσπό‐ της ἐξελθὼν περὶ τὴν ἑνδεκά‐ την ὥραν· τί ὧδε ἑστήκατε ὅλην τὴν ἡμέραν ἀργοί; ἐγὼ δὲ ὑπονοῶ τὸν περὶ ψυχῆς ἀπόρρη‐</w:t>
      </w:r>
    </w:p>
    <w:p>
      <w:r>
        <w:rPr>
          <w:rFonts w:ascii="Courier New" w:hAnsi="Courier New"/>
          <w:color w:val="555555"/>
          <w:sz w:val="20"/>
        </w:rPr>
        <w:t>[70]</w:t>
      </w:r>
    </w:p>
    <w:p>
      <w:r>
        <w:rPr>
          <w:rFonts w:ascii="Gentium Plus" w:hAnsi="Gentium Plus"/>
          <w:sz w:val="24"/>
        </w:rPr>
        <w:t>τον καὶ ἐν τούτοις κεκρύφθαι λόγον, ὅτε ἤργουν ὅλην τὴν ἡμέραν μέ‐ χρι τῆς ἑνδεκάτης ὥρας, θέλοντες μὲν ἐργάσασθαι, οὐ παραλαμ‐ βανόμενοι δὲ εἰς τὸν ἀμπελῶνα</w:t>
      </w:r>
    </w:p>
    <w:p>
      <w:r>
        <w:rPr>
          <w:rFonts w:ascii="Courier New" w:hAnsi="Courier New"/>
          <w:color w:val="555555"/>
          <w:sz w:val="20"/>
        </w:rPr>
        <w:t>[75]</w:t>
      </w:r>
    </w:p>
    <w:p>
      <w:r>
        <w:rPr>
          <w:rFonts w:ascii="Gentium Plus" w:hAnsi="Gentium Plus"/>
          <w:sz w:val="24"/>
        </w:rPr>
        <w:t>οἱ τεθαρρηκότως ἀπολογούμενοι καὶ λέγοντες· οὐδεὶς ἡμᾶς ἐμισθώ‐ σατο. ἡμεῖς μὲν οὖν ἐτολμήσαμεν τοιαῦτά τινα, καὶ ἐκ πολλῶν μὲν φαντασθέντες γραφῶν καὶ ἐκ τῆς</w:t>
      </w:r>
    </w:p>
    <w:p>
      <w:r>
        <w:rPr>
          <w:rFonts w:ascii="Courier New" w:hAnsi="Courier New"/>
          <w:color w:val="555555"/>
          <w:sz w:val="20"/>
        </w:rPr>
        <w:t>[80]</w:t>
      </w:r>
    </w:p>
    <w:p>
      <w:r>
        <w:rPr>
          <w:rFonts w:ascii="Gentium Plus" w:hAnsi="Gentium Plus"/>
          <w:sz w:val="24"/>
        </w:rPr>
        <w:t>προκειμένης δὲ παραβολῆς, εἰπεῖν εἰς τὸ καταστῆσαι πῶς ὅλην τὴν ἡμέραν ἑστήκασιν ἀργοὶ παρὰ τὸ μηδένα αὐτοὺς μεμισθῶσθαι οἱ περὶ τὴν ἑνδεκάτην ὥραν κεκλη‐</w:t>
      </w:r>
    </w:p>
    <w:p>
      <w:r>
        <w:rPr>
          <w:rFonts w:ascii="Courier New" w:hAnsi="Courier New"/>
          <w:color w:val="555555"/>
          <w:sz w:val="20"/>
        </w:rPr>
        <w:t>[85]</w:t>
      </w:r>
    </w:p>
    <w:p>
      <w:r>
        <w:rPr>
          <w:rFonts w:ascii="Gentium Plus" w:hAnsi="Gentium Plus"/>
          <w:sz w:val="24"/>
        </w:rPr>
        <w:t>μένοι.</w:t>
      </w:r>
    </w:p>
    <w:p>
      <w:r>
        <w:rPr>
          <w:rFonts w:ascii="Courier New" w:hAnsi="Courier New"/>
          <w:color w:val="555555"/>
          <w:sz w:val="20"/>
        </w:rPr>
        <w:t>[15 . 35]</w:t>
      </w:r>
    </w:p>
    <w:p>
      <w:r>
        <w:rPr>
          <w:rFonts w:ascii="Gentium Plus" w:hAnsi="Gentium Plus"/>
          <w:sz w:val="24"/>
        </w:rPr>
        <w:t>Οἱ δὲ μὴ ἀρεσκόμενοι τοῖς τοιούτοις δόγμασι λεγέτωσαν ἡμῖν τὴν ὅλην ἡμέραν καὶ τοὺς ἑστῶ‐ τας ὅλην τὴν ἡμέραν ἀργοὺς θέ‐</w:t>
      </w:r>
    </w:p>
    <w:p>
      <w:r>
        <w:rPr>
          <w:rFonts w:ascii="Courier New" w:hAnsi="Courier New"/>
          <w:color w:val="555555"/>
          <w:sz w:val="20"/>
        </w:rPr>
        <w:t>[5]</w:t>
      </w:r>
    </w:p>
    <w:p>
      <w:r>
        <w:rPr>
          <w:rFonts w:ascii="Gentium Plus" w:hAnsi="Gentium Plus"/>
          <w:sz w:val="24"/>
        </w:rPr>
        <w:t>λοντας 〈μὲν〉 ἐργάσασθαι, μὴ κεκλη‐ μένους 〈δὲ〉 εἰς τὸν ἀμπελῶνα καὶ παρρησιαζομένους ἐν τῷ οὐδεὶς ἡμᾶς ἐμισθώσατο. εἰ γὰρ συν‐ εσπάρη ἡ ψυχὴ τῷ σώματι, πῶς</w:t>
      </w:r>
    </w:p>
    <w:p>
      <w:r>
        <w:rPr>
          <w:rFonts w:ascii="Courier New" w:hAnsi="Courier New"/>
          <w:color w:val="555555"/>
          <w:sz w:val="20"/>
        </w:rPr>
        <w:t>[10]</w:t>
      </w:r>
    </w:p>
    <w:p>
      <w:r>
        <w:rPr>
          <w:rFonts w:ascii="Gentium Plus" w:hAnsi="Gentium Plus"/>
          <w:sz w:val="24"/>
        </w:rPr>
        <w:t>ὅλην τὴν ἡμέραν εἱστήκεισαν ἀργοί; ἢ λεγέτωσαν ἡμῖν, τίς ἡ ὅλη</w:t>
      </w:r>
    </w:p>
    <w:p>
      <w:r>
        <w:rPr>
          <w:rFonts w:ascii="Courier New" w:hAnsi="Courier New"/>
          <w:color w:val="555555"/>
          <w:sz w:val="20"/>
        </w:rPr>
        <w:t>[15]</w:t>
      </w:r>
    </w:p>
    <w:p>
      <w:r>
        <w:rPr>
          <w:rFonts w:ascii="Gentium Plus" w:hAnsi="Gentium Plus"/>
          <w:sz w:val="24"/>
        </w:rPr>
        <w:t>οἱ ὑπὸ τοῦ κατὰ τὴν παραβολὴν οἰκοδεσπότου μεμισθωμένοι (ἦσαν δὲ καὶ ἄλλοι μεμισθωμένοι ἐργάται ἤτοι ὑπὸ ἑτέρων οἰκοδεσποτῶν ἢ τοῦ αὐτοῦ) καὶ ἤτοι οὐ μακάριοι ἢ οὐχ</w:t>
      </w:r>
    </w:p>
    <w:p>
      <w:r>
        <w:rPr>
          <w:rFonts w:ascii="Courier New" w:hAnsi="Courier New"/>
          <w:color w:val="555555"/>
          <w:sz w:val="20"/>
        </w:rPr>
        <w:t>[20]</w:t>
      </w:r>
    </w:p>
    <w:p>
      <w:r>
        <w:rPr>
          <w:rFonts w:ascii="Gentium Plus" w:hAnsi="Gentium Plus"/>
          <w:sz w:val="24"/>
        </w:rPr>
        <w:t>οὕτως μακάριοι, ὑπὲρ ἡμᾶς ἐστι κατ’ ἀξίαν τὸ τοιοῦτον νοῆσαι ἢ καὶ ὡς νοοῦμεν γραφῇ τὰ νοούμενα πιστεῦ‐ σαι. ἐγὼ ζητῶ καὶ τὰ ἔξω τοῦ ἀμ‐ πελῶνος, ὅπου 〈καὶ〉 εὑρίσκονται</w:t>
      </w:r>
    </w:p>
    <w:p>
      <w:r>
        <w:rPr>
          <w:rFonts w:ascii="Courier New" w:hAnsi="Courier New"/>
          <w:color w:val="555555"/>
          <w:sz w:val="20"/>
        </w:rPr>
        <w:t>[25]</w:t>
      </w:r>
    </w:p>
    <w:p>
      <w:r>
        <w:rPr>
          <w:rFonts w:ascii="Gentium Plus" w:hAnsi="Gentium Plus"/>
          <w:sz w:val="24"/>
        </w:rPr>
        <w:t>οἱ ἐργάται ὑπὸ τοῦ ἐξελθόντος αὐτοὺς μισθώσασθαι, καὶ ἐπισκοπῶ μή‐ ποτε ἡ χώρα τῶν πρὸ τοῦ σώματος ψυχῶν ἐστιν ὁ ἔξω τοῦ ἀμπελῶ‐ νος τόπος, ἀμπελὼν δὲ οὐ μόνον τὰ</w:t>
      </w:r>
    </w:p>
    <w:p>
      <w:r>
        <w:rPr>
          <w:rFonts w:ascii="Courier New" w:hAnsi="Courier New"/>
          <w:color w:val="555555"/>
          <w:sz w:val="20"/>
        </w:rPr>
        <w:t>[30]</w:t>
      </w:r>
    </w:p>
    <w:p>
      <w:r>
        <w:rPr>
          <w:rFonts w:ascii="Gentium Plus" w:hAnsi="Gentium Plus"/>
          <w:sz w:val="24"/>
        </w:rPr>
        <w:t>τῇδε, ἀλλὰ καὶ τὰ ἔξω τοῦ σώματος, ἔνθα (οἶμαι) ἐργάζονται οἱ ἐργάται· οὐ γὰρ ἐν ἀργίᾳ εἰσὶν αἱ ἀπαλλαγεῖ‐ σαι τοῦ σώματος ἐργατῶν παραληφ‐ θέντων εἰς τὸ χωρίον τοῦ οἰκοδεσπό‐</w:t>
      </w:r>
    </w:p>
    <w:p>
      <w:r>
        <w:rPr>
          <w:rFonts w:ascii="Courier New" w:hAnsi="Courier New"/>
          <w:color w:val="555555"/>
          <w:sz w:val="20"/>
        </w:rPr>
        <w:t>[35]</w:t>
      </w:r>
    </w:p>
    <w:p>
      <w:r>
        <w:rPr>
          <w:rFonts w:ascii="Gentium Plus" w:hAnsi="Gentium Plus"/>
          <w:sz w:val="24"/>
        </w:rPr>
        <w:t>του ψυχαί. καὶ Σαμουὴλ γοῦν ἔξω σώματος εἰργάσατο προφητεύων καὶ Ἱερεμίας εὐχόμενος «ὑπὲρ τοῦ λαοῦ». φιλοτιμώμεθα οὖν καὶ ἐργαζώμεθα τὸν ἀμπελῶνα «εἴτε ἐνδημοῦντες</w:t>
      </w:r>
    </w:p>
    <w:p>
      <w:r>
        <w:rPr>
          <w:rFonts w:ascii="Courier New" w:hAnsi="Courier New"/>
          <w:color w:val="555555"/>
          <w:sz w:val="20"/>
        </w:rPr>
        <w:t>[40]</w:t>
      </w:r>
    </w:p>
    <w:p>
      <w:r>
        <w:rPr>
          <w:rFonts w:ascii="Gentium Plus" w:hAnsi="Gentium Plus"/>
          <w:sz w:val="24"/>
        </w:rPr>
        <w:t>εἴτε ἐκδημοῦντες» ληψόμενοι ὃ ἐὰν ᾖ δίκαιον. καὶ οὐδείς γε (ὅσον ἐπὶ τῇ παραβολῇ) μὴ ἐργασόμενος τὰ τοῦ ἀμπελῶνος ἔργα ἐξαποστέλλε‐</w:t>
      </w:r>
    </w:p>
    <w:p>
      <w:r>
        <w:rPr>
          <w:rFonts w:ascii="Courier New" w:hAnsi="Courier New"/>
          <w:color w:val="555555"/>
          <w:sz w:val="20"/>
        </w:rPr>
        <w:t>[45]</w:t>
      </w:r>
    </w:p>
    <w:p>
      <w:r>
        <w:rPr>
          <w:rFonts w:ascii="Gentium Plus" w:hAnsi="Gentium Plus"/>
          <w:sz w:val="24"/>
        </w:rPr>
        <w:t>οὐδένα γὰρ ὡς ἐλλιπέστερον τὸ ἔργον πεποιηκότα ὁ οἰκοδεσπότης ἐμέμ‐ ψατο, εἰ καὶ ἐπὶ τῷ πλείονα καὶ μεί‐ ζονα ἐλπίσαι μισθὸν ἐμέμψατο. καὶ τάχα ὁ ἔξω τοῦ ἀμπελῶνος</w:t>
      </w:r>
    </w:p>
    <w:p>
      <w:r>
        <w:rPr>
          <w:rFonts w:ascii="Courier New" w:hAnsi="Courier New"/>
          <w:color w:val="555555"/>
          <w:sz w:val="20"/>
        </w:rPr>
        <w:t>[15 . 35 (50)]</w:t>
      </w:r>
    </w:p>
    <w:p>
      <w:r>
        <w:rPr>
          <w:rFonts w:ascii="Gentium Plus" w:hAnsi="Gentium Plus"/>
          <w:sz w:val="24"/>
        </w:rPr>
        <w:t>τόπος ἐστὶν ἡ ἀγορά, ἔνθα ἦσαν οἱ ἑστῶτες ἀργοί. μεγάλη δὴ ἀπο‐ λογία πρὸς τὸ ἀξίους αὐτοὺς γενέ‐ σθαι τοῦ τῆς ὅλης ἡμέρας μισθοῦ τοῖς εἰποῦσι λέλεκται ὅτι οὐδεὶς</w:t>
      </w:r>
    </w:p>
    <w:p>
      <w:r>
        <w:rPr>
          <w:rFonts w:ascii="Courier New" w:hAnsi="Courier New"/>
          <w:color w:val="555555"/>
          <w:sz w:val="20"/>
        </w:rPr>
        <w:t>[55]</w:t>
      </w:r>
    </w:p>
    <w:p>
      <w:r>
        <w:rPr>
          <w:rFonts w:ascii="Gentium Plus" w:hAnsi="Gentium Plus"/>
          <w:sz w:val="24"/>
        </w:rPr>
        <w:t>ἡμᾶς ἐμισθώσατο· διόπερ αὐτοὺς ἐμισθώσατο καὶ (ἵν’ οὕτως εἴπω) ἀποδέδωκεν αὐτοῖς μισθὸν τοῦ μακροθύμως ἑστηκέναι ὅλην</w:t>
      </w:r>
    </w:p>
    <w:p>
      <w:r>
        <w:rPr>
          <w:rFonts w:ascii="Courier New" w:hAnsi="Courier New"/>
          <w:color w:val="555555"/>
          <w:sz w:val="20"/>
        </w:rPr>
        <w:t>[60]</w:t>
      </w:r>
    </w:p>
    <w:p>
      <w:r>
        <w:rPr>
          <w:rFonts w:ascii="Gentium Plus" w:hAnsi="Gentium Plus"/>
          <w:sz w:val="24"/>
        </w:rPr>
        <w:t>τὴν ἡμέραν καὶ περιμένειν μέχρι ἑσπέρας τὸν μισθωσόμενον. Μετὰ ταῦτα ὀψίας γενομέ‐ νης, τουτέστι τῆς συντελείας τῆς τοῦ αἰῶνος καὶ τῆς κατὰ τὴν παρα‐</w:t>
      </w:r>
    </w:p>
    <w:p>
      <w:r>
        <w:rPr>
          <w:rFonts w:ascii="Courier New" w:hAnsi="Courier New"/>
          <w:color w:val="555555"/>
          <w:sz w:val="20"/>
        </w:rPr>
        <w:t>[65]</w:t>
      </w:r>
    </w:p>
    <w:p>
      <w:r>
        <w:rPr>
          <w:rFonts w:ascii="Gentium Plus" w:hAnsi="Gentium Plus"/>
          <w:sz w:val="24"/>
        </w:rPr>
        <w:t>βολὴν ἡμέρας, λέγει τῷ ἐπιτρό‐ πῳ ἑαυτοῦ ὁ κύριος, εἴτε τινὶ ἀγγέλῳ τῷ ἐπὶ τῶν μισθῶν εἴτε καὶ ἑνὶ ἐκ πολλῶν ἐπιτροπευσάντων ἐπιτρόπῳ, καθὸ λέλεκται «ὑπὸ ἐπι‐</w:t>
      </w:r>
    </w:p>
    <w:p>
      <w:r>
        <w:rPr>
          <w:rFonts w:ascii="Courier New" w:hAnsi="Courier New"/>
          <w:color w:val="555555"/>
          <w:sz w:val="20"/>
        </w:rPr>
        <w:t>[70]</w:t>
      </w:r>
    </w:p>
    <w:p>
      <w:r>
        <w:rPr>
          <w:rFonts w:ascii="Gentium Plus" w:hAnsi="Gentium Plus"/>
          <w:sz w:val="24"/>
        </w:rPr>
        <w:t>τρόπους καὶ οἰκονόμους» εἶναι τὸν κληρονόμον παρὰ τὸν χρόνον ὃν «νήπιός ἐστι». κατὰ τὸ πρόσταγμα τοίνυν τοῦ οἰκοδεσπότου καλοῦνται</w:t>
      </w:r>
    </w:p>
    <w:p>
      <w:r>
        <w:rPr>
          <w:rFonts w:ascii="Courier New" w:hAnsi="Courier New"/>
          <w:color w:val="555555"/>
          <w:sz w:val="20"/>
        </w:rPr>
        <w:t>[75]</w:t>
      </w:r>
    </w:p>
    <w:p>
      <w:r>
        <w:rPr>
          <w:rFonts w:ascii="Gentium Plus" w:hAnsi="Gentium Plus"/>
          <w:sz w:val="24"/>
        </w:rPr>
        <w:t>ὁ μισθὸς τοῖς ἐσχάτοις πρώτοις δοθῇ· οἱ γὰρ πρότεροι ἐργάται «μαρτυρηθέντες διὰ τῆς πίστεως οὐκ ἐκομίσαντο τὴν ἐπαγγελίαν τοῦ θεοῦ, περὶ ἡμῶν κρεῖττόν τι προβλεψα‐</w:t>
      </w:r>
    </w:p>
    <w:p>
      <w:r>
        <w:rPr>
          <w:rFonts w:ascii="Courier New" w:hAnsi="Courier New"/>
          <w:color w:val="555555"/>
          <w:sz w:val="20"/>
        </w:rPr>
        <w:t>[80]</w:t>
      </w:r>
    </w:p>
    <w:p>
      <w:r>
        <w:rPr>
          <w:rFonts w:ascii="Gentium Plus" w:hAnsi="Gentium Plus"/>
          <w:sz w:val="24"/>
        </w:rPr>
        <w:t>μένου» 〈τοῦ οἰκοδεσπότου〉 (τῶν ἐν τῇ ἑνδεκάτῃ ὥρᾳ κεκλημένων), «ἵνα μὴ χωρὶς ἡμῶν τελειωθῶσι». καὶ ἐλεήθη‐ μέν γε ἐπὶ τῷ ὅλην τὴν ἡμέραν στῆναι καὶ βεβουλῆσθαι ἥκειν ἡμῖν</w:t>
      </w:r>
    </w:p>
    <w:p>
      <w:r>
        <w:rPr>
          <w:rFonts w:ascii="Courier New" w:hAnsi="Courier New"/>
          <w:color w:val="555555"/>
          <w:sz w:val="20"/>
        </w:rPr>
        <w:t>[85]</w:t>
      </w:r>
    </w:p>
    <w:p>
      <w:r>
        <w:rPr>
          <w:rFonts w:ascii="Gentium Plus" w:hAnsi="Gentium Plus"/>
          <w:sz w:val="24"/>
        </w:rPr>
        <w:t>τὸν μισθωσόμενον, ἠργηκέναι δὲ καὶ μετὰ ἀπολογίας ἠξιῶσθαι τοῦ ἔργου, καὶ ἐλεηθέντες πρῶτοι τὸν μισθὸν ἀπολήψεσθαι προσδοκῶμεν οἱ Χρι‐ στοῦ γνώριμοι. εἶτ’ ἐπαναβαίνων</w:t>
      </w:r>
    </w:p>
    <w:p>
      <w:r>
        <w:rPr>
          <w:rFonts w:ascii="Courier New" w:hAnsi="Courier New"/>
          <w:color w:val="555555"/>
          <w:sz w:val="20"/>
        </w:rPr>
        <w:t>[90]</w:t>
      </w:r>
    </w:p>
    <w:p>
      <w:r>
        <w:rPr>
          <w:rFonts w:ascii="Gentium Plus" w:hAnsi="Gentium Plus"/>
          <w:sz w:val="24"/>
        </w:rPr>
        <w:t>δώσει τὸν μισθὸν τοῖς πρὸ ἡμῶν ἐρ‐ γασαμένοις, εἶτα τοῖς πρὸ ἐκείνων καὶ οὕτως μέχρι τῶν πρώτων. ἰδὼν δέ τις τὸν τόπον ἔνθα διέτριβε Σαμουὴλ καὶ ἀκολούθως σκοπήσας περὶ τῶν</w:t>
      </w:r>
    </w:p>
    <w:p>
      <w:r>
        <w:rPr>
          <w:rFonts w:ascii="Courier New" w:hAnsi="Courier New"/>
          <w:color w:val="555555"/>
          <w:sz w:val="20"/>
        </w:rPr>
        <w:t>[95]</w:t>
      </w:r>
    </w:p>
    <w:p>
      <w:r>
        <w:rPr>
          <w:rFonts w:ascii="Gentium Plus" w:hAnsi="Gentium Plus"/>
          <w:sz w:val="24"/>
        </w:rPr>
        <w:t>〈πρὸ〉 τῆς ἑνδεκάτης κληθέντων ἐρ‐ γατῶν ὄψεται, τίνα τρόπον ἐβάστασαν τὸ βάρος καὶ τὸν καύσωνα τῆς ἡμέρας οἱ πρότεροι· οἱ δὲ περὶ τὴν ἑνδεκάτην κληθέντες 〈ἡμεῖσ〉 ὡς</w:t>
      </w:r>
    </w:p>
    <w:p>
      <w:r>
        <w:rPr>
          <w:rFonts w:ascii="Courier New" w:hAnsi="Courier New"/>
          <w:color w:val="555555"/>
          <w:sz w:val="20"/>
        </w:rPr>
        <w:t>[15 . 35 (100)]</w:t>
      </w:r>
    </w:p>
    <w:p>
      <w:r>
        <w:rPr>
          <w:rFonts w:ascii="Gentium Plus" w:hAnsi="Gentium Plus"/>
          <w:sz w:val="24"/>
        </w:rPr>
        <w:t>ἐκεῖνοι μὲν οὐκ ἐβαστάσα〈με〉ν τὸ βάρος τῆς ἡμέρας καὶ τὸν καύσωνα, ἐβαστάσα〈με〉ν δὲ τὸ βά‐ ρος τοῦ ἑστηκέναι ἀργοὶ πρὸ τῆς</w:t>
      </w:r>
    </w:p>
    <w:p>
      <w:r>
        <w:rPr>
          <w:rFonts w:ascii="Courier New" w:hAnsi="Courier New"/>
          <w:color w:val="555555"/>
          <w:sz w:val="20"/>
        </w:rPr>
        <w:t>[105]</w:t>
      </w:r>
    </w:p>
    <w:p>
      <w:r>
        <w:rPr>
          <w:rFonts w:ascii="Gentium Plus" w:hAnsi="Gentium Plus"/>
          <w:sz w:val="24"/>
        </w:rPr>
        <w:t>δεσπότου, ὃς εἶπεν ἡμῖν· «δεῦτε πρός με πάντες οἱ κοπιῶντες καὶ πεφορ‐ τισμένοι, κἀγὼ ἀναπαύσω ὑμᾶς»· φορτίον γὰρ ἦν 〈αὐτὴ〉 ἡ ἀργία καὶ τὸ</w:t>
      </w:r>
    </w:p>
    <w:p>
      <w:r>
        <w:rPr>
          <w:rFonts w:ascii="Courier New" w:hAnsi="Courier New"/>
          <w:color w:val="555555"/>
          <w:sz w:val="20"/>
        </w:rPr>
        <w:t>[110]</w:t>
      </w:r>
    </w:p>
    <w:p>
      <w:r>
        <w:rPr>
          <w:rFonts w:ascii="Gentium Plus" w:hAnsi="Gentium Plus"/>
          <w:sz w:val="24"/>
        </w:rPr>
        <w:t>μὴ ἀξίους πω κριθῆναι τῶν ἐν τῷ ἀμ‐ πελῶνι ἔργων. καὶ καύσωνά γε ἐβά‐ στασαν οἱ πρὸ τῆς ἑνδεκάτης 〈κλη‐ θέντεσ〉, ἕκαστος κατ’ ἀναλογίαν τῆς κλήσεως. μὴ εἰδότες 〈δὲ〉 τὸ τοῦ οἰκο‐</w:t>
      </w:r>
    </w:p>
    <w:p>
      <w:r>
        <w:rPr>
          <w:rFonts w:ascii="Courier New" w:hAnsi="Courier New"/>
          <w:color w:val="555555"/>
          <w:sz w:val="20"/>
        </w:rPr>
        <w:t>[115]</w:t>
      </w:r>
    </w:p>
    <w:p>
      <w:r>
        <w:rPr>
          <w:rFonts w:ascii="Gentium Plus" w:hAnsi="Gentium Plus"/>
          <w:sz w:val="24"/>
        </w:rPr>
        <w:t>δεσπότου ἀξίωμα οἱ πρῶτοι καὶ ὅτι οὐ χρὴ γογγύζειν κατὰ τούτου, πλεῖόν τι σωτηρίας ἧς λαμβάνουσιν οἱ τελευταῖοι ᾠήθησαν λήψεσθαι καὶ ἐγόγγυζον κατὰ τοῦ οἰκο‐</w:t>
      </w:r>
    </w:p>
    <w:p>
      <w:r>
        <w:rPr>
          <w:rFonts w:ascii="Courier New" w:hAnsi="Courier New"/>
          <w:color w:val="555555"/>
          <w:sz w:val="20"/>
        </w:rPr>
        <w:t>[120]</w:t>
      </w:r>
    </w:p>
    <w:p>
      <w:r>
        <w:rPr>
          <w:rFonts w:ascii="Gentium Plus" w:hAnsi="Gentium Plus"/>
          <w:sz w:val="24"/>
        </w:rPr>
        <w:t>δεσπότου, φθονοῦντες ἡμῖν τοῖς ἐσχάτοις μίαν ὥραν τὴν μέχρι τῆς συντελείας πεποιηκόσι καὶ ἴσοις γεγονόσι τοῖς ἀρχῆθεν κεκλημένοις ἐπὶ τὸν θεῖον ἀμπελῶνα. ἀλλ’ ὁ</w:t>
      </w:r>
    </w:p>
    <w:p>
      <w:r>
        <w:rPr>
          <w:rFonts w:ascii="Courier New" w:hAnsi="Courier New"/>
          <w:color w:val="555555"/>
          <w:sz w:val="20"/>
        </w:rPr>
        <w:t>[125]</w:t>
      </w:r>
    </w:p>
    <w:p>
      <w:r>
        <w:rPr>
          <w:rFonts w:ascii="Gentium Plus" w:hAnsi="Gentium Plus"/>
          <w:sz w:val="24"/>
        </w:rPr>
        <w:t>οἰκοδεσπότης ἑνὶ αὐτῶν εἶπε (τάχα τῷ Ἀδάμ)· ἑταῖρε, οὐκ ἀδικῶ σε· οὐχὶ δηναρίου συν‐ εφώνησά σοι; ἆρον τὸ σὸν καὶ</w:t>
      </w:r>
    </w:p>
    <w:p>
      <w:r>
        <w:rPr>
          <w:rFonts w:ascii="Courier New" w:hAnsi="Courier New"/>
          <w:color w:val="555555"/>
          <w:sz w:val="20"/>
        </w:rPr>
        <w:t>[130]</w:t>
      </w:r>
    </w:p>
    <w:p>
      <w:r>
        <w:rPr>
          <w:rFonts w:ascii="Gentium Plus" w:hAnsi="Gentium Plus"/>
          <w:sz w:val="24"/>
        </w:rPr>
        <w:t>ριον)· θέλω γὰρ καὶ τούτῳ 〈τῷ ἐσχάτῳ〉 (φησὶ) δοῦναι ὡς καὶ σοί. καὶ οὐκ εἶπε· τούτοις 〈τοῖς ἐσχά‐ τοισ〉, ἀλλ’ ἔδειξέ τινα κατ’ ἐξοχὴν ἕνα· ὃν τολμηρότερον μὲν εἰπεῖν ὅστις</w:t>
      </w:r>
    </w:p>
    <w:p>
      <w:r>
        <w:rPr>
          <w:rFonts w:ascii="Courier New" w:hAnsi="Courier New"/>
          <w:color w:val="555555"/>
          <w:sz w:val="20"/>
        </w:rPr>
        <w:t>[135]</w:t>
      </w:r>
    </w:p>
    <w:p>
      <w:r>
        <w:rPr>
          <w:rFonts w:ascii="Gentium Plus" w:hAnsi="Gentium Plus"/>
          <w:sz w:val="24"/>
        </w:rPr>
        <w:t>ἐστίν, οὐκ ἀπιθάνως δ’ ἄν τις στο‐ χάσαιτο Παῦλον μὲν εἶναι τὸν ἀπό‐ στολον μίαν ὥραν ἐργασάμενον 〈καὶ〉 τάχα ὑπὲρ πάντας τοὺς πρὸ αὐτοῦ.</w:t>
      </w:r>
    </w:p>
    <w:p>
      <w:r>
        <w:rPr>
          <w:rFonts w:ascii="Courier New" w:hAnsi="Courier New"/>
          <w:color w:val="555555"/>
          <w:sz w:val="20"/>
        </w:rPr>
        <w:t>[140]</w:t>
      </w:r>
    </w:p>
    <w:p>
      <w:r>
        <w:rPr>
          <w:rFonts w:ascii="Gentium Plus" w:hAnsi="Gentium Plus"/>
          <w:sz w:val="24"/>
        </w:rPr>
        <w:t>εἰ δὲ δεῖ καὶ περὶ τοῦ ἀμπελῶνός τι εἰπεῖν λαβόντα ἀφορμὴν ἀπ’ αὐτοῦ τοῦ ἑρμηνεύσαντος ἐν τοῖς περὶ ἄλλης παραβολῆς τὸν ἀμπελῶνα, φήσομεν ὅτι ἀμπελών ἐστιν ἡ βασιλεία τοῦ</w:t>
      </w:r>
    </w:p>
    <w:p>
      <w:r>
        <w:rPr>
          <w:rFonts w:ascii="Courier New" w:hAnsi="Courier New"/>
          <w:color w:val="555555"/>
          <w:sz w:val="20"/>
        </w:rPr>
        <w:t>[145]</w:t>
      </w:r>
    </w:p>
    <w:p>
      <w:r>
        <w:rPr>
          <w:rFonts w:ascii="Gentium Plus" w:hAnsi="Gentium Plus"/>
          <w:sz w:val="24"/>
        </w:rPr>
        <w:t>θεοῦ. οὕτως γὰρ αὐτὸς εἶπεν ἐν τῷ· «ἀρθήσεται ἀφ’ ὑμῶν ἡ βασιλεία τοῦ θεοῦ καὶ δοθήσεται ἔθνει ποι‐ οῦντι τοὺς καρποὺς αὐτῆς». πάντες οὖν οἱ τὰ ἔργα τοῦ ἀμπελῶνος</w:t>
      </w:r>
    </w:p>
    <w:p>
      <w:r>
        <w:rPr>
          <w:rFonts w:ascii="Courier New" w:hAnsi="Courier New"/>
          <w:color w:val="555555"/>
          <w:sz w:val="20"/>
        </w:rPr>
        <w:t>[15 . 35 (150)]</w:t>
      </w:r>
    </w:p>
    <w:p>
      <w:r>
        <w:rPr>
          <w:rFonts w:ascii="Gentium Plus" w:hAnsi="Gentium Plus"/>
          <w:sz w:val="24"/>
        </w:rPr>
        <w:t>ἐργαζόμενοι, τὰ ἔργα τῆς βασιλείας τοῦ θεοῦ ἀξίως σωτηρίας ἐπιτελοῦν‐ τες, τὸ δηνάριον λήψονται.</w:t>
      </w:r>
    </w:p>
    <w:p>
      <w:r>
        <w:rPr>
          <w:rFonts w:ascii="Courier New" w:hAnsi="Courier New"/>
          <w:color w:val="555555"/>
          <w:sz w:val="20"/>
        </w:rPr>
        <w:t>[15 . 36]</w:t>
      </w:r>
    </w:p>
    <w:p>
      <w:r>
        <w:rPr>
          <w:rFonts w:ascii="Gentium Plus" w:hAnsi="Gentium Plus"/>
          <w:sz w:val="24"/>
        </w:rPr>
        <w:t>Μετὰ τὸ ὑπαγορεῦσαι ταῦ‐</w:t>
      </w:r>
    </w:p>
    <w:p>
      <w:r>
        <w:rPr>
          <w:rFonts w:ascii="Courier New" w:hAnsi="Courier New"/>
          <w:color w:val="555555"/>
          <w:sz w:val="20"/>
        </w:rPr>
        <w:t>[5]</w:t>
      </w:r>
    </w:p>
    <w:p>
      <w:r>
        <w:rPr>
          <w:rFonts w:ascii="Gentium Plus" w:hAnsi="Gentium Plus"/>
          <w:sz w:val="24"/>
        </w:rPr>
        <w:t>προ[σ]κόπτουσι〈ν ἐν〉 τῇ βαθυτέρᾳ καὶ ἀπορρητοτέρᾳ διηγήσει. φήσει γοῦν τις τὸν πάντα τῶν ἀνθρώπων βίον εἶναι τὴν κατὰ τὴν παραβολὴν ἡμέραν. δηλοῦσθαι οὖν τοὺς μὲν ἐκ</w:t>
      </w:r>
    </w:p>
    <w:p>
      <w:r>
        <w:rPr>
          <w:rFonts w:ascii="Courier New" w:hAnsi="Courier New"/>
          <w:color w:val="555555"/>
          <w:sz w:val="20"/>
        </w:rPr>
        <w:t>[10]</w:t>
      </w:r>
    </w:p>
    <w:p>
      <w:r>
        <w:rPr>
          <w:rFonts w:ascii="Gentium Plus" w:hAnsi="Gentium Plus"/>
          <w:sz w:val="24"/>
        </w:rPr>
        <w:t>παίδων καὶ πρώτης ἡλικίας κληθέν‐ τας ἐπὶ τὸ ἐργάζεσθαι τὰ τῆς βασι‐ λείας τοῦ θεοῦ ἔργα εἶναι τοὺς ἅμα τῇ ἕῳ μισθωθέντας ὑπὸ τοῦ οἰκο‐ δεσπότου, τοὺς δὲ μετὰ τὸ μειρά‐</w:t>
      </w:r>
    </w:p>
    <w:p>
      <w:r>
        <w:rPr>
          <w:rFonts w:ascii="Courier New" w:hAnsi="Courier New"/>
          <w:color w:val="555555"/>
          <w:sz w:val="20"/>
        </w:rPr>
        <w:t>[15]</w:t>
      </w:r>
    </w:p>
    <w:p>
      <w:r>
        <w:rPr>
          <w:rFonts w:ascii="Gentium Plus" w:hAnsi="Gentium Plus"/>
          <w:sz w:val="24"/>
        </w:rPr>
        <w:t>κιον ἐρχομένους ἐπὶ τὴν θεοσέβειαν τοὺς ἀπὸ τρίτης ὥρας παραγενο‐ μένους, τοὺς δὲ ἤδη ἄνδρας τοὺς περὶ τὴν ἕκτην ἐξαποστελλομέ‐ νους</w:t>
      </w:r>
    </w:p>
    <w:p>
      <w:r>
        <w:rPr>
          <w:rFonts w:ascii="Courier New" w:hAnsi="Courier New"/>
          <w:color w:val="555555"/>
          <w:sz w:val="20"/>
        </w:rPr>
        <w:t>[20]</w:t>
      </w:r>
    </w:p>
    <w:p>
      <w:r>
        <w:rPr>
          <w:rFonts w:ascii="Gentium Plus" w:hAnsi="Gentium Plus"/>
          <w:sz w:val="24"/>
        </w:rPr>
        <w:t>ἐπὶ τὸν ἀμπελῶνα· τοὺς δὲ πρεσβύτας ἐπὶ τὴν θεοσέ‐ βειαν ἀγομένους εἶναι 〈τοὺς περὶ〉 τὴν ἐννάτην ὥραν μετὰ τὸν ἐν νεότητι καύσωνα καὶ</w:t>
      </w:r>
    </w:p>
    <w:p>
      <w:r>
        <w:rPr>
          <w:rFonts w:ascii="Courier New" w:hAnsi="Courier New"/>
          <w:color w:val="555555"/>
          <w:sz w:val="20"/>
        </w:rPr>
        <w:t>[25]</w:t>
      </w:r>
    </w:p>
    <w:p>
      <w:r>
        <w:rPr>
          <w:rFonts w:ascii="Gentium Plus" w:hAnsi="Gentium Plus"/>
          <w:sz w:val="24"/>
        </w:rPr>
        <w:t>τὸ βάρος τῶν μέχρι τῆς πρεσβυτι‐ κῆς ἡλικίας πράξεων παραληφθέν‐ τας ἐπὶ τὸν λόγον τοῦ θεοῦ, τοὺς δὲ πρὸς αὐτῇ τῇ ἐξόδῳ γέρον‐ τας 〈ἤδη〉 δηλοῦσθαι τοὺς 〈περὶ〉 τὴν</w:t>
      </w:r>
    </w:p>
    <w:p>
      <w:r>
        <w:rPr>
          <w:rFonts w:ascii="Courier New" w:hAnsi="Courier New"/>
          <w:color w:val="555555"/>
          <w:sz w:val="20"/>
        </w:rPr>
        <w:t>[30]</w:t>
      </w:r>
    </w:p>
    <w:p>
      <w:r>
        <w:rPr>
          <w:rFonts w:ascii="Gentium Plus" w:hAnsi="Gentium Plus"/>
          <w:sz w:val="24"/>
        </w:rPr>
        <w:t>ἑνδεκάτην ὥραν κεκλημένους</w:t>
      </w:r>
    </w:p>
    <w:p>
      <w:r>
        <w:rPr>
          <w:rFonts w:ascii="Courier New" w:hAnsi="Courier New"/>
          <w:color w:val="555555"/>
          <w:sz w:val="20"/>
        </w:rPr>
        <w:t>[35]</w:t>
      </w:r>
    </w:p>
    <w:p>
      <w:r>
        <w:rPr>
          <w:rFonts w:ascii="Gentium Plus" w:hAnsi="Gentium Plus"/>
          <w:sz w:val="24"/>
        </w:rPr>
        <w:t>τοῖς ἐξ οὗ κέκληνται τὰ ἐπιβάλλοντα πεποιηκόσι πᾶσι δίδοται ὁ ἴσος τῆς σωτηρίας μισθός. ἐφ’ ᾧ ἀγανακτοῦ‐ σιν οἱ ἐκ παίδων πιστοὶ καὶ καμόν‐ τες καὶ βιασάμενοι τὴν νεότητα,</w:t>
      </w:r>
    </w:p>
    <w:p>
      <w:r>
        <w:rPr>
          <w:rFonts w:ascii="Courier New" w:hAnsi="Courier New"/>
          <w:color w:val="555555"/>
          <w:sz w:val="20"/>
        </w:rPr>
        <w:t>[40]</w:t>
      </w:r>
    </w:p>
    <w:p>
      <w:r>
        <w:rPr>
          <w:rFonts w:ascii="Gentium Plus" w:hAnsi="Gentium Plus"/>
          <w:sz w:val="24"/>
        </w:rPr>
        <w:t>εἰ μέλλουσιν ἔχειν ἴσην σωτηρίαν τοῖς ἀργοῖς ἀπὸ 〈νεότητος περὶ〉 θεοσεβείας μέχρι γήρως γεγενη‐ μένοις καὶ 〈ἀργοῦσιν ἐν ἀπιστίᾳ καὶ κατ’〉 ὀλίγον καιρὸν ἐπὶ τὴν πίστιν</w:t>
      </w:r>
    </w:p>
    <w:p>
      <w:r>
        <w:rPr>
          <w:rFonts w:ascii="Courier New" w:hAnsi="Courier New"/>
          <w:color w:val="555555"/>
          <w:sz w:val="20"/>
        </w:rPr>
        <w:t>[45]</w:t>
      </w:r>
    </w:p>
    <w:p>
      <w:r>
        <w:rPr>
          <w:rFonts w:ascii="Gentium Plus" w:hAnsi="Gentium Plus"/>
          <w:sz w:val="24"/>
        </w:rPr>
        <w:t>καὶ τὰ ἔργα τῆς πίστεως ἐληλυθόσιν.</w:t>
      </w:r>
    </w:p>
    <w:p>
      <w:r>
        <w:rPr>
          <w:rFonts w:ascii="Courier New" w:hAnsi="Courier New"/>
          <w:color w:val="555555"/>
          <w:sz w:val="20"/>
        </w:rPr>
        <w:t>[15 . 37]</w:t>
      </w:r>
    </w:p>
    <w:p>
      <w:r>
        <w:rPr>
          <w:rFonts w:ascii="Gentium Plus" w:hAnsi="Gentium Plus"/>
          <w:sz w:val="24"/>
        </w:rPr>
        <w:t>Ἀμπελὼν δὲ κατὰ ταύτην τὴν διήγησιν εἴη ἂν ἡ ἐκκλησία τοῦ θεοῦ, ἀγορὰ δὲ καὶ τὰ ἔξω τοῦ ἀμπε‐</w:t>
      </w:r>
    </w:p>
    <w:p>
      <w:r>
        <w:rPr>
          <w:rFonts w:ascii="Courier New" w:hAnsi="Courier New"/>
          <w:color w:val="555555"/>
          <w:sz w:val="20"/>
        </w:rPr>
        <w:t>[5]</w:t>
      </w:r>
    </w:p>
    <w:p>
      <w:r>
        <w:rPr>
          <w:rFonts w:ascii="Gentium Plus" w:hAnsi="Gentium Plus"/>
          <w:sz w:val="24"/>
        </w:rPr>
        <w:t>λῶνος τὰ ἔξω τῆς ἐκκλησίας, ὅθεν ὁ λόγος παραλαμβάνει τοὺς καλουμένους καὶ πέμπει ἐπὶ τὸν ἀμπελῶνα, τὴν ἐκκλησίαν. οὐκ ἀριθμηθεῖεν δ’ 〈ἂν〉 (κατὰ τὴν</w:t>
      </w:r>
    </w:p>
    <w:p>
      <w:r>
        <w:rPr>
          <w:rFonts w:ascii="Courier New" w:hAnsi="Courier New"/>
          <w:color w:val="555555"/>
          <w:sz w:val="20"/>
        </w:rPr>
        <w:t>[10]</w:t>
      </w:r>
    </w:p>
    <w:p>
      <w:r>
        <w:rPr>
          <w:rFonts w:ascii="Gentium Plus" w:hAnsi="Gentium Plus"/>
          <w:sz w:val="24"/>
        </w:rPr>
        <w:t>διήγησιν ταύτην) εἰς τοὺς ἐργάτας τοῦ ἀμπελῶνος, ὅσοι ἐκλήθησαν μὲν εἰς τὴν θεοσέβειαν πρότερον, μὴ τηρήσαντες δὲ τὰ τῆς πίστεως νικη‐ θέντες ὑπὸ παθῶν ἐξῆλθον·</w:t>
      </w:r>
    </w:p>
    <w:p>
      <w:r>
        <w:rPr>
          <w:rFonts w:ascii="Courier New" w:hAnsi="Courier New"/>
          <w:color w:val="555555"/>
          <w:sz w:val="20"/>
        </w:rPr>
        <w:t>[15]</w:t>
      </w:r>
    </w:p>
    <w:p>
      <w:r>
        <w:rPr>
          <w:rFonts w:ascii="Gentium Plus" w:hAnsi="Gentium Plus"/>
          <w:sz w:val="24"/>
        </w:rPr>
        <w:t>κἂν γὰρ μετὰ τὸ ἐμφορηθῆναι τῶν ἐν ἁμαρτίαις ἡδονῶν θέλωσιν ὡς με‐ τανοοῦντες 〈πάλιν ἀπ’ ἀρχῆσ〉 ἐργά‐ σασθαι τὸν ἀμπελῶνα, οὐ δύνανται λέ‐ γειν τῷ οἰκοδεσπότῃ· οὐδεὶς ἡμᾶς</w:t>
      </w:r>
    </w:p>
    <w:p>
      <w:r>
        <w:rPr>
          <w:rFonts w:ascii="Courier New" w:hAnsi="Courier New"/>
          <w:color w:val="555555"/>
          <w:sz w:val="20"/>
        </w:rPr>
        <w:t>[20]</w:t>
      </w:r>
    </w:p>
    <w:p>
      <w:r>
        <w:rPr>
          <w:rFonts w:ascii="Gentium Plus" w:hAnsi="Gentium Plus"/>
          <w:sz w:val="24"/>
        </w:rPr>
        <w:t>ἐμισθώσατο· ἐμισθώθησαν γὰρ καθ’ ὃν καιρὸν πρότερον ἐπὶ τὸ πι‐ στεύειν ἐκλήθησαν. ἀλλ’ οὐδὲ λελέξε‐ ται αὐτοῖς· τί ὧδε ἑστήκατε ὅλην τὴν ἡμέραν ἀργοί; μάλιστα εἰ «ἀρ‐</w:t>
      </w:r>
    </w:p>
    <w:p>
      <w:r>
        <w:rPr>
          <w:rFonts w:ascii="Courier New" w:hAnsi="Courier New"/>
          <w:color w:val="555555"/>
          <w:sz w:val="20"/>
        </w:rPr>
        <w:t>[25]</w:t>
      </w:r>
    </w:p>
    <w:p>
      <w:r>
        <w:rPr>
          <w:rFonts w:ascii="Gentium Plus" w:hAnsi="Gentium Plus"/>
          <w:sz w:val="24"/>
        </w:rPr>
        <w:t>ξάμενοι πνεύματι» καὶ ὕστερον «σαρκὶ» ἐπιτελούμενοι πάλιν ἐπανέρχεσθαι βούλοιντο ἐπὶ τὸ ἐξ ὑπαρχῆς πνεύματι θέλειν ζῆν. καὶ οὔ φαμεν ταῦτα ἀπο‐ τρεπόμενοι ἀνίστασθαι τοὺς πεπτω‐</w:t>
      </w:r>
    </w:p>
    <w:p>
      <w:r>
        <w:rPr>
          <w:rFonts w:ascii="Courier New" w:hAnsi="Courier New"/>
          <w:color w:val="555555"/>
          <w:sz w:val="20"/>
        </w:rPr>
        <w:t>[30]</w:t>
      </w:r>
    </w:p>
    <w:p>
      <w:r>
        <w:rPr>
          <w:rFonts w:ascii="Gentium Plus" w:hAnsi="Gentium Plus"/>
          <w:sz w:val="24"/>
        </w:rPr>
        <w:t>κότας ἢ 〈ἐμποδίζοντεσ〉 ἐπαναστρέ‐ φειν τοὺς πεπλανημένους ἢ παλινδρο‐ μεῖν ἐπὶ τὸν πατρῷον οἶκον τοὺς 〈ἀσελ‐ γεῖς υἱοὺς τοὺσ〉 κατασωτευσαμένους τὴν τῆς εὐαγγελικῆς διδασκαλίας οὐ‐</w:t>
      </w:r>
    </w:p>
    <w:p>
      <w:r>
        <w:rPr>
          <w:rFonts w:ascii="Courier New" w:hAnsi="Courier New"/>
          <w:color w:val="555555"/>
          <w:sz w:val="20"/>
        </w:rPr>
        <w:t>[35]</w:t>
      </w:r>
    </w:p>
    <w:p>
      <w:r>
        <w:rPr>
          <w:rFonts w:ascii="Gentium Plus" w:hAnsi="Gentium Plus"/>
          <w:sz w:val="24"/>
        </w:rPr>
        <w:t>σίαν. ἐχέτωσαν μὲν γὰρ διὰ τὴν με‐</w:t>
      </w:r>
    </w:p>
    <w:p>
      <w:r>
        <w:rPr>
          <w:rFonts w:ascii="Courier New" w:hAnsi="Courier New"/>
          <w:color w:val="555555"/>
          <w:sz w:val="20"/>
        </w:rPr>
        <w:t>[40]</w:t>
      </w:r>
    </w:p>
    <w:p>
      <w:r>
        <w:rPr>
          <w:rFonts w:ascii="Gentium Plus" w:hAnsi="Gentium Plus"/>
          <w:sz w:val="24"/>
        </w:rPr>
        <w:t>μὴν χρὴ ὑπολαμβάνειν περὶ αὐτῶν ὅτι ὅμοιοί εἰσι τοῖς παρὰ τοῦτο ἡμαρ‐ τηκόσιν ἐν τῇ νεότητι, παρὰ τὸ μηδὲ τὴν ἀρχὴν τὰ τῆς πίστεως μεμαθη‐ κέναι. θέλει οὖν ὁ οἰκοδεσπότης καὶ</w:t>
      </w:r>
    </w:p>
    <w:p>
      <w:r>
        <w:rPr>
          <w:rFonts w:ascii="Courier New" w:hAnsi="Courier New"/>
          <w:color w:val="555555"/>
          <w:sz w:val="20"/>
        </w:rPr>
        <w:t>[45]</w:t>
      </w:r>
    </w:p>
    <w:p>
      <w:r>
        <w:rPr>
          <w:rFonts w:ascii="Gentium Plus" w:hAnsi="Gentium Plus"/>
          <w:sz w:val="24"/>
        </w:rPr>
        <w:t>τοῖς ἐσχάτοις δοῦναι ὡς καὶ τοῖς πρώτοις τὸ δηνάριον, τὴν σωτη‐ ρίαν, ἐπεὶ ἔξεστι〈ν αὐτῷ〉 ποιεῖν ὃ θέλει ἐν τοῖς ἑαυτοῦ, καὶ ἐλέγχει τὸν ἔχοντα πονηρὸν ὀφθαλμὸν ἐπὶ</w:t>
      </w:r>
    </w:p>
    <w:p>
      <w:r>
        <w:rPr>
          <w:rFonts w:ascii="Courier New" w:hAnsi="Courier New"/>
          <w:color w:val="555555"/>
          <w:sz w:val="20"/>
        </w:rPr>
        <w:t>[15 . 37 (50)]</w:t>
      </w:r>
    </w:p>
    <w:p>
      <w:r>
        <w:rPr>
          <w:rFonts w:ascii="Gentium Plus" w:hAnsi="Gentium Plus"/>
          <w:sz w:val="24"/>
        </w:rPr>
        <w:t>τῷ τὸν οἰκοδεσπότην εἶναι ἀγαθόν. ἔσονται οὖν πολλοὶ τῶν ἐσχάτων πρῶτοι καί τινες τῶν πρώτων κλη‐ θέντων ἔσχατοι· καὶ γὰρ οἱ κλη‐ τοὶ μὲν πολλοί, οἱ δὲ ἐκλεκτοί εἰσιν</w:t>
      </w:r>
    </w:p>
    <w:p>
      <w:r>
        <w:rPr>
          <w:rFonts w:ascii="Courier New" w:hAnsi="Courier New"/>
          <w:color w:val="555555"/>
          <w:sz w:val="20"/>
        </w:rPr>
        <w:t>[55]</w:t>
      </w:r>
    </w:p>
    <w:p>
      <w:r>
        <w:rPr>
          <w:rFonts w:ascii="Gentium Plus" w:hAnsi="Gentium Plus"/>
          <w:sz w:val="24"/>
        </w:rPr>
        <w:t>ὀλίγοι. Εἰκὸς μὲν οὖν, τὸν ἡμῶν σοφώ‐ τερον καὶ κριθέντα παρὰ θεῷ ἄξιον τρανοτέρου τοῦ ἐν λόγῳ σοφίας διὰ πνεύματος θεοῦ χαρίσματος καὶ</w:t>
      </w:r>
    </w:p>
    <w:p>
      <w:r>
        <w:rPr>
          <w:rFonts w:ascii="Courier New" w:hAnsi="Courier New"/>
          <w:color w:val="555555"/>
          <w:sz w:val="20"/>
        </w:rPr>
        <w:t>[60]</w:t>
      </w:r>
    </w:p>
    <w:p>
      <w:r>
        <w:rPr>
          <w:rFonts w:ascii="Gentium Plus" w:hAnsi="Gentium Plus"/>
          <w:sz w:val="24"/>
        </w:rPr>
        <w:t>πλουσιωτέρου καὶ δωρεᾶς τῆς ἐν λόγῳ γνώσεως κατὰ τὸ πνεῦμα, ὑψηλότερα καὶ μείζονα [καὶ] μετὰ πάσης καταλήψεως εὑρήσειν εἰς τὴν παραβολὴν καὶ ἀποδείξεων εὐπορή‐</w:t>
      </w:r>
    </w:p>
    <w:p>
      <w:r>
        <w:rPr>
          <w:rFonts w:ascii="Courier New" w:hAnsi="Courier New"/>
          <w:color w:val="555555"/>
          <w:sz w:val="20"/>
        </w:rPr>
        <w:t>[65]</w:t>
      </w:r>
    </w:p>
    <w:p>
      <w:r>
        <w:rPr>
          <w:rFonts w:ascii="Gentium Plus" w:hAnsi="Gentium Plus"/>
          <w:sz w:val="24"/>
        </w:rPr>
        <w:t>σειν παραλαμβάνοντα εἰς αὐτὰς ῥητὰ μεγαλοφυέστερα. καὶ ἡμεῖς δέ, ὡς</w:t>
      </w:r>
    </w:p>
    <w:p>
      <w:r>
        <w:rPr>
          <w:rFonts w:ascii="Courier New" w:hAnsi="Courier New"/>
          <w:color w:val="555555"/>
          <w:sz w:val="20"/>
        </w:rPr>
        <w:t>[70]</w:t>
      </w:r>
    </w:p>
    <w:p>
      <w:r>
        <w:rPr>
          <w:rFonts w:ascii="Gentium Plus" w:hAnsi="Gentium Plus"/>
          <w:sz w:val="24"/>
        </w:rPr>
        <w:t>ἀξίαν καθικέσθαι τοῦ βουλήματος τῶν ἐνταῦθα γεγραμμένων δεδυνή‐ μεθα· τάχα γὰρ τῆς προθυμίας καὶ τοῦ μὴ ἀπωκνηκέναι χάριν δόξομεν ἔχειν ἀποδοχῆς τι ἄξιον.</w:t>
      </w:r>
    </w:p>
    <w:p>
      <w:pPr>
        <w:jc w:val="center"/>
      </w:pPr>
      <w:r>
        <w:rPr>
          <w:rFonts w:ascii="Gentium Plus" w:hAnsi="Gentium Plus"/>
          <w:b/>
          <w:sz w:val="24"/>
        </w:rPr>
        <w:t>Ὠριγένουσ τῶν εἰς τὸ κατὰ Ματθαῖον εὐαγγέλιον ἐξηγητι‐ κῶν τόμος ιϛʹ.</w:t>
      </w:r>
    </w:p>
    <w:p>
      <w:r>
        <w:rPr>
          <w:rFonts w:ascii="Courier New" w:hAnsi="Courier New"/>
          <w:color w:val="555555"/>
          <w:sz w:val="20"/>
        </w:rPr>
        <w:t>[16 . 1 (1n)]</w:t>
      </w:r>
    </w:p>
    <w:p>
      <w:r>
        <w:rPr>
          <w:rFonts w:ascii="Gentium Plus" w:hAnsi="Gentium Plus"/>
          <w:sz w:val="24"/>
        </w:rPr>
        <w:t>Μέλλων δὲ ὁ Ἰησοῦς</w:t>
      </w:r>
    </w:p>
    <w:p>
      <w:r>
        <w:rPr>
          <w:rFonts w:ascii="Courier New" w:hAnsi="Courier New"/>
          <w:color w:val="555555"/>
          <w:sz w:val="20"/>
        </w:rPr>
        <w:t>[2n]</w:t>
      </w:r>
    </w:p>
    <w:p>
      <w:r>
        <w:rPr>
          <w:rFonts w:ascii="Gentium Plus" w:hAnsi="Gentium Plus"/>
          <w:sz w:val="24"/>
        </w:rPr>
        <w:t>ἀναβαίνειν εἰς Ἱεροσόλυμα</w:t>
      </w:r>
    </w:p>
    <w:p>
      <w:r>
        <w:rPr>
          <w:rFonts w:ascii="Courier New" w:hAnsi="Courier New"/>
          <w:color w:val="555555"/>
          <w:sz w:val="20"/>
        </w:rPr>
        <w:t>[3n]</w:t>
      </w:r>
    </w:p>
    <w:p>
      <w:r>
        <w:rPr>
          <w:rFonts w:ascii="Gentium Plus" w:hAnsi="Gentium Plus"/>
          <w:sz w:val="24"/>
        </w:rPr>
        <w:t>παρέλαβε τοὺς δώδεκα κατ’</w:t>
      </w:r>
    </w:p>
    <w:p>
      <w:r>
        <w:rPr>
          <w:rFonts w:ascii="Courier New" w:hAnsi="Courier New"/>
          <w:color w:val="555555"/>
          <w:sz w:val="20"/>
        </w:rPr>
        <w:t>[4n]</w:t>
      </w:r>
    </w:p>
    <w:p>
      <w:r>
        <w:rPr>
          <w:rFonts w:ascii="Gentium Plus" w:hAnsi="Gentium Plus"/>
          <w:sz w:val="24"/>
        </w:rPr>
        <w:t>ἰδίαν ἐν τῇ ὁδῷ καὶ εἶπεν</w:t>
      </w:r>
    </w:p>
    <w:p>
      <w:r>
        <w:rPr>
          <w:rFonts w:ascii="Courier New" w:hAnsi="Courier New"/>
          <w:color w:val="555555"/>
          <w:sz w:val="20"/>
        </w:rPr>
        <w:t>[5n]</w:t>
      </w:r>
    </w:p>
    <w:p>
      <w:r>
        <w:rPr>
          <w:rFonts w:ascii="Gentium Plus" w:hAnsi="Gentium Plus"/>
          <w:sz w:val="24"/>
        </w:rPr>
        <w:t>αὐτοῖς καὶ τὰ ἑξῆς</w:t>
      </w:r>
    </w:p>
    <w:p>
      <w:r>
        <w:rPr>
          <w:rFonts w:ascii="Courier New" w:hAnsi="Courier New"/>
          <w:color w:val="555555"/>
          <w:sz w:val="20"/>
        </w:rPr>
        <w:t>[6n]</w:t>
      </w:r>
    </w:p>
    <w:p>
      <w:r>
        <w:rPr>
          <w:rFonts w:ascii="Gentium Plus" w:hAnsi="Gentium Plus"/>
          <w:sz w:val="24"/>
        </w:rPr>
        <w:t>ἕως τοῦ·</w:t>
      </w:r>
    </w:p>
    <w:p>
      <w:r>
        <w:rPr>
          <w:rFonts w:ascii="Courier New" w:hAnsi="Courier New"/>
          <w:color w:val="555555"/>
          <w:sz w:val="20"/>
        </w:rPr>
        <w:t>[7n]</w:t>
      </w:r>
    </w:p>
    <w:p>
      <w:r>
        <w:rPr>
          <w:rFonts w:ascii="Gentium Plus" w:hAnsi="Gentium Plus"/>
          <w:sz w:val="24"/>
        </w:rPr>
        <w:t>καὶ τῇ τρίτῃ ἡμέρᾳ ἀναστή‐</w:t>
      </w:r>
    </w:p>
    <w:p>
      <w:r>
        <w:rPr>
          <w:rFonts w:ascii="Courier New" w:hAnsi="Courier New"/>
          <w:color w:val="555555"/>
          <w:sz w:val="20"/>
        </w:rPr>
        <w:t>[8n]</w:t>
      </w:r>
    </w:p>
    <w:p>
      <w:r>
        <w:rPr>
          <w:rFonts w:ascii="Gentium Plus" w:hAnsi="Gentium Plus"/>
          <w:sz w:val="24"/>
        </w:rPr>
        <w:t>σεται (20, 17—19). τὰ δὲ ἰσο‐</w:t>
      </w:r>
    </w:p>
    <w:p>
      <w:r>
        <w:rPr>
          <w:rFonts w:ascii="Courier New" w:hAnsi="Courier New"/>
          <w:color w:val="555555"/>
          <w:sz w:val="20"/>
        </w:rPr>
        <w:t>[9]</w:t>
      </w:r>
    </w:p>
    <w:p>
      <w:r>
        <w:rPr>
          <w:rFonts w:ascii="Gentium Plus" w:hAnsi="Gentium Plus"/>
          <w:sz w:val="24"/>
        </w:rPr>
        <w:t>δυναμοῦντα τούτοις καὶ παρὰ τῷ</w:t>
      </w:r>
    </w:p>
    <w:p>
      <w:r>
        <w:rPr>
          <w:rFonts w:ascii="Courier New" w:hAnsi="Courier New"/>
          <w:color w:val="555555"/>
          <w:sz w:val="20"/>
        </w:rPr>
        <w:t>[10]</w:t>
      </w:r>
    </w:p>
    <w:p>
      <w:r>
        <w:rPr>
          <w:rFonts w:ascii="Gentium Plus" w:hAnsi="Gentium Plus"/>
          <w:sz w:val="24"/>
        </w:rPr>
        <w:t>Μάρκῳ ἀναγέγραπται τοῦτον τὸν τρόπον· «ἦσαν δὲ ἐν τῇ ὁδῷ</w:t>
      </w:r>
    </w:p>
    <w:p>
      <w:r>
        <w:rPr>
          <w:rFonts w:ascii="Courier New" w:hAnsi="Courier New"/>
          <w:color w:val="555555"/>
          <w:sz w:val="20"/>
        </w:rPr>
        <w:t>[15]</w:t>
      </w:r>
    </w:p>
    <w:p>
      <w:r>
        <w:rPr>
          <w:rFonts w:ascii="Gentium Plus" w:hAnsi="Gentium Plus"/>
          <w:sz w:val="24"/>
        </w:rPr>
        <w:t>ἡμέρᾳ ἀναστήσεται». καὶ ὁ Λουκᾶς δὲ δόξει τούτοις συνᾴδειν γράψας· «παραλαβὼν δὲ τοὺς δεκαδύο εἶπε πρὸς αὐτοὺς» καὶ τὰ ἑξῆς ἕως τοῦ «καὶ οὐκ ἐγίνωσκον τὰ λεγόμενα».</w:t>
      </w:r>
    </w:p>
    <w:p>
      <w:r>
        <w:rPr>
          <w:rFonts w:ascii="Courier New" w:hAnsi="Courier New"/>
          <w:color w:val="555555"/>
          <w:sz w:val="20"/>
        </w:rPr>
        <w:t>[20]</w:t>
      </w:r>
    </w:p>
    <w:p>
      <w:r>
        <w:rPr>
          <w:rFonts w:ascii="Gentium Plus" w:hAnsi="Gentium Plus"/>
          <w:sz w:val="24"/>
        </w:rPr>
        <w:t>Ὁ προτρεπόμενος ἡμᾶς Παῦλος μιμεῖσθαι αὑτόν, ὡς καὶ αὐτὸς Χρι‐ στὸν ἐμιμήσατο, καὶ εἰπών· «μιμηταί μου γίνεσθε, καθὼς κἀγὼ Χριστοῦ»,</w:t>
      </w:r>
    </w:p>
    <w:p>
      <w:r>
        <w:rPr>
          <w:rFonts w:ascii="Courier New" w:hAnsi="Courier New"/>
          <w:color w:val="555555"/>
          <w:sz w:val="20"/>
        </w:rPr>
        <w:t>[25]</w:t>
      </w:r>
    </w:p>
    <w:p>
      <w:r>
        <w:rPr>
          <w:rFonts w:ascii="Gentium Plus" w:hAnsi="Gentium Plus"/>
          <w:sz w:val="24"/>
        </w:rPr>
        <w:t>ἰδὼν Χριστὸν ὁμόσε τοῖς προφανέσι κινδύνοις χωροῦντα καὶ 〈προθύμωσ〉 ἀναβαίνοντα εἰς Ἱεροσόλυμα μετὰ τοῦ προεγνωκέναι ὅτι παραδοθή‐ σεται τοῖς ἀρχιερεῦσι καὶ</w:t>
      </w:r>
    </w:p>
    <w:p>
      <w:r>
        <w:rPr>
          <w:rFonts w:ascii="Courier New" w:hAnsi="Courier New"/>
          <w:color w:val="555555"/>
          <w:sz w:val="20"/>
        </w:rPr>
        <w:t>[30]</w:t>
      </w:r>
    </w:p>
    <w:p>
      <w:r>
        <w:rPr>
          <w:rFonts w:ascii="Gentium Plus" w:hAnsi="Gentium Plus"/>
          <w:sz w:val="24"/>
        </w:rPr>
        <w:t>γραμματεῦσι καὶ κατακριθήσεται θανάτῳ καὶ τὰ ἑξῆς, τὸ παραπλήσιον πεποίηκεν. ὁ μὲν γὰρ Ἄγαβος λαβὼν αὐτοῦ «τὴν</w:t>
      </w:r>
    </w:p>
    <w:p>
      <w:r>
        <w:rPr>
          <w:rFonts w:ascii="Courier New" w:hAnsi="Courier New"/>
          <w:color w:val="555555"/>
          <w:sz w:val="20"/>
        </w:rPr>
        <w:t>[35]</w:t>
      </w:r>
    </w:p>
    <w:p>
      <w:r>
        <w:rPr>
          <w:rFonts w:ascii="Gentium Plus" w:hAnsi="Gentium Plus"/>
          <w:sz w:val="24"/>
        </w:rPr>
        <w:t>ζώνην», δήσας ἑαυτὸν χειρῶν καὶ ποδῶν ἔλεγε· «τάδε λέγει τὸ πνεῦμα τὸ ἅγιον· τὸν ἄνδρα οὗ ἐστιν ἡ ζώνη αὕτη οὕτω δήσουσιν» ἀπελ‐ θόντα εἰς «Ἱεροσόλυμα».</w:t>
      </w:r>
    </w:p>
    <w:p>
      <w:r>
        <w:rPr>
          <w:rFonts w:ascii="Courier New" w:hAnsi="Courier New"/>
          <w:color w:val="555555"/>
          <w:sz w:val="20"/>
        </w:rPr>
        <w:t>[40]</w:t>
      </w:r>
    </w:p>
    <w:p>
      <w:r>
        <w:rPr>
          <w:rFonts w:ascii="Gentium Plus" w:hAnsi="Gentium Plus"/>
          <w:sz w:val="24"/>
        </w:rPr>
        <w:t>μαθὼν δὲ ταῦτα ὁ Παῦλος, ὡς τὸν διδάσκαλον μιμούμενος ἀνέβαινε</w:t>
      </w:r>
    </w:p>
    <w:p>
      <w:r>
        <w:rPr>
          <w:rFonts w:ascii="Courier New" w:hAnsi="Courier New"/>
          <w:color w:val="555555"/>
          <w:sz w:val="20"/>
        </w:rPr>
        <w:t>[45]</w:t>
      </w:r>
    </w:p>
    <w:p>
      <w:r>
        <w:rPr>
          <w:rFonts w:ascii="Gentium Plus" w:hAnsi="Gentium Plus"/>
          <w:sz w:val="24"/>
        </w:rPr>
        <w:t>των καὶ κωλυόντων «αὐτὸν ἀνα‐ βαίνειν εἰς Ἱεροσόλυμα» εἶπε· «τί ποιεῖτε κλαίοντες καὶ συνθρύπτον‐ τές μου τὴν καρδίαν; ἐγὼ γὰρ οὐ μόνον δεθῆναι</w:t>
      </w:r>
    </w:p>
    <w:p>
      <w:r>
        <w:rPr>
          <w:rFonts w:ascii="Courier New" w:hAnsi="Courier New"/>
          <w:color w:val="555555"/>
          <w:sz w:val="20"/>
        </w:rPr>
        <w:t>[16 . 1 (50)]</w:t>
      </w:r>
    </w:p>
    <w:p>
      <w:r>
        <w:rPr>
          <w:rFonts w:ascii="Gentium Plus" w:hAnsi="Gentium Plus"/>
          <w:sz w:val="24"/>
        </w:rPr>
        <w:t>εἰς Ἱεροσόλυμα γενόμενος ἑτοίμως ἔχω, ἀλλὰ καὶ ἀποθανεῖν ὑπὲρ τοῦ ὀνόματος τοῦ κυρίου μου Ἰησοῦ». ταῦτ’ οὖν κατανοοῦντες, ἔστιν ὅτε καὶ γινώσκοντες ἐπικει‐</w:t>
      </w:r>
    </w:p>
    <w:p>
      <w:r>
        <w:rPr>
          <w:rFonts w:ascii="Courier New" w:hAnsi="Courier New"/>
          <w:color w:val="555555"/>
          <w:sz w:val="20"/>
        </w:rPr>
        <w:t>[55]</w:t>
      </w:r>
    </w:p>
    <w:p>
      <w:r>
        <w:rPr>
          <w:rFonts w:ascii="Gentium Plus" w:hAnsi="Gentium Plus"/>
          <w:sz w:val="24"/>
        </w:rPr>
        <w:t>μένους ἐπιπόνους πειρασμούς, ὁμόσε αὐτοῖς 〈ἡμεῖς αὐτοὶ〉 κατὰ τὸ εὔλογον χωρήσωμεν, λαβόντες παράδειγμα τῶν τοιούτων προηγουμένως μὲν τὸν σωτῆρα, μετὰ δὲ τοῦτον καὶ τὸν</w:t>
      </w:r>
    </w:p>
    <w:p>
      <w:r>
        <w:rPr>
          <w:rFonts w:ascii="Courier New" w:hAnsi="Courier New"/>
          <w:color w:val="555555"/>
          <w:sz w:val="20"/>
        </w:rPr>
        <w:t>[60]</w:t>
      </w:r>
    </w:p>
    <w:p>
      <w:r>
        <w:rPr>
          <w:rFonts w:ascii="Gentium Plus" w:hAnsi="Gentium Plus"/>
          <w:sz w:val="24"/>
        </w:rPr>
        <w:t>ἀπόστολον αὐτοῦ. μὴ νομίσῃς δὲ ἐναντιοῦσθαι ταῦτα καὶ τὰ ἐπ’ αὐτοῖς ὑφ’ ἡμῶν εἰρημένα τῷ «ἐὰν διώκωσιν ὑμᾶς ἐκ τῆς πόλεως ταύτης, φεύγετε εἰς τὴν ἑτέραν»</w:t>
      </w:r>
    </w:p>
    <w:p>
      <w:r>
        <w:rPr>
          <w:rFonts w:ascii="Courier New" w:hAnsi="Courier New"/>
          <w:color w:val="555555"/>
          <w:sz w:val="20"/>
        </w:rPr>
        <w:t>[65]</w:t>
      </w:r>
    </w:p>
    <w:p>
      <w:r>
        <w:rPr>
          <w:rFonts w:ascii="Gentium Plus" w:hAnsi="Gentium Plus"/>
          <w:sz w:val="24"/>
        </w:rPr>
        <w:t>καὶ τοῖς ἑξῆς, καὶ τῷ τὸν Ἰησοῦν ἀκούσαντα «ὅτι Ἰωάννης παρεδόθη» εἰς φυλακὴν ἀνακεχωρηκέναι. φαμὲν γὰρ ὅτι οὔτε πάντοτε καθήκει ἐκκλίνειν</w:t>
      </w:r>
    </w:p>
    <w:p>
      <w:r>
        <w:rPr>
          <w:rFonts w:ascii="Courier New" w:hAnsi="Courier New"/>
          <w:color w:val="555555"/>
          <w:sz w:val="20"/>
        </w:rPr>
        <w:t>[70]</w:t>
      </w:r>
    </w:p>
    <w:p>
      <w:r>
        <w:rPr>
          <w:rFonts w:ascii="Gentium Plus" w:hAnsi="Gentium Plus"/>
          <w:sz w:val="24"/>
        </w:rPr>
        <w:t>τοὺς κινδύνους οὔτε ἀεὶ ὁμόσε χω‐ ρεῖν πρὸς αὐτούς· σοφοῦ δέ τινος</w:t>
      </w:r>
    </w:p>
    <w:p>
      <w:r>
        <w:rPr>
          <w:rFonts w:ascii="Courier New" w:hAnsi="Courier New"/>
          <w:color w:val="555555"/>
          <w:sz w:val="20"/>
        </w:rPr>
        <w:t>[75]</w:t>
      </w:r>
    </w:p>
    <w:p>
      <w:r>
        <w:rPr>
          <w:rFonts w:ascii="Gentium Plus" w:hAnsi="Gentium Plus"/>
          <w:sz w:val="24"/>
        </w:rPr>
        <w:t>προθυμίαν χωρὶς ἀναχωρήσεως καὶ πολλῷ πλέον χωρὶς φυγῆς. καὶ ταῦτα μὲν κατὰ τὸ βούλημα τῆς ἐκκειμένης γραφῆς λελέχθω εἰς προ‐</w:t>
      </w:r>
    </w:p>
    <w:p>
      <w:r>
        <w:rPr>
          <w:rFonts w:ascii="Courier New" w:hAnsi="Courier New"/>
          <w:color w:val="555555"/>
          <w:sz w:val="20"/>
        </w:rPr>
        <w:t>[80]</w:t>
      </w:r>
    </w:p>
    <w:p>
      <w:r>
        <w:rPr>
          <w:rFonts w:ascii="Gentium Plus" w:hAnsi="Gentium Plus"/>
          <w:sz w:val="24"/>
        </w:rPr>
        <w:t>τροπὴν τὴν περὶ τοῦ 〈ποτε〉 καὶ θανάτου κινδύνων καταφρονεῖν.</w:t>
      </w:r>
    </w:p>
    <w:p>
      <w:r>
        <w:rPr>
          <w:rFonts w:ascii="Courier New" w:hAnsi="Courier New"/>
          <w:color w:val="555555"/>
          <w:sz w:val="20"/>
        </w:rPr>
        <w:t>[16 . 2]</w:t>
      </w:r>
    </w:p>
    <w:p>
      <w:r>
        <w:rPr>
          <w:rFonts w:ascii="Gentium Plus" w:hAnsi="Gentium Plus"/>
          <w:sz w:val="24"/>
        </w:rPr>
        <w:t>Ἑξῆς δὲ παρατηρητέον ὅτι μέλλων ὁ Ἰησοῦς ἀναβαίνειν εἰς Ἱεροσόλυμα, εἴπερ παρέ‐ λαβε τοὺς δώδεκα κατ’ ἰδίαν,</w:t>
      </w:r>
    </w:p>
    <w:p>
      <w:r>
        <w:rPr>
          <w:rFonts w:ascii="Courier New" w:hAnsi="Courier New"/>
          <w:color w:val="555555"/>
          <w:sz w:val="20"/>
        </w:rPr>
        <w:t>[5]</w:t>
      </w:r>
    </w:p>
    <w:p>
      <w:r>
        <w:rPr>
          <w:rFonts w:ascii="Gentium Plus" w:hAnsi="Gentium Plus"/>
          <w:sz w:val="24"/>
        </w:rPr>
        <w:t>εἷς δὲ τῶν δώδεκα ἔτι ὁ Ἰούδας ἦν, καὶ τὸν Ἰούδαν παρέλαβε κατ’ ἰδίαν· ἔτι γὰρ (εἰκὸς) ἄξιος ἦν τοῦ μετὰ τῶν λοιπῶν ἕνδεκα παραλαμβάνεσθαι κατ’</w:t>
      </w:r>
    </w:p>
    <w:p>
      <w:r>
        <w:rPr>
          <w:rFonts w:ascii="Courier New" w:hAnsi="Courier New"/>
          <w:color w:val="555555"/>
          <w:sz w:val="20"/>
        </w:rPr>
        <w:t>[10]</w:t>
      </w:r>
    </w:p>
    <w:p>
      <w:r>
        <w:rPr>
          <w:rFonts w:ascii="Gentium Plus" w:hAnsi="Gentium Plus"/>
          <w:sz w:val="24"/>
        </w:rPr>
        <w:t>ἰδίαν. καὶ ὅτε ἐν τῇ ὁδῷ εἶπεν αὐ‐ τοῖς τὸ ἰδοὺ ἀναβαίνομεν εἰς Ἱεροσόλυμα καὶ τὰ ἑξῆς, δη‐ λονότι καὶ τοῦτον ἔκρινεν ἕνα εἶναι</w:t>
      </w:r>
    </w:p>
    <w:p>
      <w:r>
        <w:rPr>
          <w:rFonts w:ascii="Courier New" w:hAnsi="Courier New"/>
          <w:color w:val="555555"/>
          <w:sz w:val="20"/>
        </w:rPr>
        <w:t>[15]</w:t>
      </w:r>
    </w:p>
    <w:p>
      <w:r>
        <w:rPr>
          <w:rFonts w:ascii="Gentium Plus" w:hAnsi="Gentium Plus"/>
          <w:sz w:val="24"/>
        </w:rPr>
        <w:t>τῶν ἀκουόντων ἃ πείσεται ὁ δι‐ δάσκαλος, οὐκ ἀπογινώσκων ὅτι ἔτι Ἰούδας ἠγνόει ἃ ποιήσει, ὡς ἕκαστος ἡμῶν (καὶ γὰρ πᾶσιν ἡμῖν λέλεκται· «μὴ καυχῶ τὰ εἰς αὔριον, οὐ γὰρ</w:t>
      </w:r>
    </w:p>
    <w:p>
      <w:r>
        <w:rPr>
          <w:rFonts w:ascii="Courier New" w:hAnsi="Courier New"/>
          <w:color w:val="555555"/>
          <w:sz w:val="20"/>
        </w:rPr>
        <w:t>[20]</w:t>
      </w:r>
    </w:p>
    <w:p>
      <w:r>
        <w:rPr>
          <w:rFonts w:ascii="Gentium Plus" w:hAnsi="Gentium Plus"/>
          <w:sz w:val="24"/>
        </w:rPr>
        <w:t>οἶδας τί τέξεται ἡ ἐπιοῦσα»)· οὔπω γὰρ (οἶμαι) βεβλήκει ὁ διάβολος «εἰς τὴν καρδίαν Ἰούδα Σίμωνος Ἰσκαριώτου, ἵνα παραδῷ» τὸν</w:t>
      </w:r>
    </w:p>
    <w:p>
      <w:r>
        <w:rPr>
          <w:rFonts w:ascii="Courier New" w:hAnsi="Courier New"/>
          <w:color w:val="555555"/>
          <w:sz w:val="20"/>
        </w:rPr>
        <w:t>[25]</w:t>
      </w:r>
    </w:p>
    <w:p>
      <w:r>
        <w:rPr>
          <w:rFonts w:ascii="Gentium Plus" w:hAnsi="Gentium Plus"/>
          <w:sz w:val="24"/>
        </w:rPr>
        <w:t>καὶ ἐπεὶ τὸ κατὰ Ματθαῖον πρό‐ κειται νῦν ἐξετάζειν, ἐπιμελέστερον ὁ δυνάμενος ἀρχῆθεν τοῦ εὐαγ‐ γελίου ἐπιστῆσαι τοῖς μέχρι τῶν προκειμένων ζητησάτω μήποτε</w:t>
      </w:r>
    </w:p>
    <w:p>
      <w:r>
        <w:rPr>
          <w:rFonts w:ascii="Courier New" w:hAnsi="Courier New"/>
          <w:color w:val="555555"/>
          <w:sz w:val="20"/>
        </w:rPr>
        <w:t>[30]</w:t>
      </w:r>
    </w:p>
    <w:p>
      <w:r>
        <w:rPr>
          <w:rFonts w:ascii="Gentium Plus" w:hAnsi="Gentium Plus"/>
          <w:sz w:val="24"/>
        </w:rPr>
        <w:t>οὐδέπω Ἰούδας κατηγόρηται ὑπὸ τοῦ Ματθαίου, ἀλλὰ μόνον ἐν τῷ καταλόγῳ τῶν δώδεκα εἶπε τὸ «〈καὶ〉 Ἰούδας Σίμωνος Ἰσκα‐ ριώτου, ὃς καὶ παρέδωκεν αὐτόν».</w:t>
      </w:r>
    </w:p>
    <w:p>
      <w:r>
        <w:rPr>
          <w:rFonts w:ascii="Courier New" w:hAnsi="Courier New"/>
          <w:color w:val="555555"/>
          <w:sz w:val="20"/>
        </w:rPr>
        <w:t>[35]</w:t>
      </w:r>
    </w:p>
    <w:p>
      <w:r>
        <w:rPr>
          <w:rFonts w:ascii="Gentium Plus" w:hAnsi="Gentium Plus"/>
          <w:sz w:val="24"/>
        </w:rPr>
        <w:t>πλείονα δὲ εἰς κατασκευὴν τοῦ καὶ Ἰούδαν ὅμοιον τοῖς λοιποῖς ἀποστόλοις πρότερον γεγονέναι λέ‐ λεκται ἡμῖν, ἡνίκα ἐξητάζομεν τὸ «τούτους τοὺς δώδεκα ἀπέστειλεν</w:t>
      </w:r>
    </w:p>
    <w:p>
      <w:r>
        <w:rPr>
          <w:rFonts w:ascii="Courier New" w:hAnsi="Courier New"/>
          <w:color w:val="555555"/>
          <w:sz w:val="20"/>
        </w:rPr>
        <w:t>[40]</w:t>
      </w:r>
    </w:p>
    <w:p>
      <w:r>
        <w:rPr>
          <w:rFonts w:ascii="Gentium Plus" w:hAnsi="Gentium Plus"/>
          <w:sz w:val="24"/>
        </w:rPr>
        <w:t>ὁ Ἰησοῦς παραγγείλας αὐτοῖς λέ‐ γων» τὰ ἀναγεγραμμένα. συγκρι‐ τέον δὴ τὰ ἐνταῦθα λελεγμένα τοῖς ἀνωτέρω παραπλησίως ἀναγεγραμ‐ μένοις· ἐπείπερ ἐκεῖ μὲν ἐπὶ τοῖς</w:t>
      </w:r>
    </w:p>
    <w:p>
      <w:r>
        <w:rPr>
          <w:rFonts w:ascii="Courier New" w:hAnsi="Courier New"/>
          <w:color w:val="555555"/>
          <w:sz w:val="20"/>
        </w:rPr>
        <w:t>[45]</w:t>
      </w:r>
    </w:p>
    <w:p>
      <w:r>
        <w:rPr>
          <w:rFonts w:ascii="Gentium Plus" w:hAnsi="Gentium Plus"/>
          <w:sz w:val="24"/>
        </w:rPr>
        <w:t>τοιούτοις λόγοις προφητευομένοις ὑπὸ τοῦ σωτῆρος «προσλαβόμενος αὐτὸν ὁ Πέτρος ἤρξατο ἐπιτιμᾶν αὐτῷ λέγων· ἵλεώς σοι, κύριε· οὐ μὴ ἔσται σοι τοῦτο»,</w:t>
      </w:r>
    </w:p>
    <w:p>
      <w:r>
        <w:rPr>
          <w:rFonts w:ascii="Courier New" w:hAnsi="Courier New"/>
          <w:color w:val="555555"/>
          <w:sz w:val="20"/>
        </w:rPr>
        <w:t>[16 . 2 (50)]</w:t>
      </w:r>
    </w:p>
    <w:p>
      <w:r>
        <w:rPr>
          <w:rFonts w:ascii="Gentium Plus" w:hAnsi="Gentium Plus"/>
          <w:sz w:val="24"/>
        </w:rPr>
        <w:t>ἐνταῦθα δὲ οὐδὲν ἀνεγράφησαν οἱ μαθηταὶ εἰρηκότες ἢ πεποιηκότες ἐπὶ τοῖς περὶ τῶν ἀπαντησομέμων</w:t>
      </w:r>
    </w:p>
    <w:p>
      <w:r>
        <w:rPr>
          <w:rFonts w:ascii="Courier New" w:hAnsi="Courier New"/>
          <w:color w:val="555555"/>
          <w:sz w:val="20"/>
        </w:rPr>
        <w:t>[55]</w:t>
      </w:r>
    </w:p>
    <w:p>
      <w:r>
        <w:rPr>
          <w:rFonts w:ascii="Gentium Plus" w:hAnsi="Gentium Plus"/>
          <w:sz w:val="24"/>
        </w:rPr>
        <w:t>οἱ μαθηταί, ἐπείπερ ἐν τοῖς ἀνω‐ τέρω, ὅτε «προσλαβόμενος» τὸν Ἰη‐ σοῦν «ὁ Πέτρος ἤρξατο αὐτῷ ἐπι‐ τιμᾶν λέγων· ἵλεώς σοι, κύριε· οὐ μὴ ἔσται σοι</w:t>
      </w:r>
    </w:p>
    <w:p>
      <w:r>
        <w:rPr>
          <w:rFonts w:ascii="Courier New" w:hAnsi="Courier New"/>
          <w:color w:val="555555"/>
          <w:sz w:val="20"/>
        </w:rPr>
        <w:t>[60]</w:t>
      </w:r>
    </w:p>
    <w:p>
      <w:r>
        <w:rPr>
          <w:rFonts w:ascii="Gentium Plus" w:hAnsi="Gentium Plus"/>
          <w:sz w:val="24"/>
        </w:rPr>
        <w:t>τοῦτο», «στραφεὶς» ὁ Ἰησοῦς «εἶπε τῷ Πέ‐ τρῳ· ὕπαγε ὀπίσω μου, σατανᾶ· σκάνδαλόν μου εἶ, ὅτι οὐ φρονεῖς τὰ τοῦ θεοῦ ἀλλὰ τὰ τῶν ἀνθρώπων».</w:t>
      </w:r>
    </w:p>
    <w:p>
      <w:r>
        <w:rPr>
          <w:rFonts w:ascii="Courier New" w:hAnsi="Courier New"/>
          <w:color w:val="555555"/>
          <w:sz w:val="20"/>
        </w:rPr>
        <w:t>[65]</w:t>
      </w:r>
    </w:p>
    <w:p>
      <w:r>
        <w:rPr>
          <w:rFonts w:ascii="Gentium Plus" w:hAnsi="Gentium Plus"/>
          <w:sz w:val="24"/>
        </w:rPr>
        <w:t>εἰκὸς οὖν αὐτοὺς μεμνημένους τῶν πρὸς τὸν Πέτρον λελεγμένων πε‐ φυλάχθαι ταὐτὰ ἢ καὶ χείρονα ἀκοῦσαι ἀπὸ τοῦ διδασκάλου.</w:t>
      </w:r>
    </w:p>
    <w:p>
      <w:r>
        <w:rPr>
          <w:rFonts w:ascii="Courier New" w:hAnsi="Courier New"/>
          <w:color w:val="555555"/>
          <w:sz w:val="20"/>
        </w:rPr>
        <w:t>[16 . 3]</w:t>
      </w:r>
    </w:p>
    <w:p>
      <w:r>
        <w:rPr>
          <w:rFonts w:ascii="Gentium Plus" w:hAnsi="Gentium Plus"/>
          <w:sz w:val="24"/>
        </w:rPr>
        <w:t>Οὐδὲν δὲ λυπεῖ ἐκθέσθαι τὴν προτέραν καὶ παραπλησίαν τοῖς ἐκ‐ κειμένοις λέξιν οὕτως ἔχουσαν· «τότε διεστείλατο τοῖς μαθηταῖς αὐτοῦ,</w:t>
      </w:r>
    </w:p>
    <w:p>
      <w:r>
        <w:rPr>
          <w:rFonts w:ascii="Courier New" w:hAnsi="Courier New"/>
          <w:color w:val="555555"/>
          <w:sz w:val="20"/>
        </w:rPr>
        <w:t>[5]</w:t>
      </w:r>
    </w:p>
    <w:p>
      <w:r>
        <w:rPr>
          <w:rFonts w:ascii="Gentium Plus" w:hAnsi="Gentium Plus"/>
          <w:sz w:val="24"/>
        </w:rPr>
        <w:t>ἵνα μηδενὶ εἴπωσιν ὅτι αὐτός ἐστιν ὁ Χριστός» καὶ τὰ ἑξῆς ἕως τοῦ «καὶ τῇ τρίτῃ ἡμέρᾳ ἐγερθῆναι».</w:t>
      </w:r>
    </w:p>
    <w:p>
      <w:r>
        <w:rPr>
          <w:rFonts w:ascii="Courier New" w:hAnsi="Courier New"/>
          <w:color w:val="555555"/>
          <w:sz w:val="20"/>
        </w:rPr>
        <w:t>[10]</w:t>
      </w:r>
    </w:p>
    <w:p>
      <w:r>
        <w:rPr>
          <w:rFonts w:ascii="Gentium Plus" w:hAnsi="Gentium Plus"/>
          <w:sz w:val="24"/>
        </w:rPr>
        <w:t>ἐπὶ τούτοις γὰρ εἴρηται τὸ «καὶ προσλαβόμενος αὐτὸν ὁ Πέτρος» καὶ τὰ ἑξῆς. ἔτι δὲ ἀνωτέρω μὲν εἴρηται «ἀποκτανθῆναι» μέλλειν τὸν σωτῆρα· ἐνταῦθα δὲ 〈καὶ〉 τὸ</w:t>
      </w:r>
    </w:p>
    <w:p>
      <w:r>
        <w:rPr>
          <w:rFonts w:ascii="Courier New" w:hAnsi="Courier New"/>
          <w:color w:val="555555"/>
          <w:sz w:val="20"/>
        </w:rPr>
        <w:t>[15]</w:t>
      </w:r>
    </w:p>
    <w:p>
      <w:r>
        <w:rPr>
          <w:rFonts w:ascii="Gentium Plus" w:hAnsi="Gentium Plus"/>
          <w:sz w:val="24"/>
        </w:rPr>
        <w:t>εἶδος τῆς ἀναιρέσεως γέγραπται, τὸ</w:t>
      </w:r>
    </w:p>
    <w:p>
      <w:r>
        <w:rPr>
          <w:rFonts w:ascii="Courier New" w:hAnsi="Courier New"/>
          <w:color w:val="555555"/>
          <w:sz w:val="20"/>
        </w:rPr>
        <w:t>[20]</w:t>
      </w:r>
    </w:p>
    <w:p>
      <w:r>
        <w:rPr>
          <w:rFonts w:ascii="Gentium Plus" w:hAnsi="Gentium Plus"/>
          <w:sz w:val="24"/>
        </w:rPr>
        <w:t>κρίνετο θανάτῳ οὐδὲ ἐνεπαίζετο ἢ ἐμαστιγοῦτο ἢ ἐσταυροῦτο, Ἱερο‐ σόλυμα συνειστήκει καὶ τὸ κα‐ λούμενον ἁγίασμα οὐ κατεβάλλετο. ὅτε δὲ ταῦτα τῷ Ἰησοῦ ποιῆσαι</w:t>
      </w:r>
    </w:p>
    <w:p>
      <w:r>
        <w:rPr>
          <w:rFonts w:ascii="Courier New" w:hAnsi="Courier New"/>
          <w:color w:val="555555"/>
          <w:sz w:val="20"/>
        </w:rPr>
        <w:t>[25]</w:t>
      </w:r>
    </w:p>
    <w:p>
      <w:r>
        <w:rPr>
          <w:rFonts w:ascii="Gentium Plus" w:hAnsi="Gentium Plus"/>
          <w:sz w:val="24"/>
        </w:rPr>
        <w:t>τετολμήκασι, τότε οἱ παραδόντες αὐτὸν ἐγκατελείφθησαν καὶ οἱ ἀρ‐ χιερεῖς τοῦ εἶναι ἀρχιερεῖς ἐπαύσαντο ὡς μηδὲ μετ’ αὐτοὺς εἶναι ἀρχιερεῖς,</w:t>
      </w:r>
    </w:p>
    <w:p>
      <w:r>
        <w:rPr>
          <w:rFonts w:ascii="Courier New" w:hAnsi="Courier New"/>
          <w:color w:val="555555"/>
          <w:sz w:val="20"/>
        </w:rPr>
        <w:t>[30]</w:t>
      </w:r>
    </w:p>
    <w:p>
      <w:r>
        <w:rPr>
          <w:rFonts w:ascii="Gentium Plus" w:hAnsi="Gentium Plus"/>
          <w:sz w:val="24"/>
        </w:rPr>
        <w:t>τότε δὲ καὶ οἱ κατακρίναντες τὸν Ἰησοῦν θα‐ νάτῳ γραμματεῖς πωρωθέντες τὴν διάνοιαν καὶ τυφλωθέντες τὸν λο‐ γισμὸν οὐκ ἔβλεπον τὸ βούλημα τῶν</w:t>
      </w:r>
    </w:p>
    <w:p>
      <w:r>
        <w:rPr>
          <w:rFonts w:ascii="Courier New" w:hAnsi="Courier New"/>
          <w:color w:val="555555"/>
          <w:sz w:val="20"/>
        </w:rPr>
        <w:t>[35]</w:t>
      </w:r>
    </w:p>
    <w:p>
      <w:r>
        <w:rPr>
          <w:rFonts w:ascii="Gentium Plus" w:hAnsi="Gentium Plus"/>
          <w:sz w:val="24"/>
        </w:rPr>
        <w:t>ἁγίων γραμμάτων. καὶ πάντες ἐκεῖνοι 〈οἱ〉 κατακρίναν‐ τες τὸν Ἰησοῦν θανάτῳ παρεδόθησαν τῷ ἐχθρῷ Χριστοῦ θανάτῳ, καὶ ἐμπαίξαντες τῷ Ἰη‐</w:t>
      </w:r>
    </w:p>
    <w:p>
      <w:r>
        <w:rPr>
          <w:rFonts w:ascii="Courier New" w:hAnsi="Courier New"/>
          <w:color w:val="555555"/>
          <w:sz w:val="20"/>
        </w:rPr>
        <w:t>[40]</w:t>
      </w:r>
    </w:p>
    <w:p>
      <w:r>
        <w:rPr>
          <w:rFonts w:ascii="Gentium Plus" w:hAnsi="Gentium Plus"/>
          <w:sz w:val="24"/>
        </w:rPr>
        <w:t>σοῦ εἰς ἐμπαιγμὸν γεγόνασι κυ‐ κλωθείσης «ὑπὸ στρατοπέδων Ἱε‐ ρουσαλὴμ» ὅτε καὶ «ἤγγισεν ἡ ἐρή‐ μωσις αὐτῆς», ἀλλὰ καὶ τὸν Ἰησοῦν μαστιγώσαντες αὐτοὶ ἐμαστιγώ‐</w:t>
      </w:r>
    </w:p>
    <w:p>
      <w:r>
        <w:rPr>
          <w:rFonts w:ascii="Courier New" w:hAnsi="Courier New"/>
          <w:color w:val="555555"/>
          <w:sz w:val="20"/>
        </w:rPr>
        <w:t>[45]</w:t>
      </w:r>
    </w:p>
    <w:p>
      <w:r>
        <w:rPr>
          <w:rFonts w:ascii="Gentium Plus" w:hAnsi="Gentium Plus"/>
          <w:sz w:val="24"/>
        </w:rPr>
        <w:t>θησαν καὶ μαστιγοῦνται ἕως «τὸ πλήρωμα τῶν ἐθνῶν εἰσέλθῃ»· ὁ</w:t>
      </w:r>
    </w:p>
    <w:p>
      <w:r>
        <w:rPr>
          <w:rFonts w:ascii="Courier New" w:hAnsi="Courier New"/>
          <w:color w:val="555555"/>
          <w:sz w:val="20"/>
        </w:rPr>
        <w:t>[16 . 3 (50)]</w:t>
      </w:r>
    </w:p>
    <w:p>
      <w:r>
        <w:rPr>
          <w:rFonts w:ascii="Gentium Plus" w:hAnsi="Gentium Plus"/>
          <w:sz w:val="24"/>
        </w:rPr>
        <w:t>μὲν ἀποστῇ ἡ ἐπισκοπή, ἐπὶ δὲ τοὺς ἀπὸ τῶν ἐθνῶν μεταστῇ, σῳ‐ ζομένους ἅμα τῷ «κατ’ ἐκλογὴν» λείμματι· «εἰ μὴ» γὰρ «κύριος Σα‐ βαὼθ ἐγκατέλιπεν» αὐτοῖς «σπέρμα,</w:t>
      </w:r>
    </w:p>
    <w:p>
      <w:r>
        <w:rPr>
          <w:rFonts w:ascii="Courier New" w:hAnsi="Courier New"/>
          <w:color w:val="555555"/>
          <w:sz w:val="20"/>
        </w:rPr>
        <w:t>[55]</w:t>
      </w:r>
    </w:p>
    <w:p>
      <w:r>
        <w:rPr>
          <w:rFonts w:ascii="Gentium Plus" w:hAnsi="Gentium Plus"/>
          <w:sz w:val="24"/>
        </w:rPr>
        <w:t>ὡς Σόδομα ἂν» ἐγενήθησαν, «καὶ ὡς Γόμορρα ἂν» ὡμοιώθησαν. ἐγὼ δ’ οἶμαι ὅτι ὥσπερ 〈ἡ〉 «ὑποδείγματι καὶ σκιᾷ» λατρεία πάλαι ἐπιτελου‐ μένη «τῶν ἐπουρανίων» κατελύθη</w:t>
      </w:r>
    </w:p>
    <w:p>
      <w:r>
        <w:rPr>
          <w:rFonts w:ascii="Courier New" w:hAnsi="Courier New"/>
          <w:color w:val="555555"/>
          <w:sz w:val="20"/>
        </w:rPr>
        <w:t>[60]</w:t>
      </w:r>
    </w:p>
    <w:p>
      <w:r>
        <w:rPr>
          <w:rFonts w:ascii="Gentium Plus" w:hAnsi="Gentium Plus"/>
          <w:sz w:val="24"/>
        </w:rPr>
        <w:t>διὰ τὰ ἐπουράνια καὶ ἐλθόντος 〈τοῦ〉 ἀληθινοῦ ἀρχιερέως ὁ συμ‐ βολικὸς ἀρχιερεὺς ἐπαύσατο καὶ τῶν ἀληθινῶν ὑπὲρ ἁμαρτιῶν θυσιῶν ἐπιτελουμένων αἱ συμβολικαὶ 〈θυ‐</w:t>
      </w:r>
    </w:p>
    <w:p>
      <w:r>
        <w:rPr>
          <w:rFonts w:ascii="Courier New" w:hAnsi="Courier New"/>
          <w:color w:val="555555"/>
          <w:sz w:val="20"/>
        </w:rPr>
        <w:t>[65]</w:t>
      </w:r>
    </w:p>
    <w:p>
      <w:r>
        <w:rPr>
          <w:rFonts w:ascii="Gentium Plus" w:hAnsi="Gentium Plus"/>
          <w:sz w:val="24"/>
        </w:rPr>
        <w:t>σίαι〉 καθῃρέθησαν, οὕτως ὅτε ἡ ἀληθινὴ Ἱερουσαλὴμ τὸν Ἰησοῦν ἐδέξατο ἀναβάντα ἐπὶ τὸ ὑπο‐ ζύγιον ἑαυτοῦ σῶμα (ἐφ’ ᾧ καὶ ἔχαιρε σφόδρα θυγάτηρ Σιὼν καὶ</w:t>
      </w:r>
    </w:p>
    <w:p>
      <w:r>
        <w:rPr>
          <w:rFonts w:ascii="Courier New" w:hAnsi="Courier New"/>
          <w:color w:val="555555"/>
          <w:sz w:val="20"/>
        </w:rPr>
        <w:t>[70]</w:t>
      </w:r>
    </w:p>
    <w:p>
      <w:r>
        <w:rPr>
          <w:rFonts w:ascii="Gentium Plus" w:hAnsi="Gentium Plus"/>
          <w:sz w:val="24"/>
        </w:rPr>
        <w:t>ἐκήρυσσεν ἡ θυγάτηρ τῆς ἄνω Ἱερουσαλήμ), τότε καθῃρέθη Ἱερου‐ σαλὴμ ἡ σκιὰ καὶ καταπέπτωκεν ὁ ναὸς ὁ ἐκ νεκρῶν λίθων διὰ τὸν ἐκ ζώντων λίθων ναὸν 〈ἐγερθησόμε‐</w:t>
      </w:r>
    </w:p>
    <w:p>
      <w:r>
        <w:rPr>
          <w:rFonts w:ascii="Courier New" w:hAnsi="Courier New"/>
          <w:color w:val="555555"/>
          <w:sz w:val="20"/>
        </w:rPr>
        <w:t>[75]</w:t>
      </w:r>
    </w:p>
    <w:p>
      <w:r>
        <w:rPr>
          <w:rFonts w:ascii="Gentium Plus" w:hAnsi="Gentium Plus"/>
          <w:sz w:val="24"/>
        </w:rPr>
        <w:t>νον〉, κατεσκάφη δὲ καὶ τὸ κάτω θυσιαστήριον, ἐπείπερ ἐχρημάτισε τὸ ἐπουράνιον, τὰ ἐγκαίνια αὐτοῦ Ἰησοῦ ἐν τῇ ἀληθινῇ λατρείᾳ ποιή‐</w:t>
      </w:r>
    </w:p>
    <w:p>
      <w:r>
        <w:rPr>
          <w:rFonts w:ascii="Courier New" w:hAnsi="Courier New"/>
          <w:color w:val="555555"/>
          <w:sz w:val="20"/>
        </w:rPr>
        <w:t>[80]</w:t>
      </w:r>
    </w:p>
    <w:p>
      <w:r>
        <w:rPr>
          <w:rFonts w:ascii="Gentium Plus" w:hAnsi="Gentium Plus"/>
          <w:sz w:val="24"/>
        </w:rPr>
        <w:t>Εἰ δὲ κατά τι τῶν σημαινο‐ μένων οἱ ἄνθρωποι ἡ πόλις εἰσί, καὶ νῦν ἐν Ἱεροσολύμοις (οὕτω δὲ καλῶ τοὺς ἔχοντας τὰς ἐλπίδας ἐπὶ τὸν ἐπὶ γῆς τόπον) παραδίδοται ὁ Ἰησοῦς</w:t>
      </w:r>
    </w:p>
    <w:p>
      <w:r>
        <w:rPr>
          <w:rFonts w:ascii="Courier New" w:hAnsi="Courier New"/>
          <w:color w:val="555555"/>
          <w:sz w:val="20"/>
        </w:rPr>
        <w:t>[85]</w:t>
      </w:r>
    </w:p>
    <w:p>
      <w:r>
        <w:rPr>
          <w:rFonts w:ascii="Gentium Plus" w:hAnsi="Gentium Plus"/>
          <w:sz w:val="24"/>
        </w:rPr>
        <w:t>τοῖς ἐπαγγελλομένοις τὴν τοῦ θεοῦ θεραπείαν Ἰουδαίοις, καὶ 〈οἱ〉 ὡσπε‐ ρεὶ ἀρχιερεῖς τυγχάνοντες καὶ οἱ τὰ θεῖα γράμματα αὐχοῦντες διηγεῖ‐ σθαι γραμματεῖς κατακρίνουσι θα‐</w:t>
      </w:r>
    </w:p>
    <w:p>
      <w:r>
        <w:rPr>
          <w:rFonts w:ascii="Courier New" w:hAnsi="Courier New"/>
          <w:color w:val="555555"/>
          <w:sz w:val="20"/>
        </w:rPr>
        <w:t>[90]</w:t>
      </w:r>
    </w:p>
    <w:p>
      <w:r>
        <w:rPr>
          <w:rFonts w:ascii="Gentium Plus" w:hAnsi="Gentium Plus"/>
          <w:sz w:val="24"/>
        </w:rPr>
        <w:t>νάτῳ τὸν Ἰησοῦν δι’ ὧν κακῶς λέ‐ γουσιν αὐτόν, καὶ οὐκ ἔστιν ὅτε οὐ παραδιδόασι τοῖς ἔθνεσιν Ἰησοῦν ἐμπαίζοντες αὐτῷ καὶ τῇ διδασκα‐ λίᾳ αὐτοῦ παρ’ αὐτοῖς, καὶ ἀεὶ</w:t>
      </w:r>
    </w:p>
    <w:p>
      <w:r>
        <w:rPr>
          <w:rFonts w:ascii="Courier New" w:hAnsi="Courier New"/>
          <w:color w:val="555555"/>
          <w:sz w:val="20"/>
        </w:rPr>
        <w:t>[95]</w:t>
      </w:r>
    </w:p>
    <w:p>
      <w:r>
        <w:rPr>
          <w:rFonts w:ascii="Gentium Plus" w:hAnsi="Gentium Plus"/>
          <w:sz w:val="24"/>
        </w:rPr>
        <w:t>ταῖς γλώσσαις αὐτῶν μαστιγοῦσι τὴν διὰ Ἰησοῦ Χριστοῦ θεοσέβειαν. καὶ αὐτοὶ μὲν αὐτὸν σταυροῦσι δι’ ὧν ἀναθεματίζουσι καὶ ἀναιρεῖν θέλουσι τὴν διδασκαλίαν αὐτοῦ. ὁ δὲ</w:t>
      </w:r>
    </w:p>
    <w:p>
      <w:r>
        <w:rPr>
          <w:rFonts w:ascii="Courier New" w:hAnsi="Courier New"/>
          <w:color w:val="555555"/>
          <w:sz w:val="20"/>
        </w:rPr>
        <w:t>[16 . 3 (100)]</w:t>
      </w:r>
    </w:p>
    <w:p>
      <w:r>
        <w:rPr>
          <w:rFonts w:ascii="Gentium Plus" w:hAnsi="Gentium Plus"/>
          <w:sz w:val="24"/>
        </w:rPr>
        <w:t>κρείττων αὐτῶν 〈πάντων〉 τυγ‐ χάνων ὀλίγον διαλιπὼν ἐγείρεται καὶ ζῶν τοῖς 〈ἔθνεσι τοῖσ〉 εἰληφόσι τὸ βλέπειν φαίνεται. νῦν γὰρ «τίς τυφλὸς (ὡς Ἡσαΐας</w:t>
      </w:r>
    </w:p>
    <w:p>
      <w:r>
        <w:rPr>
          <w:rFonts w:ascii="Courier New" w:hAnsi="Courier New"/>
          <w:color w:val="555555"/>
          <w:sz w:val="20"/>
        </w:rPr>
        <w:t>[105]</w:t>
      </w:r>
    </w:p>
    <w:p>
      <w:r>
        <w:rPr>
          <w:rFonts w:ascii="Gentium Plus" w:hAnsi="Gentium Plus"/>
          <w:sz w:val="24"/>
        </w:rPr>
        <w:t>ἐκ προσώπου τοῦ θεοῦ φησιν) 〈ἀλλ’〉 ἢ οἱ παῖδές μου, καὶ τίνες κωφοὶ</w:t>
      </w:r>
    </w:p>
    <w:p>
      <w:r>
        <w:rPr>
          <w:rFonts w:ascii="Courier New" w:hAnsi="Courier New"/>
          <w:color w:val="555555"/>
          <w:sz w:val="20"/>
        </w:rPr>
        <w:t>[110]</w:t>
      </w:r>
    </w:p>
    <w:p>
      <w:r>
        <w:rPr>
          <w:rFonts w:ascii="Gentium Plus" w:hAnsi="Gentium Plus"/>
          <w:sz w:val="24"/>
        </w:rPr>
        <w:t>ματος· «οἱ κωφοί, ἀκούσατε, καὶ οἱ τυφλοί, ἀναβλέψατε ἰδεῖν. καὶ τίς τυφλὸς ἀλλ’ ἢ οἱ παῖδές μου, καὶ τίνες κωφοὶ ἀλλ’ ἢ οἱ κυριεύοντες αὐτῶν; καὶ ἐτυφλώθησαν οἱ δοῦλοι</w:t>
      </w:r>
    </w:p>
    <w:p>
      <w:r>
        <w:rPr>
          <w:rFonts w:ascii="Courier New" w:hAnsi="Courier New"/>
          <w:color w:val="555555"/>
          <w:sz w:val="20"/>
        </w:rPr>
        <w:t>[115]</w:t>
      </w:r>
    </w:p>
    <w:p>
      <w:r>
        <w:rPr>
          <w:rFonts w:ascii="Gentium Plus" w:hAnsi="Gentium Plus"/>
          <w:sz w:val="24"/>
        </w:rPr>
        <w:t>τοῦ θεοῦ»· ἦλθε γὰρ Ἰησοῦς «εἰς κρίμα εἰς τὸν κόσμον τοῦτον, ἵνα οἱ μὴ βλέποντες (εἰσὶ δ’ οὗτοι τὰ ἔθνη) βλέπωσι καὶ οἱ βλέποντες (ὁ Ἰσραὴλ) ἐκεῖνοι τυφλοὶ γένωνται».</w:t>
      </w:r>
    </w:p>
    <w:p>
      <w:r>
        <w:rPr>
          <w:rFonts w:ascii="Courier New" w:hAnsi="Courier New"/>
          <w:color w:val="555555"/>
          <w:sz w:val="20"/>
        </w:rPr>
        <w:t>[120]</w:t>
      </w:r>
    </w:p>
    <w:p>
      <w:r>
        <w:rPr>
          <w:rFonts w:ascii="Gentium Plus" w:hAnsi="Gentium Plus"/>
          <w:sz w:val="24"/>
        </w:rPr>
        <w:t>τηλικούτου γοῦν φωτὸς ἀληθινοῦ ἀνατείλαντος καὶ δεικνύντος τοῦ λόγου αὑτὸν καὶ φάσκοντος· «ἰδοὺ ἀνήρ, Ἀνατολὴ ὄνομα αὐτῷ», οὐκ εἶδον τὸ φῶς, ἐπεὶ «ἐτύφλωσεν αὐτοὺς</w:t>
      </w:r>
    </w:p>
    <w:p>
      <w:r>
        <w:rPr>
          <w:rFonts w:ascii="Courier New" w:hAnsi="Courier New"/>
          <w:color w:val="555555"/>
          <w:sz w:val="20"/>
        </w:rPr>
        <w:t>[125]</w:t>
      </w:r>
    </w:p>
    <w:p>
      <w:r>
        <w:rPr>
          <w:rFonts w:ascii="Gentium Plus" w:hAnsi="Gentium Plus"/>
          <w:sz w:val="24"/>
        </w:rPr>
        <w:t>ἡ κακία αὐτῶν, καὶ οὐκ ἔγνωσαν μυστήρια θεοῦ», καὶ παράδοξον γε‐ γένηται τῷ λαῷ ἐκείνῳ καὶ τοῖς ἔθνεσι. λύχνον μὲν γὰρ ἕκαστον τῶν προφητῶν τυγχάνοντα ἑώρα</w:t>
      </w:r>
    </w:p>
    <w:p>
      <w:r>
        <w:rPr>
          <w:rFonts w:ascii="Courier New" w:hAnsi="Courier New"/>
          <w:color w:val="555555"/>
          <w:sz w:val="20"/>
        </w:rPr>
        <w:t>[130]</w:t>
      </w:r>
    </w:p>
    <w:p>
      <w:r>
        <w:rPr>
          <w:rFonts w:ascii="Gentium Plus" w:hAnsi="Gentium Plus"/>
          <w:sz w:val="24"/>
        </w:rPr>
        <w:t>ὁ λαός, ἀνατείλαντα δὲ τὸν τῆς δικαιοσύνης ἥλιον οὐκ ἔγνωσαν· διὸ καὶ εἴ τινα ἐδόκουν ἔχειν λύχνον, ἀφῃρέθη ἀπ’ αὐτῶν. «λαὸς» δὲ ὁ τῶν ἐθνῶν «ὁ καθήμενος ἐν σκότει</w:t>
      </w:r>
    </w:p>
    <w:p>
      <w:r>
        <w:rPr>
          <w:rFonts w:ascii="Courier New" w:hAnsi="Courier New"/>
          <w:color w:val="555555"/>
          <w:sz w:val="20"/>
        </w:rPr>
        <w:t>[135]</w:t>
      </w:r>
    </w:p>
    <w:p>
      <w:r>
        <w:rPr>
          <w:rFonts w:ascii="Gentium Plus" w:hAnsi="Gentium Plus"/>
          <w:sz w:val="24"/>
        </w:rPr>
        <w:t>εἶδε φῶς», οὐχ ὁποῖον ὁ Ἰσραὴλ μικρόν (μικρὸν γὰρ φῶς ἕκαστος ἦν τῶν προφητῶν), ἀλλὰ «λαὸς ὁ καθή‐ μενος ἐν σκότει εἶδε φῶς μέγα», τὸν κύριον καὶ σωτῆρα ἡμῶν Ἰη‐</w:t>
      </w:r>
    </w:p>
    <w:p>
      <w:r>
        <w:rPr>
          <w:rFonts w:ascii="Courier New" w:hAnsi="Courier New"/>
          <w:color w:val="555555"/>
          <w:sz w:val="20"/>
        </w:rPr>
        <w:t>[140]</w:t>
      </w:r>
    </w:p>
    <w:p>
      <w:r>
        <w:rPr>
          <w:rFonts w:ascii="Gentium Plus" w:hAnsi="Gentium Plus"/>
          <w:sz w:val="24"/>
        </w:rPr>
        <w:t>σοῦν Χριστόν, οὗ τὸ μέγεθος φαί‐</w:t>
      </w:r>
    </w:p>
    <w:p>
      <w:r>
        <w:rPr>
          <w:rFonts w:ascii="Courier New" w:hAnsi="Courier New"/>
          <w:color w:val="555555"/>
          <w:sz w:val="20"/>
        </w:rPr>
        <w:t>[145]</w:t>
      </w:r>
    </w:p>
    <w:p>
      <w:r>
        <w:rPr>
          <w:rFonts w:ascii="Gentium Plus" w:hAnsi="Gentium Plus"/>
          <w:sz w:val="24"/>
        </w:rPr>
        <w:t>πλήρωκε τὴν οἰκουμένην, πληρω‐ θείσης τῆς λεγούσης προφητείας, «ἐν ταῖς ἐσχάταις ἡμέραις ἐμφα‐ νὲς» ἔσεσθαι «τὸ ὄρος τοῦ θεοῦ»· καὶ νῦν «πορεύονται ἐπ’ αὐτὸ πάντα</w:t>
      </w:r>
    </w:p>
    <w:p>
      <w:r>
        <w:rPr>
          <w:rFonts w:ascii="Courier New" w:hAnsi="Courier New"/>
          <w:color w:val="555555"/>
          <w:sz w:val="20"/>
        </w:rPr>
        <w:t>[16 . 3 (150)]</w:t>
      </w:r>
    </w:p>
    <w:p>
      <w:r>
        <w:rPr>
          <w:rFonts w:ascii="Gentium Plus" w:hAnsi="Gentium Plus"/>
          <w:sz w:val="24"/>
        </w:rPr>
        <w:t>τὰ ἔθνη», καὶ ἔστι τοῦτο Χριστὸς Ἰησοῦς.</w:t>
      </w:r>
    </w:p>
    <w:p>
      <w:r>
        <w:rPr>
          <w:rFonts w:ascii="Courier New" w:hAnsi="Courier New"/>
          <w:color w:val="555555"/>
          <w:sz w:val="20"/>
        </w:rPr>
        <w:t>[16 . 4 (1n)]</w:t>
      </w:r>
    </w:p>
    <w:p>
      <w:r>
        <w:rPr>
          <w:rFonts w:ascii="Gentium Plus" w:hAnsi="Gentium Plus"/>
          <w:sz w:val="24"/>
        </w:rPr>
        <w:t>Τότε προσῆλθεν αὐτῷ</w:t>
      </w:r>
    </w:p>
    <w:p>
      <w:r>
        <w:rPr>
          <w:rFonts w:ascii="Courier New" w:hAnsi="Courier New"/>
          <w:color w:val="555555"/>
          <w:sz w:val="20"/>
        </w:rPr>
        <w:t>[2n]</w:t>
      </w:r>
    </w:p>
    <w:p>
      <w:r>
        <w:rPr>
          <w:rFonts w:ascii="Gentium Plus" w:hAnsi="Gentium Plus"/>
          <w:sz w:val="24"/>
        </w:rPr>
        <w:t>ἡ μήτηρ τῶν υἱῶν Ζεβεδαίου</w:t>
      </w:r>
    </w:p>
    <w:p>
      <w:r>
        <w:rPr>
          <w:rFonts w:ascii="Courier New" w:hAnsi="Courier New"/>
          <w:color w:val="555555"/>
          <w:sz w:val="20"/>
        </w:rPr>
        <w:t>[3n]</w:t>
      </w:r>
    </w:p>
    <w:p>
      <w:r>
        <w:rPr>
          <w:rFonts w:ascii="Gentium Plus" w:hAnsi="Gentium Plus"/>
          <w:sz w:val="24"/>
        </w:rPr>
        <w:t>μετὰ τῶν υἱῶν αὐτῆς</w:t>
      </w:r>
    </w:p>
    <w:p>
      <w:r>
        <w:rPr>
          <w:rFonts w:ascii="Courier New" w:hAnsi="Courier New"/>
          <w:color w:val="555555"/>
          <w:sz w:val="20"/>
        </w:rPr>
        <w:t>[4n]</w:t>
      </w:r>
    </w:p>
    <w:p>
      <w:r>
        <w:rPr>
          <w:rFonts w:ascii="Gentium Plus" w:hAnsi="Gentium Plus"/>
          <w:sz w:val="24"/>
        </w:rPr>
        <w:t>καὶ τὰ ἑξῆς</w:t>
      </w:r>
    </w:p>
    <w:p>
      <w:r>
        <w:rPr>
          <w:rFonts w:ascii="Courier New" w:hAnsi="Courier New"/>
          <w:color w:val="555555"/>
          <w:sz w:val="20"/>
        </w:rPr>
        <w:t>[5n]</w:t>
      </w:r>
    </w:p>
    <w:p>
      <w:r>
        <w:rPr>
          <w:rFonts w:ascii="Gentium Plus" w:hAnsi="Gentium Plus"/>
          <w:sz w:val="24"/>
        </w:rPr>
        <w:t>ἕως τοῦ</w:t>
      </w:r>
    </w:p>
    <w:p>
      <w:r>
        <w:rPr>
          <w:rFonts w:ascii="Courier New" w:hAnsi="Courier New"/>
          <w:color w:val="555555"/>
          <w:sz w:val="20"/>
        </w:rPr>
        <w:t>[6n]</w:t>
      </w:r>
    </w:p>
    <w:p>
      <w:r>
        <w:rPr>
          <w:rFonts w:ascii="Gentium Plus" w:hAnsi="Gentium Plus"/>
          <w:sz w:val="24"/>
        </w:rPr>
        <w:t>ἀκούσαντες δὲ οἱ δέκα ἠγα‐</w:t>
      </w:r>
    </w:p>
    <w:p>
      <w:r>
        <w:rPr>
          <w:rFonts w:ascii="Courier New" w:hAnsi="Courier New"/>
          <w:color w:val="555555"/>
          <w:sz w:val="20"/>
        </w:rPr>
        <w:t>[7n]</w:t>
      </w:r>
    </w:p>
    <w:p>
      <w:r>
        <w:rPr>
          <w:rFonts w:ascii="Gentium Plus" w:hAnsi="Gentium Plus"/>
          <w:sz w:val="24"/>
        </w:rPr>
        <w:t>νάκτησαν περὶ τῶν δύο ἀδελ‐</w:t>
      </w:r>
    </w:p>
    <w:p>
      <w:r>
        <w:rPr>
          <w:rFonts w:ascii="Courier New" w:hAnsi="Courier New"/>
          <w:color w:val="555555"/>
          <w:sz w:val="20"/>
        </w:rPr>
        <w:t>[8n]</w:t>
      </w:r>
    </w:p>
    <w:p>
      <w:r>
        <w:rPr>
          <w:rFonts w:ascii="Gentium Plus" w:hAnsi="Gentium Plus"/>
          <w:sz w:val="24"/>
        </w:rPr>
        <w:t>φῶν (20, 20—24). τὸ δ’ ὅμοιον</w:t>
      </w:r>
    </w:p>
    <w:p>
      <w:r>
        <w:rPr>
          <w:rFonts w:ascii="Courier New" w:hAnsi="Courier New"/>
          <w:color w:val="555555"/>
          <w:sz w:val="20"/>
        </w:rPr>
        <w:t>[9]</w:t>
      </w:r>
    </w:p>
    <w:p>
      <w:r>
        <w:rPr>
          <w:rFonts w:ascii="Gentium Plus" w:hAnsi="Gentium Plus"/>
          <w:sz w:val="24"/>
        </w:rPr>
        <w:t>αὐτῷ καὶ ὁ Μᾶρκος ἀνέγραψε</w:t>
      </w:r>
    </w:p>
    <w:p>
      <w:r>
        <w:rPr>
          <w:rFonts w:ascii="Courier New" w:hAnsi="Courier New"/>
          <w:color w:val="555555"/>
          <w:sz w:val="20"/>
        </w:rPr>
        <w:t>[10]</w:t>
      </w:r>
    </w:p>
    <w:p>
      <w:r>
        <w:rPr>
          <w:rFonts w:ascii="Gentium Plus" w:hAnsi="Gentium Plus"/>
          <w:sz w:val="24"/>
        </w:rPr>
        <w:t>τοῦτον τὸν τρόπον· «καὶ προσ‐ πορεύονται αὐτῷ Ἰάκωβος καὶ Ἰωάννης οἱ υἱοὶ Ζεβεδαίου καὶ λέγουσιν αὐτῷ» καὶ τὰ ἑξῆς ἕως τοῦ «ἤρξαντο ἀγανακτεῖν περὶ Ἰακώ‐</w:t>
      </w:r>
    </w:p>
    <w:p>
      <w:r>
        <w:rPr>
          <w:rFonts w:ascii="Courier New" w:hAnsi="Courier New"/>
          <w:color w:val="555555"/>
          <w:sz w:val="20"/>
        </w:rPr>
        <w:t>[15]</w:t>
      </w:r>
    </w:p>
    <w:p>
      <w:r>
        <w:rPr>
          <w:rFonts w:ascii="Gentium Plus" w:hAnsi="Gentium Plus"/>
          <w:sz w:val="24"/>
        </w:rPr>
        <w:t>βου καὶ Ἰωάννου». Ἄξιον ἐν τοῖς προκειμένοις ζητῆσαι νοῦν οὐκ εὐκαταφρόνητον καὶ ἀληθῶς εὐαγγελίῳ πρέποντα Ἰησοῦ Χριστοῦ. 〈προπαρεθέμεθα δὲ τοῦ‐</w:t>
      </w:r>
    </w:p>
    <w:p>
      <w:r>
        <w:rPr>
          <w:rFonts w:ascii="Courier New" w:hAnsi="Courier New"/>
          <w:color w:val="555555"/>
          <w:sz w:val="20"/>
        </w:rPr>
        <w:t>[20]</w:t>
      </w:r>
    </w:p>
    <w:p>
      <w:r>
        <w:rPr>
          <w:rFonts w:ascii="Gentium Plus" w:hAnsi="Gentium Plus"/>
          <w:sz w:val="24"/>
        </w:rPr>
        <w:t>το,〉 ἐπεὶ τὸ ῥητὸν τοῖς μὲν ἁ‐ πλουστέροις καὶ πάντη ἀκεραίοις καὶ βάθη θεοῦ καὶ τῶν γραφῶν αὐτοῦ μὴ ἐπισταμένοις ζητεῖν ἐμ‐</w:t>
      </w:r>
    </w:p>
    <w:p>
      <w:r>
        <w:rPr>
          <w:rFonts w:ascii="Courier New" w:hAnsi="Courier New"/>
          <w:color w:val="555555"/>
          <w:sz w:val="20"/>
        </w:rPr>
        <w:t>[25]</w:t>
      </w:r>
    </w:p>
    <w:p>
      <w:r>
        <w:rPr>
          <w:rFonts w:ascii="Gentium Plus" w:hAnsi="Gentium Plus"/>
          <w:sz w:val="24"/>
        </w:rPr>
        <w:t>φαίνει ἁπλότητα ἀξιώσεώς 〈τινοσ〉 καὶ τῆς πρὸς αὐτὴν τοῦ Ἰησοῦ ἀπο‐ κρίσεως. τοῖς δὲ κἂν ἐπὶ ποσὸν δυναμένοις βασανίζειν προβλήματα ὁ αὐτόθεν ἐμφαινόμενος νοῦς</w:t>
      </w:r>
    </w:p>
    <w:p>
      <w:r>
        <w:rPr>
          <w:rFonts w:ascii="Courier New" w:hAnsi="Courier New"/>
          <w:color w:val="555555"/>
          <w:sz w:val="20"/>
        </w:rPr>
        <w:t>[30]</w:t>
      </w:r>
    </w:p>
    <w:p>
      <w:r>
        <w:rPr>
          <w:rFonts w:ascii="Gentium Plus" w:hAnsi="Gentium Plus"/>
          <w:sz w:val="24"/>
        </w:rPr>
        <w:t>βραχύς ἐστι καὶ εὐτελὴς καὶ οὐδὲν ἔχων 〈μέγα〉,</w:t>
      </w:r>
    </w:p>
    <w:p>
      <w:r>
        <w:rPr>
          <w:rFonts w:ascii="Courier New" w:hAnsi="Courier New"/>
          <w:color w:val="555555"/>
          <w:sz w:val="20"/>
        </w:rPr>
        <w:t>[35]</w:t>
      </w:r>
    </w:p>
    <w:p>
      <w:r>
        <w:rPr>
          <w:rFonts w:ascii="Gentium Plus" w:hAnsi="Gentium Plus"/>
          <w:sz w:val="24"/>
        </w:rPr>
        <w:t>ἐν προαγωγῇ δοκοῦσιν εἶναι οἱ συγκαθεζόμενοι τῷ βασιλεῖ ἐν τῇ βασιλικῇ ἐσθῆτι καθεζομένῳ καὶ ὁτιποτοῦν τῶν τῆς βασιλικῆς πραγ‐ μάτων διέποντι, οὕτω δόξει (κατὰ</w:t>
      </w:r>
    </w:p>
    <w:p>
      <w:r>
        <w:rPr>
          <w:rFonts w:ascii="Courier New" w:hAnsi="Courier New"/>
          <w:color w:val="555555"/>
          <w:sz w:val="20"/>
        </w:rPr>
        <w:t>[40]</w:t>
      </w:r>
    </w:p>
    <w:p>
      <w:r>
        <w:rPr>
          <w:rFonts w:ascii="Gentium Plus" w:hAnsi="Gentium Plus"/>
          <w:sz w:val="24"/>
        </w:rPr>
        <w:t>τὴν λέξιν) φανταζομένη ἡ μήτηρ τῶν υἱῶν Ζεβεδαίου (ἢ ὡς ὁ Μᾶρκος ἀνέγραψεν Ἰάκω‐ βος καὶ Ἰωάννης) ἀξιοῦν ἀπὸ τοῦ σωτῆρος τὸ κα‐</w:t>
      </w:r>
    </w:p>
    <w:p>
      <w:r>
        <w:rPr>
          <w:rFonts w:ascii="Courier New" w:hAnsi="Courier New"/>
          <w:color w:val="555555"/>
          <w:sz w:val="20"/>
        </w:rPr>
        <w:t>[45]</w:t>
      </w:r>
    </w:p>
    <w:p>
      <w:r>
        <w:rPr>
          <w:rFonts w:ascii="Gentium Plus" w:hAnsi="Gentium Plus"/>
          <w:sz w:val="24"/>
        </w:rPr>
        <w:t>θεσθῆναι τὸν μὲν ἕτερον ἐκ δεξιῶν αὐτοῦ ἐν τῇ βασιλείᾳ τυγχά‐ νοντος, τὸν δὲ λοιπὸν ἐξ ἀριστερῶν. καὶ οὐδὲν μὲν ἦν παράδοξον, γυ‐ ναῖκα 〈γυναικείασ〉 ἀπὸ ἁπλότητος</w:t>
      </w:r>
    </w:p>
    <w:p>
      <w:r>
        <w:rPr>
          <w:rFonts w:ascii="Courier New" w:hAnsi="Courier New"/>
          <w:color w:val="555555"/>
          <w:sz w:val="20"/>
        </w:rPr>
        <w:t>[16 . 4 (50)]</w:t>
      </w:r>
    </w:p>
    <w:p>
      <w:r>
        <w:rPr>
          <w:rFonts w:ascii="Gentium Plus" w:hAnsi="Gentium Plus"/>
          <w:sz w:val="24"/>
        </w:rPr>
        <w:t>καὶ ἰδιωτείας τοιαῦτα νομίζειν 〈δεῖν〉 ἀξιοῦν. δεδόσθω δὲ ὅτι καὶ οἱ δύο ἀπόστολοι, ὡς ἄνθρωποι ἔτι ἀτελεῖς καὶ μηδὲν νοοῦντες βαθύτερον περὶ τῆς βασι‐</w:t>
      </w:r>
    </w:p>
    <w:p>
      <w:r>
        <w:rPr>
          <w:rFonts w:ascii="Courier New" w:hAnsi="Courier New"/>
          <w:color w:val="555555"/>
          <w:sz w:val="20"/>
        </w:rPr>
        <w:t>[55]</w:t>
      </w:r>
    </w:p>
    <w:p>
      <w:r>
        <w:rPr>
          <w:rFonts w:ascii="Gentium Plus" w:hAnsi="Gentium Plus"/>
          <w:sz w:val="24"/>
        </w:rPr>
        <w:t>λείας Χριστοῦ, τοιαῦτα ὑπελάμ‐ βανον περὶ τῶν συγκαθεζομένων τῷ Ἰησοῦ· ἐπὰν δὲ καὶ ὁ Ἰησοῦς ὡς συγκατατιθέμενος τῷ μέγα εἶναι τὸ καθεσθῆναί τινα ἐκ δεξιῶν ἢ</w:t>
      </w:r>
    </w:p>
    <w:p>
      <w:r>
        <w:rPr>
          <w:rFonts w:ascii="Courier New" w:hAnsi="Courier New"/>
          <w:color w:val="555555"/>
          <w:sz w:val="20"/>
        </w:rPr>
        <w:t>[60]</w:t>
      </w:r>
    </w:p>
    <w:p>
      <w:r>
        <w:rPr>
          <w:rFonts w:ascii="Gentium Plus" w:hAnsi="Gentium Plus"/>
          <w:sz w:val="24"/>
        </w:rPr>
        <w:t>ἐξ εὐωνύμων αὐτοῦ ἐπαίρῃ τὴν ἀξίωσιν καὶ λέγῃ· οὐκ οἴδατε τί αἰτεῖσθε καὶ οὐκ ἔστιν ἐμὸν δοῦναι, ἀλλ’ οἷς ἡτοίμασται ὑπὸ τοῦ πατρός μου, ζητήσαι</w:t>
      </w:r>
    </w:p>
    <w:p>
      <w:r>
        <w:rPr>
          <w:rFonts w:ascii="Courier New" w:hAnsi="Courier New"/>
          <w:color w:val="555555"/>
          <w:sz w:val="20"/>
        </w:rPr>
        <w:t>[65]</w:t>
      </w:r>
    </w:p>
    <w:p>
      <w:r>
        <w:rPr>
          <w:rFonts w:ascii="Gentium Plus" w:hAnsi="Gentium Plus"/>
          <w:sz w:val="24"/>
        </w:rPr>
        <w:t>τις ἂν συνετὸς δοκῶν εἶναι ἀκροα‐</w:t>
      </w:r>
    </w:p>
    <w:p>
      <w:r>
        <w:rPr>
          <w:rFonts w:ascii="Courier New" w:hAnsi="Courier New"/>
          <w:color w:val="555555"/>
          <w:sz w:val="20"/>
        </w:rPr>
        <w:t>[70]</w:t>
      </w:r>
    </w:p>
    <w:p>
      <w:r>
        <w:rPr>
          <w:rFonts w:ascii="Gentium Plus" w:hAnsi="Gentium Plus"/>
          <w:sz w:val="24"/>
        </w:rPr>
        <w:t>Καὶ πρὸς τοὺς ὑπολαμβάνον‐ τάς γε περιεργότερον ἡμᾶς ταῦτα ζητεῖν συνακτέον τὰ περὶ καθίσεων ἀνα‐ γεγραμμένα θεοῦ ἢ τοῦ Χριστοῦ,</w:t>
      </w:r>
    </w:p>
    <w:p>
      <w:r>
        <w:rPr>
          <w:rFonts w:ascii="Courier New" w:hAnsi="Courier New"/>
          <w:color w:val="555555"/>
          <w:sz w:val="20"/>
        </w:rPr>
        <w:t>[75]</w:t>
      </w:r>
    </w:p>
    <w:p>
      <w:r>
        <w:rPr>
          <w:rFonts w:ascii="Gentium Plus" w:hAnsi="Gentium Plus"/>
          <w:sz w:val="24"/>
        </w:rPr>
        <w:t>ἵνα τῇ βασάνῳ τῶν εἰς τοῦτο συν‐ αγομένων καὶ παραθέσει αὐτῶν πρὸς ἄλληλα ἀνατεῖλαι δυνηθῇ μέ‐ γεθός τι δόγματος ἀπὸ ἁπλουστέρου παραδείγματος ληφθέντος. οἷον ἐν</w:t>
      </w:r>
    </w:p>
    <w:p>
      <w:r>
        <w:rPr>
          <w:rFonts w:ascii="Courier New" w:hAnsi="Courier New"/>
          <w:color w:val="555555"/>
          <w:sz w:val="20"/>
        </w:rPr>
        <w:t>[80]</w:t>
      </w:r>
    </w:p>
    <w:p>
      <w:r>
        <w:rPr>
          <w:rFonts w:ascii="Gentium Plus" w:hAnsi="Gentium Plus"/>
          <w:sz w:val="24"/>
        </w:rPr>
        <w:t>μὲν τῇ τρίτῃ τῶν Βασιλειῶν γέ‐ γραπται ὅτι «εἶπε Μιχαίας»· «εἶδον θεὸν Ἰσραὴλ καθήμενον ἐπὶ θρόνου αὐτοῦ, καὶ πᾶσα ἡ στρατιὰ τοῦ οὐρανοῦ εἱστήκει περὶ αὐτὸν ἐκ</w:t>
      </w:r>
    </w:p>
    <w:p>
      <w:r>
        <w:rPr>
          <w:rFonts w:ascii="Courier New" w:hAnsi="Courier New"/>
          <w:color w:val="555555"/>
          <w:sz w:val="20"/>
        </w:rPr>
        <w:t>[85]</w:t>
      </w:r>
    </w:p>
    <w:p>
      <w:r>
        <w:rPr>
          <w:rFonts w:ascii="Gentium Plus" w:hAnsi="Gentium Plus"/>
          <w:sz w:val="24"/>
        </w:rPr>
        <w:t>δεξιῶν αὐτοῦ καὶ ἐξ εὐωνύμων αὐτοῦ» καὶ τὰ ἑξῆς· ἐν δὲ τῇ δευτέρᾳ τῶν Παραλειπομένων ὁ αὐτὸς Μιχαίας φησὶ παραπλήσια τούτοις ἐν τῷ·</w:t>
      </w:r>
    </w:p>
    <w:p>
      <w:r>
        <w:rPr>
          <w:rFonts w:ascii="Courier New" w:hAnsi="Courier New"/>
          <w:color w:val="555555"/>
          <w:sz w:val="20"/>
        </w:rPr>
        <w:t>[90]</w:t>
      </w:r>
    </w:p>
    <w:p>
      <w:r>
        <w:rPr>
          <w:rFonts w:ascii="Gentium Plus" w:hAnsi="Gentium Plus"/>
          <w:sz w:val="24"/>
        </w:rPr>
        <w:t>«ἀκούσατε λόγον κυρίου. εἶδον κύ‐ ριον καθήμενον ἐπὶ θρόνου δόξης αὐτοῦ, καὶ πᾶσα δύναμις τοῦ οὐρα‐ νοῦ εἱστήκει ἐκ δεξιῶν αὐτοῦ καὶ ἐξ ἀριστερῶν αὐτοῦ» καὶ τὰ ἑξῆς. καὶ</w:t>
      </w:r>
    </w:p>
    <w:p>
      <w:r>
        <w:rPr>
          <w:rFonts w:ascii="Courier New" w:hAnsi="Courier New"/>
          <w:color w:val="555555"/>
          <w:sz w:val="20"/>
        </w:rPr>
        <w:t>[95]</w:t>
      </w:r>
    </w:p>
    <w:p>
      <w:r>
        <w:rPr>
          <w:rFonts w:ascii="Gentium Plus" w:hAnsi="Gentium Plus"/>
          <w:sz w:val="24"/>
        </w:rPr>
        <w:t>ἐν Ἡσαΐᾳ δὲ γέγραπται· «καὶ ἐγένετο τοῦ ἐνιαυτοῦ οὗ ἀπέθανεν Ὀζίας ὁ βασιλεὺς εἶδον τὸν κύριον καθήμενον ἐπὶ θρόνου ὑψηλοῦ καὶ ἐπηρμένου» καὶ τὰ ἑξῆς. ἔτι δὲ</w:t>
      </w:r>
    </w:p>
    <w:p>
      <w:r>
        <w:rPr>
          <w:rFonts w:ascii="Courier New" w:hAnsi="Courier New"/>
          <w:color w:val="555555"/>
          <w:sz w:val="20"/>
        </w:rPr>
        <w:t>[16 . 4 (100)]</w:t>
      </w:r>
    </w:p>
    <w:p>
      <w:r>
        <w:rPr>
          <w:rFonts w:ascii="Gentium Plus" w:hAnsi="Gentium Plus"/>
          <w:sz w:val="24"/>
        </w:rPr>
        <w:t>καὶ ἐν τῷ Δανιὴλ τοιαῦτα γέ‐ γραπται· «ἐθεώρουν ἕως οὗ θρόνοι</w:t>
      </w:r>
    </w:p>
    <w:p>
      <w:r>
        <w:rPr>
          <w:rFonts w:ascii="Courier New" w:hAnsi="Courier New"/>
          <w:color w:val="555555"/>
          <w:sz w:val="20"/>
        </w:rPr>
        <w:t>[105]</w:t>
      </w:r>
    </w:p>
    <w:p>
      <w:r>
        <w:rPr>
          <w:rFonts w:ascii="Gentium Plus" w:hAnsi="Gentium Plus"/>
          <w:sz w:val="24"/>
        </w:rPr>
        <w:t>Ἰεζεκιὴλ κατὰ τὴν ἀρχὴν τῆς προ‐ φητείας αὐτοῦ, ὅτε φησίν· «ὑπερ‐ άνω τοῦ στερεώματος τοῦ ὑπὲρ κεφαλῆς αὐτῶν (δῆλον δ’ ὅτι τῶν χερουβὶμ) ὡς ὅρασις λίθου σαπ‐</w:t>
      </w:r>
    </w:p>
    <w:p>
      <w:r>
        <w:rPr>
          <w:rFonts w:ascii="Courier New" w:hAnsi="Courier New"/>
          <w:color w:val="555555"/>
          <w:sz w:val="20"/>
        </w:rPr>
        <w:t>[110]</w:t>
      </w:r>
    </w:p>
    <w:p>
      <w:r>
        <w:rPr>
          <w:rFonts w:ascii="Gentium Plus" w:hAnsi="Gentium Plus"/>
          <w:sz w:val="24"/>
        </w:rPr>
        <w:t>φείρου, ὁμοίωμα θρόνου ἐπ’ αὐτοῦ, καὶ ἐπὶ τοῦ ὁμοιώματος τοῦ θρό‐ νου ὁμοίωμα ὡς εἶδος ἀνθρώπου ἄνωθεν». ἐν δὲ τῷ ἑκατοστῷ ἐν‐ νάτω Ψαλμῷ τὸ «εἶπεν ὁ κύριος</w:t>
      </w:r>
    </w:p>
    <w:p>
      <w:r>
        <w:rPr>
          <w:rFonts w:ascii="Courier New" w:hAnsi="Courier New"/>
          <w:color w:val="555555"/>
          <w:sz w:val="20"/>
        </w:rPr>
        <w:t>[115]</w:t>
      </w:r>
    </w:p>
    <w:p>
      <w:r>
        <w:rPr>
          <w:rFonts w:ascii="Gentium Plus" w:hAnsi="Gentium Plus"/>
          <w:sz w:val="24"/>
        </w:rPr>
        <w:t>τῷ κυρίῳ μου· κάθου ἐκ δεξιῶν μου» ἐμφαίνει κάθισιν τοῦ πατρὸς καὶ ἄλλην τοῦ σωτῆρος καθεζο‐ μένου ἐκ δεξιῶν αὐτοῦ. καὶ πάλιν ἐν ἄλλῳ Ψαλμῷ εὐχόμενος ὁ προφήτης</w:t>
      </w:r>
    </w:p>
    <w:p>
      <w:r>
        <w:rPr>
          <w:rFonts w:ascii="Courier New" w:hAnsi="Courier New"/>
          <w:color w:val="555555"/>
          <w:sz w:val="20"/>
        </w:rPr>
        <w:t>[120]</w:t>
      </w:r>
    </w:p>
    <w:p>
      <w:r>
        <w:rPr>
          <w:rFonts w:ascii="Gentium Plus" w:hAnsi="Gentium Plus"/>
          <w:sz w:val="24"/>
        </w:rPr>
        <w:t>φησίν· «ὁ καθήμενος ἐπὶ τῶν χε‐ ρουβὶμ ἐμφάνηθι», καὶ πάλιν· «ὁ θεὸς κάθηται ἐπὶ θρόνου ἁγίου αὐτοῦ». εἰ δὲ καὶ ἀπὸ τῶν εὐαγγελίων πα‐ ράδειγμα βούλει λαβεῖν, ἄκουε Ματ‐</w:t>
      </w:r>
    </w:p>
    <w:p>
      <w:r>
        <w:rPr>
          <w:rFonts w:ascii="Courier New" w:hAnsi="Courier New"/>
          <w:color w:val="555555"/>
          <w:sz w:val="20"/>
        </w:rPr>
        <w:t>[125]</w:t>
      </w:r>
    </w:p>
    <w:p>
      <w:r>
        <w:rPr>
          <w:rFonts w:ascii="Gentium Plus" w:hAnsi="Gentium Plus"/>
          <w:sz w:val="24"/>
        </w:rPr>
        <w:t>θαίου ἀναγράφοντος τίνα τρόπον ὁ Ἰησοῦς εἶπε τοῖς μαθηταῖς· «ἀμὴν λέγω ὑμῖν ὅτι ὑμεῖς οἱ ἀκολουθή‐ σαντές μοι, ἐν τῇ παλιγγενεσίᾳ, ὅταν καθίσῃ ὁ υἱὸς τοῦ ἀνθρώπου</w:t>
      </w:r>
    </w:p>
    <w:p>
      <w:r>
        <w:rPr>
          <w:rFonts w:ascii="Courier New" w:hAnsi="Courier New"/>
          <w:color w:val="555555"/>
          <w:sz w:val="20"/>
        </w:rPr>
        <w:t>[130]</w:t>
      </w:r>
    </w:p>
    <w:p>
      <w:r>
        <w:rPr>
          <w:rFonts w:ascii="Gentium Plus" w:hAnsi="Gentium Plus"/>
          <w:sz w:val="24"/>
        </w:rPr>
        <w:t>ἐπὶ θρόνου δόξης αὐτοῦ» καὶ τὰ ἑξῆς [καί· «ἀπάρτι ὄψεσθε τὸν υἱὸν τοῦ ἀνθρώπου καθήμενον ἐκ δεξιῶν τῆς δυνάμεως»]. καὶ ὁ Ματ‐ θαῖος 〈καὶ〉 ταῦτά φησιν· «ὅταν ἔλθῃ</w:t>
      </w:r>
    </w:p>
    <w:p>
      <w:r>
        <w:rPr>
          <w:rFonts w:ascii="Courier New" w:hAnsi="Courier New"/>
          <w:color w:val="555555"/>
          <w:sz w:val="20"/>
        </w:rPr>
        <w:t>[135]</w:t>
      </w:r>
    </w:p>
    <w:p>
      <w:r>
        <w:rPr>
          <w:rFonts w:ascii="Gentium Plus" w:hAnsi="Gentium Plus"/>
          <w:sz w:val="24"/>
        </w:rPr>
        <w:t>ὁ υἱὸς τοῦ ἀνθρώπου ἐν τῇ δόξῃ αὐτοῦ καὶ πάντες οἱ ἄγγελοι μετ’ αὐτοῦ, τότε καθίσει ἐπὶ θρόνου δόξης αὐτοῦ» καὶ τὰ ἑξῆς, καί· «ἀπάρτι ὄψεσθε τὸν υἱὸν τοῦ ἀν‐</w:t>
      </w:r>
    </w:p>
    <w:p>
      <w:r>
        <w:rPr>
          <w:rFonts w:ascii="Courier New" w:hAnsi="Courier New"/>
          <w:color w:val="555555"/>
          <w:sz w:val="20"/>
        </w:rPr>
        <w:t>[140]</w:t>
      </w:r>
    </w:p>
    <w:p>
      <w:r>
        <w:rPr>
          <w:rFonts w:ascii="Gentium Plus" w:hAnsi="Gentium Plus"/>
          <w:sz w:val="24"/>
        </w:rPr>
        <w:t>θρώπου καθήμενον ἐκ δεξιῶν τῆς δυνάμεως». τὸ δὲ ἰσοδυναμοῦν αὐτῷ καὶ ὁ Μᾶρκος ἀνέγραψεν ἐν τῷ «καὶ ὄψεσθε τὸν υἱὸν τοῦ ἀνθρώπου ἐκ δεξιῶν καθήμενον τῆς δυνάμεως καὶ</w:t>
      </w:r>
    </w:p>
    <w:p>
      <w:r>
        <w:rPr>
          <w:rFonts w:ascii="Courier New" w:hAnsi="Courier New"/>
          <w:color w:val="555555"/>
          <w:sz w:val="20"/>
        </w:rPr>
        <w:t>[145]</w:t>
      </w:r>
    </w:p>
    <w:p>
      <w:r>
        <w:rPr>
          <w:rFonts w:ascii="Gentium Plus" w:hAnsi="Gentium Plus"/>
          <w:sz w:val="24"/>
        </w:rPr>
        <w:t>ἐρχόμενον μετὰ τῶν νεφελῶν τοῦ οὐρανοῦ», καὶ ὁ Λουκᾶς δὲ τὸ ὅμοιόν φησιν ἐν τῷ «ἀπὸ γὰρ τοῦ νῦν ἔσται ὁ υἱὸς τοῦ ἀνθρώπου καθή‐ μενος ἐκ δεξιῶν τῆς δυνάμεως τοῦ</w:t>
      </w:r>
    </w:p>
    <w:p>
      <w:r>
        <w:rPr>
          <w:rFonts w:ascii="Courier New" w:hAnsi="Courier New"/>
          <w:color w:val="555555"/>
          <w:sz w:val="20"/>
        </w:rPr>
        <w:t>[16 . 4 (150)]</w:t>
      </w:r>
    </w:p>
    <w:p>
      <w:r>
        <w:rPr>
          <w:rFonts w:ascii="Gentium Plus" w:hAnsi="Gentium Plus"/>
          <w:sz w:val="24"/>
        </w:rPr>
        <w:t>θεοῦ». Καὶ τί με δεῖ ἐπὶ πλεῖον τὰ τοιαῦτα συνάγειν, βουλόμενον 〈μετὰ〉 τὴν εὐτελῆ καὶ ἁπλουστέραν καὶ ταπεινοτέραν ἐκδοχὴν περὶ τῆς ἐν τῇ</w:t>
      </w:r>
    </w:p>
    <w:p>
      <w:r>
        <w:rPr>
          <w:rFonts w:ascii="Courier New" w:hAnsi="Courier New"/>
          <w:color w:val="555555"/>
          <w:sz w:val="20"/>
        </w:rPr>
        <w:t>[155]</w:t>
      </w:r>
    </w:p>
    <w:p>
      <w:r>
        <w:rPr>
          <w:rFonts w:ascii="Gentium Plus" w:hAnsi="Gentium Plus"/>
          <w:sz w:val="24"/>
        </w:rPr>
        <w:t>βασιλείᾳ καθίσεως τοῦ Χριστοῦ καὶ τῶν ἐκ δεξιῶν ἢ ἐξ εὐωνύμων αὐτοῦ καθεδουμένων παραστῆσαι 〈καὶ〉 μυστικωτέραν, ἵν’ εὐλόγως δυ‐ νηθῇ ὑπὸ τῶν ἐπὶ τὰ θεῖα νοήματα</w:t>
      </w:r>
    </w:p>
    <w:p>
      <w:r>
        <w:rPr>
          <w:rFonts w:ascii="Courier New" w:hAnsi="Courier New"/>
          <w:color w:val="555555"/>
          <w:sz w:val="20"/>
        </w:rPr>
        <w:t>[160]</w:t>
      </w:r>
    </w:p>
    <w:p>
      <w:r>
        <w:rPr>
          <w:rFonts w:ascii="Gentium Plus" w:hAnsi="Gentium Plus"/>
          <w:sz w:val="24"/>
        </w:rPr>
        <w:t>ἀναβαίνειν οἵων τε ὄντων ἐξετασθῆ‐ ναι καὶ εὑρεθῆναί τι ἄξιον τοῦ ἀνακρίνοντος «πάντα» πνευματικοῦ καὶ «ὑπ’ οὐδενὸς» ἀνακρινομένου, ἀνάλογον ταῖς τοῦ Παύλου περὶ</w:t>
      </w:r>
    </w:p>
    <w:p>
      <w:r>
        <w:rPr>
          <w:rFonts w:ascii="Courier New" w:hAnsi="Courier New"/>
          <w:color w:val="555555"/>
          <w:sz w:val="20"/>
        </w:rPr>
        <w:t>[165]</w:t>
      </w:r>
    </w:p>
    <w:p>
      <w:r>
        <w:rPr>
          <w:rFonts w:ascii="Gentium Plus" w:hAnsi="Gentium Plus"/>
          <w:sz w:val="24"/>
        </w:rPr>
        <w:t>πνευματικῶν φωναῖς 〈καὶ περὶ〉 τῶν εὐαγγελικῶν ἐροῦντος. ὡς γὰρ Παῦ‐ λος κατὰ τὸν πνευματικὸν ἐκλαβὼν</w:t>
      </w:r>
    </w:p>
    <w:p>
      <w:r>
        <w:rPr>
          <w:rFonts w:ascii="Courier New" w:hAnsi="Courier New"/>
          <w:color w:val="555555"/>
          <w:sz w:val="20"/>
        </w:rPr>
        <w:t>[170]</w:t>
      </w:r>
    </w:p>
    <w:p>
      <w:r>
        <w:rPr>
          <w:rFonts w:ascii="Gentium Plus" w:hAnsi="Gentium Plus"/>
          <w:sz w:val="24"/>
        </w:rPr>
        <w:t>φησι· «καὶ πάντες τὸ αὐτὸ βρῶμα πνευματικὸν ἔφαγον, καὶ πάντες τὸ αὐτὸ πόμα πνευματικὸν ἔπιον· ἔπινον γὰρ ἐκ πνευματικῆς ἀκολουθούσης πέτρας, ἡ δὲ πέτρα ἦν ὁ Χριστός»,</w:t>
      </w:r>
    </w:p>
    <w:p>
      <w:r>
        <w:rPr>
          <w:rFonts w:ascii="Courier New" w:hAnsi="Courier New"/>
          <w:color w:val="555555"/>
          <w:sz w:val="20"/>
        </w:rPr>
        <w:t>[175]</w:t>
      </w:r>
    </w:p>
    <w:p>
      <w:r>
        <w:rPr>
          <w:rFonts w:ascii="Gentium Plus" w:hAnsi="Gentium Plus"/>
          <w:sz w:val="24"/>
        </w:rPr>
        <w:t>οὕτως εἴποι ἂν ὁ ἐπὶ τὴν πέτραν ταύτην ἑστὼς πνευματικὸς καὶ ἐπὶ τούτῳ εὐχαριστῶν τῷ θεῷ καὶ λέγων καὶ περὶ ἑαυτοῦ· «ἔστησεν</w:t>
      </w:r>
    </w:p>
    <w:p>
      <w:r>
        <w:rPr>
          <w:rFonts w:ascii="Courier New" w:hAnsi="Courier New"/>
          <w:color w:val="555555"/>
          <w:sz w:val="20"/>
        </w:rPr>
        <w:t>[180]</w:t>
      </w:r>
    </w:p>
    <w:p>
      <w:r>
        <w:rPr>
          <w:rFonts w:ascii="Gentium Plus" w:hAnsi="Gentium Plus"/>
          <w:sz w:val="24"/>
        </w:rPr>
        <w:t>ἐπὶ πέτραν τοὺς πόδας μου, καὶ κατεύθυνε τὰ διαβήματά μου», ὅτι πνευματική ἐστιν ἡ κάθισις θεοῦ ἐπὶ πνευματικοῦ θρόνου καὶ ἡ Χριστοῦ ὁμοίως,</w:t>
      </w:r>
    </w:p>
    <w:p>
      <w:r>
        <w:rPr>
          <w:rFonts w:ascii="Courier New" w:hAnsi="Courier New"/>
          <w:color w:val="555555"/>
          <w:sz w:val="20"/>
        </w:rPr>
        <w:t>[185]</w:t>
      </w:r>
    </w:p>
    <w:p>
      <w:r>
        <w:rPr>
          <w:rFonts w:ascii="Gentium Plus" w:hAnsi="Gentium Plus"/>
          <w:sz w:val="24"/>
        </w:rPr>
        <w:t>καὶ τὸ «ἐκ δεξιῶν τῆς δυνάμεως» καθέζεσθαι τὸν Χριστὸν πνευμα‐ τικόν ἐστιν. οὐδὲν γὰρ κατὰ ταῦτα</w:t>
      </w:r>
    </w:p>
    <w:p>
      <w:r>
        <w:rPr>
          <w:rFonts w:ascii="Courier New" w:hAnsi="Courier New"/>
          <w:color w:val="555555"/>
          <w:sz w:val="20"/>
        </w:rPr>
        <w:t>[190]</w:t>
      </w:r>
    </w:p>
    <w:p>
      <w:r>
        <w:rPr>
          <w:rFonts w:ascii="Gentium Plus" w:hAnsi="Gentium Plus"/>
          <w:sz w:val="24"/>
        </w:rPr>
        <w:t>δηλοῦται περὶ σωματικῆς καθί‐ σεως, (ἣν ὡρίσαντο ἑδρασμὸν εἶναι ἐπὶ τῶν ἰσχίων ἑδραζομένων ἐπί τινος ἕδρας)·</w:t>
      </w:r>
    </w:p>
    <w:p>
      <w:r>
        <w:rPr>
          <w:rFonts w:ascii="Courier New" w:hAnsi="Courier New"/>
          <w:color w:val="555555"/>
          <w:sz w:val="20"/>
        </w:rPr>
        <w:t>[195]</w:t>
      </w:r>
    </w:p>
    <w:p>
      <w:r>
        <w:rPr>
          <w:rFonts w:ascii="Gentium Plus" w:hAnsi="Gentium Plus"/>
          <w:sz w:val="24"/>
        </w:rPr>
        <w:t>καὶ γὰρ γελοῖον διὰ τὸ σωματικῶς ταῦτα ὠνομάσθαι νομίζειν θρόνους</w:t>
      </w:r>
    </w:p>
    <w:p>
      <w:r>
        <w:rPr>
          <w:rFonts w:ascii="Courier New" w:hAnsi="Courier New"/>
          <w:color w:val="555555"/>
          <w:sz w:val="20"/>
        </w:rPr>
        <w:t>[16 . 4 (200)]</w:t>
      </w:r>
    </w:p>
    <w:p>
      <w:r>
        <w:rPr>
          <w:rFonts w:ascii="Gentium Plus" w:hAnsi="Gentium Plus"/>
          <w:sz w:val="24"/>
        </w:rPr>
        <w:t>ἢ τοῦ Χριστοῦ ἢ τῶν καθεζομένων ἐκ δεξιῶν ἢ ἐξ εὐωνύμων Χριστοῦ, οἷς ἡτοίμασε τὸ τοιοῦτον ὁ πατήρ. οὐκ οἶδα δὲ εἰ εὐαγές ἐστι σωματικὸν νομίζειν εἶναι τὸ</w:t>
      </w:r>
    </w:p>
    <w:p>
      <w:r>
        <w:rPr>
          <w:rFonts w:ascii="Courier New" w:hAnsi="Courier New"/>
          <w:color w:val="555555"/>
          <w:sz w:val="20"/>
        </w:rPr>
        <w:t>[205]</w:t>
      </w:r>
    </w:p>
    <w:p>
      <w:r>
        <w:rPr>
          <w:rFonts w:ascii="Gentium Plus" w:hAnsi="Gentium Plus"/>
          <w:sz w:val="24"/>
        </w:rPr>
        <w:t>«ἐκ δεξιῶν καὶ ἐξ εὐωνύμων» τοῦ θεοῦ ἑστηκέναι τὴν στρατιὰν «τοῦ οὐρανοῦ» σωματικῶς, ἢ πάλιν οἴε‐ σθαι τοὺς μὲν σῳζομένους καὶ ἐπαι‐ νουμένους ἐν τοῖς σωματικοῖς εἶναι</w:t>
      </w:r>
    </w:p>
    <w:p>
      <w:r>
        <w:rPr>
          <w:rFonts w:ascii="Courier New" w:hAnsi="Courier New"/>
          <w:color w:val="555555"/>
          <w:sz w:val="20"/>
        </w:rPr>
        <w:t>[210]</w:t>
      </w:r>
    </w:p>
    <w:p>
      <w:r>
        <w:rPr>
          <w:rFonts w:ascii="Gentium Plus" w:hAnsi="Gentium Plus"/>
          <w:sz w:val="24"/>
        </w:rPr>
        <w:t>δεξιοῖς τοῦ βασιλέως ἡμῶν Ἰησοῦ Χριστοῦ, τοὺς δὲ ψεκτοὺς καὶ ἀπο‐ λουμένους ἐν τοῖς ἀνάλογον τούτοις σωματικοῖς εὐωνύμοις.</w:t>
      </w:r>
    </w:p>
    <w:p>
      <w:r>
        <w:rPr>
          <w:rFonts w:ascii="Courier New" w:hAnsi="Courier New"/>
          <w:color w:val="555555"/>
          <w:sz w:val="20"/>
        </w:rPr>
        <w:t>[16 . 5]</w:t>
      </w:r>
    </w:p>
    <w:p>
      <w:r>
        <w:rPr>
          <w:rFonts w:ascii="Gentium Plus" w:hAnsi="Gentium Plus"/>
          <w:sz w:val="24"/>
        </w:rPr>
        <w:t>Ἀλλὰ μήποτε τὸ μὲν ἀπο‐ καταστῆναι ἐπὶ τὴν βασιλείαν ἀπο‐ λαβόντα τὴν ἑαυτοῦ ἀρχὴν Χριστόν, καταργηθείσης τῆς βασιλευούσης</w:t>
      </w:r>
    </w:p>
    <w:p>
      <w:r>
        <w:rPr>
          <w:rFonts w:ascii="Courier New" w:hAnsi="Courier New"/>
          <w:color w:val="555555"/>
          <w:sz w:val="20"/>
        </w:rPr>
        <w:t>[5]</w:t>
      </w:r>
    </w:p>
    <w:p>
      <w:r>
        <w:rPr>
          <w:rFonts w:ascii="Gentium Plus" w:hAnsi="Gentium Plus"/>
          <w:sz w:val="24"/>
        </w:rPr>
        <w:t>ἐν τοῖς θνητοῖς σώμασι τῶν ἀν‐ θρώπων ἁμαρτίας καὶ πάσης τῆς ἀρχούσης τῶν πονηρῶν ἀρχῆς καὶ ἐξουσίας καὶ δυνάμεως, τοῦτ’ ἔστι τὸ καθεσθῆναι αὐτὸν «ἐπὶ θρόνου</w:t>
      </w:r>
    </w:p>
    <w:p>
      <w:r>
        <w:rPr>
          <w:rFonts w:ascii="Courier New" w:hAnsi="Courier New"/>
          <w:color w:val="555555"/>
          <w:sz w:val="20"/>
        </w:rPr>
        <w:t>[10]</w:t>
      </w:r>
    </w:p>
    <w:p>
      <w:r>
        <w:rPr>
          <w:rFonts w:ascii="Gentium Plus" w:hAnsi="Gentium Plus"/>
          <w:sz w:val="24"/>
        </w:rPr>
        <w:t>δόξης αὐτοῦ»· τὸ δὲ καὶ δεξιὰ 〈καὶ εὐώνυμα〉 ποιῆσαι πάντα τῷ θεῷ, ἵνα μηκέτι ᾖ σκαιόν τι πρὸς αὐτόν, τοῦτ’ ἔστι τὸ ἐσόμενον ἐν τοῖς «ἐκ</w:t>
      </w:r>
    </w:p>
    <w:p>
      <w:r>
        <w:rPr>
          <w:rFonts w:ascii="Courier New" w:hAnsi="Courier New"/>
          <w:color w:val="555555"/>
          <w:sz w:val="20"/>
        </w:rPr>
        <w:t>[15]</w:t>
      </w:r>
    </w:p>
    <w:p>
      <w:r>
        <w:rPr>
          <w:rFonts w:ascii="Gentium Plus" w:hAnsi="Gentium Plus"/>
          <w:sz w:val="24"/>
        </w:rPr>
        <w:t>δεξιῶν τῆς δυνάμεως» ἐσομένοις, πρὸς παράδειγμα μέλλουσι βλέπειν</w:t>
      </w:r>
    </w:p>
    <w:p>
      <w:r>
        <w:rPr>
          <w:rFonts w:ascii="Courier New" w:hAnsi="Courier New"/>
          <w:color w:val="555555"/>
          <w:sz w:val="20"/>
        </w:rPr>
        <w:t>[20]</w:t>
      </w:r>
    </w:p>
    <w:p>
      <w:r>
        <w:rPr>
          <w:rFonts w:ascii="Gentium Plus" w:hAnsi="Gentium Plus"/>
          <w:sz w:val="24"/>
        </w:rPr>
        <w:t>Χριστοῦ τοῦ λόγου· οὓς ἀποκαθ‐ ίστησιν ὁ θεὸς συνεργήσας αὐτοῖς καὶ ἑτοιμάσας τὸ ἐγγίζειν τῇ Χριστοῦ ὑπεροχῇ, ἵν’ ὁ μὲν προηγούμενος τῶν 〈ἄλλων τῶν Χριστῷ〉 ἐγγιζόντων</w:t>
      </w:r>
    </w:p>
    <w:p>
      <w:r>
        <w:rPr>
          <w:rFonts w:ascii="Courier New" w:hAnsi="Courier New"/>
          <w:color w:val="555555"/>
          <w:sz w:val="20"/>
        </w:rPr>
        <w:t>[25]</w:t>
      </w:r>
    </w:p>
    <w:p>
      <w:r>
        <w:rPr>
          <w:rFonts w:ascii="Gentium Plus" w:hAnsi="Gentium Plus"/>
          <w:sz w:val="24"/>
        </w:rPr>
        <w:t>ᾖ ἐκ δεξιῶν καὶ οἷον ἁπτόμενος αὐτοῦ καὶ κολλώμενος τοῖς τοῦ λόγου δεξιοῖς, ὁ δὲ ὑποδεέστερος ἐγγὺς τῶν ἀριστερῶν αὐτοῦ. δεξιὰ δὲ ὅρα εἰδύνα‐ σαι νοῆσαι Χριστοῦ τὰ ἀόρατα ὀνομα‐</w:t>
      </w:r>
    </w:p>
    <w:p>
      <w:r>
        <w:rPr>
          <w:rFonts w:ascii="Courier New" w:hAnsi="Courier New"/>
          <w:color w:val="555555"/>
          <w:sz w:val="20"/>
        </w:rPr>
        <w:t>[30]</w:t>
      </w:r>
    </w:p>
    <w:p>
      <w:r>
        <w:rPr>
          <w:rFonts w:ascii="Gentium Plus" w:hAnsi="Gentium Plus"/>
          <w:sz w:val="24"/>
        </w:rPr>
        <w:t>ζόμενα κτίσματα, ἀριστερὰ δὲ τὰ ὁρατὰ καὶ σωματικά. ἀλλὰ Χριστὸς μὲν πάντων βασιλεύει· ἤδη δὲ τῶν ἐγγιζόντων αὐτῷ οἱ μὲν κεκλήρων‐ ται τὰ δεξιὰ καὶ νοητά, οἱ δὲ τὰ</w:t>
      </w:r>
    </w:p>
    <w:p>
      <w:r>
        <w:rPr>
          <w:rFonts w:ascii="Courier New" w:hAnsi="Courier New"/>
          <w:color w:val="555555"/>
          <w:sz w:val="20"/>
        </w:rPr>
        <w:t>[35]</w:t>
      </w:r>
    </w:p>
    <w:p>
      <w:r>
        <w:rPr>
          <w:rFonts w:ascii="Gentium Plus" w:hAnsi="Gentium Plus"/>
          <w:sz w:val="24"/>
        </w:rPr>
        <w:t>ἀριστερὰ καὶ αἰσθητά. καὶ μήποτε ἡ ἀληθινὴ μήτηρ τῶν υἱῶν Ζεβεδαίου (οὓς ἐκάλεσε Βοανερ‐ γὲς ὁ σωτήρ, «ὅ ἐστιν υἱοὶ βροντῆς»), ἡ βροντὴ 〈αὐ‐</w:t>
      </w:r>
    </w:p>
    <w:p>
      <w:r>
        <w:rPr>
          <w:rFonts w:ascii="Courier New" w:hAnsi="Courier New"/>
          <w:color w:val="555555"/>
          <w:sz w:val="20"/>
        </w:rPr>
        <w:t>[40]</w:t>
      </w:r>
    </w:p>
    <w:p>
      <w:r>
        <w:rPr>
          <w:rFonts w:ascii="Gentium Plus" w:hAnsi="Gentium Plus"/>
          <w:sz w:val="24"/>
        </w:rPr>
        <w:t>τή〉, μεγάλα κρίνασα περὶ τῶν υἱῶν αὑτῆς Ἰακώβου καὶ Ἰωάννου (καὶ γὰρ ἦσαν μεγάλοι) καὶ ὑπολαβοῦσα αὐτοὺς τὰ πρωτεῖα δύνασθαι ἔχειν παρὰ πᾶσαν γεννητὴν φύσιν ὡς</w:t>
      </w:r>
    </w:p>
    <w:p>
      <w:r>
        <w:rPr>
          <w:rFonts w:ascii="Courier New" w:hAnsi="Courier New"/>
          <w:color w:val="555555"/>
          <w:sz w:val="20"/>
        </w:rPr>
        <w:t>[45]</w:t>
      </w:r>
    </w:p>
    <w:p>
      <w:r>
        <w:rPr>
          <w:rFonts w:ascii="Gentium Plus" w:hAnsi="Gentium Plus"/>
          <w:sz w:val="24"/>
        </w:rPr>
        <w:t>χωρήσαντας τὴν μεγαλοφωνίαν αὐτῆς, προσελθοῦσα ἠξίου τὸν κύριον, ἵνα ἱδρύσῃ τὸν μὲν ἕτερον αὐτῶν ἐκ δεξιῶν, τὸν δ’ ἄλλον ἐξ εὐωνύ‐ μων. ὁ δὲ σωτὴρ διελέγχων καὶ τὴν</w:t>
      </w:r>
    </w:p>
    <w:p>
      <w:r>
        <w:rPr>
          <w:rFonts w:ascii="Courier New" w:hAnsi="Courier New"/>
          <w:color w:val="555555"/>
          <w:sz w:val="20"/>
        </w:rPr>
        <w:t>[16 . 5 (50)]</w:t>
      </w:r>
    </w:p>
    <w:p>
      <w:r>
        <w:rPr>
          <w:rFonts w:ascii="Gentium Plus" w:hAnsi="Gentium Plus"/>
          <w:sz w:val="24"/>
        </w:rPr>
        <w:t>τηλικαύτην μεγαλόφωνον μητέρα τοῦ Ἰακώβου καὶ Ἰωάννου ὡς ἀγνοοῦσαν, τίνες οἱ ὑπερέχοντες καὶ ὅτι ἡ τηλικαύτη δωρεὰ χάρις ἐστὶ 〈μόνου〉 τοῦ ἐπὶ πᾶσι θεοῦ συμπνέον‐</w:t>
      </w:r>
    </w:p>
    <w:p>
      <w:r>
        <w:rPr>
          <w:rFonts w:ascii="Courier New" w:hAnsi="Courier New"/>
          <w:color w:val="555555"/>
          <w:sz w:val="20"/>
        </w:rPr>
        <w:t>[55]</w:t>
      </w:r>
    </w:p>
    <w:p>
      <w:r>
        <w:rPr>
          <w:rFonts w:ascii="Gentium Plus" w:hAnsi="Gentium Plus"/>
          <w:sz w:val="24"/>
        </w:rPr>
        <w:t>τος καὶ συνεργοῦντος καὶ ἱδρύοντος ἐν τῇ τοιαύτῃ ὑπεροχῇ, οὓς εἶδεν ἐπιτη‐ δείους, εἶπε τὸ οὐκ οἴδατε τί αἰτεῖσθε καί· τὸ καθίσαι ἐκ δεξιῶν μου ἢ ἐξ εὐωνύμων</w:t>
      </w:r>
    </w:p>
    <w:p>
      <w:r>
        <w:rPr>
          <w:rFonts w:ascii="Courier New" w:hAnsi="Courier New"/>
          <w:color w:val="555555"/>
          <w:sz w:val="20"/>
        </w:rPr>
        <w:t>[60]</w:t>
      </w:r>
    </w:p>
    <w:p>
      <w:r>
        <w:rPr>
          <w:rFonts w:ascii="Gentium Plus" w:hAnsi="Gentium Plus"/>
          <w:sz w:val="24"/>
        </w:rPr>
        <w:t>οὐκ ἔστιν ἐμὸν δοῦναι, ἀλλ’ οἷς ἡτοίμασται ὑπὸ τοῦ πα‐ τρός μου. ἐπιστήσει δὲ ὁ δυνάμενος τίνα μὲν ὑπὸ τοῦ σωτῆρος δίδοται, τίνα δὲ</w:t>
      </w:r>
    </w:p>
    <w:p>
      <w:r>
        <w:rPr>
          <w:rFonts w:ascii="Courier New" w:hAnsi="Courier New"/>
          <w:color w:val="555555"/>
          <w:sz w:val="20"/>
        </w:rPr>
        <w:t>[65]</w:t>
      </w:r>
    </w:p>
    <w:p>
      <w:r>
        <w:rPr>
          <w:rFonts w:ascii="Gentium Plus" w:hAnsi="Gentium Plus"/>
          <w:sz w:val="24"/>
        </w:rPr>
        <w:t>ὑπὸ τοῦ πατρός, ὁρῶν ὅτι ἔστι τινὰ ἃ οὐ δοίη ἂν ὁ υἱός, ἀλλ’ αὐτὸς ὁ πατήρ. εἰ δὲ τοιοῦτόν τι παρίστησι καὶ τὰ εὐαγγέλια, ὅπου μὲν εἰσάγοντα τὸν σωτῆρα εὐ‐</w:t>
      </w:r>
    </w:p>
    <w:p>
      <w:r>
        <w:rPr>
          <w:rFonts w:ascii="Courier New" w:hAnsi="Courier New"/>
          <w:color w:val="555555"/>
          <w:sz w:val="20"/>
        </w:rPr>
        <w:t>[70]</w:t>
      </w:r>
    </w:p>
    <w:p>
      <w:r>
        <w:rPr>
          <w:rFonts w:ascii="Gentium Plus" w:hAnsi="Gentium Plus"/>
          <w:sz w:val="24"/>
        </w:rPr>
        <w:t>χόμενον περί τινων δυνάμεων ἵνα αὐτῷ ὑπαρχθῇ τὰ αἰτήματα ἀπὸ τοῦ πατρός, ὅπου δὲ χωρὶς εὐχῆς ποιοῦντα ὡς ἤδη ἔχοντα ἐκεῖνα</w:t>
      </w:r>
    </w:p>
    <w:p>
      <w:r>
        <w:rPr>
          <w:rFonts w:ascii="Courier New" w:hAnsi="Courier New"/>
          <w:color w:val="555555"/>
          <w:sz w:val="20"/>
        </w:rPr>
        <w:t>[75]</w:t>
      </w:r>
    </w:p>
    <w:p>
      <w:r>
        <w:rPr>
          <w:rFonts w:ascii="Gentium Plus" w:hAnsi="Gentium Plus"/>
          <w:sz w:val="24"/>
        </w:rPr>
        <w:t>ζητῆσαι, ὅμως δὲ ὁ δυνάμενος μετὰ εὐλαβείας καὶ ταῦτα ἐξεταζέ‐ τω. παραστῆσαι δ’ οἶμαι βουλόμενος τῇ μητρὶ τῶν υἱῶν Ζεβεδαίου καὶ</w:t>
      </w:r>
    </w:p>
    <w:p>
      <w:r>
        <w:rPr>
          <w:rFonts w:ascii="Courier New" w:hAnsi="Courier New"/>
          <w:color w:val="555555"/>
          <w:sz w:val="20"/>
        </w:rPr>
        <w:t>[80]</w:t>
      </w:r>
    </w:p>
    <w:p>
      <w:r>
        <w:rPr>
          <w:rFonts w:ascii="Gentium Plus" w:hAnsi="Gentium Plus"/>
          <w:sz w:val="24"/>
        </w:rPr>
        <w:t>αὐτοῖς, ὅτι καὶ ἔλειπεν αὐτοῖς πρὸς τὸ τελειῶσαι τὰ ἐν ἀνθρώποις ἐφικτὰ οὐ τὰ τυχόντα, ἀποκριθεὶς εἶπε μετὰ τὸ οὐκ οἴδατε τί αἰτεῖσθε τὸ δύνασθε πιεῖν τὸ ποτήριον</w:t>
      </w:r>
    </w:p>
    <w:p>
      <w:r>
        <w:rPr>
          <w:rFonts w:ascii="Courier New" w:hAnsi="Courier New"/>
          <w:color w:val="555555"/>
          <w:sz w:val="20"/>
        </w:rPr>
        <w:t>[85]</w:t>
      </w:r>
    </w:p>
    <w:p>
      <w:r>
        <w:rPr>
          <w:rFonts w:ascii="Gentium Plus" w:hAnsi="Gentium Plus"/>
          <w:sz w:val="24"/>
        </w:rPr>
        <w:t>ὃ ἐγὼ μέλλω πίνειν (ἢ ὡς ὁ Μᾶρκος ἀνέγραψε· «δύ‐ νασθε τὸ ποτήριον πιεῖν ὃ ἐγὼ πίνω ἢ τὸ βάπτισμα ὃ ἐγὼ βαπτίζομαι</w:t>
      </w:r>
    </w:p>
    <w:p>
      <w:r>
        <w:rPr>
          <w:rFonts w:ascii="Courier New" w:hAnsi="Courier New"/>
          <w:color w:val="555555"/>
          <w:sz w:val="20"/>
        </w:rPr>
        <w:t>[90]</w:t>
      </w:r>
    </w:p>
    <w:p>
      <w:r>
        <w:rPr>
          <w:rFonts w:ascii="Gentium Plus" w:hAnsi="Gentium Plus"/>
          <w:sz w:val="24"/>
        </w:rPr>
        <w:t>βαπτισθῆναι;»)</w:t>
      </w:r>
    </w:p>
    <w:p>
      <w:r>
        <w:rPr>
          <w:rFonts w:ascii="Courier New" w:hAnsi="Courier New"/>
          <w:color w:val="555555"/>
          <w:sz w:val="20"/>
        </w:rPr>
        <w:t>[16 . 6]</w:t>
      </w:r>
    </w:p>
    <w:p>
      <w:r>
        <w:rPr>
          <w:rFonts w:ascii="Gentium Plus" w:hAnsi="Gentium Plus"/>
          <w:sz w:val="24"/>
        </w:rPr>
        <w:t>Καὶ ἐν τούτοις δὲ ζητήσει τις</w:t>
      </w:r>
    </w:p>
    <w:p>
      <w:r>
        <w:rPr>
          <w:rFonts w:ascii="Courier New" w:hAnsi="Courier New"/>
          <w:color w:val="555555"/>
          <w:sz w:val="20"/>
        </w:rPr>
        <w:t>[5]</w:t>
      </w:r>
    </w:p>
    <w:p>
      <w:r>
        <w:rPr>
          <w:rFonts w:ascii="Gentium Plus" w:hAnsi="Gentium Plus"/>
          <w:sz w:val="24"/>
        </w:rPr>
        <w:t>καὶ δεόμενα οὐ τῆς τυχούσης δυ‐ νάμεως τῆς τοῦ πιομένου ἢ τοῦ βαπτισθησομένου, καὶ πιομένου οὐκ ἄλλο ποτήριον ἢ ὃ ἔμελλε πίνειν ὁ Ἰησοῦς βαπτισθησομένου τε παρα‐</w:t>
      </w:r>
    </w:p>
    <w:p>
      <w:r>
        <w:rPr>
          <w:rFonts w:ascii="Courier New" w:hAnsi="Courier New"/>
          <w:color w:val="555555"/>
          <w:sz w:val="20"/>
        </w:rPr>
        <w:t>[10]</w:t>
      </w:r>
    </w:p>
    <w:p>
      <w:r>
        <w:rPr>
          <w:rFonts w:ascii="Gentium Plus" w:hAnsi="Gentium Plus"/>
          <w:sz w:val="24"/>
        </w:rPr>
        <w:t>πλησίως βάπτισμα, ὃ αὐτὸς ἔμελλε βαπτίζεσθαι ὁ κύριος. οἱ πολλοὶ μὲν οὖν τὰ ἀμφότερα ἄγουσιν εἰς τὴν κατὰ τὸ μαρτύριον οἰκονομίαν, οὐ παριστάντες οὔτε εἰ</w:t>
      </w:r>
    </w:p>
    <w:p>
      <w:r>
        <w:rPr>
          <w:rFonts w:ascii="Courier New" w:hAnsi="Courier New"/>
          <w:color w:val="555555"/>
          <w:sz w:val="20"/>
        </w:rPr>
        <w:t>[15]</w:t>
      </w:r>
    </w:p>
    <w:p>
      <w:r>
        <w:rPr>
          <w:rFonts w:ascii="Gentium Plus" w:hAnsi="Gentium Plus"/>
          <w:sz w:val="24"/>
        </w:rPr>
        <w:t>δύο ἐπινοίας ἔχει δηλουμένας διὰ τῶν δύο ὀνομάτων ἓν τῇ ὑποστάσει τυγχανόντων, οὔτ’ εἰ δύναται καὶ δύο δηλοῦσθαι ἐν τούτοις πράγματα. ἡμεῖς δὲ οὐκ ἀποδοκιμάζομεν μὲν</w:t>
      </w:r>
    </w:p>
    <w:p>
      <w:r>
        <w:rPr>
          <w:rFonts w:ascii="Courier New" w:hAnsi="Courier New"/>
          <w:color w:val="555555"/>
          <w:sz w:val="20"/>
        </w:rPr>
        <w:t>[20]</w:t>
      </w:r>
    </w:p>
    <w:p>
      <w:r>
        <w:rPr>
          <w:rFonts w:ascii="Gentium Plus" w:hAnsi="Gentium Plus"/>
          <w:sz w:val="24"/>
        </w:rPr>
        <w:t>καὶ ταύτην τὴν ἐκδοχήν, ἐφίστα‐ μεν δὲ εἰ δύναται καὶ ἄλλο τι δηλοῦν παρὰ ταῦτα τὰ δύο ὀνόματα. καὶ ἐπεὶ πολύ ἐστι τὸ νῦν ἀκριβῶς διαλα‐</w:t>
      </w:r>
    </w:p>
    <w:p>
      <w:r>
        <w:rPr>
          <w:rFonts w:ascii="Courier New" w:hAnsi="Courier New"/>
          <w:color w:val="555555"/>
          <w:sz w:val="20"/>
        </w:rPr>
        <w:t>[25]</w:t>
      </w:r>
    </w:p>
    <w:p>
      <w:r>
        <w:rPr>
          <w:rFonts w:ascii="Gentium Plus" w:hAnsi="Gentium Plus"/>
          <w:sz w:val="24"/>
        </w:rPr>
        <w:t>βεῖν περὶ αὐτῶν, ὀλίγα εἰς τὸ στῆναι τὰ ἐμφαινόμενα ἡμῖν παραστήσομεν εἰς τὸν τόπον. καὶ εἰς μὲν τὸ δηλοῦσθαι ἐν τούτοις τὸ μαρτύριον οὐ μόνῳ χρήσεταί τις</w:t>
      </w:r>
    </w:p>
    <w:p>
      <w:r>
        <w:rPr>
          <w:rFonts w:ascii="Courier New" w:hAnsi="Courier New"/>
          <w:color w:val="555555"/>
          <w:sz w:val="20"/>
        </w:rPr>
        <w:t>[30]</w:t>
      </w:r>
    </w:p>
    <w:p>
      <w:r>
        <w:rPr>
          <w:rFonts w:ascii="Gentium Plus" w:hAnsi="Gentium Plus"/>
          <w:sz w:val="24"/>
        </w:rPr>
        <w:t>τῷ «πάτερ, εἰ δυνατόν, παρένεγκε τοῦτο τὸ ποτήριον ἀπ’ ἐμοῦ», ὡς ἐπιπόνως πινόμενον ὑπὸ τοῦ ἀνα‐ δεχομένου τοὺς ἐν τῷ μαρτυρίῳ ἀγῶνας, ἕως τις ἐκπίῃ ὑπομείνας</w:t>
      </w:r>
    </w:p>
    <w:p>
      <w:r>
        <w:rPr>
          <w:rFonts w:ascii="Courier New" w:hAnsi="Courier New"/>
          <w:color w:val="555555"/>
          <w:sz w:val="20"/>
        </w:rPr>
        <w:t>[35]</w:t>
      </w:r>
    </w:p>
    <w:p>
      <w:r>
        <w:rPr>
          <w:rFonts w:ascii="Gentium Plus" w:hAnsi="Gentium Plus"/>
          <w:sz w:val="24"/>
        </w:rPr>
        <w:t>τὰ κατὰ τὸν ἐν τῷ μαρτυρίῳ πει‐ ρασμὸν πάντα τὰ προσαγόμενα αὐτῷ, ἀλλὰ καὶ τῷ ἐν ἑκατοστῷ πεντεκαι‐ δεκάτῳ Ψαλμῷ εἰρημένῳ· «τί ἀντα‐ ποδώσω τῷ κυρίῳ περὶ πάντων</w:t>
      </w:r>
    </w:p>
    <w:p>
      <w:r>
        <w:rPr>
          <w:rFonts w:ascii="Courier New" w:hAnsi="Courier New"/>
          <w:color w:val="555555"/>
          <w:sz w:val="20"/>
        </w:rPr>
        <w:t>[40]</w:t>
      </w:r>
    </w:p>
    <w:p>
      <w:r>
        <w:rPr>
          <w:rFonts w:ascii="Gentium Plus" w:hAnsi="Gentium Plus"/>
          <w:sz w:val="24"/>
        </w:rPr>
        <w:t>ὧν ἀνταπέδωκέ μοι; ποτήριον σω‐ τηρίου λήψομαι, καὶ τὸ ὄνομα κυ‐ ρίου ἐπικαλέσομαι». «τὰς εὐχάς μου τῷ κυρίῳ ἀποδώσω ἐναντίον παντὸς τοῦ λαοῦ αὐτοῦ». «τίμιος ἐναντίον</w:t>
      </w:r>
    </w:p>
    <w:p>
      <w:r>
        <w:rPr>
          <w:rFonts w:ascii="Courier New" w:hAnsi="Courier New"/>
          <w:color w:val="555555"/>
          <w:sz w:val="20"/>
        </w:rPr>
        <w:t>[45]</w:t>
      </w:r>
    </w:p>
    <w:p>
      <w:r>
        <w:rPr>
          <w:rFonts w:ascii="Gentium Plus" w:hAnsi="Gentium Plus"/>
          <w:sz w:val="24"/>
        </w:rPr>
        <w:t>κυρίου ὁ θάνατος τῶν ὁσίων αὐτοῦ». οὐδὲν γὰρ δυνάμεθα πλεῖον ἀπο‐ δοῦναι τῷ κυρίῳ ἐφ’ οἷς εὐηργε‐ τήθημεν ἢ τὸ τοῦ σωτηρίου πο‐ τήριον προθύμως λαβεῖν καὶ ἐπι‐</w:t>
      </w:r>
    </w:p>
    <w:p>
      <w:r>
        <w:rPr>
          <w:rFonts w:ascii="Courier New" w:hAnsi="Courier New"/>
          <w:color w:val="555555"/>
          <w:sz w:val="20"/>
        </w:rPr>
        <w:t>[16 . 6 (50)]</w:t>
      </w:r>
    </w:p>
    <w:p>
      <w:r>
        <w:rPr>
          <w:rFonts w:ascii="Gentium Plus" w:hAnsi="Gentium Plus"/>
          <w:sz w:val="24"/>
        </w:rPr>
        <w:t>καλέσασθαι τὸ τοῦ κυρίου ὄνομα εἰς τὸ πιεῖν αὐτό· ἐν ᾧ ἐκπινομένῳ ἀποδίδωσί τις τὰς εὐχὰς αὑτοῦ πάσας «τῷ κυρίῳ ἐναντίον παντὸς τοῦ λαοῦ αὐτοῦ». σαφῶς δὲ ἐδίδαξεν</w:t>
      </w:r>
    </w:p>
    <w:p>
      <w:r>
        <w:rPr>
          <w:rFonts w:ascii="Courier New" w:hAnsi="Courier New"/>
          <w:color w:val="555555"/>
          <w:sz w:val="20"/>
        </w:rPr>
        <w:t>[55]</w:t>
      </w:r>
    </w:p>
    <w:p>
      <w:r>
        <w:rPr>
          <w:rFonts w:ascii="Gentium Plus" w:hAnsi="Gentium Plus"/>
          <w:sz w:val="24"/>
        </w:rPr>
        <w:t>ἐν τούτοις ὅτι τὸ ποτήριον 〈τὸ μαρτύριόν〉 ἐστιν ὁ ἐπαγαγὼν τοῖς κατὰ τὸ ποτήριον τὸ «τίμιος ἐναν‐ τίον κυρίου ὁ θάνατος τῶν ὁσίων αὐτοῦ». τῇ δὲ ἐπινοίᾳ τὸ μαρτύριον</w:t>
      </w:r>
    </w:p>
    <w:p>
      <w:r>
        <w:rPr>
          <w:rFonts w:ascii="Courier New" w:hAnsi="Courier New"/>
          <w:color w:val="555555"/>
          <w:sz w:val="20"/>
        </w:rPr>
        <w:t>[60]</w:t>
      </w:r>
    </w:p>
    <w:p>
      <w:r>
        <w:rPr>
          <w:rFonts w:ascii="Gentium Plus" w:hAnsi="Gentium Plus"/>
          <w:sz w:val="24"/>
        </w:rPr>
        <w:t>δύο ἐστίν, ὧν τὸ μὲν ἓν καλεῖται «ποτήριον σωτηρίου», τὸ δὲ λοι‐ πὸν βάπτισμα. καὶ καθὸ μὲν</w:t>
      </w:r>
    </w:p>
    <w:p>
      <w:r>
        <w:rPr>
          <w:rFonts w:ascii="Courier New" w:hAnsi="Courier New"/>
          <w:color w:val="555555"/>
          <w:sz w:val="20"/>
        </w:rPr>
        <w:t>[65]</w:t>
      </w:r>
    </w:p>
    <w:p>
      <w:r>
        <w:rPr>
          <w:rFonts w:ascii="Gentium Plus" w:hAnsi="Gentium Plus"/>
          <w:sz w:val="24"/>
        </w:rPr>
        <w:t>φέροντος πάντα τὰ προσαγόμενα εἰς ἑαυτόν, ἀναλαμβάνοντος καὶ οἱονεὶ πίνοντος τὰς ἀλγηδόνας καὶ μὴ ἀπωθουμένου αὐτὰς μηδὲ</w:t>
      </w:r>
    </w:p>
    <w:p>
      <w:r>
        <w:rPr>
          <w:rFonts w:ascii="Courier New" w:hAnsi="Courier New"/>
          <w:color w:val="555555"/>
          <w:sz w:val="20"/>
        </w:rPr>
        <w:t>[70]</w:t>
      </w:r>
    </w:p>
    <w:p>
      <w:r>
        <w:rPr>
          <w:rFonts w:ascii="Gentium Plus" w:hAnsi="Gentium Plus"/>
          <w:sz w:val="24"/>
        </w:rPr>
        <w:t>ἀποβάλλοντος ἢ ἐμοῦντος. καθὸ δὲ ἄφεσιν λαμβάνει ἁμαρτημάτων ὁ ὑπομείνας, βάπτισμά ἐστιν· εἰ γὰρ τὸ βάπτισμα ἄφεσιν ἁμαρτη‐ μάτων ἐπαγγέλλεται, καθὼς παρει‐</w:t>
      </w:r>
    </w:p>
    <w:p>
      <w:r>
        <w:rPr>
          <w:rFonts w:ascii="Courier New" w:hAnsi="Courier New"/>
          <w:color w:val="555555"/>
          <w:sz w:val="20"/>
        </w:rPr>
        <w:t>[75]</w:t>
      </w:r>
    </w:p>
    <w:p>
      <w:r>
        <w:rPr>
          <w:rFonts w:ascii="Gentium Plus" w:hAnsi="Gentium Plus"/>
          <w:sz w:val="24"/>
        </w:rPr>
        <w:t>λήφαμεν περὶ τοῦ ἐν ὕδατι καὶ πνεύματι βαπτίσματος, ἄφεσιν δὲ λαμβάνει ἁμαρτημάτων καὶ ὁ τὸ τοῦ μαρτυρίου ὑπομείνας βάπτισ‐ μα, βάπτισμα τὸ μαρτύριον εὐ‐</w:t>
      </w:r>
    </w:p>
    <w:p>
      <w:r>
        <w:rPr>
          <w:rFonts w:ascii="Courier New" w:hAnsi="Courier New"/>
          <w:color w:val="555555"/>
          <w:sz w:val="20"/>
        </w:rPr>
        <w:t>[80]</w:t>
      </w:r>
    </w:p>
    <w:p>
      <w:r>
        <w:rPr>
          <w:rFonts w:ascii="Gentium Plus" w:hAnsi="Gentium Plus"/>
          <w:sz w:val="24"/>
        </w:rPr>
        <w:t>λόγως λέγοιτ’ ἄν. Ὅτι δὲ ἄφεσις ἁμαρτημάτων γίνεται 〈παντὶ〉 τῷ τὸ μαρτύριον ὑπομείναντι, δῆλον ἐκ τοῦ «πᾶς ὃς ἐὰν ὁμολογήσῃ ἐν ἐμοὶ ἔμπροσθεν</w:t>
      </w:r>
    </w:p>
    <w:p>
      <w:r>
        <w:rPr>
          <w:rFonts w:ascii="Courier New" w:hAnsi="Courier New"/>
          <w:color w:val="555555"/>
          <w:sz w:val="20"/>
        </w:rPr>
        <w:t>[85]</w:t>
      </w:r>
    </w:p>
    <w:p>
      <w:r>
        <w:rPr>
          <w:rFonts w:ascii="Gentium Plus" w:hAnsi="Gentium Plus"/>
          <w:sz w:val="24"/>
        </w:rPr>
        <w:t>τῶν ἀνθρώπων, ὁμολογήσω κἀγὼ ἐν αὐτῷ ἔμπροσθεν τοῦ πατρός μου τοῦ ἐν τοῖς οὐρανοῖς». ὁμολογεῖ δὴ ἔμπροσθεν τοῦ ἐν τοῖς οὐρανοῖς πα‐ τρὸς ὁ σωτὴρ πάντα τὸν ὁμολογή‐</w:t>
      </w:r>
    </w:p>
    <w:p>
      <w:r>
        <w:rPr>
          <w:rFonts w:ascii="Courier New" w:hAnsi="Courier New"/>
          <w:color w:val="555555"/>
          <w:sz w:val="20"/>
        </w:rPr>
        <w:t>[90]</w:t>
      </w:r>
    </w:p>
    <w:p>
      <w:r>
        <w:rPr>
          <w:rFonts w:ascii="Gentium Plus" w:hAnsi="Gentium Plus"/>
          <w:sz w:val="24"/>
        </w:rPr>
        <w:t>σαντα, κἂν τύχῃ πρὸ τῆς ὁμολογίας ὁτιποτ‐</w:t>
      </w:r>
    </w:p>
    <w:p>
      <w:r>
        <w:rPr>
          <w:rFonts w:ascii="Courier New" w:hAnsi="Courier New"/>
          <w:color w:val="555555"/>
          <w:sz w:val="20"/>
        </w:rPr>
        <w:t>[95]</w:t>
      </w:r>
    </w:p>
    <w:p>
      <w:r>
        <w:rPr>
          <w:rFonts w:ascii="Gentium Plus" w:hAnsi="Gentium Plus"/>
          <w:sz w:val="24"/>
        </w:rPr>
        <w:t>οὐκ ἔσται ἀληθὲς τὸ «πᾶς οὖν ὅστις ὁμολογήσει ἐν ἐμοὶ» καὶ τὰ ἑξῆς. οὐκ οἶμαι δ’ ὅτι ἔμπροσθεν τοῦ ἐν οὐρανοῖς πατρὸς ὁμολογήσει ὁ σω‐ τὴρ τὸν ὁποιῳποτοῦν ἔνοχον ἁμαρ‐</w:t>
      </w:r>
    </w:p>
    <w:p>
      <w:r>
        <w:rPr>
          <w:rFonts w:ascii="Courier New" w:hAnsi="Courier New"/>
          <w:color w:val="555555"/>
          <w:sz w:val="20"/>
        </w:rPr>
        <w:t>[16 . 6 (100)]</w:t>
      </w:r>
    </w:p>
    <w:p>
      <w:r>
        <w:rPr>
          <w:rFonts w:ascii="Gentium Plus" w:hAnsi="Gentium Plus"/>
          <w:sz w:val="24"/>
        </w:rPr>
        <w:t>τήματι· παρρησιαζομένου γὰρ 〈υἱοῦ〉 ἐνώπιον πατρός ἐστιν ἡ ὁμολογία ἐπὶ τῷ ὁμολογουμένῳ ὡς ἀξίῳ τῆς 〈Χριστοῦ〉 ἐπὶ τοῦ πατρὸς ὁμολογίας. μὴ σαινέτω δὲ ἡμᾶς εἰ ὁ σωτὴρ παρὰ</w:t>
      </w:r>
    </w:p>
    <w:p>
      <w:r>
        <w:rPr>
          <w:rFonts w:ascii="Courier New" w:hAnsi="Courier New"/>
          <w:color w:val="555555"/>
          <w:sz w:val="20"/>
        </w:rPr>
        <w:t>[105]</w:t>
      </w:r>
    </w:p>
    <w:p>
      <w:r>
        <w:rPr>
          <w:rFonts w:ascii="Gentium Plus" w:hAnsi="Gentium Plus"/>
          <w:sz w:val="24"/>
        </w:rPr>
        <w:t>τῷ Μάρκῳ καὶ τὸ ποτήριον πίνει, καὶ τὸ βάπτισμα βαπτίζεται· καὶ γὰρ ἡνίκα ὁ Ἰωάννης «ἦλθεν εἰς πᾶσαν περίχωρον τοῦ Ἰορδάνου κηρύσσων βάπτισμα μετανοίας εἰς ἄφεσιν ἁμαρ‐</w:t>
      </w:r>
    </w:p>
    <w:p>
      <w:r>
        <w:rPr>
          <w:rFonts w:ascii="Courier New" w:hAnsi="Courier New"/>
          <w:color w:val="555555"/>
          <w:sz w:val="20"/>
        </w:rPr>
        <w:t>[110]</w:t>
      </w:r>
    </w:p>
    <w:p>
      <w:r>
        <w:rPr>
          <w:rFonts w:ascii="Gentium Plus" w:hAnsi="Gentium Plus"/>
          <w:sz w:val="24"/>
        </w:rPr>
        <w:t>τιῶν», καὶ Ἰησοῦς «παραγίνεται πρὸς τὸν Ἰωάννην τοῦ βαπτισθῆναι ὑπ’ αὐτοῦ» οἱονεὶ ἀπολουόμενος τὰ ἡμέτερα ἁμαρτήματα, ἵν’ ἡμεῖς τῷ λουτρῷ αὐτοῦ καθαρισθῶμεν. μᾶλ‐</w:t>
      </w:r>
    </w:p>
    <w:p>
      <w:r>
        <w:rPr>
          <w:rFonts w:ascii="Courier New" w:hAnsi="Courier New"/>
          <w:color w:val="555555"/>
          <w:sz w:val="20"/>
        </w:rPr>
        <w:t>[115]</w:t>
      </w:r>
    </w:p>
    <w:p>
      <w:r>
        <w:rPr>
          <w:rFonts w:ascii="Gentium Plus" w:hAnsi="Gentium Plus"/>
          <w:sz w:val="24"/>
        </w:rPr>
        <w:t>λον δὲ ἐμφαίνεται τὸ καθαρίζεσθαι ἡμᾶς ἐπὶ τῷ μαρτυρίῳ αὐτῷ, καθὸ ἐβαπτίζετο ἀναλαβὼν ἡμῶν τὰς ἁμαρτίας, ἵνα αὐτὰς λύσῃ καὶ ἀφ’ ἡμῶν καὶ ἀφ’ ἑαυτοῦ· διόπερ «ὃ 〈ἀπέ‐</w:t>
      </w:r>
    </w:p>
    <w:p>
      <w:r>
        <w:rPr>
          <w:rFonts w:ascii="Courier New" w:hAnsi="Courier New"/>
          <w:color w:val="555555"/>
          <w:sz w:val="20"/>
        </w:rPr>
        <w:t>[120]</w:t>
      </w:r>
    </w:p>
    <w:p>
      <w:r>
        <w:rPr>
          <w:rFonts w:ascii="Gentium Plus" w:hAnsi="Gentium Plus"/>
          <w:sz w:val="24"/>
        </w:rPr>
        <w:t>θανεν,〉 ἀπέθανε τῇ ἁμαρτίᾳ» ἡμῶν, ἐπεὶ αὐτὸς ἀπέθανε «τῇ ἁμαρτίᾳ» οὐ τῇ ἑαυτοῦ ἀλλὰ τῇ ἡμετέρᾳ, εἴ γε</w:t>
      </w:r>
    </w:p>
    <w:p>
      <w:r>
        <w:rPr>
          <w:rFonts w:ascii="Courier New" w:hAnsi="Courier New"/>
          <w:color w:val="555555"/>
          <w:sz w:val="20"/>
        </w:rPr>
        <w:t>[125]</w:t>
      </w:r>
    </w:p>
    <w:p>
      <w:r>
        <w:rPr>
          <w:rFonts w:ascii="Gentium Plus" w:hAnsi="Gentium Plus"/>
          <w:sz w:val="24"/>
        </w:rPr>
        <w:t>δοκεῖν, καὶ τὸ〉 ποτήριον καὶ τὸ βάπτισμα ἐβαπτίσθησαν οἱ τοῦ Ζε‐ βεδαίου υἱοί, ἐπείπερ Ἡρώδης μὲν ἀπέκτεινεν «Ἰάκωβον τὸν 〈ἀδελ‐ φὸν〉 Ἰωάννου μαχαίρᾳ», ὁ δὲ Ῥω‐</w:t>
      </w:r>
    </w:p>
    <w:p>
      <w:r>
        <w:rPr>
          <w:rFonts w:ascii="Courier New" w:hAnsi="Courier New"/>
          <w:color w:val="555555"/>
          <w:sz w:val="20"/>
        </w:rPr>
        <w:t>[130]</w:t>
      </w:r>
    </w:p>
    <w:p>
      <w:r>
        <w:rPr>
          <w:rFonts w:ascii="Gentium Plus" w:hAnsi="Gentium Plus"/>
          <w:sz w:val="24"/>
        </w:rPr>
        <w:t>μαίων βασιλεὺς (ὡς ἡ παράδοσις δι‐ δάσκει) κατεδίκασε τὸν Ἰωάννην μαρτυροῦντα διὰ τὸν τῆς ἀληθείας λόγον εἰς Πάτμον τὴν νῆσον. διδάσ‐ κει δὲ τὰ περὶ τοῦ μαρτυρίου ἑαυτοῦ</w:t>
      </w:r>
    </w:p>
    <w:p>
      <w:r>
        <w:rPr>
          <w:rFonts w:ascii="Courier New" w:hAnsi="Courier New"/>
          <w:color w:val="555555"/>
          <w:sz w:val="20"/>
        </w:rPr>
        <w:t>[135]</w:t>
      </w:r>
    </w:p>
    <w:p>
      <w:r>
        <w:rPr>
          <w:rFonts w:ascii="Gentium Plus" w:hAnsi="Gentium Plus"/>
          <w:sz w:val="24"/>
        </w:rPr>
        <w:t>Ἰωάννης, μὴ λέγων τίς αὐτὸν κατε‐ δίκασε, φάσκων ἐν τῇ Ἀποκαλύψει ταῦτα· «ἐγὼ Ἰωάννης, ὁ ἀδελφὸς ὑμῶν καὶ συγκοινωνὸς ἐν τῇ θλίψει καὶ βασι‐</w:t>
      </w:r>
    </w:p>
    <w:p>
      <w:r>
        <w:rPr>
          <w:rFonts w:ascii="Courier New" w:hAnsi="Courier New"/>
          <w:color w:val="555555"/>
          <w:sz w:val="20"/>
        </w:rPr>
        <w:t>[140]</w:t>
      </w:r>
    </w:p>
    <w:p>
      <w:r>
        <w:rPr>
          <w:rFonts w:ascii="Gentium Plus" w:hAnsi="Gentium Plus"/>
          <w:sz w:val="24"/>
        </w:rPr>
        <w:t>λείᾳ καὶ ὑπομονῇ ἐν Ἰησοῦ, ἐγενό‐ μην ἐν τῇ νήσῳ τῇ καλουμένῃ Πάτ‐ μῳ διὰ τὸν λόγον τοῦ θεοῦ» καὶ τὰ ἑξῆς. καὶ ἔοικε τὴν ἀποκά‐ λυψιν</w:t>
      </w:r>
    </w:p>
    <w:p>
      <w:r>
        <w:rPr>
          <w:rFonts w:ascii="Courier New" w:hAnsi="Courier New"/>
          <w:color w:val="555555"/>
          <w:sz w:val="20"/>
        </w:rPr>
        <w:t>[145]</w:t>
      </w:r>
    </w:p>
    <w:p>
      <w:r>
        <w:rPr>
          <w:rFonts w:ascii="Gentium Plus" w:hAnsi="Gentium Plus"/>
          <w:sz w:val="24"/>
        </w:rPr>
        <w:t>ἐν τῇ νήσῳ τεθεωρηκέναι.</w:t>
      </w:r>
    </w:p>
    <w:p>
      <w:r>
        <w:rPr>
          <w:rFonts w:ascii="Courier New" w:hAnsi="Courier New"/>
          <w:color w:val="555555"/>
          <w:sz w:val="20"/>
        </w:rPr>
        <w:t>[16 . 7]</w:t>
      </w:r>
    </w:p>
    <w:p>
      <w:r>
        <w:rPr>
          <w:rFonts w:ascii="Gentium Plus" w:hAnsi="Gentium Plus"/>
          <w:sz w:val="24"/>
        </w:rPr>
        <w:t>Ὁ δὲ προστιθεὶς μετὰ τὴν ἀποδεδομένην διήγησιν εἰς τὸ ποτήριον καὶ τὸ βάπτισμα</w:t>
      </w:r>
    </w:p>
    <w:p>
      <w:r>
        <w:rPr>
          <w:rFonts w:ascii="Courier New" w:hAnsi="Courier New"/>
          <w:color w:val="555555"/>
          <w:sz w:val="20"/>
        </w:rPr>
        <w:t>[5]</w:t>
      </w:r>
    </w:p>
    <w:p>
      <w:r>
        <w:rPr>
          <w:rFonts w:ascii="Gentium Plus" w:hAnsi="Gentium Plus"/>
          <w:sz w:val="24"/>
        </w:rPr>
        <w:t>ὥσπερ ἔστι τι βρῶμα τοῦ σωτῆρος, περὶ οὗ λέγει· «ἐμὸν βρῶμά ἐστιν ἵνα ποιήσω τὸ θέλημα τοῦ πέμψαντός με καὶ τελειώσω αὐτοῦ τὸ ἔργον», οὕτως ἀνάλογόν ἐστι ποτήριον ἐκεί‐</w:t>
      </w:r>
    </w:p>
    <w:p>
      <w:r>
        <w:rPr>
          <w:rFonts w:ascii="Courier New" w:hAnsi="Courier New"/>
          <w:color w:val="555555"/>
          <w:sz w:val="20"/>
        </w:rPr>
        <w:t>[10]</w:t>
      </w:r>
    </w:p>
    <w:p>
      <w:r>
        <w:rPr>
          <w:rFonts w:ascii="Gentium Plus" w:hAnsi="Gentium Plus"/>
          <w:sz w:val="24"/>
        </w:rPr>
        <w:t>νῳ τῷ βρώματι. ὃ τολμηρὸν μὲν διο‐ ρίσαι ἀπὸ τοῦ βρώματος καὶ παρα‐ στῆσαι πραγματικῶς, ὅμως δὲ ὁ δυνάμενος ἐπιστησάτω μήποτε τὸ μὲν πρακτικόν ἐστι τὸ βρῶμα τὸ δὲ</w:t>
      </w:r>
    </w:p>
    <w:p>
      <w:r>
        <w:rPr>
          <w:rFonts w:ascii="Courier New" w:hAnsi="Courier New"/>
          <w:color w:val="555555"/>
          <w:sz w:val="20"/>
        </w:rPr>
        <w:t>[15]</w:t>
      </w:r>
    </w:p>
    <w:p>
      <w:r>
        <w:rPr>
          <w:rFonts w:ascii="Gentium Plus" w:hAnsi="Gentium Plus"/>
          <w:sz w:val="24"/>
        </w:rPr>
        <w:t>θεωρητικὸν τὸ πόμα. κατὰ γὰρ τὸ ἐσθίειν τὸν Χριστόν, ἐν τῷ ποιεῖν «τὸ θέλημα τοῦ πέμψαντος» αὐτὸν καὶ τελειοῦν ἐκείνου «τὸ ἔργον», τὸ καὶ πίνειν 〈αὐτόν ἐστιν, ἐν τῷ νοεῖν〉 «τὸ</w:t>
      </w:r>
    </w:p>
    <w:p>
      <w:r>
        <w:rPr>
          <w:rFonts w:ascii="Courier New" w:hAnsi="Courier New"/>
          <w:color w:val="555555"/>
          <w:sz w:val="20"/>
        </w:rPr>
        <w:t>[20]</w:t>
      </w:r>
    </w:p>
    <w:p>
      <w:r>
        <w:rPr>
          <w:rFonts w:ascii="Gentium Plus" w:hAnsi="Gentium Plus"/>
          <w:sz w:val="24"/>
        </w:rPr>
        <w:t>θέλημα τοῦ πέμψαντος» αὐτὸν καὶ τελειῶσαι αὐτοῦ τὴν γνῶσιν. εἰ δὲ δύναται ἢ μὴ εἰς ταύτην τὴν διαφορὰν ἀναφέρεσθαι 〈καὶ〉 τὸ «ἡ σάρξ μου ἀληθῶς ἐστι βρῶσις, καὶ τὸ αἷμά</w:t>
      </w:r>
    </w:p>
    <w:p>
      <w:r>
        <w:rPr>
          <w:rFonts w:ascii="Courier New" w:hAnsi="Courier New"/>
          <w:color w:val="555555"/>
          <w:sz w:val="20"/>
        </w:rPr>
        <w:t>[25]</w:t>
      </w:r>
    </w:p>
    <w:p>
      <w:r>
        <w:rPr>
          <w:rFonts w:ascii="Gentium Plus" w:hAnsi="Gentium Plus"/>
          <w:sz w:val="24"/>
        </w:rPr>
        <w:t>μου ἀληθῶς ἐστι πόσις», καὶ σὺ κρινεῖς. λέγοι γὰρ ἄν τις ὅτι ἀληθῶς μὲν βρῶσις ἡ πρᾶξις, ἀληθῶς δὲ πόσις ἡ θεωρία, καὶ ὁ τοῦτο φάσκων ἐρεῖ ὅτι</w:t>
      </w:r>
    </w:p>
    <w:p>
      <w:r>
        <w:rPr>
          <w:rFonts w:ascii="Courier New" w:hAnsi="Courier New"/>
          <w:color w:val="555555"/>
          <w:sz w:val="20"/>
        </w:rPr>
        <w:t>[30]</w:t>
      </w:r>
    </w:p>
    <w:p>
      <w:r>
        <w:rPr>
          <w:rFonts w:ascii="Gentium Plus" w:hAnsi="Gentium Plus"/>
          <w:sz w:val="24"/>
        </w:rPr>
        <w:t>διὰ τοῦτο πρῶτον δίδωσι τὸν «ἄρτον εὐλογήσας» καὶ κλάσας «τοῖς μαθη‐ ταῖσ»—ἐπεὶ πρώτη ἐστὶν ἡ πρᾶξις, καὶ μετὰ τοῦτο «λαβὼν ποτήριον, εὐ‐</w:t>
      </w:r>
    </w:p>
    <w:p>
      <w:r>
        <w:rPr>
          <w:rFonts w:ascii="Courier New" w:hAnsi="Courier New"/>
          <w:color w:val="555555"/>
          <w:sz w:val="20"/>
        </w:rPr>
        <w:t>[35]</w:t>
      </w:r>
    </w:p>
    <w:p>
      <w:r>
        <w:rPr>
          <w:rFonts w:ascii="Gentium Plus" w:hAnsi="Gentium Plus"/>
          <w:sz w:val="24"/>
        </w:rPr>
        <w:t>πίετε ἐξ αὐτοῦ πάντεσ»—ἐπεὶ δεῖ τὰ τῶν πράξεων ῥυθμίσαντα καὶ τὸ πρακτικὸν κατορθώσαντα οὕτως ὁδεύειν διὰ τῶν πραγμάτων καὶ ἐπὶ θεωρίαν αὐτῶν. καὶ γὰρ κατὰ τὸν</w:t>
      </w:r>
    </w:p>
    <w:p>
      <w:r>
        <w:rPr>
          <w:rFonts w:ascii="Courier New" w:hAnsi="Courier New"/>
          <w:color w:val="555555"/>
          <w:sz w:val="20"/>
        </w:rPr>
        <w:t>[40]</w:t>
      </w:r>
    </w:p>
    <w:p>
      <w:r>
        <w:rPr>
          <w:rFonts w:ascii="Gentium Plus" w:hAnsi="Gentium Plus"/>
          <w:sz w:val="24"/>
        </w:rPr>
        <w:t>προφήτην λέγεται τὸ «σπείρατε ἑαυ‐ τοῖς εἰς δικαιοσύνην, τρυγήσατε εἰς καρπὸν ζωῆς», ἵνα πρῶτον πράξω‐ μεν τὸ δέον· καὶ μετὰ τοῦτό φησι· «φωτίσατε ἑαυτοῖς φῶς γνώσεως»,</w:t>
      </w:r>
    </w:p>
    <w:p>
      <w:r>
        <w:rPr>
          <w:rFonts w:ascii="Courier New" w:hAnsi="Courier New"/>
          <w:color w:val="555555"/>
          <w:sz w:val="20"/>
        </w:rPr>
        <w:t>[45]</w:t>
      </w:r>
    </w:p>
    <w:p>
      <w:r>
        <w:rPr>
          <w:rFonts w:ascii="Gentium Plus" w:hAnsi="Gentium Plus"/>
          <w:sz w:val="24"/>
        </w:rPr>
        <w:t>〈ὡσ〉 ὁδῷ γάρ τις μετὰ τὸ τὰ ἤθη καθᾶραι ὁδεύοι ἂν ἐπὶ τὴν γνῶσιν καὶ φωτίζοιτο ἐν αὐτῇ. Καὶ ταῦτα δὲ παρεκβατικῶς λέ‐</w:t>
      </w:r>
    </w:p>
    <w:p>
      <w:r>
        <w:rPr>
          <w:rFonts w:ascii="Courier New" w:hAnsi="Courier New"/>
          <w:color w:val="555555"/>
          <w:sz w:val="20"/>
        </w:rPr>
        <w:t>[16 . 7 (50)]</w:t>
      </w:r>
    </w:p>
    <w:p>
      <w:r>
        <w:rPr>
          <w:rFonts w:ascii="Gentium Plus" w:hAnsi="Gentium Plus"/>
          <w:sz w:val="24"/>
        </w:rPr>
        <w:t>λεκται διὰ τὴν περὶ τοῦ ποτηρίου βαθυτέραν ἐξέτασιν. καὶ ἐν εἰκοστῷ δευτέρῳ Ψαλμῷ λέ‐ λεκται πρῶτον μὲν τὸ «ἡτοίμασας ἐνώπιόν μου τράπεζαν ἐξ ἐναντίας</w:t>
      </w:r>
    </w:p>
    <w:p>
      <w:r>
        <w:rPr>
          <w:rFonts w:ascii="Courier New" w:hAnsi="Courier New"/>
          <w:color w:val="555555"/>
          <w:sz w:val="20"/>
        </w:rPr>
        <w:t>[55]</w:t>
      </w:r>
    </w:p>
    <w:p>
      <w:r>
        <w:rPr>
          <w:rFonts w:ascii="Gentium Plus" w:hAnsi="Gentium Plus"/>
          <w:sz w:val="24"/>
        </w:rPr>
        <w:t>τῶν θλιβόντων με», ἑξῆς δὲ καὶ τό· «ποτήριόν σου με‐ θύσκον με ὡσεὶ κράτιστον». μὴ ὑπο‐ λαμβανέτω δ’ ἡμᾶς ὁ ἐντυγχάνων τῇδε τῇ γραφῇ κρατεῖν ὅτι ἐχρῆν</w:t>
      </w:r>
    </w:p>
    <w:p>
      <w:r>
        <w:rPr>
          <w:rFonts w:ascii="Courier New" w:hAnsi="Courier New"/>
          <w:color w:val="555555"/>
          <w:sz w:val="20"/>
        </w:rPr>
        <w:t>[60]</w:t>
      </w:r>
    </w:p>
    <w:p>
      <w:r>
        <w:rPr>
          <w:rFonts w:ascii="Gentium Plus" w:hAnsi="Gentium Plus"/>
          <w:sz w:val="24"/>
        </w:rPr>
        <w:t>πως διηγήσασθαι τὰ περὶ τῶν ἀνα‐ γεγραμμένων καθίσεων τοῦ θεοῦ ἢ τοῦ Χριστοῦ. ἀπολογούμεθα γὰρ ὅτι δυσωπῆσαι μόνον ἀπὸ τῶν ῥητῶν</w:t>
      </w:r>
    </w:p>
    <w:p>
      <w:r>
        <w:rPr>
          <w:rFonts w:ascii="Courier New" w:hAnsi="Courier New"/>
          <w:color w:val="555555"/>
          <w:sz w:val="20"/>
        </w:rPr>
        <w:t>[65]</w:t>
      </w:r>
    </w:p>
    <w:p>
      <w:r>
        <w:rPr>
          <w:rFonts w:ascii="Gentium Plus" w:hAnsi="Gentium Plus"/>
          <w:sz w:val="24"/>
        </w:rPr>
        <w:t>ἀποστῆσαι τὸν ἐντυγχάνοντα ἀπὸ τῆς ταπεινοτέρας ἐκδοχῆς. ἄλλῳ γὰρ καιρῷ ἐχρῆν προηγουμένην τινὰ σκέψιν ποιήσασθαι περὶ καθίσεως καὶ στάσεως καὶ περιπάτου θεοῦ ἢ</w:t>
      </w:r>
    </w:p>
    <w:p>
      <w:r>
        <w:rPr>
          <w:rFonts w:ascii="Courier New" w:hAnsi="Courier New"/>
          <w:color w:val="555555"/>
          <w:sz w:val="20"/>
        </w:rPr>
        <w:t>[70]</w:t>
      </w:r>
    </w:p>
    <w:p>
      <w:r>
        <w:rPr>
          <w:rFonts w:ascii="Gentium Plus" w:hAnsi="Gentium Plus"/>
          <w:sz w:val="24"/>
        </w:rPr>
        <w:t>τοῦ Χριστοῦ, ὅπερ οὐκ ἀπαιτεῖ ἡ παροῦσα διήγησις· μεγίστη γὰρ ἂν καὶ ἄκαιρος ἐγένετο ἡ παρέκβασις.</w:t>
      </w:r>
    </w:p>
    <w:p>
      <w:r>
        <w:rPr>
          <w:rFonts w:ascii="Courier New" w:hAnsi="Courier New"/>
          <w:color w:val="555555"/>
          <w:sz w:val="20"/>
        </w:rPr>
        <w:t>[16 . 8]</w:t>
      </w:r>
    </w:p>
    <w:p>
      <w:r>
        <w:rPr>
          <w:rFonts w:ascii="Gentium Plus" w:hAnsi="Gentium Plus"/>
          <w:sz w:val="24"/>
        </w:rPr>
        <w:t>πλὴν τούτων λεχ‐ θέντων ὑπὸ τοῦ σωτῆρος πρὸς τὴν ἀξίωσιν τῆς μητρὸς Ἰωάννου καὶ Ἰακώβου ἢ αὐτῶν τῶν υἱῶν Ζεβε‐</w:t>
      </w:r>
    </w:p>
    <w:p>
      <w:r>
        <w:rPr>
          <w:rFonts w:ascii="Courier New" w:hAnsi="Courier New"/>
          <w:color w:val="555555"/>
          <w:sz w:val="20"/>
        </w:rPr>
        <w:t>[5]</w:t>
      </w:r>
    </w:p>
    <w:p>
      <w:r>
        <w:rPr>
          <w:rFonts w:ascii="Gentium Plus" w:hAnsi="Gentium Plus"/>
          <w:sz w:val="24"/>
        </w:rPr>
        <w:t>δαίου ἀκούσαντες (φησὶν) οἱ δέκα ἠγανάκτησαν περὶ τῶν δύο ἀδελφῶν ὡς ἀξιωσάντων προτι‐ μηθῆναι τῶν λοιπῶν. παρατήρει</w:t>
      </w:r>
    </w:p>
    <w:p>
      <w:r>
        <w:rPr>
          <w:rFonts w:ascii="Courier New" w:hAnsi="Courier New"/>
          <w:color w:val="555555"/>
          <w:sz w:val="20"/>
        </w:rPr>
        <w:t>[10]</w:t>
      </w:r>
    </w:p>
    <w:p>
      <w:r>
        <w:rPr>
          <w:rFonts w:ascii="Gentium Plus" w:hAnsi="Gentium Plus"/>
          <w:sz w:val="24"/>
        </w:rPr>
        <w:t>δ’ ὅτι καὶ Ἰούδας ἐν τοῖς ἀγανακτοῦ‐ σιν ἦν (καὶ ἀνέγραψε τοῦτο καὶ ὁ Μᾶρκος). εἰ δὲ ἐν τοῖς ἀγανακτοῦσιν ἦν μετὰ τῶν λοιπῶν ἐννέα, μήποτε ἔτι οὐδέ‐</w:t>
      </w:r>
    </w:p>
    <w:p>
      <w:r>
        <w:rPr>
          <w:rFonts w:ascii="Courier New" w:hAnsi="Courier New"/>
          <w:color w:val="555555"/>
          <w:sz w:val="20"/>
        </w:rPr>
        <w:t>[15]</w:t>
      </w:r>
    </w:p>
    <w:p>
      <w:r>
        <w:rPr>
          <w:rFonts w:ascii="Gentium Plus" w:hAnsi="Gentium Plus"/>
          <w:sz w:val="24"/>
        </w:rPr>
        <w:t>πω βεβλήκει ὁ διάβολος «εἰς τὴν καρ‐ δίαν» αὐτοῦ, «ἵνα αὐτὸν» τὸν κύριον ἡμῶν «παραδῷ», ἀλλ’ ἔτι καὶ τῇ προαιρέσει εἷς τῶν ἀποστόλων ὁ Ἰούδας ἦν.</w:t>
      </w:r>
    </w:p>
    <w:p>
      <w:r>
        <w:rPr>
          <w:rFonts w:ascii="Courier New" w:hAnsi="Courier New"/>
          <w:color w:val="555555"/>
          <w:sz w:val="20"/>
        </w:rPr>
        <w:t>[20]</w:t>
      </w:r>
    </w:p>
    <w:p>
      <w:r>
        <w:rPr>
          <w:rFonts w:ascii="Gentium Plus" w:hAnsi="Gentium Plus"/>
          <w:sz w:val="24"/>
        </w:rPr>
        <w:t>πολλὰ δὲ περὶ αὐτοῦ ἐν τοῖς πρὸ τού‐ των εἰπόντες, νῦν οὐκ ἐπαναλαμβά‐ νομεν περὶ τοῦ κατασκευάσαι ὅτι Ἰούδας προαιρέσεως ὢν ὁποίας καὶ οἱ λοιποὶ πέπτωκε καὶ ἐνέπεσεν εἰς</w:t>
      </w:r>
    </w:p>
    <w:p>
      <w:r>
        <w:rPr>
          <w:rFonts w:ascii="Courier New" w:hAnsi="Courier New"/>
          <w:color w:val="555555"/>
          <w:sz w:val="20"/>
        </w:rPr>
        <w:t>[25]</w:t>
      </w:r>
    </w:p>
    <w:p>
      <w:r>
        <w:rPr>
          <w:rFonts w:ascii="Gentium Plus" w:hAnsi="Gentium Plus"/>
          <w:sz w:val="24"/>
        </w:rPr>
        <w:t>τὴν παγίδα τοῦ πονηροῦ, καὶ φιλαρ‐</w:t>
      </w:r>
    </w:p>
    <w:p>
      <w:r>
        <w:rPr>
          <w:rFonts w:ascii="Courier New" w:hAnsi="Courier New"/>
          <w:color w:val="555555"/>
          <w:sz w:val="20"/>
        </w:rPr>
        <w:t>[27n]</w:t>
      </w:r>
    </w:p>
    <w:p>
      <w:r>
        <w:rPr>
          <w:rFonts w:ascii="Gentium Plus" w:hAnsi="Gentium Plus"/>
          <w:sz w:val="24"/>
        </w:rPr>
        <w:t>Ὁ δὲ Ἰησοῦς προσκαλε‐</w:t>
      </w:r>
    </w:p>
    <w:p>
      <w:r>
        <w:rPr>
          <w:rFonts w:ascii="Courier New" w:hAnsi="Courier New"/>
          <w:color w:val="555555"/>
          <w:sz w:val="20"/>
        </w:rPr>
        <w:t>[28n]</w:t>
      </w:r>
    </w:p>
    <w:p>
      <w:r>
        <w:rPr>
          <w:rFonts w:ascii="Gentium Plus" w:hAnsi="Gentium Plus"/>
          <w:sz w:val="24"/>
        </w:rPr>
        <w:t>σάμενος αὐτοὺς εἶπεν· οἴ‐</w:t>
      </w:r>
    </w:p>
    <w:p>
      <w:r>
        <w:rPr>
          <w:rFonts w:ascii="Courier New" w:hAnsi="Courier New"/>
          <w:color w:val="555555"/>
          <w:sz w:val="20"/>
        </w:rPr>
        <w:t>[29n]</w:t>
      </w:r>
    </w:p>
    <w:p>
      <w:r>
        <w:rPr>
          <w:rFonts w:ascii="Gentium Plus" w:hAnsi="Gentium Plus"/>
          <w:sz w:val="24"/>
        </w:rPr>
        <w:t>δατε ὅτι οἱ ἄρχοντες τῶν ἐ‐</w:t>
      </w:r>
    </w:p>
    <w:p>
      <w:r>
        <w:rPr>
          <w:rFonts w:ascii="Courier New" w:hAnsi="Courier New"/>
          <w:color w:val="555555"/>
          <w:sz w:val="20"/>
        </w:rPr>
        <w:t>[30n]</w:t>
      </w:r>
    </w:p>
    <w:p>
      <w:r>
        <w:rPr>
          <w:rFonts w:ascii="Gentium Plus" w:hAnsi="Gentium Plus"/>
          <w:sz w:val="24"/>
        </w:rPr>
        <w:t>θνῶν κατακυριεύουσιν αὐτῶν</w:t>
      </w:r>
    </w:p>
    <w:p>
      <w:r>
        <w:rPr>
          <w:rFonts w:ascii="Courier New" w:hAnsi="Courier New"/>
          <w:color w:val="555555"/>
          <w:sz w:val="20"/>
        </w:rPr>
        <w:t>[31n]</w:t>
      </w:r>
    </w:p>
    <w:p>
      <w:r>
        <w:rPr>
          <w:rFonts w:ascii="Gentium Plus" w:hAnsi="Gentium Plus"/>
          <w:sz w:val="24"/>
        </w:rPr>
        <w:t>καὶ 〈τὰ〉 ἑξῆς</w:t>
      </w:r>
    </w:p>
    <w:p>
      <w:r>
        <w:rPr>
          <w:rFonts w:ascii="Courier New" w:hAnsi="Courier New"/>
          <w:color w:val="555555"/>
          <w:sz w:val="20"/>
        </w:rPr>
        <w:t>[32n]</w:t>
      </w:r>
    </w:p>
    <w:p>
      <w:r>
        <w:rPr>
          <w:rFonts w:ascii="Gentium Plus" w:hAnsi="Gentium Plus"/>
          <w:sz w:val="24"/>
        </w:rPr>
        <w:t>ἕως τοῦ</w:t>
      </w:r>
    </w:p>
    <w:p>
      <w:r>
        <w:rPr>
          <w:rFonts w:ascii="Courier New" w:hAnsi="Courier New"/>
          <w:color w:val="555555"/>
          <w:sz w:val="20"/>
        </w:rPr>
        <w:t>[33n]</w:t>
      </w:r>
    </w:p>
    <w:p>
      <w:r>
        <w:rPr>
          <w:rFonts w:ascii="Gentium Plus" w:hAnsi="Gentium Plus"/>
          <w:sz w:val="24"/>
        </w:rPr>
        <w:t>καὶ δοῦναι τὴν ψυχὴν αὑτοῦ</w:t>
      </w:r>
    </w:p>
    <w:p>
      <w:r>
        <w:rPr>
          <w:rFonts w:ascii="Courier New" w:hAnsi="Courier New"/>
          <w:color w:val="555555"/>
          <w:sz w:val="20"/>
        </w:rPr>
        <w:t>[34n]</w:t>
      </w:r>
    </w:p>
    <w:p>
      <w:r>
        <w:rPr>
          <w:rFonts w:ascii="Gentium Plus" w:hAnsi="Gentium Plus"/>
          <w:sz w:val="24"/>
        </w:rPr>
        <w:t>λύτρον ἀντὶ πολλῶν (20, 25—28).</w:t>
      </w:r>
    </w:p>
    <w:p>
      <w:r>
        <w:rPr>
          <w:rFonts w:ascii="Courier New" w:hAnsi="Courier New"/>
          <w:color w:val="555555"/>
          <w:sz w:val="20"/>
        </w:rPr>
        <w:t>[35]</w:t>
      </w:r>
    </w:p>
    <w:p>
      <w:r>
        <w:rPr>
          <w:rFonts w:ascii="Gentium Plus" w:hAnsi="Gentium Plus"/>
          <w:sz w:val="24"/>
        </w:rPr>
        <w:t>τούτοις τὰ ἰσοδυναμοῦντα καὶ ὁ Μᾶρκος ἀνέγραψεν. ἐτηρήσαμεν δὲ ὥσπερ ἐπ’ ἄλλων πλειόνων καὶ τὴν τάξιν τῶν ἀναγεγραμμένων τη‐ ροῦντας Ματθαῖον καὶ Μᾶρκον, εἴτε</w:t>
      </w:r>
    </w:p>
    <w:p>
      <w:r>
        <w:rPr>
          <w:rFonts w:ascii="Courier New" w:hAnsi="Courier New"/>
          <w:color w:val="555555"/>
          <w:sz w:val="20"/>
        </w:rPr>
        <w:t>[40]</w:t>
      </w:r>
    </w:p>
    <w:p>
      <w:r>
        <w:rPr>
          <w:rFonts w:ascii="Gentium Plus" w:hAnsi="Gentium Plus"/>
          <w:sz w:val="24"/>
        </w:rPr>
        <w:t>θεραπειῶν εἴτε λόγων, οὕτως καὶ ἐν‐ ταῦθα. ἑξῆς γὰρ τὰ ἀπὸ τοῦ «μέλ‐ λων δὲ ὁ Ἰησοῦς ἀναβαίνειν εἰς Ἱερο‐ σόλυμα [καὶ] παρέλαβε τοὺς δώδεκα κατ’ ἰδίαν» μέχρι τοῦ «εὐθέως δὲ</w:t>
      </w:r>
    </w:p>
    <w:p>
      <w:r>
        <w:rPr>
          <w:rFonts w:ascii="Courier New" w:hAnsi="Courier New"/>
          <w:color w:val="555555"/>
          <w:sz w:val="20"/>
        </w:rPr>
        <w:t>[45]</w:t>
      </w:r>
    </w:p>
    <w:p>
      <w:r>
        <w:rPr>
          <w:rFonts w:ascii="Gentium Plus" w:hAnsi="Gentium Plus"/>
          <w:sz w:val="24"/>
        </w:rPr>
        <w:t>ἀποστέλλει αὐτοὺς» πάντα τῇ τάξει τετήρηκε καὶ ὁ Μᾶρκος ἀπὸ τοῦ «ἦσαν δὲ ἐν τῇ ὁδῷ ἀναβαίνοντες εἰς Ἱεροσόλυμα» μέχρι τοῦ «εὐθέως αὐτὸν ἀποστέλλει πάλιν ὧδε». σὺ δὲ</w:t>
      </w:r>
    </w:p>
    <w:p>
      <w:r>
        <w:rPr>
          <w:rFonts w:ascii="Courier New" w:hAnsi="Courier New"/>
          <w:color w:val="555555"/>
          <w:sz w:val="20"/>
        </w:rPr>
        <w:t>[16 . 8 (50)]</w:t>
      </w:r>
    </w:p>
    <w:p>
      <w:r>
        <w:rPr>
          <w:rFonts w:ascii="Gentium Plus" w:hAnsi="Gentium Plus"/>
          <w:sz w:val="24"/>
        </w:rPr>
        <w:t>παραθεὶς τὰ εὐαγγέλια ἀλλήλοις κατὰ τοὺς τόπους τούτους καὶ συγ‐ κρίνων αὐτοὺς εὑρήσεις τὸ λεγόμε‐ νον. καὶ ὁ Λουκᾶς μέντοι ἐκ μέρους τὸ ὅμοιον ἀνέγραψε προτάξας αὐτῶν</w:t>
      </w:r>
    </w:p>
    <w:p>
      <w:r>
        <w:rPr>
          <w:rFonts w:ascii="Courier New" w:hAnsi="Courier New"/>
          <w:color w:val="555555"/>
          <w:sz w:val="20"/>
        </w:rPr>
        <w:t>[55]</w:t>
      </w:r>
    </w:p>
    <w:p>
      <w:r>
        <w:rPr>
          <w:rFonts w:ascii="Gentium Plus" w:hAnsi="Gentium Plus"/>
          <w:sz w:val="24"/>
        </w:rPr>
        <w:t>τὸ «ἐγένετο δὲ φιλονεικία αὐτῶν, τὸ τίς αὐτῶν 〈ἂν εἴ〉η μείζων». ἐν τούτοις γὰρ ἐπιφέρει· «ὁ δὲ εἶπεν αὐτοῖς· οἱ βασιλεῖς τῶν ἐθνῶν κυριεύουσιν αὐ‐ τῶν, καὶ οἱ ἐξουσιάζοντες αὐτῶν</w:t>
      </w:r>
    </w:p>
    <w:p>
      <w:r>
        <w:rPr>
          <w:rFonts w:ascii="Courier New" w:hAnsi="Courier New"/>
          <w:color w:val="555555"/>
          <w:sz w:val="20"/>
        </w:rPr>
        <w:t>[60]</w:t>
      </w:r>
    </w:p>
    <w:p>
      <w:r>
        <w:rPr>
          <w:rFonts w:ascii="Gentium Plus" w:hAnsi="Gentium Plus"/>
          <w:sz w:val="24"/>
        </w:rPr>
        <w:t>εὐεργέται καλοῦνται. ὑμεῖς δὲ οὐχ οὕτως» καὶ τὰ ἑξῆς. ταῦτα μὲν οὖν λελέχθω, ἵν’ ἡμᾶς μὴ λανθάνῃ τὰ περὶ τῆς ἰσοδυναμίας τῶν κατὰ τὸν τόπον τετηρημένης Ματθαίῳ καὶ</w:t>
      </w:r>
    </w:p>
    <w:p>
      <w:r>
        <w:rPr>
          <w:rFonts w:ascii="Courier New" w:hAnsi="Courier New"/>
          <w:color w:val="555555"/>
          <w:sz w:val="20"/>
        </w:rPr>
        <w:t>[65]</w:t>
      </w:r>
    </w:p>
    <w:p>
      <w:r>
        <w:rPr>
          <w:rFonts w:ascii="Gentium Plus" w:hAnsi="Gentium Plus"/>
          <w:sz w:val="24"/>
        </w:rPr>
        <w:t>Μάρκῳ, καὶ ἐκ μέρους τῷ Λουκᾷ. ἤδη δὲ καὶ τὴν διάνοιαν τῶν λεγο‐ μένων ἡμῖν ἐξεταστέον. Προείρηται ὅτι τῶν παρὰ τῷ Ἰησοῦ πρωτείων ἐπεδικάζοντο Ἰά‐</w:t>
      </w:r>
    </w:p>
    <w:p>
      <w:r>
        <w:rPr>
          <w:rFonts w:ascii="Courier New" w:hAnsi="Courier New"/>
          <w:color w:val="555555"/>
          <w:sz w:val="20"/>
        </w:rPr>
        <w:t>[70]</w:t>
      </w:r>
    </w:p>
    <w:p>
      <w:r>
        <w:rPr>
          <w:rFonts w:ascii="Gentium Plus" w:hAnsi="Gentium Plus"/>
          <w:sz w:val="24"/>
        </w:rPr>
        <w:t>κωβος καὶ Ἰωάννης, καὶ ἠξίουν λα‐ βεῖν τὸ καθίσαι ἐκ δεξιῶν καὶ ἐξ εὐωνύμων αὐτοῦ ἐν τῇ βασιλείᾳ αὐ‐ τοῦ (ἢ ἡ μήτηρ αὐτῶν τοῦτο ᾔτει περὶ αὐτῶν), καὶ λέλεκται</w:t>
      </w:r>
    </w:p>
    <w:p>
      <w:r>
        <w:rPr>
          <w:rFonts w:ascii="Courier New" w:hAnsi="Courier New"/>
          <w:color w:val="555555"/>
          <w:sz w:val="20"/>
        </w:rPr>
        <w:t>[75]</w:t>
      </w:r>
    </w:p>
    <w:p>
      <w:r>
        <w:rPr>
          <w:rFonts w:ascii="Gentium Plus" w:hAnsi="Gentium Plus"/>
          <w:sz w:val="24"/>
        </w:rPr>
        <w:t>ὅτι ἐπὶ τούτοις, ὡς καὶ αὐτοὶ τῶν παρὰ τῷ Ἰησοῦ πρωτείων ἐπιδικαζόμενοι, οἱ λοιποὶ «ἠγανάκτησαν δέκα», εἰ ὑφαρπάζειν βούλονται Ἰάκωβος κα</w:t>
      </w:r>
    </w:p>
    <w:p>
      <w:r>
        <w:rPr>
          <w:rFonts w:ascii="Courier New" w:hAnsi="Courier New"/>
          <w:color w:val="555555"/>
          <w:sz w:val="20"/>
        </w:rPr>
        <w:t>[80]</w:t>
      </w:r>
    </w:p>
    <w:p>
      <w:r>
        <w:rPr>
          <w:rFonts w:ascii="Gentium Plus" w:hAnsi="Gentium Plus"/>
          <w:sz w:val="24"/>
        </w:rPr>
        <w:t>Ἰωάννης, ὡς ὑπὲρ τοὺς λοιποὺς δέκα ὄντες, τὴν πρὸς τὸν Ἰησοῦν κατὰ τὴν δόξαν ἐγγύτητα. τούτων δὲ προειρημένων</w:t>
      </w:r>
    </w:p>
    <w:p>
      <w:r>
        <w:rPr>
          <w:rFonts w:ascii="Courier New" w:hAnsi="Courier New"/>
          <w:color w:val="555555"/>
          <w:sz w:val="20"/>
        </w:rPr>
        <w:t>[85]</w:t>
      </w:r>
    </w:p>
    <w:p>
      <w:r>
        <w:rPr>
          <w:rFonts w:ascii="Gentium Plus" w:hAnsi="Gentium Plus"/>
          <w:sz w:val="24"/>
        </w:rPr>
        <w:t>κατὰ τὸ εὔλογον ὁ Ἰησοῦς προσκα‐ λεῖται ἤτοι τοὺς ἀγανακτήσαντας δέκα, ἢ καὶ μετὰ τῶν λοιπῶν δύο, καὶ διδάσκει τὴν ὁδὸν καθ’ ἣν μέγας</w:t>
      </w:r>
    </w:p>
    <w:p>
      <w:r>
        <w:rPr>
          <w:rFonts w:ascii="Courier New" w:hAnsi="Courier New"/>
          <w:color w:val="555555"/>
          <w:sz w:val="20"/>
        </w:rPr>
        <w:t>[90]</w:t>
      </w:r>
    </w:p>
    <w:p>
      <w:r>
        <w:rPr>
          <w:rFonts w:ascii="Gentium Plus" w:hAnsi="Gentium Plus"/>
          <w:sz w:val="24"/>
        </w:rPr>
        <w:t>καὶ πρῶτός τις ἔσται παρὰ τῷ</w:t>
      </w:r>
    </w:p>
    <w:p>
      <w:r>
        <w:rPr>
          <w:rFonts w:ascii="Courier New" w:hAnsi="Courier New"/>
          <w:color w:val="555555"/>
          <w:sz w:val="20"/>
        </w:rPr>
        <w:t>[95]</w:t>
      </w:r>
    </w:p>
    <w:p>
      <w:r>
        <w:rPr>
          <w:rFonts w:ascii="Gentium Plus" w:hAnsi="Gentium Plus"/>
          <w:sz w:val="24"/>
        </w:rPr>
        <w:t>οὐκ ἀρκούμενοι τῷ κυριεύειν τῶν ὑποτεταγμένων, βιαιότερον αὐτῶν κρατεῖν θέλοντες καὶ κατακυριεύουσιν αὐτῶν. ὁμοίως δὲ καὶ οἱ ὡς κατὰ τὴν ἐν</w:t>
      </w:r>
    </w:p>
    <w:p>
      <w:r>
        <w:rPr>
          <w:rFonts w:ascii="Courier New" w:hAnsi="Courier New"/>
          <w:color w:val="555555"/>
          <w:sz w:val="20"/>
        </w:rPr>
        <w:t>[16 . 8 (100)]</w:t>
      </w:r>
    </w:p>
    <w:p>
      <w:r>
        <w:rPr>
          <w:rFonts w:ascii="Gentium Plus" w:hAnsi="Gentium Plus"/>
          <w:sz w:val="24"/>
        </w:rPr>
        <w:t>τῷ βίῳ τούτῳ ἀξίαν ἐν τοῖς ἔθνεσι μεγάλοι οὐχ ἵστανται ἐπὶ τοῦ ἐξουσιάζειν τῶν ὑπηκόων, ἀλλὰ κατεξανιστάμενοι αὐτῶν κατεξου‐ σιάζουσιν αὐτῶν.</w:t>
      </w:r>
    </w:p>
    <w:p>
      <w:r>
        <w:rPr>
          <w:rFonts w:ascii="Courier New" w:hAnsi="Courier New"/>
          <w:color w:val="555555"/>
          <w:sz w:val="20"/>
        </w:rPr>
        <w:t>[105]</w:t>
      </w:r>
    </w:p>
    <w:p>
      <w:r>
        <w:rPr>
          <w:rFonts w:ascii="Gentium Plus" w:hAnsi="Gentium Plus"/>
          <w:sz w:val="24"/>
        </w:rPr>
        <w:t>ἐν ὑμῖν δὲ τοῖς ἐμοῖς γνωρίμοις μὴ ἔστω ταῦτα, μηδὲ οἱ ἀρχήν τινα ἐγκεχειρισμένοι τῶν εἰς ἐμὲ πιστευόντων ἢ ἐξουσίαν ἐν ἐκκλησίᾳ τοῦ πατρός</w:t>
      </w:r>
    </w:p>
    <w:p>
      <w:r>
        <w:rPr>
          <w:rFonts w:ascii="Courier New" w:hAnsi="Courier New"/>
          <w:color w:val="555555"/>
          <w:sz w:val="20"/>
        </w:rPr>
        <w:t>[110]</w:t>
      </w:r>
    </w:p>
    <w:p>
      <w:r>
        <w:rPr>
          <w:rFonts w:ascii="Gentium Plus" w:hAnsi="Gentium Plus"/>
          <w:sz w:val="24"/>
        </w:rPr>
        <w:t>μου καὶ θεοῦ ἔχειν νενομισμένοι κατακυριευέτωσαν τῶν ἰδίων ἀδελ‐ φῶν ἢ κατεξουσιαζέτωσαν τῶν ἐπὶ τὴν δι’ ἐμοῦ θεοσέβειαν κατα‐ πεφευγότων.</w:t>
      </w:r>
    </w:p>
    <w:p>
      <w:r>
        <w:rPr>
          <w:rFonts w:ascii="Courier New" w:hAnsi="Courier New"/>
          <w:color w:val="555555"/>
          <w:sz w:val="20"/>
        </w:rPr>
        <w:t>[115]</w:t>
      </w:r>
    </w:p>
    <w:p>
      <w:r>
        <w:rPr>
          <w:rFonts w:ascii="Gentium Plus" w:hAnsi="Gentium Plus"/>
          <w:sz w:val="24"/>
        </w:rPr>
        <w:t>ἀλλ’ εἴπερ βούλεταί τις παρὰ τῷ πατρί μου κριθῆναι μέγας καὶ συγκρίσει τῶν ἑαυτοῦ ἀδελφῶν ὑπερ‐</w:t>
      </w:r>
    </w:p>
    <w:p>
      <w:r>
        <w:rPr>
          <w:rFonts w:ascii="Courier New" w:hAnsi="Courier New"/>
          <w:color w:val="555555"/>
          <w:sz w:val="20"/>
        </w:rPr>
        <w:t>[120]</w:t>
      </w:r>
    </w:p>
    <w:p>
      <w:r>
        <w:rPr>
          <w:rFonts w:ascii="Gentium Plus" w:hAnsi="Gentium Plus"/>
          <w:sz w:val="24"/>
        </w:rPr>
        <w:t>ἐμοὶ πρωτείων τις ὀρέγεται, ἴστω μηδενὸς ἔσεσθαι πρῶτος, ᾧ παρὸν δουλεύειν μὴ ἐδούλευσε δουλείαν τὴν καὶ ἐν μετριότητι καὶ τῇ ἐπαινετῇ τα‐ πεινότητι, τόν τε δουλεύοντα ὠφελῆ‐</w:t>
      </w:r>
    </w:p>
    <w:p>
      <w:r>
        <w:rPr>
          <w:rFonts w:ascii="Courier New" w:hAnsi="Courier New"/>
          <w:color w:val="555555"/>
          <w:sz w:val="20"/>
        </w:rPr>
        <w:t>[125]</w:t>
      </w:r>
    </w:p>
    <w:p>
      <w:r>
        <w:rPr>
          <w:rFonts w:ascii="Gentium Plus" w:hAnsi="Gentium Plus"/>
          <w:sz w:val="24"/>
        </w:rPr>
        <w:t>σαι δυναμένην ὀνῆσαι δὲ ἢ ἀναπαῦ‐ σαι καὶ τοὺς δουλευομένους. ὁ δὲ Λουκᾶς βασιλεῖς καὶ ἐξουσιά‐ ζοντας ἐθνῶν παραλαμβάνει εἰς τὸν λόγον, ἀποτρέπων τὸν βουλόμενον</w:t>
      </w:r>
    </w:p>
    <w:p>
      <w:r>
        <w:rPr>
          <w:rFonts w:ascii="Courier New" w:hAnsi="Courier New"/>
          <w:color w:val="555555"/>
          <w:sz w:val="20"/>
        </w:rPr>
        <w:t>[130]</w:t>
      </w:r>
    </w:p>
    <w:p>
      <w:r>
        <w:rPr>
          <w:rFonts w:ascii="Gentium Plus" w:hAnsi="Gentium Plus"/>
          <w:sz w:val="24"/>
        </w:rPr>
        <w:t>εἶναι ἐν τοῖς ἀδελφοῖς μείζονα μιμεῖ‐ σθαι τὴν βασιλικὴν ἐξουσίαν ἢ τὴν τῶν ἐξουσιαζόντων τῆς κολακείας ἐπιθυμίαν, διδάσκων 〈δ’〉 ἡμᾶς ἵν’ ὁ μὲν ἀληθῶς ἐν ἡμῖν «μείζων» γένη‐</w:t>
      </w:r>
    </w:p>
    <w:p>
      <w:r>
        <w:rPr>
          <w:rFonts w:ascii="Courier New" w:hAnsi="Courier New"/>
          <w:color w:val="555555"/>
          <w:sz w:val="20"/>
        </w:rPr>
        <w:t>[135]</w:t>
      </w:r>
    </w:p>
    <w:p>
      <w:r>
        <w:rPr>
          <w:rFonts w:ascii="Gentium Plus" w:hAnsi="Gentium Plus"/>
          <w:sz w:val="24"/>
        </w:rPr>
        <w:t>ται «ὡς ὁ νεώτερος» (τουτέστιν ὡς παιδίον) ἁπλότητος καὶ ἰσότητος χάριν, ὁ δὲ «ἡγούμενος (οὕτω δὲ οἶμαι ὀνομάζειν τὸν καλούμενον ἐν ταῖς ἐκκλησίαις ἐπίσκοπον) ὡς ὁ» τοῖς</w:t>
      </w:r>
    </w:p>
    <w:p>
      <w:r>
        <w:rPr>
          <w:rFonts w:ascii="Courier New" w:hAnsi="Courier New"/>
          <w:color w:val="555555"/>
          <w:sz w:val="20"/>
        </w:rPr>
        <w:t>[140]</w:t>
      </w:r>
    </w:p>
    <w:p>
      <w:r>
        <w:rPr>
          <w:rFonts w:ascii="Gentium Plus" w:hAnsi="Gentium Plus"/>
          <w:sz w:val="24"/>
        </w:rPr>
        <w:t>ὑπηρετουμένοις διακονούμενος. Καὶ ταῦτα μὲν ὁ τοῦ θεοῦ δι‐ δάσκει ἡμᾶς λόγος. ἡμεῖς δὲ ἤτοι μὴ νοοῦντες τὸ βούλημα τῆς διδα‐ σκαλίας ἐν τούτοις Ἰησοῦ ἢ κατα‐</w:t>
      </w:r>
    </w:p>
    <w:p>
      <w:r>
        <w:rPr>
          <w:rFonts w:ascii="Courier New" w:hAnsi="Courier New"/>
          <w:color w:val="555555"/>
          <w:sz w:val="20"/>
        </w:rPr>
        <w:t>[145]</w:t>
      </w:r>
    </w:p>
    <w:p>
      <w:r>
        <w:rPr>
          <w:rFonts w:ascii="Gentium Plus" w:hAnsi="Gentium Plus"/>
          <w:sz w:val="24"/>
        </w:rPr>
        <w:t>φρονοῦντες τῶν τηλικούτων ὑπο‐ θηκῶν τοῦ σωτῆρος, τοιοῦτοί ἐσμεν ὡς ἐνίοτε καὶ τὸν τῶν κακῶς ἀρχόν‐ των ἐν τοῖς ἔθνεσιν ὑπερβάλλειν τῦ‐ φον καὶ μονονουχὶ ζητεῖν ὡς οἱ βασι‐</w:t>
      </w:r>
    </w:p>
    <w:p>
      <w:r>
        <w:rPr>
          <w:rFonts w:ascii="Courier New" w:hAnsi="Courier New"/>
          <w:color w:val="555555"/>
          <w:sz w:val="20"/>
        </w:rPr>
        <w:t>[16 . 8 (150)]</w:t>
      </w:r>
    </w:p>
    <w:p>
      <w:r>
        <w:rPr>
          <w:rFonts w:ascii="Gentium Plus" w:hAnsi="Gentium Plus"/>
          <w:sz w:val="24"/>
        </w:rPr>
        <w:t>λεῖς δορυφόρους, καὶ φοβεροὺς ἑαυ‐ τοὺς καὶ δυσπροσίτους μάλιστα τοῖς</w:t>
      </w:r>
    </w:p>
    <w:p>
      <w:r>
        <w:rPr>
          <w:rFonts w:ascii="Courier New" w:hAnsi="Courier New"/>
          <w:color w:val="555555"/>
          <w:sz w:val="20"/>
        </w:rPr>
        <w:t>[155]</w:t>
      </w:r>
    </w:p>
    <w:p>
      <w:r>
        <w:rPr>
          <w:rFonts w:ascii="Gentium Plus" w:hAnsi="Gentium Plus"/>
          <w:sz w:val="24"/>
        </w:rPr>
        <w:t>οὐδὲ οἱ τύραννοι καὶ ὠμότεροι τῶν ἀρχόντων πρὸς τοὺς ἱκέτας. καὶ ἔστι γε ἰδεῖν ἐν πολλαῖς νομιζομέναις ἐκκλησίαις, καὶ μάλιστα ταῖς τῶν μειζόνων πόλεων, τοὺς ἡγουμένους</w:t>
      </w:r>
    </w:p>
    <w:p>
      <w:r>
        <w:rPr>
          <w:rFonts w:ascii="Courier New" w:hAnsi="Courier New"/>
          <w:color w:val="555555"/>
          <w:sz w:val="20"/>
        </w:rPr>
        <w:t>[160]</w:t>
      </w:r>
    </w:p>
    <w:p>
      <w:r>
        <w:rPr>
          <w:rFonts w:ascii="Gentium Plus" w:hAnsi="Gentium Plus"/>
          <w:sz w:val="24"/>
        </w:rPr>
        <w:t>τοῦ λαοῦ τοῦ θεοῦ μηδεμίαν ἰσο‐ λογίαν 〈ἔχοντας ἢ πρὸς αὑτοὺς ἔχειν〉 ἐπιτρέποντας, ἔσθ’ ὅτε καὶ τοῖς καλλίστοις τῶν Ἰησοῦ μαθη‐ τῶν *** εἶναι πρὸς αὐτούς. καὶ ὁ μὲν</w:t>
      </w:r>
    </w:p>
    <w:p>
      <w:r>
        <w:rPr>
          <w:rFonts w:ascii="Courier New" w:hAnsi="Courier New"/>
          <w:color w:val="555555"/>
          <w:sz w:val="20"/>
        </w:rPr>
        <w:t>[165]</w:t>
      </w:r>
    </w:p>
    <w:p>
      <w:r>
        <w:rPr>
          <w:rFonts w:ascii="Gentium Plus" w:hAnsi="Gentium Plus"/>
          <w:sz w:val="24"/>
        </w:rPr>
        <w:t>ἀπόστολος τοῖς κυρίοις περὶ τῶν οἰκετῶν ἐντολὴν δίδωσι λέγων· «οἱ κύριοι, τὸ δίκαιον καὶ τὴν ἰσότητα τοῖς δούλοις παρέχεσθε εἰδότες ὅτι καὶ ὑμεῖς ἔχετε κύριον ἐν οὐρανῷ»·</w:t>
      </w:r>
    </w:p>
    <w:p>
      <w:r>
        <w:rPr>
          <w:rFonts w:ascii="Courier New" w:hAnsi="Courier New"/>
          <w:color w:val="555555"/>
          <w:sz w:val="20"/>
        </w:rPr>
        <w:t>[170]</w:t>
      </w:r>
    </w:p>
    <w:p>
      <w:r>
        <w:rPr>
          <w:rFonts w:ascii="Gentium Plus" w:hAnsi="Gentium Plus"/>
          <w:sz w:val="24"/>
        </w:rPr>
        <w:t>διδάσκει δὲ καὶ ἀνιέναι τὴν ἀπειλὴν τοὺς δεσπότας κατὰ τῶν οἰκετῶν. ἔστι δέ τινας ἰδεῖν 〈ἐπισκόπουσ〉 ὠμῶς ἀπειλοῦντας, ὁτὲ μὲν προ‐ φάσει ἁμαρτίας, ὁτὲ δὲ τῷ κατα‐</w:t>
      </w:r>
    </w:p>
    <w:p>
      <w:r>
        <w:rPr>
          <w:rFonts w:ascii="Courier New" w:hAnsi="Courier New"/>
          <w:color w:val="555555"/>
          <w:sz w:val="20"/>
        </w:rPr>
        <w:t>[175]</w:t>
      </w:r>
    </w:p>
    <w:p>
      <w:r>
        <w:rPr>
          <w:rFonts w:ascii="Gentium Plus" w:hAnsi="Gentium Plus"/>
          <w:sz w:val="24"/>
        </w:rPr>
        <w:t>φρονεῖν τῶν πτωχῶν, παρὰ τὸν ἀποστολικὸν λόγον ἐν ᾧ λέλεκται· «δεξιὰς ἔδωκαν ἐμοὶ καὶ Βαρνάβᾳ κοινωνίας, ἵνα ἡμεῖς εἰς τὰ ἔθνη, αὐτοὶ δὲ εἰς τὴν περιτομήν·</w:t>
      </w:r>
    </w:p>
    <w:p>
      <w:r>
        <w:rPr>
          <w:rFonts w:ascii="Courier New" w:hAnsi="Courier New"/>
          <w:color w:val="555555"/>
          <w:sz w:val="20"/>
        </w:rPr>
        <w:t>[180]</w:t>
      </w:r>
    </w:p>
    <w:p>
      <w:r>
        <w:rPr>
          <w:rFonts w:ascii="Gentium Plus" w:hAnsi="Gentium Plus"/>
          <w:sz w:val="24"/>
        </w:rPr>
        <w:t>μόνον τῶν πτωχῶν ἵνα μνημονεύω‐ μεν», καὶ πάλιν τὴν πρὸς τοὺς ὑπο‐ χειρίους ἰσότητα μήτε ἐννοοῦντας</w:t>
      </w:r>
    </w:p>
    <w:p>
      <w:r>
        <w:rPr>
          <w:rFonts w:ascii="Courier New" w:hAnsi="Courier New"/>
          <w:color w:val="555555"/>
          <w:sz w:val="20"/>
        </w:rPr>
        <w:t>[185]</w:t>
      </w:r>
    </w:p>
    <w:p>
      <w:r>
        <w:rPr>
          <w:rFonts w:ascii="Gentium Plus" w:hAnsi="Gentium Plus"/>
          <w:sz w:val="24"/>
        </w:rPr>
        <w:t>στιανοῖς ἐμπολιτεύεσθαι, καὶ ἐξαι‐ ρέτως ἐν τοῖς ὑπεροχήν τινα ὀνόμα‐ τος ἐκκλησιαστικοῦ φοροῦσι· γέγραπται γάρ· «ὅσῳ μέγας εἶ, το‐ σούτῳ ταπείνου σεαυτόν, καὶ ἔναντι</w:t>
      </w:r>
    </w:p>
    <w:p>
      <w:r>
        <w:rPr>
          <w:rFonts w:ascii="Courier New" w:hAnsi="Courier New"/>
          <w:color w:val="555555"/>
          <w:sz w:val="20"/>
        </w:rPr>
        <w:t>[190]</w:t>
      </w:r>
    </w:p>
    <w:p>
      <w:r>
        <w:rPr>
          <w:rFonts w:ascii="Gentium Plus" w:hAnsi="Gentium Plus"/>
          <w:sz w:val="24"/>
        </w:rPr>
        <w:t>κυρίου εὑρήσεις χάριν». ἐχρῆν δ’ ἡμᾶς εἰδέναι καὶ τὸ ἐν Παροιμίαις οὕτως εἰρημένον· «πρὸ συντριβῆς ὑψοῦται καρδία ἀν‐ δρός, καὶ πρὸ δόξης ταπεινοῦται»,</w:t>
      </w:r>
    </w:p>
    <w:p>
      <w:r>
        <w:rPr>
          <w:rFonts w:ascii="Courier New" w:hAnsi="Courier New"/>
          <w:color w:val="555555"/>
          <w:sz w:val="20"/>
        </w:rPr>
        <w:t>[195]</w:t>
      </w:r>
    </w:p>
    <w:p>
      <w:r>
        <w:rPr>
          <w:rFonts w:ascii="Gentium Plus" w:hAnsi="Gentium Plus"/>
          <w:sz w:val="24"/>
        </w:rPr>
        <w:t>ἐκκλίνειν δὲ καὶ τὸ περιπεσεῖν τῷ 〈μέγα〉 φρονῆσαι ἢ εἰπεῖν λόγον, ὃν εἶπεν ὁ «θέλων ἑαυτὸν δικαιῶσαι» πρὸς τὸν Ἰησοῦν διδάξαντα τὸ «ἀγαπήσεις τὸν πλησίον σου ὡς</w:t>
      </w:r>
    </w:p>
    <w:p>
      <w:r>
        <w:rPr>
          <w:rFonts w:ascii="Courier New" w:hAnsi="Courier New"/>
          <w:color w:val="555555"/>
          <w:sz w:val="20"/>
        </w:rPr>
        <w:t>[16 . 8 (200)]</w:t>
      </w:r>
    </w:p>
    <w:p>
      <w:r>
        <w:rPr>
          <w:rFonts w:ascii="Gentium Plus" w:hAnsi="Gentium Plus"/>
          <w:sz w:val="24"/>
        </w:rPr>
        <w:t>ἑαυτόν», ὃς οὐκ ᾐδέσθη τῷ σωτῆρι εἰπεῖν· «καὶ τίς ἐστί μου πλησίον;» ἔδει δὲ καὶ ἀπὸ Παύλου ἀνεγνω‐ κέναι τὸ «δυνάμενοι ἐν βάρει εἶναι ὡς Χριστοῦ ἀπόστολοι, ἐγενήθημεν</w:t>
      </w:r>
    </w:p>
    <w:p>
      <w:r>
        <w:rPr>
          <w:rFonts w:ascii="Courier New" w:hAnsi="Courier New"/>
          <w:color w:val="555555"/>
          <w:sz w:val="20"/>
        </w:rPr>
        <w:t>[205]</w:t>
      </w:r>
    </w:p>
    <w:p>
      <w:r>
        <w:rPr>
          <w:rFonts w:ascii="Gentium Plus" w:hAnsi="Gentium Plus"/>
          <w:sz w:val="24"/>
        </w:rPr>
        <w:t>ἤπιοι ἐν μέσῳ ὑμῶν, ὡς ἐὰν τροφὸς θάλπῃ τὰ ἑαυτῆς τέκνα». ἐχρῆν μιμή‐ σασθαι καὶ τὸ «ἢ ἁμαρτίαν ἐποίησα ἐμαυτὸν ταπεινῶν ἵνα ὑμεῖς ὑψω‐ θῆτε»;</w:t>
      </w:r>
    </w:p>
    <w:p>
      <w:r>
        <w:rPr>
          <w:rFonts w:ascii="Courier New" w:hAnsi="Courier New"/>
          <w:color w:val="555555"/>
          <w:sz w:val="20"/>
        </w:rPr>
        <w:t>[210]</w:t>
      </w:r>
    </w:p>
    <w:p>
      <w:r>
        <w:rPr>
          <w:rFonts w:ascii="Gentium Plus" w:hAnsi="Gentium Plus"/>
          <w:sz w:val="24"/>
        </w:rPr>
        <w:t>Οἱ ἄρχοντες οὖν τῶν μὲν ἐθνῶν κατακυριευέτωσαν αὐτῶν, τῆς δὲ ἐκκλησίας δουλευέτωσαν αὐτῇ. ἀλλὰ καὶ οἱ μεγάλοι μὲν τῶν ἐθνῶν κατεξουσιαζέτωσαν αὐτῶν,</w:t>
      </w:r>
    </w:p>
    <w:p>
      <w:r>
        <w:rPr>
          <w:rFonts w:ascii="Courier New" w:hAnsi="Courier New"/>
          <w:color w:val="555555"/>
          <w:sz w:val="20"/>
        </w:rPr>
        <w:t>[215]</w:t>
      </w:r>
    </w:p>
    <w:p>
      <w:r>
        <w:rPr>
          <w:rFonts w:ascii="Gentium Plus" w:hAnsi="Gentium Plus"/>
          <w:sz w:val="24"/>
        </w:rPr>
        <w:t>τῶν δὲ πιστῶν ἀκουέτωσαν τοῦ «μάθετε ἀπ’ ἐμοῦ, ὅτι πραΰς εἰμι καὶ ταπεινὸς τῇ καρδίᾳ, καὶ εὑρήσετε ἀνάπαυσιν ταῖς ψυχαῖς ὑμῶν». παιδευώμεθα δὲ καὶ πρὸς τὸ</w:t>
      </w:r>
    </w:p>
    <w:p>
      <w:r>
        <w:rPr>
          <w:rFonts w:ascii="Courier New" w:hAnsi="Courier New"/>
          <w:color w:val="555555"/>
          <w:sz w:val="20"/>
        </w:rPr>
        <w:t>[220]</w:t>
      </w:r>
    </w:p>
    <w:p>
      <w:r>
        <w:rPr>
          <w:rFonts w:ascii="Gentium Plus" w:hAnsi="Gentium Plus"/>
          <w:sz w:val="24"/>
        </w:rPr>
        <w:t>μὴ ἀποδέχεσθαι κολακείας μηδὲ ἡδέως καλεῖσθαι ὑπὸ τῶν ἀνθρώ‐ πων, ἐφ’ οἷς ἂν δόξωμεν εὖ τινας πεποιηκέναι, «εὐεργέται». οὐ ταῦτα δέ φαμεν</w:t>
      </w:r>
    </w:p>
    <w:p>
      <w:r>
        <w:rPr>
          <w:rFonts w:ascii="Courier New" w:hAnsi="Courier New"/>
          <w:color w:val="555555"/>
          <w:sz w:val="20"/>
        </w:rPr>
        <w:t>[225]</w:t>
      </w:r>
    </w:p>
    <w:p>
      <w:r>
        <w:rPr>
          <w:rFonts w:ascii="Gentium Plus" w:hAnsi="Gentium Plus"/>
          <w:sz w:val="24"/>
        </w:rPr>
        <w:t>ἀνεπιστημόνως, ταπεινοῦν ἑαυτοὺς θέλοντες «ὑπὸ τὴν κραταιὰν χεῖρα τοῦ θεοῦ» καὶ κατὰ τὸν λόγον αὐτοῦ ὑπὸ τὴν ἐκκλησιαστικὴν διακονίαν· ἔστι δ’ ὅτε χρὴ (κατὰ τὴν ἀποστολι‐</w:t>
      </w:r>
    </w:p>
    <w:p>
      <w:r>
        <w:rPr>
          <w:rFonts w:ascii="Courier New" w:hAnsi="Courier New"/>
          <w:color w:val="555555"/>
          <w:sz w:val="20"/>
        </w:rPr>
        <w:t>[230]</w:t>
      </w:r>
    </w:p>
    <w:p>
      <w:r>
        <w:rPr>
          <w:rFonts w:ascii="Gentium Plus" w:hAnsi="Gentium Plus"/>
          <w:sz w:val="24"/>
        </w:rPr>
        <w:t>κὴν φωνὴν) «τοὺς ἁμαρτάνοντας ἐνώ‐ πιον πάντων» ἐλέγχειν, «ἵνα καὶ οἱ λοι‐ ποὶ φόβον ἔχωσιν». ἔστι δ’ ὅτε δεῖ χρησάμενον τῇ ἐξουσίᾳ «παραδοῦναί» τινα «τῷ σατανᾷ εἰς ὄλεθρον τῆς</w:t>
      </w:r>
    </w:p>
    <w:p>
      <w:r>
        <w:rPr>
          <w:rFonts w:ascii="Courier New" w:hAnsi="Courier New"/>
          <w:color w:val="555555"/>
          <w:sz w:val="20"/>
        </w:rPr>
        <w:t>[235]</w:t>
      </w:r>
    </w:p>
    <w:p>
      <w:r>
        <w:rPr>
          <w:rFonts w:ascii="Gentium Plus" w:hAnsi="Gentium Plus"/>
          <w:sz w:val="24"/>
        </w:rPr>
        <w:t>σαρκός, ἵνα τὸ πνεῦμα σωθῇ ἐν τῇ ἡμέρᾳ τοῦ κυρίου». σπανίως δὲ τὸ τοιοῦτο ποιητέον· νουθετητέον γὰρ «τοὺς ἀτάκτους» καὶ παραμυθητέον «τοὺς ὀλιγοψύχους» καὶ ἀνθεκτέον</w:t>
      </w:r>
    </w:p>
    <w:p>
      <w:r>
        <w:rPr>
          <w:rFonts w:ascii="Courier New" w:hAnsi="Courier New"/>
          <w:color w:val="555555"/>
          <w:sz w:val="20"/>
        </w:rPr>
        <w:t>[240]</w:t>
      </w:r>
    </w:p>
    <w:p>
      <w:r>
        <w:rPr>
          <w:rFonts w:ascii="Gentium Plus" w:hAnsi="Gentium Plus"/>
          <w:sz w:val="24"/>
        </w:rPr>
        <w:t>«τῶν ἀσθενῶν» καὶ «πρὸς πάντας» δὲ μακροθυμητέον καὶ οὐδενὶ «κακὸν ἀντὶ κακοῦ» ἀποδοτέον. καὶ οὐ χρὴ ἡγεῖσθαι ἐχθρὸν εἶναι τὸν ἁμαρ‐ τάνοντα,</w:t>
      </w:r>
    </w:p>
    <w:p>
      <w:r>
        <w:rPr>
          <w:rFonts w:ascii="Courier New" w:hAnsi="Courier New"/>
          <w:color w:val="555555"/>
          <w:sz w:val="20"/>
        </w:rPr>
        <w:t>[245]</w:t>
      </w:r>
    </w:p>
    <w:p>
      <w:r>
        <w:rPr>
          <w:rFonts w:ascii="Gentium Plus" w:hAnsi="Gentium Plus"/>
          <w:sz w:val="24"/>
        </w:rPr>
        <w:t>ἀλλ’ ἀκουστέον τοῦ ἀποστόλου λέ‐ γοντος· «μὴ ὡς ἐχθρὸν ἡγεῖσθε, ἀλλὰ νουθετεῖτε ὡς ἀδελφόν». καὶ</w:t>
      </w:r>
    </w:p>
    <w:p>
      <w:r>
        <w:rPr>
          <w:rFonts w:ascii="Courier New" w:hAnsi="Courier New"/>
          <w:color w:val="555555"/>
          <w:sz w:val="20"/>
        </w:rPr>
        <w:t>[16 . 8 (250)]</w:t>
      </w:r>
    </w:p>
    <w:p>
      <w:r>
        <w:rPr>
          <w:rFonts w:ascii="Gentium Plus" w:hAnsi="Gentium Plus"/>
          <w:sz w:val="24"/>
        </w:rPr>
        <w:t>οὐ μιμητέον τῷ ἄρχοντι τῆς ἐκκλη‐ σίας τὸν ἄρχοντα τῶν ἐθνῶν, οὐδὲ ζηλωτέον τοὺς κατακυριεύον‐ τας καὶ κατεξουσιάζοντας καὶ βασι‐ λεῖς·</w:t>
      </w:r>
    </w:p>
    <w:p>
      <w:r>
        <w:rPr>
          <w:rFonts w:ascii="Courier New" w:hAnsi="Courier New"/>
          <w:color w:val="555555"/>
          <w:sz w:val="20"/>
        </w:rPr>
        <w:t>[255]</w:t>
      </w:r>
    </w:p>
    <w:p>
      <w:r>
        <w:rPr>
          <w:rFonts w:ascii="Gentium Plus" w:hAnsi="Gentium Plus"/>
          <w:sz w:val="24"/>
        </w:rPr>
        <w:t>ἀλλ’ ὅση δύναμις καὶ ἐν τούτοις Χριστὸν μιμητέον τὸν εὐεντευκτό‐ τατον καὶ γυναιξὶν ὁμιλοῦντα καὶ παιδίοις ἐπιτιθέντα χεῖρας. εἰ καὶ μείζονα δὲ ἔχει λόγον τὸ Ἰη‐</w:t>
      </w:r>
    </w:p>
    <w:p>
      <w:r>
        <w:rPr>
          <w:rFonts w:ascii="Courier New" w:hAnsi="Courier New"/>
          <w:color w:val="555555"/>
          <w:sz w:val="20"/>
        </w:rPr>
        <w:t>[260]</w:t>
      </w:r>
    </w:p>
    <w:p>
      <w:r>
        <w:rPr>
          <w:rFonts w:ascii="Gentium Plus" w:hAnsi="Gentium Plus"/>
          <w:sz w:val="24"/>
        </w:rPr>
        <w:t>σοῦν βεβληκέναι «ὕδωρ εἰς νιπτῆρα» καὶ «τοὺς πόδας τῶν μαθητῶν» κεκα‐ θαρκέναι, οὐδὲν ἧττον καὶ κατὰ τὴν λέξιν ἀκουστέον αὐτοῦ περὶ τούτων λέγον‐</w:t>
      </w:r>
    </w:p>
    <w:p>
      <w:r>
        <w:rPr>
          <w:rFonts w:ascii="Courier New" w:hAnsi="Courier New"/>
          <w:color w:val="555555"/>
          <w:sz w:val="20"/>
        </w:rPr>
        <w:t>[265]</w:t>
      </w:r>
    </w:p>
    <w:p>
      <w:r>
        <w:rPr>
          <w:rFonts w:ascii="Gentium Plus" w:hAnsi="Gentium Plus"/>
          <w:sz w:val="24"/>
        </w:rPr>
        <w:t>τος· «ὑμεῖς φωνεῖτέ με· ὁ διδάσκαλος καὶ ὁ κύριος, καὶ καλῶς λέγετε· εἰμὶ γὰρ» καὶ τὰ ἑξῆς· διὰ τούτων γὰρ δι‐ δάσκει μιμητὰς αὐτοῦ τῆς ἐπαινετῆς ταπεινότητος γίνεσθαι τοὺς μαθη‐</w:t>
      </w:r>
    </w:p>
    <w:p>
      <w:r>
        <w:rPr>
          <w:rFonts w:ascii="Courier New" w:hAnsi="Courier New"/>
          <w:color w:val="555555"/>
          <w:sz w:val="20"/>
        </w:rPr>
        <w:t>[270]</w:t>
      </w:r>
    </w:p>
    <w:p>
      <w:r>
        <w:rPr>
          <w:rFonts w:ascii="Gentium Plus" w:hAnsi="Gentium Plus"/>
          <w:sz w:val="24"/>
        </w:rPr>
        <w:t>τάς. τάχα δὲ καὶ ἐπεὶ κύριος ὢν ἐδούλευ‐ σεν ὑπὲρ ἀνθρώπων σωτηρίας τῷ γένει ἡμῶν, κατὰ τοῦτο λέγεται «μορφὴν δούλου» ἀνειληφέναι καὶ τε‐</w:t>
      </w:r>
    </w:p>
    <w:p>
      <w:r>
        <w:rPr>
          <w:rFonts w:ascii="Courier New" w:hAnsi="Courier New"/>
          <w:color w:val="555555"/>
          <w:sz w:val="20"/>
        </w:rPr>
        <w:t>[275]</w:t>
      </w:r>
    </w:p>
    <w:p>
      <w:r>
        <w:rPr>
          <w:rFonts w:ascii="Gentium Plus" w:hAnsi="Gentium Plus"/>
          <w:sz w:val="24"/>
        </w:rPr>
        <w:t>ταπεινωκέναι ἑαυτὸν γενόμενον «ὑπή‐ κοον μέχρι θανάτου». καὶ εἴπερ διὰ τοῦτο «ὁ θεὸς αὐτὸν ὑπερύψωσεν», ὁ βουλόμενος ὑψοῦσθαι τὰ παρα‐ πλήσια ποιησάτω τῷ διὰ τάδε τινὰ</w:t>
      </w:r>
    </w:p>
    <w:p>
      <w:r>
        <w:rPr>
          <w:rFonts w:ascii="Courier New" w:hAnsi="Courier New"/>
          <w:color w:val="555555"/>
          <w:sz w:val="20"/>
        </w:rPr>
        <w:t>[280]</w:t>
      </w:r>
    </w:p>
    <w:p>
      <w:r>
        <w:rPr>
          <w:rFonts w:ascii="Gentium Plus" w:hAnsi="Gentium Plus"/>
          <w:sz w:val="24"/>
        </w:rPr>
        <w:t>ὑπερυψοῦσθαι.</w:t>
      </w:r>
    </w:p>
    <w:p>
      <w:r>
        <w:rPr>
          <w:rFonts w:ascii="Courier New" w:hAnsi="Courier New"/>
          <w:color w:val="555555"/>
          <w:sz w:val="20"/>
        </w:rPr>
        <w:t>[285]</w:t>
      </w:r>
    </w:p>
    <w:p>
      <w:r>
        <w:rPr>
          <w:rFonts w:ascii="Gentium Plus" w:hAnsi="Gentium Plus"/>
          <w:sz w:val="24"/>
        </w:rPr>
        <w:t>θον καὶ διηκόνουν αὐτῷ» καὶ πάλιν διηκονήθη ὑπὸ τῆς Μάρθας, ἀλλ’ οὐ διὰ τοῦτο ἐλήλυθε τὸ διακονη‐ θῆναι· ἐπεδήμησε γὰρ τῷ γένει τῶν ἀνθρώ‐</w:t>
      </w:r>
    </w:p>
    <w:p>
      <w:r>
        <w:rPr>
          <w:rFonts w:ascii="Courier New" w:hAnsi="Courier New"/>
          <w:color w:val="555555"/>
          <w:sz w:val="20"/>
        </w:rPr>
        <w:t>[290]</w:t>
      </w:r>
    </w:p>
    <w:p>
      <w:r>
        <w:rPr>
          <w:rFonts w:ascii="Gentium Plus" w:hAnsi="Gentium Plus"/>
          <w:sz w:val="24"/>
        </w:rPr>
        <w:t>πων, ἵνα διακονήσῃ καὶ ἐπὶ τοσοῦτον ὁδεύσῃ διακονῶν ἡμῶν τῇ σωτηρίᾳ, ὡς δοῦναι τὴν ἑαυτοῦ ψυχὴν λύτρον ἀντὶ πολλῶν τῶν πιστευ‐</w:t>
      </w:r>
    </w:p>
    <w:p>
      <w:r>
        <w:rPr>
          <w:rFonts w:ascii="Courier New" w:hAnsi="Courier New"/>
          <w:color w:val="555555"/>
          <w:sz w:val="20"/>
        </w:rPr>
        <w:t>[295]</w:t>
      </w:r>
    </w:p>
    <w:p>
      <w:r>
        <w:rPr>
          <w:rFonts w:ascii="Gentium Plus" w:hAnsi="Gentium Plus"/>
          <w:sz w:val="24"/>
        </w:rPr>
        <w:t>σάντων εἰς αὐτόν. καὶ εἰ καθ’ ὑπόθεσιν πάντες ἐπί‐ στευον εἰς αὐτόν, δεδώκει ἂν τὴν ψυχὴν αὐτοῦ λύτρον ἀντὶ πάν‐ των.</w:t>
      </w:r>
    </w:p>
    <w:p>
      <w:r>
        <w:rPr>
          <w:rFonts w:ascii="Courier New" w:hAnsi="Courier New"/>
          <w:color w:val="555555"/>
          <w:sz w:val="20"/>
        </w:rPr>
        <w:t>[16 . 8 (300)]</w:t>
      </w:r>
    </w:p>
    <w:p>
      <w:r>
        <w:rPr>
          <w:rFonts w:ascii="Gentium Plus" w:hAnsi="Gentium Plus"/>
          <w:sz w:val="24"/>
        </w:rPr>
        <w:t>τίνι δὲ ἔδωκε τὴν ψυχὴν αὐτοῦ λύτρον ἀντὶ πολλῶν; οὐ γὰρ δὴ τῷ θεῷ· μήτι οὖν τῷ πονηρῷ; οὗτος γὰρ ἐκράτει ἡμῶν, ἕως δοθῇ τὸ ὑπὲρ ἡμῶν αὐτῷ λύτρον ἡ τοῦ</w:t>
      </w:r>
    </w:p>
    <w:p>
      <w:r>
        <w:rPr>
          <w:rFonts w:ascii="Courier New" w:hAnsi="Courier New"/>
          <w:color w:val="555555"/>
          <w:sz w:val="20"/>
        </w:rPr>
        <w:t>[305]</w:t>
      </w:r>
    </w:p>
    <w:p>
      <w:r>
        <w:rPr>
          <w:rFonts w:ascii="Gentium Plus" w:hAnsi="Gentium Plus"/>
          <w:sz w:val="24"/>
        </w:rPr>
        <w:t>Ἰησοῦ ψυχή, ἀπατηθέντι 〈δηλονότι καὶ φαντασθέντι〉 ὡς δυναμένῳ αὐτῆς κυριεῦσαι καὶ οὐχ ὁρῶντι ὅτι οὐ φέρει τὴν ἐπὶ τῷ κατέχειν αὐτὴν βάσανον. διὸ καὶ «θάνατος αὐτοῦ» δόξας κεκυ‐</w:t>
      </w:r>
    </w:p>
    <w:p>
      <w:r>
        <w:rPr>
          <w:rFonts w:ascii="Courier New" w:hAnsi="Courier New"/>
          <w:color w:val="555555"/>
          <w:sz w:val="20"/>
        </w:rPr>
        <w:t>[310]</w:t>
      </w:r>
    </w:p>
    <w:p>
      <w:r>
        <w:rPr>
          <w:rFonts w:ascii="Gentium Plus" w:hAnsi="Gentium Plus"/>
          <w:sz w:val="24"/>
        </w:rPr>
        <w:t>ριευκέναι «οὐκέτι κυριεύει» γενομένου 〈μόνου〉 «ἐν νεκροῖς» ἐλευθέρου καὶ</w:t>
      </w:r>
    </w:p>
    <w:p>
      <w:r>
        <w:rPr>
          <w:rFonts w:ascii="Courier New" w:hAnsi="Courier New"/>
          <w:color w:val="555555"/>
          <w:sz w:val="20"/>
        </w:rPr>
        <w:t>[315]</w:t>
      </w:r>
    </w:p>
    <w:p>
      <w:r>
        <w:rPr>
          <w:rFonts w:ascii="Gentium Plus" w:hAnsi="Gentium Plus"/>
          <w:sz w:val="24"/>
        </w:rPr>
        <w:t>αὐτῷ ἀκολουθεῖν τῶν κρατουμένων ὑπὸ τοῦ θανάτου δύνασθαι ἐλευθε‐ ροῦν, οὐδὲν ἰσχύοντος κατ’ αὐτῶν ἔτι τοῦ θανάτου. πᾶς γὰρ ὁ μετὰ τοῦ Ἰησοῦ 〈ὢν〉 ἀνεπίληπτός ἐστι τῷ</w:t>
      </w:r>
    </w:p>
    <w:p>
      <w:r>
        <w:rPr>
          <w:rFonts w:ascii="Courier New" w:hAnsi="Courier New"/>
          <w:color w:val="555555"/>
          <w:sz w:val="20"/>
        </w:rPr>
        <w:t>[320]</w:t>
      </w:r>
    </w:p>
    <w:p>
      <w:r>
        <w:rPr>
          <w:rFonts w:ascii="Gentium Plus" w:hAnsi="Gentium Plus"/>
          <w:sz w:val="24"/>
        </w:rPr>
        <w:t>θανάτῳ. ἐν μὲν οὖν τοῖς ἐξεταζομένοις τοῦ εὐαγγελίου ῥητοῖς γέγραπται ὁ σω‐ τὴρ ἡμῶν δεδωκέναι τὴν ἑαυτοῦ ψυχὴν λύτρον ἀντὶ πολλῶν.</w:t>
      </w:r>
    </w:p>
    <w:p>
      <w:r>
        <w:rPr>
          <w:rFonts w:ascii="Courier New" w:hAnsi="Courier New"/>
          <w:color w:val="555555"/>
          <w:sz w:val="20"/>
        </w:rPr>
        <w:t>[325]</w:t>
      </w:r>
    </w:p>
    <w:p>
      <w:r>
        <w:rPr>
          <w:rFonts w:ascii="Gentium Plus" w:hAnsi="Gentium Plus"/>
          <w:sz w:val="24"/>
        </w:rPr>
        <w:t>παρὰ δὲ τῷ Πέτρῳ εἴρηται ὅτι «οὐ φθαρτοῖς, ἀργυρίῳ καὶ χρυσίῳ, ἐλυ‐ τρώθημεν ἐκ τῆς ματαίας ἡμῶν ἀνα‐ στροφῆς πατροπαραδότου, ἀλλὰ τι‐ μίῳ αἵματι»· καὶ ὁ ἀπόστολος δέ</w:t>
      </w:r>
    </w:p>
    <w:p>
      <w:r>
        <w:rPr>
          <w:rFonts w:ascii="Courier New" w:hAnsi="Courier New"/>
          <w:color w:val="555555"/>
          <w:sz w:val="20"/>
        </w:rPr>
        <w:t>[330]</w:t>
      </w:r>
    </w:p>
    <w:p>
      <w:r>
        <w:rPr>
          <w:rFonts w:ascii="Gentium Plus" w:hAnsi="Gentium Plus"/>
          <w:sz w:val="24"/>
        </w:rPr>
        <w:t>φησι· «τιμῆς ἠγοράσθητε· μὴ γίνε‐ σθε δοῦλοι ἀνθρώπων». οὐκοῦν ἠγο‐ ράσθημεν μὲν τῷ τιμίῳ τοῦ Ἰησοῦ αἵματι, δέδοται δὲ λύτρον ὑπὲρ ἡμῶν ἡ ψυχὴ τοῦ υἱοῦ τοῦ θεοῦ, καὶ</w:t>
      </w:r>
    </w:p>
    <w:p>
      <w:r>
        <w:rPr>
          <w:rFonts w:ascii="Courier New" w:hAnsi="Courier New"/>
          <w:color w:val="555555"/>
          <w:sz w:val="20"/>
        </w:rPr>
        <w:t>[335]</w:t>
      </w:r>
    </w:p>
    <w:p>
      <w:r>
        <w:rPr>
          <w:rFonts w:ascii="Gentium Plus" w:hAnsi="Gentium Plus"/>
          <w:sz w:val="24"/>
        </w:rPr>
        <w:t>οὔτε τὸ πνεῦμα αὐτοῦ (πρότερον γὰρ αὐτὸ παρέθετο τῷ πατρὶ λέγων· «πάτερ, εἰς χεῖράς σου παρατίθεμαι τὸ πνεῦμά μου») οὔτε τὸ σῶμα (οὐδὲν γὰρ εὕρομέν πω τοιοῦτον περὶ</w:t>
      </w:r>
    </w:p>
    <w:p>
      <w:r>
        <w:rPr>
          <w:rFonts w:ascii="Courier New" w:hAnsi="Courier New"/>
          <w:color w:val="555555"/>
          <w:sz w:val="20"/>
        </w:rPr>
        <w:t>[340]</w:t>
      </w:r>
    </w:p>
    <w:p>
      <w:r>
        <w:rPr>
          <w:rFonts w:ascii="Gentium Plus" w:hAnsi="Gentium Plus"/>
          <w:sz w:val="24"/>
        </w:rPr>
        <w:t>αὐτοῦ γεγραμμένον). καὶ ἐπεὶ δέδοται ἡ ψυχὴ αὐτοῦ λύ‐ τρον ἀντὶ πολλῶν, οὐκ ἔμενε δὲ παρ’ ἐκείνῳ ᾧ ἐδέδοτο λύτρον ἀντὶ πολλῶν,</w:t>
      </w:r>
    </w:p>
    <w:p>
      <w:r>
        <w:rPr>
          <w:rFonts w:ascii="Courier New" w:hAnsi="Courier New"/>
          <w:color w:val="555555"/>
          <w:sz w:val="20"/>
        </w:rPr>
        <w:t>[345]</w:t>
      </w:r>
    </w:p>
    <w:p>
      <w:r>
        <w:rPr>
          <w:rFonts w:ascii="Gentium Plus" w:hAnsi="Gentium Plus"/>
          <w:sz w:val="24"/>
        </w:rPr>
        <w:t>διὰ τοῦτό φησιν ἐν πεντεκαιδεκάτῳ Ψαλμῷ τὸ «οὐκ ἐγκαταλείψεις τὴν</w:t>
      </w:r>
    </w:p>
    <w:p>
      <w:r>
        <w:rPr>
          <w:rFonts w:ascii="Courier New" w:hAnsi="Courier New"/>
          <w:color w:val="555555"/>
          <w:sz w:val="20"/>
        </w:rPr>
        <w:t>[16 . 8 (350)]</w:t>
      </w:r>
    </w:p>
    <w:p>
      <w:r>
        <w:rPr>
          <w:rFonts w:ascii="Gentium Plus" w:hAnsi="Gentium Plus"/>
          <w:sz w:val="24"/>
        </w:rPr>
        <w:t>δοξολογίας τῆς περὶ τοῦ Χριστοῦ συγχέαντας τὰ περὶ τοῦ πρωτοτόκου πάσης κτίσεως τοῖς περὶ τῆς ψυ‐ χῆς καὶ τοῦ σώματος Ἰησοῦ, τάχα δὲ καὶ τοῦ πνεύματος αὐτοῦ, καὶ</w:t>
      </w:r>
    </w:p>
    <w:p>
      <w:r>
        <w:rPr>
          <w:rFonts w:ascii="Courier New" w:hAnsi="Courier New"/>
          <w:color w:val="555555"/>
          <w:sz w:val="20"/>
        </w:rPr>
        <w:t>[355]</w:t>
      </w:r>
    </w:p>
    <w:p>
      <w:r>
        <w:rPr>
          <w:rFonts w:ascii="Gentium Plus" w:hAnsi="Gentium Plus"/>
          <w:sz w:val="24"/>
        </w:rPr>
        <w:t>ἓν πάντη ἀσύνθετον οἰομένους εἶναι τὸ ὀφθὲν καὶ ἐπιδημῆσαν τῷ βίῳ, ὅτι μὴ ὑγιῶς λέγουσι. πυθώμεθα γὰρ αὐτῶν εἰ ἡ θειότης τῆς εἰκόνος «τοῦ θεοῦ τοῦ ἀοράτου» καὶ ἡ ὑπεροχὴ τοῦ</w:t>
      </w:r>
    </w:p>
    <w:p>
      <w:r>
        <w:rPr>
          <w:rFonts w:ascii="Courier New" w:hAnsi="Courier New"/>
          <w:color w:val="555555"/>
          <w:sz w:val="20"/>
        </w:rPr>
        <w:t>[360]</w:t>
      </w:r>
    </w:p>
    <w:p>
      <w:r>
        <w:rPr>
          <w:rFonts w:ascii="Gentium Plus" w:hAnsi="Gentium Plus"/>
          <w:sz w:val="24"/>
        </w:rPr>
        <w:t>πρωτοτόκου «πάσης κτίσεως», εἰ ἐκεῖνος ἐν ᾧ «ἔκτισται τὰ πάντα τὰ ἐν τοῖς οὐρανοῖς καὶ τὰ ἐπὶ τῆς γῆς, εἴτε ὁρατὰ εἴτε ἀόρατα, εἴτε θρόνοι εἴτε κυριότητες εἴτε ἀρχαὶ εἴτε ἐξου‐</w:t>
      </w:r>
    </w:p>
    <w:p>
      <w:r>
        <w:rPr>
          <w:rFonts w:ascii="Courier New" w:hAnsi="Courier New"/>
          <w:color w:val="555555"/>
          <w:sz w:val="20"/>
        </w:rPr>
        <w:t>[365]</w:t>
      </w:r>
    </w:p>
    <w:p>
      <w:r>
        <w:rPr>
          <w:rFonts w:ascii="Gentium Plus" w:hAnsi="Gentium Plus"/>
          <w:sz w:val="24"/>
        </w:rPr>
        <w:t>σίαι» λύτρον ἐδόθη ἀντὶ πολλῶν· καὶ τίνι ἐδόθη ἐκείνη λύτρον πολε‐ μίῳ κατέχοντι ἡμᾶς αἰχμαλώτους ἕως λάβῃ τὸ λύτρον, καὶ εἰ ἐχώρει τὸ τηλικοῦτον καὶ τοσοῦτον ἐκεῖνος</w:t>
      </w:r>
    </w:p>
    <w:p>
      <w:r>
        <w:rPr>
          <w:rFonts w:ascii="Courier New" w:hAnsi="Courier New"/>
          <w:color w:val="555555"/>
          <w:sz w:val="20"/>
        </w:rPr>
        <w:t>[370]</w:t>
      </w:r>
    </w:p>
    <w:p>
      <w:r>
        <w:rPr>
          <w:rFonts w:ascii="Gentium Plus" w:hAnsi="Gentium Plus"/>
          <w:sz w:val="24"/>
        </w:rPr>
        <w:t>λύτρον ἀντὶ τῶν αἰχμαλώτων λα‐ βεῖν. καὶ οὐ ταῦτά φημι ὡς κατα‐ φρονῶν τῆς ψυχῆς Ἰησοῦ καὶ σμι‐ κρύνων αὐτήν, ἀλλὰ βουλόμενος ταύ‐ την μὲν κατὰ τὸ ἐνδεχόμενον λύ‐</w:t>
      </w:r>
    </w:p>
    <w:p>
      <w:r>
        <w:rPr>
          <w:rFonts w:ascii="Courier New" w:hAnsi="Courier New"/>
          <w:color w:val="555555"/>
          <w:sz w:val="20"/>
        </w:rPr>
        <w:t>[375]</w:t>
      </w:r>
    </w:p>
    <w:p>
      <w:r>
        <w:rPr>
          <w:rFonts w:ascii="Gentium Plus" w:hAnsi="Gentium Plus"/>
          <w:sz w:val="24"/>
        </w:rPr>
        <w:t>τρον δεδόσθαι ὑπὸ τοῦ ὅλου σωτῆ‐ ρος, τὴν δὲ ὑπεροχὴν καὶ τὴν θεό‐ τητα ἐκείνην μηδ’ ἂν δεδυνῆσθαι λύτρον δοθῆναι. πλὴν σήμερον οὐ λύω τὸν Ἰησοῦν ἀπὸ τοῦ Χριστοῦ,</w:t>
      </w:r>
    </w:p>
    <w:p>
      <w:r>
        <w:rPr>
          <w:rFonts w:ascii="Courier New" w:hAnsi="Courier New"/>
          <w:color w:val="555555"/>
          <w:sz w:val="20"/>
        </w:rPr>
        <w:t>[380]</w:t>
      </w:r>
    </w:p>
    <w:p>
      <w:r>
        <w:rPr>
          <w:rFonts w:ascii="Gentium Plus" w:hAnsi="Gentium Plus"/>
          <w:sz w:val="24"/>
        </w:rPr>
        <w:t>ἀλλὰ πολλῷ πλέον οἶδα ἓν εἶναι Ἰησοῦν τὸν Χριστὸν καὶ τὴν ψυχὴν</w:t>
      </w:r>
    </w:p>
    <w:p>
      <w:r>
        <w:rPr>
          <w:rFonts w:ascii="Courier New" w:hAnsi="Courier New"/>
          <w:color w:val="555555"/>
          <w:sz w:val="20"/>
        </w:rPr>
        <w:t>[385]</w:t>
      </w:r>
    </w:p>
    <w:p>
      <w:r>
        <w:rPr>
          <w:rFonts w:ascii="Gentium Plus" w:hAnsi="Gentium Plus"/>
          <w:sz w:val="24"/>
        </w:rPr>
        <w:t>εἶναι ἓν ὅλον τοῦτο, ἤπερ «ὁ κολλώ‐ μενος τῷ κυρίῳ ἓν πνεῦμά ἐστιν».</w:t>
      </w:r>
    </w:p>
    <w:p>
      <w:r>
        <w:rPr>
          <w:rFonts w:ascii="Courier New" w:hAnsi="Courier New"/>
          <w:color w:val="555555"/>
          <w:sz w:val="20"/>
        </w:rPr>
        <w:t>[16 . 9 (1n)]</w:t>
      </w:r>
    </w:p>
    <w:p>
      <w:r>
        <w:rPr>
          <w:rFonts w:ascii="Gentium Plus" w:hAnsi="Gentium Plus"/>
          <w:sz w:val="24"/>
        </w:rPr>
        <w:t>Καὶ ἐκπορευομένων αὐ‐</w:t>
      </w:r>
    </w:p>
    <w:p>
      <w:r>
        <w:rPr>
          <w:rFonts w:ascii="Courier New" w:hAnsi="Courier New"/>
          <w:color w:val="555555"/>
          <w:sz w:val="20"/>
        </w:rPr>
        <w:t>[2n]</w:t>
      </w:r>
    </w:p>
    <w:p>
      <w:r>
        <w:rPr>
          <w:rFonts w:ascii="Gentium Plus" w:hAnsi="Gentium Plus"/>
          <w:sz w:val="24"/>
        </w:rPr>
        <w:t>τῶν ἀπὸ Ἱεριχὼ ἠκολούθη‐</w:t>
      </w:r>
    </w:p>
    <w:p>
      <w:r>
        <w:rPr>
          <w:rFonts w:ascii="Courier New" w:hAnsi="Courier New"/>
          <w:color w:val="555555"/>
          <w:sz w:val="20"/>
        </w:rPr>
        <w:t>[3n]</w:t>
      </w:r>
    </w:p>
    <w:p>
      <w:r>
        <w:rPr>
          <w:rFonts w:ascii="Gentium Plus" w:hAnsi="Gentium Plus"/>
          <w:sz w:val="24"/>
        </w:rPr>
        <w:t>σεν αὐτῷ ὄχλος πολύς.</w:t>
      </w:r>
    </w:p>
    <w:p>
      <w:r>
        <w:rPr>
          <w:rFonts w:ascii="Courier New" w:hAnsi="Courier New"/>
          <w:color w:val="555555"/>
          <w:sz w:val="20"/>
        </w:rPr>
        <w:t>[4n]</w:t>
      </w:r>
    </w:p>
    <w:p>
      <w:r>
        <w:rPr>
          <w:rFonts w:ascii="Gentium Plus" w:hAnsi="Gentium Plus"/>
          <w:sz w:val="24"/>
        </w:rPr>
        <w:t>καὶ ἰδοὺ δύο τυφλοὶ καθή‐</w:t>
      </w:r>
    </w:p>
    <w:p>
      <w:r>
        <w:rPr>
          <w:rFonts w:ascii="Courier New" w:hAnsi="Courier New"/>
          <w:color w:val="555555"/>
          <w:sz w:val="20"/>
        </w:rPr>
        <w:t>[5n]</w:t>
      </w:r>
    </w:p>
    <w:p>
      <w:r>
        <w:rPr>
          <w:rFonts w:ascii="Gentium Plus" w:hAnsi="Gentium Plus"/>
          <w:sz w:val="24"/>
        </w:rPr>
        <w:t>μενοι παρὰ τὴν ὁδὸν καὶ 〈τὰ〉</w:t>
      </w:r>
    </w:p>
    <w:p>
      <w:r>
        <w:rPr>
          <w:rFonts w:ascii="Courier New" w:hAnsi="Courier New"/>
          <w:color w:val="555555"/>
          <w:sz w:val="20"/>
        </w:rPr>
        <w:t>[6n]</w:t>
      </w:r>
    </w:p>
    <w:p>
      <w:r>
        <w:rPr>
          <w:rFonts w:ascii="Gentium Plus" w:hAnsi="Gentium Plus"/>
          <w:sz w:val="24"/>
        </w:rPr>
        <w:t>ἑξῆς (20, 29—30[34]).</w:t>
      </w:r>
    </w:p>
    <w:p>
      <w:r>
        <w:rPr>
          <w:rFonts w:ascii="Courier New" w:hAnsi="Courier New"/>
          <w:color w:val="555555"/>
          <w:sz w:val="20"/>
        </w:rPr>
        <w:t>[7]</w:t>
      </w:r>
    </w:p>
    <w:p>
      <w:r>
        <w:rPr>
          <w:rFonts w:ascii="Gentium Plus" w:hAnsi="Gentium Plus"/>
          <w:sz w:val="24"/>
        </w:rPr>
        <w:t>Ἔστω μὲν καὶ τὰ τῆς ἱστορίας τῶν κατὰ τὸν τόπον ἀληθῆ, καὶ ἐκπορευομένῳ ἀπὸ τῆς Ἱερι‐</w:t>
      </w:r>
    </w:p>
    <w:p>
      <w:r>
        <w:rPr>
          <w:rFonts w:ascii="Courier New" w:hAnsi="Courier New"/>
          <w:color w:val="555555"/>
          <w:sz w:val="20"/>
        </w:rPr>
        <w:t>[10]</w:t>
      </w:r>
    </w:p>
    <w:p>
      <w:r>
        <w:rPr>
          <w:rFonts w:ascii="Gentium Plus" w:hAnsi="Gentium Plus"/>
          <w:sz w:val="24"/>
        </w:rPr>
        <w:t>χὼ τῷ Ἰησοῦ μετὰ τῶν μαθητῶν ἠκολουθηκέναι αὐτῷ ὄχλον πολύν. καὶ τυφλοὶ δύο παρὰ τὴν ὁδὸν καθεζόμενοι τῆς ἀπὸ Ἱεριχὼ ἐξόδου ἀκούσαντες ὅτι Ἰησοῦς παρ‐</w:t>
      </w:r>
    </w:p>
    <w:p>
      <w:r>
        <w:rPr>
          <w:rFonts w:ascii="Courier New" w:hAnsi="Courier New"/>
          <w:color w:val="555555"/>
          <w:sz w:val="20"/>
        </w:rPr>
        <w:t>[15]</w:t>
      </w:r>
    </w:p>
    <w:p>
      <w:r>
        <w:rPr>
          <w:rFonts w:ascii="Gentium Plus" w:hAnsi="Gentium Plus"/>
          <w:sz w:val="24"/>
        </w:rPr>
        <w:t>έρχεται τὸν τόπον ἐκεῖνον, καὶ αὐτοὶ κράξαντες εἰρηκέτωσαν· ἐλέησον ἡμᾶς, κύριε, υἱὲ Δαυῒδ καὶ συμπεφωνηκέτωσαν ἐν τῷ κεκρα‐ γότας τὸ ἀναγεγραμμένον εἰρηκέναι.</w:t>
      </w:r>
    </w:p>
    <w:p>
      <w:r>
        <w:rPr>
          <w:rFonts w:ascii="Courier New" w:hAnsi="Courier New"/>
          <w:color w:val="555555"/>
          <w:sz w:val="20"/>
        </w:rPr>
        <w:t>[20]</w:t>
      </w:r>
    </w:p>
    <w:p>
      <w:r>
        <w:rPr>
          <w:rFonts w:ascii="Gentium Plus" w:hAnsi="Gentium Plus"/>
          <w:sz w:val="24"/>
        </w:rPr>
        <w:t>καὶ διὰ τοὺς τυφλοὺς ἀξιώσαντας ἐλεηθῆναι στὰς ὁ Ἰησοῦς πεφω‐ νηκέτω αὐτούς, ἵνα μὴ παράγων καὶ παρερχόμενος αὐτοὺς καλῇ ἀλλὰ καὶ ἑστηκώς, καὶ πυνθανόμενος εἰρη‐</w:t>
      </w:r>
    </w:p>
    <w:p>
      <w:r>
        <w:rPr>
          <w:rFonts w:ascii="Courier New" w:hAnsi="Courier New"/>
          <w:color w:val="555555"/>
          <w:sz w:val="20"/>
        </w:rPr>
        <w:t>[25]</w:t>
      </w:r>
    </w:p>
    <w:p>
      <w:r>
        <w:rPr>
          <w:rFonts w:ascii="Gentium Plus" w:hAnsi="Gentium Plus"/>
          <w:sz w:val="24"/>
        </w:rPr>
        <w:t>κέτω αὐτοῖς· τί θέλετε ἵνα ποιή‐ σω ὑμῖν; τήν τε ἀξίωσιν ἰδικώτε‐ ρον ἤδη παριστάντες οἱ τυφλοὶ εἰρη‐</w:t>
      </w:r>
    </w:p>
    <w:p>
      <w:r>
        <w:rPr>
          <w:rFonts w:ascii="Courier New" w:hAnsi="Courier New"/>
          <w:color w:val="555555"/>
          <w:sz w:val="20"/>
        </w:rPr>
        <w:t>[30]</w:t>
      </w:r>
    </w:p>
    <w:p>
      <w:r>
        <w:rPr>
          <w:rFonts w:ascii="Gentium Plus" w:hAnsi="Gentium Plus"/>
          <w:sz w:val="24"/>
        </w:rPr>
        <w:t>μοὶ αὐτῶν. καὶ ὁ φιλάνθρωπος ἡμῶν καὶ συμπαθὴς σωτὴρ σπλαγχνι‐ σθεὶς ἐπὶ τοῖς τυφλοῖς, σπλαγχνι‐ σθεὶς δ’ (οἶμαι) τῷ προειληφέναι ἐκείνους τὸ προκαλούμενον τὸν (ἵν’</w:t>
      </w:r>
    </w:p>
    <w:p>
      <w:r>
        <w:rPr>
          <w:rFonts w:ascii="Courier New" w:hAnsi="Courier New"/>
          <w:color w:val="555555"/>
          <w:sz w:val="20"/>
        </w:rPr>
        <w:t>[35]</w:t>
      </w:r>
    </w:p>
    <w:p>
      <w:r>
        <w:rPr>
          <w:rFonts w:ascii="Gentium Plus" w:hAnsi="Gentium Plus"/>
          <w:sz w:val="24"/>
        </w:rPr>
        <w:t>οὕτως ὀνομάσω) ἔλεον τοῦ Ἰησοῦ, ὅπερ ἦν τὸ κεκραγότας εἰρηκέναι· ἐλέησον ἡμᾶς, κύριε, υἱὲ Δα‐ υῒδ καὶ πεπιστευκότας ἠξιωκέναι ἵνα ἀνοιγῶσιν οἱ ὀφθαλμοὶ</w:t>
      </w:r>
    </w:p>
    <w:p>
      <w:r>
        <w:rPr>
          <w:rFonts w:ascii="Courier New" w:hAnsi="Courier New"/>
          <w:color w:val="555555"/>
          <w:sz w:val="20"/>
        </w:rPr>
        <w:t>[40]</w:t>
      </w:r>
    </w:p>
    <w:p>
      <w:r>
        <w:rPr>
          <w:rFonts w:ascii="Gentium Plus" w:hAnsi="Gentium Plus"/>
          <w:sz w:val="24"/>
        </w:rPr>
        <w:t>αὐτῶν, ἁψάμενος αὐτῶν τῶν ὀφθαλ‐ μῶν 〈καὶ〉 δύναμιν διὰ τῆς ἁφῆς ἰατικὴν ἐνιεὶς τοῖς ὀφθαλμοῖς πε‐ ποιηκέτω τοὺς τυφλοὺς ἀναβλέπειν, κἀκεῖνοι εὐχαρίστως ἠκολουθηκέ‐</w:t>
      </w:r>
    </w:p>
    <w:p>
      <w:r>
        <w:rPr>
          <w:rFonts w:ascii="Courier New" w:hAnsi="Courier New"/>
          <w:color w:val="555555"/>
          <w:sz w:val="20"/>
        </w:rPr>
        <w:t>[45]</w:t>
      </w:r>
    </w:p>
    <w:p>
      <w:r>
        <w:rPr>
          <w:rFonts w:ascii="Gentium Plus" w:hAnsi="Gentium Plus"/>
          <w:sz w:val="24"/>
        </w:rPr>
        <w:t>τωσαν τῷ Ἰησοῦ. καὶ πιστεύσας τις τούτοις καὶ γινώσκων δὲ τὸ «ἐὰν μὴ πιστεύσητε, οὐ μὴ συνῆτε», ἐκ τοῦ πεπιστευκέναι «κατὰ τὴν ἀναλογίαν τῆς πίστεως» τὸ συνιέναι εἰληφέτω,</w:t>
      </w:r>
    </w:p>
    <w:p>
      <w:r>
        <w:rPr>
          <w:rFonts w:ascii="Courier New" w:hAnsi="Courier New"/>
          <w:color w:val="555555"/>
          <w:sz w:val="20"/>
        </w:rPr>
        <w:t>[16 . 9 (50)]</w:t>
      </w:r>
    </w:p>
    <w:p>
      <w:r>
        <w:rPr>
          <w:rFonts w:ascii="Gentium Plus" w:hAnsi="Gentium Plus"/>
          <w:sz w:val="24"/>
        </w:rPr>
        <w:t>καὶ εἰληφὼς λεγέτω τὰ περὶ τού‐ των κατὰ τὸν περὶ αὐτῶν τῆς πίστεως θεμέλιον περὶ αὐτῶν ἑρμηνεύων κατὰ τὸ «ἐπίστευσα, διὸ ἐλάλησα», καὶ ἔστω ὁ τοιοῦτος οὐ μόνον πιστεύ‐</w:t>
      </w:r>
    </w:p>
    <w:p>
      <w:r>
        <w:rPr>
          <w:rFonts w:ascii="Courier New" w:hAnsi="Courier New"/>
          <w:color w:val="555555"/>
          <w:sz w:val="20"/>
        </w:rPr>
        <w:t>[55]</w:t>
      </w:r>
    </w:p>
    <w:p>
      <w:r>
        <w:rPr>
          <w:rFonts w:ascii="Gentium Plus" w:hAnsi="Gentium Plus"/>
          <w:sz w:val="24"/>
        </w:rPr>
        <w:t>ων τῷ Ἰησοῦ καὶ τοῖς κατὰ τὸν τό‐ πον τοῦτον ἀναγεγραμμένοις, ἀλλὰ καὶ γινώσκων τὸν περὶ αὐτῶν νοῦν. ὁ γὰρ μένων ἐν τῇ τῆς πίστεως ἀλη‐ θείᾳ καὶ διὰ τῶν ἔργων τοῦ λόγου</w:t>
      </w:r>
    </w:p>
    <w:p>
      <w:r>
        <w:rPr>
          <w:rFonts w:ascii="Courier New" w:hAnsi="Courier New"/>
          <w:color w:val="555555"/>
          <w:sz w:val="20"/>
        </w:rPr>
        <w:t>[60]</w:t>
      </w:r>
    </w:p>
    <w:p>
      <w:r>
        <w:rPr>
          <w:rFonts w:ascii="Gentium Plus" w:hAnsi="Gentium Plus"/>
          <w:sz w:val="24"/>
        </w:rPr>
        <w:t>ἐμμένων «τῷ λόγῳ» κατὰ τὴν Ἰησοῦ ἐπαγγελίαν γινώσκει «τὴν ἀλήθειαν»</w:t>
      </w:r>
    </w:p>
    <w:p>
      <w:r>
        <w:rPr>
          <w:rFonts w:ascii="Courier New" w:hAnsi="Courier New"/>
          <w:color w:val="555555"/>
          <w:sz w:val="20"/>
        </w:rPr>
        <w:t>[65]</w:t>
      </w:r>
    </w:p>
    <w:p>
      <w:r>
        <w:rPr>
          <w:rFonts w:ascii="Gentium Plus" w:hAnsi="Gentium Plus"/>
          <w:sz w:val="24"/>
        </w:rPr>
        <w:t>τῶν λεγομένων συνιέντες δὲ ἐκ τοῦ πιστεύειν συνίεμεν, φέρε τὰ ὑποπίπτοντα ἡμῖν εἰς τὸν τό‐ πον, εὐξάμενοι τῷ ῥυομένῳ ἡμᾶς ἀπὸ τοῦ κεκαλύφθαι ἡμῖν «τὸ εὐαγγέλιον»,</w:t>
      </w:r>
    </w:p>
    <w:p>
      <w:r>
        <w:rPr>
          <w:rFonts w:ascii="Courier New" w:hAnsi="Courier New"/>
          <w:color w:val="555555"/>
          <w:sz w:val="20"/>
        </w:rPr>
        <w:t>[70]</w:t>
      </w:r>
    </w:p>
    <w:p>
      <w:r>
        <w:rPr>
          <w:rFonts w:ascii="Gentium Plus" w:hAnsi="Gentium Plus"/>
          <w:sz w:val="24"/>
        </w:rPr>
        <w:t>καθὸ χωροῦμεν παραστήσωμεν. καὶ πρῶτόν γε κατανοήσωμεν τί τὸ ἐκ‐ πορευομένων ἀπὸ Ἱεριχὼ τῶν μαθητῶν τοῦ Ἰησοῦ μετὰ τοῦ σωτῆ‐ ρος ἠκολουθηκέναι αὐτῷ πολὺν ὄ‐</w:t>
      </w:r>
    </w:p>
    <w:p>
      <w:r>
        <w:rPr>
          <w:rFonts w:ascii="Courier New" w:hAnsi="Courier New"/>
          <w:color w:val="555555"/>
          <w:sz w:val="20"/>
        </w:rPr>
        <w:t>[75]</w:t>
      </w:r>
    </w:p>
    <w:p>
      <w:r>
        <w:rPr>
          <w:rFonts w:ascii="Gentium Plus" w:hAnsi="Gentium Plus"/>
          <w:sz w:val="24"/>
        </w:rPr>
        <w:t>χλον. ὅρα τοίνυν εἰ δύνασαι, μεμνη‐ μένος τῶν ἡμῖν ὑπαγορευθέντων εἰς τὴν ἐν τῷ κατὰ Λουκᾶν εὐαγγελίῳ παραβολὴν τὴν «ἄνθρωπός τις κατ‐ έβαινεν ἀπὸ Ἱερουσαλὴμ εἰς Ἱερι‐</w:t>
      </w:r>
    </w:p>
    <w:p>
      <w:r>
        <w:rPr>
          <w:rFonts w:ascii="Courier New" w:hAnsi="Courier New"/>
          <w:color w:val="555555"/>
          <w:sz w:val="20"/>
        </w:rPr>
        <w:t>[80]</w:t>
      </w:r>
    </w:p>
    <w:p>
      <w:r>
        <w:rPr>
          <w:rFonts w:ascii="Gentium Plus" w:hAnsi="Gentium Plus"/>
          <w:sz w:val="24"/>
        </w:rPr>
        <w:t>χώ, καὶ περιέπεσε λῃσταῖς», ἐπιστή‐ σας λέγειν μήποτε καὶ ἐνταῦθα Ἱεριχὼ σύμβολόν ἐστι τοῦ περι‐ γείου τόπου συνήθως καλουμένου κατὰ τὴν γραφὴν κόσμου.</w:t>
      </w:r>
    </w:p>
    <w:p>
      <w:r>
        <w:rPr>
          <w:rFonts w:ascii="Courier New" w:hAnsi="Courier New"/>
          <w:color w:val="555555"/>
          <w:sz w:val="20"/>
        </w:rPr>
        <w:t>[85]</w:t>
      </w:r>
    </w:p>
    <w:p>
      <w:r>
        <w:rPr>
          <w:rFonts w:ascii="Gentium Plus" w:hAnsi="Gentium Plus"/>
          <w:sz w:val="24"/>
        </w:rPr>
        <w:t>ὁ μὲν οὖν καταβαίνων «ἀπὸ Ἱερουσα‐ λὴμ εἰς Ἱεριχὼ» Ἀδὰμ (τουτέστιν ἄνθρωπος) περιπέπτωκε «λῃσταῖς». διὰ δὲ τοὺς ἐν Ἱεριχὼ πολλοὺς (πολὺς γὰρ ὄχλος ἐν Ἱεριχὼ) ὁ</w:t>
      </w:r>
    </w:p>
    <w:p>
      <w:r>
        <w:rPr>
          <w:rFonts w:ascii="Courier New" w:hAnsi="Courier New"/>
          <w:color w:val="555555"/>
          <w:sz w:val="20"/>
        </w:rPr>
        <w:t>[90]</w:t>
      </w:r>
    </w:p>
    <w:p>
      <w:r>
        <w:rPr>
          <w:rFonts w:ascii="Gentium Plus" w:hAnsi="Gentium Plus"/>
          <w:sz w:val="24"/>
        </w:rPr>
        <w:t>Ἰησοῦς ἡμῶν ἅμα τοῖς μαθηταῖς γε‐ νόμενος ἐν αὐτῇ ἐκπορευέσθω πραγ‐ ματευόμενος (διὰ δὴ τοῦ εἰς τὴν</w:t>
      </w:r>
    </w:p>
    <w:p>
      <w:r>
        <w:rPr>
          <w:rFonts w:ascii="Courier New" w:hAnsi="Courier New"/>
          <w:color w:val="555555"/>
          <w:sz w:val="20"/>
        </w:rPr>
        <w:t>[95]</w:t>
      </w:r>
    </w:p>
    <w:p>
      <w:r>
        <w:rPr>
          <w:rFonts w:ascii="Gentium Plus" w:hAnsi="Gentium Plus"/>
          <w:sz w:val="24"/>
        </w:rPr>
        <w:t>οἴδασιν οἱ ἐν Ἱεριχὼ ἐξελθεῖν ἀπὸ τοῦ κοσμικοῦ φρονήματος, ἐὰν μὴ θεάσωνται οὐ μόνον τὸν Ἰησοῦν ἐκ‐ πορευόμενον ἀπὸ τῆς Ἱεριχὼ ἀλλὰ καὶ τοὺς μαθητὰς αὐτοῦ. ταῦτα δὲ</w:t>
      </w:r>
    </w:p>
    <w:p>
      <w:r>
        <w:rPr>
          <w:rFonts w:ascii="Courier New" w:hAnsi="Courier New"/>
          <w:color w:val="555555"/>
          <w:sz w:val="20"/>
        </w:rPr>
        <w:t>[16 . 9 (100)]</w:t>
      </w:r>
    </w:p>
    <w:p>
      <w:r>
        <w:rPr>
          <w:rFonts w:ascii="Gentium Plus" w:hAnsi="Gentium Plus"/>
          <w:sz w:val="24"/>
        </w:rPr>
        <w:t>θεωρήσαντες ἀκολουθοῦσιν αὐτῷ ὄχλος πολύς. καὶ ἔστι κατανοοῦν‐ τα τοὺς κατὰ τὸν λόγον βιοῦν θέλον‐ τας καὶ τοῦ κόσμου καὶ τῶν περιγείων 〈ὅλων〉 καταφρονεῖν βουλομένους,</w:t>
      </w:r>
    </w:p>
    <w:p>
      <w:r>
        <w:rPr>
          <w:rFonts w:ascii="Courier New" w:hAnsi="Courier New"/>
          <w:color w:val="555555"/>
          <w:sz w:val="20"/>
        </w:rPr>
        <w:t>[105]</w:t>
      </w:r>
    </w:p>
    <w:p>
      <w:r>
        <w:rPr>
          <w:rFonts w:ascii="Gentium Plus" w:hAnsi="Gentium Plus"/>
          <w:sz w:val="24"/>
        </w:rPr>
        <w:t>ἀκολουθοῦντας τῷ Ἰησοῦ καὶ τοῖς μαθηταῖς αὐτοῦ καὶ κατ’ ἴχνη βαίνοντας αὐτοῖς ἐκπο‐ ρευομένοις ἀπὸ Ἱεριχώ, βλέπειν τὰ κατὰ τὸν τόπον. ἀκολουθοῦσι</w:t>
      </w:r>
    </w:p>
    <w:p>
      <w:r>
        <w:rPr>
          <w:rFonts w:ascii="Courier New" w:hAnsi="Courier New"/>
          <w:color w:val="555555"/>
          <w:sz w:val="20"/>
        </w:rPr>
        <w:t>[110]</w:t>
      </w:r>
    </w:p>
    <w:p>
      <w:r>
        <w:rPr>
          <w:rFonts w:ascii="Gentium Plus" w:hAnsi="Gentium Plus"/>
          <w:sz w:val="24"/>
        </w:rPr>
        <w:t>μέντοι ὁ πολὺς ὄχλος τῷ Ἰησοῦ, ἵν’ ὀπίσω αὐτοῦ βαδίζοντες καὶ αὐτῷ ὁδηγῷ χρώμενοι ἀναβῶσιν εἰς τὴν Ἱερουσαλήμ ***.</w:t>
      </w:r>
    </w:p>
    <w:p>
      <w:r>
        <w:rPr>
          <w:rFonts w:ascii="Courier New" w:hAnsi="Courier New"/>
          <w:color w:val="555555"/>
          <w:sz w:val="20"/>
        </w:rPr>
        <w:t>[16 . 10]</w:t>
      </w:r>
    </w:p>
    <w:p>
      <w:r>
        <w:rPr>
          <w:rFonts w:ascii="Gentium Plus" w:hAnsi="Gentium Plus"/>
          <w:sz w:val="24"/>
        </w:rPr>
        <w:t>(μετ’ ὀλίγα οὖν ἐπιφέρεται ὅτι «ὅτε ἤγγισαν εἰς Ἱερο‐ σόλυμα καὶ ἦλθον εἰς Βηθφαγὴν εἰς τὸ ὄρος τῶν Ἐλαιῶν, τότε ὁ Ἰησοῦς</w:t>
      </w:r>
    </w:p>
    <w:p>
      <w:r>
        <w:rPr>
          <w:rFonts w:ascii="Courier New" w:hAnsi="Courier New"/>
          <w:color w:val="555555"/>
          <w:sz w:val="20"/>
        </w:rPr>
        <w:t>[5]</w:t>
      </w:r>
    </w:p>
    <w:p>
      <w:r>
        <w:rPr>
          <w:rFonts w:ascii="Gentium Plus" w:hAnsi="Gentium Plus"/>
          <w:sz w:val="24"/>
        </w:rPr>
        <w:t>ἀπέστειλε δύο μαθητὰς» καὶ τὰ ἑξῆς). Εἶθ’ ἑξῆς γέγραπται, οἱονεὶ δεικνύντος τοῦ λόγου τοὺς ὅσον οὐ‐ δέπω θεραπευθησομένους τυφλοὺς τὸ</w:t>
      </w:r>
    </w:p>
    <w:p>
      <w:r>
        <w:rPr>
          <w:rFonts w:ascii="Courier New" w:hAnsi="Courier New"/>
          <w:color w:val="555555"/>
          <w:sz w:val="20"/>
        </w:rPr>
        <w:t>[10]</w:t>
      </w:r>
    </w:p>
    <w:p>
      <w:r>
        <w:rPr>
          <w:rFonts w:ascii="Gentium Plus" w:hAnsi="Gentium Plus"/>
          <w:sz w:val="24"/>
        </w:rPr>
        <w:t>καὶ ἰδοὺ δύο τυφλοὶ καθήμε‐ νοι παρὰ τὴν ὁδόν, ἀκούσαν‐ τες ὅτι Ἰησοῦς παράγει, ἔκραξαν λέγοντες· ἐλέησον ἡμᾶς, κύριε, υἱὲ Δαυΐδ.</w:t>
      </w:r>
    </w:p>
    <w:p>
      <w:r>
        <w:rPr>
          <w:rFonts w:ascii="Courier New" w:hAnsi="Courier New"/>
          <w:color w:val="555555"/>
          <w:sz w:val="20"/>
        </w:rPr>
        <w:t>[15]</w:t>
      </w:r>
    </w:p>
    <w:p>
      <w:r>
        <w:rPr>
          <w:rFonts w:ascii="Gentium Plus" w:hAnsi="Gentium Plus"/>
          <w:sz w:val="24"/>
        </w:rPr>
        <w:t>καὶ πρόσχες ἐν τούτοις τῷ καὶ ἰδοὺ δύο τυφλοί, εἰ μὴ δεῖξιν περιέχει τὸ</w:t>
      </w:r>
    </w:p>
    <w:p>
      <w:r>
        <w:rPr>
          <w:rFonts w:ascii="Courier New" w:hAnsi="Courier New"/>
          <w:color w:val="555555"/>
          <w:sz w:val="20"/>
        </w:rPr>
        <w:t>[20]</w:t>
      </w:r>
    </w:p>
    <w:p>
      <w:r>
        <w:rPr>
          <w:rFonts w:ascii="Gentium Plus" w:hAnsi="Gentium Plus"/>
          <w:sz w:val="24"/>
        </w:rPr>
        <w:t>φήσομεν ὅτι Ἰσραὴλ καὶ Ἰούδας οἱ πρὸ τῆς Ἰησοῦ ἐπιδημίας τυ‐ φλοὶ ἦσαν, πλὴν καθεζόμενοι παρὰ τὴν ὁδὸν τῷ ἐν νόμῳ καὶ προφή‐ ταις ποιεῖσθαι τὰς διατριβάς· τυ‐</w:t>
      </w:r>
    </w:p>
    <w:p>
      <w:r>
        <w:rPr>
          <w:rFonts w:ascii="Courier New" w:hAnsi="Courier New"/>
          <w:color w:val="555555"/>
          <w:sz w:val="20"/>
        </w:rPr>
        <w:t>[25]</w:t>
      </w:r>
    </w:p>
    <w:p>
      <w:r>
        <w:rPr>
          <w:rFonts w:ascii="Gentium Plus" w:hAnsi="Gentium Plus"/>
          <w:sz w:val="24"/>
        </w:rPr>
        <w:t>φλοὶ μὲν τῷ μὴ βλέπεσθαι αὐτοῖς πρὸ τῆς Ἰησοῦ εἰς τὰς ψυχὰς αὐτῶν ἐπιδημίας τὸν ἐν νόμῳ καὶ τοῖς προφήταις ἀληθῆ λόγον· κεκρα‐ γότες δὲ τὸ ἐλέησον ἡμᾶς, κύ‐</w:t>
      </w:r>
    </w:p>
    <w:p>
      <w:r>
        <w:rPr>
          <w:rFonts w:ascii="Courier New" w:hAnsi="Courier New"/>
          <w:color w:val="555555"/>
          <w:sz w:val="20"/>
        </w:rPr>
        <w:t>[30]</w:t>
      </w:r>
    </w:p>
    <w:p>
      <w:r>
        <w:rPr>
          <w:rFonts w:ascii="Gentium Plus" w:hAnsi="Gentium Plus"/>
          <w:sz w:val="24"/>
        </w:rPr>
        <w:t>ριε, υἱὲ Δαυῒδ παρὰ τὸ συν‐ αισθέσθαι ἑαυτῶν 〈τυφλῶν〉, μὴ βλεπόντων τὸ βούλημα τῶν γραμ‐ μάτων καὶ βουλομένων ἀναβλέψαι καὶ ἰδεῖν τὴν ἐν αὐτοῖς δόξαν. ὡς</w:t>
      </w:r>
    </w:p>
    <w:p>
      <w:r>
        <w:rPr>
          <w:rFonts w:ascii="Courier New" w:hAnsi="Courier New"/>
          <w:color w:val="555555"/>
          <w:sz w:val="20"/>
        </w:rPr>
        <w:t>[35]</w:t>
      </w:r>
    </w:p>
    <w:p>
      <w:r>
        <w:rPr>
          <w:rFonts w:ascii="Gentium Plus" w:hAnsi="Gentium Plus"/>
          <w:sz w:val="24"/>
        </w:rPr>
        <w:t>ἔτι δὲ τυφλοὶ καὶ μηδὲν μέγα περὶ τοῦ Ἰησοῦ φανταζόμενοι, ἀλλὰ τὸ κατὰ σάρκα αὐτοῦ μόνον νοοῦντες, καλοῦσι τὸν γενόμενον «ἐκ σπέρ‐ ματος Δαυῒδ κατὰ σάρκα», ἐπεὶ</w:t>
      </w:r>
    </w:p>
    <w:p>
      <w:r>
        <w:rPr>
          <w:rFonts w:ascii="Courier New" w:hAnsi="Courier New"/>
          <w:color w:val="555555"/>
          <w:sz w:val="20"/>
        </w:rPr>
        <w:t>[40]</w:t>
      </w:r>
    </w:p>
    <w:p>
      <w:r>
        <w:rPr>
          <w:rFonts w:ascii="Gentium Plus" w:hAnsi="Gentium Plus"/>
          <w:sz w:val="24"/>
        </w:rPr>
        <w:t>μηδὲν τούτου πλέον συνίεσαν, υἱὸν Δαυΐδ. καὶ πᾶσα αὐτῶν ἡ δοκοῦσα διὰ τὴν θεοσέβειαν με‐ γαλοφωνία οὐδὲν πλέον ᾔδει λέγειν περὶ τοῦ σωτῆρος ἢ ὅτι υἱὸς ἦν τοῦ</w:t>
      </w:r>
    </w:p>
    <w:p>
      <w:r>
        <w:rPr>
          <w:rFonts w:ascii="Courier New" w:hAnsi="Courier New"/>
          <w:color w:val="555555"/>
          <w:sz w:val="20"/>
        </w:rPr>
        <w:t>[45]</w:t>
      </w:r>
    </w:p>
    <w:p>
      <w:r>
        <w:rPr>
          <w:rFonts w:ascii="Gentium Plus" w:hAnsi="Gentium Plus"/>
          <w:sz w:val="24"/>
        </w:rPr>
        <w:t>Δαυΐδ. ἐὰν δὲ λέγω δύο τυφλοὺς τὸν πρὸ τῆς Ἰησοῦ εἰς τὴν ψυχὴν αὐτῶν ἐπιδημίας Ἰσραὴλ καὶ Ἰού‐ δαν,</w:t>
      </w:r>
    </w:p>
    <w:p>
      <w:r>
        <w:rPr>
          <w:rFonts w:ascii="Courier New" w:hAnsi="Courier New"/>
          <w:color w:val="555555"/>
          <w:sz w:val="20"/>
        </w:rPr>
        <w:t>[16 . 10 (50)]</w:t>
      </w:r>
    </w:p>
    <w:p>
      <w:r>
        <w:rPr>
          <w:rFonts w:ascii="Gentium Plus" w:hAnsi="Gentium Plus"/>
          <w:sz w:val="24"/>
        </w:rPr>
        <w:t>σιλείας, καὶ κατανόησον κατὰ τοὺς χρόνους Ῥοβοὰμ διαιρούμενον τὸν λαὸν Ἰσραὴλ καὶ Ἰούδαν· καὶ ἑξῆς ὅρα τοὺς προφήτας, ὁτὲ μὲν τῷ Ἰσραὴλ ὁτὲ δὲ τῷ Ἰούδᾳ προφη‐</w:t>
      </w:r>
    </w:p>
    <w:p>
      <w:r>
        <w:rPr>
          <w:rFonts w:ascii="Courier New" w:hAnsi="Courier New"/>
          <w:color w:val="555555"/>
          <w:sz w:val="20"/>
        </w:rPr>
        <w:t>[55]</w:t>
      </w:r>
    </w:p>
    <w:p>
      <w:r>
        <w:rPr>
          <w:rFonts w:ascii="Gentium Plus" w:hAnsi="Gentium Plus"/>
          <w:sz w:val="24"/>
        </w:rPr>
        <w:t>τεύοντας, ὅπου δὲ ἅμα ἀμφοτέροις. ἰδίᾳ μὲν οὖν πῶς ἑκατέρῳ προφη‐ τεύουσιν εὕροις ἂν προσέχων τῇ ἀναγνώσει τῶν προφητῶν, ἅμα δὲ Ἰσραὴλ καὶ Ἰούδᾳ, ἡνίκα διὰ τοῦ</w:t>
      </w:r>
    </w:p>
    <w:p>
      <w:r>
        <w:rPr>
          <w:rFonts w:ascii="Courier New" w:hAnsi="Courier New"/>
          <w:color w:val="555555"/>
          <w:sz w:val="20"/>
        </w:rPr>
        <w:t>[60]</w:t>
      </w:r>
    </w:p>
    <w:p>
      <w:r>
        <w:rPr>
          <w:rFonts w:ascii="Gentium Plus" w:hAnsi="Gentium Plus"/>
          <w:sz w:val="24"/>
        </w:rPr>
        <w:t>Ἰησοῦ ἐπαγγέλλεται ὁ θεὸς συν‐ τελέσειν «ἐπὶ τὸν οἶκον 〈Ἰσραὴλ καὶ ἐπὶ τὸν οἶκον〉 Ἰούδα διαθήκην καινήν, οὐ κατὰ τὴν διαθήκην ἣν ἐποίησεν» ὁ θεὸς «τοῖς πατράσιν»</w:t>
      </w:r>
    </w:p>
    <w:p>
      <w:r>
        <w:rPr>
          <w:rFonts w:ascii="Courier New" w:hAnsi="Courier New"/>
          <w:color w:val="555555"/>
          <w:sz w:val="20"/>
        </w:rPr>
        <w:t>[65]</w:t>
      </w:r>
    </w:p>
    <w:p>
      <w:r>
        <w:rPr>
          <w:rFonts w:ascii="Gentium Plus" w:hAnsi="Gentium Plus"/>
          <w:sz w:val="24"/>
        </w:rPr>
        <w:t>ἐκπορευομένοις «ἐκ γῆς Αἰγύπτου». καὶ τυφλοί γε ὄντες ὁ Ἰσραὴλ (περὶ οὗ πολλάκις ἀποδεδώκαμεν ἀντι‐ διαστελλόμενοι αὐτὸν πρὸς τὸν κατὰ σάρκα</w:t>
      </w:r>
    </w:p>
    <w:p>
      <w:r>
        <w:rPr>
          <w:rFonts w:ascii="Courier New" w:hAnsi="Courier New"/>
          <w:color w:val="555555"/>
          <w:sz w:val="20"/>
        </w:rPr>
        <w:t>[70]</w:t>
      </w:r>
    </w:p>
    <w:p>
      <w:r>
        <w:rPr>
          <w:rFonts w:ascii="Gentium Plus" w:hAnsi="Gentium Plus"/>
          <w:sz w:val="24"/>
        </w:rPr>
        <w:t>Ἰσραὴλ) καὶ Ἰούδα ὁμοίως ἀκού‐ σαντες (φησὶν) ὅτι Ἰησοῦς παρ‐ άγει, ἔκραξαν· ἀκούσαντες [φησὶν ὅτι] γὰρ (οἶμαι) τῶν κη‐ ρυσσόντων τὰ περὶ τῆς Ἰησοῦ</w:t>
      </w:r>
    </w:p>
    <w:p>
      <w:r>
        <w:rPr>
          <w:rFonts w:ascii="Courier New" w:hAnsi="Courier New"/>
          <w:color w:val="555555"/>
          <w:sz w:val="20"/>
        </w:rPr>
        <w:t>[75]</w:t>
      </w:r>
    </w:p>
    <w:p>
      <w:r>
        <w:rPr>
          <w:rFonts w:ascii="Gentium Plus" w:hAnsi="Gentium Plus"/>
          <w:sz w:val="24"/>
        </w:rPr>
        <w:t>ἐπιδημίας καὶ ὅτι παράγει τὴν παρελευσομένην Ἱεριχὼ (ἐπιδημῶν μὲν 〈ἐν〉 αὐτῇ, ἐξελευσόμενος δὲ ἀπ’ αὐτῆς), εὐλαβοῦνται μὴ παρέλθῃ αὐτοὺς μὴ ἐλεηθέντας· διὸ κεκρά‐</w:t>
      </w:r>
    </w:p>
    <w:p>
      <w:r>
        <w:rPr>
          <w:rFonts w:ascii="Courier New" w:hAnsi="Courier New"/>
          <w:color w:val="555555"/>
          <w:sz w:val="20"/>
        </w:rPr>
        <w:t>[80]</w:t>
      </w:r>
    </w:p>
    <w:p>
      <w:r>
        <w:rPr>
          <w:rFonts w:ascii="Gentium Plus" w:hAnsi="Gentium Plus"/>
          <w:sz w:val="24"/>
        </w:rPr>
        <w:t>γασι πρὸς αὐτὸν λέγοντες· ἐλέη‐</w:t>
      </w:r>
    </w:p>
    <w:p>
      <w:r>
        <w:rPr>
          <w:rFonts w:ascii="Courier New" w:hAnsi="Courier New"/>
          <w:color w:val="555555"/>
          <w:sz w:val="20"/>
        </w:rPr>
        <w:t>[85]</w:t>
      </w:r>
    </w:p>
    <w:p>
      <w:r>
        <w:rPr>
          <w:rFonts w:ascii="Gentium Plus" w:hAnsi="Gentium Plus"/>
          <w:sz w:val="24"/>
        </w:rPr>
        <w:t>καὶ παρέρχηται, ἀλλ’ ὡς ἀπὸ πηγῆς ἑστώσης ἐγγένηται τοῖς εὐεργετου‐ μένοις.</w:t>
      </w:r>
    </w:p>
    <w:p>
      <w:r>
        <w:rPr>
          <w:rFonts w:ascii="Courier New" w:hAnsi="Courier New"/>
          <w:color w:val="555555"/>
          <w:sz w:val="20"/>
        </w:rPr>
        <w:t>[16 . 11]</w:t>
      </w:r>
    </w:p>
    <w:p>
      <w:r>
        <w:rPr>
          <w:rFonts w:ascii="Gentium Plus" w:hAnsi="Gentium Plus"/>
          <w:sz w:val="24"/>
        </w:rPr>
        <w:t>Στὰς οὖν ὁ Ἰησοῦς καὶ πληγεὶς ἀπὸ τῆς κραυγῆς αὐτῶν καὶ τῆς ἀξιώσεως καλεῖ αὐτοὺς πρὸς ἑαυτόν, τὴν ἀρχὴν τῆς εὐεργεσίας</w:t>
      </w:r>
    </w:p>
    <w:p>
      <w:r>
        <w:rPr>
          <w:rFonts w:ascii="Courier New" w:hAnsi="Courier New"/>
          <w:color w:val="555555"/>
          <w:sz w:val="20"/>
        </w:rPr>
        <w:t>[5]</w:t>
      </w:r>
    </w:p>
    <w:p>
      <w:r>
        <w:rPr>
          <w:rFonts w:ascii="Gentium Plus" w:hAnsi="Gentium Plus"/>
          <w:sz w:val="24"/>
        </w:rPr>
        <w:t>ἤδη ποιούμενος, ὅτε ἐφώνησεν αὐτούς· οὐκ ἂν γὰρ κενῶς ἐφώ‐ νησε καὶ ἐπὶ τῷ μηδὲν ἀνυσθῆναι ἐν τοῖς φωνηθεῖσιν.</w:t>
      </w:r>
    </w:p>
    <w:p>
      <w:r>
        <w:rPr>
          <w:rFonts w:ascii="Courier New" w:hAnsi="Courier New"/>
          <w:color w:val="555555"/>
          <w:sz w:val="20"/>
        </w:rPr>
        <w:t>[10]</w:t>
      </w:r>
    </w:p>
    <w:p>
      <w:r>
        <w:rPr>
          <w:rFonts w:ascii="Gentium Plus" w:hAnsi="Gentium Plus"/>
          <w:sz w:val="24"/>
        </w:rPr>
        <w:t>ὡς εἴθε καὶ ἡμῶν πρὸς αὐτὸν κεκραγότων καὶ λεγόντων· ἐλέησον ἡμᾶς, κύριε, φωνήσαι ἡμᾶς ἀρχο‐ μένους ἀπὸ τοῦ υἱὸς Δαυΐδ, καὶ στάς γε φωνήσαι ἡμᾶς ὡς προσέ‐</w:t>
      </w:r>
    </w:p>
    <w:p>
      <w:r>
        <w:rPr>
          <w:rFonts w:ascii="Courier New" w:hAnsi="Courier New"/>
          <w:color w:val="555555"/>
          <w:sz w:val="20"/>
        </w:rPr>
        <w:t>[15]</w:t>
      </w:r>
    </w:p>
    <w:p>
      <w:r>
        <w:rPr>
          <w:rFonts w:ascii="Gentium Plus" w:hAnsi="Gentium Plus"/>
          <w:sz w:val="24"/>
        </w:rPr>
        <w:t>χων ἡμῶν τῇ ἀξιώσει. εἶπεν οὖν ἐκείνοις· τί θέλετε ἵνα ποιήσω ὑμῖν; ὅπερ τοιοῦτον εἶναι νομίζω· τί θέλετε παραστήσατε, δηλώ‐ σατε, ἵνα πάντες οἱ ἐκπορευόμενοι</w:t>
      </w:r>
    </w:p>
    <w:p>
      <w:r>
        <w:rPr>
          <w:rFonts w:ascii="Courier New" w:hAnsi="Courier New"/>
          <w:color w:val="555555"/>
          <w:sz w:val="20"/>
        </w:rPr>
        <w:t>[20]</w:t>
      </w:r>
    </w:p>
    <w:p>
      <w:r>
        <w:rPr>
          <w:rFonts w:ascii="Gentium Plus" w:hAnsi="Gentium Plus"/>
          <w:sz w:val="24"/>
        </w:rPr>
        <w:t>ἀπὸ Ἱεριχὼ καὶ ἀκολουθοῦντές</w:t>
      </w:r>
    </w:p>
    <w:p>
      <w:r>
        <w:rPr>
          <w:rFonts w:ascii="Courier New" w:hAnsi="Courier New"/>
          <w:color w:val="555555"/>
          <w:sz w:val="20"/>
        </w:rPr>
        <w:t>[25]</w:t>
      </w:r>
    </w:p>
    <w:p>
      <w:r>
        <w:rPr>
          <w:rFonts w:ascii="Gentium Plus" w:hAnsi="Gentium Plus"/>
          <w:sz w:val="24"/>
        </w:rPr>
        <w:t>οἱ εὐγενεῖς μὲν (τῷ εἶναι ἀπὸ Ἰσραὴλ καὶ Ἰούδα) τυφλωθέντες δὲ (ὑπὸ τῆς ἀγνοίας καὶ συνῃσθη‐ μένοι αὐτῆς) καὶ ἀκούσαντες τῶν λεγόντων περὶ τοῦ σωτῆρος 〈κεκρά〉‐</w:t>
      </w:r>
    </w:p>
    <w:p>
      <w:r>
        <w:rPr>
          <w:rFonts w:ascii="Courier New" w:hAnsi="Courier New"/>
          <w:color w:val="555555"/>
          <w:sz w:val="20"/>
        </w:rPr>
        <w:t>[30]</w:t>
      </w:r>
    </w:p>
    <w:p>
      <w:r>
        <w:rPr>
          <w:rFonts w:ascii="Gentium Plus" w:hAnsi="Gentium Plus"/>
          <w:sz w:val="24"/>
        </w:rPr>
        <w:t>γασι πρὸς αὐτόν, καὶ λέγουσι θέλειν ἵνα ἀνοιγῶσιν οἱ ὀφθαλμοὶ αὐτῶν. καὶ μάλιστα τοῦτό φασιν οἱ ἐν τῷ ἐντυγχάνειν τῇ ἱερᾷ γραφῇ μὴ ἀναισθητοῦντες ἑαυ‐</w:t>
      </w:r>
    </w:p>
    <w:p>
      <w:r>
        <w:rPr>
          <w:rFonts w:ascii="Courier New" w:hAnsi="Courier New"/>
          <w:color w:val="555555"/>
          <w:sz w:val="20"/>
        </w:rPr>
        <w:t>[35]</w:t>
      </w:r>
    </w:p>
    <w:p>
      <w:r>
        <w:rPr>
          <w:rFonts w:ascii="Gentium Plus" w:hAnsi="Gentium Plus"/>
          <w:sz w:val="24"/>
        </w:rPr>
        <w:t>τῶν τυφλωττόντων πρὸς τὸν ἐν αὐτῇ νοῦν. οὗτοι γάρ φασι τὸ ἐλέη‐ σον ἡμᾶς καὶ τὸ θέλομεν ἵνα ἀνοιγῶσιν οἱ ὀφθαλμοὶ ἡμῶν. ὡς εἴθε καὶ ἡμεῖς αἰσθανόμενοι, ἐν</w:t>
      </w:r>
    </w:p>
    <w:p>
      <w:r>
        <w:rPr>
          <w:rFonts w:ascii="Courier New" w:hAnsi="Courier New"/>
          <w:color w:val="555555"/>
          <w:sz w:val="20"/>
        </w:rPr>
        <w:t>[40]</w:t>
      </w:r>
    </w:p>
    <w:p>
      <w:r>
        <w:rPr>
          <w:rFonts w:ascii="Gentium Plus" w:hAnsi="Gentium Plus"/>
          <w:sz w:val="24"/>
        </w:rPr>
        <w:t>οἷς τυφλώττομεν καὶ οὐ βλέπομεν, παρ’ αὐτὴν καθεζόμενοι τῶν γρα‐ φῶν τὴν ὁδὸν 〈καὶ〉 ἀκούσαντες ὅτι Ἰησοῦς παράγει, διὰ τῆς ἡμετέρας ἀξιώσεως στήσαιμεν αὐτὸν</w:t>
      </w:r>
    </w:p>
    <w:p>
      <w:r>
        <w:rPr>
          <w:rFonts w:ascii="Courier New" w:hAnsi="Courier New"/>
          <w:color w:val="555555"/>
          <w:sz w:val="20"/>
        </w:rPr>
        <w:t>[45]</w:t>
      </w:r>
    </w:p>
    <w:p>
      <w:r>
        <w:rPr>
          <w:rFonts w:ascii="Gentium Plus" w:hAnsi="Gentium Plus"/>
          <w:sz w:val="24"/>
        </w:rPr>
        <w:t>καὶ εἴποιμεν ὅτι θέλομεν ἵνα ἀνοι‐ γῶσιν οἱ ὀφθαλμοὶ ἡμῶν. ὅπερ ἐὰν εἴπωμεν ἀπὸ διαθέσεως ὀρεγο‐ μένης τοῦ βλέπειν ἃ χαρίζεται βλέπειν ἁψάμενος τῶν τῆς ψυχῆς</w:t>
      </w:r>
    </w:p>
    <w:p>
      <w:r>
        <w:rPr>
          <w:rFonts w:ascii="Courier New" w:hAnsi="Courier New"/>
          <w:color w:val="555555"/>
          <w:sz w:val="20"/>
        </w:rPr>
        <w:t>[16 . 11 (50)]</w:t>
      </w:r>
    </w:p>
    <w:p>
      <w:r>
        <w:rPr>
          <w:rFonts w:ascii="Gentium Plus" w:hAnsi="Gentium Plus"/>
          <w:sz w:val="24"/>
        </w:rPr>
        <w:t>ὀφθαλμῶν Ἰησοῦς, σπλαγχνισθή‐ σεται ὁ σωτὴρ ἡμῶν, καὶ ὡς δύναμις καὶ λόγος καὶ σοφία καὶ πάντα ὅσα ἀναγέγραπται περὶ αὐτοῦ τυγχάνων,</w:t>
      </w:r>
    </w:p>
    <w:p>
      <w:r>
        <w:rPr>
          <w:rFonts w:ascii="Courier New" w:hAnsi="Courier New"/>
          <w:color w:val="555555"/>
          <w:sz w:val="20"/>
        </w:rPr>
        <w:t>[55]</w:t>
      </w:r>
    </w:p>
    <w:p>
      <w:r>
        <w:rPr>
          <w:rFonts w:ascii="Gentium Plus" w:hAnsi="Gentium Plus"/>
          <w:sz w:val="24"/>
        </w:rPr>
        <w:t>ἅψεται τῶν πρὸ αὐτοῦ μὴ βλεπόν‐</w:t>
      </w:r>
    </w:p>
    <w:p>
      <w:r>
        <w:rPr>
          <w:rFonts w:ascii="Courier New" w:hAnsi="Courier New"/>
          <w:color w:val="555555"/>
          <w:sz w:val="20"/>
        </w:rPr>
        <w:t>[60]</w:t>
      </w:r>
    </w:p>
    <w:p>
      <w:r>
        <w:rPr>
          <w:rFonts w:ascii="Gentium Plus" w:hAnsi="Gentium Plus"/>
          <w:sz w:val="24"/>
        </w:rPr>
        <w:t>ἀκολουθήσομεν αὐτῷ, αὐτοῦ τοῦ ἀναβλέπειν ἡμᾶς παρ’ αὐτὸν συν‐ εργοῦντος πρὸς τὸ μὴ ἄλλο τι πρᾶξαι ἢ ἀκολουθεῖν τῷ ἀναβλέψαι ποιήσαντι, ἵνα ἀεὶ ἑπόμενοι αὐτῷ</w:t>
      </w:r>
    </w:p>
    <w:p>
      <w:r>
        <w:rPr>
          <w:rFonts w:ascii="Courier New" w:hAnsi="Courier New"/>
          <w:color w:val="555555"/>
          <w:sz w:val="20"/>
        </w:rPr>
        <w:t>[65]</w:t>
      </w:r>
    </w:p>
    <w:p>
      <w:r>
        <w:rPr>
          <w:rFonts w:ascii="Gentium Plus" w:hAnsi="Gentium Plus"/>
          <w:sz w:val="24"/>
        </w:rPr>
        <w:t>ὁδηγηθῶμεν ὑπ’ αὐτοῦ πρὸς τὸν θεὸν καὶ ὁρῶμεν τοῖς ἀναβλέψασι δι’ αὐτὸν ὀφθαλμοῖς ἡμῶν τὸν θεὸν μετὰ τῶν μακαριζομένων ἐπὶ τῷ</w:t>
      </w:r>
    </w:p>
    <w:p>
      <w:r>
        <w:rPr>
          <w:rFonts w:ascii="Courier New" w:hAnsi="Courier New"/>
          <w:color w:val="555555"/>
          <w:sz w:val="20"/>
        </w:rPr>
        <w:t>[70]</w:t>
      </w:r>
    </w:p>
    <w:p>
      <w:r>
        <w:rPr>
          <w:rFonts w:ascii="Gentium Plus" w:hAnsi="Gentium Plus"/>
          <w:sz w:val="24"/>
        </w:rPr>
        <w:t>καθαρὰν ἔχειν τὴν καρδίαν. ἔχομεν οὖν τοὺς ἐκπορευομένους ἀπὸ Ἱερι‐ χὼ καὶ ἀκολουθοῦντας τῷ Ἰησοῦ ὄντας ὄχλον πολύν, τοὺς οὐκ Ἰσραὴλ οὐδὲ Ἰούδαν· τοὺς δὲ δύο τυφλοὺς</w:t>
      </w:r>
    </w:p>
    <w:p>
      <w:r>
        <w:rPr>
          <w:rFonts w:ascii="Courier New" w:hAnsi="Courier New"/>
          <w:color w:val="555555"/>
          <w:sz w:val="20"/>
        </w:rPr>
        <w:t>[75]</w:t>
      </w:r>
    </w:p>
    <w:p>
      <w:r>
        <w:rPr>
          <w:rFonts w:ascii="Gentium Plus" w:hAnsi="Gentium Plus"/>
          <w:sz w:val="24"/>
        </w:rPr>
        <w:t>ἀκούσαντας ὅτι Ἰησοῦς παράγει καὶ εἰδότας ὅτι υἱός ἐστι Δαυῒδ καὶ συναισθομένους τῆς ἑαυτῶν τυ‐ φλότητος καὶ ἀξιοῦντας ἀνοιγῆναι τοὺς ὀφθαλμοὺς αὑτῶν, Ἰσραὴλ</w:t>
      </w:r>
    </w:p>
    <w:p>
      <w:r>
        <w:rPr>
          <w:rFonts w:ascii="Courier New" w:hAnsi="Courier New"/>
          <w:color w:val="555555"/>
          <w:sz w:val="20"/>
        </w:rPr>
        <w:t>[80]</w:t>
      </w:r>
    </w:p>
    <w:p>
      <w:r>
        <w:rPr>
          <w:rFonts w:ascii="Gentium Plus" w:hAnsi="Gentium Plus"/>
          <w:sz w:val="24"/>
        </w:rPr>
        <w:t>καὶ Ἰούδαν τοὺς ἀποδεδομένους, ὧν κεκλεισμένοι οἱ ὀφθαλμοὶ καὶ συμμεμυκότες διὰ τῆς ἁφῆς ἀνα‐ βλέπουσιν Ἰησοῦ. ταῦτα μὲν κατὰ τὸν Ματθαῖον.</w:t>
      </w:r>
    </w:p>
    <w:p>
      <w:r>
        <w:rPr>
          <w:rFonts w:ascii="Courier New" w:hAnsi="Courier New"/>
          <w:color w:val="555555"/>
          <w:sz w:val="20"/>
        </w:rPr>
        <w:t>[16 . 12]</w:t>
      </w:r>
    </w:p>
    <w:p>
      <w:r>
        <w:rPr>
          <w:rFonts w:ascii="Gentium Plus" w:hAnsi="Gentium Plus"/>
          <w:sz w:val="24"/>
        </w:rPr>
        <w:t>Ἐπεὶ δὲ Μᾶρκος καὶ Λου‐ κᾶς κατὰ τινὰς μὲν τὴν αὐτὴν ἱστορίαν ἐκτίθενται κατὰ δὲ τινὰς ἑτέραν παραπλησίαν, ἄξιόν γε καὶ</w:t>
      </w:r>
    </w:p>
    <w:p>
      <w:r>
        <w:rPr>
          <w:rFonts w:ascii="Courier New" w:hAnsi="Courier New"/>
          <w:color w:val="555555"/>
          <w:sz w:val="20"/>
        </w:rPr>
        <w:t>[5]</w:t>
      </w:r>
    </w:p>
    <w:p>
      <w:r>
        <w:rPr>
          <w:rFonts w:ascii="Gentium Plus" w:hAnsi="Gentium Plus"/>
          <w:sz w:val="24"/>
        </w:rPr>
        <w:t>τὰ τούτων ἰδεῖν. καὶ πρῶτόν γε κα‐ τανοητέον τὴν κατὰ τὸν Μᾶρκον, οὕ‐ τως ἀναγράψαντα τὰ κατὰ τὸν τό‐ πον· «καὶ ἔρχεται εἰς Ἱεριχώ. καὶ ἐκπορευομένου αὐτοῦ ἐκεῖθεν καὶ</w:t>
      </w:r>
    </w:p>
    <w:p>
      <w:r>
        <w:rPr>
          <w:rFonts w:ascii="Courier New" w:hAnsi="Courier New"/>
          <w:color w:val="555555"/>
          <w:sz w:val="20"/>
        </w:rPr>
        <w:t>[10]</w:t>
      </w:r>
    </w:p>
    <w:p>
      <w:r>
        <w:rPr>
          <w:rFonts w:ascii="Gentium Plus" w:hAnsi="Gentium Plus"/>
          <w:sz w:val="24"/>
        </w:rPr>
        <w:t>τῶν μαθητῶν αὐτοῦ καὶ ὄχλου ἱκανοῦ, ἰδοὺ ὁ υἱὸς Τιμαίου Βαρτιμαῖος τυ‐ φλὸς» καὶ τὰ ἑξῆς, ἕως τοῦ «καὶ ἠκο‐ λούθει αὐτῷ ἐν τῇ ὁδῷ». ὁ μὲν οὖν τῇ ἱστορίᾳ ψιλῇ παριστά‐</w:t>
      </w:r>
    </w:p>
    <w:p>
      <w:r>
        <w:rPr>
          <w:rFonts w:ascii="Courier New" w:hAnsi="Courier New"/>
          <w:color w:val="555555"/>
          <w:sz w:val="20"/>
        </w:rPr>
        <w:t>[15]</w:t>
      </w:r>
    </w:p>
    <w:p>
      <w:r>
        <w:rPr>
          <w:rFonts w:ascii="Gentium Plus" w:hAnsi="Gentium Plus"/>
          <w:sz w:val="24"/>
        </w:rPr>
        <w:t>μενος καὶ μὴ βουλόμενος διαφωνεῖν τοὺς εὐαγγελιστάς, ἐρεῖ οὐχ ἅμα γεγονέναι τὸ κατὰ τὸν Ματ‐ θαῖον καὶ τὸν Μᾶρκον, ἀλλὰ τινὶ μὲν ἐπιδημίᾳ τῇ ἐν Ἱεριχὼ γε‐</w:t>
      </w:r>
    </w:p>
    <w:p>
      <w:r>
        <w:rPr>
          <w:rFonts w:ascii="Courier New" w:hAnsi="Courier New"/>
          <w:color w:val="555555"/>
          <w:sz w:val="20"/>
        </w:rPr>
        <w:t>[20]</w:t>
      </w:r>
    </w:p>
    <w:p>
      <w:r>
        <w:rPr>
          <w:rFonts w:ascii="Gentium Plus" w:hAnsi="Gentium Plus"/>
          <w:sz w:val="24"/>
        </w:rPr>
        <w:t>γονέναι τὰ κατὰ τοὺς ἀναβλέψαντας δύο τυφλούς, ἑτέρᾳ δὲ τὰ κατὰ τὸν ἕνα τοῦτον υἱὸν Τιμαίου Βαρτιμαῖον, καὶ ἄλλῃ τὰ κατὰ τὸν Λουκᾶν. εἴπερ γὰρ ἀκριβῶς πιστεύομεν ἀνα‐</w:t>
      </w:r>
    </w:p>
    <w:p>
      <w:r>
        <w:rPr>
          <w:rFonts w:ascii="Courier New" w:hAnsi="Courier New"/>
          <w:color w:val="555555"/>
          <w:sz w:val="20"/>
        </w:rPr>
        <w:t>[25]</w:t>
      </w:r>
    </w:p>
    <w:p>
      <w:r>
        <w:rPr>
          <w:rFonts w:ascii="Gentium Plus" w:hAnsi="Gentium Plus"/>
          <w:sz w:val="24"/>
        </w:rPr>
        <w:t>γεγράφθαι συνεργοῦντος καὶ τοῦ ἁγίου πνεύματος τὰ εὐαγγέλια, καὶ μὴ ἐσφάλησαν ἐν τῷ ἀπομνημονεύειν οἱ γράψαντες αὐτά, δῆλον ὅτι, ἐπεὶ μὴ δυνατὸν ἐν μιᾷ καὶ τῇ αὐτῇ ἐπιδη‐</w:t>
      </w:r>
    </w:p>
    <w:p>
      <w:r>
        <w:rPr>
          <w:rFonts w:ascii="Courier New" w:hAnsi="Courier New"/>
          <w:color w:val="555555"/>
          <w:sz w:val="20"/>
        </w:rPr>
        <w:t>[30]</w:t>
      </w:r>
    </w:p>
    <w:p>
      <w:r>
        <w:rPr>
          <w:rFonts w:ascii="Gentium Plus" w:hAnsi="Gentium Plus"/>
          <w:sz w:val="24"/>
        </w:rPr>
        <w:t>μίᾳ ἀληθὲς εἶναι δύο τυφλοὺς τεθε‐ ραπεῦσθαι καὶ ἕνα, ἑτέρα μέν τις ἐπιδημία δεδήλωται ὑπὸ τοῦ Ματ‐ θαίου ἑτέρα δὲ ὑπὸ τοῦ Μάρκου, ἤδη δὲ καὶ ἄλλη ὑπὸ τοῦ Λουκᾶ, ὡς τῷ</w:t>
      </w:r>
    </w:p>
    <w:p>
      <w:r>
        <w:rPr>
          <w:rFonts w:ascii="Courier New" w:hAnsi="Courier New"/>
          <w:color w:val="555555"/>
          <w:sz w:val="20"/>
        </w:rPr>
        <w:t>[35]</w:t>
      </w:r>
    </w:p>
    <w:p>
      <w:r>
        <w:rPr>
          <w:rFonts w:ascii="Gentium Plus" w:hAnsi="Gentium Plus"/>
          <w:sz w:val="24"/>
        </w:rPr>
        <w:t>ἐπιστήσαντι ἐκ τῆς πρὸς τοὺς λοι‐ ποὺς διαφορᾶς ἔστι καὶ τοῦτο τεθαρ‐ ρηκότως ἀποφήνασθαι. καὶ οὐδὲν θαυμαστὸν ἐπιτηρήσαντά τινα τῶν ἐν Ἱεριχὼ τὴν προτέραν θεραπείαν διὰ</w:t>
      </w:r>
    </w:p>
    <w:p>
      <w:r>
        <w:rPr>
          <w:rFonts w:ascii="Courier New" w:hAnsi="Courier New"/>
          <w:color w:val="555555"/>
          <w:sz w:val="20"/>
        </w:rPr>
        <w:t>[40]</w:t>
      </w:r>
    </w:p>
    <w:p>
      <w:r>
        <w:rPr>
          <w:rFonts w:ascii="Gentium Plus" w:hAnsi="Gentium Plus"/>
          <w:sz w:val="24"/>
        </w:rPr>
        <w:t>τῆς 〈αὐτῆσ〉 λέξεως καὶ τῆς ὁμοίας ἀξιώσεως καὶ ἐν τῷ αὐτῷ τόπῳ βεβου‐</w:t>
      </w:r>
    </w:p>
    <w:p>
      <w:r>
        <w:rPr>
          <w:rFonts w:ascii="Courier New" w:hAnsi="Courier New"/>
          <w:color w:val="555555"/>
          <w:sz w:val="20"/>
        </w:rPr>
        <w:t>[45]</w:t>
      </w:r>
    </w:p>
    <w:p>
      <w:r>
        <w:rPr>
          <w:rFonts w:ascii="Gentium Plus" w:hAnsi="Gentium Plus"/>
          <w:sz w:val="24"/>
        </w:rPr>
        <w:t>ὁ μέντοιγε ὅλων τούτων ζητῶν βα‐ θυτέραν διήγησιν φήσει ὅτι ἓν καὶ τὸ αὐτὸ πρᾶγμα διαφόροις λέξεσι παρίσταται. δύο μὲν γὰρ τυφλοί εἰσιν (ὡς ἀπο‐</w:t>
      </w:r>
    </w:p>
    <w:p>
      <w:r>
        <w:rPr>
          <w:rFonts w:ascii="Courier New" w:hAnsi="Courier New"/>
          <w:color w:val="555555"/>
          <w:sz w:val="20"/>
        </w:rPr>
        <w:t>[16 . 12 (50)]</w:t>
      </w:r>
    </w:p>
    <w:p>
      <w:r>
        <w:rPr>
          <w:rFonts w:ascii="Gentium Plus" w:hAnsi="Gentium Plus"/>
          <w:sz w:val="24"/>
        </w:rPr>
        <w:t>δέδοται) Ἰσραὴλ καὶ Ἰούδας, εἷς δὲ ὁ ὅλος τούτων λαός, ὅτε εἷς δηλοῦται θεραπευόμενος τυφλός. «ὄχλου» οὖν «ἱκανοῦ» τοῦ ἀπὸ τῶν ἐθνῶν συνεκπο‐ ρευομένου ἀπὸ τῶν κοσμικῶν τῷ Ἰη‐</w:t>
      </w:r>
    </w:p>
    <w:p>
      <w:r>
        <w:rPr>
          <w:rFonts w:ascii="Courier New" w:hAnsi="Courier New"/>
          <w:color w:val="555555"/>
          <w:sz w:val="20"/>
        </w:rPr>
        <w:t>[55]</w:t>
      </w:r>
    </w:p>
    <w:p>
      <w:r>
        <w:rPr>
          <w:rFonts w:ascii="Gentium Plus" w:hAnsi="Gentium Plus"/>
          <w:sz w:val="24"/>
        </w:rPr>
        <w:t>σοῦ καὶ τοῖς μαθηταῖς αὐτοῦ, Ἰσρα‐ ηλιτικόν τι λεῖμμα «παρὰ τὴν ὁδὸν» καθεζόμενον 〈τουτέστι παρὰ τὰς προφητικὰς γραφὰσ〉 καὶ πενόμενον τοῖς νοήμασι καὶ ἐπαιτοῦν τὰ εἰς τὴν</w:t>
      </w:r>
    </w:p>
    <w:p>
      <w:r>
        <w:rPr>
          <w:rFonts w:ascii="Courier New" w:hAnsi="Courier New"/>
          <w:color w:val="555555"/>
          <w:sz w:val="20"/>
        </w:rPr>
        <w:t>[60]</w:t>
      </w:r>
    </w:p>
    <w:p>
      <w:r>
        <w:rPr>
          <w:rFonts w:ascii="Gentium Plus" w:hAnsi="Gentium Plus"/>
          <w:sz w:val="24"/>
        </w:rPr>
        <w:t>χρείαν τῆς ψυχῆς, ἀκοῦσαν «ὅτι Ἰησοῦς ὁ Ναζαρηνός ἐστιν», ἄρχεται μέγα βοῶν ἀξιοῦν τὸν σωτῆρα ὡς υἱὸν Δαυῒδ ἔλεον αὐτῷ παρασχεῖν.</w:t>
      </w:r>
    </w:p>
    <w:p>
      <w:r>
        <w:rPr>
          <w:rFonts w:ascii="Courier New" w:hAnsi="Courier New"/>
          <w:color w:val="555555"/>
          <w:sz w:val="20"/>
        </w:rPr>
        <w:t>[65]</w:t>
      </w:r>
    </w:p>
    <w:p>
      <w:r>
        <w:rPr>
          <w:rFonts w:ascii="Gentium Plus" w:hAnsi="Gentium Plus"/>
          <w:sz w:val="24"/>
        </w:rPr>
        <w:t>καὶ ἐπὰν ἴδῃς τῶν ἀπὸ Ἰουδαίων πιστευόντων εἰς τὸν Ἰησοῦν τὴν περὶ τοῦ σωτῆρος πίστιν, ὁτὲ μὲν ἐκ Μαρίας καὶ τοῦ Ἰωσὴφ οἰομένων αὐτὸν εἶναι ὁτὲ δὲ ἐκ Μα‐</w:t>
      </w:r>
    </w:p>
    <w:p>
      <w:r>
        <w:rPr>
          <w:rFonts w:ascii="Courier New" w:hAnsi="Courier New"/>
          <w:color w:val="555555"/>
          <w:sz w:val="20"/>
        </w:rPr>
        <w:t>[70]</w:t>
      </w:r>
    </w:p>
    <w:p>
      <w:r>
        <w:rPr>
          <w:rFonts w:ascii="Gentium Plus" w:hAnsi="Gentium Plus"/>
          <w:sz w:val="24"/>
        </w:rPr>
        <w:t>ρίας μὲν μόνης καὶ τοῦ θείου πνεύ‐ ματος, οὐ μὴν καὶ μετὰ τῆς περὶ αὐ‐</w:t>
      </w:r>
    </w:p>
    <w:p>
      <w:r>
        <w:rPr>
          <w:rFonts w:ascii="Courier New" w:hAnsi="Courier New"/>
          <w:color w:val="555555"/>
          <w:sz w:val="20"/>
        </w:rPr>
        <w:t>[75]</w:t>
      </w:r>
    </w:p>
    <w:p>
      <w:r>
        <w:rPr>
          <w:rFonts w:ascii="Gentium Plus" w:hAnsi="Gentium Plus"/>
          <w:sz w:val="24"/>
        </w:rPr>
        <w:t>γὰρ οἱ ἀπὸ τῆς Ἱεριχὼ ἐκπορευόμε‐ νοι ἀπὸ τῶν ἐθνῶν, ἐπιτιμῶντες τῇ πτωχείᾳ τῶν ἀπὸ τῶν Ἰουδαίων πι‐ στεύειν δοκούντων. καὶ ἀνάγων δὲ ἐπὶ τὴν εὐγενῆ ψυχὴν</w:t>
      </w:r>
    </w:p>
    <w:p>
      <w:r>
        <w:rPr>
          <w:rFonts w:ascii="Courier New" w:hAnsi="Courier New"/>
          <w:color w:val="555555"/>
          <w:sz w:val="20"/>
        </w:rPr>
        <w:t>[80]</w:t>
      </w:r>
    </w:p>
    <w:p>
      <w:r>
        <w:rPr>
          <w:rFonts w:ascii="Gentium Plus" w:hAnsi="Gentium Plus"/>
          <w:sz w:val="24"/>
        </w:rPr>
        <w:t>τὰ τοιαῦτα πτωχεύσασαν καὶ μέχρι ἐπαιτήσεως φθάσασαν, οὐ πάνυ τι διαμαρτήσῃ τοῦ λόγου. Ἐπεὶ δὲ ἔδοξε τῷ Μάρκῳ καὶ τὸ τοῦ πατρὸς τοῦ τυφλοῦ ὄνομα</w:t>
      </w:r>
    </w:p>
    <w:p>
      <w:r>
        <w:rPr>
          <w:rFonts w:ascii="Courier New" w:hAnsi="Courier New"/>
          <w:color w:val="555555"/>
          <w:sz w:val="20"/>
        </w:rPr>
        <w:t>[85]</w:t>
      </w:r>
    </w:p>
    <w:p>
      <w:r>
        <w:rPr>
          <w:rFonts w:ascii="Gentium Plus" w:hAnsi="Gentium Plus"/>
          <w:sz w:val="24"/>
        </w:rPr>
        <w:t>ἀναγράψαι ὅτι Τίμαιος ἦν, καὶ τὸ τοῦ τυφλοῦ ὅτι Βαρτιμαῖος ἐκαλεῖτο, ζητοῦμεν μή πῃ ἐνενόησέ τι ὁ Μᾶρ‐ κος βαθύτερον κατὰ τὸν τόπον. καὶ ἀναγκαίως τάχα μὲν ἀπὸ τῆς ἱστο‐</w:t>
      </w:r>
    </w:p>
    <w:p>
      <w:r>
        <w:rPr>
          <w:rFonts w:ascii="Courier New" w:hAnsi="Courier New"/>
          <w:color w:val="555555"/>
          <w:sz w:val="20"/>
        </w:rPr>
        <w:t>[90]</w:t>
      </w:r>
    </w:p>
    <w:p>
      <w:r>
        <w:rPr>
          <w:rFonts w:ascii="Gentium Plus" w:hAnsi="Gentium Plus"/>
          <w:sz w:val="24"/>
        </w:rPr>
        <w:t>ρίας λαβὼν προσέθηκε τὸ ὄνομα, εἴποι δ’ ἄν τις καὶ ποιήσας αὐτὸ ὡς χρήσιμον. καὶ εἰ μὴ δόξομεν ψυχρεύε‐ σθαι μέχρι τῆς τῶν τοιούτων ἐξετά‐ σεως φθάνοντες, ζητοῦμεν τὸν τῆς</w:t>
      </w:r>
    </w:p>
    <w:p>
      <w:r>
        <w:rPr>
          <w:rFonts w:ascii="Courier New" w:hAnsi="Courier New"/>
          <w:color w:val="555555"/>
          <w:sz w:val="20"/>
        </w:rPr>
        <w:t>[95]</w:t>
      </w:r>
    </w:p>
    <w:p>
      <w:r>
        <w:rPr>
          <w:rFonts w:ascii="Gentium Plus" w:hAnsi="Gentium Plus"/>
          <w:sz w:val="24"/>
        </w:rPr>
        <w:t>τιμῆς ἐπώνυμον Τίμαιον καὶ τὸν υἱὸν αὐτοῦ Βαρτιμαῖον, ὅπερ ἐστὶν υἱὸν Τιμαίου. μήποτε δὲ διὰ τὸ τίμιον τοῦ πατριάρχου Ἰακὼβ καὶ Ἰσραὴλ τρο‐ πικῶς ἐκεῖνός ἐστιν ὁ Τίμαιος· οἱ δὲ</w:t>
      </w:r>
    </w:p>
    <w:p>
      <w:r>
        <w:rPr>
          <w:rFonts w:ascii="Courier New" w:hAnsi="Courier New"/>
          <w:color w:val="555555"/>
          <w:sz w:val="20"/>
        </w:rPr>
        <w:t>[16 . 12 (100)]</w:t>
      </w:r>
    </w:p>
    <w:p>
      <w:r>
        <w:rPr>
          <w:rFonts w:ascii="Gentium Plus" w:hAnsi="Gentium Plus"/>
          <w:sz w:val="24"/>
        </w:rPr>
        <w:t>τὴν εὐγένειαν ἀπ’ ἐκείνου κεκτημένοι ὁ Βαρτιμαῖος τυφλὸς διὰ τὰ προειρη‐ μένα, ὁμοίως δὲ καὶ καθεζόμενος «παρὰ τὴν ὁδὸν» καὶ «ἐπαιτῶν». εἶτα ἐπείπερ λέγοντι αὐτῷ· «υἱὸς Δαυΐδ,</w:t>
      </w:r>
    </w:p>
    <w:p>
      <w:r>
        <w:rPr>
          <w:rFonts w:ascii="Courier New" w:hAnsi="Courier New"/>
          <w:color w:val="555555"/>
          <w:sz w:val="20"/>
        </w:rPr>
        <w:t>[105]</w:t>
      </w:r>
    </w:p>
    <w:p>
      <w:r>
        <w:rPr>
          <w:rFonts w:ascii="Gentium Plus" w:hAnsi="Gentium Plus"/>
          <w:sz w:val="24"/>
        </w:rPr>
        <w:t>ἐλέησόν με», ἐπετίμων οἱ «πολλοὶ ἵνα σιωπήσῃ», ζητῶ εἰ δύνασαι πολλοὺς</w:t>
      </w:r>
    </w:p>
    <w:p>
      <w:r>
        <w:rPr>
          <w:rFonts w:ascii="Courier New" w:hAnsi="Courier New"/>
          <w:color w:val="555555"/>
          <w:sz w:val="20"/>
        </w:rPr>
        <w:t>[110]</w:t>
      </w:r>
    </w:p>
    <w:p>
      <w:r>
        <w:rPr>
          <w:rFonts w:ascii="Gentium Plus" w:hAnsi="Gentium Plus"/>
          <w:sz w:val="24"/>
        </w:rPr>
        <w:t>πίστιν τοὺς ἀπὸ τῶν ἐθνῶν, οἵτινες παρ’ ὀλίγους ἅπαντες πεπιστεύκασιν αὐ‐ τὸν ἐκ παρθένου γεγενῆσθαι, καὶ ἐπιτιμῶσιν «ἵνα σιωπήσῃ»</w:t>
      </w:r>
    </w:p>
    <w:p>
      <w:r>
        <w:rPr>
          <w:rFonts w:ascii="Courier New" w:hAnsi="Courier New"/>
          <w:color w:val="555555"/>
          <w:sz w:val="20"/>
        </w:rPr>
        <w:t>[115]</w:t>
      </w:r>
    </w:p>
    <w:p>
      <w:r>
        <w:rPr>
          <w:rFonts w:ascii="Gentium Plus" w:hAnsi="Gentium Plus"/>
          <w:sz w:val="24"/>
        </w:rPr>
        <w:t>τῷ οἰομένῳ αὐτὸν ἐκ σπέρματος ἀν‐ δρὸς καὶ γυναικὸς εἶναι, κατάγοντα τὸ γένος ἀπὸ τοῦ Δαυΐδ. ἀλλὰ καί‐ τοιγε τῶν πολλῶν ἐπιτιμώντων «πολ‐ λῷ μᾶλλον» κέκραγε, πιστεύων μὲν</w:t>
      </w:r>
    </w:p>
    <w:p>
      <w:r>
        <w:rPr>
          <w:rFonts w:ascii="Courier New" w:hAnsi="Courier New"/>
          <w:color w:val="555555"/>
          <w:sz w:val="20"/>
        </w:rPr>
        <w:t>[120]</w:t>
      </w:r>
    </w:p>
    <w:p>
      <w:r>
        <w:rPr>
          <w:rFonts w:ascii="Gentium Plus" w:hAnsi="Gentium Plus"/>
          <w:sz w:val="24"/>
        </w:rPr>
        <w:t>ἐπὶ τὸν Ἰησοῦν ἀνθρωπικώτερον δὲ πιστεύων, καὶ κεκραγὼς λέγει· «υἱὸς Δαυΐδ, ἐλέησόν με». ἀλλ’ ὁ φιλάνθρω‐ πος σωτὴρ στάς, οὐκέτι (κατὰ τὸν Ματθαῖον) αὐτὸς αὐτὸν φωνεῖ, ἀλλ’</w:t>
      </w:r>
    </w:p>
    <w:p>
      <w:r>
        <w:rPr>
          <w:rFonts w:ascii="Courier New" w:hAnsi="Courier New"/>
          <w:color w:val="555555"/>
          <w:sz w:val="20"/>
        </w:rPr>
        <w:t>[125]</w:t>
      </w:r>
    </w:p>
    <w:p>
      <w:r>
        <w:rPr>
          <w:rFonts w:ascii="Gentium Plus" w:hAnsi="Gentium Plus"/>
          <w:sz w:val="24"/>
        </w:rPr>
        <w:t>εἶπεν αὐτὸν φωνηθῆναι· οἱ δὲ προσταχθέντες εἶπον αὐτῷ· «θάρσει, ἔγειραι» (καθεζομένῳ γὰρ αὐτῷ καὶ ἀναπεπτωκότι φασίν· «ἔγειραι») καὶ λέγουσι· «φωνεῖ σε».</w:t>
      </w:r>
    </w:p>
    <w:p>
      <w:r>
        <w:rPr>
          <w:rFonts w:ascii="Courier New" w:hAnsi="Courier New"/>
          <w:color w:val="555555"/>
          <w:sz w:val="20"/>
        </w:rPr>
        <w:t>[130]</w:t>
      </w:r>
    </w:p>
    <w:p>
      <w:r>
        <w:rPr>
          <w:rFonts w:ascii="Gentium Plus" w:hAnsi="Gentium Plus"/>
          <w:sz w:val="24"/>
        </w:rPr>
        <w:t>μετὰ ταῦτά φησιν ὁ Μᾶρκος ὅτι «ἀπο‐ βαλὼν τὸ ἱμάτιον ἀναπηδήσας ἦλθε πρὸς τὸν Ἰησοῦν». ἆρ’ οὖν οὐδὲν ἐννοήσας ἀνέγραψε περὶ τοῦ ἀποβαλόντα αὐτὸν τὸ ἱμάτιον ἀνα‐</w:t>
      </w:r>
    </w:p>
    <w:p>
      <w:r>
        <w:rPr>
          <w:rFonts w:ascii="Courier New" w:hAnsi="Courier New"/>
          <w:color w:val="555555"/>
          <w:sz w:val="20"/>
        </w:rPr>
        <w:t>[135]</w:t>
      </w:r>
    </w:p>
    <w:p>
      <w:r>
        <w:rPr>
          <w:rFonts w:ascii="Gentium Plus" w:hAnsi="Gentium Plus"/>
          <w:sz w:val="24"/>
        </w:rPr>
        <w:t>πεπηδηκότα ἐληλυθέναι πρὸς τὸν Ἰησοῦν; καὶ τολμήσομεν φῆσαι μά‐ την ταῦτα προσερρῖφθαι τῷ εὐαγ‐ γελίῳ; ἐγὼ μὲν οὖν ἰῶτα ἓν ἢ μίαν</w:t>
      </w:r>
    </w:p>
    <w:p>
      <w:r>
        <w:rPr>
          <w:rFonts w:ascii="Courier New" w:hAnsi="Courier New"/>
          <w:color w:val="555555"/>
          <w:sz w:val="20"/>
        </w:rPr>
        <w:t>[140]</w:t>
      </w:r>
    </w:p>
    <w:p>
      <w:r>
        <w:rPr>
          <w:rFonts w:ascii="Gentium Plus" w:hAnsi="Gentium Plus"/>
          <w:sz w:val="24"/>
        </w:rPr>
        <w:t>μαθημάτων, τὸ δὲ ἐπιτυγχάνειν ἑρ‐ μηνεύοντα ἡγοῦμαι πολλοῦ δεῖσθαι λόγου διὰ τὸ δυσερμήνευτον τῶν πραγμάτων. μήποτ’ οὖν τὰ ὡς τυφλοῦ καὶ ἐπαίτου</w:t>
      </w:r>
    </w:p>
    <w:p>
      <w:r>
        <w:rPr>
          <w:rFonts w:ascii="Courier New" w:hAnsi="Courier New"/>
          <w:color w:val="555555"/>
          <w:sz w:val="20"/>
        </w:rPr>
        <w:t>[145]</w:t>
      </w:r>
    </w:p>
    <w:p>
      <w:r>
        <w:rPr>
          <w:rFonts w:ascii="Gentium Plus" w:hAnsi="Gentium Plus"/>
          <w:sz w:val="24"/>
        </w:rPr>
        <w:t>*** ἐπικαλύμματα καὶ περιβόλαια, οἷς περιβέβλητο ὁ Βαρτιμαῖος, δηλοῦ‐ ται· ἅτινα ἀπέβαλεν ὁ τυφλὸς ἀκού‐ σας· «θάρσει, ἔγειραι, φωνεῖ σε» καὶ</w:t>
      </w:r>
    </w:p>
    <w:p>
      <w:r>
        <w:rPr>
          <w:rFonts w:ascii="Courier New" w:hAnsi="Courier New"/>
          <w:color w:val="555555"/>
          <w:sz w:val="20"/>
        </w:rPr>
        <w:t>[16 . 12 (150)]</w:t>
      </w:r>
    </w:p>
    <w:p>
      <w:r>
        <w:rPr>
          <w:rFonts w:ascii="Gentium Plus" w:hAnsi="Gentium Plus"/>
          <w:sz w:val="24"/>
        </w:rPr>
        <w:t>ἀποβαλὼν τὰ τῆς ἐπαιτήσεως καλύμματα καὶ περιβόλαια «ἀνεπήδησε καὶ ἀνέστη», ἵνα ἔλθῃ πρὸς τὸν Ἰησοῦν</w:t>
      </w:r>
    </w:p>
    <w:p>
      <w:r>
        <w:rPr>
          <w:rFonts w:ascii="Courier New" w:hAnsi="Courier New"/>
          <w:color w:val="555555"/>
          <w:sz w:val="20"/>
        </w:rPr>
        <w:t>[155]</w:t>
      </w:r>
    </w:p>
    <w:p>
      <w:r>
        <w:rPr>
          <w:rFonts w:ascii="Gentium Plus" w:hAnsi="Gentium Plus"/>
          <w:sz w:val="24"/>
        </w:rPr>
        <w:t>καὶ τυχὼν τῆς παρ’ αὐτοῦ ἀποκρί‐ σεως εἰρημένης πρὸς τὴν ἀξίωσιν τῆς «τί θέλεις ποιήσω;» καὶ αὐτὸς εἴπῃ μείζονα φωνὴν τῆς «υἱὲ Δαυΐδ, ἐλέησόν με»· μεῖζον γὰρ ἐπι‐</w:t>
      </w:r>
    </w:p>
    <w:p>
      <w:r>
        <w:rPr>
          <w:rFonts w:ascii="Courier New" w:hAnsi="Courier New"/>
          <w:color w:val="555555"/>
          <w:sz w:val="20"/>
        </w:rPr>
        <w:t>[160]</w:t>
      </w:r>
    </w:p>
    <w:p>
      <w:r>
        <w:rPr>
          <w:rFonts w:ascii="Gentium Plus" w:hAnsi="Gentium Plus"/>
          <w:sz w:val="24"/>
        </w:rPr>
        <w:t>νενόηται τοῦ «υἱὲ Δαυῒδ» τῷ λέγοντι «Ῥαββουνὶ» καὶ τὸ εἶδος τοῦ ἐλέους παραστήσαντι διὰ τοῦ «ἵνα ἀναβλέψω». καὶ ὁ σωτήρ γε διὰ μὲν τοῦ «υἱὲ Δα‐</w:t>
      </w:r>
    </w:p>
    <w:p>
      <w:r>
        <w:rPr>
          <w:rFonts w:ascii="Courier New" w:hAnsi="Courier New"/>
          <w:color w:val="555555"/>
          <w:sz w:val="20"/>
        </w:rPr>
        <w:t>[165]</w:t>
      </w:r>
    </w:p>
    <w:p>
      <w:r>
        <w:rPr>
          <w:rFonts w:ascii="Gentium Plus" w:hAnsi="Gentium Plus"/>
          <w:sz w:val="24"/>
        </w:rPr>
        <w:t>υΐδ, ἐλέησόν με» οὐ δίδωσι τὴν εὐερ‐ γεσίαν οὐδ’ ὅτε τὸ ἱμάτιον τῆς 〈τυ‐ φλότητος καὶ τῆσ〉 ἐπαιτήσεως περιέ‐ κειτο οὐδ’ ὅτε ἐκαθέζετο παρὰ τὴν ὁδὸν ἐπαιτῶν. διὰ δὲ τὸ «Ῥαββουνί,</w:t>
      </w:r>
    </w:p>
    <w:p>
      <w:r>
        <w:rPr>
          <w:rFonts w:ascii="Courier New" w:hAnsi="Courier New"/>
          <w:color w:val="555555"/>
          <w:sz w:val="20"/>
        </w:rPr>
        <w:t>[170]</w:t>
      </w:r>
    </w:p>
    <w:p>
      <w:r>
        <w:rPr>
          <w:rFonts w:ascii="Gentium Plus" w:hAnsi="Gentium Plus"/>
          <w:sz w:val="24"/>
        </w:rPr>
        <w:t>ἵνα ἀναβλέψω» εἶπεν αὐτῷ· «ὕπαγε, ἡ πίστις σου σέσωκέ σε». καὶ ὁ μὲν σωτὴρ εἶπεν αὐτῷ· «ὕπαγε», ὁ δὲ τοῦ προστάγματος τού‐ του κρεῖττον πεποίηκεν· οὐ γὰρ ἀπ‐</w:t>
      </w:r>
    </w:p>
    <w:p>
      <w:r>
        <w:rPr>
          <w:rFonts w:ascii="Courier New" w:hAnsi="Courier New"/>
          <w:color w:val="555555"/>
          <w:sz w:val="20"/>
        </w:rPr>
        <w:t>[175]</w:t>
      </w:r>
    </w:p>
    <w:p>
      <w:r>
        <w:rPr>
          <w:rFonts w:ascii="Gentium Plus" w:hAnsi="Gentium Plus"/>
          <w:sz w:val="24"/>
        </w:rPr>
        <w:t>ελήλυθεν, ἀλλὰ «ἠκολούθει» τῷ Ἰη‐ σοῦ «ἐν τῇ ὁδῷ», ἐπεὶ «εὐθέως ἀνέ‐ βλεψεν».</w:t>
      </w:r>
    </w:p>
    <w:p>
      <w:r>
        <w:rPr>
          <w:rFonts w:ascii="Courier New" w:hAnsi="Courier New"/>
          <w:color w:val="555555"/>
          <w:sz w:val="20"/>
        </w:rPr>
        <w:t>[16 . 13]</w:t>
      </w:r>
    </w:p>
    <w:p>
      <w:r>
        <w:rPr>
          <w:rFonts w:ascii="Gentium Plus" w:hAnsi="Gentium Plus"/>
          <w:sz w:val="24"/>
        </w:rPr>
        <w:t>Ἴδωμεν δὲ καὶ τὸ τοῦ Λουκᾶ οὕτως ἔχον· «ἐγένετο δὲ ἐν τῷ ἐγγί‐ ζειν αὐτὸν εἰς Ἱεριχὼ καὶ τυφλός τις ἐκάθητο παρὰ τὴν ὁδὸν ἐπαιτῶν»</w:t>
      </w:r>
    </w:p>
    <w:p>
      <w:r>
        <w:rPr>
          <w:rFonts w:ascii="Courier New" w:hAnsi="Courier New"/>
          <w:color w:val="555555"/>
          <w:sz w:val="20"/>
        </w:rPr>
        <w:t>[5]</w:t>
      </w:r>
    </w:p>
    <w:p>
      <w:r>
        <w:rPr>
          <w:rFonts w:ascii="Gentium Plus" w:hAnsi="Gentium Plus"/>
          <w:sz w:val="24"/>
        </w:rPr>
        <w:t>καὶ τὰ ἑξῆς ἕως τοῦ «καὶ πᾶς ὁ λαὸς ἰδὼν ἔδωκεν αἶνον τῷ θεῷ». καὶ τού‐ του δὲ τὰ μὲν κοινὰ πρὸς τοὺς λοιποὺς ἤδη τῆς κατὰ τὸ φανὲν ἡμῖν διηγή‐</w:t>
      </w:r>
    </w:p>
    <w:p>
      <w:r>
        <w:rPr>
          <w:rFonts w:ascii="Courier New" w:hAnsi="Courier New"/>
          <w:color w:val="555555"/>
          <w:sz w:val="20"/>
        </w:rPr>
        <w:t>[10]</w:t>
      </w:r>
    </w:p>
    <w:p>
      <w:r>
        <w:rPr>
          <w:rFonts w:ascii="Gentium Plus" w:hAnsi="Gentium Plus"/>
          <w:sz w:val="24"/>
        </w:rPr>
        <w:t>σεως τετευχότα οὐκ ἐπαναληψόμεθα, τὰ δὲ καίρια καὶ ἴδια κατὰ τὸ δυνατὸν ἡμῖν παραστήσομεν. καὶ πρῶτόν γε παρατήρει ὅτι Ματθαῖος μὲν καὶ Μᾶρκος ἐκπορευομένου μετὰ τῶν</w:t>
      </w:r>
    </w:p>
    <w:p>
      <w:r>
        <w:rPr>
          <w:rFonts w:ascii="Courier New" w:hAnsi="Courier New"/>
          <w:color w:val="555555"/>
          <w:sz w:val="20"/>
        </w:rPr>
        <w:t>[15]</w:t>
      </w:r>
    </w:p>
    <w:p>
      <w:r>
        <w:rPr>
          <w:rFonts w:ascii="Gentium Plus" w:hAnsi="Gentium Plus"/>
          <w:sz w:val="24"/>
        </w:rPr>
        <w:t>μαθητῶν τοῦ Ἰησοῦ ἀπὸ τῆς Ἱερι‐ χὼ ἀνέγραψαν γεγονέναι τὰ περὶ τοὺς τυφλοὺς ἢ τὸν τυφλόν· ὁ δὲ Λουκᾶς φησιν· «ἐγένετο δὲ ἐν</w:t>
      </w:r>
    </w:p>
    <w:p>
      <w:r>
        <w:rPr>
          <w:rFonts w:ascii="Courier New" w:hAnsi="Courier New"/>
          <w:color w:val="555555"/>
          <w:sz w:val="20"/>
        </w:rPr>
        <w:t>[20]</w:t>
      </w:r>
    </w:p>
    <w:p>
      <w:r>
        <w:rPr>
          <w:rFonts w:ascii="Gentium Plus" w:hAnsi="Gentium Plus"/>
          <w:sz w:val="24"/>
        </w:rPr>
        <w:t>τῷ ἐγγίζειν αὐτὸν εἰς Ἱεριχώ». οὐ‐ κοῦν κατὰ τὸν Λουκᾶν εἰσερχόμενος εἰς τὴν Ἱεριχὼ καὶ ἐγγὺς αὐτῆς γενό‐ μενος ἐπιτελεῖ τὴν κατὰ τὸν τυφλὸν οἰκονομίαν. καὶ εἴποι τις ἂν κατὰ τὸν</w:t>
      </w:r>
    </w:p>
    <w:p>
      <w:r>
        <w:rPr>
          <w:rFonts w:ascii="Courier New" w:hAnsi="Courier New"/>
          <w:color w:val="555555"/>
          <w:sz w:val="20"/>
        </w:rPr>
        <w:t>[25]</w:t>
      </w:r>
    </w:p>
    <w:p>
      <w:r>
        <w:rPr>
          <w:rFonts w:ascii="Gentium Plus" w:hAnsi="Gentium Plus"/>
          <w:sz w:val="24"/>
        </w:rPr>
        <w:t>μυστικὸν λόγον ὅτι πρῶτόν ἐστι τὸ</w:t>
      </w:r>
    </w:p>
    <w:p>
      <w:r>
        <w:rPr>
          <w:rFonts w:ascii="Courier New" w:hAnsi="Courier New"/>
          <w:color w:val="555555"/>
          <w:sz w:val="20"/>
        </w:rPr>
        <w:t>[30]</w:t>
      </w:r>
    </w:p>
    <w:p>
      <w:r>
        <w:rPr>
          <w:rFonts w:ascii="Gentium Plus" w:hAnsi="Gentium Plus"/>
          <w:sz w:val="24"/>
        </w:rPr>
        <w:t>ταῦτα δὲ〉 ἐκπορευθῆναι ἀπ’ αὐτῆς. ἀνέγραψε τοίνυν ὁ μὲν Λουκᾶς τὸ «ἐγένετο ἐν τῷ ἐγγίζειν αὐτὸν εἰς Ἱε‐ ριχώ», ὁ δὲ Μᾶρκος· «καὶ ἔρχεται εἰς Ἱεριχώ, καὶ ἐκπορευομένου αὐτοῦ</w:t>
      </w:r>
    </w:p>
    <w:p>
      <w:r>
        <w:rPr>
          <w:rFonts w:ascii="Courier New" w:hAnsi="Courier New"/>
          <w:color w:val="555555"/>
          <w:sz w:val="20"/>
        </w:rPr>
        <w:t>[35]</w:t>
      </w:r>
    </w:p>
    <w:p>
      <w:r>
        <w:rPr>
          <w:rFonts w:ascii="Gentium Plus" w:hAnsi="Gentium Plus"/>
          <w:sz w:val="24"/>
        </w:rPr>
        <w:t>ἐκεῖθεν», ὁ δὲ Ματθαῖος οὔτε τὸ ἐγγίζειν τῇ Ἱεριχὼ ἀνέγραψεν οὔτε ὅτι ἔρχεται εἰς Ἱεριχώ, ἀλλὰ μόνον ὅτι ἐκπορευομένων αὐτῶν ἀπὸ Ἱεριχώ, ἠκολούθησεν αὐτῷ</w:t>
      </w:r>
    </w:p>
    <w:p>
      <w:r>
        <w:rPr>
          <w:rFonts w:ascii="Courier New" w:hAnsi="Courier New"/>
          <w:color w:val="555555"/>
          <w:sz w:val="20"/>
        </w:rPr>
        <w:t>[40]</w:t>
      </w:r>
    </w:p>
    <w:p>
      <w:r>
        <w:rPr>
          <w:rFonts w:ascii="Gentium Plus" w:hAnsi="Gentium Plus"/>
          <w:sz w:val="24"/>
        </w:rPr>
        <w:t>ὄχλος πολύς. δύναται οὖν τὸ μὲν κατὰ τὸν Λουκᾶν ἐγγίσας τῇ Ἱεριχὼ πεποιηκέναι, τὸ δὲ κατὰ τὸν Μᾶρκον ἐλθὼν εἰς Ἱερι‐ χώ, τὸ δὲ κατὰ τὸν Ματθαῖον ἐκ‐</w:t>
      </w:r>
    </w:p>
    <w:p>
      <w:r>
        <w:rPr>
          <w:rFonts w:ascii="Courier New" w:hAnsi="Courier New"/>
          <w:color w:val="555555"/>
          <w:sz w:val="20"/>
        </w:rPr>
        <w:t>[45]</w:t>
      </w:r>
    </w:p>
    <w:p>
      <w:r>
        <w:rPr>
          <w:rFonts w:ascii="Gentium Plus" w:hAnsi="Gentium Plus"/>
          <w:sz w:val="24"/>
        </w:rPr>
        <w:t>πορευθεὶς ἀπ’ αὐτῆς. ὁρᾷς δὲ ὅτι καὶ ὁ κατὰ τὸν Λουκᾶν τυφλὸς «ἀκούσας ὄχλου διαπορευο‐ μένου (καὶ οὐ δήπου τοῦ Ἰησοῦ) ἐπυν‐ θάνετο τί ἂν εἴη», ὁ δὲ κατὰ τὸν Μᾶρ‐</w:t>
      </w:r>
    </w:p>
    <w:p>
      <w:r>
        <w:rPr>
          <w:rFonts w:ascii="Courier New" w:hAnsi="Courier New"/>
          <w:color w:val="555555"/>
          <w:sz w:val="20"/>
        </w:rPr>
        <w:t>[16 . 13 (50)]</w:t>
      </w:r>
    </w:p>
    <w:p>
      <w:r>
        <w:rPr>
          <w:rFonts w:ascii="Gentium Plus" w:hAnsi="Gentium Plus"/>
          <w:sz w:val="24"/>
        </w:rPr>
        <w:t>κον «ἀκούσας ὅτι Ἰησοῦς ὁ Ναζαρη‐ νός ἐστιν ἤρξατο κράζειν», οἱ δὲ κατὰ τὸν Ματθαῖον δύο τυφλοὶ καθ‐ ήμενοι παρὰ τὴν ὁδόν, ἀκού‐ σαντες ὅτι Ἰησοῦς παράγει,</w:t>
      </w:r>
    </w:p>
    <w:p>
      <w:r>
        <w:rPr>
          <w:rFonts w:ascii="Courier New" w:hAnsi="Courier New"/>
          <w:color w:val="555555"/>
          <w:sz w:val="20"/>
        </w:rPr>
        <w:t>[55]</w:t>
      </w:r>
    </w:p>
    <w:p>
      <w:r>
        <w:rPr>
          <w:rFonts w:ascii="Gentium Plus" w:hAnsi="Gentium Plus"/>
          <w:sz w:val="24"/>
        </w:rPr>
        <w:t>ἔκραξαν. καὶ οὐκ ἔστιν ὁ κατὰ τὸν Ματθαῖον παρὰ τοῖς τυφλοῖς Ἰησοῦς Ναζαρηνός, ἀλλ’ ὁ παρὰ τοῖς λοιποῖς, ὧν ὁ μὲν κατὰ τὸν Μᾶρκον 〈τυφλὸσ〉 ἀκούει ὅτι «Ἰησοῦς ὁ Ναζαρηνός</w:t>
      </w:r>
    </w:p>
    <w:p>
      <w:r>
        <w:rPr>
          <w:rFonts w:ascii="Courier New" w:hAnsi="Courier New"/>
          <w:color w:val="555555"/>
          <w:sz w:val="20"/>
        </w:rPr>
        <w:t>[60]</w:t>
      </w:r>
    </w:p>
    <w:p>
      <w:r>
        <w:rPr>
          <w:rFonts w:ascii="Gentium Plus" w:hAnsi="Gentium Plus"/>
          <w:sz w:val="24"/>
        </w:rPr>
        <w:t>ἐστιν», ὁ δὲ κατὰ τὸν Λουκᾶν, ὅτε ἐπυνθάνετο παρὰ τοῦ ὄχλου «τί ἂν εἴη τοῦτο», ἔμαθεν ἀπαγγειλάντων αὐ‐ τῷ ὅτι Ἰησοῦς ὁ Ναζαρηνὸς παρέρ‐ χεται.</w:t>
      </w:r>
    </w:p>
    <w:p>
      <w:r>
        <w:rPr>
          <w:rFonts w:ascii="Courier New" w:hAnsi="Courier New"/>
          <w:color w:val="555555"/>
          <w:sz w:val="20"/>
        </w:rPr>
        <w:t>[65]</w:t>
      </w:r>
    </w:p>
    <w:p>
      <w:r>
        <w:rPr>
          <w:rFonts w:ascii="Gentium Plus" w:hAnsi="Gentium Plus"/>
          <w:sz w:val="24"/>
        </w:rPr>
        <w:t>Ἑξῆς δὲ τούτοις παρατήρει ὅτι τῷ βοήσαντι τυφλῷ 〈καὶ〉 λέγοντι· «υἱὲ Δαυΐδ, ἐλέησόν με» «οἱ προάγον‐ τες ἐπετίμων, ἵνα σιωπήσῃ», ὡσεὶ ἔλεγεν· οἱ πρῶτοι πιστεύσαντες ἐπε‐</w:t>
      </w:r>
    </w:p>
    <w:p>
      <w:r>
        <w:rPr>
          <w:rFonts w:ascii="Courier New" w:hAnsi="Courier New"/>
          <w:color w:val="555555"/>
          <w:sz w:val="20"/>
        </w:rPr>
        <w:t>[70]</w:t>
      </w:r>
    </w:p>
    <w:p>
      <w:r>
        <w:rPr>
          <w:rFonts w:ascii="Gentium Plus" w:hAnsi="Gentium Plus"/>
          <w:sz w:val="24"/>
        </w:rPr>
        <w:t>τίμων τῷ λέγοντι· «υἱὲ Δαυΐδ», ἵνα σιγήσῃ καὶ μὴ ἀναγορεύσῃ αὐτὸν τῷ ἐλάττονι ὀνόματι, ἀλλ’ οἱονεὶ λέγῃ· υἱὲ θεοῦ, ἐλέησόν με. ἀλλ’ ἐκεῖνος «πολλῷ μᾶλλον ἔκραξεν· υἱὲ Δαυΐδ,</w:t>
      </w:r>
    </w:p>
    <w:p>
      <w:r>
        <w:rPr>
          <w:rFonts w:ascii="Courier New" w:hAnsi="Courier New"/>
          <w:color w:val="555555"/>
          <w:sz w:val="20"/>
        </w:rPr>
        <w:t>[75]</w:t>
      </w:r>
    </w:p>
    <w:p>
      <w:r>
        <w:rPr>
          <w:rFonts w:ascii="Gentium Plus" w:hAnsi="Gentium Plus"/>
          <w:sz w:val="24"/>
        </w:rPr>
        <w:t>ἐλέησόν με». εἶτα (φησὶ) «σταθεὶς ὁ Ἰησοῦς ἐκέλευσεν αὐτὸν ἀχθῆναι πρὸς αὐτόν». καὶ ὅρα εἰ μὴ (ὡς πα‐ ρατετηρήκαμεν) ὑποδεέστερός ἐστιν οὗτος ὁ τυφλός· οὔτε γὰρ ὁ Ἰησοῦς</w:t>
      </w:r>
    </w:p>
    <w:p>
      <w:r>
        <w:rPr>
          <w:rFonts w:ascii="Courier New" w:hAnsi="Courier New"/>
          <w:color w:val="555555"/>
          <w:sz w:val="20"/>
        </w:rPr>
        <w:t>[80]</w:t>
      </w:r>
    </w:p>
    <w:p>
      <w:r>
        <w:rPr>
          <w:rFonts w:ascii="Gentium Plus" w:hAnsi="Gentium Plus"/>
          <w:sz w:val="24"/>
        </w:rPr>
        <w:t>αὐτὸν ἐφώνησεν οὔτε εἶπεν αὐτὸν φωνηθῆναι, ἀλλ’ ὡς μὴ χωροῦντα ταῦτα «ἐκέλευσεν αὐτὸν» 〈ὡσ〉 μὴ δυ‐ νάμενον καθ’ αὑτὸν ἐλθεῖν πρὸς αὐ‐ τὸν «ἀχθῆναι πρὸς αὐτόν». εἶτα (φη‐</w:t>
      </w:r>
    </w:p>
    <w:p>
      <w:r>
        <w:rPr>
          <w:rFonts w:ascii="Courier New" w:hAnsi="Courier New"/>
          <w:color w:val="555555"/>
          <w:sz w:val="20"/>
        </w:rPr>
        <w:t>[85]</w:t>
      </w:r>
    </w:p>
    <w:p>
      <w:r>
        <w:rPr>
          <w:rFonts w:ascii="Gentium Plus" w:hAnsi="Gentium Plus"/>
          <w:sz w:val="24"/>
        </w:rPr>
        <w:t>σὶν) «ἐγγίσαντος αὐτοῦ ἐπηρώτησεν αὐτὸν εἰπών· τί σοι θέλεις ποιή‐ σω;» καὶ οὐ πρότερον ἐπηρώτησεν αὐτὸν ἢ ὁ ἐρωτώμενος ἤγγισεν αὐτῷ, ἀλλ’ ἐπεὶ ἤγγισε, διὰ τοῦτο ἐρωτηθεὶς</w:t>
      </w:r>
    </w:p>
    <w:p>
      <w:r>
        <w:rPr>
          <w:rFonts w:ascii="Courier New" w:hAnsi="Courier New"/>
          <w:color w:val="555555"/>
          <w:sz w:val="20"/>
        </w:rPr>
        <w:t>[90]</w:t>
      </w:r>
    </w:p>
    <w:p>
      <w:r>
        <w:rPr>
          <w:rFonts w:ascii="Gentium Plus" w:hAnsi="Gentium Plus"/>
          <w:sz w:val="24"/>
        </w:rPr>
        <w:t>εἶπε τὸ «ἵνα ἀναβλέψω, κύριε».</w:t>
      </w:r>
    </w:p>
    <w:p>
      <w:r>
        <w:rPr>
          <w:rFonts w:ascii="Courier New" w:hAnsi="Courier New"/>
          <w:color w:val="555555"/>
          <w:sz w:val="20"/>
        </w:rPr>
        <w:t>[95]</w:t>
      </w:r>
    </w:p>
    <w:p>
      <w:r>
        <w:rPr>
          <w:rFonts w:ascii="Gentium Plus" w:hAnsi="Gentium Plus"/>
          <w:sz w:val="24"/>
        </w:rPr>
        <w:t>ὧν γέγραπται ὅτι σπλαγχνισθεὶς ὁ Ἰησοῦς ἥψατο τῶν ὀμμάτων αὐτῶν· οὐχ ἥψατο δὲ οὔτε τοῦ κατὰ τὸν Μᾶρκον οὔτε τοῦ κατὰ τὸν Λου‐ κᾶν.</w:t>
      </w:r>
    </w:p>
    <w:p>
      <w:r>
        <w:rPr>
          <w:rFonts w:ascii="Courier New" w:hAnsi="Courier New"/>
          <w:color w:val="555555"/>
          <w:sz w:val="20"/>
        </w:rPr>
        <w:t>[16 . 13 (100)]</w:t>
      </w:r>
    </w:p>
    <w:p>
      <w:r>
        <w:rPr>
          <w:rFonts w:ascii="Gentium Plus" w:hAnsi="Gentium Plus"/>
          <w:sz w:val="24"/>
        </w:rPr>
        <w:t>ἔχει δὲ πάλιν πλεονέκτημά τι ὁ κατὰ τὸν Λουκᾶν, ἐπείπερ ἡνίκα «παραχρῆμα ἀνέβλε‐ ψεν», οὐ μόνον «ἠκολούθει αὐτῷ», ἀλ‐ λὰ πλεῖόν τι εἶχε παρὰ τοὺς λοιπούς·</w:t>
      </w:r>
    </w:p>
    <w:p>
      <w:r>
        <w:rPr>
          <w:rFonts w:ascii="Courier New" w:hAnsi="Courier New"/>
          <w:color w:val="555555"/>
          <w:sz w:val="20"/>
        </w:rPr>
        <w:t>[105]</w:t>
      </w:r>
    </w:p>
    <w:p>
      <w:r>
        <w:rPr>
          <w:rFonts w:ascii="Gentium Plus" w:hAnsi="Gentium Plus"/>
          <w:sz w:val="24"/>
        </w:rPr>
        <w:t>«ἠκολούθει» γὰρ (φησὶν) «αὐτῷ δοξά‐ ζων τὸν θεόν». καὶ ἦν τὸ τέλος τού‐ του, ἐν τῷ ἀκολουθεῖν καὶ δοξάζον‐ τος τὸν θεόν, 〈τὸ〉 πάντα τὸν ὄχλον ἰδόντα δοῦναι «αἶνον τῷ θεῷ».</w:t>
      </w:r>
    </w:p>
    <w:p>
      <w:r>
        <w:rPr>
          <w:rFonts w:ascii="Courier New" w:hAnsi="Courier New"/>
          <w:color w:val="555555"/>
          <w:sz w:val="20"/>
        </w:rPr>
        <w:t>[110]</w:t>
      </w:r>
    </w:p>
    <w:p>
      <w:r>
        <w:rPr>
          <w:rFonts w:ascii="Gentium Plus" w:hAnsi="Gentium Plus"/>
          <w:sz w:val="24"/>
        </w:rPr>
        <w:t>ταῦτα μὲν ἐπὶ τοῦ παρόντος ἡμεῖς εἰς τοὺς τόπους, 〈εἴτε γνόντεσ〉 εἴτε λαβόντες, εἴδομεν· θεὸς δὲ δοίη ᾧ βούλεται λόγον σοφίας πλουσιώ‐ τερον καὶ λόγον ἐν φωτὶ γνώσεως</w:t>
      </w:r>
    </w:p>
    <w:p>
      <w:r>
        <w:rPr>
          <w:rFonts w:ascii="Courier New" w:hAnsi="Courier New"/>
          <w:color w:val="555555"/>
          <w:sz w:val="20"/>
        </w:rPr>
        <w:t>[115]</w:t>
      </w:r>
    </w:p>
    <w:p>
      <w:r>
        <w:rPr>
          <w:rFonts w:ascii="Gentium Plus" w:hAnsi="Gentium Plus"/>
          <w:sz w:val="24"/>
        </w:rPr>
        <w:t>τρανότερον, ἵνα ταῦτα τοῖς ἀπὸ τοι‐ ούτων χαρισμάτων συγκρινόμενα εὑ‐ ρεθῇ ὡς λύχνος παρ’ ἥλιον.</w:t>
      </w:r>
    </w:p>
    <w:p>
      <w:r>
        <w:rPr>
          <w:rFonts w:ascii="Courier New" w:hAnsi="Courier New"/>
          <w:color w:val="555555"/>
          <w:sz w:val="20"/>
        </w:rPr>
        <w:t>[16 . 14 (1n)]</w:t>
      </w:r>
    </w:p>
    <w:p>
      <w:r>
        <w:rPr>
          <w:rFonts w:ascii="Gentium Plus" w:hAnsi="Gentium Plus"/>
          <w:sz w:val="24"/>
        </w:rPr>
        <w:t>Καὶ ὅτε ἤγγισαν εἰς</w:t>
      </w:r>
    </w:p>
    <w:p>
      <w:r>
        <w:rPr>
          <w:rFonts w:ascii="Courier New" w:hAnsi="Courier New"/>
          <w:color w:val="555555"/>
          <w:sz w:val="20"/>
        </w:rPr>
        <w:t>[2n]</w:t>
      </w:r>
    </w:p>
    <w:p>
      <w:r>
        <w:rPr>
          <w:rFonts w:ascii="Gentium Plus" w:hAnsi="Gentium Plus"/>
          <w:sz w:val="24"/>
        </w:rPr>
        <w:t>Ἱεροσόλυμα καὶ ἦλθον εἰς</w:t>
      </w:r>
    </w:p>
    <w:p>
      <w:r>
        <w:rPr>
          <w:rFonts w:ascii="Courier New" w:hAnsi="Courier New"/>
          <w:color w:val="555555"/>
          <w:sz w:val="20"/>
        </w:rPr>
        <w:t>[3n]</w:t>
      </w:r>
    </w:p>
    <w:p>
      <w:r>
        <w:rPr>
          <w:rFonts w:ascii="Gentium Plus" w:hAnsi="Gentium Plus"/>
          <w:sz w:val="24"/>
        </w:rPr>
        <w:t>Βηθφαγὴ πρὸς τὸ ὄρος τῶν</w:t>
      </w:r>
    </w:p>
    <w:p>
      <w:r>
        <w:rPr>
          <w:rFonts w:ascii="Courier New" w:hAnsi="Courier New"/>
          <w:color w:val="555555"/>
          <w:sz w:val="20"/>
        </w:rPr>
        <w:t>[4n]</w:t>
      </w:r>
    </w:p>
    <w:p>
      <w:r>
        <w:rPr>
          <w:rFonts w:ascii="Gentium Plus" w:hAnsi="Gentium Plus"/>
          <w:sz w:val="24"/>
        </w:rPr>
        <w:t>Ἐλαιῶν καὶ τὰ ἑξῆς ἕως τοῦ ἐπι‐</w:t>
      </w:r>
    </w:p>
    <w:p>
      <w:r>
        <w:rPr>
          <w:rFonts w:ascii="Courier New" w:hAnsi="Courier New"/>
          <w:color w:val="555555"/>
          <w:sz w:val="20"/>
        </w:rPr>
        <w:t>[5n]</w:t>
      </w:r>
    </w:p>
    <w:p>
      <w:r>
        <w:rPr>
          <w:rFonts w:ascii="Gentium Plus" w:hAnsi="Gentium Plus"/>
          <w:sz w:val="24"/>
        </w:rPr>
        <w:t>βεβηκὼς ἐπὶ ὄνον καὶ πῶλον</w:t>
      </w:r>
    </w:p>
    <w:p>
      <w:r>
        <w:rPr>
          <w:rFonts w:ascii="Courier New" w:hAnsi="Courier New"/>
          <w:color w:val="555555"/>
          <w:sz w:val="20"/>
        </w:rPr>
        <w:t>[6n]</w:t>
      </w:r>
    </w:p>
    <w:p>
      <w:r>
        <w:rPr>
          <w:rFonts w:ascii="Gentium Plus" w:hAnsi="Gentium Plus"/>
          <w:sz w:val="24"/>
        </w:rPr>
        <w:t>υἱὸν ὑποζυγίου (Matth. 21, 1—5).</w:t>
      </w:r>
    </w:p>
    <w:p>
      <w:r>
        <w:rPr>
          <w:rFonts w:ascii="Courier New" w:hAnsi="Courier New"/>
          <w:color w:val="555555"/>
          <w:sz w:val="20"/>
        </w:rPr>
        <w:t>[7]</w:t>
      </w:r>
    </w:p>
    <w:p>
      <w:r>
        <w:rPr>
          <w:rFonts w:ascii="Gentium Plus" w:hAnsi="Gentium Plus"/>
          <w:sz w:val="24"/>
        </w:rPr>
        <w:t>καὶ ὁ Μᾶρκος δὲ κατὰ τὸν τόπον οὕτως ἀνέγραψε· «καὶ ὅτε ἐγγί‐ ζουσιν εἰς Ἱεροσόλυμα καὶ εἰς Βη‐</w:t>
      </w:r>
    </w:p>
    <w:p>
      <w:r>
        <w:rPr>
          <w:rFonts w:ascii="Courier New" w:hAnsi="Courier New"/>
          <w:color w:val="555555"/>
          <w:sz w:val="20"/>
        </w:rPr>
        <w:t>[10]</w:t>
      </w:r>
    </w:p>
    <w:p>
      <w:r>
        <w:rPr>
          <w:rFonts w:ascii="Gentium Plus" w:hAnsi="Gentium Plus"/>
          <w:sz w:val="24"/>
        </w:rPr>
        <w:t>θανίαν πρὸς τὸ ὄρος τῶν Ἐλαιῶν» καὶ 〈τὰ〉 ἑξῆς ἕως τοῦ «καὶ εὐθέως αὐτὸν ἀποστελεῖ»· ὁ δὲ Λουκᾶς τοῦτον τὸν τρόπον· «καὶ ταῦτα εἰπὼν ἐπορεύετο ἔμπροσθεν ἀναβαίνων εἰς Ἱεροσόλυ‐</w:t>
      </w:r>
    </w:p>
    <w:p>
      <w:r>
        <w:rPr>
          <w:rFonts w:ascii="Courier New" w:hAnsi="Courier New"/>
          <w:color w:val="555555"/>
          <w:sz w:val="20"/>
        </w:rPr>
        <w:t>[15]</w:t>
      </w:r>
    </w:p>
    <w:p>
      <w:r>
        <w:rPr>
          <w:rFonts w:ascii="Gentium Plus" w:hAnsi="Gentium Plus"/>
          <w:sz w:val="24"/>
        </w:rPr>
        <w:t>μα» καὶ τὰ ἑξῆς, ἕως τοῦ «οὕτως ἐρεῖτε· ὅτι ὁ κύριος αὐτοῦ χρείαν ἔχει». Ἄξιόν ἐστι μάλιστα ἐπὶ τῶν τοιού‐ των τοῦ εὐαγγελίου ῥητῶν ἐπιστῆσαι</w:t>
      </w:r>
    </w:p>
    <w:p>
      <w:r>
        <w:rPr>
          <w:rFonts w:ascii="Courier New" w:hAnsi="Courier New"/>
          <w:color w:val="555555"/>
          <w:sz w:val="20"/>
        </w:rPr>
        <w:t>[20]</w:t>
      </w:r>
    </w:p>
    <w:p>
      <w:r>
        <w:rPr>
          <w:rFonts w:ascii="Gentium Plus" w:hAnsi="Gentium Plus"/>
          <w:sz w:val="24"/>
        </w:rPr>
        <w:t>τῷ βουλήματι τῶν ἀναγραφόντων καὶ τῇ προαιρέσει αὐτῶν, τί σκο‐ ποῦντες ἀνέγραψαν πρὸς τοῖς τερα‐ στίοις καὶ παραδόξοις τῶν ὑπὸ τοῦ σωτῆρος γεγενημένων καὶ τὰ μηδὲν</w:t>
      </w:r>
    </w:p>
    <w:p>
      <w:r>
        <w:rPr>
          <w:rFonts w:ascii="Courier New" w:hAnsi="Courier New"/>
          <w:color w:val="555555"/>
          <w:sz w:val="20"/>
        </w:rPr>
        <w:t>[25]</w:t>
      </w:r>
    </w:p>
    <w:p>
      <w:r>
        <w:rPr>
          <w:rFonts w:ascii="Gentium Plus" w:hAnsi="Gentium Plus"/>
          <w:sz w:val="24"/>
        </w:rPr>
        <w:t>ἐμφαίνοντα τοιοῦτον. ἔστω γὰρ περὶ τυφλῶν ἀναβλέψεως καὶ παρέτων ἰάσεως καὶ νεκρῶν ἀνα‐ στάσεως καὶ λεπρῶν καθαρίσεως πεπραγματεῦσθαι τοὺς εὐαγγελιστὰς</w:t>
      </w:r>
    </w:p>
    <w:p>
      <w:r>
        <w:rPr>
          <w:rFonts w:ascii="Courier New" w:hAnsi="Courier New"/>
          <w:color w:val="555555"/>
          <w:sz w:val="20"/>
        </w:rPr>
        <w:t>[30]</w:t>
      </w:r>
    </w:p>
    <w:p>
      <w:r>
        <w:rPr>
          <w:rFonts w:ascii="Gentium Plus" w:hAnsi="Gentium Plus"/>
          <w:sz w:val="24"/>
        </w:rPr>
        <w:t>εἰς οἰκοδομὴν τὴν περὶ τοῦ Ἰησοῦ τοῖς ἐντευξομένοις αὐτῶν τῇ γραφῇ,</w:t>
      </w:r>
    </w:p>
    <w:p>
      <w:r>
        <w:rPr>
          <w:rFonts w:ascii="Courier New" w:hAnsi="Courier New"/>
          <w:color w:val="555555"/>
          <w:sz w:val="20"/>
        </w:rPr>
        <w:t>[35]</w:t>
      </w:r>
    </w:p>
    <w:p>
      <w:r>
        <w:rPr>
          <w:rFonts w:ascii="Gentium Plus" w:hAnsi="Gentium Plus"/>
          <w:sz w:val="24"/>
        </w:rPr>
        <w:t>μαθητῶν καὶ ἐλήλυθεν εἰς Βηθ‐ φαγὴν πλησίον τοῦ ὄρους τῶν Ἐλαιῶν, ἀπέστειλε δύο μα‐ θητὰς ἐντελλόμενος αὐτοῖς περὶ ὄνου καὶ πώλου, ἵνα λύσαντες</w:t>
      </w:r>
    </w:p>
    <w:p>
      <w:r>
        <w:rPr>
          <w:rFonts w:ascii="Courier New" w:hAnsi="Courier New"/>
          <w:color w:val="555555"/>
          <w:sz w:val="20"/>
        </w:rPr>
        <w:t>[40]</w:t>
      </w:r>
    </w:p>
    <w:p>
      <w:r>
        <w:rPr>
          <w:rFonts w:ascii="Gentium Plus" w:hAnsi="Gentium Plus"/>
          <w:sz w:val="24"/>
        </w:rPr>
        <w:t>ἀγάγωσιν αὑτῷ, τῷ ἔσθ’ ὅτε μὴ ὀκνήσαντι πλείονα ὁδὸν πεζεῦσαι, καὶ τοῖς ἑαυτοῦ ποσὶ τὴν ὁδοιπορίαν ἐκτελέσαι, ὡς ὅτε ἀπὸ Ἱεροσολύμων διήρχετο</w:t>
      </w:r>
    </w:p>
    <w:p>
      <w:r>
        <w:rPr>
          <w:rFonts w:ascii="Courier New" w:hAnsi="Courier New"/>
          <w:color w:val="555555"/>
          <w:sz w:val="20"/>
        </w:rPr>
        <w:t>[45]</w:t>
      </w:r>
    </w:p>
    <w:p>
      <w:r>
        <w:rPr>
          <w:rFonts w:ascii="Gentium Plus" w:hAnsi="Gentium Plus"/>
          <w:sz w:val="24"/>
        </w:rPr>
        <w:t>διὰ τῆς Σαμαρείας 〈εἰς τὴν Γαλι‐ λαίαν καὶ〉 φθάσας ἐπὶ τὸ φρέαρ, κοπιάσας «ἐκ τῆς ὁδοιπορίας» ἐκα‐ θέσθη παρ’ αὐτῷ; τί δὲ καὶ αὐτῷ τῷ Ἰησοῦ πρόκειται ὄνον δεδεμέ‐</w:t>
      </w:r>
    </w:p>
    <w:p>
      <w:r>
        <w:rPr>
          <w:rFonts w:ascii="Courier New" w:hAnsi="Courier New"/>
          <w:color w:val="555555"/>
          <w:sz w:val="20"/>
        </w:rPr>
        <w:t>[16 . 14 (50)]</w:t>
      </w:r>
    </w:p>
    <w:p>
      <w:r>
        <w:rPr>
          <w:rFonts w:ascii="Gentium Plus" w:hAnsi="Gentium Plus"/>
          <w:sz w:val="24"/>
        </w:rPr>
        <w:t>νην μετὰ πώλου λύεσθαι κελεύοντι 〈καὶ〉 προστάσσοντι λέγειν τῷ ὁτι‐ ποτοῦν ἐπὶ τούτῳ φάσκοντι ὅτι ὁ κύριος αὐτῶν χρείαν ἔχει· εὐθέως δὲ ἀποστελεῖ αὐτούς;</w:t>
      </w:r>
    </w:p>
    <w:p>
      <w:r>
        <w:rPr>
          <w:rFonts w:ascii="Courier New" w:hAnsi="Courier New"/>
          <w:color w:val="555555"/>
          <w:sz w:val="20"/>
        </w:rPr>
        <w:t>[55]</w:t>
      </w:r>
    </w:p>
    <w:p>
      <w:r>
        <w:rPr>
          <w:rFonts w:ascii="Gentium Plus" w:hAnsi="Gentium Plus"/>
          <w:sz w:val="24"/>
        </w:rPr>
        <w:t>ὁ γὰρ τηλικοῦτος κύριος, χρείαν ἔχων ὄνου καὶ πώλου τῶν πάλαι δεδεμένων, ἐμφαινέτω *** τι ἄξιον αὐτοῦ τῆς μεγαλοπρεπείας. Ἐπιτείνει δὲ τὴν κατὰ τὸν τόπον</w:t>
      </w:r>
    </w:p>
    <w:p>
      <w:r>
        <w:rPr>
          <w:rFonts w:ascii="Courier New" w:hAnsi="Courier New"/>
          <w:color w:val="555555"/>
          <w:sz w:val="20"/>
        </w:rPr>
        <w:t>[60]</w:t>
      </w:r>
    </w:p>
    <w:p>
      <w:r>
        <w:rPr>
          <w:rFonts w:ascii="Gentium Plus" w:hAnsi="Gentium Plus"/>
          <w:sz w:val="24"/>
        </w:rPr>
        <w:t>ζήτησιν προφήτης Ζαχαρίας ὁ τοῦ Βαραχίου, προφητεύσας περὶ τούτων προφητείαν ἀξίαν ἐπιστάσεως, ἐν ᾗ</w:t>
      </w:r>
    </w:p>
    <w:p>
      <w:r>
        <w:rPr>
          <w:rFonts w:ascii="Courier New" w:hAnsi="Courier New"/>
          <w:color w:val="555555"/>
          <w:sz w:val="20"/>
        </w:rPr>
        <w:t>[65]</w:t>
      </w:r>
    </w:p>
    <w:p>
      <w:r>
        <w:rPr>
          <w:rFonts w:ascii="Gentium Plus" w:hAnsi="Gentium Plus"/>
          <w:sz w:val="24"/>
        </w:rPr>
        <w:t>κήρυσσε, θύγατερ Ἱερουσαλήμ· ἰδοὺ ὁ βασιλεύς σου ἔρχεταί σοι δίκαιος καὶ σῴζων, αὐτὸς πραῢς καὶ ἐπι‐ βεβηκὼς ἐπὶ ὑποζύγιον καὶ πῶλον νέον». εἰ δὲ βούλει ἀπὸ τοῦ προφή‐</w:t>
      </w:r>
    </w:p>
    <w:p>
      <w:r>
        <w:rPr>
          <w:rFonts w:ascii="Courier New" w:hAnsi="Courier New"/>
          <w:color w:val="555555"/>
          <w:sz w:val="20"/>
        </w:rPr>
        <w:t>[70]</w:t>
      </w:r>
    </w:p>
    <w:p>
      <w:r>
        <w:rPr>
          <w:rFonts w:ascii="Gentium Plus" w:hAnsi="Gentium Plus"/>
          <w:sz w:val="24"/>
        </w:rPr>
        <w:t>του μαθεῖν πῶς ἐστι [χαῖρε σφό‐ δρα] χαρᾶς ἄξια τῇ θυγατρὶ Σιὼν τὰ προφητευόμενα, ἄκουε τοῦ «καὶ ἐξολοθρεύσει ἅρματα ἐξ Ἐφραῒμ καὶ ἵππον ἐξ Ἱερουσαλήμ, καὶ ἐξολο‐</w:t>
      </w:r>
    </w:p>
    <w:p>
      <w:r>
        <w:rPr>
          <w:rFonts w:ascii="Courier New" w:hAnsi="Courier New"/>
          <w:color w:val="555555"/>
          <w:sz w:val="20"/>
        </w:rPr>
        <w:t>[75]</w:t>
      </w:r>
    </w:p>
    <w:p>
      <w:r>
        <w:rPr>
          <w:rFonts w:ascii="Gentium Plus" w:hAnsi="Gentium Plus"/>
          <w:sz w:val="24"/>
        </w:rPr>
        <w:t>θρευθήσεται τόξον πολεμικόν, καὶ πλῆθος καὶ εἰρήνη ἐξ ἐθνῶν· καὶ κατάρξει ὑδάτων ἕως θαλάσσης καὶ ποταμῶν διεκβολὰς γῆς. καὶ σὺ ἐν αἵματι διαθήκης ἐξαπέστειλας δεσ‐</w:t>
      </w:r>
    </w:p>
    <w:p>
      <w:r>
        <w:rPr>
          <w:rFonts w:ascii="Courier New" w:hAnsi="Courier New"/>
          <w:color w:val="555555"/>
          <w:sz w:val="20"/>
        </w:rPr>
        <w:t>[80]</w:t>
      </w:r>
    </w:p>
    <w:p>
      <w:r>
        <w:rPr>
          <w:rFonts w:ascii="Gentium Plus" w:hAnsi="Gentium Plus"/>
          <w:sz w:val="24"/>
        </w:rPr>
        <w:t>μίους σου ἐκ λάκκου οὐκ ἔχοντος ὕδωρ. καθήσεσθε ἐν ὀχυρώματι δέσμιοι τῆς συναγωγῆς, καὶ ἀντὶ μιᾶς ἡμέ‐ ρας παροικίας σου διπλᾶ ἀνταπο‐</w:t>
      </w:r>
    </w:p>
    <w:p>
      <w:r>
        <w:rPr>
          <w:rFonts w:ascii="Courier New" w:hAnsi="Courier New"/>
          <w:color w:val="555555"/>
          <w:sz w:val="20"/>
        </w:rPr>
        <w:t>[85]</w:t>
      </w:r>
    </w:p>
    <w:p>
      <w:r>
        <w:rPr>
          <w:rFonts w:ascii="Gentium Plus" w:hAnsi="Gentium Plus"/>
          <w:sz w:val="24"/>
        </w:rPr>
        <w:t>δώσω σοι». καὶ ἵνα μὴ μηκύνωμεν τὸν λόγον ἐπὶ πλεῖον, καταλίπωμεν τῷ βουλομένῳ συγκρῖναι τὴν προ‐ φητείαν τῇ κατὰ τὸ εὐαγγέλιον ἱστορίᾳ ὅλα τὰ κατὰ τοὺς τόπους</w:t>
      </w:r>
    </w:p>
    <w:p>
      <w:r>
        <w:rPr>
          <w:rFonts w:ascii="Courier New" w:hAnsi="Courier New"/>
          <w:color w:val="555555"/>
          <w:sz w:val="20"/>
        </w:rPr>
        <w:t>[90]</w:t>
      </w:r>
    </w:p>
    <w:p>
      <w:r>
        <w:rPr>
          <w:rFonts w:ascii="Gentium Plus" w:hAnsi="Gentium Plus"/>
          <w:sz w:val="24"/>
        </w:rPr>
        <w:t>ἐξετάσαι παρακειμένης τῆς λέξεως.</w:t>
      </w:r>
    </w:p>
    <w:p>
      <w:r>
        <w:rPr>
          <w:rFonts w:ascii="Courier New" w:hAnsi="Courier New"/>
          <w:color w:val="555555"/>
          <w:sz w:val="20"/>
        </w:rPr>
        <w:t>[95]</w:t>
      </w:r>
    </w:p>
    <w:p>
      <w:r>
        <w:rPr>
          <w:rFonts w:ascii="Gentium Plus" w:hAnsi="Gentium Plus"/>
          <w:sz w:val="24"/>
        </w:rPr>
        <w:t>σφόδρα, θύγατερ Σιών, 〈κήρυσσε, θύγατερ Ἱερουσαλὴμ〉» τῷ· εἴπατε τῇ θυγατρὶ Σιὼν 〈ἢ τῷ «μὴ φοβοῦ, θυγάτηρ Σιών»〉, ἀλλὰ 〈καὶ τὰ〉 μετὰ τὸ «ἰδοὺ ὁ</w:t>
      </w:r>
    </w:p>
    <w:p>
      <w:r>
        <w:rPr>
          <w:rFonts w:ascii="Courier New" w:hAnsi="Courier New"/>
          <w:color w:val="555555"/>
          <w:sz w:val="20"/>
        </w:rPr>
        <w:t>[16 . 14 (100)]</w:t>
      </w:r>
    </w:p>
    <w:p>
      <w:r>
        <w:rPr>
          <w:rFonts w:ascii="Gentium Plus" w:hAnsi="Gentium Plus"/>
          <w:sz w:val="24"/>
        </w:rPr>
        <w:t>βασιλεύς σου ἔρχεταί σοι» προτε‐ ταγμένα τοῦ «πραῢς» οὐκ ἐξέθετο ὁ Ματθαῖος, οὕτως ἔχοντα· «δίκαιος καὶ σῴζων αὐτός». ἔτι δὲ ἀντὶ τοῦ καὶ ἐπιβεβηκὼς ἐπὶ ὄνον καὶ</w:t>
      </w:r>
    </w:p>
    <w:p>
      <w:r>
        <w:rPr>
          <w:rFonts w:ascii="Courier New" w:hAnsi="Courier New"/>
          <w:color w:val="555555"/>
          <w:sz w:val="20"/>
        </w:rPr>
        <w:t>[105]</w:t>
      </w:r>
    </w:p>
    <w:p>
      <w:r>
        <w:rPr>
          <w:rFonts w:ascii="Gentium Plus" w:hAnsi="Gentium Plus"/>
          <w:sz w:val="24"/>
        </w:rPr>
        <w:t>πῶλον υἱὸν ὑποζυγίου 〈κεῖται· «καὶ ἐπιβεβηκὼς ἐπὶ ὄνον〉 καὶ πῶλον νέον» ἢ ὡς ἔν τισι «πῶλον ὑποζυ‐ γίου». ὁ δὲ Ἰωάννης ἀντὶ τοῦ «ἐπιβεβηκὼς ἐπὶ ὑποζύγιον 〈καὶ</w:t>
      </w:r>
    </w:p>
    <w:p>
      <w:r>
        <w:rPr>
          <w:rFonts w:ascii="Courier New" w:hAnsi="Courier New"/>
          <w:color w:val="555555"/>
          <w:sz w:val="20"/>
        </w:rPr>
        <w:t>[110]</w:t>
      </w:r>
    </w:p>
    <w:p>
      <w:r>
        <w:rPr>
          <w:rFonts w:ascii="Gentium Plus" w:hAnsi="Gentium Plus"/>
          <w:sz w:val="24"/>
        </w:rPr>
        <w:t>πῶλον νέον〉» πεποίηκε· «καθή‐ μενος ἔρχεται ἐπὶ πῶλον ὄνου»· ὅστις ἐμφαίνων ὅτι γνώσεως δεῖται τὸ κατὰ τὸν τόπον, ἐπιφέρει τὸ «ταῦτα δὲ οὐκ ἔγνωσαν οἱ μαθηταὶ</w:t>
      </w:r>
    </w:p>
    <w:p>
      <w:r>
        <w:rPr>
          <w:rFonts w:ascii="Courier New" w:hAnsi="Courier New"/>
          <w:color w:val="555555"/>
          <w:sz w:val="20"/>
        </w:rPr>
        <w:t>[115]</w:t>
      </w:r>
    </w:p>
    <w:p>
      <w:r>
        <w:rPr>
          <w:rFonts w:ascii="Gentium Plus" w:hAnsi="Gentium Plus"/>
          <w:sz w:val="24"/>
        </w:rPr>
        <w:t>αὐτοῦ τὸ πρότερον».</w:t>
      </w:r>
    </w:p>
    <w:p>
      <w:r>
        <w:rPr>
          <w:rFonts w:ascii="Courier New" w:hAnsi="Courier New"/>
          <w:color w:val="555555"/>
          <w:sz w:val="20"/>
        </w:rPr>
        <w:t>[16 . 15]</w:t>
      </w:r>
    </w:p>
    <w:p>
      <w:r>
        <w:rPr>
          <w:rFonts w:ascii="Gentium Plus" w:hAnsi="Gentium Plus"/>
          <w:sz w:val="24"/>
        </w:rPr>
        <w:t>Ζητήσαι δ’ ἄν τις πῶς εὐλόγως προστάσσεται κατὰ τὸν προφήτην χαίρειν σφόδρα θυγάτηρ</w:t>
      </w:r>
    </w:p>
    <w:p>
      <w:r>
        <w:rPr>
          <w:rFonts w:ascii="Courier New" w:hAnsi="Courier New"/>
          <w:color w:val="555555"/>
          <w:sz w:val="20"/>
        </w:rPr>
        <w:t>[5]</w:t>
      </w:r>
    </w:p>
    <w:p>
      <w:r>
        <w:rPr>
          <w:rFonts w:ascii="Gentium Plus" w:hAnsi="Gentium Plus"/>
          <w:sz w:val="24"/>
        </w:rPr>
        <w:t>ρουσαλὴμ διὰ τὸν ἐπιβεβηκότα «ἐπὶ ὑποζύγιον καὶ πῶλον νέον», ὅτε μετὰ βραχὺ ἰδὼν τὴν Ἱερουσαλὴμ «ἔκλαυσεν 〈ἐπ’ αὐτὴν» ὁ Ἰησοῦς λέγων «Ἱερουσαλὴμ Ἱερουσαλήμ,〉</w:t>
      </w:r>
    </w:p>
    <w:p>
      <w:r>
        <w:rPr>
          <w:rFonts w:ascii="Courier New" w:hAnsi="Courier New"/>
          <w:color w:val="555555"/>
          <w:sz w:val="20"/>
        </w:rPr>
        <w:t>[10]</w:t>
      </w:r>
    </w:p>
    <w:p>
      <w:r>
        <w:rPr>
          <w:rFonts w:ascii="Gentium Plus" w:hAnsi="Gentium Plus"/>
          <w:sz w:val="24"/>
        </w:rPr>
        <w:t>ἡ ἀποκτείνουσα τοὺς προφήτας» καὶ τὰ ἑξῆς. πρόσχες οὖν εἰ δύνασαι Σιὼν νῦν δὴ λεγομένην θυγατέρα τοῦ προστάσσοντος αὐτῇ χαίρειν καὶ Ἱερουσαλὴμ πάλιν θυγατέρα</w:t>
      </w:r>
    </w:p>
    <w:p>
      <w:r>
        <w:rPr>
          <w:rFonts w:ascii="Courier New" w:hAnsi="Courier New"/>
          <w:color w:val="555555"/>
          <w:sz w:val="20"/>
        </w:rPr>
        <w:t>[15]</w:t>
      </w:r>
    </w:p>
    <w:p>
      <w:r>
        <w:rPr>
          <w:rFonts w:ascii="Gentium Plus" w:hAnsi="Gentium Plus"/>
          <w:sz w:val="24"/>
        </w:rPr>
        <w:t>τοῦ κηρύσσειν αὐτῇ κελεύοντος, εἰπεῖν εἶναι 〈μὴ τὴν τὸν κύριον σταυρώσασαν, ἀλλὰ τὴν δεξαμένην τὸν ἐσταυρωμένον, Σιὼν〉 τὴν ἐπουρανίαν, περὶ ἧς ἐν μὲν</w:t>
      </w:r>
    </w:p>
    <w:p>
      <w:r>
        <w:rPr>
          <w:rFonts w:ascii="Courier New" w:hAnsi="Courier New"/>
          <w:color w:val="555555"/>
          <w:sz w:val="20"/>
        </w:rPr>
        <w:t>[20]</w:t>
      </w:r>
    </w:p>
    <w:p>
      <w:r>
        <w:rPr>
          <w:rFonts w:ascii="Gentium Plus" w:hAnsi="Gentium Plus"/>
          <w:sz w:val="24"/>
        </w:rPr>
        <w:t>τῇ πρὸς Ἑβραίους γέγραπται τὸ «ἀλλὰ προσεληλύθατε Σιὼν ὄρει καὶ πόλει θεοῦ ζῶντος, Ἱερουσαλὴμ ἐπουρανίῳ, καὶ μυριάσιν ἀγγέλων, πανηγύρει»,</w:t>
      </w:r>
    </w:p>
    <w:p>
      <w:r>
        <w:rPr>
          <w:rFonts w:ascii="Courier New" w:hAnsi="Courier New"/>
          <w:color w:val="555555"/>
          <w:sz w:val="20"/>
        </w:rPr>
        <w:t>[25]</w:t>
      </w:r>
    </w:p>
    <w:p>
      <w:r>
        <w:rPr>
          <w:rFonts w:ascii="Gentium Plus" w:hAnsi="Gentium Plus"/>
          <w:sz w:val="24"/>
        </w:rPr>
        <w:t>ἐν δὲ τῇ πρὸς Γαλάτας· «ἡ δὲ ἄνω Ἱερουσαλὴμ ἐλευθέρα ἐστίν, ἥτις ἐστὶ μήτηρ ἡμῶν». μήποτε γὰρ σύμβολά ἐστι ταῦτα τοῦ σωτῆρος λύσαντος τῶν δεσμῶν διὰ τῶν</w:t>
      </w:r>
    </w:p>
    <w:p>
      <w:r>
        <w:rPr>
          <w:rFonts w:ascii="Courier New" w:hAnsi="Courier New"/>
          <w:color w:val="555555"/>
          <w:sz w:val="20"/>
        </w:rPr>
        <w:t>[30]</w:t>
      </w:r>
    </w:p>
    <w:p>
      <w:r>
        <w:rPr>
          <w:rFonts w:ascii="Gentium Plus" w:hAnsi="Gentium Plus"/>
          <w:sz w:val="24"/>
        </w:rPr>
        <w:t>μαθητῶν τὰ ἴδια ὀχήματα, τούς τε ἀπὸ τοῦ λαοῦ πιστεύσαντας ἐκείνου τότε καὶ τοὺς ἀπὸ τῶν ἐθνῶν.</w:t>
      </w:r>
    </w:p>
    <w:p>
      <w:r>
        <w:rPr>
          <w:rFonts w:ascii="Courier New" w:hAnsi="Courier New"/>
          <w:color w:val="555555"/>
          <w:sz w:val="20"/>
        </w:rPr>
        <w:t>[35]</w:t>
      </w:r>
    </w:p>
    <w:p>
      <w:r>
        <w:rPr>
          <w:rFonts w:ascii="Gentium Plus" w:hAnsi="Gentium Plus"/>
          <w:sz w:val="24"/>
        </w:rPr>
        <w:t>ὁ πῶλος μετ’ ἐκείνης ὁ ὕστερον γενόμενος νέος ἀπὸ τῶν ἐθνῶν 〈πιστεύων〉 λαός· καὶ τούτους ἀμ‐ φοτέρους ἐγγίζων τῇ εἰς τὴν ἄνω Ἱερουσαλὴμ ἀνόδῳ</w:t>
      </w:r>
    </w:p>
    <w:p>
      <w:r>
        <w:rPr>
          <w:rFonts w:ascii="Courier New" w:hAnsi="Courier New"/>
          <w:color w:val="555555"/>
          <w:sz w:val="20"/>
        </w:rPr>
        <w:t>[40]</w:t>
      </w:r>
    </w:p>
    <w:p>
      <w:r>
        <w:rPr>
          <w:rFonts w:ascii="Gentium Plus" w:hAnsi="Gentium Plus"/>
          <w:sz w:val="24"/>
        </w:rPr>
        <w:t>ὁ σωτὴρ ἐκέλευσεν ὑπὸ τῶν μαθη‐ τῶν διδασκόντων λυθῆναι, δοὺς αὐ‐ τοῖς τὸ ἅγιον πνεῦμα καὶ εἰπών· «λάβετε πνεῦμα ἅγιον. ἄν τινων ἀφῆτε τὰς ἁμαρτίας, ἀφίενται αὐ‐</w:t>
      </w:r>
    </w:p>
    <w:p>
      <w:r>
        <w:rPr>
          <w:rFonts w:ascii="Courier New" w:hAnsi="Courier New"/>
          <w:color w:val="555555"/>
          <w:sz w:val="20"/>
        </w:rPr>
        <w:t>[45]</w:t>
      </w:r>
    </w:p>
    <w:p>
      <w:r>
        <w:rPr>
          <w:rFonts w:ascii="Gentium Plus" w:hAnsi="Gentium Plus"/>
          <w:sz w:val="24"/>
        </w:rPr>
        <w:t>τοῖς· ἄν τινων κρατῆτε, κεκράτην‐ ται». καὶ ἀεί γε οἱ μαθηταὶ 〈Χρι‐ στοῦ〉, οὓς «ἱκάνωσε διακόνους καινῆς δια‐ θήκης, οὐ γράμματος ἀλλὰ πνεύ‐</w:t>
      </w:r>
    </w:p>
    <w:p>
      <w:r>
        <w:rPr>
          <w:rFonts w:ascii="Courier New" w:hAnsi="Courier New"/>
          <w:color w:val="555555"/>
          <w:sz w:val="20"/>
        </w:rPr>
        <w:t>[16 . 15 (50)]</w:t>
      </w:r>
    </w:p>
    <w:p>
      <w:r>
        <w:rPr>
          <w:rFonts w:ascii="Gentium Plus" w:hAnsi="Gentium Plus"/>
          <w:sz w:val="24"/>
        </w:rPr>
        <w:t>ματος», λύοντες τὴν δεδεμένην ὄνον καὶ τὸν πῶλον ἄγουσι πρὸς τὸν Ἰησοῦν βουλόμενον ὀχήμασι χρήσασθαι τοῖς ὑπὸ τῶν γνησίων αὑτοῦ μαθητῶν</w:t>
      </w:r>
    </w:p>
    <w:p>
      <w:r>
        <w:rPr>
          <w:rFonts w:ascii="Courier New" w:hAnsi="Courier New"/>
          <w:color w:val="555555"/>
          <w:sz w:val="20"/>
        </w:rPr>
        <w:t>[55]</w:t>
      </w:r>
    </w:p>
    <w:p>
      <w:r>
        <w:rPr>
          <w:rFonts w:ascii="Gentium Plus" w:hAnsi="Gentium Plus"/>
          <w:sz w:val="24"/>
        </w:rPr>
        <w:t>λελυμένοις ἀπὸ τῶν πάλαι 〈ἁμαρ‐ τιῶν〉 δεσμοῦ. καὶ πρέπει γε τῷ υἱῷ τοῦ θεοῦ οὕτω χρείαν ἔχειν (φιλ‐ άνθρωπος γάρ ἐστι) τῆς δεδεμένης ὄνου καὶ τοῦ μετ’ αὐτῆς δεδε‐</w:t>
      </w:r>
    </w:p>
    <w:p>
      <w:r>
        <w:rPr>
          <w:rFonts w:ascii="Courier New" w:hAnsi="Courier New"/>
          <w:color w:val="555555"/>
          <w:sz w:val="20"/>
        </w:rPr>
        <w:t>[60]</w:t>
      </w:r>
    </w:p>
    <w:p>
      <w:r>
        <w:rPr>
          <w:rFonts w:ascii="Gentium Plus" w:hAnsi="Gentium Plus"/>
          <w:sz w:val="24"/>
        </w:rPr>
        <w:t>μένου πώλου· χρείαν δ’ αὐτῶν ἔχει, ἵνα αὐτοῖς ἐπικαθίσας ἀναπαύσῃ μᾶλλον ἤπερ ἀναπαύσηται τοὺς οἷς</w:t>
      </w:r>
    </w:p>
    <w:p>
      <w:r>
        <w:rPr>
          <w:rFonts w:ascii="Courier New" w:hAnsi="Courier New"/>
          <w:color w:val="555555"/>
          <w:sz w:val="20"/>
        </w:rPr>
        <w:t>[16 . 16]</w:t>
      </w:r>
    </w:p>
    <w:p>
      <w:r>
        <w:rPr>
          <w:rFonts w:ascii="Gentium Plus" w:hAnsi="Gentium Plus"/>
          <w:sz w:val="24"/>
        </w:rPr>
        <w:t>Ἀλλὰ ζητήσει τις, πῶς ὁ λόγος τῶν ἑξῆς ἀκόλουθος ἔσται τοῖς ἀποδεδομένοις, οὕτως ἐχόν‐ των· εὐθέως δὲ ἀποστελεῖ αὐ‐</w:t>
      </w:r>
    </w:p>
    <w:p>
      <w:r>
        <w:rPr>
          <w:rFonts w:ascii="Courier New" w:hAnsi="Courier New"/>
          <w:color w:val="555555"/>
          <w:sz w:val="20"/>
        </w:rPr>
        <w:t>[5]</w:t>
      </w:r>
    </w:p>
    <w:p>
      <w:r>
        <w:rPr>
          <w:rFonts w:ascii="Gentium Plus" w:hAnsi="Gentium Plus"/>
          <w:sz w:val="24"/>
        </w:rPr>
        <w:t>τοὺς ἤ· «καὶ εὐθέως αὐτὸν ἀποστελεῖ πάλιν ὧδε». λύσεις δὲ τὸ ἐπηπορημένον ζητή‐ σας</w:t>
      </w:r>
    </w:p>
    <w:p>
      <w:r>
        <w:rPr>
          <w:rFonts w:ascii="Courier New" w:hAnsi="Courier New"/>
          <w:color w:val="555555"/>
          <w:sz w:val="20"/>
        </w:rPr>
        <w:t>[10]</w:t>
      </w:r>
    </w:p>
    <w:p>
      <w:r>
        <w:rPr>
          <w:rFonts w:ascii="Gentium Plus" w:hAnsi="Gentium Plus"/>
          <w:sz w:val="24"/>
        </w:rPr>
        <w:t>τὴν ἀποστολὴν ἢ τῶν κατὰ τὸν Ματθαῖον δύο ἢ τοῦ κατὰ τὸν Μᾶρκον πώλου. ὅτι δὴ κύριος οὐδεὶς ἄλλος ἦν τῶν δεδεμένων 〈ἢ ἐκεῖνος περὶ οὗ</w:t>
      </w:r>
    </w:p>
    <w:p>
      <w:r>
        <w:rPr>
          <w:rFonts w:ascii="Courier New" w:hAnsi="Courier New"/>
          <w:color w:val="555555"/>
          <w:sz w:val="20"/>
        </w:rPr>
        <w:t>[15]</w:t>
      </w:r>
    </w:p>
    <w:p>
      <w:r>
        <w:rPr>
          <w:rFonts w:ascii="Gentium Plus" w:hAnsi="Gentium Plus"/>
          <w:sz w:val="24"/>
        </w:rPr>
        <w:t>φησιν ὁ ἀπόστολοσ〉· «ἀλλ’ ἡμῖν εἷς κύριος Ἰησοῦς Χριστός, δι’ οὗ τὰ πάντα», ᾧ 〈ὅτι〉 μηδαμῶς ἀντιλέ‐ γειν ἔμελλε τῶν λεγόντων τις· «εἰς τί λύετε τὸν πῶλον;» ἢ ὁτιποτ‐</w:t>
      </w:r>
    </w:p>
    <w:p>
      <w:r>
        <w:rPr>
          <w:rFonts w:ascii="Courier New" w:hAnsi="Courier New"/>
          <w:color w:val="555555"/>
          <w:sz w:val="20"/>
        </w:rPr>
        <w:t>[20]</w:t>
      </w:r>
    </w:p>
    <w:p>
      <w:r>
        <w:rPr>
          <w:rFonts w:ascii="Gentium Plus" w:hAnsi="Gentium Plus"/>
          <w:sz w:val="24"/>
        </w:rPr>
        <w:t>οῦν φασκόντων, δῆλον· ὡς γὰρ μὴ ἀντερούντων αὐτῷ εἶπεν ὁ σωτὴρ τὸ καὶ ἐάν τις ὑμῖν εἴπῃ τι, ἐρεῖτε ὅτι ὁ κύριος αὐτῶν χρείαν ἔχει</w:t>
      </w:r>
    </w:p>
    <w:p>
      <w:r>
        <w:rPr>
          <w:rFonts w:ascii="Courier New" w:hAnsi="Courier New"/>
          <w:color w:val="555555"/>
          <w:sz w:val="20"/>
        </w:rPr>
        <w:t>[25]</w:t>
      </w:r>
    </w:p>
    <w:p>
      <w:r>
        <w:rPr>
          <w:rFonts w:ascii="Gentium Plus" w:hAnsi="Gentium Plus"/>
          <w:sz w:val="24"/>
        </w:rPr>
        <w:t>ἤ· «ἐάν τις ὑμῖν εἴπῃ· τί λύετε τὸν πῶλον; εἴπατε ὅτι ὁ κύριος αὐτοῦ χρείαν ἔχει»· καὶ κατὰ τὸν Λουκᾶν δέ· «ἐάν τις (φησὶν) ὑμᾶς ἐρωτᾷ· διὰ τί λύετε; οὕτως ἐρεῖτε· ὅτι ὁ</w:t>
      </w:r>
    </w:p>
    <w:p>
      <w:r>
        <w:rPr>
          <w:rFonts w:ascii="Courier New" w:hAnsi="Courier New"/>
          <w:color w:val="555555"/>
          <w:sz w:val="20"/>
        </w:rPr>
        <w:t>[30]</w:t>
      </w:r>
    </w:p>
    <w:p>
      <w:r>
        <w:rPr>
          <w:rFonts w:ascii="Gentium Plus" w:hAnsi="Gentium Plus"/>
          <w:sz w:val="24"/>
        </w:rPr>
        <w:t>κύριος αὐτοῦ χρείαν ἔχει». καὶ ζητήσεις εἰ μετὰ 〈τὸ ἀναβεβη‐ κέναι εἰσ〉 τὴν Ἱερουσαλὴμ καὶ τὸ ἐπιβεβηκέναι τούτοις ἢ τούτῳ τὸν σωτῆρα, ἀποστολή τις ἐπί τι ἔργον</w:t>
      </w:r>
    </w:p>
    <w:p>
      <w:r>
        <w:rPr>
          <w:rFonts w:ascii="Courier New" w:hAnsi="Courier New"/>
          <w:color w:val="555555"/>
          <w:sz w:val="20"/>
        </w:rPr>
        <w:t>[35]</w:t>
      </w:r>
    </w:p>
    <w:p>
      <w:r>
        <w:rPr>
          <w:rFonts w:ascii="Gentium Plus" w:hAnsi="Gentium Plus"/>
          <w:sz w:val="24"/>
        </w:rPr>
        <w:t>ἀναγκαῖον πρὸς τὸν τόπον γίνεσθαι ἔμελλεν, ἵνα τι ποιήσωσιν ἡ ὄνος καὶ ὁ πῶλος ἔργον κατὰ τὸ σιωπώ‐ μενον, ἐμφαινόμενον μὲν οὐ τρανῶς δὲ δεδηλωμένον. ἔννοιαν δὲ τοῦ</w:t>
      </w:r>
    </w:p>
    <w:p>
      <w:r>
        <w:rPr>
          <w:rFonts w:ascii="Courier New" w:hAnsi="Courier New"/>
          <w:color w:val="555555"/>
          <w:sz w:val="20"/>
        </w:rPr>
        <w:t>[40]</w:t>
      </w:r>
    </w:p>
    <w:p>
      <w:r>
        <w:rPr>
          <w:rFonts w:ascii="Gentium Plus" w:hAnsi="Gentium Plus"/>
          <w:sz w:val="24"/>
        </w:rPr>
        <w:t>τοιούτου λαμβάνω ἐπιστήσας τῇ τάξει τῶν ἐν τῷ κατὰ Ματθαῖον μακαρισμῶν, ἐν οἷς μετὰ τὸ «μακά‐ ριοι οἱ πτωχοὶ τῷ πνεύματι, ὅτι αὐτῶν ἐστιν ἡ βασιλεία τῶν οὐρα‐</w:t>
      </w:r>
    </w:p>
    <w:p>
      <w:r>
        <w:rPr>
          <w:rFonts w:ascii="Courier New" w:hAnsi="Courier New"/>
          <w:color w:val="555555"/>
          <w:sz w:val="20"/>
        </w:rPr>
        <w:t>[45]</w:t>
      </w:r>
    </w:p>
    <w:p>
      <w:r>
        <w:rPr>
          <w:rFonts w:ascii="Gentium Plus" w:hAnsi="Gentium Plus"/>
          <w:sz w:val="24"/>
        </w:rPr>
        <w:t>νῶν» ἑξῆς γέγραπται τὸ «μακάριοι οἱ πραεῖς, ὅτι αὐτοὶ κληρονομήσουσι τὴν γῆν». τήρει γὰρ ἐν τούτοις ὅτι πρῶτον μὲν τῶν μακαριζομένων «ἡ βασιλεία» ἐστὶ «τῶν οὐρανῶν»· δεύ‐</w:t>
      </w:r>
    </w:p>
    <w:p>
      <w:r>
        <w:rPr>
          <w:rFonts w:ascii="Courier New" w:hAnsi="Courier New"/>
          <w:color w:val="555555"/>
          <w:sz w:val="20"/>
        </w:rPr>
        <w:t>[16 . 16 (50)]</w:t>
      </w:r>
    </w:p>
    <w:p>
      <w:r>
        <w:rPr>
          <w:rFonts w:ascii="Gentium Plus" w:hAnsi="Gentium Plus"/>
          <w:sz w:val="24"/>
        </w:rPr>
        <w:t>τερον δὲ «κληρονομήσουσι τὴν γῆν», οὐχ ὥστε τὸν πάντα αἰῶνα εἶναι ἐπ’ αὐτῆς· παρακληθέντες γὰρ καὶ διὰ τὸ πεπεινηκέναι καὶ δεδιψηκέναι δικαιοσύνης κορεσθέντες αὐτῆς καὶ</w:t>
      </w:r>
    </w:p>
    <w:p>
      <w:r>
        <w:rPr>
          <w:rFonts w:ascii="Courier New" w:hAnsi="Courier New"/>
          <w:color w:val="555555"/>
          <w:sz w:val="20"/>
        </w:rPr>
        <w:t>[55]</w:t>
      </w:r>
    </w:p>
    <w:p>
      <w:r>
        <w:rPr>
          <w:rFonts w:ascii="Gentium Plus" w:hAnsi="Gentium Plus"/>
          <w:sz w:val="24"/>
        </w:rPr>
        <w:t>ἐλεηθέντες καὶ τὸν θεὸν ἰδόντες καὶ υἱοὶ αὐτοῦ κληθέντες πάλιν ἐπὶ τὴν βασιλείαν ἀποκαθ‐</w:t>
      </w:r>
    </w:p>
    <w:p>
      <w:r>
        <w:rPr>
          <w:rFonts w:ascii="Courier New" w:hAnsi="Courier New"/>
          <w:color w:val="555555"/>
          <w:sz w:val="20"/>
        </w:rPr>
        <w:t>[60]</w:t>
      </w:r>
    </w:p>
    <w:p>
      <w:r>
        <w:rPr>
          <w:rFonts w:ascii="Gentium Plus" w:hAnsi="Gentium Plus"/>
          <w:sz w:val="24"/>
        </w:rPr>
        <w:t>Ἐὰν δὲ ὄνος καὶ πῶλος, οἷς ὁ σω‐ τὴρ ἐπιβαίνει, οἱ ἀποδεδομένοι τυγχά‐ νωσι, μὴ προσκόψῃς τῷ λόγῳ παρα‐ βάλλοντι ἀλόγοις ζῴοις ἀχθοφόροις τοὺς φέροντας τὸν Ἰη‐</w:t>
      </w:r>
    </w:p>
    <w:p>
      <w:r>
        <w:rPr>
          <w:rFonts w:ascii="Courier New" w:hAnsi="Courier New"/>
          <w:color w:val="555555"/>
          <w:sz w:val="20"/>
        </w:rPr>
        <w:t>[65]</w:t>
      </w:r>
    </w:p>
    <w:p>
      <w:r>
        <w:rPr>
          <w:rFonts w:ascii="Gentium Plus" w:hAnsi="Gentium Plus"/>
          <w:sz w:val="24"/>
        </w:rPr>
        <w:t>σοῦν αὐτοῖς ὀχούμενον. τάχα γάρ τι τοιοῦτον νοήσας καὶ ὁ προφήτης εἶπε τὸ γενονέναι 〈ὡσ〉 κτηνώδης, οὐχ ἁπαξαπλῶς ἀλλὰ</w:t>
      </w:r>
    </w:p>
    <w:p>
      <w:r>
        <w:rPr>
          <w:rFonts w:ascii="Courier New" w:hAnsi="Courier New"/>
          <w:color w:val="555555"/>
          <w:sz w:val="20"/>
        </w:rPr>
        <w:t>[70]</w:t>
      </w:r>
    </w:p>
    <w:p>
      <w:r>
        <w:rPr>
          <w:rFonts w:ascii="Gentium Plus" w:hAnsi="Gentium Plus"/>
          <w:sz w:val="24"/>
        </w:rPr>
        <w:t>παρὰ τῷ θεῷ ἢ παρὰ τῷ Χριστῷ, κατὰ τὸ «κἀγὼ κτηνώδης ἐγενήθην παρὰ σοί». ὡς γὰρ πρὸς τὸν αὐτόλογον καὶ πρὸς τὴν τοῦ θεοῦ μεγαλειότητα</w:t>
      </w:r>
    </w:p>
    <w:p>
      <w:r>
        <w:rPr>
          <w:rFonts w:ascii="Courier New" w:hAnsi="Courier New"/>
          <w:color w:val="555555"/>
          <w:sz w:val="20"/>
        </w:rPr>
        <w:t>[75]</w:t>
      </w:r>
    </w:p>
    <w:p>
      <w:r>
        <w:rPr>
          <w:rFonts w:ascii="Gentium Plus" w:hAnsi="Gentium Plus"/>
          <w:sz w:val="24"/>
        </w:rPr>
        <w:t>κτηνώδεις ἐσμὲν οὐχ ἡμεῖς μόνοι, ἀλλὰ καὶ ἡμῶν πολλῷ λογικώτεροι καὶ σοφώτεροι· οὕτω δὲ καὶ ὡς πρὸς τὸ λογικὸν τοῦ ποιμένος πρό‐ βατά ἐσμεν αὐτοῦ, τῷ τὸν ἐν ἀν‐</w:t>
      </w:r>
    </w:p>
    <w:p>
      <w:r>
        <w:rPr>
          <w:rFonts w:ascii="Courier New" w:hAnsi="Courier New"/>
          <w:color w:val="555555"/>
          <w:sz w:val="20"/>
        </w:rPr>
        <w:t>[80]</w:t>
      </w:r>
    </w:p>
    <w:p>
      <w:r>
        <w:rPr>
          <w:rFonts w:ascii="Gentium Plus" w:hAnsi="Gentium Plus"/>
          <w:sz w:val="24"/>
        </w:rPr>
        <w:t>θρώποις καὶ τοῖς τελειοτάτοις λόγον παραβαλλόμενον τῷ αὐτολόγῳ πλεῖον ἔχειν ἀπόστημα ἀπ’ ἐκείνου, ἢ ὅσον ἔχει ἀπόστημα ὄνου καὶ πώλου</w:t>
      </w:r>
    </w:p>
    <w:p>
      <w:r>
        <w:rPr>
          <w:rFonts w:ascii="Courier New" w:hAnsi="Courier New"/>
          <w:color w:val="555555"/>
          <w:sz w:val="20"/>
        </w:rPr>
        <w:t>[85]</w:t>
      </w:r>
    </w:p>
    <w:p>
      <w:r>
        <w:rPr>
          <w:rFonts w:ascii="Gentium Plus" w:hAnsi="Gentium Plus"/>
          <w:sz w:val="24"/>
        </w:rPr>
        <w:t>καὶ τάχα ἀναβαίνοντα μὲν εἰς Ἱερο‐ σόλυμα (ἐποχουμένου τοῦ Ἰησοῦ) τὸ ὑποζύγιον ἢ καὶ ὁ πῶλος τοιαῦτά ἐστιν, γενόμενα δὲ ἐκεῖ οὐ μένει ὑποζύγιον οὐδὲ πῶλος, ἀλλὰ ἀπο‐</w:t>
      </w:r>
    </w:p>
    <w:p>
      <w:r>
        <w:rPr>
          <w:rFonts w:ascii="Courier New" w:hAnsi="Courier New"/>
          <w:color w:val="555555"/>
          <w:sz w:val="20"/>
        </w:rPr>
        <w:t>[90]</w:t>
      </w:r>
    </w:p>
    <w:p>
      <w:r>
        <w:rPr>
          <w:rFonts w:ascii="Gentium Plus" w:hAnsi="Gentium Plus"/>
          <w:sz w:val="24"/>
        </w:rPr>
        <w:t>στέλλεται μεταβαλόντα καὶ ὠφε‐ ληθέντα καὶ μετασχόντα τῆς τοῦ λόγου θειότητος καὶ ὑπεροχῆς τῆς γνώσεως, ὥστε εἰς δόξαν 〈ἀξιοῦ‐ σθαι〉 θεοῦ ἀποστέλλεσθαι αὐτὰ εἰς</w:t>
      </w:r>
    </w:p>
    <w:p>
      <w:r>
        <w:rPr>
          <w:rFonts w:ascii="Courier New" w:hAnsi="Courier New"/>
          <w:color w:val="555555"/>
          <w:sz w:val="20"/>
        </w:rPr>
        <w:t>[95]</w:t>
      </w:r>
    </w:p>
    <w:p>
      <w:r>
        <w:rPr>
          <w:rFonts w:ascii="Gentium Plus" w:hAnsi="Gentium Plus"/>
          <w:sz w:val="24"/>
        </w:rPr>
        <w:t>τὸν τόπον ὅθεν ἐλύθη πρότερον, τοῦ κυρίου μεταποιήσαντος αὐτὰ καὶ μισθὸν αὐτοῖς δεδωκότος τοῦ ἐνη‐ νοχέναι αὐτὸν τὴν τοιαύτην μεταβολήν,</w:t>
      </w:r>
    </w:p>
    <w:p>
      <w:r>
        <w:rPr>
          <w:rFonts w:ascii="Courier New" w:hAnsi="Courier New"/>
          <w:color w:val="555555"/>
          <w:sz w:val="20"/>
        </w:rPr>
        <w:t>[16 . 16 (100)]</w:t>
      </w:r>
    </w:p>
    <w:p>
      <w:r>
        <w:rPr>
          <w:rFonts w:ascii="Gentium Plus" w:hAnsi="Gentium Plus"/>
          <w:sz w:val="24"/>
        </w:rPr>
        <w:t>ὡς καὶ ἀποσταλῆναι αὐτὰ ἐπὶ τὸν πρότερον τόπον, οὐκέτι 〈δ’〉 ἐπὶ τοῖς ἔργοις τοῖς πρότερον. οὐ γὰρ ἔμελλεν ὁ φιλάν‐</w:t>
      </w:r>
    </w:p>
    <w:p>
      <w:r>
        <w:rPr>
          <w:rFonts w:ascii="Courier New" w:hAnsi="Courier New"/>
          <w:color w:val="555555"/>
          <w:sz w:val="20"/>
        </w:rPr>
        <w:t>[105]</w:t>
      </w:r>
    </w:p>
    <w:p>
      <w:r>
        <w:rPr>
          <w:rFonts w:ascii="Gentium Plus" w:hAnsi="Gentium Plus"/>
          <w:sz w:val="24"/>
        </w:rPr>
        <w:t>θρωπος ἡμῶν 〈ὢν〉 κύριος, ἅπαξ αὐτὰ παραδεξάμενος τιμῆσαι τῇ τε ἀπὸ τῶν δεσμῶν λύσει καὶ τῇ ἑαυτοῦ ὀχήσει, πάλιν αὐτὰ πέμπειν ἐπὶ τοὺς δεσμοὺς ἢ ἔργα ἐλάττονα</w:t>
      </w:r>
    </w:p>
    <w:p>
      <w:r>
        <w:rPr>
          <w:rFonts w:ascii="Courier New" w:hAnsi="Courier New"/>
          <w:color w:val="555555"/>
          <w:sz w:val="20"/>
        </w:rPr>
        <w:t>[110]</w:t>
      </w:r>
    </w:p>
    <w:p>
      <w:r>
        <w:rPr>
          <w:rFonts w:ascii="Gentium Plus" w:hAnsi="Gentium Plus"/>
          <w:sz w:val="24"/>
        </w:rPr>
        <w:t>οὗ πεποίηκεν ἔργου, δεξάμενα τοῖς νώτοις τὸν υἱὸν τοῦ θεοῦ. πρέπον δὲ ἦν ἐπὶ τῷ τοιούτῳ</w:t>
      </w:r>
    </w:p>
    <w:p>
      <w:r>
        <w:rPr>
          <w:rFonts w:ascii="Courier New" w:hAnsi="Courier New"/>
          <w:color w:val="555555"/>
          <w:sz w:val="20"/>
        </w:rPr>
        <w:t>[115]</w:t>
      </w:r>
    </w:p>
    <w:p>
      <w:r>
        <w:rPr>
          <w:rFonts w:ascii="Gentium Plus" w:hAnsi="Gentium Plus"/>
          <w:sz w:val="24"/>
        </w:rPr>
        <w:t>σφόδρα χαίρειν καὶ ἐπιτείνειν χαρὰν (τὸν καρπὸν «τοῦ πνεύματος») τὴν θυ‐ γατέρα τοῦ θεοῦ Σιὼν καὶ θυγατέρα αὐτοῦ τὴν Ἱερουσαλὴμ κηρύσσειν· ἤρχετο γὰρ αὐτῇ «ὁ βασιλεὺς δίκαιος</w:t>
      </w:r>
    </w:p>
    <w:p>
      <w:r>
        <w:rPr>
          <w:rFonts w:ascii="Courier New" w:hAnsi="Courier New"/>
          <w:color w:val="555555"/>
          <w:sz w:val="20"/>
        </w:rPr>
        <w:t>[120]</w:t>
      </w:r>
    </w:p>
    <w:p>
      <w:r>
        <w:rPr>
          <w:rFonts w:ascii="Gentium Plus" w:hAnsi="Gentium Plus"/>
          <w:sz w:val="24"/>
        </w:rPr>
        <w:t>καὶ σῴζων», 〈καὶ οὐχ ἁπλῶς «σῴζων»〉 ἀλλὰ 〈«δίκαιος καὶ σῴζων», του‐ τέστι〉 μετὰ τοῦ τηρεῖν τὸ δίκαιος εἶναι καὶ σῴζων μετὰ δικαιοσύνης, καὶ εὐτρεπίζων εἰς σωτηρίαν τοὺς</w:t>
      </w:r>
    </w:p>
    <w:p>
      <w:r>
        <w:rPr>
          <w:rFonts w:ascii="Courier New" w:hAnsi="Courier New"/>
          <w:color w:val="555555"/>
          <w:sz w:val="20"/>
        </w:rPr>
        <w:t>[125]</w:t>
      </w:r>
    </w:p>
    <w:p>
      <w:r>
        <w:rPr>
          <w:rFonts w:ascii="Gentium Plus" w:hAnsi="Gentium Plus"/>
          <w:sz w:val="24"/>
        </w:rPr>
        <w:t>σῳζομένους. αὐτὸς δὲ ἤρχετο εἰς Σιὼν καὶ Ἱερουσαλὴμ «πραῢς καὶ ἐπιβεβηκὼς ἐπὶ ὑποζύγιον καὶ πῶλον νέον» (ὡς ἀποδεδώκαμεν) ἐπισκο‐ πῶν τὸν Ἰσραὴλ ἐν τῷ ἐξολο‐</w:t>
      </w:r>
    </w:p>
    <w:p>
      <w:r>
        <w:rPr>
          <w:rFonts w:ascii="Courier New" w:hAnsi="Courier New"/>
          <w:color w:val="555555"/>
          <w:sz w:val="20"/>
        </w:rPr>
        <w:t>[130]</w:t>
      </w:r>
    </w:p>
    <w:p>
      <w:r>
        <w:rPr>
          <w:rFonts w:ascii="Gentium Plus" w:hAnsi="Gentium Plus"/>
          <w:sz w:val="24"/>
        </w:rPr>
        <w:t>θρεύειν «ἅρματα ἐξ Ἐφραΐμ», παραπλήσια τυγχάνοντα ἅρμασι Φα‐ ραώ, ὅτε «ἅρματα Φαραὼ καὶ τὴν δύ‐ ναμιν αὐτοῦ</w:t>
      </w:r>
    </w:p>
    <w:p>
      <w:r>
        <w:rPr>
          <w:rFonts w:ascii="Courier New" w:hAnsi="Courier New"/>
          <w:color w:val="555555"/>
          <w:sz w:val="20"/>
        </w:rPr>
        <w:t>[135]</w:t>
      </w:r>
    </w:p>
    <w:p>
      <w:r>
        <w:rPr>
          <w:rFonts w:ascii="Gentium Plus" w:hAnsi="Gentium Plus"/>
          <w:sz w:val="24"/>
        </w:rPr>
        <w:t>ἔρριψεν εἰς θάλασσαν». ἤρχετο δὲ καὶ «ἵππον» ἐξολοθρεύων τὸ πολε‐ μικὸν ζῷον ἀπὸ τῆς Ἱερουσαλήμ, ἵνα εἰρήνην ποιήσῃ τῷ Ἰσραὴλ ἐπιστρέφων τὰ ἀπολωλότα αὐτοῦ</w:t>
      </w:r>
    </w:p>
    <w:p>
      <w:r>
        <w:rPr>
          <w:rFonts w:ascii="Courier New" w:hAnsi="Courier New"/>
          <w:color w:val="555555"/>
          <w:sz w:val="20"/>
        </w:rPr>
        <w:t>[140]</w:t>
      </w:r>
    </w:p>
    <w:p>
      <w:r>
        <w:rPr>
          <w:rFonts w:ascii="Gentium Plus" w:hAnsi="Gentium Plus"/>
          <w:sz w:val="24"/>
        </w:rPr>
        <w:t>πρόβατα, εἰρήνην δὲ καὶ τῇ Ἱερουσαλὴμ ἐπανάγων αὐτῆς ἐκπεσόντα τὰ τέ‐ κνα. πῶς δὲ οὐκ ἔμελλε μεγάλης χαρᾶς</w:t>
      </w:r>
    </w:p>
    <w:p>
      <w:r>
        <w:rPr>
          <w:rFonts w:ascii="Courier New" w:hAnsi="Courier New"/>
          <w:color w:val="555555"/>
          <w:sz w:val="20"/>
        </w:rPr>
        <w:t>[145]</w:t>
      </w:r>
    </w:p>
    <w:p>
      <w:r>
        <w:rPr>
          <w:rFonts w:ascii="Gentium Plus" w:hAnsi="Gentium Plus"/>
          <w:sz w:val="24"/>
        </w:rPr>
        <w:t>εἶναι ἄξιον τὸ οὕτως ἔρχεσθαι τὸν δίκαιον βασιλέα καὶ σῴζοντα καὶ πρᾶον εἰς τὴν Ἱερουσαλήμ, ὅτε ἔμελλεν ἐξολοθρεύεσθαι πᾶν «τόξον πολεμικόν», ἵνα μηκέτι «οἱ ἁμαρτω‐</w:t>
      </w:r>
    </w:p>
    <w:p>
      <w:r>
        <w:rPr>
          <w:rFonts w:ascii="Courier New" w:hAnsi="Courier New"/>
          <w:color w:val="555555"/>
          <w:sz w:val="20"/>
        </w:rPr>
        <w:t>[16 . 16 (150)]</w:t>
      </w:r>
    </w:p>
    <w:p>
      <w:r>
        <w:rPr>
          <w:rFonts w:ascii="Gentium Plus" w:hAnsi="Gentium Plus"/>
          <w:sz w:val="24"/>
        </w:rPr>
        <w:t>λοὶ» ἐκτείνωσι τόξα μηδὲ ἑτοιμάζωσι «βέλη εἰς φαρέτραν τοῦ κατατοξεῦσαι ἐν σκοτομήνῃ τοὺς εὐθεῖς τῇ καρ‐ δίᾳ»; ἔμελλε δὲ τότε «καὶ πλῆθος καὶ εἰρήνη» εἶναι ἀπὸ τῶν πιστευ‐</w:t>
      </w:r>
    </w:p>
    <w:p>
      <w:r>
        <w:rPr>
          <w:rFonts w:ascii="Courier New" w:hAnsi="Courier New"/>
          <w:color w:val="555555"/>
          <w:sz w:val="20"/>
        </w:rPr>
        <w:t>[155]</w:t>
      </w:r>
    </w:p>
    <w:p>
      <w:r>
        <w:rPr>
          <w:rFonts w:ascii="Gentium Plus" w:hAnsi="Gentium Plus"/>
          <w:sz w:val="24"/>
        </w:rPr>
        <w:t>όντων καὶ σῳζομένων «ἐθνῶν», κατάρ‐ χοντος «ὑδάτων ἕως θαλάσσης» τοῦ σωτῆρος, κατάρχοντος δὲ καὶ «πο‐ ταμῶν διεκβολὰς γῆς» καὶ διεξόδους ποιουμένων καὶ ποτιζόντων τὰ πολλὰ</w:t>
      </w:r>
    </w:p>
    <w:p>
      <w:r>
        <w:rPr>
          <w:rFonts w:ascii="Courier New" w:hAnsi="Courier New"/>
          <w:color w:val="555555"/>
          <w:sz w:val="20"/>
        </w:rPr>
        <w:t>[160]</w:t>
      </w:r>
    </w:p>
    <w:p>
      <w:r>
        <w:rPr>
          <w:rFonts w:ascii="Gentium Plus" w:hAnsi="Gentium Plus"/>
          <w:sz w:val="24"/>
        </w:rPr>
        <w:t>αὐτῆς. Ὁ δὲ θέλων ἁπλούστερον ἐπὶ τοῦ 〈τῶν Ἰουδαίων〉 λαοῦ οἷς ἐπιδεδήμηκεν ὁ σωτὴρ ἀκούειν τὸ «θύγατερ Σιὼν» καὶ</w:t>
      </w:r>
    </w:p>
    <w:p>
      <w:r>
        <w:rPr>
          <w:rFonts w:ascii="Courier New" w:hAnsi="Courier New"/>
          <w:color w:val="555555"/>
          <w:sz w:val="20"/>
        </w:rPr>
        <w:t>[165]</w:t>
      </w:r>
    </w:p>
    <w:p>
      <w:r>
        <w:rPr>
          <w:rFonts w:ascii="Gentium Plus" w:hAnsi="Gentium Plus"/>
          <w:sz w:val="24"/>
        </w:rPr>
        <w:t>«θύγατερ Ἱερουσαλὴμ» φήσει ὅτι ὁ λόγος μὲν προστάσσει χαίρειν τῇ θυγατρὶ Σιὼν καὶ κη‐ ρύσσειν τῇ θυγατρὶ Ἱερουσαλήμ· εἰ δέ τινες ἠπείθησαν οὐ τὰ τοῦ</w:t>
      </w:r>
    </w:p>
    <w:p>
      <w:r>
        <w:rPr>
          <w:rFonts w:ascii="Courier New" w:hAnsi="Courier New"/>
          <w:color w:val="555555"/>
          <w:sz w:val="20"/>
        </w:rPr>
        <w:t>[170]</w:t>
      </w:r>
    </w:p>
    <w:p>
      <w:r>
        <w:rPr>
          <w:rFonts w:ascii="Gentium Plus" w:hAnsi="Gentium Plus"/>
          <w:sz w:val="24"/>
        </w:rPr>
        <w:t>χαίρειν ποιήσαντες ἄξια οὐδὲ πα‐ ραδεξάμενοι τὸ περὶ τοῦ κηρύσσειν πρόσταγμα, αὐτοὶ γεγόνασιν ἑαυτῶν αἴτιοι τοῦ παθεῖν ἃ πεπόνθασιν, ὥστε λεχθῆναι αὐτοῖς· «ὑμῖν ἦν</w:t>
      </w:r>
    </w:p>
    <w:p>
      <w:r>
        <w:rPr>
          <w:rFonts w:ascii="Courier New" w:hAnsi="Courier New"/>
          <w:color w:val="555555"/>
          <w:sz w:val="20"/>
        </w:rPr>
        <w:t>[175]</w:t>
      </w:r>
    </w:p>
    <w:p>
      <w:r>
        <w:rPr>
          <w:rFonts w:ascii="Gentium Plus" w:hAnsi="Gentium Plus"/>
          <w:sz w:val="24"/>
        </w:rPr>
        <w:t>ἀναγκαῖον καταγγεῖλαι τὸν λόγον τοῦ θεοῦ· ἐπεὶ δὲ ἀναξίους κρίνετε ἑαυτούς, ἰδοὺ στρεφόμεθα εἰς τὰ ἔθνη». χρὴ δὲ καὶ τοῦτο εἰδέναι ὅτι πέντε</w:t>
      </w:r>
    </w:p>
    <w:p>
      <w:r>
        <w:rPr>
          <w:rFonts w:ascii="Courier New" w:hAnsi="Courier New"/>
          <w:color w:val="555555"/>
          <w:sz w:val="20"/>
        </w:rPr>
        <w:t>[180]</w:t>
      </w:r>
    </w:p>
    <w:p>
      <w:r>
        <w:rPr>
          <w:rFonts w:ascii="Gentium Plus" w:hAnsi="Gentium Plus"/>
          <w:sz w:val="24"/>
        </w:rPr>
        <w:t>περιτυχόντες ἐκδόσεσι τοῦ Ζαχαρίου παρὰ μὲν τοῖς Ἑβδομήκοντα καὶ τῷ Ἀκύλᾳ εὕρομεν τὸ «αὐτὸς πραῢς καὶ ἐπιβεβηκὼς ἐπὶ ὑποζύγιον καὶ πῶλον νέον» ἢ «ἐπὶ ὄνου καὶ πώλου</w:t>
      </w:r>
    </w:p>
    <w:p>
      <w:r>
        <w:rPr>
          <w:rFonts w:ascii="Courier New" w:hAnsi="Courier New"/>
          <w:color w:val="555555"/>
          <w:sz w:val="20"/>
        </w:rPr>
        <w:t>[185]</w:t>
      </w:r>
    </w:p>
    <w:p>
      <w:r>
        <w:rPr>
          <w:rFonts w:ascii="Gentium Plus" w:hAnsi="Gentium Plus"/>
          <w:sz w:val="24"/>
        </w:rPr>
        <w:t>υἱοῦ ὀνάδων», παρὰ δὲ Θεοδοτίωνι· «αὐτὸς ἐπακούων καὶ ἐπιβεβηκὼς ἐπὶ ὄνον καὶ πῶλον υἱὸν ὄνου», παρὰ δὲ Συμμάχῳ· «αὐτὸς πτωχὸς καὶ ἐπιβεβηκὼς ἐπὶ ὄνον καὶ πῶλον</w:t>
      </w:r>
    </w:p>
    <w:p>
      <w:r>
        <w:rPr>
          <w:rFonts w:ascii="Courier New" w:hAnsi="Courier New"/>
          <w:color w:val="555555"/>
          <w:sz w:val="20"/>
        </w:rPr>
        <w:t>[190]</w:t>
      </w:r>
    </w:p>
    <w:p>
      <w:r>
        <w:rPr>
          <w:rFonts w:ascii="Gentium Plus" w:hAnsi="Gentium Plus"/>
          <w:sz w:val="24"/>
        </w:rPr>
        <w:t>υἱὸν ὀνάδος», ἐν δὲ τῇ πέμπτῃ ἐκδόσει· «αὐτὸς πτωχὸς καὶ ἐπι‐ βεβηκὼς ἐπὶ ὑποζύγιον καὶ πῶλον υἱὸν ὄνων». καὶ δύναταί γέ τις ταῦτα ἐφαρμόζειν τῇ κατὰ τὸν ἐξετα‐</w:t>
      </w:r>
    </w:p>
    <w:p>
      <w:r>
        <w:rPr>
          <w:rFonts w:ascii="Courier New" w:hAnsi="Courier New"/>
          <w:color w:val="555555"/>
          <w:sz w:val="20"/>
        </w:rPr>
        <w:t>[195]</w:t>
      </w:r>
    </w:p>
    <w:p>
      <w:r>
        <w:rPr>
          <w:rFonts w:ascii="Gentium Plus" w:hAnsi="Gentium Plus"/>
          <w:sz w:val="24"/>
        </w:rPr>
        <w:t>ζόμενον τοῦ εὐαγγελίου τόπον ἱστο‐ ρίᾳ, ὅτε πρᾶος καὶ ἐπακούων καὶ πτωχὸς ἐλήλυθεν εἰς τὴν Ἱερου‐ σαλὴμ ὁ σωτήρ· «ἐπτώχευσε» γὰρ «πλούσιος ὤν, ἵνα» οἱ ἀκούοντες</w:t>
      </w:r>
    </w:p>
    <w:p>
      <w:r>
        <w:rPr>
          <w:rFonts w:ascii="Courier New" w:hAnsi="Courier New"/>
          <w:color w:val="555555"/>
          <w:sz w:val="20"/>
        </w:rPr>
        <w:t>[16 . 16 (200)]</w:t>
      </w:r>
    </w:p>
    <w:p>
      <w:r>
        <w:rPr>
          <w:rFonts w:ascii="Gentium Plus" w:hAnsi="Gentium Plus"/>
          <w:sz w:val="24"/>
        </w:rPr>
        <w:t>αὐτοῦ τοῦ ἐπακούοντος ἡμῶν «τῇ πτωχείᾳ» αὐτοῦ πλουτήσωσιν.</w:t>
      </w:r>
    </w:p>
    <w:p>
      <w:r>
        <w:rPr>
          <w:rFonts w:ascii="Courier New" w:hAnsi="Courier New"/>
          <w:color w:val="555555"/>
          <w:sz w:val="20"/>
        </w:rPr>
        <w:t>[16 . 17]</w:t>
      </w:r>
    </w:p>
    <w:p>
      <w:r>
        <w:rPr>
          <w:rFonts w:ascii="Gentium Plus" w:hAnsi="Gentium Plus"/>
          <w:sz w:val="24"/>
        </w:rPr>
        <w:t>Ἴδωμεν δὲ περὶ τῆς Βηθ‐ φαγὴ μὲν κατὰ Ματθαῖον, Βη‐ θανίας δὲ κατὰ τὸν Μᾶρκον, Βηθ‐ φαγὴ δὲ καὶ Βηθανίας κατὰ τὸν</w:t>
      </w:r>
    </w:p>
    <w:p>
      <w:r>
        <w:rPr>
          <w:rFonts w:ascii="Courier New" w:hAnsi="Courier New"/>
          <w:color w:val="555555"/>
          <w:sz w:val="20"/>
        </w:rPr>
        <w:t>[5]</w:t>
      </w:r>
    </w:p>
    <w:p>
      <w:r>
        <w:rPr>
          <w:rFonts w:ascii="Gentium Plus" w:hAnsi="Gentium Plus"/>
          <w:sz w:val="24"/>
        </w:rPr>
        <w:t>Λουκᾶν. ταῦτα δὲ ἦν «πρὸς τὸ ὄρος τὸ καλούμενον Ἐλαιῶν». ἑρμηνεύ‐ εσθαι δέ φαμεν τὴν Βηθφαγὴ μὲν ΟΙΚΟΝ ΣΙΑΓΟΝΩΝ (ἥτις τῶν ἱερέων ἦν χωρίον),</w:t>
      </w:r>
    </w:p>
    <w:p>
      <w:r>
        <w:rPr>
          <w:rFonts w:ascii="Courier New" w:hAnsi="Courier New"/>
          <w:color w:val="555555"/>
          <w:sz w:val="20"/>
        </w:rPr>
        <w:t>[10]</w:t>
      </w:r>
    </w:p>
    <w:p>
      <w:r>
        <w:rPr>
          <w:rFonts w:ascii="Gentium Plus" w:hAnsi="Gentium Plus"/>
          <w:sz w:val="24"/>
        </w:rPr>
        <w:t>Βηθανία δὲ ΟΙΚΟΣ ΥΠΑΚΟΗΣ. ἐπὶ τὸν οἶκον οὖν τῆς ὑπακοῆς ἄγεται τὰ λυόμενα ἢ τὸ λυόμενον, ἵν’ ἐκεῖθεν ἐπιβῇ αὐτοῖς ὁ Ἰησοῦς, ἢ ἐπὶ τὸν οἶκον τῆς σιαγόνος, περὶ</w:t>
      </w:r>
    </w:p>
    <w:p>
      <w:r>
        <w:rPr>
          <w:rFonts w:ascii="Courier New" w:hAnsi="Courier New"/>
          <w:color w:val="555555"/>
          <w:sz w:val="20"/>
        </w:rPr>
        <w:t>[15]</w:t>
      </w:r>
    </w:p>
    <w:p>
      <w:r>
        <w:rPr>
          <w:rFonts w:ascii="Gentium Plus" w:hAnsi="Gentium Plus"/>
          <w:sz w:val="24"/>
        </w:rPr>
        <w:t>ἧς ἔστιν εἰπεῖν λαβόντα ἀφορμὰς καὶ ἀπὸ τῶν Κριτῶν, ἐν οἷς πηγή ἐστιν ἐπίκλητος σιαγόνος, ἀφ’ ἧς ἔπιεν ὁ Σαμψὼν διψήσας, ἢ τάχα ἐπεὶ «τῷ τύπτοντι εἰς τὴν σιαγόνα» δεῖ παρέχειν</w:t>
      </w:r>
    </w:p>
    <w:p>
      <w:r>
        <w:rPr>
          <w:rFonts w:ascii="Courier New" w:hAnsi="Courier New"/>
          <w:color w:val="555555"/>
          <w:sz w:val="20"/>
        </w:rPr>
        <w:t>[20]</w:t>
      </w:r>
    </w:p>
    <w:p>
      <w:r>
        <w:rPr>
          <w:rFonts w:ascii="Gentium Plus" w:hAnsi="Gentium Plus"/>
          <w:sz w:val="24"/>
        </w:rPr>
        <w:t>καὶ τὴν ἑτέραν, σύμβολον τῆς τῶν σῳζομένων ἀνεξικακίας ἡ Βηθ‐ φαγὴ ἦν, ὅθεν ἐκαθέζετο ὁ Ἰησοῦς ἐπὶ τῶν ὑπὸ τῶν μαθητῶν κατὰ τὴν</w:t>
      </w:r>
    </w:p>
    <w:p>
      <w:r>
        <w:rPr>
          <w:rFonts w:ascii="Courier New" w:hAnsi="Courier New"/>
          <w:color w:val="555555"/>
          <w:sz w:val="20"/>
        </w:rPr>
        <w:t>[25]</w:t>
      </w:r>
    </w:p>
    <w:p>
      <w:r>
        <w:rPr>
          <w:rFonts w:ascii="Gentium Plus" w:hAnsi="Gentium Plus"/>
          <w:sz w:val="24"/>
        </w:rPr>
        <w:t>πρόσταξιν τοῦ Ἰησοῦ λυθέντων.</w:t>
      </w:r>
    </w:p>
    <w:p>
      <w:r>
        <w:rPr>
          <w:rFonts w:ascii="Courier New" w:hAnsi="Courier New"/>
          <w:color w:val="555555"/>
          <w:sz w:val="20"/>
        </w:rPr>
        <w:t>[30]</w:t>
      </w:r>
    </w:p>
    <w:p>
      <w:r>
        <w:rPr>
          <w:rFonts w:ascii="Gentium Plus" w:hAnsi="Gentium Plus"/>
          <w:sz w:val="24"/>
        </w:rPr>
        <w:t>κατάκαρπος ἐν τῷ οἴκῳ τοῦ θεοῦ»· καὶ οἱ ἀρχόμενοι δὲ καὶ εἰσαγόμενοι ἐν αὐτοῖς εἰσιν «ὡσεὶ νεόφυτα ἐλαιῶν κύκλῳ τῆς» Χριστοῦ «τραπέζης», τεκνία</w:t>
      </w:r>
    </w:p>
    <w:p>
      <w:r>
        <w:rPr>
          <w:rFonts w:ascii="Courier New" w:hAnsi="Courier New"/>
          <w:color w:val="555555"/>
          <w:sz w:val="20"/>
        </w:rPr>
        <w:t>[35]</w:t>
      </w:r>
    </w:p>
    <w:p>
      <w:r>
        <w:rPr>
          <w:rFonts w:ascii="Gentium Plus" w:hAnsi="Gentium Plus"/>
          <w:sz w:val="24"/>
        </w:rPr>
        <w:t>καὶ «υἱοὶ» ὄντες αὐτοῦ. εἰ δὲ δεῖ ἐπιστῆσαι καὶ τοῖς δύο μαθηταῖς, οὓς ἀπέστειλεν ὁ Ἰησοῦς ἐπὶ τὴν δεδεμένην ὄνον καὶ τὸν μετ’ αὐτῆς πῶλον, ἵνα λύ‐</w:t>
      </w:r>
    </w:p>
    <w:p>
      <w:r>
        <w:rPr>
          <w:rFonts w:ascii="Courier New" w:hAnsi="Courier New"/>
          <w:color w:val="555555"/>
          <w:sz w:val="20"/>
        </w:rPr>
        <w:t>[40]</w:t>
      </w:r>
    </w:p>
    <w:p>
      <w:r>
        <w:rPr>
          <w:rFonts w:ascii="Gentium Plus" w:hAnsi="Gentium Plus"/>
          <w:sz w:val="24"/>
        </w:rPr>
        <w:t>σαντες ἀγάγωσιν αὐτῷ, λεκτέον 〈τάχα οὐκ ἀλόγωσ〉 μή‐ ποτε δύο μαθηταὶ Πέτρος εἰσὶ καὶ Παῦλος, δεξιὰς διδόντες ἀλλήλοις «κοινωνίας», ἵνα Πέτρος μὲν εἰς</w:t>
      </w:r>
    </w:p>
    <w:p>
      <w:r>
        <w:rPr>
          <w:rFonts w:ascii="Courier New" w:hAnsi="Courier New"/>
          <w:color w:val="555555"/>
          <w:sz w:val="20"/>
        </w:rPr>
        <w:t>[45]</w:t>
      </w:r>
    </w:p>
    <w:p>
      <w:r>
        <w:rPr>
          <w:rFonts w:ascii="Gentium Plus" w:hAnsi="Gentium Plus"/>
          <w:sz w:val="24"/>
        </w:rPr>
        <w:t>τὴν περιτομὴν πρὸς τὸ ὑποζύγιον γένηται, τὸν ὑπὸ τὸν ζυγὸν τοῦ νόμου γεγενημένον 〈λαόν〉, Παῦλος δὲ εἰς τὰ ἔθνη, τὸν νέον καὶ ἀδάμαστον πῶλον. καὶ ἦσαν ἀμφότεροι (λέγω</w:t>
      </w:r>
    </w:p>
    <w:p>
      <w:r>
        <w:rPr>
          <w:rFonts w:ascii="Courier New" w:hAnsi="Courier New"/>
          <w:color w:val="555555"/>
          <w:sz w:val="20"/>
        </w:rPr>
        <w:t>[16 . 17 (50)]</w:t>
      </w:r>
    </w:p>
    <w:p>
      <w:r>
        <w:rPr>
          <w:rFonts w:ascii="Gentium Plus" w:hAnsi="Gentium Plus"/>
          <w:sz w:val="24"/>
        </w:rPr>
        <w:t>δέ· τὸ ὑποζύγιον καὶ ὁ πῶλος) πρὸ τοῦ Ἰησοῦ ἐν κώμῃ καὶ οὐ πόλει, ἔνθα ἦσαν δεδεμένοι. ἀλλ’ οἱ τοῦ Ἰησοῦ μαθηταὶ λύουσι καὶ ἄγουσι πρὸς τὸν Ἰησοῦν ἀμφό‐</w:t>
      </w:r>
    </w:p>
    <w:p>
      <w:r>
        <w:rPr>
          <w:rFonts w:ascii="Courier New" w:hAnsi="Courier New"/>
          <w:color w:val="555555"/>
          <w:sz w:val="20"/>
        </w:rPr>
        <w:t>[55]</w:t>
      </w:r>
    </w:p>
    <w:p>
      <w:r>
        <w:rPr>
          <w:rFonts w:ascii="Gentium Plus" w:hAnsi="Gentium Plus"/>
          <w:sz w:val="24"/>
        </w:rPr>
        <w:t>τερα.</w:t>
      </w:r>
    </w:p>
    <w:p>
      <w:r>
        <w:rPr>
          <w:rFonts w:ascii="Courier New" w:hAnsi="Courier New"/>
          <w:color w:val="555555"/>
          <w:sz w:val="20"/>
        </w:rPr>
        <w:t>[60]</w:t>
      </w:r>
    </w:p>
    <w:p>
      <w:r>
        <w:rPr>
          <w:rFonts w:ascii="Gentium Plus" w:hAnsi="Gentium Plus"/>
          <w:sz w:val="24"/>
        </w:rPr>
        <w:t>δὲ τοῖς ἀπὸ τῶν ἐθνῶν. πλὴν κοινω‐ νία ἐστὶ τῶν ἔργων αὐτῶν, λυόντων τὰ προστεταγμένα ὑπὸ τοῦ Ἰησοῦ λύεσθαι· ὧν λυόντων, ἐάν τις λέγῃ αὐτοῖς· «τί λύετε τὸν πῶλον;» ἢ</w:t>
      </w:r>
    </w:p>
    <w:p>
      <w:r>
        <w:rPr>
          <w:rFonts w:ascii="Courier New" w:hAnsi="Courier New"/>
          <w:color w:val="555555"/>
          <w:sz w:val="20"/>
        </w:rPr>
        <w:t>[65]</w:t>
      </w:r>
    </w:p>
    <w:p>
      <w:r>
        <w:rPr>
          <w:rFonts w:ascii="Gentium Plus" w:hAnsi="Gentium Plus"/>
          <w:sz w:val="24"/>
        </w:rPr>
        <w:t>ὁτιποτοῦν, λέγει περὶ ἀμφοτέρων· κηρύσσομεν ὅτι ὁ κύριος αὐτῶν τῶν πρότερον δεδεμένων χρείαν ἔχει. χρείαν δὲ αὐτῶν ἔχει ἐπιβαίνων αὐτοῖς, λελυμένοις ἀπὸ</w:t>
      </w:r>
    </w:p>
    <w:p>
      <w:r>
        <w:rPr>
          <w:rFonts w:ascii="Courier New" w:hAnsi="Courier New"/>
          <w:color w:val="555555"/>
          <w:sz w:val="20"/>
        </w:rPr>
        <w:t>[70]</w:t>
      </w:r>
    </w:p>
    <w:p>
      <w:r>
        <w:rPr>
          <w:rFonts w:ascii="Gentium Plus" w:hAnsi="Gentium Plus"/>
          <w:sz w:val="24"/>
        </w:rPr>
        <w:t>τῶν ἁμαρτημάτων καὶ ἄφεσιν αὐτῶν εἰληφόσι· δεδεμένοις γὰρ ἔτι καὶ «σειραῖς τῶν ἰδίων ἁμαρτιῶν» σφιγ‐ γομένοις ὁ Ἰησοῦς οὐκ ἐπικαθέζε‐ ται. κατὰ μέντοι τὸν Μᾶρκον καὶ</w:t>
      </w:r>
    </w:p>
    <w:p>
      <w:r>
        <w:rPr>
          <w:rFonts w:ascii="Courier New" w:hAnsi="Courier New"/>
          <w:color w:val="555555"/>
          <w:sz w:val="20"/>
        </w:rPr>
        <w:t>[75]</w:t>
      </w:r>
    </w:p>
    <w:p>
      <w:r>
        <w:rPr>
          <w:rFonts w:ascii="Gentium Plus" w:hAnsi="Gentium Plus"/>
          <w:sz w:val="24"/>
        </w:rPr>
        <w:t>τὸν Λουκᾶν 〈καὶ〉 πῶλός ἐστι δεδεμένος, «ἐφ’ ὃν οὐδεὶς ἀνθρώπων ἐκάθισεν»· οὐδὲν γὰρ λογικὸν καὶ κατὰ τρόπον 〈ἀνθρώπινον〉 γινό‐ μενον ἐπέπρακτό 〈ποτε〉 καὶ ἵδρυτο</w:t>
      </w:r>
    </w:p>
    <w:p>
      <w:r>
        <w:rPr>
          <w:rFonts w:ascii="Courier New" w:hAnsi="Courier New"/>
          <w:color w:val="555555"/>
          <w:sz w:val="20"/>
        </w:rPr>
        <w:t>[80]</w:t>
      </w:r>
    </w:p>
    <w:p>
      <w:r>
        <w:rPr>
          <w:rFonts w:ascii="Gentium Plus" w:hAnsi="Gentium Plus"/>
          <w:sz w:val="24"/>
        </w:rPr>
        <w:t>τῷ ἀπὸ τῶν ἐθνῶν πώλῳ. καὶ οὗτος ἐφ’ ᾧ οὐδὲν λογικὸν πρότερον ἐφί‐ δρυτο εὐτύχησε θεὸν αὐτῷ ἐπι‐ καθεσθῆναι λόγον, τὸν υἱὸν τοῦ θεοῦ,</w:t>
      </w:r>
    </w:p>
    <w:p>
      <w:r>
        <w:rPr>
          <w:rFonts w:ascii="Courier New" w:hAnsi="Courier New"/>
          <w:color w:val="555555"/>
          <w:sz w:val="20"/>
        </w:rPr>
        <w:t>[85]</w:t>
      </w:r>
    </w:p>
    <w:p>
      <w:r>
        <w:rPr>
          <w:rFonts w:ascii="Gentium Plus" w:hAnsi="Gentium Plus"/>
          <w:sz w:val="24"/>
        </w:rPr>
        <w:t>ἵνα ὑπ’ αὐτοῦ ἀγόμενος ἡνιοχοῦντος καταντήσῃ ἐπὶ τὴν Ἱερουσαλὴμ τοῦ θεοῦ. τοσαῦτα μὲν ἡμεῖς εἰς τὸν τόπον ἐπὶ τοῦ παρόντος εἴδομεν· ὁ δὲ</w:t>
      </w:r>
    </w:p>
    <w:p>
      <w:r>
        <w:rPr>
          <w:rFonts w:ascii="Courier New" w:hAnsi="Courier New"/>
          <w:color w:val="555555"/>
          <w:sz w:val="20"/>
        </w:rPr>
        <w:t>[90]</w:t>
      </w:r>
    </w:p>
    <w:p>
      <w:r>
        <w:rPr>
          <w:rFonts w:ascii="Gentium Plus" w:hAnsi="Gentium Plus"/>
          <w:sz w:val="24"/>
        </w:rPr>
        <w:t>δυνάμενος καὶ χωρῶν μείζονα εἰς τὸν τόπον χάριν λεγέτω μείζονα καὶ βελτίονα, κἀκεῖνος μᾶλλον ἀκου‐ έσθω ὑπὸ τῶν διψώντων εὐαγγε‐ λικῆς σαφηνείας.</w:t>
      </w:r>
    </w:p>
    <w:p>
      <w:r>
        <w:rPr>
          <w:rFonts w:ascii="Courier New" w:hAnsi="Courier New"/>
          <w:color w:val="555555"/>
          <w:sz w:val="20"/>
        </w:rPr>
        <w:t>[16 . 18 (1n)]</w:t>
      </w:r>
    </w:p>
    <w:p>
      <w:r>
        <w:rPr>
          <w:rFonts w:ascii="Gentium Plus" w:hAnsi="Gentium Plus"/>
          <w:sz w:val="24"/>
        </w:rPr>
        <w:t>Πορευθέντες δὲ οἱ μα‐</w:t>
      </w:r>
    </w:p>
    <w:p>
      <w:r>
        <w:rPr>
          <w:rFonts w:ascii="Courier New" w:hAnsi="Courier New"/>
          <w:color w:val="555555"/>
          <w:sz w:val="20"/>
        </w:rPr>
        <w:t>[2n]</w:t>
      </w:r>
    </w:p>
    <w:p>
      <w:r>
        <w:rPr>
          <w:rFonts w:ascii="Gentium Plus" w:hAnsi="Gentium Plus"/>
          <w:sz w:val="24"/>
        </w:rPr>
        <w:t>θηταὶ καὶ ποιήσαντες καθὼς</w:t>
      </w:r>
    </w:p>
    <w:p>
      <w:r>
        <w:rPr>
          <w:rFonts w:ascii="Courier New" w:hAnsi="Courier New"/>
          <w:color w:val="555555"/>
          <w:sz w:val="20"/>
        </w:rPr>
        <w:t>[3n]</w:t>
      </w:r>
    </w:p>
    <w:p>
      <w:r>
        <w:rPr>
          <w:rFonts w:ascii="Gentium Plus" w:hAnsi="Gentium Plus"/>
          <w:sz w:val="24"/>
        </w:rPr>
        <w:t>προσέταξεν αὐτοῖς ὁ Ἰησοῦς</w:t>
      </w:r>
    </w:p>
    <w:p>
      <w:r>
        <w:rPr>
          <w:rFonts w:ascii="Courier New" w:hAnsi="Courier New"/>
          <w:color w:val="555555"/>
          <w:sz w:val="20"/>
        </w:rPr>
        <w:t>[4n]</w:t>
      </w:r>
    </w:p>
    <w:p>
      <w:r>
        <w:rPr>
          <w:rFonts w:ascii="Gentium Plus" w:hAnsi="Gentium Plus"/>
          <w:sz w:val="24"/>
        </w:rPr>
        <w:t>ἤγαγον τὴν ὄνον καὶ τὸν</w:t>
      </w:r>
    </w:p>
    <w:p>
      <w:r>
        <w:rPr>
          <w:rFonts w:ascii="Courier New" w:hAnsi="Courier New"/>
          <w:color w:val="555555"/>
          <w:sz w:val="20"/>
        </w:rPr>
        <w:t>[5n]</w:t>
      </w:r>
    </w:p>
    <w:p>
      <w:r>
        <w:rPr>
          <w:rFonts w:ascii="Gentium Plus" w:hAnsi="Gentium Plus"/>
          <w:sz w:val="24"/>
        </w:rPr>
        <w:t>πῶλον</w:t>
      </w:r>
    </w:p>
    <w:p>
      <w:r>
        <w:rPr>
          <w:rFonts w:ascii="Courier New" w:hAnsi="Courier New"/>
          <w:color w:val="555555"/>
          <w:sz w:val="20"/>
        </w:rPr>
        <w:t>[6n]</w:t>
      </w:r>
    </w:p>
    <w:p>
      <w:r>
        <w:rPr>
          <w:rFonts w:ascii="Gentium Plus" w:hAnsi="Gentium Plus"/>
          <w:sz w:val="24"/>
        </w:rPr>
        <w:t>καὶ τὰ ἑξῆς</w:t>
      </w:r>
    </w:p>
    <w:p>
      <w:r>
        <w:rPr>
          <w:rFonts w:ascii="Courier New" w:hAnsi="Courier New"/>
          <w:color w:val="555555"/>
          <w:sz w:val="20"/>
        </w:rPr>
        <w:t>[7n]</w:t>
      </w:r>
    </w:p>
    <w:p>
      <w:r>
        <w:rPr>
          <w:rFonts w:ascii="Gentium Plus" w:hAnsi="Gentium Plus"/>
          <w:sz w:val="24"/>
        </w:rPr>
        <w:t>ἕως τοῦ ὁ ἀπὸ Ναζαρὲτ τῆς Γαλι‐</w:t>
      </w:r>
    </w:p>
    <w:p>
      <w:r>
        <w:rPr>
          <w:rFonts w:ascii="Courier New" w:hAnsi="Courier New"/>
          <w:color w:val="555555"/>
          <w:sz w:val="20"/>
        </w:rPr>
        <w:t>[8n]</w:t>
      </w:r>
    </w:p>
    <w:p>
      <w:r>
        <w:rPr>
          <w:rFonts w:ascii="Gentium Plus" w:hAnsi="Gentium Plus"/>
          <w:sz w:val="24"/>
        </w:rPr>
        <w:t>λαίας (Matth. 21, 6—11). ὁ δὲ</w:t>
      </w:r>
    </w:p>
    <w:p>
      <w:r>
        <w:rPr>
          <w:rFonts w:ascii="Courier New" w:hAnsi="Courier New"/>
          <w:color w:val="555555"/>
          <w:sz w:val="20"/>
        </w:rPr>
        <w:t>[9]</w:t>
      </w:r>
    </w:p>
    <w:p>
      <w:r>
        <w:rPr>
          <w:rFonts w:ascii="Gentium Plus" w:hAnsi="Gentium Plus"/>
          <w:sz w:val="24"/>
        </w:rPr>
        <w:t>Μᾶρκος οὕτω κατὰ τὸν τόπον ἐξέ‐</w:t>
      </w:r>
    </w:p>
    <w:p>
      <w:r>
        <w:rPr>
          <w:rFonts w:ascii="Courier New" w:hAnsi="Courier New"/>
          <w:color w:val="555555"/>
          <w:sz w:val="20"/>
        </w:rPr>
        <w:t>[10]</w:t>
      </w:r>
    </w:p>
    <w:p>
      <w:r>
        <w:rPr>
          <w:rFonts w:ascii="Gentium Plus" w:hAnsi="Gentium Plus"/>
          <w:sz w:val="24"/>
        </w:rPr>
        <w:t>θετο· «καὶ ἀπελθόντες εὗρον πῶλον δεδεμένον πρὸς τὴν θύραν ἔξω ἐπὶ τοῦ ἀμφόδου, καὶ λύουσιν αὐτὸν» καὶ τὰ ἑξῆς ἕως τοῦ «εὐλογημένη ἡ ἐρχομένη βασιλεία τοῦ πατρὸς ἡμῶν</w:t>
      </w:r>
    </w:p>
    <w:p>
      <w:r>
        <w:rPr>
          <w:rFonts w:ascii="Courier New" w:hAnsi="Courier New"/>
          <w:color w:val="555555"/>
          <w:sz w:val="20"/>
        </w:rPr>
        <w:t>[15]</w:t>
      </w:r>
    </w:p>
    <w:p>
      <w:r>
        <w:rPr>
          <w:rFonts w:ascii="Gentium Plus" w:hAnsi="Gentium Plus"/>
          <w:sz w:val="24"/>
        </w:rPr>
        <w:t>Δαυΐδ· εἰρήνη ἐν τοῖς ὑψίστοις». καὶ ὁ Λουκᾶς δὲ τοιαῦτά φησιν· «ἀπελ‐ θόντες δὲ οἱ ἀπεσταλμένοι εὗρον κα‐ θὼς εἶπεν αὐτοῖς ἑστῶτα τὸν πῶλον» καὶ τὰ ἑξῆς ἕως τοῦ «ἐὰν οὗτοι</w:t>
      </w:r>
    </w:p>
    <w:p>
      <w:r>
        <w:rPr>
          <w:rFonts w:ascii="Courier New" w:hAnsi="Courier New"/>
          <w:color w:val="555555"/>
          <w:sz w:val="20"/>
        </w:rPr>
        <w:t>[20]</w:t>
      </w:r>
    </w:p>
    <w:p>
      <w:r>
        <w:rPr>
          <w:rFonts w:ascii="Gentium Plus" w:hAnsi="Gentium Plus"/>
          <w:sz w:val="24"/>
        </w:rPr>
        <w:t>σιωπήσωσιν, οἱ λίθοι κεκράξονται». Ἀκολούθως τοῖς ἀποδεδομένοις περὶ τῶν ἀποσταλέντων δύο μαθητῶν ἐπὶ τὸ λῦσαι τὴν δεδεμένην ὄνον καὶ τὸν πῶλον τὸν μετ’ αὐτῆς</w:t>
      </w:r>
    </w:p>
    <w:p>
      <w:r>
        <w:rPr>
          <w:rFonts w:ascii="Courier New" w:hAnsi="Courier New"/>
          <w:color w:val="555555"/>
          <w:sz w:val="20"/>
        </w:rPr>
        <w:t>[25]</w:t>
      </w:r>
    </w:p>
    <w:p>
      <w:r>
        <w:rPr>
          <w:rFonts w:ascii="Gentium Plus" w:hAnsi="Gentium Plus"/>
          <w:sz w:val="24"/>
        </w:rPr>
        <w:t>καὶ πᾶσι τοῖς εἰς τὸν τόπον εἰρη‐</w:t>
      </w:r>
    </w:p>
    <w:p>
      <w:r>
        <w:rPr>
          <w:rFonts w:ascii="Courier New" w:hAnsi="Courier New"/>
          <w:color w:val="555555"/>
          <w:sz w:val="20"/>
        </w:rPr>
        <w:t>[30]</w:t>
      </w:r>
    </w:p>
    <w:p>
      <w:r>
        <w:rPr>
          <w:rFonts w:ascii="Gentium Plus" w:hAnsi="Gentium Plus"/>
          <w:sz w:val="24"/>
        </w:rPr>
        <w:t>αὐτοῖς προστεταγμένα ἤγαγον πρὸς αὐτὸν τὴν ὄνον καὶ τὸν πῶλον· οὓς οὐκ ἀφήκασι γυμνοὺς ἀλλὰ κόσμον αὐτοῖς περιέ‐ θηκαν ἐν ἱματίοις εὐσχημοσύνην</w:t>
      </w:r>
    </w:p>
    <w:p>
      <w:r>
        <w:rPr>
          <w:rFonts w:ascii="Courier New" w:hAnsi="Courier New"/>
          <w:color w:val="555555"/>
          <w:sz w:val="20"/>
        </w:rPr>
        <w:t>[35]</w:t>
      </w:r>
    </w:p>
    <w:p>
      <w:r>
        <w:rPr>
          <w:rFonts w:ascii="Gentium Plus" w:hAnsi="Gentium Plus"/>
          <w:sz w:val="24"/>
        </w:rPr>
        <w:t>περιποιοῦσι, κοσμήσασι τὴν ὑπ’ αὐτῶν λελυμένην ὄνον καὶ τὸν μετ’ αὐτῆς πῶλον οἷς καὶ αὐτοὶ ἦσαν κεκοσμημένοι καὶ ἐσκεπασμένοι, [καὶ] ἵνα κεκοσμημένοις τῇ ὄνῳ</w:t>
      </w:r>
    </w:p>
    <w:p>
      <w:r>
        <w:rPr>
          <w:rFonts w:ascii="Courier New" w:hAnsi="Courier New"/>
          <w:color w:val="555555"/>
          <w:sz w:val="20"/>
        </w:rPr>
        <w:t>[40]</w:t>
      </w:r>
    </w:p>
    <w:p>
      <w:r>
        <w:rPr>
          <w:rFonts w:ascii="Gentium Plus" w:hAnsi="Gentium Plus"/>
          <w:sz w:val="24"/>
        </w:rPr>
        <w:t>καὶ τῷ πώλῳ τοῖς ἐνδύμασι τῶν διδαξάντων μαθητῶν ἐπανα〈βῇ καὶ ἀνα〉παύσηται καὶ ἐφιδρυθῇ ὁ τοῦ θεοῦ λόγος, γινόμενος ἐπάνω μόνος καὶ ἡνίοχος τῶν λελυμένων καὶ</w:t>
      </w:r>
    </w:p>
    <w:p>
      <w:r>
        <w:rPr>
          <w:rFonts w:ascii="Courier New" w:hAnsi="Courier New"/>
          <w:color w:val="555555"/>
          <w:sz w:val="20"/>
        </w:rPr>
        <w:t>[45]</w:t>
      </w:r>
    </w:p>
    <w:p>
      <w:r>
        <w:rPr>
          <w:rFonts w:ascii="Gentium Plus" w:hAnsi="Gentium Plus"/>
          <w:sz w:val="24"/>
        </w:rPr>
        <w:t>βασταζόντων αὐτόν. ἀλλὰ τοῖς μὲν ἐκ τῶν διδαξάντων ἱματίοις ἐπιτε‐ θεῖσι τῇ ὄνῳ καὶ τῷ πώλῳ ὁ Ἰησοῦς ἐπικαθέζεται, ἐπειδὴ ἕκαστον ἐχρῆν συμβαλέσθαι</w:t>
      </w:r>
    </w:p>
    <w:p>
      <w:r>
        <w:rPr>
          <w:rFonts w:ascii="Courier New" w:hAnsi="Courier New"/>
          <w:color w:val="555555"/>
          <w:sz w:val="20"/>
        </w:rPr>
        <w:t>[16 . 18 (50)]</w:t>
      </w:r>
    </w:p>
    <w:p>
      <w:r>
        <w:rPr>
          <w:rFonts w:ascii="Gentium Plus" w:hAnsi="Gentium Plus"/>
          <w:sz w:val="24"/>
        </w:rPr>
        <w:t>τι Χριστῷ πραεῖ βασιλεῖ ἐπιβεβηκότι</w:t>
      </w:r>
    </w:p>
    <w:p>
      <w:r>
        <w:rPr>
          <w:rFonts w:ascii="Courier New" w:hAnsi="Courier New"/>
          <w:color w:val="555555"/>
          <w:sz w:val="20"/>
        </w:rPr>
        <w:t>[55]</w:t>
      </w:r>
    </w:p>
    <w:p>
      <w:r>
        <w:rPr>
          <w:rFonts w:ascii="Gentium Plus" w:hAnsi="Gentium Plus"/>
          <w:sz w:val="24"/>
        </w:rPr>
        <w:t>δους ἀπὸ τῶν δένδρων καὶ ἐστρώννυον ἐν τῇ ὁδῷ.〉 ἦν δὴ πλεῖστος ὄχλος ὁ συνεισ‐ ερχόμενος εἰς Ἱερουσαλὴμ τῷ Ἰη‐ σοῦ, καὶ οὗτοι ἔδειξαν καρπὸν τῆς</w:t>
      </w:r>
    </w:p>
    <w:p>
      <w:r>
        <w:rPr>
          <w:rFonts w:ascii="Courier New" w:hAnsi="Courier New"/>
          <w:color w:val="555555"/>
          <w:sz w:val="20"/>
        </w:rPr>
        <w:t>[60]</w:t>
      </w:r>
    </w:p>
    <w:p>
      <w:r>
        <w:rPr>
          <w:rFonts w:ascii="Gentium Plus" w:hAnsi="Gentium Plus"/>
          <w:sz w:val="24"/>
        </w:rPr>
        <w:t>τοῦ σωτῆρος ἀποδοχῆς ἐν τῷ τὰ ἑαυτῶν ἱμάτια ὑποστρῶσαι, καὶ ὃν εἶχον κόσμον καὶ σκέπην, τῷ ἐπικαθεζομένῳ τῇ ὄνῳ καὶ τῷ πώλῳ.</w:t>
      </w:r>
    </w:p>
    <w:p>
      <w:r>
        <w:rPr>
          <w:rFonts w:ascii="Courier New" w:hAnsi="Courier New"/>
          <w:color w:val="555555"/>
          <w:sz w:val="20"/>
        </w:rPr>
        <w:t>[65]</w:t>
      </w:r>
    </w:p>
    <w:p>
      <w:r>
        <w:rPr>
          <w:rFonts w:ascii="Gentium Plus" w:hAnsi="Gentium Plus"/>
          <w:sz w:val="24"/>
        </w:rPr>
        <w:t>ἐν τῇ ὁδῷ τοίνυν καθ’ ἣν ἦγε τὴν ὄνον καὶ τὸν πῶλον ἐπὶ τὰ Ἱεροσόλυμα, ἔστρωσαν τὰ ἑαυτῶν ἱμάτια ὁ πλεῖστος ὄχλος,</w:t>
      </w:r>
    </w:p>
    <w:p>
      <w:r>
        <w:rPr>
          <w:rFonts w:ascii="Courier New" w:hAnsi="Courier New"/>
          <w:color w:val="555555"/>
          <w:sz w:val="20"/>
        </w:rPr>
        <w:t>[70]</w:t>
      </w:r>
    </w:p>
    <w:p>
      <w:r>
        <w:rPr>
          <w:rFonts w:ascii="Gentium Plus" w:hAnsi="Gentium Plus"/>
          <w:sz w:val="24"/>
        </w:rPr>
        <w:t>ἵνα καθαροῖς γῆς καὶ γηΐνων πραγ‐ μάτων 〈ποσὶ〉 καὶ μηδαμῶς ἔχουσι κονιορτὸν ἡ ὄνος καὶ ὁ πῶλος ἐπιβῇ τῇ Ἱερουσαλήμ. καὶ τρίτον δέ τι τάγμα τὸ παρὰ τοὺς δύο</w:t>
      </w:r>
    </w:p>
    <w:p>
      <w:r>
        <w:rPr>
          <w:rFonts w:ascii="Courier New" w:hAnsi="Courier New"/>
          <w:color w:val="555555"/>
          <w:sz w:val="20"/>
        </w:rPr>
        <w:t>[75]</w:t>
      </w:r>
    </w:p>
    <w:p>
      <w:r>
        <w:rPr>
          <w:rFonts w:ascii="Gentium Plus" w:hAnsi="Gentium Plus"/>
          <w:sz w:val="24"/>
        </w:rPr>
        <w:t>μαθητὰς καὶ τὸν ὑποστρώσαντα πλεῖστον ὄχλον τὰ ἱμάτια ἐν τῇ ὁδῷ νῦν κατείλεκται· ἄλλοι γὰρ ὡραιότητά 〈τινα〉 περιεποίουν τῇ ὁδῷ δι’ ἧς ὥδευεν ἐπὶ τὰ Ἱεροσόλυμα</w:t>
      </w:r>
    </w:p>
    <w:p>
      <w:r>
        <w:rPr>
          <w:rFonts w:ascii="Courier New" w:hAnsi="Courier New"/>
          <w:color w:val="555555"/>
          <w:sz w:val="20"/>
        </w:rPr>
        <w:t>[80]</w:t>
      </w:r>
    </w:p>
    <w:p>
      <w:r>
        <w:rPr>
          <w:rFonts w:ascii="Gentium Plus" w:hAnsi="Gentium Plus"/>
          <w:sz w:val="24"/>
        </w:rPr>
        <w:t>ὁ Ἰησοῦς ὀχούμενος τοῖς προειρημένοις· ἡ δὲ ὡραιότης ἦν κοπτομένων κλάδων</w:t>
      </w:r>
    </w:p>
    <w:p>
      <w:r>
        <w:rPr>
          <w:rFonts w:ascii="Courier New" w:hAnsi="Courier New"/>
          <w:color w:val="555555"/>
          <w:sz w:val="20"/>
        </w:rPr>
        <w:t>[85]</w:t>
      </w:r>
    </w:p>
    <w:p>
      <w:r>
        <w:rPr>
          <w:rFonts w:ascii="Gentium Plus" w:hAnsi="Gentium Plus"/>
          <w:sz w:val="24"/>
        </w:rPr>
        <w:t>τίων· εἰ μὴ ἄρα τοῦτο τέταρτον τάγμα ἦν. ἄλλοι γὰρ οἱ λύοντες μαθηταί, 〈καὶ〉 ἄλλη ἡ λυομένη ὄνος καὶ ὁ μετ’ αὐτῆς πῶλος, καὶ τρίτοι ὁ πλεῖστος ὄχλος, καὶ</w:t>
      </w:r>
    </w:p>
    <w:p>
      <w:r>
        <w:rPr>
          <w:rFonts w:ascii="Courier New" w:hAnsi="Courier New"/>
          <w:color w:val="555555"/>
          <w:sz w:val="20"/>
        </w:rPr>
        <w:t>[90]</w:t>
      </w:r>
    </w:p>
    <w:p>
      <w:r>
        <w:rPr>
          <w:rFonts w:ascii="Gentium Plus" w:hAnsi="Gentium Plus"/>
          <w:sz w:val="24"/>
        </w:rPr>
        <w:t>τέταρτοι οἱ κόπτοντες τοὺς κλά‐ δους ἀπὸ τῶν δένδρων καὶ στρωννύντες ἐν τῇ ὁδῷ. νόει δέ μοι ἀπὸ τούτων καὶ πέμπτον καὶ ἕκτον τάγμα κατειλεγμένον τῶν τὸν</w:t>
      </w:r>
    </w:p>
    <w:p>
      <w:r>
        <w:rPr>
          <w:rFonts w:ascii="Courier New" w:hAnsi="Courier New"/>
          <w:color w:val="555555"/>
          <w:sz w:val="20"/>
        </w:rPr>
        <w:t>[95]</w:t>
      </w:r>
    </w:p>
    <w:p>
      <w:r>
        <w:rPr>
          <w:rFonts w:ascii="Gentium Plus" w:hAnsi="Gentium Plus"/>
          <w:sz w:val="24"/>
        </w:rPr>
        <w:t>Ἰησοῦν προαγόντων καὶ τῶν ἀκολου‐ θούντων αὐτῷ. καὶ προάγοντας μὲν φήσεις ἀπὸ τῶν πρὸ τῆς παρουσίας εἶναι ἐκ τοῦ λαοῦ, δικαίων τάχα καὶ προφητῶν·</w:t>
      </w:r>
    </w:p>
    <w:p>
      <w:r>
        <w:rPr>
          <w:rFonts w:ascii="Courier New" w:hAnsi="Courier New"/>
          <w:color w:val="555555"/>
          <w:sz w:val="20"/>
        </w:rPr>
        <w:t>[16 . 18 (100)]</w:t>
      </w:r>
    </w:p>
    <w:p>
      <w:r>
        <w:rPr>
          <w:rFonts w:ascii="Gentium Plus" w:hAnsi="Gentium Plus"/>
          <w:sz w:val="24"/>
        </w:rPr>
        <w:t>ἀκολουθοῦντας δὲ τοὺς ἀπὸ τῶν μετὰ τὴν παρουσίαν ἑπομένων τῷ λόγῳ καὶ ἀκολουθούντων αὐτῷ εἴτε δικαίων εἴτε καὶ ἀποστόλων Χρι‐ στοῦ. πλὴν οὐκ ἄλλα μὲν ἔλεγον οἱ</w:t>
      </w:r>
    </w:p>
    <w:p>
      <w:r>
        <w:rPr>
          <w:rFonts w:ascii="Courier New" w:hAnsi="Courier New"/>
          <w:color w:val="555555"/>
          <w:sz w:val="20"/>
        </w:rPr>
        <w:t>[105]</w:t>
      </w:r>
    </w:p>
    <w:p>
      <w:r>
        <w:rPr>
          <w:rFonts w:ascii="Gentium Plus" w:hAnsi="Gentium Plus"/>
          <w:sz w:val="24"/>
        </w:rPr>
        <w:t>προάγοντες, ἄλλα δὲ οἱ ἀκολου‐ θοῦντες· ἔκραζον γὰρ πάντες ἅμα ὡς χορὸς συνᾴδων καὶ σύμφωνος καὶ ἔλεγον, καὶ τὸ ἀνθρώπινον ὑμνοῦντες τοῦ σωτῆρος ἐν τῷ ὡσαν‐</w:t>
      </w:r>
    </w:p>
    <w:p>
      <w:r>
        <w:rPr>
          <w:rFonts w:ascii="Courier New" w:hAnsi="Courier New"/>
          <w:color w:val="555555"/>
          <w:sz w:val="20"/>
        </w:rPr>
        <w:t>[110]</w:t>
      </w:r>
    </w:p>
    <w:p>
      <w:r>
        <w:rPr>
          <w:rFonts w:ascii="Gentium Plus" w:hAnsi="Gentium Plus"/>
          <w:sz w:val="24"/>
        </w:rPr>
        <w:t>νὰ τῷ υἱῷ Δαυῒδ καὶ τὴν δευτέ‐ ραν αὐτοῦ ἐπιδημίαν 〈ἐν τῷ〉 εὐλογημένος ὁ ἐρχόμενος ἐν ὀνόματι κυρίου καὶ τὴν εἰς τὰ ἅγια ἀποκατάστασιν ἐν τῷ ὡσαννὰ</w:t>
      </w:r>
    </w:p>
    <w:p>
      <w:r>
        <w:rPr>
          <w:rFonts w:ascii="Courier New" w:hAnsi="Courier New"/>
          <w:color w:val="555555"/>
          <w:sz w:val="20"/>
        </w:rPr>
        <w:t>[115]</w:t>
      </w:r>
    </w:p>
    <w:p>
      <w:r>
        <w:rPr>
          <w:rFonts w:ascii="Gentium Plus" w:hAnsi="Gentium Plus"/>
          <w:sz w:val="24"/>
        </w:rPr>
        <w:t>ἐν τοῖς ὑψίστοις.</w:t>
      </w:r>
    </w:p>
    <w:p>
      <w:r>
        <w:rPr>
          <w:rFonts w:ascii="Courier New" w:hAnsi="Courier New"/>
          <w:color w:val="555555"/>
          <w:sz w:val="20"/>
        </w:rPr>
        <w:t>[16 . 19]</w:t>
      </w:r>
    </w:p>
    <w:p>
      <w:r>
        <w:rPr>
          <w:rFonts w:ascii="Gentium Plus" w:hAnsi="Gentium Plus"/>
          <w:sz w:val="24"/>
        </w:rPr>
        <w:t>Τούτων δὴ τῶν τριῶν ἐκφωνή‐ σεων λεγομένων ὑπὸ τῆς συμ‐ φωνίας τῶν προαγόντων καὶ ἀκο‐ λουθούντων τῷ Ἰησοῦ, ὁ μὲν</w:t>
      </w:r>
    </w:p>
    <w:p>
      <w:r>
        <w:rPr>
          <w:rFonts w:ascii="Courier New" w:hAnsi="Courier New"/>
          <w:color w:val="555555"/>
          <w:sz w:val="20"/>
        </w:rPr>
        <w:t>[5]</w:t>
      </w:r>
    </w:p>
    <w:p>
      <w:r>
        <w:rPr>
          <w:rFonts w:ascii="Gentium Plus" w:hAnsi="Gentium Plus"/>
          <w:sz w:val="24"/>
        </w:rPr>
        <w:t>εἰσῄει εἰς τὰ ἀληθινὰ Ἱεροσό‐ λυμα· ξενισθεῖσαι δὲ αἱ οὐράνιαι δυνάμεις, αἵτινες λέγονται πᾶσα εἶναι ἡ πόλις, ἔφασκον τίς ἐστιν οὗτος; ἀνάλογον τοῖς προφητευ‐</w:t>
      </w:r>
    </w:p>
    <w:p>
      <w:r>
        <w:rPr>
          <w:rFonts w:ascii="Courier New" w:hAnsi="Courier New"/>
          <w:color w:val="555555"/>
          <w:sz w:val="20"/>
        </w:rPr>
        <w:t>[10]</w:t>
      </w:r>
    </w:p>
    <w:p>
      <w:r>
        <w:rPr>
          <w:rFonts w:ascii="Gentium Plus" w:hAnsi="Gentium Plus"/>
          <w:sz w:val="24"/>
        </w:rPr>
        <w:t>θεῖσιν ἐν εἰκοστῷ τρίτῳ Ψαλμῷ περὶ τῆς ἀναλήψεως τοῦ σωτῆρος καὶ τοῦ ξενισμοῦ τῶν οὐρανίων δυνάμεων ξενιζομένων ἐπὶ τῷ καινῷ τοῦ σωματικοῦ αὐτοῦ ὀχήματος</w:t>
      </w:r>
    </w:p>
    <w:p>
      <w:r>
        <w:rPr>
          <w:rFonts w:ascii="Courier New" w:hAnsi="Courier New"/>
          <w:color w:val="555555"/>
          <w:sz w:val="20"/>
        </w:rPr>
        <w:t>[15]</w:t>
      </w:r>
    </w:p>
    <w:p>
      <w:r>
        <w:rPr>
          <w:rFonts w:ascii="Gentium Plus" w:hAnsi="Gentium Plus"/>
          <w:sz w:val="24"/>
        </w:rPr>
        <w:t>θεάματι. ἔχει δὲ οὕτως ἐν τῷ Ψαλμῷ· «ἄρατε πύλας, οἱ ἄρχοντες, ὑμῶν, καὶ ἐπάρθητε, πύλαι αἰώνιοι, καὶ εἰσελεύσεται ὁ βασιλεὺς τῆς</w:t>
      </w:r>
    </w:p>
    <w:p>
      <w:r>
        <w:rPr>
          <w:rFonts w:ascii="Courier New" w:hAnsi="Courier New"/>
          <w:color w:val="555555"/>
          <w:sz w:val="20"/>
        </w:rPr>
        <w:t>[20]</w:t>
      </w:r>
    </w:p>
    <w:p>
      <w:r>
        <w:rPr>
          <w:rFonts w:ascii="Gentium Plus" w:hAnsi="Gentium Plus"/>
          <w:sz w:val="24"/>
        </w:rPr>
        <w:t>καὶ τὰ ἑξῆς. καὶ ἐν Ἡσαΐᾳ δὲ παραπλήσια προ‐ φητεύεται περὶ τῆς μετὰ τὴν οἰκονο‐ μίαν ἀνόδου τοῦ σωτῆρος· γέ‐ γραπται γάρ· «τίς οὗτος ὁ παραγε‐</w:t>
      </w:r>
    </w:p>
    <w:p>
      <w:r>
        <w:rPr>
          <w:rFonts w:ascii="Courier New" w:hAnsi="Courier New"/>
          <w:color w:val="555555"/>
          <w:sz w:val="20"/>
        </w:rPr>
        <w:t>[25]</w:t>
      </w:r>
    </w:p>
    <w:p>
      <w:r>
        <w:rPr>
          <w:rFonts w:ascii="Gentium Plus" w:hAnsi="Gentium Plus"/>
          <w:sz w:val="24"/>
        </w:rPr>
        <w:t>νόμενος ἐξ Ἐδώμ, ἐρύθημα ἱμα‐ τίων αὐτοῦ ἐκ Βοσόρ· οὗτος ὡραῖος ἐν στολῇ;» τὰ δὲ κατὰ τὸν τόπον ὅλα καὶ σὺ δυνήσῃ ἀναλεξάμενος κατανοῆσαι,</w:t>
      </w:r>
    </w:p>
    <w:p>
      <w:r>
        <w:rPr>
          <w:rFonts w:ascii="Courier New" w:hAnsi="Courier New"/>
          <w:color w:val="555555"/>
          <w:sz w:val="20"/>
        </w:rPr>
        <w:t>[30]</w:t>
      </w:r>
    </w:p>
    <w:p>
      <w:r>
        <w:rPr>
          <w:rFonts w:ascii="Gentium Plus" w:hAnsi="Gentium Plus"/>
          <w:sz w:val="24"/>
        </w:rPr>
        <w:t>τί τε λέγουσιν αἱ ξενιζόμεναι δυ‐ νάμεις ἐπὶ τῆς τοῦ σωτηρίου σώ‐ ματος ἀνόδου καὶ τί αὐταῖς ἀπο‐ κρίνεται. ταῦτα δέ μοι παρείληπται βου‐</w:t>
      </w:r>
    </w:p>
    <w:p>
      <w:r>
        <w:rPr>
          <w:rFonts w:ascii="Courier New" w:hAnsi="Courier New"/>
          <w:color w:val="555555"/>
          <w:sz w:val="20"/>
        </w:rPr>
        <w:t>[35]</w:t>
      </w:r>
    </w:p>
    <w:p>
      <w:r>
        <w:rPr>
          <w:rFonts w:ascii="Gentium Plus" w:hAnsi="Gentium Plus"/>
          <w:sz w:val="24"/>
        </w:rPr>
        <w:t>λομένῳ σῶσαι τὴν ἀκολουθίαν τῆς κατὰ τὴν γραφὴν τροπολογίας ὅτι εἰσελθόντος αὐτοῦ εἰς Ἱερο‐ σόλυμα ἐσείσθη πᾶσα ἡ πόλις λέγουσα· τίς ἐστιν οὗτος;</w:t>
      </w:r>
    </w:p>
    <w:p>
      <w:r>
        <w:rPr>
          <w:rFonts w:ascii="Courier New" w:hAnsi="Courier New"/>
          <w:color w:val="555555"/>
          <w:sz w:val="20"/>
        </w:rPr>
        <w:t>[40]</w:t>
      </w:r>
    </w:p>
    <w:p>
      <w:r>
        <w:rPr>
          <w:rFonts w:ascii="Gentium Plus" w:hAnsi="Gentium Plus"/>
          <w:sz w:val="24"/>
        </w:rPr>
        <w:t>μετὰ δὲ τοῦτο ἑξῆς γέγραπται ὅτι πολλοὶ ἔλεγον· οὗτός ἐστιν Ἰη‐ σοῦς ὁ προφήτης ὁ ἀπὸ Να‐ ζαρὲτ τῆς Γαλιλαίας, ὁμολο‐ γοῦντες τὸν προφητευθέντα ὅτι «Να‐</w:t>
      </w:r>
    </w:p>
    <w:p>
      <w:r>
        <w:rPr>
          <w:rFonts w:ascii="Courier New" w:hAnsi="Courier New"/>
          <w:color w:val="555555"/>
          <w:sz w:val="20"/>
        </w:rPr>
        <w:t>[45]</w:t>
      </w:r>
    </w:p>
    <w:p>
      <w:r>
        <w:rPr>
          <w:rFonts w:ascii="Gentium Plus" w:hAnsi="Gentium Plus"/>
          <w:sz w:val="24"/>
        </w:rPr>
        <w:t>ζωραῖος κληθήσεται» ὁ κυρίως τῷ θεῷ ἀεὶ ἀνακείμενος. ἀλλὰ κατὰ τὴν διήγησιν ταύτην περιγεγράφθω τὰ κατὰ τὸν τόπον καὶ ἀρχή τις ἔστω ἑτέρας περικοπῆς τὰ ἐπιφε‐</w:t>
      </w:r>
    </w:p>
    <w:p>
      <w:r>
        <w:rPr>
          <w:rFonts w:ascii="Courier New" w:hAnsi="Courier New"/>
          <w:color w:val="555555"/>
          <w:sz w:val="20"/>
        </w:rPr>
        <w:t>[16 . 19 (50)]</w:t>
      </w:r>
    </w:p>
    <w:p>
      <w:r>
        <w:rPr>
          <w:rFonts w:ascii="Gentium Plus" w:hAnsi="Gentium Plus"/>
          <w:sz w:val="24"/>
        </w:rPr>
        <w:t>ρόμενα, ἵνα μὴ ἀναγκάζηταί τις (συνάπτων καὶ τὴν περὶ ἐκείνων</w:t>
      </w:r>
    </w:p>
    <w:p>
      <w:r>
        <w:rPr>
          <w:rFonts w:ascii="Courier New" w:hAnsi="Courier New"/>
          <w:color w:val="555555"/>
          <w:sz w:val="20"/>
        </w:rPr>
        <w:t>[55]</w:t>
      </w:r>
    </w:p>
    <w:p>
      <w:r>
        <w:rPr>
          <w:rFonts w:ascii="Gentium Plus" w:hAnsi="Gentium Plus"/>
          <w:sz w:val="24"/>
        </w:rPr>
        <w:t>ὡς πεποιηκότας τὸν «τῆς προσευχῆς» οἶκον «λῃστῶν σπήλαιον». οὐκ οἶδα δὲ εἰ, κἂν βιάσηταί τις, δύναται ἀκολούθως τῷ «χαῖρε σφόδρα, θύ‐ γατερ Σιὼν» σῶσαι τὴν πᾶσαν καὶ</w:t>
      </w:r>
    </w:p>
    <w:p>
      <w:r>
        <w:rPr>
          <w:rFonts w:ascii="Courier New" w:hAnsi="Courier New"/>
          <w:color w:val="555555"/>
          <w:sz w:val="20"/>
        </w:rPr>
        <w:t>[60]</w:t>
      </w:r>
    </w:p>
    <w:p>
      <w:r>
        <w:rPr>
          <w:rFonts w:ascii="Gentium Plus" w:hAnsi="Gentium Plus"/>
          <w:sz w:val="24"/>
        </w:rPr>
        <w:t>τῶν ἑξῆς τοῖς ἐκκειμένοις ἀκολου‐ θίαν. Μετὰ ταῦτα ἐξετάσωμεν καὶ τὸ ὡσαννὰ τῷ υἱῷ Δαυΐδ· εὐλο‐ γημένος ὁ ἐρχόμενος ἐν ὀνό‐</w:t>
      </w:r>
    </w:p>
    <w:p>
      <w:r>
        <w:rPr>
          <w:rFonts w:ascii="Courier New" w:hAnsi="Courier New"/>
          <w:color w:val="555555"/>
          <w:sz w:val="20"/>
        </w:rPr>
        <w:t>[65]</w:t>
      </w:r>
    </w:p>
    <w:p>
      <w:r>
        <w:rPr>
          <w:rFonts w:ascii="Gentium Plus" w:hAnsi="Gentium Plus"/>
          <w:sz w:val="24"/>
        </w:rPr>
        <w:t>ματι κυρίου· ὡσαννὰ ἐν τοῖς ὑψίστοις ποῖον ἔχει νοῦν. σαφῶς μὲν οὖν τὸ εὐλογημένος ὁ ἐρ‐ χόμενος ἐν ὀνόματι κυρίου αὐταῖς λέξεσι κεῖται ἐν τῷ πρὸ τοῦ</w:t>
      </w:r>
    </w:p>
    <w:p>
      <w:r>
        <w:rPr>
          <w:rFonts w:ascii="Courier New" w:hAnsi="Courier New"/>
          <w:color w:val="555555"/>
          <w:sz w:val="20"/>
        </w:rPr>
        <w:t>[70]</w:t>
      </w:r>
    </w:p>
    <w:p>
      <w:r>
        <w:rPr>
          <w:rFonts w:ascii="Gentium Plus" w:hAnsi="Gentium Plus"/>
          <w:sz w:val="24"/>
        </w:rPr>
        <w:t>μεγίστου Ψαλμοῦ Ψαλμῷ, λεγο‐ μένῳ ἔν τισιν ἀντιγράφοις ἑκατοστῷ ἑπτακαιδεκάτῳ. δοκεῖ δέ μοι τὰ ἀντὶ τοῦ «ὢ κύριε, σῶσον δὴ» προτεταγ‐ μένα τοῦ «εὐλογημένος ὁ ἐρχόμενος</w:t>
      </w:r>
    </w:p>
    <w:p>
      <w:r>
        <w:rPr>
          <w:rFonts w:ascii="Courier New" w:hAnsi="Courier New"/>
          <w:color w:val="555555"/>
          <w:sz w:val="20"/>
        </w:rPr>
        <w:t>[75]</w:t>
      </w:r>
    </w:p>
    <w:p>
      <w:r>
        <w:rPr>
          <w:rFonts w:ascii="Gentium Plus" w:hAnsi="Gentium Plus"/>
          <w:sz w:val="24"/>
        </w:rPr>
        <w:t>ἐν ὀνόματι κυρίου» ἑβραϊκῶς ἐκκεῖ‐ σθαι ἐν τῷ «ὡσαννὰ τῷ υἱῷ Δαυΐδ»· οὕτω δὲ καὶ εἶχεν ἡ ἑβραϊκὴ λέξις· ΑΝΝΑ ΑΔΩΝΑΙ ΩΣΙΑΝΝΑ, ΑΝΝΑ ΑΔΩΝΑΙ ΑΣΛΙΑΝΝΑ,</w:t>
      </w:r>
    </w:p>
    <w:p>
      <w:r>
        <w:rPr>
          <w:rFonts w:ascii="Courier New" w:hAnsi="Courier New"/>
          <w:color w:val="555555"/>
          <w:sz w:val="20"/>
        </w:rPr>
        <w:t>[80]</w:t>
      </w:r>
    </w:p>
    <w:p>
      <w:r>
        <w:rPr>
          <w:rFonts w:ascii="Gentium Plus" w:hAnsi="Gentium Plus"/>
          <w:sz w:val="24"/>
        </w:rPr>
        <w:t>ΒΑΡΟΥΧ ΑΒΒΑ ΒΣΑΙΜ ΑΔΩ‐ ΝΑΙ. εἶτα δοκεῖ μοι ὑπὸ Ἑλλήνων συνεχῶς γραφόμενα τὰ εὐαγγέ‐ λια μὴ εἰδότων τὴν διάλεκτον, συγκεχύσθαι ἐν τοῖς κατὰ τὸν τόπον</w:t>
      </w:r>
    </w:p>
    <w:p>
      <w:r>
        <w:rPr>
          <w:rFonts w:ascii="Courier New" w:hAnsi="Courier New"/>
          <w:color w:val="555555"/>
          <w:sz w:val="20"/>
        </w:rPr>
        <w:t>[85]</w:t>
      </w:r>
    </w:p>
    <w:p>
      <w:r>
        <w:rPr>
          <w:rFonts w:ascii="Gentium Plus" w:hAnsi="Gentium Plus"/>
          <w:sz w:val="24"/>
        </w:rPr>
        <w:t>ἔχουσι ταῦτα ἀπὸ τοῦ προειρημένου Ψαλμοῦ. εἰ δὲ τὸ ἀκριβὲς βούλει μαθεῖν τῆς λέξεως, ἄκουε Ἀκύλου ἑρμηνεύσαντος ὡδί· «ὢ δὴ κύριε, σῶ‐ σον δή· ὢ δὴ κύριε, εὐόδωσον δή·</w:t>
      </w:r>
    </w:p>
    <w:p>
      <w:r>
        <w:rPr>
          <w:rFonts w:ascii="Courier New" w:hAnsi="Courier New"/>
          <w:color w:val="555555"/>
          <w:sz w:val="20"/>
        </w:rPr>
        <w:t>[90]</w:t>
      </w:r>
    </w:p>
    <w:p>
      <w:r>
        <w:rPr>
          <w:rFonts w:ascii="Gentium Plus" w:hAnsi="Gentium Plus"/>
          <w:sz w:val="24"/>
        </w:rPr>
        <w:t>εὐλογημένος ὁ ἐρχόμενος ἐν ὀνόματι κυρίου». ἀλλὰ γὰρ ἐπανακεφαλαιω‐ σώμεθα τὰ κατὰ τὸν τόπον καὶ λέγωμεν ὅτι ἤτοι Παῦλος καὶ Πέ‐ τρος ἢ ἄλλα δύο εἴδη τῶν διδασκόν‐</w:t>
      </w:r>
    </w:p>
    <w:p>
      <w:r>
        <w:rPr>
          <w:rFonts w:ascii="Courier New" w:hAnsi="Courier New"/>
          <w:color w:val="555555"/>
          <w:sz w:val="20"/>
        </w:rPr>
        <w:t>[95]</w:t>
      </w:r>
    </w:p>
    <w:p>
      <w:r>
        <w:rPr>
          <w:rFonts w:ascii="Gentium Plus" w:hAnsi="Gentium Plus"/>
          <w:sz w:val="24"/>
        </w:rPr>
        <w:t>των, λύσαντες ἀπὸ τῶν δεσμῶν κατὰ τὴν τοῦ Ἰησοῦ πρόσταξιν τοὺς ἀπὸ περιτομῆς καὶ τοὺς ἀπὸ ἀκροβυστίας, ἐκόσμησαν αὐτοὺς καὶ πεποιήκασιν εὐπρεπεῖς πρὸς τὸ ὀχή‐</w:t>
      </w:r>
    </w:p>
    <w:p>
      <w:r>
        <w:rPr>
          <w:rFonts w:ascii="Courier New" w:hAnsi="Courier New"/>
          <w:color w:val="555555"/>
          <w:sz w:val="20"/>
        </w:rPr>
        <w:t>[16 . 19 (100)]</w:t>
      </w:r>
    </w:p>
    <w:p>
      <w:r>
        <w:rPr>
          <w:rFonts w:ascii="Gentium Plus" w:hAnsi="Gentium Plus"/>
          <w:sz w:val="24"/>
        </w:rPr>
        <w:t>σασθαι αὐτοῖς τὸν λόγον ἀνιόντα εἰς τὴν Ἱερουσαλήμ. καὶ 〈οὕτως καὶ〉 τὰ λοιπὰ κατὰ μὲν μίαν ἔσται διήγησιν. κατὰ δὲ ἑτέραν ἀεὶ ἐνέ‐ στηκε *** τῶν ἀποδεχομένων τὸν</w:t>
      </w:r>
    </w:p>
    <w:p>
      <w:r>
        <w:rPr>
          <w:rFonts w:ascii="Courier New" w:hAnsi="Courier New"/>
          <w:color w:val="555555"/>
          <w:sz w:val="20"/>
        </w:rPr>
        <w:t>[105]</w:t>
      </w:r>
    </w:p>
    <w:p>
      <w:r>
        <w:rPr>
          <w:rFonts w:ascii="Gentium Plus" w:hAnsi="Gentium Plus"/>
          <w:sz w:val="24"/>
        </w:rPr>
        <w:t>Ἰησοῦν στρωννύντων αὐτῷ διὰ τῶν ἰδίων ἐνδυμάτων τὴν ὁδὸν καὶ κοσ‐ μούντων αὐτὴν τοῖς κλάδοις καὶ προ‐ αγόντων καὶ ἐπακολουθούντων. καὶ ἄλλως δὲ ἕκαστος διὰ μὲν τῶν ἤδη</w:t>
      </w:r>
    </w:p>
    <w:p>
      <w:r>
        <w:rPr>
          <w:rFonts w:ascii="Courier New" w:hAnsi="Courier New"/>
          <w:color w:val="555555"/>
          <w:sz w:val="20"/>
        </w:rPr>
        <w:t>[110]</w:t>
      </w:r>
    </w:p>
    <w:p>
      <w:r>
        <w:rPr>
          <w:rFonts w:ascii="Gentium Plus" w:hAnsi="Gentium Plus"/>
          <w:sz w:val="24"/>
        </w:rPr>
        <w:t>πεπραγμένων προάγει τὸν Ἰησοῦν, διὰ δὲ τῶν πραχθησομένων ἐπακο‐</w:t>
      </w:r>
    </w:p>
    <w:p>
      <w:r>
        <w:rPr>
          <w:rFonts w:ascii="Courier New" w:hAnsi="Courier New"/>
          <w:color w:val="555555"/>
          <w:sz w:val="20"/>
        </w:rPr>
        <w:t>[115]</w:t>
      </w:r>
    </w:p>
    <w:p>
      <w:r>
        <w:rPr>
          <w:rFonts w:ascii="Gentium Plus" w:hAnsi="Gentium Plus"/>
          <w:sz w:val="24"/>
        </w:rPr>
        <w:t>ρων πλείονα καὶ βλεπέτω καὶ διδα‐ σκέτω. πλὴν ἔν τινι τῶν εἰς τὸ κατὰ Ἰωάννην εὐαγγέλιον ἐπὶ ποσὸν καὶ ταῦτα ἐξητάσαμεν, ὅτε προέκειτο διηγήσασθαι τὸ «τῇ ἐπαύριον οὖν</w:t>
      </w:r>
    </w:p>
    <w:p>
      <w:r>
        <w:rPr>
          <w:rFonts w:ascii="Courier New" w:hAnsi="Courier New"/>
          <w:color w:val="555555"/>
          <w:sz w:val="20"/>
        </w:rPr>
        <w:t>[120]</w:t>
      </w:r>
    </w:p>
    <w:p>
      <w:r>
        <w:rPr>
          <w:rFonts w:ascii="Gentium Plus" w:hAnsi="Gentium Plus"/>
          <w:sz w:val="24"/>
        </w:rPr>
        <w:t>ὄχλος πολὺς ὁ ἐλθὼν εἰς τὴν ἑορτὴν» καὶ τὰ ἑξῆς.</w:t>
      </w:r>
    </w:p>
    <w:p>
      <w:r>
        <w:rPr>
          <w:rFonts w:ascii="Courier New" w:hAnsi="Courier New"/>
          <w:color w:val="555555"/>
          <w:sz w:val="20"/>
        </w:rPr>
        <w:t>[16 . 20 (1n)]</w:t>
      </w:r>
    </w:p>
    <w:p>
      <w:r>
        <w:rPr>
          <w:rFonts w:ascii="Gentium Plus" w:hAnsi="Gentium Plus"/>
          <w:sz w:val="24"/>
        </w:rPr>
        <w:t>Καὶ εἰσῆλθεν ὁ Ἰησοῦς</w:t>
      </w:r>
    </w:p>
    <w:p>
      <w:r>
        <w:rPr>
          <w:rFonts w:ascii="Courier New" w:hAnsi="Courier New"/>
          <w:color w:val="555555"/>
          <w:sz w:val="20"/>
        </w:rPr>
        <w:t>[2n]</w:t>
      </w:r>
    </w:p>
    <w:p>
      <w:r>
        <w:rPr>
          <w:rFonts w:ascii="Gentium Plus" w:hAnsi="Gentium Plus"/>
          <w:sz w:val="24"/>
        </w:rPr>
        <w:t>εἰς τὸ ἱερὸν τοῦ θεοῦ καὶ ἐξέ‐</w:t>
      </w:r>
    </w:p>
    <w:p>
      <w:r>
        <w:rPr>
          <w:rFonts w:ascii="Courier New" w:hAnsi="Courier New"/>
          <w:color w:val="555555"/>
          <w:sz w:val="20"/>
        </w:rPr>
        <w:t>[3n]</w:t>
      </w:r>
    </w:p>
    <w:p>
      <w:r>
        <w:rPr>
          <w:rFonts w:ascii="Gentium Plus" w:hAnsi="Gentium Plus"/>
          <w:sz w:val="24"/>
        </w:rPr>
        <w:t>βαλε πάντας τοὺς πωλοῦντας</w:t>
      </w:r>
    </w:p>
    <w:p>
      <w:r>
        <w:rPr>
          <w:rFonts w:ascii="Courier New" w:hAnsi="Courier New"/>
          <w:color w:val="555555"/>
          <w:sz w:val="20"/>
        </w:rPr>
        <w:t>[4n]</w:t>
      </w:r>
    </w:p>
    <w:p>
      <w:r>
        <w:rPr>
          <w:rFonts w:ascii="Gentium Plus" w:hAnsi="Gentium Plus"/>
          <w:sz w:val="24"/>
        </w:rPr>
        <w:t>καὶ ἀγοράζοντας ἐν τῷ ἱερῷ</w:t>
      </w:r>
    </w:p>
    <w:p>
      <w:r>
        <w:rPr>
          <w:rFonts w:ascii="Courier New" w:hAnsi="Courier New"/>
          <w:color w:val="555555"/>
          <w:sz w:val="20"/>
        </w:rPr>
        <w:t>[5n]</w:t>
      </w:r>
    </w:p>
    <w:p>
      <w:r>
        <w:rPr>
          <w:rFonts w:ascii="Gentium Plus" w:hAnsi="Gentium Plus"/>
          <w:sz w:val="24"/>
        </w:rPr>
        <w:t>καὶ τὰ ἑξῆς (Matth. 21, 12—13).</w:t>
      </w:r>
    </w:p>
    <w:p>
      <w:r>
        <w:rPr>
          <w:rFonts w:ascii="Courier New" w:hAnsi="Courier New"/>
          <w:color w:val="555555"/>
          <w:sz w:val="20"/>
        </w:rPr>
        <w:t>[6]</w:t>
      </w:r>
    </w:p>
    <w:p>
      <w:r>
        <w:rPr>
          <w:rFonts w:ascii="Gentium Plus" w:hAnsi="Gentium Plus"/>
          <w:sz w:val="24"/>
        </w:rPr>
        <w:t>Τὰ δὲ κατὰ τὸν τόπον καὶ οἱ λοιποὶ τρεῖς εὐαγγελισταὶ ἐξέθεντο, ὧν τὴν πρὸς ἀλλήλους διαφορὰν οὐ τοῦ προκειμένου καιροῦ ἐστι διη‐</w:t>
      </w:r>
    </w:p>
    <w:p>
      <w:r>
        <w:rPr>
          <w:rFonts w:ascii="Courier New" w:hAnsi="Courier New"/>
          <w:color w:val="555555"/>
          <w:sz w:val="20"/>
        </w:rPr>
        <w:t>[10]</w:t>
      </w:r>
    </w:p>
    <w:p>
      <w:r>
        <w:rPr>
          <w:rFonts w:ascii="Gentium Plus" w:hAnsi="Gentium Plus"/>
          <w:sz w:val="24"/>
        </w:rPr>
        <w:t>γήσασθαι· ἀρκέσει γὰρ τὸ ἐν τῷ ἐξεταζομένῳ εὐαγγελίῳ κατὰ τὸ δυ‐ νατὸν ἡμῖν σαφηνίσαι. τῶν τεσσά‐ ρων 〈δὲ〉 εὐαγγελιστῶν ἀναγραψάν‐ των τὰ κατὰ τὸν τόπον, πλείονα</w:t>
      </w:r>
    </w:p>
    <w:p>
      <w:r>
        <w:rPr>
          <w:rFonts w:ascii="Courier New" w:hAnsi="Courier New"/>
          <w:color w:val="555555"/>
          <w:sz w:val="20"/>
        </w:rPr>
        <w:t>[15]</w:t>
      </w:r>
    </w:p>
    <w:p>
      <w:r>
        <w:rPr>
          <w:rFonts w:ascii="Gentium Plus" w:hAnsi="Gentium Plus"/>
          <w:sz w:val="24"/>
        </w:rPr>
        <w:t>[τὰ] κατὰ τὸ δυνατὸν ἡμῖν ἐξήτασται ὑπαγορεύουσιν εἰς τὸ κατὰ Ἰωάννην καὶ ὡς οἷόν τε ἦν σαφηνίζουσι τὸ «καὶ εὗρεν ἐν τῷ ἱερῷ τοὺς πωλοῦν‐</w:t>
      </w:r>
    </w:p>
    <w:p>
      <w:r>
        <w:rPr>
          <w:rFonts w:ascii="Courier New" w:hAnsi="Courier New"/>
          <w:color w:val="555555"/>
          <w:sz w:val="20"/>
        </w:rPr>
        <w:t>[20]</w:t>
      </w:r>
    </w:p>
    <w:p>
      <w:r>
        <w:rPr>
          <w:rFonts w:ascii="Gentium Plus" w:hAnsi="Gentium Plus"/>
          <w:sz w:val="24"/>
        </w:rPr>
        <w:t>ρὰς» καὶ τὰ ἑξῆς. ἔνθα κατεσκευάζο‐ μεν οὐκ ἐλάττονα τῶν παραδόξων δυνά‐ μεων εἶναι τοῦ Ἰησοῦ καὶ τὴν προ‐ κειμένην ὅτι τέκτονος μὲν νομιζόμε‐</w:t>
      </w:r>
    </w:p>
    <w:p>
      <w:r>
        <w:rPr>
          <w:rFonts w:ascii="Courier New" w:hAnsi="Courier New"/>
          <w:color w:val="555555"/>
          <w:sz w:val="20"/>
        </w:rPr>
        <w:t>[25]</w:t>
      </w:r>
    </w:p>
    <w:p>
      <w:r>
        <w:rPr>
          <w:rFonts w:ascii="Gentium Plus" w:hAnsi="Gentium Plus"/>
          <w:sz w:val="24"/>
        </w:rPr>
        <w:t>νος εἶναι υἱὸς τοσαύτῃ παρρησίᾳ καὶ ἐξουσίᾳ ἐχρήσατο, ἐκβάλλων ἐν παν‐ ηγύρει ἀπὸ τοῦ ἱεροῦ τοὺς ἀναγε‐ γραμμένους, ὁποίᾳ οὐδ’ ὁ τοῦ ἔθνους ἡγούμενος χρώμενος εὐχερῶς ἂν ἤνυσε</w:t>
      </w:r>
    </w:p>
    <w:p>
      <w:r>
        <w:rPr>
          <w:rFonts w:ascii="Courier New" w:hAnsi="Courier New"/>
          <w:color w:val="555555"/>
          <w:sz w:val="20"/>
        </w:rPr>
        <w:t>[30]</w:t>
      </w:r>
    </w:p>
    <w:p>
      <w:r>
        <w:rPr>
          <w:rFonts w:ascii="Gentium Plus" w:hAnsi="Gentium Plus"/>
          <w:sz w:val="24"/>
        </w:rPr>
        <w:t>τοῦθ’ ὅπερ Ἰησοῦς πεποίηκε. καὶ ἐτροπολογήσαμέν γε δουλεύσαν‐ τες τῇ λέξει, ὡς ἐχωροῦμεν, τὸ Ἰωάν‐ νου βούλημα. ἀλλ’ ἐπεὶ καὶ νῦν ὁ εἱρμὸς ἡμᾶς ἀπαιτεῖ εἰπεῖν κατὰ τὴν</w:t>
      </w:r>
    </w:p>
    <w:p>
      <w:r>
        <w:rPr>
          <w:rFonts w:ascii="Courier New" w:hAnsi="Courier New"/>
          <w:color w:val="555555"/>
          <w:sz w:val="20"/>
        </w:rPr>
        <w:t>[35]</w:t>
      </w:r>
    </w:p>
    <w:p>
      <w:r>
        <w:rPr>
          <w:rFonts w:ascii="Gentium Plus" w:hAnsi="Gentium Plus"/>
          <w:sz w:val="24"/>
        </w:rPr>
        <w:t>Ματθαίου λέξιν περὶ τῶν ἐκκειμένων, τὸν πατέρα τῆς σοφίας ἐπικαλεσάμε‐ νοι φέρ’ ἴδωμεν εἰ ἄξιόν τι δυνάμεθα τῆς Ἰησοῦ μετὰ θάρσους πράξεως εἰπεῖν εἰς τὸν τόπον.</w:t>
      </w:r>
    </w:p>
    <w:p>
      <w:r>
        <w:rPr>
          <w:rFonts w:ascii="Courier New" w:hAnsi="Courier New"/>
          <w:color w:val="555555"/>
          <w:sz w:val="20"/>
        </w:rPr>
        <w:t>[40]</w:t>
      </w:r>
    </w:p>
    <w:p>
      <w:r>
        <w:rPr>
          <w:rFonts w:ascii="Gentium Plus" w:hAnsi="Gentium Plus"/>
          <w:sz w:val="24"/>
        </w:rPr>
        <w:t>καὶ πρῶτον 〈μὲν〉 λεκτέον τί τὸ ἱερὸν τοῦ θεοῦ, ὅπερ ὁμολογῶν ὁ θεὸς εἶπεν ἐν τῷ προφήτῃ· ὁ οἶκός μου οἶκος προσευχῆς κληθήσεται. ἀνάλογον μὲν οὖν τῇ</w:t>
      </w:r>
    </w:p>
    <w:p>
      <w:r>
        <w:rPr>
          <w:rFonts w:ascii="Courier New" w:hAnsi="Courier New"/>
          <w:color w:val="555555"/>
          <w:sz w:val="20"/>
        </w:rPr>
        <w:t>[45]</w:t>
      </w:r>
    </w:p>
    <w:p>
      <w:r>
        <w:rPr>
          <w:rFonts w:ascii="Gentium Plus" w:hAnsi="Gentium Plus"/>
          <w:sz w:val="24"/>
        </w:rPr>
        <w:t>κατὰ σάρκα περιτομῇ καὶ ταῖς σωμα‐ τικαῖς τοῦ νόμου ἑορταῖς καὶ θυσίαις ἱερὸν ἐνομίζετο τοῦ θεοῦ εἶναι τὸ ἐκ λίθων ἀναισθήτων κατασκεύ‐ ασμα οἰκοδομηθὲν ὑπὸ Σολομῶντος</w:t>
      </w:r>
    </w:p>
    <w:p>
      <w:r>
        <w:rPr>
          <w:rFonts w:ascii="Courier New" w:hAnsi="Courier New"/>
          <w:color w:val="555555"/>
          <w:sz w:val="20"/>
        </w:rPr>
        <w:t>[16 . 20 (50)]</w:t>
      </w:r>
    </w:p>
    <w:p>
      <w:r>
        <w:rPr>
          <w:rFonts w:ascii="Gentium Plus" w:hAnsi="Gentium Plus"/>
          <w:sz w:val="24"/>
        </w:rPr>
        <w:t>πρῶτον καὶ ἀνοικοδομηθὲν ἔτι ὑπὸ Ἔσδρα, πλὴν μετὰ τὴν τοῦ σωτῆρος</w:t>
      </w:r>
    </w:p>
    <w:p>
      <w:r>
        <w:rPr>
          <w:rFonts w:ascii="Courier New" w:hAnsi="Courier New"/>
          <w:color w:val="555555"/>
          <w:sz w:val="20"/>
        </w:rPr>
        <w:t>[55]</w:t>
      </w:r>
    </w:p>
    <w:p>
      <w:r>
        <w:rPr>
          <w:rFonts w:ascii="Gentium Plus" w:hAnsi="Gentium Plus"/>
          <w:sz w:val="24"/>
        </w:rPr>
        <w:t>ἀναγκαῖον Ἰουδαίους, ὡς μηκέτι ἔχοντας οἶκον προσευχῆς, λέγειν μηκέτι ἔχειν τὸ ἐξαίρετον τῆς ἐπι‐ σκοπῆς τοῦ θεοῦ, ὃ ἔχειν ᾤοντο παρὰ τὸ ἐν τῷ οἴκῳ</w:t>
      </w:r>
    </w:p>
    <w:p>
      <w:r>
        <w:rPr>
          <w:rFonts w:ascii="Courier New" w:hAnsi="Courier New"/>
          <w:color w:val="555555"/>
          <w:sz w:val="20"/>
        </w:rPr>
        <w:t>[60]</w:t>
      </w:r>
    </w:p>
    <w:p>
      <w:r>
        <w:rPr>
          <w:rFonts w:ascii="Gentium Plus" w:hAnsi="Gentium Plus"/>
          <w:sz w:val="24"/>
        </w:rPr>
        <w:t>τῆς προσευχῆς εὔχεσθαι, μηδὲ τὸ τὰ τῆς νομικῆς λατρείας ἐπιτελεῖν. καὶ ἐκβεβληκέτω σωμα‐ τικῶς ἀπ’ ἐκείνου ὁ καὶ σύμβολα ποιήσας τῶν ἰδίων πνευματικῶν</w:t>
      </w:r>
    </w:p>
    <w:p>
      <w:r>
        <w:rPr>
          <w:rFonts w:ascii="Courier New" w:hAnsi="Courier New"/>
          <w:color w:val="555555"/>
          <w:sz w:val="20"/>
        </w:rPr>
        <w:t>[65]</w:t>
      </w:r>
    </w:p>
    <w:p>
      <w:r>
        <w:rPr>
          <w:rFonts w:ascii="Gentium Plus" w:hAnsi="Gentium Plus"/>
          <w:sz w:val="24"/>
        </w:rPr>
        <w:t>πράξεων σωτὴρ ἡμῶν τοὺς πωλοῦντας καὶ ἀγορά‐ ζοντας καὶ τὰς τραπέζας τῶν κολλυβιστῶν καταβεβληκέτω καὶ τὰς καθέδρας τῶν πωλούντων</w:t>
      </w:r>
    </w:p>
    <w:p>
      <w:r>
        <w:rPr>
          <w:rFonts w:ascii="Courier New" w:hAnsi="Courier New"/>
          <w:color w:val="555555"/>
          <w:sz w:val="20"/>
        </w:rPr>
        <w:t>[70]</w:t>
      </w:r>
    </w:p>
    <w:p>
      <w:r>
        <w:rPr>
          <w:rFonts w:ascii="Gentium Plus" w:hAnsi="Gentium Plus"/>
          <w:sz w:val="24"/>
        </w:rPr>
        <w:t>τὰς περιστερὰς καὶ εἰρηκέτω τὰ ἐκκείμενα εἰς ἐπιστροφὴν τοῦ τότε λαοῦ, ἀντὶ σεμνῆς πανηγύρεως ἐπι‐ τελουμένης ἐν ὀνόματι θεοῦ σχολα‐ ζόντων τῷ πωλεῖν καὶ ἀγοράζειν,</w:t>
      </w:r>
    </w:p>
    <w:p>
      <w:r>
        <w:rPr>
          <w:rFonts w:ascii="Courier New" w:hAnsi="Courier New"/>
          <w:color w:val="555555"/>
          <w:sz w:val="20"/>
        </w:rPr>
        <w:t>[75]</w:t>
      </w:r>
    </w:p>
    <w:p>
      <w:r>
        <w:rPr>
          <w:rFonts w:ascii="Gentium Plus" w:hAnsi="Gentium Plus"/>
          <w:sz w:val="24"/>
        </w:rPr>
        <w:t>οὐκ ἐν τῇ καθηκούσῃ χώρᾳ ἐν ᾗ ἔδει πωλεῖν καὶ ἀγοράζειν, ἀλλ’ ἐν τῷ ἱερῷ, ἔνθα ἐχρῆν μὲν συνερχομένους εὔχεσθαι ὡς ἐν οἴκῳ προσευχῆς,</w:t>
      </w:r>
    </w:p>
    <w:p>
      <w:r>
        <w:rPr>
          <w:rFonts w:ascii="Courier New" w:hAnsi="Courier New"/>
          <w:color w:val="555555"/>
          <w:sz w:val="20"/>
        </w:rPr>
        <w:t>[80]</w:t>
      </w:r>
    </w:p>
    <w:p>
      <w:r>
        <w:rPr>
          <w:rFonts w:ascii="Gentium Plus" w:hAnsi="Gentium Plus"/>
          <w:sz w:val="24"/>
        </w:rPr>
        <w:t>ἐποίουν δὲ τὰ ἐναντία τῇ εὐχῇ ἐν αὐτῷ, ὡς ἐν οἴκῳ ἐμπορικῷ πωλοῦν‐ τες καὶ ἀγοράζοντες καὶ ἀργύρια κολ‐ λυβίζοντες καὶ ἐπὶ καθεδρῶν καθ‐</w:t>
      </w:r>
    </w:p>
    <w:p>
      <w:r>
        <w:rPr>
          <w:rFonts w:ascii="Courier New" w:hAnsi="Courier New"/>
          <w:color w:val="555555"/>
          <w:sz w:val="20"/>
        </w:rPr>
        <w:t>[85]</w:t>
      </w:r>
    </w:p>
    <w:p>
      <w:r>
        <w:rPr>
          <w:rFonts w:ascii="Gentium Plus" w:hAnsi="Gentium Plus"/>
          <w:sz w:val="24"/>
        </w:rPr>
        <w:t>καὶ τὸ ἄσεμνον τῶν γινομένων παρὰ Ἰουδαίοις τότε ὁ Ἰησοῦς ἡμῶν καθῃρηκέτω, ἐλέγξας τοὺς ἀντὶ τοῦ κατὰ τὸν νόμον ἑορτάζειν ἐμ‐ πορευομένους καὶ σωματικῶς τρυ‐</w:t>
      </w:r>
    </w:p>
    <w:p>
      <w:r>
        <w:rPr>
          <w:rFonts w:ascii="Courier New" w:hAnsi="Courier New"/>
          <w:color w:val="555555"/>
          <w:sz w:val="20"/>
        </w:rPr>
        <w:t>[90]</w:t>
      </w:r>
    </w:p>
    <w:p>
      <w:r>
        <w:rPr>
          <w:rFonts w:ascii="Gentium Plus" w:hAnsi="Gentium Plus"/>
          <w:sz w:val="24"/>
        </w:rPr>
        <w:t>φῶντας.</w:t>
      </w:r>
    </w:p>
    <w:p>
      <w:r>
        <w:rPr>
          <w:rFonts w:ascii="Courier New" w:hAnsi="Courier New"/>
          <w:color w:val="555555"/>
          <w:sz w:val="20"/>
        </w:rPr>
        <w:t>[16 . 21]</w:t>
      </w:r>
    </w:p>
    <w:p>
      <w:r>
        <w:rPr>
          <w:rFonts w:ascii="Gentium Plus" w:hAnsi="Gentium Plus"/>
          <w:sz w:val="24"/>
        </w:rPr>
        <w:t>Καὶ νῦν δὲ νομίζω ἱερὸν ἐκ λίθων ζώντων οἰκοδομηθὲν εἶναι τὴν ἐκκλησίαν, καὶ εἶναι ἐν αὐτῇ τινας οὐχ ὡς ἐν ἐκκλησίᾳ ζῶντας</w:t>
      </w:r>
    </w:p>
    <w:p>
      <w:r>
        <w:rPr>
          <w:rFonts w:ascii="Courier New" w:hAnsi="Courier New"/>
          <w:color w:val="555555"/>
          <w:sz w:val="20"/>
        </w:rPr>
        <w:t>[5]</w:t>
      </w:r>
    </w:p>
    <w:p>
      <w:r>
        <w:rPr>
          <w:rFonts w:ascii="Gentium Plus" w:hAnsi="Gentium Plus"/>
          <w:sz w:val="24"/>
        </w:rPr>
        <w:t>ἀλλ’ ὡς «κατὰ σάρκα» στρατευομέ‐ νους, οἵτινες καὶ ποιοῦσι τὸν τῆς προσευχῆς ἐκ ζώντων λίθων 〈οἰκο‐ δομηθέντα〉 οἶκον λῃστῶν διὰ τὴν αὐτῶν κακίαν σπήλαιον.</w:t>
      </w:r>
    </w:p>
    <w:p>
      <w:r>
        <w:rPr>
          <w:rFonts w:ascii="Courier New" w:hAnsi="Courier New"/>
          <w:color w:val="555555"/>
          <w:sz w:val="20"/>
        </w:rPr>
        <w:t>[10]</w:t>
      </w:r>
    </w:p>
    <w:p>
      <w:r>
        <w:rPr>
          <w:rFonts w:ascii="Gentium Plus" w:hAnsi="Gentium Plus"/>
          <w:sz w:val="24"/>
        </w:rPr>
        <w:t>τίς γὰρ κατανοήσας τὰ ἔν τισιν ἐκ‐ κλησίαις ἁμαρτανόμενα ὑπὸ τῶν 〈τοιούτων Χριστιανῶν τῶν〉 νομι‐ ζομένων «πορισμὸν εἶναι τὴν» ἑτέρων «εὐσέβειαν», καὶ δέον «ἐκ τοῦ εὐαγγε‐</w:t>
      </w:r>
    </w:p>
    <w:p>
      <w:r>
        <w:rPr>
          <w:rFonts w:ascii="Courier New" w:hAnsi="Courier New"/>
          <w:color w:val="555555"/>
          <w:sz w:val="20"/>
        </w:rPr>
        <w:t>[15]</w:t>
      </w:r>
    </w:p>
    <w:p>
      <w:r>
        <w:rPr>
          <w:rFonts w:ascii="Gentium Plus" w:hAnsi="Gentium Plus"/>
          <w:sz w:val="24"/>
        </w:rPr>
        <w:t>λίου» μόνον διαζῆν, τοῦτο μὲν μὴ ποιούντων, πλοῦτον δὲ καὶ πολλὴν κτῆσιν συναγόντων, οὐκ ἐρεῖ σπήλαιον λῃστῶν γεγονέναι τὸ τηλικοῦτον τῆς ἐκκλησίας μυστή‐</w:t>
      </w:r>
    </w:p>
    <w:p>
      <w:r>
        <w:rPr>
          <w:rFonts w:ascii="Courier New" w:hAnsi="Courier New"/>
          <w:color w:val="555555"/>
          <w:sz w:val="20"/>
        </w:rPr>
        <w:t>[20]</w:t>
      </w:r>
    </w:p>
    <w:p>
      <w:r>
        <w:rPr>
          <w:rFonts w:ascii="Gentium Plus" w:hAnsi="Gentium Plus"/>
          <w:sz w:val="24"/>
        </w:rPr>
        <w:t>ριον; ὥστ’ ἂν εἰπεῖν τὸν Ἰησοῦν ἐπὶ τοῖς ἁμαρτανομένοις ἐν ᾧ ᾠκο‐ δόμησεν ἱερῷ ζῶντι τό τε ἀπὸ τῶν Ψαλμῶν οὕτως ἔχον· «τίς ὠφέλεια ἐν τῷ αἵματί μου, ἐν τῷ</w:t>
      </w:r>
    </w:p>
    <w:p>
      <w:r>
        <w:rPr>
          <w:rFonts w:ascii="Courier New" w:hAnsi="Courier New"/>
          <w:color w:val="555555"/>
          <w:sz w:val="20"/>
        </w:rPr>
        <w:t>[25]</w:t>
      </w:r>
    </w:p>
    <w:p>
      <w:r>
        <w:rPr>
          <w:rFonts w:ascii="Gentium Plus" w:hAnsi="Gentium Plus"/>
          <w:sz w:val="24"/>
        </w:rPr>
        <w:t>καταβῆναί με εἰς διαφθοράν;» καὶ τὸ ἀπὸ τοῦ (ὡς οἶμαι) Ὠσηέ, ἔνθα ἡ τοῦ Ἰησοῦ ψυχὴ λέγει δυσα‐ ρεστουμένη τῷ βίῳ τῶν ἁμαρτανόν‐ των καὶ ἐν τῷ ἱερῷ εἶναι δοκούντων</w:t>
      </w:r>
    </w:p>
    <w:p>
      <w:r>
        <w:rPr>
          <w:rFonts w:ascii="Courier New" w:hAnsi="Courier New"/>
          <w:color w:val="555555"/>
          <w:sz w:val="20"/>
        </w:rPr>
        <w:t>[30]</w:t>
      </w:r>
    </w:p>
    <w:p>
      <w:r>
        <w:rPr>
          <w:rFonts w:ascii="Gentium Plus" w:hAnsi="Gentium Plus"/>
          <w:sz w:val="24"/>
        </w:rPr>
        <w:t>τὸ «οἴμοι ὅτι ἐγενήθην ὡς συνάγων κα‐ λάμην ἐν ἀμητῷ καὶ ὡς ἐπιφυλλίδα ἐν τρυγητῷ, οὐκ ὄντος στάχυος τοῦ φαγεῖν τὰ πρωτόγονα. οἴμοι ψυχή,</w:t>
      </w:r>
    </w:p>
    <w:p>
      <w:r>
        <w:rPr>
          <w:rFonts w:ascii="Courier New" w:hAnsi="Courier New"/>
          <w:color w:val="555555"/>
          <w:sz w:val="20"/>
        </w:rPr>
        <w:t>[35]</w:t>
      </w:r>
    </w:p>
    <w:p>
      <w:r>
        <w:rPr>
          <w:rFonts w:ascii="Gentium Plus" w:hAnsi="Gentium Plus"/>
          <w:sz w:val="24"/>
        </w:rPr>
        <w:t>ὅτι ἀπόλωλεν εὐλαβὴς ἀπὸ τῆς γῆς, καὶ ὁ κατορθῶν ἐν ἀνθρώποις οὐχ ὑπάρχει». καὶ ἐὰν προσκόπτῃς γε τῷ ταῦτα λέγειν τὸν Ἰησοῦν καὶ πεν‐ θοῦντα ἡμῶν τὰ πταίσματα φάσκειν</w:t>
      </w:r>
    </w:p>
    <w:p>
      <w:r>
        <w:rPr>
          <w:rFonts w:ascii="Courier New" w:hAnsi="Courier New"/>
          <w:color w:val="555555"/>
          <w:sz w:val="20"/>
        </w:rPr>
        <w:t>[40]</w:t>
      </w:r>
    </w:p>
    <w:p>
      <w:r>
        <w:rPr>
          <w:rFonts w:ascii="Gentium Plus" w:hAnsi="Gentium Plus"/>
          <w:sz w:val="24"/>
        </w:rPr>
        <w:t>τὸ «οἴμοι ψυχή», συνεξέτασον τού‐ τοις τὸ ἀπὸ τοῦ εὐαγγελίου, ἔνθα γέ‐ γραπται ὅτι ἰδὼν τὴν Ἱερουσαλὴμ «ἔκλαυσεν ἐπ’ αὐτῇ, καὶ εἶπε». καὶ μᾶλλόν γε, εἴπερ εὐλόγως ἔκλαυσεν</w:t>
      </w:r>
    </w:p>
    <w:p>
      <w:r>
        <w:rPr>
          <w:rFonts w:ascii="Courier New" w:hAnsi="Courier New"/>
          <w:color w:val="555555"/>
          <w:sz w:val="20"/>
        </w:rPr>
        <w:t>[45]</w:t>
      </w:r>
    </w:p>
    <w:p>
      <w:r>
        <w:rPr>
          <w:rFonts w:ascii="Gentium Plus" w:hAnsi="Gentium Plus"/>
          <w:sz w:val="24"/>
        </w:rPr>
        <w:t>ἐπὶ Ἱερουσαλήμ, εὐλογώτερον κλαύ‐ σεται ἐπὶ τὴν ἐκκλησίαν, οἰκοδομη‐ θεῖσαν μὲν ἵνα οἶκος προσευχῆς ᾖ, γενομένην δὲ διὰ τὴν αἰσχροκέρ‐ δειαν καὶ τρυφήν τινων (ἀλλ’ εἴθε μὴ</w:t>
      </w:r>
    </w:p>
    <w:p>
      <w:r>
        <w:rPr>
          <w:rFonts w:ascii="Courier New" w:hAnsi="Courier New"/>
          <w:color w:val="555555"/>
          <w:sz w:val="20"/>
        </w:rPr>
        <w:t>[16 . 21 (50)]</w:t>
      </w:r>
    </w:p>
    <w:p>
      <w:r>
        <w:rPr>
          <w:rFonts w:ascii="Gentium Plus" w:hAnsi="Gentium Plus"/>
          <w:sz w:val="24"/>
        </w:rPr>
        <w:t>καὶ τῶν ἡγουμένων τοῦ λαοῦ) σπή‐</w:t>
      </w:r>
    </w:p>
    <w:p>
      <w:r>
        <w:rPr>
          <w:rFonts w:ascii="Courier New" w:hAnsi="Courier New"/>
          <w:color w:val="555555"/>
          <w:sz w:val="20"/>
        </w:rPr>
        <w:t>[55]</w:t>
      </w:r>
    </w:p>
    <w:p>
      <w:r>
        <w:rPr>
          <w:rFonts w:ascii="Gentium Plus" w:hAnsi="Gentium Plus"/>
          <w:sz w:val="24"/>
        </w:rPr>
        <w:t>τοὺς πωλοῦντας καὶ ἀγορά‐ ζοντας ἐν τῷ ἱερῷ, καὶ τὰς τραπέζας τῶν κολλυβιστῶν καταστρέψας μετὰ τῶν καθεδρῶν ἐν αἷς ἐκαθέζοντο οἱ πωλοῦντες τὰς</w:t>
      </w:r>
    </w:p>
    <w:p>
      <w:r>
        <w:rPr>
          <w:rFonts w:ascii="Courier New" w:hAnsi="Courier New"/>
          <w:color w:val="555555"/>
          <w:sz w:val="20"/>
        </w:rPr>
        <w:t>[60]</w:t>
      </w:r>
    </w:p>
    <w:p>
      <w:r>
        <w:rPr>
          <w:rFonts w:ascii="Gentium Plus" w:hAnsi="Gentium Plus"/>
          <w:sz w:val="24"/>
        </w:rPr>
        <w:t>περιστεράς. νῦν δέ, ὅσον μὲν οὐκ ἐπισκοποῦνται, οἱ 〈ἐν〉 τῷ ὀνόματι Ἰησοῦ Χριστοῦ γινόμενοι «ἐπὶ τὸ αὐτὸ» ἐν συναγωγαῖς εἰσιν οἱ πω‐ λοῦντες καὶ ἀγοράζοντες ἐν τῷ</w:t>
      </w:r>
    </w:p>
    <w:p>
      <w:r>
        <w:rPr>
          <w:rFonts w:ascii="Courier New" w:hAnsi="Courier New"/>
          <w:color w:val="555555"/>
          <w:sz w:val="20"/>
        </w:rPr>
        <w:t>[65]</w:t>
      </w:r>
    </w:p>
    <w:p>
      <w:r>
        <w:rPr>
          <w:rFonts w:ascii="Gentium Plus" w:hAnsi="Gentium Plus"/>
          <w:sz w:val="24"/>
        </w:rPr>
        <w:t>ἱερῷ καὶ τὰ λοιπὰ 〈πάντα〉 ποιοῦν‐ τες, καὶ οὐδαμοῦ Ἰησοῦς αὐτοῖς ἐπι‐ φαίνεται, ἵνα ἐκβαλὼν 〈αὐτοὺσ〉 σώσῃ τοὺς λοιποὺς ἢ κἀκείνους ἐκβληθέντας ποιήσῃ συν‐</w:t>
      </w:r>
    </w:p>
    <w:p>
      <w:r>
        <w:rPr>
          <w:rFonts w:ascii="Courier New" w:hAnsi="Courier New"/>
          <w:color w:val="555555"/>
          <w:sz w:val="20"/>
        </w:rPr>
        <w:t>[70]</w:t>
      </w:r>
    </w:p>
    <w:p>
      <w:r>
        <w:rPr>
          <w:rFonts w:ascii="Gentium Plus" w:hAnsi="Gentium Plus"/>
          <w:sz w:val="24"/>
        </w:rPr>
        <w:t>αισθηθῆναι τῆς ἁμαρτίας καὶ εἰσελ‐ θεῖν εἰς τὸ ἱερόν, οὐκέτι μετὰ τοῦ πω‐ λεῖν καὶ ἀγοράζειν ἢ τὰ λοιπὰ ποιεῖν· ἐπὰν δὲ ἐπισκέψηται ἐπὶ τὰς ἁμαρ‐ τίας ἡμῶν καὶ ὡς ἀγαπῶν ἡμᾶς</w:t>
      </w:r>
    </w:p>
    <w:p>
      <w:r>
        <w:rPr>
          <w:rFonts w:ascii="Courier New" w:hAnsi="Courier New"/>
          <w:color w:val="555555"/>
          <w:sz w:val="20"/>
        </w:rPr>
        <w:t>[75]</w:t>
      </w:r>
    </w:p>
    <w:p>
      <w:r>
        <w:rPr>
          <w:rFonts w:ascii="Gentium Plus" w:hAnsi="Gentium Plus"/>
          <w:sz w:val="24"/>
        </w:rPr>
        <w:t>ἐπιδημήσῃ, ἵνα παιδεύσῃ καὶ μαστι‐ γώσῃ ὡς υἱοὺς ὅπως ἡμᾶς παραδέξη‐ ται, τότε εἰσελεύσεται ἡ δύναμις Ἰη‐ σοῦ συναγομένων ἡμῶν καὶ τοῦ πνεύ‐ ματος τοῦ ἁγίου, καὶ εἰσελθοῦσα ἐκ‐</w:t>
      </w:r>
    </w:p>
    <w:p>
      <w:r>
        <w:rPr>
          <w:rFonts w:ascii="Courier New" w:hAnsi="Courier New"/>
          <w:color w:val="555555"/>
          <w:sz w:val="20"/>
        </w:rPr>
        <w:t>[80]</w:t>
      </w:r>
    </w:p>
    <w:p>
      <w:r>
        <w:rPr>
          <w:rFonts w:ascii="Gentium Plus" w:hAnsi="Gentium Plus"/>
          <w:sz w:val="24"/>
        </w:rPr>
        <w:t>βαλεῖ πάντας τοὺς πωλοῦντας καὶ ἀγοράζοντας ἐν τῷ ἱερῷ· πωλοῦντας μὲν καὶ ὡσπερεὶ ἀπ‐ εμπολοῦντας εἰ καί τι χρηστὸν εἶχον, ἀγοράζοντας δὲ ἀντ’ ἐκείνων τὰ</w:t>
      </w:r>
    </w:p>
    <w:p>
      <w:r>
        <w:rPr>
          <w:rFonts w:ascii="Courier New" w:hAnsi="Courier New"/>
          <w:color w:val="555555"/>
          <w:sz w:val="20"/>
        </w:rPr>
        <w:t>[85]</w:t>
      </w:r>
    </w:p>
    <w:p>
      <w:r>
        <w:rPr>
          <w:rFonts w:ascii="Gentium Plus" w:hAnsi="Gentium Plus"/>
          <w:sz w:val="24"/>
        </w:rPr>
        <w:t>φαῦλα, καὶ ταῦτα ἐν τῷ ἱερῷ τοῦ θεοῦ, τῇ ἐκκλησίᾳ, πράττοντας. ἀλλ’ εἴθε εἰσελθὼν εἰς τὸ ἱερὸν τοῦ πατρός, τὴν ἐκκλησίαν, τὸν οἶκον τῆς προσ‐</w:t>
      </w:r>
    </w:p>
    <w:p>
      <w:r>
        <w:rPr>
          <w:rFonts w:ascii="Courier New" w:hAnsi="Courier New"/>
          <w:color w:val="555555"/>
          <w:sz w:val="20"/>
        </w:rPr>
        <w:t>[90]</w:t>
      </w:r>
    </w:p>
    <w:p>
      <w:r>
        <w:rPr>
          <w:rFonts w:ascii="Gentium Plus" w:hAnsi="Gentium Plus"/>
          <w:sz w:val="24"/>
        </w:rPr>
        <w:t>ευχῆς, καταβάλοι ὁ Ἰησοῦς τὰς τῶν κολ‐ λυβιστῶν καὶ 〈αἰσχροκερδῶν καὶ〉 φιλαργύρων τραπέζας καὶ εἰς πολ‐ λὰ εὐτελῆ καὶ οὐδενὸς λόγου ἄξια κα‐</w:t>
      </w:r>
    </w:p>
    <w:p>
      <w:r>
        <w:rPr>
          <w:rFonts w:ascii="Courier New" w:hAnsi="Courier New"/>
          <w:color w:val="555555"/>
          <w:sz w:val="20"/>
        </w:rPr>
        <w:t>[95]</w:t>
      </w:r>
    </w:p>
    <w:p>
      <w:r>
        <w:rPr>
          <w:rFonts w:ascii="Gentium Plus" w:hAnsi="Gentium Plus"/>
          <w:sz w:val="24"/>
        </w:rPr>
        <w:t>τακερματιζόντων τὰ δόκιμα ἀργύρια, ἵνα βλάψωσι μὲν ἐκείνους οἷς κολλυ‐ βίζουσιν, αὐτοὶ δὲ μὴ εἰς δέον χρή‐ σωνται τῷ ἀργυρίῳ. εἰσὶ δὲ καὶ ἄλλοι ἐν τῷ ἱερῷ πωλοῦντες καὶ ἀγορά‐</w:t>
      </w:r>
    </w:p>
    <w:p>
      <w:r>
        <w:rPr>
          <w:rFonts w:ascii="Courier New" w:hAnsi="Courier New"/>
          <w:color w:val="555555"/>
          <w:sz w:val="20"/>
        </w:rPr>
        <w:t>[16 . 21 (100)]</w:t>
      </w:r>
    </w:p>
    <w:p>
      <w:r>
        <w:rPr>
          <w:rFonts w:ascii="Gentium Plus" w:hAnsi="Gentium Plus"/>
          <w:sz w:val="24"/>
        </w:rPr>
        <w:t>ζοντες τὰς Χριστοῦ περιστερὰς καὶ παραδιδόντες τοὺς ἀκεραίους ὡς περιστεράς, τοὺς εὐξαμένους καὶ εἰπόντας· «τίς δώσει μοι πτέρυγας ὡσεὶ περιστερᾶς, καὶ πετασθήσομαι</w:t>
      </w:r>
    </w:p>
    <w:p>
      <w:r>
        <w:rPr>
          <w:rFonts w:ascii="Courier New" w:hAnsi="Courier New"/>
          <w:color w:val="555555"/>
          <w:sz w:val="20"/>
        </w:rPr>
        <w:t>[105]</w:t>
      </w:r>
    </w:p>
    <w:p>
      <w:r>
        <w:rPr>
          <w:rFonts w:ascii="Gentium Plus" w:hAnsi="Gentium Plus"/>
          <w:sz w:val="24"/>
        </w:rPr>
        <w:t>καὶ καταπαύσω;» καὶ ἐπακουσθέν‐ τας ἄρχουσιν οἷς οὐ δεῖ.</w:t>
      </w:r>
    </w:p>
    <w:p>
      <w:r>
        <w:rPr>
          <w:rFonts w:ascii="Courier New" w:hAnsi="Courier New"/>
          <w:color w:val="555555"/>
          <w:sz w:val="20"/>
        </w:rPr>
        <w:t>[16 . 22]</w:t>
      </w:r>
    </w:p>
    <w:p>
      <w:r>
        <w:rPr>
          <w:rFonts w:ascii="Gentium Plus" w:hAnsi="Gentium Plus"/>
          <w:sz w:val="24"/>
        </w:rPr>
        <w:t>Καὶ νομίζω ἁρμόζειν τὸν περὶ τῶν πωλούντων τὰς περι‐ στερὰς λόγον τοῖς παραδιδοῦσι τὰς ἐκκλησίας αἰσχροκερδέσι καὶ τυραν‐</w:t>
      </w:r>
    </w:p>
    <w:p>
      <w:r>
        <w:rPr>
          <w:rFonts w:ascii="Courier New" w:hAnsi="Courier New"/>
          <w:color w:val="555555"/>
          <w:sz w:val="20"/>
        </w:rPr>
        <w:t>[5]</w:t>
      </w:r>
    </w:p>
    <w:p>
      <w:r>
        <w:rPr>
          <w:rFonts w:ascii="Gentium Plus" w:hAnsi="Gentium Plus"/>
          <w:sz w:val="24"/>
        </w:rPr>
        <w:t>νικοῖς καὶ ἀνεπιστήμοσι καὶ ἀνευλα‐</w:t>
      </w:r>
    </w:p>
    <w:p>
      <w:r>
        <w:rPr>
          <w:rFonts w:ascii="Courier New" w:hAnsi="Courier New"/>
          <w:color w:val="555555"/>
          <w:sz w:val="20"/>
        </w:rPr>
        <w:t>[10]</w:t>
      </w:r>
    </w:p>
    <w:p>
      <w:r>
        <w:rPr>
          <w:rFonts w:ascii="Gentium Plus" w:hAnsi="Gentium Plus"/>
          <w:sz w:val="24"/>
        </w:rPr>
        <w:t>Μᾶρκος, ἅς φασι κατεστράφθαι ὑπὸ τοῦ Ἰησοῦ. ὡς εἴθε τούτων ἤκουον μετὰ τοῦ πρέποντος νοῦ τῇ θείᾳ γρα‐ φῇ οἱ «ἐπὶ τῆς καθέδρας Μωσέως» αὐχοῦντες καθέζεσθαι καὶ πωλοῦν‐</w:t>
      </w:r>
    </w:p>
    <w:p>
      <w:r>
        <w:rPr>
          <w:rFonts w:ascii="Courier New" w:hAnsi="Courier New"/>
          <w:color w:val="555555"/>
          <w:sz w:val="20"/>
        </w:rPr>
        <w:t>[15]</w:t>
      </w:r>
    </w:p>
    <w:p>
      <w:r>
        <w:rPr>
          <w:rFonts w:ascii="Gentium Plus" w:hAnsi="Gentium Plus"/>
          <w:sz w:val="24"/>
        </w:rPr>
        <w:t>τες ὅλας ἐκκλησίας περιστερῶν καὶ παραδιδόντες αὐτὰς τοιούτοις προ‐ εστηκόσι, περὶ ὧν λέγοιτ’ ἂν τὸ ἐν τῷ Ἱερεμίᾳ ὑπὸ τοῦ κυρίου λεγόμε‐ νον· «οἱ ἡγούμενοι τοῦ λαοῦ μου ἐμὲ</w:t>
      </w:r>
    </w:p>
    <w:p>
      <w:r>
        <w:rPr>
          <w:rFonts w:ascii="Courier New" w:hAnsi="Courier New"/>
          <w:color w:val="555555"/>
          <w:sz w:val="20"/>
        </w:rPr>
        <w:t>[20]</w:t>
      </w:r>
    </w:p>
    <w:p>
      <w:r>
        <w:rPr>
          <w:rFonts w:ascii="Gentium Plus" w:hAnsi="Gentium Plus"/>
          <w:sz w:val="24"/>
        </w:rPr>
        <w:t>οὐκ ᾔδεισαν· υἱοὶ ἄφρονές εἰσι καὶ οὐ συνετοί, σοφοί εἰσι τοῦ κακοποιῆσαι, τὸ δὲ καλῶς ποιῆσαι οὐκ ἔγνωσαν» καὶ τὸ ἐν τῷ Μιχαίᾳ (οἶμαι) οὕτω λελεγμένον· «οἱ ἡγούμενοι τοῦ λαοῦ</w:t>
      </w:r>
    </w:p>
    <w:p>
      <w:r>
        <w:rPr>
          <w:rFonts w:ascii="Courier New" w:hAnsi="Courier New"/>
          <w:color w:val="555555"/>
          <w:sz w:val="20"/>
        </w:rPr>
        <w:t>[25]</w:t>
      </w:r>
    </w:p>
    <w:p>
      <w:r>
        <w:rPr>
          <w:rFonts w:ascii="Gentium Plus" w:hAnsi="Gentium Plus"/>
          <w:sz w:val="24"/>
        </w:rPr>
        <w:t>μου ἐκβληθήσονται ἐξ οἴκου τρυφῆς αὐτῶν». εἰ γὰρ ἤκουον, οὐκ ἂν ἐπώ‐ λησαν τὰς Χριστοῦ περιστεράς, ἀλλὰ κατέστησαν ἄρχοντας αὐτῶν φειδομένους τῶν περιστερῶν καὶ</w:t>
      </w:r>
    </w:p>
    <w:p>
      <w:r>
        <w:rPr>
          <w:rFonts w:ascii="Courier New" w:hAnsi="Courier New"/>
          <w:color w:val="555555"/>
          <w:sz w:val="20"/>
        </w:rPr>
        <w:t>[30]</w:t>
      </w:r>
    </w:p>
    <w:p>
      <w:r>
        <w:rPr>
          <w:rFonts w:ascii="Gentium Plus" w:hAnsi="Gentium Plus"/>
          <w:sz w:val="24"/>
        </w:rPr>
        <w:t>προνοουμένους τῆς σωτηρίας αὐτῶν καὶ οὐ περιβλεπομένους τίνα ὡς πα‐ χεῖαν περιστερὰν θύσαντες κατα‐ θοινήσονται. λέγει δὲ Ἰησοῦς τοῖς ἐκβαλλομένοις</w:t>
      </w:r>
    </w:p>
    <w:p>
      <w:r>
        <w:rPr>
          <w:rFonts w:ascii="Courier New" w:hAnsi="Courier New"/>
          <w:color w:val="555555"/>
          <w:sz w:val="20"/>
        </w:rPr>
        <w:t>[35]</w:t>
      </w:r>
    </w:p>
    <w:p>
      <w:r>
        <w:rPr>
          <w:rFonts w:ascii="Gentium Plus" w:hAnsi="Gentium Plus"/>
          <w:sz w:val="24"/>
        </w:rPr>
        <w:t>ὡς πωλοῦσι καὶ ἀγοράζουσι καὶ τοῖς κολλυβισταῖς καὶ τοῖς πωλοῦσι τὰς περιστεράς, δυσωπῶν αὐτοὺς ἀπὸ τῶν ὡς ἐκ προσώπου τοῦ πατρὸς λεγομένων προφητειῶν, ὅτι τὸ μὲν</w:t>
      </w:r>
    </w:p>
    <w:p>
      <w:r>
        <w:rPr>
          <w:rFonts w:ascii="Courier New" w:hAnsi="Courier New"/>
          <w:color w:val="555555"/>
          <w:sz w:val="20"/>
        </w:rPr>
        <w:t>[40]</w:t>
      </w:r>
    </w:p>
    <w:p>
      <w:r>
        <w:rPr>
          <w:rFonts w:ascii="Gentium Plus" w:hAnsi="Gentium Plus"/>
          <w:sz w:val="24"/>
        </w:rPr>
        <w:t>γεγραμμένον ἐστίν· ὁ οἶκός μου οἶκος προσευχῆς κληθήσεται. οὐδὲν γὰρ ἄλλο δεῖ εἶναι ἐν ἐκκλησίᾳ θεοῦ ἢ εὐχὴν πάσης ἁγίας πράξεως καὶ προκαλουμένης τὴν τοῦ θεοῦ ἐπι‐</w:t>
      </w:r>
    </w:p>
    <w:p>
      <w:r>
        <w:rPr>
          <w:rFonts w:ascii="Courier New" w:hAnsi="Courier New"/>
          <w:color w:val="555555"/>
          <w:sz w:val="20"/>
        </w:rPr>
        <w:t>[45]</w:t>
      </w:r>
    </w:p>
    <w:p>
      <w:r>
        <w:rPr>
          <w:rFonts w:ascii="Gentium Plus" w:hAnsi="Gentium Plus"/>
          <w:sz w:val="24"/>
        </w:rPr>
        <w:t>σκοπήν, εἰς εὐχὴν παρὰ θεῷ λογιζο‐ μένης, καθὸ καὶ τὸ «ἀδιαλείπτως προσεύχεσθε» δυνατόν ἐστιν. ὑμεῖς δέ, ὦ οὗτοι, ταῖς ὑμετέραις κακίαις τὸν τῆς προσευχῆς οἶκον σπήλαι‐</w:t>
      </w:r>
    </w:p>
    <w:p>
      <w:r>
        <w:rPr>
          <w:rFonts w:ascii="Courier New" w:hAnsi="Courier New"/>
          <w:color w:val="555555"/>
          <w:sz w:val="20"/>
        </w:rPr>
        <w:t>[16 . 22 (50)]</w:t>
      </w:r>
    </w:p>
    <w:p>
      <w:r>
        <w:rPr>
          <w:rFonts w:ascii="Gentium Plus" w:hAnsi="Gentium Plus"/>
          <w:sz w:val="24"/>
        </w:rPr>
        <w:t>ον λῃστῶν πεποιήκατε. καὶ εὑρεῖν ἔστι πολλαχοῦ κατὰ βραχὺ οὕτως εἰς διαστροφὴν ὁδεύσαντα τὰ τῆς νο‐ μιζομένης ἐκκλησίας πράγματα, ὡς μηδὲν σπηλαίου λῃστῶν διαφέρειν</w:t>
      </w:r>
    </w:p>
    <w:p>
      <w:r>
        <w:rPr>
          <w:rFonts w:ascii="Courier New" w:hAnsi="Courier New"/>
          <w:color w:val="555555"/>
          <w:sz w:val="20"/>
        </w:rPr>
        <w:t>[55]</w:t>
      </w:r>
    </w:p>
    <w:p>
      <w:r>
        <w:rPr>
          <w:rFonts w:ascii="Gentium Plus" w:hAnsi="Gentium Plus"/>
          <w:sz w:val="24"/>
        </w:rPr>
        <w:t>τὸ ἄθροισμα συναγόμενον ἐν ὀνό‐ ματι Χριστοῦ, ὥστ’ ἂν λέγεσθαι αὐ‐ τοῖς· «δι’ ὑμᾶς διὰ παντὸς τὸ ὄνομά μου βλασφημεῖται ἐν τοῖς ἔθνεσιν». Εἰ δὲ δεῖ τὰ εἴδη τρία τυγχά‐</w:t>
      </w:r>
    </w:p>
    <w:p>
      <w:r>
        <w:rPr>
          <w:rFonts w:ascii="Courier New" w:hAnsi="Courier New"/>
          <w:color w:val="555555"/>
          <w:sz w:val="20"/>
        </w:rPr>
        <w:t>[60]</w:t>
      </w:r>
    </w:p>
    <w:p>
      <w:r>
        <w:rPr>
          <w:rFonts w:ascii="Gentium Plus" w:hAnsi="Gentium Plus"/>
          <w:sz w:val="24"/>
        </w:rPr>
        <w:t>νοντα τῶν ἐνταῦθα κατειλεγμένων προσφιλονεικήσαντα τῇ σαφηνείᾳ τῆς γραφῆς ἐπιμελέστερον διηγήσασθαι, μήποτε οἱ μὲν ἐν τῷ λαῷ μηδενὶ ἐν τῷ κόσμῳ</w:t>
      </w:r>
    </w:p>
    <w:p>
      <w:r>
        <w:rPr>
          <w:rFonts w:ascii="Courier New" w:hAnsi="Courier New"/>
          <w:color w:val="555555"/>
          <w:sz w:val="20"/>
        </w:rPr>
        <w:t>[65]</w:t>
      </w:r>
    </w:p>
    <w:p>
      <w:r>
        <w:rPr>
          <w:rFonts w:ascii="Gentium Plus" w:hAnsi="Gentium Plus"/>
          <w:sz w:val="24"/>
        </w:rPr>
        <w:t>σχολάζοντες ἢ περὶ τὸ πωλεῖν καὶ ἀγοράζειν μόνον τὰς διατριβὰς ἔχοντες καὶ σπανίως ταῖς προσευχαῖς προσ‐ καρτεροῦντες καὶ οἷς ἀπαιτεῖ ἔργοις</w:t>
      </w:r>
    </w:p>
    <w:p>
      <w:r>
        <w:rPr>
          <w:rFonts w:ascii="Courier New" w:hAnsi="Courier New"/>
          <w:color w:val="555555"/>
          <w:sz w:val="20"/>
        </w:rPr>
        <w:t>[70]</w:t>
      </w:r>
    </w:p>
    <w:p>
      <w:r>
        <w:rPr>
          <w:rFonts w:ascii="Gentium Plus" w:hAnsi="Gentium Plus"/>
          <w:sz w:val="24"/>
        </w:rPr>
        <w:t>ὁ θεῖος λόγος, εἰσὶν οἱ πωλοῦντες καὶ ἀγοράζοντες ἐν τῷ ἱερῷ τοῦ</w:t>
      </w:r>
    </w:p>
    <w:p>
      <w:r>
        <w:rPr>
          <w:rFonts w:ascii="Courier New" w:hAnsi="Courier New"/>
          <w:color w:val="555555"/>
          <w:sz w:val="20"/>
        </w:rPr>
        <w:t>[75]</w:t>
      </w:r>
    </w:p>
    <w:p>
      <w:r>
        <w:rPr>
          <w:rFonts w:ascii="Gentium Plus" w:hAnsi="Gentium Plus"/>
          <w:sz w:val="24"/>
        </w:rPr>
        <w:t>μὲν ταῦτα ψηλαφῶντες, οὐ καλῶς δὲ αὐτὰ οἰκονομοῦντες ἀλλὰ σωρεύοντες τὸν νομιζόμενον πλοῦτον καὶ χρήματα, ἵνα πλουτῶσιν ἀπὸ τῶν εἰς λόγον</w:t>
      </w:r>
    </w:p>
    <w:p>
      <w:r>
        <w:rPr>
          <w:rFonts w:ascii="Courier New" w:hAnsi="Courier New"/>
          <w:color w:val="555555"/>
          <w:sz w:val="20"/>
        </w:rPr>
        <w:t>[80]</w:t>
      </w:r>
    </w:p>
    <w:p>
      <w:r>
        <w:rPr>
          <w:rFonts w:ascii="Gentium Plus" w:hAnsi="Gentium Plus"/>
          <w:sz w:val="24"/>
        </w:rPr>
        <w:t>πτωχῶν διδομένων, οὗτοί εἰσιν οἱ κολλυβισταὶ τραπέζας χρημάτων ἔχοντες, ἃς κατέστρεψεν ὁ Ἰη‐ σοῦς. οἱ δὲ τὰς πρωτοκαθεδρίας πεπιστευ‐</w:t>
      </w:r>
    </w:p>
    <w:p>
      <w:r>
        <w:rPr>
          <w:rFonts w:ascii="Courier New" w:hAnsi="Courier New"/>
          <w:color w:val="555555"/>
          <w:sz w:val="20"/>
        </w:rPr>
        <w:t>[85]</w:t>
      </w:r>
    </w:p>
    <w:p>
      <w:r>
        <w:rPr>
          <w:rFonts w:ascii="Gentium Plus" w:hAnsi="Gentium Plus"/>
          <w:sz w:val="24"/>
        </w:rPr>
        <w:t>μένοι τοῦ λαοῦ ἐπίσκοποι καὶ πρε‐ σβύτεροι καὶ ὡσπερεὶ ἀποδιδόμενοι ὅλας ἐκκλησίας οἷς οὐ χρὴ καὶ καθι‐ στάντες οὓς οὐ δεῖ ἄρχοντας, οὗτοί</w:t>
      </w:r>
    </w:p>
    <w:p>
      <w:r>
        <w:rPr>
          <w:rFonts w:ascii="Courier New" w:hAnsi="Courier New"/>
          <w:color w:val="555555"/>
          <w:sz w:val="20"/>
        </w:rPr>
        <w:t>[90]</w:t>
      </w:r>
    </w:p>
    <w:p>
      <w:r>
        <w:rPr>
          <w:rFonts w:ascii="Gentium Plus" w:hAnsi="Gentium Plus"/>
          <w:sz w:val="24"/>
        </w:rPr>
        <w:t>ὧν τὰς καθέδρας κατέστρεψεν ὁ Ἰησοῦς. ἕκαστος οὖν τῶν ἐπὶ καθέδρας καθεζομένων ἐκκλησιαστικῆς καὶ ἀγαπώντων «τὰς πρωτοκαθεδρίας ἐν ταῖς συναγωγαῖς» προσεχέτω, μήπο‐</w:t>
      </w:r>
    </w:p>
    <w:p>
      <w:r>
        <w:rPr>
          <w:rFonts w:ascii="Courier New" w:hAnsi="Courier New"/>
          <w:color w:val="555555"/>
          <w:sz w:val="20"/>
        </w:rPr>
        <w:t>[95]</w:t>
      </w:r>
    </w:p>
    <w:p>
      <w:r>
        <w:rPr>
          <w:rFonts w:ascii="Gentium Plus" w:hAnsi="Gentium Plus"/>
          <w:sz w:val="24"/>
        </w:rPr>
        <w:t>τε οὕτω καθέζεται ἐπὶ τῆς ἑαυτοῦ καθέδρας, ὥστε ἐλθόντα τὸν Ἰησοῦν καταστρέψαι αὐτὴν ὡς ἀξίαν κατα‐ στροφῆς. ἀλλὰ καὶ ἕκαστος τῶν ἀπὸ διακονίας συναγόντων 〈ἑαυτοῖς πλοῦ‐</w:t>
      </w:r>
    </w:p>
    <w:p>
      <w:r>
        <w:rPr>
          <w:rFonts w:ascii="Courier New" w:hAnsi="Courier New"/>
          <w:color w:val="555555"/>
          <w:sz w:val="20"/>
        </w:rPr>
        <w:t>[16 . 22 (100)]</w:t>
      </w:r>
    </w:p>
    <w:p>
      <w:r>
        <w:rPr>
          <w:rFonts w:ascii="Gentium Plus" w:hAnsi="Gentium Plus"/>
          <w:sz w:val="24"/>
        </w:rPr>
        <w:t>τον καὶ ἀποστερούντων πτωχῶν〉 χρήματα, νοήσας τὴν προκειμένην γραφὴν μηκέτι σωρευέτω εἰς τὰς τραπέζας ἀργύριον, ἵνα μὴ κατα‐ στρέψῃ αὐτὰς ὁ Ἰησοῦς. ἀλλὰ καὶ οἱ</w:t>
      </w:r>
    </w:p>
    <w:p>
      <w:r>
        <w:rPr>
          <w:rFonts w:ascii="Courier New" w:hAnsi="Courier New"/>
          <w:color w:val="555555"/>
          <w:sz w:val="20"/>
        </w:rPr>
        <w:t>[105]</w:t>
      </w:r>
    </w:p>
    <w:p>
      <w:r>
        <w:rPr>
          <w:rFonts w:ascii="Gentium Plus" w:hAnsi="Gentium Plus"/>
          <w:sz w:val="24"/>
        </w:rPr>
        <w:t>ὑπὸ μεριμνῶν τε καὶ φροντίδων βιω‐ τικῶν 〈ἀεὶ〉 ἀγόμενοι εἰς ἀγορασ‐ μοὺς καὶ πράσεις φροντιζέτωσαν, μήποτε ἐλθὼν ὁ Ἰησοῦς ἐκβάλῃ αὐτοὺς ἐκ τοῦ ἱεροῦ 〈τοῦ θεοῦ〉,</w:t>
      </w:r>
    </w:p>
    <w:p>
      <w:r>
        <w:rPr>
          <w:rFonts w:ascii="Courier New" w:hAnsi="Courier New"/>
          <w:color w:val="555555"/>
          <w:sz w:val="20"/>
        </w:rPr>
        <w:t>[110]</w:t>
      </w:r>
    </w:p>
    <w:p>
      <w:r>
        <w:rPr>
          <w:rFonts w:ascii="Gentium Plus" w:hAnsi="Gentium Plus"/>
          <w:sz w:val="24"/>
        </w:rPr>
        <w:t>ὅτε ὁ ἐκβεβλημένος οὐδὲ ἐλπίδα τοῦ εἰσελθεῖν ἔχει ὅθεν ἐξεβλήθη. καὶ ὑποφαίνεταί μοι ἐρευνῶντι τὴν ἐκ‐ κειμένην γραφήν, μήποτε ταῦτα ὁ Ἰησοῦς ποιήσῃ [καὶ] κατὰ τὴν δευ‐</w:t>
      </w:r>
    </w:p>
    <w:p>
      <w:r>
        <w:rPr>
          <w:rFonts w:ascii="Courier New" w:hAnsi="Courier New"/>
          <w:color w:val="555555"/>
          <w:sz w:val="20"/>
        </w:rPr>
        <w:t>[115]</w:t>
      </w:r>
    </w:p>
    <w:p>
      <w:r>
        <w:rPr>
          <w:rFonts w:ascii="Gentium Plus" w:hAnsi="Gentium Plus"/>
          <w:sz w:val="24"/>
        </w:rPr>
        <w:t>τέραν ἐπιδημίαν ἢ κατὰ τὴν προσ‐</w:t>
      </w:r>
    </w:p>
    <w:p>
      <w:r>
        <w:rPr>
          <w:rFonts w:ascii="Courier New" w:hAnsi="Courier New"/>
          <w:color w:val="555555"/>
          <w:sz w:val="20"/>
        </w:rPr>
        <w:t>[120]</w:t>
      </w:r>
    </w:p>
    <w:p>
      <w:r>
        <w:rPr>
          <w:rFonts w:ascii="Gentium Plus" w:hAnsi="Gentium Plus"/>
          <w:sz w:val="24"/>
        </w:rPr>
        <w:t>συνεστηκυῖαν μέχρι τῆς συντελείας τοῦ αἰῶνος, οὓς ἂν εὕρῃ τῷ πωλεῖν καὶ ἀγοράζειν σχολάσαν‐ τας τῶν νομιζομένων εἶναι ἐν τῷ ἱερῷ 〈ὡς ἀναξίους τοῦ ἱεροῦ〉 τοῦ</w:t>
      </w:r>
    </w:p>
    <w:p>
      <w:r>
        <w:rPr>
          <w:rFonts w:ascii="Courier New" w:hAnsi="Courier New"/>
          <w:color w:val="555555"/>
          <w:sz w:val="20"/>
        </w:rPr>
        <w:t>[125]</w:t>
      </w:r>
    </w:p>
    <w:p>
      <w:r>
        <w:rPr>
          <w:rFonts w:ascii="Gentium Plus" w:hAnsi="Gentium Plus"/>
          <w:sz w:val="24"/>
        </w:rPr>
        <w:t>θεοῦ ἐκβαλεῖ· καὶ οὓς ἂν εὕρῃ τρα‐ πέζας πήξαντας καὶ γινομένους κολλυβιστὰς ἐλέγξει καταστρέψας αὐτῶν τὰς τραπέζας καὶ τῷ λόγῳ δείξας οἷα περὶ τὸ ἀργύριον ἡμαρτή‐</w:t>
      </w:r>
    </w:p>
    <w:p>
      <w:r>
        <w:rPr>
          <w:rFonts w:ascii="Courier New" w:hAnsi="Courier New"/>
          <w:color w:val="555555"/>
          <w:sz w:val="20"/>
        </w:rPr>
        <w:t>[130]</w:t>
      </w:r>
    </w:p>
    <w:p>
      <w:r>
        <w:rPr>
          <w:rFonts w:ascii="Gentium Plus" w:hAnsi="Gentium Plus"/>
          <w:sz w:val="24"/>
        </w:rPr>
        <w:t>κασι· τότε δὲ καὶ τὰς (ὡς διηγησά‐ μεθα) καθέδρας τῶν πωλούν‐ των τὰς περιστερὰς καταστρέψει. εἰ δέ τις οὐδὲν τῶν τριῶν τούτων εἰ‐ δῶν ἔχει καὶ ἐν τῷ ναῷ εὑρίσκεται</w:t>
      </w:r>
    </w:p>
    <w:p>
      <w:r>
        <w:rPr>
          <w:rFonts w:ascii="Courier New" w:hAnsi="Courier New"/>
          <w:color w:val="555555"/>
          <w:sz w:val="20"/>
        </w:rPr>
        <w:t>[135]</w:t>
      </w:r>
    </w:p>
    <w:p>
      <w:r>
        <w:rPr>
          <w:rFonts w:ascii="Gentium Plus" w:hAnsi="Gentium Plus"/>
          <w:sz w:val="24"/>
        </w:rPr>
        <w:t>τοῦ θεοῦ, θαρρείτω· οὔτε γὰρ ἐκ‐ βληθήσεται ὑπὸ τοῦ Ἰησοῦ οὔτε τι τῶν αὐτοῦ καταστραφήσεται οὔθ’ ὡς ποιήσας τὸν οἶκον προσευχῆς σπήλαιον λῃστῶν ὀνειδισθή‐</w:t>
      </w:r>
    </w:p>
    <w:p>
      <w:r>
        <w:rPr>
          <w:rFonts w:ascii="Courier New" w:hAnsi="Courier New"/>
          <w:color w:val="555555"/>
          <w:sz w:val="20"/>
        </w:rPr>
        <w:t>[140]</w:t>
      </w:r>
    </w:p>
    <w:p>
      <w:r>
        <w:rPr>
          <w:rFonts w:ascii="Gentium Plus" w:hAnsi="Gentium Plus"/>
          <w:sz w:val="24"/>
        </w:rPr>
        <w:t>σεται ὡς λῃστής, ὅτε κολασθήσονται οἱ ποιήσαντες τῇ ἑαυτῶν λῃστείᾳ καὶ ἀδικίᾳ τὸν οἶκον τῆς προσευχῆς</w:t>
      </w:r>
    </w:p>
    <w:p>
      <w:r>
        <w:rPr>
          <w:rFonts w:ascii="Courier New" w:hAnsi="Courier New"/>
          <w:color w:val="555555"/>
          <w:sz w:val="20"/>
        </w:rPr>
        <w:t>[16 . 23]</w:t>
      </w:r>
    </w:p>
    <w:p>
      <w:r>
        <w:rPr>
          <w:rFonts w:ascii="Gentium Plus" w:hAnsi="Gentium Plus"/>
          <w:sz w:val="24"/>
        </w:rPr>
        <w:t>Εἰρημένης τοίνυν εἰς τὸ ῥητὸν τῆς ὑποπεσούσης ἡμῖν καὶ εἰς τὴν ἐκκλησίαν διχῶς ἀποδεδομένης διηγήσεως, φέρε</w:t>
      </w:r>
    </w:p>
    <w:p>
      <w:r>
        <w:rPr>
          <w:rFonts w:ascii="Courier New" w:hAnsi="Courier New"/>
          <w:color w:val="555555"/>
          <w:sz w:val="20"/>
        </w:rPr>
        <w:t>[5]</w:t>
      </w:r>
    </w:p>
    <w:p>
      <w:r>
        <w:rPr>
          <w:rFonts w:ascii="Gentium Plus" w:hAnsi="Gentium Plus"/>
          <w:sz w:val="24"/>
        </w:rPr>
        <w:t>μετὰ ταῦτα ἴδωμεν εἰ δύναται καὶ οὕτω τὰ κατὰ τὸν τόπον νοηθῆναι. οὐκ ἔλαττον τῆς ἐκκλησίας φύσει ἱερόν ἐστι θεοῦ πᾶσα λογικὴ φύσις, κατεσκευασμένη ἵνα χωρήσῃ δόξαν</w:t>
      </w:r>
    </w:p>
    <w:p>
      <w:r>
        <w:rPr>
          <w:rFonts w:ascii="Courier New" w:hAnsi="Courier New"/>
          <w:color w:val="555555"/>
          <w:sz w:val="20"/>
        </w:rPr>
        <w:t>[10]</w:t>
      </w:r>
    </w:p>
    <w:p>
      <w:r>
        <w:rPr>
          <w:rFonts w:ascii="Gentium Plus" w:hAnsi="Gentium Plus"/>
          <w:sz w:val="24"/>
        </w:rPr>
        <w:t>θεοῦ, περὶ ἧς γέγραπται (ἐν τῇ δευτέρᾳ τῶν Παραλειπομένων καὶ τῇ τρίτῃ τῶν Βασιλειῶν) ὀφθείσης μετὰ τὴν οἰκο‐ δομὴν τοῦ νεὼ ἐν αὐτῷ.</w:t>
      </w:r>
    </w:p>
    <w:p>
      <w:r>
        <w:rPr>
          <w:rFonts w:ascii="Courier New" w:hAnsi="Courier New"/>
          <w:color w:val="555555"/>
          <w:sz w:val="20"/>
        </w:rPr>
        <w:t>[15]</w:t>
      </w:r>
    </w:p>
    <w:p>
      <w:r>
        <w:rPr>
          <w:rFonts w:ascii="Gentium Plus" w:hAnsi="Gentium Plus"/>
          <w:sz w:val="24"/>
        </w:rPr>
        <w:t>τοῦτο δὴ τὸ φύσει ἱερὸν τοῦ θεοῦ, τὴν ψυχήν, πεπληρώκαμεν οἱ ἁμαρ‐ τάνοντες πωλούντων καὶ ἀγοραζόντων λογισμῶν</w:t>
      </w:r>
    </w:p>
    <w:p>
      <w:r>
        <w:rPr>
          <w:rFonts w:ascii="Courier New" w:hAnsi="Courier New"/>
          <w:color w:val="555555"/>
          <w:sz w:val="20"/>
        </w:rPr>
        <w:t>[20]</w:t>
      </w:r>
    </w:p>
    <w:p>
      <w:r>
        <w:rPr>
          <w:rFonts w:ascii="Gentium Plus" w:hAnsi="Gentium Plus"/>
          <w:sz w:val="24"/>
        </w:rPr>
        <w:t>καὶ ἄλλων περὶ ἀργυρίου πάντα σκοπούντων διαλογισμῶν· πεπλη‐ ρώκαμεν δὲ ἁμαρτάνοντες καὶ ἄλλων πωλούντων καὶ ἀπεμπολούντων εἴ τι ἅγιον κατάλειμμα ἐν τῇ ψυχῇ</w:t>
      </w:r>
    </w:p>
    <w:p>
      <w:r>
        <w:rPr>
          <w:rFonts w:ascii="Courier New" w:hAnsi="Courier New"/>
          <w:color w:val="555555"/>
          <w:sz w:val="20"/>
        </w:rPr>
        <w:t>[25]</w:t>
      </w:r>
    </w:p>
    <w:p>
      <w:r>
        <w:rPr>
          <w:rFonts w:ascii="Gentium Plus" w:hAnsi="Gentium Plus"/>
          <w:sz w:val="24"/>
        </w:rPr>
        <w:t>ἡμῶν γεγένηται, ὅπερ ἦν περιστερά. λέγει οὖν τοῖς ἁμαρτάνουσιν ὁ Ἰη‐</w:t>
      </w:r>
    </w:p>
    <w:p>
      <w:r>
        <w:rPr>
          <w:rFonts w:ascii="Courier New" w:hAnsi="Courier New"/>
          <w:color w:val="555555"/>
          <w:sz w:val="20"/>
        </w:rPr>
        <w:t>[30]</w:t>
      </w:r>
    </w:p>
    <w:p>
      <w:r>
        <w:rPr>
          <w:rFonts w:ascii="Gentium Plus" w:hAnsi="Gentium Plus"/>
          <w:sz w:val="24"/>
        </w:rPr>
        <w:t>σεται, ὑμεῖς δὲ αὐτὸν πεποι‐ ήκατε σπήλαιον λῃστῶν. ὁ μὲν οὖν Ἰησοῦς τοὺς ποιήσαντας σπή‐ λαιον λῃστῶν τὸν οἶκον τῆς προσ‐ ευχῆς λῃστὰς ἐξέβαλεν ἐκ τοῦ</w:t>
      </w:r>
    </w:p>
    <w:p>
      <w:r>
        <w:rPr>
          <w:rFonts w:ascii="Courier New" w:hAnsi="Courier New"/>
          <w:color w:val="555555"/>
          <w:sz w:val="20"/>
        </w:rPr>
        <w:t>[35]</w:t>
      </w:r>
    </w:p>
    <w:p>
      <w:r>
        <w:rPr>
          <w:rFonts w:ascii="Gentium Plus" w:hAnsi="Gentium Plus"/>
          <w:sz w:val="24"/>
        </w:rPr>
        <w:t>ἱεροῦ. οἱ δὲ τὰ αὐτὰ τοῖς λῃσταῖς φρονοῦντες περὶ μὲν Ἰησοῦ εἰρή‐ κασι· «σταύρου σταύρου αὐτόν», περὶ δὲ τοῦ λῃστοῦ Βαραββᾶ· «ἀπόλυσον ἡμῖν τὸν Βαραββᾶν». διόπερ μέχρι</w:t>
      </w:r>
    </w:p>
    <w:p>
      <w:r>
        <w:rPr>
          <w:rFonts w:ascii="Courier New" w:hAnsi="Courier New"/>
          <w:color w:val="555555"/>
          <w:sz w:val="20"/>
        </w:rPr>
        <w:t>[40]</w:t>
      </w:r>
    </w:p>
    <w:p>
      <w:r>
        <w:rPr>
          <w:rFonts w:ascii="Gentium Plus" w:hAnsi="Gentium Plus"/>
          <w:sz w:val="24"/>
        </w:rPr>
        <w:t>σήμερον Ἰουδαῖοι Ἰησοῦν μὲν οὐκ ἔχουσιν (οὐ γὰρ πεπιστεύκασιν εἰς τὸν υἱὸν τοῦ θεοῦ), ἔχουσι δὲ μεθ’ ἑαυτῶν τὸν ἀπὸ τῶν πνευματικῶν «τῆς πονηρίας» Βαραββᾶν τὸν λῃστὴν</w:t>
      </w:r>
    </w:p>
    <w:p>
      <w:r>
        <w:rPr>
          <w:rFonts w:ascii="Courier New" w:hAnsi="Courier New"/>
          <w:color w:val="555555"/>
          <w:sz w:val="20"/>
        </w:rPr>
        <w:t>[45]</w:t>
      </w:r>
    </w:p>
    <w:p>
      <w:r>
        <w:rPr>
          <w:rFonts w:ascii="Gentium Plus" w:hAnsi="Gentium Plus"/>
          <w:sz w:val="24"/>
        </w:rPr>
        <w:t>ἤδη κεκρατημένον καὶ «εἰς φυλακὴν» κατακεκλεισμένον, ὃν καθ’ ἑαυτῶν ἠξίωσαν ἀπολυθῆναι. διὰ τοῦτο ἄρχει τῶν ἀπίστων Ἰουδαίων Βαραββᾶς ὁ λῃστής.</w:t>
      </w:r>
    </w:p>
    <w:p>
      <w:r>
        <w:rPr>
          <w:rFonts w:ascii="Courier New" w:hAnsi="Courier New"/>
          <w:color w:val="555555"/>
          <w:sz w:val="20"/>
        </w:rPr>
        <w:t>[16 . 24 (1n)]</w:t>
      </w:r>
    </w:p>
    <w:p>
      <w:r>
        <w:rPr>
          <w:rFonts w:ascii="Gentium Plus" w:hAnsi="Gentium Plus"/>
          <w:sz w:val="24"/>
        </w:rPr>
        <w:t>Καὶ προσῆλθον αὐτῷ</w:t>
      </w:r>
    </w:p>
    <w:p>
      <w:r>
        <w:rPr>
          <w:rFonts w:ascii="Courier New" w:hAnsi="Courier New"/>
          <w:color w:val="555555"/>
          <w:sz w:val="20"/>
        </w:rPr>
        <w:t>[2n]</w:t>
      </w:r>
    </w:p>
    <w:p>
      <w:r>
        <w:rPr>
          <w:rFonts w:ascii="Gentium Plus" w:hAnsi="Gentium Plus"/>
          <w:sz w:val="24"/>
        </w:rPr>
        <w:t>τυφλοὶ καὶ χωλοὶ ἐν τῷ ἱερῷ,</w:t>
      </w:r>
    </w:p>
    <w:p>
      <w:r>
        <w:rPr>
          <w:rFonts w:ascii="Courier New" w:hAnsi="Courier New"/>
          <w:color w:val="555555"/>
          <w:sz w:val="20"/>
        </w:rPr>
        <w:t>[3n]</w:t>
      </w:r>
    </w:p>
    <w:p>
      <w:r>
        <w:rPr>
          <w:rFonts w:ascii="Gentium Plus" w:hAnsi="Gentium Plus"/>
          <w:sz w:val="24"/>
        </w:rPr>
        <w:t>καὶ ἐθεράπευσεν αὐτοὺς</w:t>
      </w:r>
    </w:p>
    <w:p>
      <w:r>
        <w:rPr>
          <w:rFonts w:ascii="Courier New" w:hAnsi="Courier New"/>
          <w:color w:val="555555"/>
          <w:sz w:val="20"/>
        </w:rPr>
        <w:t>[4n]</w:t>
      </w:r>
    </w:p>
    <w:p>
      <w:r>
        <w:rPr>
          <w:rFonts w:ascii="Gentium Plus" w:hAnsi="Gentium Plus"/>
          <w:sz w:val="24"/>
        </w:rPr>
        <w:t>καὶ τὰ ἑξῆς ἕως τοῦ ὅτι ἐκ στόμα‐</w:t>
      </w:r>
    </w:p>
    <w:p>
      <w:r>
        <w:rPr>
          <w:rFonts w:ascii="Courier New" w:hAnsi="Courier New"/>
          <w:color w:val="555555"/>
          <w:sz w:val="20"/>
        </w:rPr>
        <w:t>[5n]</w:t>
      </w:r>
    </w:p>
    <w:p>
      <w:r>
        <w:rPr>
          <w:rFonts w:ascii="Gentium Plus" w:hAnsi="Gentium Plus"/>
          <w:sz w:val="24"/>
        </w:rPr>
        <w:t>τος νηπίων καὶ θηλαζόντων</w:t>
      </w:r>
    </w:p>
    <w:p>
      <w:r>
        <w:rPr>
          <w:rFonts w:ascii="Courier New" w:hAnsi="Courier New"/>
          <w:color w:val="555555"/>
          <w:sz w:val="20"/>
        </w:rPr>
        <w:t>[6n]</w:t>
      </w:r>
    </w:p>
    <w:p>
      <w:r>
        <w:rPr>
          <w:rFonts w:ascii="Gentium Plus" w:hAnsi="Gentium Plus"/>
          <w:sz w:val="24"/>
        </w:rPr>
        <w:t>κατηρτίσω αἶνον. (Matth. 21,</w:t>
      </w:r>
    </w:p>
    <w:p>
      <w:r>
        <w:rPr>
          <w:rFonts w:ascii="Courier New" w:hAnsi="Courier New"/>
          <w:color w:val="555555"/>
          <w:sz w:val="20"/>
        </w:rPr>
        <w:t>[7n]</w:t>
      </w:r>
    </w:p>
    <w:p>
      <w:r>
        <w:rPr>
          <w:rFonts w:ascii="Gentium Plus" w:hAnsi="Gentium Plus"/>
          <w:sz w:val="24"/>
        </w:rPr>
        <w:t>14—16).</w:t>
      </w:r>
    </w:p>
    <w:p>
      <w:r>
        <w:rPr>
          <w:rFonts w:ascii="Courier New" w:hAnsi="Courier New"/>
          <w:color w:val="555555"/>
          <w:sz w:val="20"/>
        </w:rPr>
        <w:t>[8]</w:t>
      </w:r>
    </w:p>
    <w:p>
      <w:r>
        <w:rPr>
          <w:rFonts w:ascii="Gentium Plus" w:hAnsi="Gentium Plus"/>
          <w:sz w:val="24"/>
        </w:rPr>
        <w:t>Τὰ μὲν τῆς λέξεως δῆλα. ἀκολούθως δὲ ταῖς προαποδεδομέναις</w:t>
      </w:r>
    </w:p>
    <w:p>
      <w:r>
        <w:rPr>
          <w:rFonts w:ascii="Courier New" w:hAnsi="Courier New"/>
          <w:color w:val="555555"/>
          <w:sz w:val="20"/>
        </w:rPr>
        <w:t>[10]</w:t>
      </w:r>
    </w:p>
    <w:p>
      <w:r>
        <w:rPr>
          <w:rFonts w:ascii="Gentium Plus" w:hAnsi="Gentium Plus"/>
          <w:sz w:val="24"/>
        </w:rPr>
        <w:t>ἀναγωγαῖς λεκτέον ὅτι ἐν τῷ ἱερῷ τοῦ θεοῦ, τῷ οἴκῳ τῆς προσευχῆς, τῇ ἐκκλησίᾳ, οὐ πάντες εἰσὶ βλέπον‐ τες οὐδὲ (ἵν’ οὕτως ὀνομάσω) ὀρθο‐</w:t>
      </w:r>
    </w:p>
    <w:p>
      <w:r>
        <w:rPr>
          <w:rFonts w:ascii="Courier New" w:hAnsi="Courier New"/>
          <w:color w:val="555555"/>
          <w:sz w:val="20"/>
        </w:rPr>
        <w:t>[15]</w:t>
      </w:r>
    </w:p>
    <w:p>
      <w:r>
        <w:rPr>
          <w:rFonts w:ascii="Gentium Plus" w:hAnsi="Gentium Plus"/>
          <w:sz w:val="24"/>
        </w:rPr>
        <w:t>ποδοῦντες· εἰσὶ γάρ τινες καὶ τυφλοὶ καὶ ἄλλοι χωλοὶ τῶν ἀθροιζομένων, οἵτινες ἐκ τοῦ συναισθέσθαι τῆς ἑαυ‐ τῶν τυφλότητος καὶ χωλότητος καὶ τοῦ γινώσκειν ὅτι οὐδενὸς ἢ τοῦ θεοῦ</w:t>
      </w:r>
    </w:p>
    <w:p>
      <w:r>
        <w:rPr>
          <w:rFonts w:ascii="Courier New" w:hAnsi="Courier New"/>
          <w:color w:val="555555"/>
          <w:sz w:val="20"/>
        </w:rPr>
        <w:t>[20]</w:t>
      </w:r>
    </w:p>
    <w:p>
      <w:r>
        <w:rPr>
          <w:rFonts w:ascii="Gentium Plus" w:hAnsi="Gentium Plus"/>
          <w:sz w:val="24"/>
        </w:rPr>
        <w:t>ἔργον ἐστὶ καὶ τοῦ λόγου τοῦ θεοῦ τὸ θεραπεῦσαι αὐτοὺς προσελθόντες αὐτῷ θεραπεύονται.</w:t>
      </w:r>
    </w:p>
    <w:p>
      <w:r>
        <w:rPr>
          <w:rFonts w:ascii="Courier New" w:hAnsi="Courier New"/>
          <w:color w:val="555555"/>
          <w:sz w:val="20"/>
        </w:rPr>
        <w:t>[16 . 25]</w:t>
      </w:r>
    </w:p>
    <w:p>
      <w:r>
        <w:rPr>
          <w:rFonts w:ascii="Gentium Plus" w:hAnsi="Gentium Plus"/>
          <w:sz w:val="24"/>
        </w:rPr>
        <w:t>μετὰ τοῦτο γέγραπται ὅτι οἱ ἀρχιερεῖς καὶ οἱ γραμμα‐ τεῖς, καίτοιγε ἰδόντες τὰ θαυ‐ μάσια ἃ ἐποίησεν ὁ Ἰησοῦς, καὶ</w:t>
      </w:r>
    </w:p>
    <w:p>
      <w:r>
        <w:rPr>
          <w:rFonts w:ascii="Courier New" w:hAnsi="Courier New"/>
          <w:color w:val="555555"/>
          <w:sz w:val="20"/>
        </w:rPr>
        <w:t>[5]</w:t>
      </w:r>
    </w:p>
    <w:p>
      <w:r>
        <w:rPr>
          <w:rFonts w:ascii="Gentium Plus" w:hAnsi="Gentium Plus"/>
          <w:sz w:val="24"/>
        </w:rPr>
        <w:t>τῶν παίδων ἀκούοντες δοξαζόντων τὸν υἱὸν τοῦ θεοῦ ἐν τῷ ἱερῷ, τῇ ἐκκλησίᾳ, ἠγανάκτησαν καταφρο‐ νοῦντες τῶν ὑμνούντων τὸν Ἰησοῦν παιδίων, καὶ ἀγανακτήσαντές φασι</w:t>
      </w:r>
    </w:p>
    <w:p>
      <w:r>
        <w:rPr>
          <w:rFonts w:ascii="Courier New" w:hAnsi="Courier New"/>
          <w:color w:val="555555"/>
          <w:sz w:val="20"/>
        </w:rPr>
        <w:t>[10]</w:t>
      </w:r>
    </w:p>
    <w:p>
      <w:r>
        <w:rPr>
          <w:rFonts w:ascii="Gentium Plus" w:hAnsi="Gentium Plus"/>
          <w:sz w:val="24"/>
        </w:rPr>
        <w:t>τῷ σωτῆρι· ἀκούεις τί οὗτοι λέ‐ γουσιν; ὁ δὲ δυσωπῶν αὐτοὺς ἀπε‐ κρίνατο ὅτι τοσούτῳ χρόνῳ ἐν ταῖς θείαις ἀναστρεφόμενοι γραφαῖς μέχρι τοῦ δεῦρο οὐκ ἀνέγνωτε, ἵνα μὴ</w:t>
      </w:r>
    </w:p>
    <w:p>
      <w:r>
        <w:rPr>
          <w:rFonts w:ascii="Courier New" w:hAnsi="Courier New"/>
          <w:color w:val="555555"/>
          <w:sz w:val="20"/>
        </w:rPr>
        <w:t>[15]</w:t>
      </w:r>
    </w:p>
    <w:p>
      <w:r>
        <w:rPr>
          <w:rFonts w:ascii="Gentium Plus" w:hAnsi="Gentium Plus"/>
          <w:sz w:val="24"/>
        </w:rPr>
        <w:t>καταφρονήσητε τῶν ἐν τῇ ἐκκλησίᾳ μικρῶν καὶ παιδίων ὑμνούντων ἐμὲ καὶ τὸν ἐν τοῖς οὐρανοῖς πατέρα μου, ὅτι ἐκ στόματος νηπίων καὶ</w:t>
      </w:r>
    </w:p>
    <w:p>
      <w:r>
        <w:rPr>
          <w:rFonts w:ascii="Courier New" w:hAnsi="Courier New"/>
          <w:color w:val="555555"/>
          <w:sz w:val="20"/>
        </w:rPr>
        <w:t>[20]</w:t>
      </w:r>
    </w:p>
    <w:p>
      <w:r>
        <w:rPr>
          <w:rFonts w:ascii="Gentium Plus" w:hAnsi="Gentium Plus"/>
          <w:sz w:val="24"/>
        </w:rPr>
        <w:t>Μήποτε οὖν, ὡς κατὰ τὴν ἱστο‐ ρίαν ψεκτοί εἰσιν οὗτοι οἱ ἀρχιε‐ ρεῖς καὶ γραμματεῖς, οὕτως καὶ κατὰ τὴν ἀναγωγήν εἰσί τινες ψεκτοὶ ἀρχιερεῖς, τὸ ὄνομα τῆς ἐπισκο‐</w:t>
      </w:r>
    </w:p>
    <w:p>
      <w:r>
        <w:rPr>
          <w:rFonts w:ascii="Courier New" w:hAnsi="Courier New"/>
          <w:color w:val="555555"/>
          <w:sz w:val="20"/>
        </w:rPr>
        <w:t>[25]</w:t>
      </w:r>
    </w:p>
    <w:p>
      <w:r>
        <w:rPr>
          <w:rFonts w:ascii="Gentium Plus" w:hAnsi="Gentium Plus"/>
          <w:sz w:val="24"/>
        </w:rPr>
        <w:t>πῆς οὐ κοσμοῦντες τῷ ἑαυτῶν βίῳ οὐδὲ ἐνδεδυμένοι τὴν γνῶσιν καὶ τὴν ἀλήθειαν, οὗτοι οὖν, καίτοιγε βλέ‐ ποντες τὰ τοῦ θεοῦ θαυμάσια, οὐ‐ δὲν ἧττον καταφρονοῦσι τῶν ἐν τῇ</w:t>
      </w:r>
    </w:p>
    <w:p>
      <w:r>
        <w:rPr>
          <w:rFonts w:ascii="Courier New" w:hAnsi="Courier New"/>
          <w:color w:val="555555"/>
          <w:sz w:val="20"/>
        </w:rPr>
        <w:t>[30]</w:t>
      </w:r>
    </w:p>
    <w:p>
      <w:r>
        <w:rPr>
          <w:rFonts w:ascii="Gentium Plus" w:hAnsi="Gentium Plus"/>
          <w:sz w:val="24"/>
        </w:rPr>
        <w:t>ἐκκλησίᾳ μικρῶν μὲν καὶ νηπίων ὑμ‐ νούντων δὲ τὸν θεὸν καὶ τὸν Χριστὸν αὐτοῦ, καὶ ἀγανακτοῦσιν ἐπὶ τῇ τού‐ των προκοπῇ καὶ κατηγοροῦσιν αὐ‐ τῶν παρ’ α〈ὐτῷ〉 τῷ Ἰησοῦ ὡς ἁμαρ‐</w:t>
      </w:r>
    </w:p>
    <w:p>
      <w:r>
        <w:rPr>
          <w:rFonts w:ascii="Courier New" w:hAnsi="Courier New"/>
          <w:color w:val="555555"/>
          <w:sz w:val="20"/>
        </w:rPr>
        <w:t>[35]</w:t>
      </w:r>
    </w:p>
    <w:p>
      <w:r>
        <w:rPr>
          <w:rFonts w:ascii="Gentium Plus" w:hAnsi="Gentium Plus"/>
          <w:sz w:val="24"/>
        </w:rPr>
        <w:t>τανόντων τῶν μὴ ἁμαρτανόντων, καὶ ὡς 〈μὴ〉 ἀκουόντι 〈μηδὲ〉 πᾶσαν τάξιν τηροῦντι λέγουσιν αὐτῷ· ἀκού‐ εις τί οὗτοι λέγουσι; καὶ τοῦτο δὲ ἔτι μᾶλλον συνήσομεν ἐπιστήσαν‐</w:t>
      </w:r>
    </w:p>
    <w:p>
      <w:r>
        <w:rPr>
          <w:rFonts w:ascii="Courier New" w:hAnsi="Courier New"/>
          <w:color w:val="555555"/>
          <w:sz w:val="20"/>
        </w:rPr>
        <w:t>[40]</w:t>
      </w:r>
    </w:p>
    <w:p>
      <w:r>
        <w:rPr>
          <w:rFonts w:ascii="Gentium Plus" w:hAnsi="Gentium Plus"/>
          <w:sz w:val="24"/>
        </w:rPr>
        <w:t>τες, τίνα τρόπον πολλάκις τοῖς ζέουσι τῷ πνεύματι καὶ μέχρι φυλακῶν πρὸς τοὺς ἀπίστους παραβαλλομένοις καὶ 〈παντὸσ〉 κινδύνου καταφρονοῦσι καὶ μετὰ πάσης εὐτονίας ἀσκοῦσιν ἁ‐</w:t>
      </w:r>
    </w:p>
    <w:p>
      <w:r>
        <w:rPr>
          <w:rFonts w:ascii="Courier New" w:hAnsi="Courier New"/>
          <w:color w:val="555555"/>
          <w:sz w:val="20"/>
        </w:rPr>
        <w:t>[45]</w:t>
      </w:r>
    </w:p>
    <w:p>
      <w:r>
        <w:rPr>
          <w:rFonts w:ascii="Gentium Plus" w:hAnsi="Gentium Plus"/>
          <w:sz w:val="24"/>
        </w:rPr>
        <w:t>γνείαν καὶ παρθενίαν ἰδιώταις τῇ λέ‐ ξει, ἐπιπλήσσουσιν ὡς ἀτάκτοις οἱ</w:t>
      </w:r>
    </w:p>
    <w:p>
      <w:r>
        <w:rPr>
          <w:rFonts w:ascii="Courier New" w:hAnsi="Courier New"/>
          <w:color w:val="555555"/>
          <w:sz w:val="20"/>
        </w:rPr>
        <w:t>[16 . 25 (50)]</w:t>
      </w:r>
    </w:p>
    <w:p>
      <w:r>
        <w:rPr>
          <w:rFonts w:ascii="Gentium Plus" w:hAnsi="Gentium Plus"/>
          <w:sz w:val="24"/>
        </w:rPr>
        <w:t>〈ἁπλῶν καὶ〉 σπουδαίων καὶ χρη‐ στῶν παιδίων. ἀλλ’ ὁ Ἰησοῦς τοῖς παιδίοις μὲν μαρτυρεῖ, τοῖς δὲ ἀρχιε‐ ρεῦσιν ἀμαθίαν 〈γραφῶν〉 ἐγκαλεῖ διὰ τοῦ λέγειν· οὐδέποτε ἀνέ‐</w:t>
      </w:r>
    </w:p>
    <w:p>
      <w:r>
        <w:rPr>
          <w:rFonts w:ascii="Courier New" w:hAnsi="Courier New"/>
          <w:color w:val="555555"/>
          <w:sz w:val="20"/>
        </w:rPr>
        <w:t>[55]</w:t>
      </w:r>
    </w:p>
    <w:p>
      <w:r>
        <w:rPr>
          <w:rFonts w:ascii="Gentium Plus" w:hAnsi="Gentium Plus"/>
          <w:sz w:val="24"/>
        </w:rPr>
        <w:t>γνωτε ὅτι ἐκ στόματος νηπίων καὶ θηλαζόντων κατηρτίσω αἶνον; καὶ ἐπὰν ἴδῃς ἐν τῇ ἐκκλησίᾳ τοὺς κατὰ τὸν Πέτρον «ὡς ἀρτιγέννητα</w:t>
      </w:r>
    </w:p>
    <w:p>
      <w:r>
        <w:rPr>
          <w:rFonts w:ascii="Courier New" w:hAnsi="Courier New"/>
          <w:color w:val="555555"/>
          <w:sz w:val="20"/>
        </w:rPr>
        <w:t>[60]</w:t>
      </w:r>
    </w:p>
    <w:p>
      <w:r>
        <w:rPr>
          <w:rFonts w:ascii="Gentium Plus" w:hAnsi="Gentium Plus"/>
          <w:sz w:val="24"/>
        </w:rPr>
        <w:t>βρέφη τὸ λογικὸν ἄδολον γάλα» ἐπι‐ ποθοῦντας καὶ θηλάζοντας αὐτό, γάλα ποτιζομένους, ἔτι καὶ ὑμνοῦν‐ τας τὸν θεὸν τῇ πίστει καὶ τῷ βίῳ, θεώρει ὅτι πληροῦται ἐπ’ αὐτῶν τὸ</w:t>
      </w:r>
    </w:p>
    <w:p>
      <w:r>
        <w:rPr>
          <w:rFonts w:ascii="Courier New" w:hAnsi="Courier New"/>
          <w:color w:val="555555"/>
          <w:sz w:val="20"/>
        </w:rPr>
        <w:t>[65]</w:t>
      </w:r>
    </w:p>
    <w:p>
      <w:r>
        <w:rPr>
          <w:rFonts w:ascii="Gentium Plus" w:hAnsi="Gentium Plus"/>
          <w:sz w:val="24"/>
        </w:rPr>
        <w:t>ἐκ στόματος νηπίων καὶ θη‐ λαζόντων κατηρτίσω αἶνον. ἑαυτῷ γὰρ ὁ θεὸς αἶνον ἐν τοῖς τοι‐ ούτοις καταρτίζεται, ἐφ’ οἷς εὐχα‐ ριστῶν τῷ πατρὶ ὁ υἱὸς λέγει· «ἐξο‐</w:t>
      </w:r>
    </w:p>
    <w:p>
      <w:r>
        <w:rPr>
          <w:rFonts w:ascii="Courier New" w:hAnsi="Courier New"/>
          <w:color w:val="555555"/>
          <w:sz w:val="20"/>
        </w:rPr>
        <w:t>[70]</w:t>
      </w:r>
    </w:p>
    <w:p>
      <w:r>
        <w:rPr>
          <w:rFonts w:ascii="Gentium Plus" w:hAnsi="Gentium Plus"/>
          <w:sz w:val="24"/>
        </w:rPr>
        <w:t>μολογοῦμαί σοι, πάτερ, κύριε τοῦ οὐρανοῦ καὶ τῆς γῆς, ὅτι ἀπέκρυψας ταῦτα ἀπὸ σοφῶν καὶ συνετῶν, καὶ ἀπεκάλυψας αὐτὰ νηπίοις· ναί, ὁ πατήρ, ὅτι οὕτως ἐγένετο» καὶ τὰ</w:t>
      </w:r>
    </w:p>
    <w:p>
      <w:r>
        <w:rPr>
          <w:rFonts w:ascii="Courier New" w:hAnsi="Courier New"/>
          <w:color w:val="555555"/>
          <w:sz w:val="20"/>
        </w:rPr>
        <w:t>[75]</w:t>
      </w:r>
    </w:p>
    <w:p>
      <w:r>
        <w:rPr>
          <w:rFonts w:ascii="Gentium Plus" w:hAnsi="Gentium Plus"/>
          <w:sz w:val="24"/>
        </w:rPr>
        <w:t>ἑξῆς.</w:t>
      </w:r>
    </w:p>
    <w:p>
      <w:r>
        <w:rPr>
          <w:rFonts w:ascii="Courier New" w:hAnsi="Courier New"/>
          <w:color w:val="555555"/>
          <w:sz w:val="20"/>
        </w:rPr>
        <w:t>[16 . 26 (1n)]</w:t>
      </w:r>
    </w:p>
    <w:p>
      <w:r>
        <w:rPr>
          <w:rFonts w:ascii="Gentium Plus" w:hAnsi="Gentium Plus"/>
          <w:sz w:val="24"/>
        </w:rPr>
        <w:t>Καὶ καταλιπὼν αὐτοὺς</w:t>
      </w:r>
    </w:p>
    <w:p>
      <w:r>
        <w:rPr>
          <w:rFonts w:ascii="Courier New" w:hAnsi="Courier New"/>
          <w:color w:val="555555"/>
          <w:sz w:val="20"/>
        </w:rPr>
        <w:t>[2n]</w:t>
      </w:r>
    </w:p>
    <w:p>
      <w:r>
        <w:rPr>
          <w:rFonts w:ascii="Gentium Plus" w:hAnsi="Gentium Plus"/>
          <w:sz w:val="24"/>
        </w:rPr>
        <w:t>ἐξῆλθεν ἔξω τῆς πόλεως [ἕως]</w:t>
      </w:r>
    </w:p>
    <w:p>
      <w:r>
        <w:rPr>
          <w:rFonts w:ascii="Courier New" w:hAnsi="Courier New"/>
          <w:color w:val="555555"/>
          <w:sz w:val="20"/>
        </w:rPr>
        <w:t>[3n]</w:t>
      </w:r>
    </w:p>
    <w:p>
      <w:r>
        <w:rPr>
          <w:rFonts w:ascii="Gentium Plus" w:hAnsi="Gentium Plus"/>
          <w:sz w:val="24"/>
        </w:rPr>
        <w:t>εἰς Βηθανίαν</w:t>
      </w:r>
    </w:p>
    <w:p>
      <w:r>
        <w:rPr>
          <w:rFonts w:ascii="Courier New" w:hAnsi="Courier New"/>
          <w:color w:val="555555"/>
          <w:sz w:val="20"/>
        </w:rPr>
        <w:t>[4n]</w:t>
      </w:r>
    </w:p>
    <w:p>
      <w:r>
        <w:rPr>
          <w:rFonts w:ascii="Gentium Plus" w:hAnsi="Gentium Plus"/>
          <w:sz w:val="24"/>
        </w:rPr>
        <w:t>καὶ τὰ ἑξῆς</w:t>
      </w:r>
    </w:p>
    <w:p>
      <w:r>
        <w:rPr>
          <w:rFonts w:ascii="Courier New" w:hAnsi="Courier New"/>
          <w:color w:val="555555"/>
          <w:sz w:val="20"/>
        </w:rPr>
        <w:t>[5n]</w:t>
      </w:r>
    </w:p>
    <w:p>
      <w:r>
        <w:rPr>
          <w:rFonts w:ascii="Gentium Plus" w:hAnsi="Gentium Plus"/>
          <w:sz w:val="24"/>
        </w:rPr>
        <w:t>ἕως τοῦ</w:t>
      </w:r>
    </w:p>
    <w:p>
      <w:r>
        <w:rPr>
          <w:rFonts w:ascii="Courier New" w:hAnsi="Courier New"/>
          <w:color w:val="555555"/>
          <w:sz w:val="20"/>
        </w:rPr>
        <w:t>[6n]</w:t>
      </w:r>
    </w:p>
    <w:p>
      <w:r>
        <w:rPr>
          <w:rFonts w:ascii="Gentium Plus" w:hAnsi="Gentium Plus"/>
          <w:sz w:val="24"/>
        </w:rPr>
        <w:t>καὶ πάντα ὅσα ἂν αἰτήσητε ἐν</w:t>
      </w:r>
    </w:p>
    <w:p>
      <w:r>
        <w:rPr>
          <w:rFonts w:ascii="Courier New" w:hAnsi="Courier New"/>
          <w:color w:val="555555"/>
          <w:sz w:val="20"/>
        </w:rPr>
        <w:t>[7n]</w:t>
      </w:r>
    </w:p>
    <w:p>
      <w:r>
        <w:rPr>
          <w:rFonts w:ascii="Gentium Plus" w:hAnsi="Gentium Plus"/>
          <w:sz w:val="24"/>
        </w:rPr>
        <w:t>τῇ προσευχῇ πιστεύοντες λή‐</w:t>
      </w:r>
    </w:p>
    <w:p>
      <w:r>
        <w:rPr>
          <w:rFonts w:ascii="Courier New" w:hAnsi="Courier New"/>
          <w:color w:val="555555"/>
          <w:sz w:val="20"/>
        </w:rPr>
        <w:t>[8n]</w:t>
      </w:r>
    </w:p>
    <w:p>
      <w:r>
        <w:rPr>
          <w:rFonts w:ascii="Gentium Plus" w:hAnsi="Gentium Plus"/>
          <w:sz w:val="24"/>
        </w:rPr>
        <w:t>ψεσθε. (Matth. 21, 17—22.)</w:t>
      </w:r>
    </w:p>
    <w:p>
      <w:r>
        <w:rPr>
          <w:rFonts w:ascii="Courier New" w:hAnsi="Courier New"/>
          <w:color w:val="555555"/>
          <w:sz w:val="20"/>
        </w:rPr>
        <w:t>[9]</w:t>
      </w:r>
    </w:p>
    <w:p>
      <w:r>
        <w:rPr>
          <w:rFonts w:ascii="Gentium Plus" w:hAnsi="Gentium Plus"/>
          <w:sz w:val="24"/>
        </w:rPr>
        <w:t>Τίνας καταλιπὼν ὁ Ἰησοῦς</w:t>
      </w:r>
    </w:p>
    <w:p>
      <w:r>
        <w:rPr>
          <w:rFonts w:ascii="Courier New" w:hAnsi="Courier New"/>
          <w:color w:val="555555"/>
          <w:sz w:val="20"/>
        </w:rPr>
        <w:t>[10]</w:t>
      </w:r>
    </w:p>
    <w:p>
      <w:r>
        <w:rPr>
          <w:rFonts w:ascii="Gentium Plus" w:hAnsi="Gentium Plus"/>
          <w:sz w:val="24"/>
        </w:rPr>
        <w:t>ἐξῆλθε τῆς τῶν Ἱεροσολύμων πό‐ λεως, ἀφ’ ἧς ἐξελθὼν ἐν Βηθανίᾳ ἦν ἢ τοὺς ἰδόντας μὲν ἀρχιερεῖς καὶ γραμματεῖς τοῦ λαοῦ «τὰ θαυμάσια ἃ ἐποίησε καὶ τοὺς παῖδας κράζον‐</w:t>
      </w:r>
    </w:p>
    <w:p>
      <w:r>
        <w:rPr>
          <w:rFonts w:ascii="Courier New" w:hAnsi="Courier New"/>
          <w:color w:val="555555"/>
          <w:sz w:val="20"/>
        </w:rPr>
        <w:t>[15]</w:t>
      </w:r>
    </w:p>
    <w:p>
      <w:r>
        <w:rPr>
          <w:rFonts w:ascii="Gentium Plus" w:hAnsi="Gentium Plus"/>
          <w:sz w:val="24"/>
        </w:rPr>
        <w:t>τας ἐν τῷ ἱερῷ καὶ λέγοντας· ὡσαννὰ τῷ υἱῷ Δα‐ υΐδ», οὐδὲν δ’ ἧττον ἀγανακτήσαντας ἐπὶ τοῖς αἰνοῦσι τὸν Χριστόν, καὶ διὰ</w:t>
      </w:r>
    </w:p>
    <w:p>
      <w:r>
        <w:rPr>
          <w:rFonts w:ascii="Courier New" w:hAnsi="Courier New"/>
          <w:color w:val="555555"/>
          <w:sz w:val="20"/>
        </w:rPr>
        <w:t>[20]</w:t>
      </w:r>
    </w:p>
    <w:p>
      <w:r>
        <w:rPr>
          <w:rFonts w:ascii="Gentium Plus" w:hAnsi="Gentium Plus"/>
          <w:sz w:val="24"/>
        </w:rPr>
        <w:t>τοῦτο ἐλεγχθέντας ὡς μὴ νενοηκό‐ τας τὸ ἐκ στόματος νηπίων καὶ θηλαζόντων κατηρτίσω αἶνον; καὶ ἐπεὶ κατέλιπεν ἐκεῖνα τὰ Ἱεροσό‐ λυμα καὶ ἔξω γέγονε τῆς πόλεως,</w:t>
      </w:r>
    </w:p>
    <w:p>
      <w:r>
        <w:rPr>
          <w:rFonts w:ascii="Courier New" w:hAnsi="Courier New"/>
          <w:color w:val="555555"/>
          <w:sz w:val="20"/>
        </w:rPr>
        <w:t>[25]</w:t>
      </w:r>
    </w:p>
    <w:p>
      <w:r>
        <w:rPr>
          <w:rFonts w:ascii="Gentium Plus" w:hAnsi="Gentium Plus"/>
          <w:sz w:val="24"/>
        </w:rPr>
        <w:t>διὰ τοῦτο πέπτωκε καὶ «λίθος ἐπὶ λίθον» ἤρξατο μὴ μένειν ἀλλὰ καὶ καθαιρεῖσθαι ἕως πάντα καταλυθῇ.</w:t>
      </w:r>
    </w:p>
    <w:p>
      <w:r>
        <w:rPr>
          <w:rFonts w:ascii="Courier New" w:hAnsi="Courier New"/>
          <w:color w:val="555555"/>
          <w:sz w:val="20"/>
        </w:rPr>
        <w:t>[30]</w:t>
      </w:r>
    </w:p>
    <w:p>
      <w:r>
        <w:rPr>
          <w:rFonts w:ascii="Gentium Plus" w:hAnsi="Gentium Plus"/>
          <w:sz w:val="24"/>
        </w:rPr>
        <w:t>ΥΠΑΚΟΗΣ ΟΙΚΟΝ, τὴν ἐκκλη‐ σίαν, ἔνθα καὶ ηὐλίσθη καὶ ἀνε‐ παύσατο, ἐπεὶ μὴ εἶχεν ἐν Ἱεροσο‐ λύμοις «ποῦ τὴν κεφαλὴν κλίνῃ», ἅτε τοιούτων ἀρχιερέων καὶ γραμμα‐</w:t>
      </w:r>
    </w:p>
    <w:p>
      <w:r>
        <w:rPr>
          <w:rFonts w:ascii="Courier New" w:hAnsi="Courier New"/>
          <w:color w:val="555555"/>
          <w:sz w:val="20"/>
        </w:rPr>
        <w:t>[35]</w:t>
      </w:r>
    </w:p>
    <w:p>
      <w:r>
        <w:rPr>
          <w:rFonts w:ascii="Gentium Plus" w:hAnsi="Gentium Plus"/>
          <w:sz w:val="24"/>
        </w:rPr>
        <w:t>τέων ὄντων ἐν αὐτοῖς. ὅτε δὲ ἀνεπαύσατο ἐν τῇ Βηθανίᾳ, τῷ τῆς ΥΠΑΚΟΗΣ ΟΙΚΩΙ, μετὰ τὴν ἀρχὴν τοῦ συστῆναι τὴν ἐκκλησίαν καὶ ἀναπαύσασθαι</w:t>
      </w:r>
    </w:p>
    <w:p>
      <w:r>
        <w:rPr>
          <w:rFonts w:ascii="Courier New" w:hAnsi="Courier New"/>
          <w:color w:val="555555"/>
          <w:sz w:val="20"/>
        </w:rPr>
        <w:t>[40]</w:t>
      </w:r>
    </w:p>
    <w:p>
      <w:r>
        <w:rPr>
          <w:rFonts w:ascii="Gentium Plus" w:hAnsi="Gentium Plus"/>
          <w:sz w:val="24"/>
        </w:rPr>
        <w:t>τὸν Χριστὸν ἐν αὐτῇ, τότε ἐπανάγει εἰς τὴν πόλιν ἣν καταλέλοιπε καὶ ἧς ἔξω γέγονε, καὶ ἐπανάγων εἰς αὐτὴν πεινᾷ, καὶ μίαν ἰδὼν συκῆν ἐπὶ τῆς ὁδοῦ,</w:t>
      </w:r>
    </w:p>
    <w:p>
      <w:r>
        <w:rPr>
          <w:rFonts w:ascii="Courier New" w:hAnsi="Courier New"/>
          <w:color w:val="555555"/>
          <w:sz w:val="20"/>
        </w:rPr>
        <w:t>[45]</w:t>
      </w:r>
    </w:p>
    <w:p>
      <w:r>
        <w:rPr>
          <w:rFonts w:ascii="Gentium Plus" w:hAnsi="Gentium Plus"/>
          <w:sz w:val="24"/>
        </w:rPr>
        <w:t>τὸ δένδρον τοῦ λαοῦ, ἦλθεν ἐπ’ αὐτήν, καὶ οὐδὲν εὗρεν ἐν αὐ‐ τῇ βρώσιμον ἀλλὰ μόνον ζωῆς ἔμ‐ φασιν· φύλλα γὰρ χωρὶς καρπῶν ἦν ἐν τῇ συκῇ. εἶτ’ ἐπεὶ ἔμψυχος ἦν αὕτη</w:t>
      </w:r>
    </w:p>
    <w:p>
      <w:r>
        <w:rPr>
          <w:rFonts w:ascii="Courier New" w:hAnsi="Courier New"/>
          <w:color w:val="555555"/>
          <w:sz w:val="20"/>
        </w:rPr>
        <w:t>[16 . 26 (50)]</w:t>
      </w:r>
    </w:p>
    <w:p>
      <w:r>
        <w:rPr>
          <w:rFonts w:ascii="Gentium Plus" w:hAnsi="Gentium Plus"/>
          <w:sz w:val="24"/>
        </w:rPr>
        <w:t>ἡ συκῆ, διὰ τοῦτο λέγει ὡς ἀκου‐ ούσῃ τὴν πρέπουσαν αὐτῇ ἀράν. τὸ δὲ λεγόμενον τοιοῦτον ἦν· ὅσον συνέστηκεν ὁ ἐνεστὼς αἰών, μη‐</w:t>
      </w:r>
    </w:p>
    <w:p>
      <w:r>
        <w:rPr>
          <w:rFonts w:ascii="Courier New" w:hAnsi="Courier New"/>
          <w:color w:val="555555"/>
          <w:sz w:val="20"/>
        </w:rPr>
        <w:t>[55]</w:t>
      </w:r>
    </w:p>
    <w:p>
      <w:r>
        <w:rPr>
          <w:rFonts w:ascii="Gentium Plus" w:hAnsi="Gentium Plus"/>
          <w:sz w:val="24"/>
        </w:rPr>
        <w:t>κέτι γένοιτο ἔν σοι καρπός. διὰ τοῦτο ἄκαρπός ἐστιν ἡ Ἰουδαίων συν‐ αγωγή, καὶ τοῦτο γίνεται αὐτῇ «ἕως</w:t>
      </w:r>
    </w:p>
    <w:p>
      <w:r>
        <w:rPr>
          <w:rFonts w:ascii="Courier New" w:hAnsi="Courier New"/>
          <w:color w:val="555555"/>
          <w:sz w:val="20"/>
        </w:rPr>
        <w:t>[60]</w:t>
      </w:r>
    </w:p>
    <w:p>
      <w:r>
        <w:rPr>
          <w:rFonts w:ascii="Gentium Plus" w:hAnsi="Gentium Plus"/>
          <w:sz w:val="24"/>
        </w:rPr>
        <w:t>ἐξηράνθη δὲ ἡ συκῆ, ἔτι ἐπιδη‐ μοῦντος τῷ βίῳ τῶν ἀνθρώπων καὶ ἐν ἀνθρώπ〈οις ὡς ἀνθρώπου περι‐ πατ〉οῦντος Ἰησοῦ. ἰδόντες δὲ οἱ μαθηταὶ ἐθαύμασαν</w:t>
      </w:r>
    </w:p>
    <w:p>
      <w:r>
        <w:rPr>
          <w:rFonts w:ascii="Courier New" w:hAnsi="Courier New"/>
          <w:color w:val="555555"/>
          <w:sz w:val="20"/>
        </w:rPr>
        <w:t>[65]</w:t>
      </w:r>
    </w:p>
    <w:p>
      <w:r>
        <w:rPr>
          <w:rFonts w:ascii="Gentium Plus" w:hAnsi="Gentium Plus"/>
          <w:sz w:val="24"/>
        </w:rPr>
        <w:t>λέγοντες· πῶς παραχρῆμα ἐ‐ ξηράνθη ἡ συκῆ; τοῖς γὰρ τῆς ψυχῆς ὀφθαλμοῖς εἶδον τὸ τῆς ξηρανθείσης συκῆς μυστή‐ ριον καὶ ἐθαύμασαν οὐχ οὕτως</w:t>
      </w:r>
    </w:p>
    <w:p>
      <w:r>
        <w:rPr>
          <w:rFonts w:ascii="Courier New" w:hAnsi="Courier New"/>
          <w:color w:val="555555"/>
          <w:sz w:val="20"/>
        </w:rPr>
        <w:t>[70]</w:t>
      </w:r>
    </w:p>
    <w:p>
      <w:r>
        <w:rPr>
          <w:rFonts w:ascii="Gentium Plus" w:hAnsi="Gentium Plus"/>
          <w:sz w:val="24"/>
        </w:rPr>
        <w:t>ἐπὶ τῷ ἐξηράνθαι αὐτήν, ὡς ἐπὶ τῷ παραχρῆμα ἐξηράνθαι, ἔβλεπον γὰρ ξηρὰν τὴν συκῆν, τὸν λαὸν τὸν Ἰσραὴλ ἐκεῖνον. καὶ θαυμάζουσι τοῖς μαθηταῖς ἐν</w:t>
      </w:r>
    </w:p>
    <w:p>
      <w:r>
        <w:rPr>
          <w:rFonts w:ascii="Courier New" w:hAnsi="Courier New"/>
          <w:color w:val="555555"/>
          <w:sz w:val="20"/>
        </w:rPr>
        <w:t>[75]</w:t>
      </w:r>
    </w:p>
    <w:p>
      <w:r>
        <w:rPr>
          <w:rFonts w:ascii="Gentium Plus" w:hAnsi="Gentium Plus"/>
          <w:sz w:val="24"/>
        </w:rPr>
        <w:t>τῷ ἑωρακέναι παραχρῆμα τὴν συ‐ κῆν ἐξηραμμένην, ἀποκριθεὶς ὁ Ἰησοῦς εἶπεν (ἐμπεδῶν τὸ λεγόμενον τῷ ἀμὴν) ὅτι ἐὰν ἔχητε πίστιν καὶ μὴ</w:t>
      </w:r>
    </w:p>
    <w:p>
      <w:r>
        <w:rPr>
          <w:rFonts w:ascii="Courier New" w:hAnsi="Courier New"/>
          <w:color w:val="555555"/>
          <w:sz w:val="20"/>
        </w:rPr>
        <w:t>[80]</w:t>
      </w:r>
    </w:p>
    <w:p>
      <w:r>
        <w:rPr>
          <w:rFonts w:ascii="Gentium Plus" w:hAnsi="Gentium Plus"/>
          <w:sz w:val="24"/>
        </w:rPr>
        <w:t>διακριθῆτε, οὐ μόνον τὸ τῆς συκῆς ποιήσετε, ἀλλὰ κἂν τῷ ὄρει τούτῳ εἴπητε· ἄρθητι καὶ βλήθητι εἰς τὴν θάλασσαν, γενήσεται. οὐκοῦν οἱ πιστεύοντες</w:t>
      </w:r>
    </w:p>
    <w:p>
      <w:r>
        <w:rPr>
          <w:rFonts w:ascii="Courier New" w:hAnsi="Courier New"/>
          <w:color w:val="555555"/>
          <w:sz w:val="20"/>
        </w:rPr>
        <w:t>[85]</w:t>
      </w:r>
    </w:p>
    <w:p>
      <w:r>
        <w:rPr>
          <w:rFonts w:ascii="Gentium Plus" w:hAnsi="Gentium Plus"/>
          <w:sz w:val="24"/>
        </w:rPr>
        <w:t>μαθηταὶ καὶ μὴ διακρινόμενοι ποι‐ οῦσι καὶ τὸ τῆς συκῆς λέγοντες αὐτῇ· «ὑμῖν ἦν ἀναγκαῖον λαληθῆναι τὸν λόγον τοῦ θεοῦ· ἐπεὶ δὲ οὐκ</w:t>
      </w:r>
    </w:p>
    <w:p>
      <w:r>
        <w:rPr>
          <w:rFonts w:ascii="Courier New" w:hAnsi="Courier New"/>
          <w:color w:val="555555"/>
          <w:sz w:val="20"/>
        </w:rPr>
        <w:t>[90]</w:t>
      </w:r>
    </w:p>
    <w:p>
      <w:r>
        <w:rPr>
          <w:rFonts w:ascii="Gentium Plus" w:hAnsi="Gentium Plus"/>
          <w:sz w:val="24"/>
        </w:rPr>
        <w:t>ἰδοὺ στρεφόμεθα εἰς τὰ ἔθνη», καὶ καταλιπόντες αὐτὴν ξηραίνουσιν αὐ‐ τήν, ἵν’ ἡ ζωτικὴ δύναμις αὐτῆς μεταβῇ ἐπὶ τοὺς ἀπὸ τῶν ἐθνῶν, καὶ τὸ πρότερον συνέχον πνεῦμα τὸν</w:t>
      </w:r>
    </w:p>
    <w:p>
      <w:r>
        <w:rPr>
          <w:rFonts w:ascii="Courier New" w:hAnsi="Courier New"/>
          <w:color w:val="555555"/>
          <w:sz w:val="20"/>
        </w:rPr>
        <w:t>[95]</w:t>
      </w:r>
    </w:p>
    <w:p>
      <w:r>
        <w:rPr>
          <w:rFonts w:ascii="Gentium Plus" w:hAnsi="Gentium Plus"/>
          <w:sz w:val="24"/>
        </w:rPr>
        <w:t>λαὸν ἐκεῖνον μεταστῇ ἐπὶ τοὺς ἀπὸ τῶν ἐθνῶν. Πρὸς τῷ δὲ ποιεῖν τὸ τῆς συ‐ κῆς τοὺς μαθητὰς 〈ἔτι〉 ἐπαγγέλλε‐ ται αὐτοῖς ὁ τοῦ θεοῦ λόγος, ἐὰν</w:t>
      </w:r>
    </w:p>
    <w:p>
      <w:r>
        <w:rPr>
          <w:rFonts w:ascii="Courier New" w:hAnsi="Courier New"/>
          <w:color w:val="555555"/>
          <w:sz w:val="20"/>
        </w:rPr>
        <w:t>[16 . 26 (100)]</w:t>
      </w:r>
    </w:p>
    <w:p>
      <w:r>
        <w:rPr>
          <w:rFonts w:ascii="Gentium Plus" w:hAnsi="Gentium Plus"/>
          <w:sz w:val="24"/>
        </w:rPr>
        <w:t>ἔχωσι πίστιν καὶ μὴ διακριθῶσιν, ὅτι 〈καὶ〉 τῷ 〈βλεπομένῳ τε καὶ〉 δεικνυμένῳ ὑπ’ αὐτοῦ ὄρει, τῇ ἀντι‐ κειμένῃ ἐνεργείᾳ ἐπαιρομένῃ κατὰ τῶν ἀνθρώπων, λέγουσιν· ἄρθητι</w:t>
      </w:r>
    </w:p>
    <w:p>
      <w:r>
        <w:rPr>
          <w:rFonts w:ascii="Courier New" w:hAnsi="Courier New"/>
          <w:color w:val="555555"/>
          <w:sz w:val="20"/>
        </w:rPr>
        <w:t>[105]</w:t>
      </w:r>
    </w:p>
    <w:p>
      <w:r>
        <w:rPr>
          <w:rFonts w:ascii="Gentium Plus" w:hAnsi="Gentium Plus"/>
          <w:sz w:val="24"/>
        </w:rPr>
        <w:t>καὶ βλήθητι εἰς τὴν θάλασσαν, καὶ γίνεται. αἴρεται γὰρ ἀφ’ ἑκάστου τῶν ὠφελουμένων ὑπὸ μαθητῶν Ἰη‐ σοῦ τὸ βαρὺ τῆς κακίας ὄρος, ὁ σα‐ τανᾶς,</w:t>
      </w:r>
    </w:p>
    <w:p>
      <w:r>
        <w:rPr>
          <w:rFonts w:ascii="Courier New" w:hAnsi="Courier New"/>
          <w:color w:val="555555"/>
          <w:sz w:val="20"/>
        </w:rPr>
        <w:t>[110]</w:t>
      </w:r>
    </w:p>
    <w:p>
      <w:r>
        <w:rPr>
          <w:rFonts w:ascii="Gentium Plus" w:hAnsi="Gentium Plus"/>
          <w:sz w:val="24"/>
        </w:rPr>
        <w:t>αἴροντος αὐτὸν τοῦ νικήσαντος αὐ‐ τόν, καὶ βάλλεται εἰς τὴν θάλασσαν, τὴν ἄβυσσον, βάλλοντος αὐτὸν εἰς τὸν ἄξιον αὐτοῦ τόπον τῆς κολάσεως.</w:t>
      </w:r>
    </w:p>
    <w:p>
      <w:r>
        <w:rPr>
          <w:rFonts w:ascii="Courier New" w:hAnsi="Courier New"/>
          <w:color w:val="555555"/>
          <w:sz w:val="20"/>
        </w:rPr>
        <w:t>[115]</w:t>
      </w:r>
    </w:p>
    <w:p>
      <w:r>
        <w:rPr>
          <w:rFonts w:ascii="Gentium Plus" w:hAnsi="Gentium Plus"/>
          <w:sz w:val="24"/>
        </w:rPr>
        <w:t>καὶ περὶ ταύτης τῆς θαλάσσης ἐν Ψαλμοῖς λέγεται τὸ «αὕτη ἡ θάλασσα ἡ μεγάλη καὶ εὐρύχωρος· ἐκεῖ πλοῖα διαπορεύεται, ζῷα μικρὰ μετὰ μεγά‐ λων, δράκων οὗτος ὃν ἔπλασας ἐμ‐</w:t>
      </w:r>
    </w:p>
    <w:p>
      <w:r>
        <w:rPr>
          <w:rFonts w:ascii="Courier New" w:hAnsi="Courier New"/>
          <w:color w:val="555555"/>
          <w:sz w:val="20"/>
        </w:rPr>
        <w:t>[120]</w:t>
      </w:r>
    </w:p>
    <w:p>
      <w:r>
        <w:rPr>
          <w:rFonts w:ascii="Gentium Plus" w:hAnsi="Gentium Plus"/>
          <w:sz w:val="24"/>
        </w:rPr>
        <w:t>παίζειν αὐτῷ».</w:t>
      </w:r>
    </w:p>
    <w:p>
      <w:r>
        <w:rPr>
          <w:rFonts w:ascii="Courier New" w:hAnsi="Courier New"/>
          <w:color w:val="555555"/>
          <w:sz w:val="20"/>
        </w:rPr>
        <w:t>[125]</w:t>
      </w:r>
    </w:p>
    <w:p>
      <w:r>
        <w:rPr>
          <w:rFonts w:ascii="Gentium Plus" w:hAnsi="Gentium Plus"/>
          <w:sz w:val="24"/>
        </w:rPr>
        <w:t>καί· ἐκεῖ «συνέθλασας τὴν κεφαλὴν τοῦ δράκοντος, ἔδωκας αὐτὸν βρῶμα λαοῖς τοῖς Αἰθίοψιν». αἴρεται οὖν καθ’ ἕκαστον τῶν ὑπὸ τοῦ λόγου καταρτιζομένων εἰς σωτη‐</w:t>
      </w:r>
    </w:p>
    <w:p>
      <w:r>
        <w:rPr>
          <w:rFonts w:ascii="Courier New" w:hAnsi="Courier New"/>
          <w:color w:val="555555"/>
          <w:sz w:val="20"/>
        </w:rPr>
        <w:t>[130]</w:t>
      </w:r>
    </w:p>
    <w:p>
      <w:r>
        <w:rPr>
          <w:rFonts w:ascii="Gentium Plus" w:hAnsi="Gentium Plus"/>
          <w:sz w:val="24"/>
        </w:rPr>
        <w:t>ρίαν ὄρος τὸ ὑπὸ τοῦ Ἰησοῦ βλεπό‐ μενον καὶ δεικνύμενον, καὶ βάλλεται εἰς τὴν θάλασσαν κατὰ τὸν τοῦ ἐπιτυγχάνοντος μαθητοῦ Ἰησοῦ ἐν διδασκαλίᾳ λόγον, λέγοντος τῷ ἐν</w:t>
      </w:r>
    </w:p>
    <w:p>
      <w:r>
        <w:rPr>
          <w:rFonts w:ascii="Courier New" w:hAnsi="Courier New"/>
          <w:color w:val="555555"/>
          <w:sz w:val="20"/>
        </w:rPr>
        <w:t>[135]</w:t>
      </w:r>
    </w:p>
    <w:p>
      <w:r>
        <w:rPr>
          <w:rFonts w:ascii="Gentium Plus" w:hAnsi="Gentium Plus"/>
          <w:sz w:val="24"/>
        </w:rPr>
        <w:t>τῷ καθ’ ἕκαστον τῶν ἀκουόντων ὄρει· ἄρθητι καὶ βλήθητι εἰς τὴν θάλασσαν, λέγοντος δὲ μετὰ τοῦ ἔχειν πίστιν καὶ μὴ διακρί‐ νεσθαι, ἵνα καὶ τὸ λεγόμενον γένη‐</w:t>
      </w:r>
    </w:p>
    <w:p>
      <w:r>
        <w:rPr>
          <w:rFonts w:ascii="Courier New" w:hAnsi="Courier New"/>
          <w:color w:val="555555"/>
          <w:sz w:val="20"/>
        </w:rPr>
        <w:t>[140]</w:t>
      </w:r>
    </w:p>
    <w:p>
      <w:r>
        <w:rPr>
          <w:rFonts w:ascii="Gentium Plus" w:hAnsi="Gentium Plus"/>
          <w:sz w:val="24"/>
        </w:rPr>
        <w:t>ται. καὶ τὰ πάντα δὲ ὅσα ἐὰν ὁ ἔχων πίστιν καὶ μὴ διακρινόμενος αἰ‐ τήσῃ ἐν τῇ προσευχῇ, πιστεύων λήψεται.</w:t>
      </w:r>
    </w:p>
    <w:p>
      <w:r>
        <w:rPr>
          <w:rFonts w:ascii="Courier New" w:hAnsi="Courier New"/>
          <w:color w:val="555555"/>
          <w:sz w:val="20"/>
        </w:rPr>
        <w:t>[16 . 27]</w:t>
      </w:r>
    </w:p>
    <w:p>
      <w:r>
        <w:rPr>
          <w:rFonts w:ascii="Gentium Plus" w:hAnsi="Gentium Plus"/>
          <w:sz w:val="24"/>
        </w:rPr>
        <w:t>Αὕτη δέ ἐστι Βηθανία, ἔνθα ὁ ἐκ νεκρῶν ἀναστὰς Ἰησοῦ φίλος κατῴκει. καὶ πᾶς δὲ ὁ ὑπακούων τῷ λόγῳ τοῦ θεοῦ καὶ τὸν λόγον τῆς</w:t>
      </w:r>
    </w:p>
    <w:p>
      <w:r>
        <w:rPr>
          <w:rFonts w:ascii="Courier New" w:hAnsi="Courier New"/>
          <w:color w:val="555555"/>
          <w:sz w:val="20"/>
        </w:rPr>
        <w:t>[5]</w:t>
      </w:r>
    </w:p>
    <w:p>
      <w:r>
        <w:rPr>
          <w:rFonts w:ascii="Gentium Plus" w:hAnsi="Gentium Plus"/>
          <w:sz w:val="24"/>
        </w:rPr>
        <w:t>ὑπακοῆς ἐνιδρυμένον 〈καὶ ἐναυλι‐ ζόμενον〉 ἔχων ἑαυτῷ, ΟΙΚΟΣ ἐστιν ΥΠΑΚΟΗΣ καὶ Βηθανία, ἐν ᾗ αὐλί‐ ζεται ὁ Ἰησοῦς καὶ ἀναπαύεται. ἐπεὶ δὲ πράγματα δεῖ λαμβάνειν ἀπὸ</w:t>
      </w:r>
    </w:p>
    <w:p>
      <w:r>
        <w:rPr>
          <w:rFonts w:ascii="Courier New" w:hAnsi="Courier New"/>
          <w:color w:val="555555"/>
          <w:sz w:val="20"/>
        </w:rPr>
        <w:t>[10]</w:t>
      </w:r>
    </w:p>
    <w:p>
      <w:r>
        <w:rPr>
          <w:rFonts w:ascii="Gentium Plus" w:hAnsi="Gentium Plus"/>
          <w:sz w:val="24"/>
        </w:rPr>
        <w:t>τῶν λεγομένων ἄξια σοφίας θεοῦ ἀφ’ ἧς τὰ εὐαγγέλια γέγραπται, πρόσχες εἰ μὴ κατὰ μὲν τοὺς ἁπλούστερον</w:t>
      </w:r>
    </w:p>
    <w:p>
      <w:r>
        <w:rPr>
          <w:rFonts w:ascii="Courier New" w:hAnsi="Courier New"/>
          <w:color w:val="555555"/>
          <w:sz w:val="20"/>
        </w:rPr>
        <w:t>[15]</w:t>
      </w:r>
    </w:p>
    <w:p>
      <w:r>
        <w:rPr>
          <w:rFonts w:ascii="Gentium Plus" w:hAnsi="Gentium Plus"/>
          <w:sz w:val="24"/>
        </w:rPr>
        <w:t>ως· πῶς γὰρ ἐδύνατο ἔξω τῆς πό‐ λεως γενέσθαι μὴ καταλιπὼν τοὺς προτέρους παρ’ οἷς ἦν; κατὰ δὲ τοὺς συνετώτερον ἀκούοντας τῶν λεγο‐ μένων 〈οὐ〉 πάντως καταλείπει τοὺς</w:t>
      </w:r>
    </w:p>
    <w:p>
      <w:r>
        <w:rPr>
          <w:rFonts w:ascii="Courier New" w:hAnsi="Courier New"/>
          <w:color w:val="555555"/>
          <w:sz w:val="20"/>
        </w:rPr>
        <w:t>[20]</w:t>
      </w:r>
    </w:p>
    <w:p>
      <w:r>
        <w:rPr>
          <w:rFonts w:ascii="Gentium Plus" w:hAnsi="Gentium Plus"/>
          <w:sz w:val="24"/>
        </w:rPr>
        <w:t>προτέρους ὅτε παρ’ ἑτέροις γίνεται, ἀλλὰ φαύλους μὲν καὶ ἁμαρτωλοὺς καταλείπει, δικαίοις δὲ συνὼν καὶ παρ’ ἑτέροις γίνεται μετ’ ἐκείνους καὶ σὺν ἐκείνοις. ἀλλὰ καὶ εἰς Βη‐</w:t>
      </w:r>
    </w:p>
    <w:p>
      <w:r>
        <w:rPr>
          <w:rFonts w:ascii="Courier New" w:hAnsi="Courier New"/>
          <w:color w:val="555555"/>
          <w:sz w:val="20"/>
        </w:rPr>
        <w:t>[25]</w:t>
      </w:r>
    </w:p>
    <w:p>
      <w:r>
        <w:rPr>
          <w:rFonts w:ascii="Gentium Plus" w:hAnsi="Gentium Plus"/>
          <w:sz w:val="24"/>
        </w:rPr>
        <w:t>θανίαν αὐλισθεὶς οὐ καταλιπὼν τὴν Βηθανίαν εἰς τὴν πόλιν ἐπαν‐ άγει· ἦν γὰρ καὶ ἐν Βηθανίᾳ καὶ ἐπανῆγεν εἰς τὴν πόλιν. ἐπείνα δὲ ὁ Ἰησοῦς ἀεὶ τῶν ἐν τῷ δικαίῳ</w:t>
      </w:r>
    </w:p>
    <w:p>
      <w:r>
        <w:rPr>
          <w:rFonts w:ascii="Courier New" w:hAnsi="Courier New"/>
          <w:color w:val="555555"/>
          <w:sz w:val="20"/>
        </w:rPr>
        <w:t>[30]</w:t>
      </w:r>
    </w:p>
    <w:p>
      <w:r>
        <w:rPr>
          <w:rFonts w:ascii="Gentium Plus" w:hAnsi="Gentium Plus"/>
          <w:sz w:val="24"/>
        </w:rPr>
        <w:t>βουλόμενος μεταλαβεῖν καρπῶν τοῦ 〈ἐν αὐτοῖς ἁγίου〉 πνεύματος, καὶ ἔστιν αὐτοῦ 〈βρώματα〉 (ἵν’ οὕ‐ τως ὀνομάσω) τὰ σῦκα ὧν πεινῶν ἐσθίει ἡ ἀγάπη τοῦ καρποφοροῦντος</w:t>
      </w:r>
    </w:p>
    <w:p>
      <w:r>
        <w:rPr>
          <w:rFonts w:ascii="Courier New" w:hAnsi="Courier New"/>
          <w:color w:val="555555"/>
          <w:sz w:val="20"/>
        </w:rPr>
        <w:t>[35]</w:t>
      </w:r>
    </w:p>
    <w:p>
      <w:r>
        <w:rPr>
          <w:rFonts w:ascii="Gentium Plus" w:hAnsi="Gentium Plus"/>
          <w:sz w:val="24"/>
        </w:rPr>
        <w:t>αὐτήν, πρῶτος οὖσα «καρπὸς τοῦ πνεύματος», καὶ ἡ χαρὰ καὶ ἡ εἰρήνη καὶ ἡ μακροθυμία καὶ τὰ λοιπά. ἅτινα ὅσον μὲν καρποφοροῦμεν οὐ ξηρανθησόμεθα, ἐπὰν δὲ ἐπιστάντι</w:t>
      </w:r>
    </w:p>
    <w:p>
      <w:r>
        <w:rPr>
          <w:rFonts w:ascii="Courier New" w:hAnsi="Courier New"/>
          <w:color w:val="555555"/>
          <w:sz w:val="20"/>
        </w:rPr>
        <w:t>[40]</w:t>
      </w:r>
    </w:p>
    <w:p>
      <w:r>
        <w:rPr>
          <w:rFonts w:ascii="Gentium Plus" w:hAnsi="Gentium Plus"/>
          <w:sz w:val="24"/>
        </w:rPr>
        <w:t>αὐτῷ καὶ ζητοῦντι 〈τοιοῦτον〉 καρπὸν ἵνα φάγῃ μὴ παρέχωμεν, λελέξεται πρὸς ἡμᾶς· μηκέτι ἐκ σοῦ καρ‐</w:t>
      </w:r>
    </w:p>
    <w:p>
      <w:r>
        <w:rPr>
          <w:rFonts w:ascii="Courier New" w:hAnsi="Courier New"/>
          <w:color w:val="555555"/>
          <w:sz w:val="20"/>
        </w:rPr>
        <w:t>[45]</w:t>
      </w:r>
    </w:p>
    <w:p>
      <w:r>
        <w:rPr>
          <w:rFonts w:ascii="Gentium Plus" w:hAnsi="Gentium Plus"/>
          <w:sz w:val="24"/>
        </w:rPr>
        <w:t>συκῆς ὡς τοῦ λαοῦ διηγήσεως ἔστι καὶ ἐπὶ ἕκαστον ἀνάγειν τὸν λόγον, συκῆν ὄντα ἤτοι ξηραινομένην ἢ φέρουσαν καρπὸν καὶ ζῶσαν καὶ γε‐ ωργουμένην, ἵνα πλείονα καρπὸν</w:t>
      </w:r>
    </w:p>
    <w:p>
      <w:r>
        <w:rPr>
          <w:rFonts w:ascii="Courier New" w:hAnsi="Courier New"/>
          <w:color w:val="555555"/>
          <w:sz w:val="20"/>
        </w:rPr>
        <w:t>[16 . 27 (50)]</w:t>
      </w:r>
    </w:p>
    <w:p>
      <w:r>
        <w:rPr>
          <w:rFonts w:ascii="Gentium Plus" w:hAnsi="Gentium Plus"/>
          <w:sz w:val="24"/>
        </w:rPr>
        <w:t>φέρῃ. Τάχα δὲ ὥσπερ ἐπὶ τοῦ σπόρου «ἐξῆλθεν ὁ σπείρων τοῦ σπείρειν» καὶ «ἃ μὲν ἔπεσε παρὰ τὴν ὁδὸν καὶ ἦλθε τὰ πετεινὰ τοῦ οὐρανοῦ καὶ</w:t>
      </w:r>
    </w:p>
    <w:p>
      <w:r>
        <w:rPr>
          <w:rFonts w:ascii="Courier New" w:hAnsi="Courier New"/>
          <w:color w:val="555555"/>
          <w:sz w:val="20"/>
        </w:rPr>
        <w:t>[55]</w:t>
      </w:r>
    </w:p>
    <w:p>
      <w:r>
        <w:rPr>
          <w:rFonts w:ascii="Gentium Plus" w:hAnsi="Gentium Plus"/>
          <w:sz w:val="24"/>
        </w:rPr>
        <w:t>κατέφαγεν αὐτά», ἄλλα δὲ εἰς τὰς πέτρας καὶ ἄλλα εἰς «τὰς ἀκάνθας» καὶ ἄλλα εἰς «τὴν κα‐ λὴν» καὶ ἀγαθὴν γῆν, οὕτως καὶ συκαῖ εἰσι διάφοροι. καὶ ἐὰν μὲν ᾖ</w:t>
      </w:r>
    </w:p>
    <w:p>
      <w:r>
        <w:rPr>
          <w:rFonts w:ascii="Courier New" w:hAnsi="Courier New"/>
          <w:color w:val="555555"/>
          <w:sz w:val="20"/>
        </w:rPr>
        <w:t>[60]</w:t>
      </w:r>
    </w:p>
    <w:p>
      <w:r>
        <w:rPr>
          <w:rFonts w:ascii="Gentium Plus" w:hAnsi="Gentium Plus"/>
          <w:sz w:val="24"/>
        </w:rPr>
        <w:t>συκῆ ἐπὶ τῆς καλῆς καὶ ἀγαθῆς γῆς, καὶ φέρει «καρπὸν» καὶ πεινῶντι τῷ Ἰησοῦ παρέχει αὐτόν. ἐπὰν δὲ ᾖ «παρὰ τὴν ὁδόν», ὡς αὕτη περὶ ἧς γέγραπται τὸ καὶ ἰδὼν συκῆν</w:t>
      </w:r>
    </w:p>
    <w:p>
      <w:r>
        <w:rPr>
          <w:rFonts w:ascii="Courier New" w:hAnsi="Courier New"/>
          <w:color w:val="555555"/>
          <w:sz w:val="20"/>
        </w:rPr>
        <w:t>[65]</w:t>
      </w:r>
    </w:p>
    <w:p>
      <w:r>
        <w:rPr>
          <w:rFonts w:ascii="Gentium Plus" w:hAnsi="Gentium Plus"/>
          <w:sz w:val="24"/>
        </w:rPr>
        <w:t>μίαν ἐπὶ τῆς ὁδοῦ, ἐλθόντι τῷ Ἰησοῦ οὐ δίδωσι καρπόν· οὐδὲν γὰρ εὑρίσκει ἐν τῇ «παρὰ τὴν ὁδὸν» συκῇ εἰ μὴ φύλλα μόνον. διὸ λέγει αὐτῇ, ἐπεὶ «παρὰ τὴν</w:t>
      </w:r>
    </w:p>
    <w:p>
      <w:r>
        <w:rPr>
          <w:rFonts w:ascii="Courier New" w:hAnsi="Courier New"/>
          <w:color w:val="555555"/>
          <w:sz w:val="20"/>
        </w:rPr>
        <w:t>[70]</w:t>
      </w:r>
    </w:p>
    <w:p>
      <w:r>
        <w:rPr>
          <w:rFonts w:ascii="Gentium Plus" w:hAnsi="Gentium Plus"/>
          <w:sz w:val="24"/>
        </w:rPr>
        <w:t>ὁδὸν» ἦν καὶ φύλλα μόνον εἶχεν ἔμφα‐ σιν τοῦ ζῆν ἀλλ’ οὐ μετὰ καρποῦ, τὸ μηκέτι ἐκ σοῦ καρπὸς γέ‐ νοιτο εἰς τὸν αἰῶνα.</w:t>
      </w:r>
    </w:p>
    <w:p>
      <w:r>
        <w:rPr>
          <w:rFonts w:ascii="Courier New" w:hAnsi="Courier New"/>
          <w:color w:val="555555"/>
          <w:sz w:val="20"/>
        </w:rPr>
        <w:t>[75]</w:t>
      </w:r>
    </w:p>
    <w:p>
      <w:r>
        <w:rPr>
          <w:rFonts w:ascii="Gentium Plus" w:hAnsi="Gentium Plus"/>
          <w:sz w:val="24"/>
        </w:rPr>
        <w:t>συκῆν οὐδὲ ἤδη ζητεῖ τὸν καρπὸν αὐτῆς, ἀλλὰ μακροθυμεῖ περιμένων εἴ πως οἴσει καρπὸν ἡ συκῆ, οὐ ξη‐ ραίνεται. ἐπὰν δὲ ἐπιστάντος τοῦ πεινῶντος 〈καὶ ἐπιζητοῦντοσ〉 ἡμῶν</w:t>
      </w:r>
    </w:p>
    <w:p>
      <w:r>
        <w:rPr>
          <w:rFonts w:ascii="Courier New" w:hAnsi="Courier New"/>
          <w:color w:val="555555"/>
          <w:sz w:val="20"/>
        </w:rPr>
        <w:t>[80]</w:t>
      </w:r>
    </w:p>
    <w:p>
      <w:r>
        <w:rPr>
          <w:rFonts w:ascii="Gentium Plus" w:hAnsi="Gentium Plus"/>
          <w:sz w:val="24"/>
        </w:rPr>
        <w:t>τοὺς καρποὺς εὑρεθῶμεν οὐδὲν ἔχον‐ τες εἰ μὴ τὴν ἐπαγγελίαν τῆς πίστεως μόνην *** οὐ συνόντων αὐτῇ καρπῶν, παραχρῆμα ξηρανθησόμεθα καὶ τὸ δοκεῖν εἶναι πιστοὶ ἀπολωλεκό‐</w:t>
      </w:r>
    </w:p>
    <w:p>
      <w:r>
        <w:rPr>
          <w:rFonts w:ascii="Courier New" w:hAnsi="Courier New"/>
          <w:color w:val="555555"/>
          <w:sz w:val="20"/>
        </w:rPr>
        <w:t>[85]</w:t>
      </w:r>
    </w:p>
    <w:p>
      <w:r>
        <w:rPr>
          <w:rFonts w:ascii="Gentium Plus" w:hAnsi="Gentium Plus"/>
          <w:sz w:val="24"/>
        </w:rPr>
        <w:t>τες. καὶ ἔστιν εὑρεῖν τοιούτους τινὰς ἐπὶ πολὺν φορέσαντας χρόνον τὸ τῆς πίστεως ὄνομα καὶ ἐμφήναντας ὅτι ζῶσι, καὶ παντελῶς 〈δ’〉 εἰσὶ ξηροί· οὓς διὰ τὸ μὴ καρποφορεῖν ἔστιν</w:t>
      </w:r>
    </w:p>
    <w:p>
      <w:r>
        <w:rPr>
          <w:rFonts w:ascii="Courier New" w:hAnsi="Courier New"/>
          <w:color w:val="555555"/>
          <w:sz w:val="20"/>
        </w:rPr>
        <w:t>[90]</w:t>
      </w:r>
    </w:p>
    <w:p>
      <w:r>
        <w:rPr>
          <w:rFonts w:ascii="Gentium Plus" w:hAnsi="Gentium Plus"/>
          <w:sz w:val="24"/>
        </w:rPr>
        <w:t>ἰδεῖν καὶ ἀφισταμένους παντελῶς τοῦ λόγου καὶ ξηρανθέντας. ἐνθάδε μὲν οὖν ξηραίνεται ἡ μὴ δε‐ δωκυῖα πεινῶντι τῷ Ἰησοῦ καρπόν· ἄλλη δὲ συκῆ ἐκκόπτεσθαι κελεύε‐</w:t>
      </w:r>
    </w:p>
    <w:p>
      <w:r>
        <w:rPr>
          <w:rFonts w:ascii="Courier New" w:hAnsi="Courier New"/>
          <w:color w:val="555555"/>
          <w:sz w:val="20"/>
        </w:rPr>
        <w:t>[95]</w:t>
      </w:r>
    </w:p>
    <w:p>
      <w:r>
        <w:rPr>
          <w:rFonts w:ascii="Gentium Plus" w:hAnsi="Gentium Plus"/>
          <w:sz w:val="24"/>
        </w:rPr>
        <w:t>ται, ἵνα μὴ «τὴν γῆν» καταργῇ. εἶθ’ οἱ μαθηταί, ἐπὰν ἴδωσί τινα μετὰ ζωτικὴν ἔμφασιν ξηρανθέντα, θαυμάζουσι λέγοντες· πῶς πα‐ ραχρῆμα ἐξηράνθη ἡ συκῆ;</w:t>
      </w:r>
    </w:p>
    <w:p>
      <w:r>
        <w:rPr>
          <w:rFonts w:ascii="Courier New" w:hAnsi="Courier New"/>
          <w:color w:val="555555"/>
          <w:sz w:val="20"/>
        </w:rPr>
        <w:t>[16 . 27 (100)]</w:t>
      </w:r>
    </w:p>
    <w:p>
      <w:r>
        <w:rPr>
          <w:rFonts w:ascii="Gentium Plus" w:hAnsi="Gentium Plus"/>
          <w:sz w:val="24"/>
        </w:rPr>
        <w:t>Ἔτι δὲ μᾶλλον νοήσομεν τοῖς καθ’ ἕνα ἐφαρμόζοντες τὰ κατὰ τὸν τόπον, ἐπιστήσαντες τίνα τρόπον ἐν τοῖς πειρασμοῖς ὁ μὲν Ἰησοῦς αἰτεῖ τοὺς</w:t>
      </w:r>
    </w:p>
    <w:p>
      <w:r>
        <w:rPr>
          <w:rFonts w:ascii="Courier New" w:hAnsi="Courier New"/>
          <w:color w:val="555555"/>
          <w:sz w:val="20"/>
        </w:rPr>
        <w:t>[105]</w:t>
      </w:r>
    </w:p>
    <w:p>
      <w:r>
        <w:rPr>
          <w:rFonts w:ascii="Gentium Plus" w:hAnsi="Gentium Plus"/>
          <w:sz w:val="24"/>
        </w:rPr>
        <w:t>καρπούς, φέρ’ εἰπεῖν ἐν διωγμῷ τὴν ὁμολογίαν καὶ τὸ μαρτύριον, καὶ ἐν τῷ γυναῖκα ἐπιμαίνεσθαί τινι</w:t>
      </w:r>
    </w:p>
    <w:p>
      <w:r>
        <w:rPr>
          <w:rFonts w:ascii="Courier New" w:hAnsi="Courier New"/>
          <w:color w:val="555555"/>
          <w:sz w:val="20"/>
        </w:rPr>
        <w:t>[110]</w:t>
      </w:r>
    </w:p>
    <w:p>
      <w:r>
        <w:rPr>
          <w:rFonts w:ascii="Gentium Plus" w:hAnsi="Gentium Plus"/>
          <w:sz w:val="24"/>
        </w:rPr>
        <w:t>τὴν τοῦ Ἰωσὴφ ἐγκράτειαν καὶ σω‐ φροσύνην, καὶ οὕτως καθ’ ἕκαστον πειρασμὸν τὸν ἀκόλουθον αὐτῷ καρπόν. ὁ δὲ μὴ παρασκευασάμενος διδόναι πεινῶντι</w:t>
      </w:r>
    </w:p>
    <w:p>
      <w:r>
        <w:rPr>
          <w:rFonts w:ascii="Courier New" w:hAnsi="Courier New"/>
          <w:color w:val="555555"/>
          <w:sz w:val="20"/>
        </w:rPr>
        <w:t>[115]</w:t>
      </w:r>
    </w:p>
    <w:p>
      <w:r>
        <w:rPr>
          <w:rFonts w:ascii="Gentium Plus" w:hAnsi="Gentium Plus"/>
          <w:sz w:val="24"/>
        </w:rPr>
        <w:t>τῷ Ἰησοῦ καὶ ἐφισταμένῳ τὴν ὁμο‐ λογίαν ἢ τὴν ἐγκράτειαν, παραχρῆ‐ μα ξηραίνεται· ὁ γὰρ ἀρνησάμενος ξηραίνεται, ὁμοίως δὲ καὶ ὁ πορνεύ‐ σας, καίτοι παρὰ τὸν πρὸ τῶν πειρασ‐</w:t>
      </w:r>
    </w:p>
    <w:p>
      <w:r>
        <w:rPr>
          <w:rFonts w:ascii="Courier New" w:hAnsi="Courier New"/>
          <w:color w:val="555555"/>
          <w:sz w:val="20"/>
        </w:rPr>
        <w:t>[120]</w:t>
      </w:r>
    </w:p>
    <w:p>
      <w:r>
        <w:rPr>
          <w:rFonts w:ascii="Gentium Plus" w:hAnsi="Gentium Plus"/>
          <w:sz w:val="24"/>
        </w:rPr>
        <w:t>μῶν καιρὸν ζωτικὴν ἐμφαίνων δύ‐ ναμιν καὶ οἱονεὶ τὰ φύλλα τῆς συκῆς περικείμενος. καὶ θαυμάζουσιν ἐπὶ τῶν τοιούτων οἱ μαθηταί, πῶς ὁ μὲν Ἰησοῦς ἐπέστη πεινῶν καὶ ζη‐</w:t>
      </w:r>
    </w:p>
    <w:p>
      <w:r>
        <w:rPr>
          <w:rFonts w:ascii="Courier New" w:hAnsi="Courier New"/>
          <w:color w:val="555555"/>
          <w:sz w:val="20"/>
        </w:rPr>
        <w:t>[125]</w:t>
      </w:r>
    </w:p>
    <w:p>
      <w:r>
        <w:rPr>
          <w:rFonts w:ascii="Gentium Plus" w:hAnsi="Gentium Plus"/>
          <w:sz w:val="24"/>
        </w:rPr>
        <w:t>τῶν τὸν καρπόν, τῷ δὲ μὴ εὑρηκέναι εὐθέως «εἶπε» «καὶ ἐγένετο», καὶ παραχρῆμα ἐξηράνθη ἡ μὴ παρεσκευασμένη εἰς τὸ φέρειν</w:t>
      </w:r>
    </w:p>
    <w:p>
      <w:r>
        <w:rPr>
          <w:rFonts w:ascii="Courier New" w:hAnsi="Courier New"/>
          <w:color w:val="555555"/>
          <w:sz w:val="20"/>
        </w:rPr>
        <w:t>[130]</w:t>
      </w:r>
    </w:p>
    <w:p>
      <w:r>
        <w:rPr>
          <w:rFonts w:ascii="Gentium Plus" w:hAnsi="Gentium Plus"/>
          <w:sz w:val="24"/>
        </w:rPr>
        <w:t>καὶ πολλάκις τις γενόμενος συκῆ ἔτεσι πλείοσιν οὐ ξηραίνεται, ἐπι‐ στάντος δὲ Ἰησοῦ ἐν καιρῷ πειρασμοῦ καὶ ἀπαιτοῦντος τὸν καρπόν, οὐ δεδωκὼς αὐτῷ παρα‐</w:t>
      </w:r>
    </w:p>
    <w:p>
      <w:r>
        <w:rPr>
          <w:rFonts w:ascii="Courier New" w:hAnsi="Courier New"/>
          <w:color w:val="555555"/>
          <w:sz w:val="20"/>
        </w:rPr>
        <w:t>[135]</w:t>
      </w:r>
    </w:p>
    <w:p>
      <w:r>
        <w:rPr>
          <w:rFonts w:ascii="Gentium Plus" w:hAnsi="Gentium Plus"/>
          <w:sz w:val="24"/>
        </w:rPr>
        <w:t>χρῆμα ἐξηράνθη καὶ τὴν τῶν το‐ σούτων ἀπολώλεκεν ἐτῶν ζωήν. καὶ τοῦτο γίνεται ἐπείπερ, κατὰ τὸν τοῦ σωτῆρος λόγον, «παντὶ τῷ ἔχοντι δο‐ θήσεται καὶ περισσευθήσεται· ἀπὸ</w:t>
      </w:r>
    </w:p>
    <w:p>
      <w:r>
        <w:rPr>
          <w:rFonts w:ascii="Courier New" w:hAnsi="Courier New"/>
          <w:color w:val="555555"/>
          <w:sz w:val="20"/>
        </w:rPr>
        <w:t>[140]</w:t>
      </w:r>
    </w:p>
    <w:p>
      <w:r>
        <w:rPr>
          <w:rFonts w:ascii="Gentium Plus" w:hAnsi="Gentium Plus"/>
          <w:sz w:val="24"/>
        </w:rPr>
        <w:t>δὲ τοῦ μὴ ἔχοντος, καὶ ὃ δοκεῖ ἔχειν ἀρθήσεται ἀπ’ αὐτοῦ», ἵνα μὴ ἀργὸν ᾖ «ὃ δοκεῖ ἔχειν». ἕκαστος δὲ τῶν μα‐ θητῶν, ἐὰν ἔχῃ πίστιν καὶ μὴ διακριθῇ, καὶ τὸ τῆς συκῆς ποιεῖ</w:t>
      </w:r>
    </w:p>
    <w:p>
      <w:r>
        <w:rPr>
          <w:rFonts w:ascii="Courier New" w:hAnsi="Courier New"/>
          <w:color w:val="555555"/>
          <w:sz w:val="20"/>
        </w:rPr>
        <w:t>[145]</w:t>
      </w:r>
    </w:p>
    <w:p>
      <w:r>
        <w:rPr>
          <w:rFonts w:ascii="Gentium Plus" w:hAnsi="Gentium Plus"/>
          <w:sz w:val="24"/>
        </w:rPr>
        <w:t>καὶ τὸ ἑξῆς αὐτῷ ἐπιφερόμενον.</w:t>
      </w:r>
    </w:p>
    <w:p>
      <w:r>
        <w:rPr>
          <w:rFonts w:ascii="Courier New" w:hAnsi="Courier New"/>
          <w:color w:val="555555"/>
          <w:sz w:val="20"/>
        </w:rPr>
        <w:t>[16 . 28]</w:t>
      </w:r>
    </w:p>
    <w:p>
      <w:r>
        <w:rPr>
          <w:rFonts w:ascii="Gentium Plus" w:hAnsi="Gentium Plus"/>
          <w:sz w:val="24"/>
        </w:rPr>
        <w:t>Καὶ ἔργον ἐστὶ δεῖξαι, πῶς ὁ Ἰησοῦ μαθητὴς ζητήσας καρπὸν ἐν συκῇ καὶ μὴ εὑρὼν λέγει αὐτῇ· μηκέτι ἐκ σοῦ καρπὸς γένοιτο</w:t>
      </w:r>
    </w:p>
    <w:p>
      <w:r>
        <w:rPr>
          <w:rFonts w:ascii="Courier New" w:hAnsi="Courier New"/>
          <w:color w:val="555555"/>
          <w:sz w:val="20"/>
        </w:rPr>
        <w:t>[5]</w:t>
      </w:r>
    </w:p>
    <w:p>
      <w:r>
        <w:rPr>
          <w:rFonts w:ascii="Gentium Plus" w:hAnsi="Gentium Plus"/>
          <w:sz w:val="24"/>
        </w:rPr>
        <w:t>εἰς τὸν αἰῶνα, ἵνα παραχρῆμα καὶ ἐπ’ αὐτῷ ξηρανθῇ ἡ συκῆ. καὶ εἰς ταῦτα δὲ νόησόν τινα τὰ τῆς πί‐ στεως ἐπαγγελλόμενον καὶ οἰόμε‐ νον ἐν τῷ ὀνόματι τοῦ Ἰησοῦ ἐσθίειν</w:t>
      </w:r>
    </w:p>
    <w:p>
      <w:r>
        <w:rPr>
          <w:rFonts w:ascii="Courier New" w:hAnsi="Courier New"/>
          <w:color w:val="555555"/>
          <w:sz w:val="20"/>
        </w:rPr>
        <w:t>[10]</w:t>
      </w:r>
    </w:p>
    <w:p>
      <w:r>
        <w:rPr>
          <w:rFonts w:ascii="Gentium Plus" w:hAnsi="Gentium Plus"/>
          <w:sz w:val="24"/>
        </w:rPr>
        <w:t>καὶ πίνειν καὶ τὸν Ἰησοῦν «ἐν ταῖς πλατείαις» τῆς ψυχῆς αὐτοῦ δεδιδα‐ χέναι. εἶτα ἡκέτω μαθητὴς ζητῶν καρπὸν σοφίας καὶ λόγου ἐν αὐτῷ</w:t>
      </w:r>
    </w:p>
    <w:p>
      <w:r>
        <w:rPr>
          <w:rFonts w:ascii="Courier New" w:hAnsi="Courier New"/>
          <w:color w:val="555555"/>
          <w:sz w:val="20"/>
        </w:rPr>
        <w:t>[15]</w:t>
      </w:r>
    </w:p>
    <w:p>
      <w:r>
        <w:rPr>
          <w:rFonts w:ascii="Gentium Plus" w:hAnsi="Gentium Plus"/>
          <w:sz w:val="24"/>
        </w:rPr>
        <w:t>ἐπαγγελίαν, καὶ ζητῶν καὶ ἐρευνῶν τῷ λόγῳ αὐτὸν μηδένα καρπὸν εὑ‐ ρισκέτω· καὶ διὰ τοῦτο αὐτὸν παρι‐ στὰς τοῖς θεωροῦσι κενὸν τοῦ Χρι‐ στοῦ, παριστάτω τῷ λόγῳ ὅτι οὐχ</w:t>
      </w:r>
    </w:p>
    <w:p>
      <w:r>
        <w:rPr>
          <w:rFonts w:ascii="Courier New" w:hAnsi="Courier New"/>
          <w:color w:val="555555"/>
          <w:sz w:val="20"/>
        </w:rPr>
        <w:t>[20]</w:t>
      </w:r>
    </w:p>
    <w:p>
      <w:r>
        <w:rPr>
          <w:rFonts w:ascii="Gentium Plus" w:hAnsi="Gentium Plus"/>
          <w:sz w:val="24"/>
        </w:rPr>
        <w:t>οἷόν τε τινὰ καρπὸν ἔτι γενέσθαι αὐ‐ τῷ εἰς τὸν αἰῶνα ὑπὸ τῆς οἰή‐ σεως βεβλαμμένῳ. ὅρα οὖν εἰ μὴ ἐν τοιούτῳ ὁ ἔχων πίστιν καὶ μὴ διακριθεὶς τὸ τῆς</w:t>
      </w:r>
    </w:p>
    <w:p>
      <w:r>
        <w:rPr>
          <w:rFonts w:ascii="Courier New" w:hAnsi="Courier New"/>
          <w:color w:val="555555"/>
          <w:sz w:val="20"/>
        </w:rPr>
        <w:t>[25]</w:t>
      </w:r>
    </w:p>
    <w:p>
      <w:r>
        <w:rPr>
          <w:rFonts w:ascii="Gentium Plus" w:hAnsi="Gentium Plus"/>
          <w:sz w:val="24"/>
        </w:rPr>
        <w:t>συκῆς παραπλησίως πως τῷ Ἰησοῦ ποιεῖ. καὶ κρεῖττόν γέ ἐστι, τὴν ἀπατηλὴν συ‐ κῆν καὶ νομιζομένην μὲν ζῆν μὴ καρ‐ ποφοροῦσαν δέ, ἐλεγχθεῖσαν ὅτι ἄκαρ‐</w:t>
      </w:r>
    </w:p>
    <w:p>
      <w:r>
        <w:rPr>
          <w:rFonts w:ascii="Courier New" w:hAnsi="Courier New"/>
          <w:color w:val="555555"/>
          <w:sz w:val="20"/>
        </w:rPr>
        <w:t>[30]</w:t>
      </w:r>
    </w:p>
    <w:p>
      <w:r>
        <w:rPr>
          <w:rFonts w:ascii="Gentium Plus" w:hAnsi="Gentium Plus"/>
          <w:sz w:val="24"/>
        </w:rPr>
        <w:t>πός ἐστι, ξηρὰν τοῖς λόγοις τῶν μαθη‐ τῶν Ἰησοῦ φανῆναι, ἢ ἀπατᾶν ἔτι τῇ νομιζομένῃ ζωῇ καὶ τῇ προσποιήσει 〈τῆς ἐπαγγελίασ〉 «τὰς τῶν ἀκάκων»</w:t>
      </w:r>
    </w:p>
    <w:p>
      <w:r>
        <w:rPr>
          <w:rFonts w:ascii="Courier New" w:hAnsi="Courier New"/>
          <w:color w:val="555555"/>
          <w:sz w:val="20"/>
        </w:rPr>
        <w:t>[35]</w:t>
      </w:r>
    </w:p>
    <w:p>
      <w:r>
        <w:rPr>
          <w:rFonts w:ascii="Gentium Plus" w:hAnsi="Gentium Plus"/>
          <w:sz w:val="24"/>
        </w:rPr>
        <w:t>καλὸν οὖν ἐφάνη καὶ τοῦ Ἰησοῦ καὶ τῶν μαθητῶν αὐτοῦ ἔργον τὸ κατὰ τὴν ξηραινομένην συκῆν. ἐν ἑκάστῳ δ’ (οἶμαι) ἀπίστῳ καὶ ἀνό‐ μῳ ὄρος ἐπίκειται κατὰ τὴν ἀναλο‐</w:t>
      </w:r>
    </w:p>
    <w:p>
      <w:r>
        <w:rPr>
          <w:rFonts w:ascii="Courier New" w:hAnsi="Courier New"/>
          <w:color w:val="555555"/>
          <w:sz w:val="20"/>
        </w:rPr>
        <w:t>[40]</w:t>
      </w:r>
    </w:p>
    <w:p>
      <w:r>
        <w:rPr>
          <w:rFonts w:ascii="Gentium Plus" w:hAnsi="Gentium Plus"/>
          <w:sz w:val="24"/>
        </w:rPr>
        <w:t>γίαν τῆς ἀπιστίας καὶ τῆς ἀνομίας, τῷ λόγῳ τῶν μαθητῶν Ἰησοῦ αἰρό‐ μενον καὶ βαλλόμενον εἰς τὴν θά‐ λασσαν τῆς κολάσεως αὐτοῦ. καὶ πάντα δὲ ὅσα ἐὰν αἰτῶσιν ἐν τῇ</w:t>
      </w:r>
    </w:p>
    <w:p>
      <w:r>
        <w:rPr>
          <w:rFonts w:ascii="Courier New" w:hAnsi="Courier New"/>
          <w:color w:val="555555"/>
          <w:sz w:val="20"/>
        </w:rPr>
        <w:t>[45]</w:t>
      </w:r>
    </w:p>
    <w:p>
      <w:r>
        <w:rPr>
          <w:rFonts w:ascii="Gentium Plus" w:hAnsi="Gentium Plus"/>
          <w:sz w:val="24"/>
        </w:rPr>
        <w:t>προσευχῇ πιστεύοντες οἱ Ἰη‐ σοῦ μαθηταὶ λήψονται, ὡς μαθηταὶ οὐδὲν τῶν μὴ δεόντων αἰτήσοντες, καὶ ὡς πειθόμενοι τῷ διδασκάλῳ, μηδὲν ἄλλο αἰτοῦντες ἢ τὰ μεγάλα</w:t>
      </w:r>
    </w:p>
    <w:p>
      <w:r>
        <w:rPr>
          <w:rFonts w:ascii="Courier New" w:hAnsi="Courier New"/>
          <w:color w:val="555555"/>
          <w:sz w:val="20"/>
        </w:rPr>
        <w:t>[16 . 28 (50)]</w:t>
      </w:r>
    </w:p>
    <w:p>
      <w:r>
        <w:rPr>
          <w:rFonts w:ascii="Gentium Plus" w:hAnsi="Gentium Plus"/>
          <w:sz w:val="24"/>
        </w:rPr>
        <w:t>καὶ τὰ ἐπουράνια· εἶπε γὰρ ὁ Ἰησοῦς τοῖς μαθηταῖς αὐτοῦ· «αἰτεῖτε τὰ με‐ γάλα, καὶ τὰ μικρὰ προστεθήσεται ὑμῖν· καὶ αἰτεῖτε τὰ ἐπουράνια, καὶ τὰ ἐπίγεια προστεθήσεται ὑμῖν».</w:t>
      </w:r>
    </w:p>
    <w:p>
      <w:r>
        <w:rPr>
          <w:rFonts w:ascii="Courier New" w:hAnsi="Courier New"/>
          <w:color w:val="555555"/>
          <w:sz w:val="20"/>
        </w:rPr>
        <w:t>[16 . 29]</w:t>
      </w:r>
    </w:p>
    <w:p>
      <w:r>
        <w:rPr>
          <w:rFonts w:ascii="Gentium Plus" w:hAnsi="Gentium Plus"/>
          <w:sz w:val="24"/>
        </w:rPr>
        <w:t>Ὁ δὲ Μᾶρκος ἀναγράψας τὰ κατὰ τὸν τόπον ἀπεμφαῖνόν τι (ὡς πρὸς τὸ ῥητὸν) προσέθηκε ποιή‐ σας ὅτι «ἰδὼν» ὁ Ἰησοῦς «ἀπὸ μακρό‐</w:t>
      </w:r>
    </w:p>
    <w:p>
      <w:r>
        <w:rPr>
          <w:rFonts w:ascii="Courier New" w:hAnsi="Courier New"/>
          <w:color w:val="555555"/>
          <w:sz w:val="20"/>
        </w:rPr>
        <w:t>[5]</w:t>
      </w:r>
    </w:p>
    <w:p>
      <w:r>
        <w:rPr>
          <w:rFonts w:ascii="Gentium Plus" w:hAnsi="Gentium Plus"/>
          <w:sz w:val="24"/>
        </w:rPr>
        <w:t>θεν συκῆν ἔχουσαν φύλλα ἦλθεν» ὡς εὑρήσων τι «ἐν αὐτῇ»· «ἐλθὼν» δὲ «ἐπ’ αὐτὴν» καὶ μηδὲν εὑρὼν «εἰ μὴ φύλλα» μόνον («οὐ γὰρ ἦν ὁ καιρὸς σύκων») «ἀποκριθεὶς εἶπεν αὐτῇ· μη‐</w:t>
      </w:r>
    </w:p>
    <w:p>
      <w:r>
        <w:rPr>
          <w:rFonts w:ascii="Courier New" w:hAnsi="Courier New"/>
          <w:color w:val="555555"/>
          <w:sz w:val="20"/>
        </w:rPr>
        <w:t>[10]</w:t>
      </w:r>
    </w:p>
    <w:p>
      <w:r>
        <w:rPr>
          <w:rFonts w:ascii="Gentium Plus" w:hAnsi="Gentium Plus"/>
          <w:sz w:val="24"/>
        </w:rPr>
        <w:t>κέτι εἰς τὸν αἰῶνα ἐκ σοῦ μηδεὶς καρπὸν φάγῃ». εἴποι γὰρ ἄν τις· εἰ μὴ «ὁ καιρὸς σύκων ἦν», πῶς ἦλθεν ὁ Ἰησοῦς ὡς εὑρήσων τι «ἐν αὐτῇ» καὶ πῶς δικαίως εἶπεν αὐτῇ· «μηκέτι εἰς</w:t>
      </w:r>
    </w:p>
    <w:p>
      <w:r>
        <w:rPr>
          <w:rFonts w:ascii="Courier New" w:hAnsi="Courier New"/>
          <w:color w:val="555555"/>
          <w:sz w:val="20"/>
        </w:rPr>
        <w:t>[15]</w:t>
      </w:r>
    </w:p>
    <w:p>
      <w:r>
        <w:rPr>
          <w:rFonts w:ascii="Gentium Plus" w:hAnsi="Gentium Plus"/>
          <w:sz w:val="24"/>
        </w:rPr>
        <w:t>τὸν αἰῶνα ἐκ σοῦ μηδεὶς καρπὸν φά‐ γῃ»; πρὸς τοῦτο δὲ λελέξεται ὅτι οἱ κατειλεγμένοι παρὰ τῷ ἀποστόλῳ καρποὶ τοῦ πνεύματος, ἀγάπη, χαρά, εἰρήνη, μακροθυμία, χρηστότης, ἀγα‐</w:t>
      </w:r>
    </w:p>
    <w:p>
      <w:r>
        <w:rPr>
          <w:rFonts w:ascii="Courier New" w:hAnsi="Courier New"/>
          <w:color w:val="555555"/>
          <w:sz w:val="20"/>
        </w:rPr>
        <w:t>[20]</w:t>
      </w:r>
    </w:p>
    <w:p>
      <w:r>
        <w:rPr>
          <w:rFonts w:ascii="Gentium Plus" w:hAnsi="Gentium Plus"/>
          <w:sz w:val="24"/>
        </w:rPr>
        <w:t>θωσύνη, πίστις, πραότης, ἐγκράτεια, ἔστι μὲν ὅτε ἐν οἰκείῳ ἀποδίδονται καιρῷ. βέλτιον δὲ εἰ, τῶν περιεστη‐ κότων ἐπὶ τὸ ἐναντίον τῷ καρποφο‐ ρεῖν προκαλουμένων, δυνηθείη τις</w:t>
      </w:r>
    </w:p>
    <w:p>
      <w:r>
        <w:rPr>
          <w:rFonts w:ascii="Courier New" w:hAnsi="Courier New"/>
          <w:color w:val="555555"/>
          <w:sz w:val="20"/>
        </w:rPr>
        <w:t>[25]</w:t>
      </w:r>
    </w:p>
    <w:p>
      <w:r>
        <w:rPr>
          <w:rFonts w:ascii="Gentium Plus" w:hAnsi="Gentium Plus"/>
          <w:sz w:val="24"/>
        </w:rPr>
        <w:t>καὶ διὰ τὸ πάνυ ὠφελεῖσθαι ἐκ τοῦ λόγου οὐδὲν ἧττον καὶ τότε διδόναι τοὺς καρποὺς τοῦ πνεύματος. ὃ δὲ λέγω τοιοῦτόν ἐστιν· εἷς τῶν καρ‐ πῶν τοῦ πνεύματός ἐστιν ἀγάπη.</w:t>
      </w:r>
    </w:p>
    <w:p>
      <w:r>
        <w:rPr>
          <w:rFonts w:ascii="Courier New" w:hAnsi="Courier New"/>
          <w:color w:val="555555"/>
          <w:sz w:val="20"/>
        </w:rPr>
        <w:t>[30]</w:t>
      </w:r>
    </w:p>
    <w:p>
      <w:r>
        <w:rPr>
          <w:rFonts w:ascii="Gentium Plus" w:hAnsi="Gentium Plus"/>
          <w:sz w:val="24"/>
        </w:rPr>
        <w:t>ταύτης δὲ καιρὸς μὲν ὅτε οὐ χαλε‐ πὸν ἀποδοῦναι τὸν καρπὸν τοῦ ἀγα‐ πᾶσθαι· καὶ ἔστιν ἀγαπᾶν τὸν ἀγα‐ πῶντα καρπὸς μὲν τοῦ πνεύματος, οὐ μὴν ἐν οὐ καιρῷ (ἵν’ οὕτως ὀνο‐</w:t>
      </w:r>
    </w:p>
    <w:p>
      <w:r>
        <w:rPr>
          <w:rFonts w:ascii="Courier New" w:hAnsi="Courier New"/>
          <w:color w:val="555555"/>
          <w:sz w:val="20"/>
        </w:rPr>
        <w:t>[35]</w:t>
      </w:r>
    </w:p>
    <w:p>
      <w:r>
        <w:rPr>
          <w:rFonts w:ascii="Gentium Plus" w:hAnsi="Gentium Plus"/>
          <w:sz w:val="24"/>
        </w:rPr>
        <w:t>μάσω) σύκων. ἐπὰν δὲ ἐπὶ τὸ μισεῖν προκαλῆταί τις τὸν πιστεύοντα τοι‐ οῦτον ἀπατῶν καὶ ἐπιβουλεύων καὶ</w:t>
      </w:r>
    </w:p>
    <w:p>
      <w:r>
        <w:rPr>
          <w:rFonts w:ascii="Courier New" w:hAnsi="Courier New"/>
          <w:color w:val="555555"/>
          <w:sz w:val="20"/>
        </w:rPr>
        <w:t>[40]</w:t>
      </w:r>
    </w:p>
    <w:p>
      <w:r>
        <w:rPr>
          <w:rFonts w:ascii="Gentium Plus" w:hAnsi="Gentium Plus"/>
          <w:sz w:val="24"/>
        </w:rPr>
        <w:t>κεῖν ἄξιος εἶναι τοῦ μισεῖσθαι, ὁ δὲ δίκαιος μηδὲ τὸν τοιοῦτον μισῇ ἀλλ’ (ὡς υἱὸς «τοῦ τὸν ἥλιον ἀνατέλλοντος ἐπὶ πονηροὺς καὶ ἀγαθοὺς») καὶ τότε αὐτὸν ἀγαπᾷ, οἱονεὶ ἐν οὐ καιρῷ</w:t>
      </w:r>
    </w:p>
    <w:p>
      <w:r>
        <w:rPr>
          <w:rFonts w:ascii="Courier New" w:hAnsi="Courier New"/>
          <w:color w:val="555555"/>
          <w:sz w:val="20"/>
        </w:rPr>
        <w:t>[45]</w:t>
      </w:r>
    </w:p>
    <w:p>
      <w:r>
        <w:rPr>
          <w:rFonts w:ascii="Gentium Plus" w:hAnsi="Gentium Plus"/>
          <w:sz w:val="24"/>
        </w:rPr>
        <w:t>σύκων τῆς ἀγάπης διδοὺς τὸν καρ‐ πόν, μακάριός ἐστι. τὸ δ’ ὅμοιον νοή‐ σεις καὶ ἐπὶ τῆς χαρᾶς. φέρειν μὲν γὰρ τὸν καρπὸν τοῦ πνεύματος τὴν χαρὰν μηδενὸς ἐπὶ τὸ λυπεῖσθαι προ‐</w:t>
      </w:r>
    </w:p>
    <w:p>
      <w:r>
        <w:rPr>
          <w:rFonts w:ascii="Courier New" w:hAnsi="Courier New"/>
          <w:color w:val="555555"/>
          <w:sz w:val="20"/>
        </w:rPr>
        <w:t>[16 . 29 (50)]</w:t>
      </w:r>
    </w:p>
    <w:p>
      <w:r>
        <w:rPr>
          <w:rFonts w:ascii="Gentium Plus" w:hAnsi="Gentium Plus"/>
          <w:sz w:val="24"/>
        </w:rPr>
        <w:t>καλουμένου καὶ δυσαρεστεῖσθαι, οὐ χαλεπόν· ὅταν δὲ τὰ μὲν περιεστη‐ κότα ἐπὶ λύπην καὶ ἀθυμίαν καὶ δυσ‐ αρέστησιν προκαλῆται, ἀπὸ δὲ τῆς κατὰ τὸν λόγον ὠφελείας τις ἐπὶ τοσ‐</w:t>
      </w:r>
    </w:p>
    <w:p>
      <w:r>
        <w:rPr>
          <w:rFonts w:ascii="Courier New" w:hAnsi="Courier New"/>
          <w:color w:val="555555"/>
          <w:sz w:val="20"/>
        </w:rPr>
        <w:t>[55]</w:t>
      </w:r>
    </w:p>
    <w:p>
      <w:r>
        <w:rPr>
          <w:rFonts w:ascii="Gentium Plus" w:hAnsi="Gentium Plus"/>
          <w:sz w:val="24"/>
        </w:rPr>
        <w:t>οῦτον προκόπτῃ, ὡς 〈καὶ〉 ἐν και‐ ροῖς τῆς δοκούσης δυσαρεστήσεως εὐαρεστεῖσθαι καὶ ἐν καιροῖς τοῦ ἀτιμάζεσθαι καὶ τοῦ μαστι‐ γοῦσθαι χαίρειν καὶ ἁπλῶς ἐν</w:t>
      </w:r>
    </w:p>
    <w:p>
      <w:r>
        <w:rPr>
          <w:rFonts w:ascii="Courier New" w:hAnsi="Courier New"/>
          <w:color w:val="555555"/>
          <w:sz w:val="20"/>
        </w:rPr>
        <w:t>[60]</w:t>
      </w:r>
    </w:p>
    <w:p>
      <w:r>
        <w:rPr>
          <w:rFonts w:ascii="Gentium Plus" w:hAnsi="Gentium Plus"/>
          <w:sz w:val="24"/>
        </w:rPr>
        <w:t>παντὶ περιστατικῷ καιρῷ μεμνῆσθαι τοῦ «πάντοτε χαίρετε», μακάριος ἂν ὁ τοιοῦτος εἴη καρπὸν φέρων τὴν χα‐ ρὰν καὶ ἐν οὐ καιρῷ (ἵν’ οὕτως ὀνο‐ μάσω) σύκων.</w:t>
      </w:r>
    </w:p>
    <w:p>
      <w:r>
        <w:rPr>
          <w:rFonts w:ascii="Courier New" w:hAnsi="Courier New"/>
          <w:color w:val="555555"/>
          <w:sz w:val="20"/>
        </w:rPr>
        <w:t>[65]</w:t>
      </w:r>
    </w:p>
    <w:p>
      <w:r>
        <w:rPr>
          <w:rFonts w:ascii="Gentium Plus" w:hAnsi="Gentium Plus"/>
          <w:sz w:val="24"/>
        </w:rPr>
        <w:t>Τὸ παραπλήσιον δὲ οὐ χαλεπὸν καὶ ἐπὶ τῶν ἄλλων καρπῶν ποιῆσαι τοῦ πνεύματος. βούλεται γὰρ εἶναι κρείττονα τῆς ἀνθρωπίνης φύσεως</w:t>
      </w:r>
    </w:p>
    <w:p>
      <w:r>
        <w:rPr>
          <w:rFonts w:ascii="Courier New" w:hAnsi="Courier New"/>
          <w:color w:val="555555"/>
          <w:sz w:val="20"/>
        </w:rPr>
        <w:t>[70]</w:t>
      </w:r>
    </w:p>
    <w:p>
      <w:r>
        <w:rPr>
          <w:rFonts w:ascii="Gentium Plus" w:hAnsi="Gentium Plus"/>
          <w:sz w:val="24"/>
        </w:rPr>
        <w:t>καὶ ἀπαιτεῖ αὐτὸν παράδοξα καὶ (ἵν’ οὕτως ὀνομάσω) θεοῦ μᾶλλον ἢ ἀν‐ θρώπου ἔργα. διὸ καὶ πᾶσι λέγει οὓς καλεῖ ἐπὶ τὴν μακαριότητα· «ἐγὼ εἶπα· θεοί ἐστε καὶ υἱοὶ ὑψίστου πάν‐</w:t>
      </w:r>
    </w:p>
    <w:p>
      <w:r>
        <w:rPr>
          <w:rFonts w:ascii="Courier New" w:hAnsi="Courier New"/>
          <w:color w:val="555555"/>
          <w:sz w:val="20"/>
        </w:rPr>
        <w:t>[75]</w:t>
      </w:r>
    </w:p>
    <w:p>
      <w:r>
        <w:rPr>
          <w:rFonts w:ascii="Gentium Plus" w:hAnsi="Gentium Plus"/>
          <w:sz w:val="24"/>
        </w:rPr>
        <w:t>τες», μεμφόμενος δὲ τοῖς μὴ βουλο‐ μένοις ἀποθεωθῆναι καὶ υἱοῖς ὑψί‐ στου γενέσθαι λέγει· «ὑμεῖς δὲ ὡς ἄνθρωποι ἀποθνῄσκετε»· κατὰ γὰρ ἑκάστην ἁμαρτίαν, ὅτε ἐσμὲν «σάρ‐</w:t>
      </w:r>
    </w:p>
    <w:p>
      <w:r>
        <w:rPr>
          <w:rFonts w:ascii="Courier New" w:hAnsi="Courier New"/>
          <w:color w:val="555555"/>
          <w:sz w:val="20"/>
        </w:rPr>
        <w:t>[80]</w:t>
      </w:r>
    </w:p>
    <w:p>
      <w:r>
        <w:rPr>
          <w:rFonts w:ascii="Gentium Plus" w:hAnsi="Gentium Plus"/>
          <w:sz w:val="24"/>
        </w:rPr>
        <w:t>κινοι καὶ κατὰ ἄνθρωπον» περιπα‐ τοῦντες, οὐδὲν ἄλλο ἐνεργοῦμεν ἢ τὸ ἀποθνῄσκειν, καὶ φανερὸν ὅτι «εἰ κατὰ σάρκα» ζῶμεν, μέλλομεν «ἀπο‐ θνῄσκειν», ὡς ἐδίδαξεν ὁ ἀπόστολος.</w:t>
      </w:r>
    </w:p>
    <w:p>
      <w:r>
        <w:rPr>
          <w:rFonts w:ascii="Courier New" w:hAnsi="Courier New"/>
          <w:color w:val="555555"/>
          <w:sz w:val="20"/>
        </w:rPr>
        <w:t>[85]</w:t>
      </w:r>
    </w:p>
    <w:p>
      <w:r>
        <w:rPr>
          <w:rFonts w:ascii="Gentium Plus" w:hAnsi="Gentium Plus"/>
          <w:sz w:val="24"/>
        </w:rPr>
        <w:t>ταῦτα καὶ διὰ τὸ «οὐ γὰρ ἦν ὁ καιρὸς τῶν σύκων». ὁ δὲ κατὰ τὸν Μᾶρκον Πέτρος ἰδὼν «τὴν συκῆν ἐξηραμμέ‐ νην ἐκ ῥιζῶν» εἶπε τῷ σωτῆρι· «ἰδοὺ ἡ συκῆ ἣν κατηράσω ἐξηράνθη»·</w:t>
      </w:r>
    </w:p>
    <w:p>
      <w:r>
        <w:rPr>
          <w:rFonts w:ascii="Courier New" w:hAnsi="Courier New"/>
          <w:color w:val="555555"/>
          <w:sz w:val="20"/>
        </w:rPr>
        <w:t>[90]</w:t>
      </w:r>
    </w:p>
    <w:p>
      <w:r>
        <w:rPr>
          <w:rFonts w:ascii="Gentium Plus" w:hAnsi="Gentium Plus"/>
          <w:sz w:val="24"/>
        </w:rPr>
        <w:t>κατάρας γὰρ τῆς ἀπὸ τοῦ λόγου ἀξία ἡ μὴ φέρουσα τῷ λόγῳ καρπὸν ζη‐ τοῦντι. ἐπὶ τέλει δέ τι ἔχει ὁ λόγος προτρεπτικὸν τοῦ πιστεύοντας λήψε‐ σθαι· οὐχὶ ἄλλως γὰρ ληψόμεθα, εἰ</w:t>
      </w:r>
    </w:p>
    <w:p>
      <w:r>
        <w:rPr>
          <w:rFonts w:ascii="Courier New" w:hAnsi="Courier New"/>
          <w:color w:val="555555"/>
          <w:sz w:val="20"/>
        </w:rPr>
        <w:t>[95]</w:t>
      </w:r>
    </w:p>
    <w:p>
      <w:r>
        <w:rPr>
          <w:rFonts w:ascii="Gentium Plus" w:hAnsi="Gentium Plus"/>
          <w:sz w:val="24"/>
        </w:rPr>
        <w:t>μὴ αἰτήσομεν. ἔστω οὖν καὶ ἡ διά‐ θεσις ἀξία τοῦ τυχεῖν ὧν αἰτοῦμεν καὶ ἡ εὐχὴ μετ’ ἐπιστήμης ἀναπεμ‐ πομένη ἀξία τοῦ ἐπιτευχθῆναι, καὶ τὰ αἰτήματα ἔστω ἐπουράνια καὶ με‐</w:t>
      </w:r>
    </w:p>
    <w:p>
      <w:r>
        <w:rPr>
          <w:rFonts w:ascii="Courier New" w:hAnsi="Courier New"/>
          <w:color w:val="555555"/>
          <w:sz w:val="20"/>
        </w:rPr>
        <w:t>[16 . 29 (100)]</w:t>
      </w:r>
    </w:p>
    <w:p>
      <w:r>
        <w:rPr>
          <w:rFonts w:ascii="Gentium Plus" w:hAnsi="Gentium Plus"/>
          <w:sz w:val="24"/>
        </w:rPr>
        <w:t>γάλα καὶ ἄξια τοῦ δίδοσθαι ὑπὸ τοῦ</w:t>
      </w:r>
    </w:p>
    <w:p>
      <w:pPr>
        <w:jc w:val="center"/>
      </w:pPr>
      <w:r>
        <w:rPr>
          <w:rFonts w:ascii="Gentium Plus" w:hAnsi="Gentium Plus"/>
          <w:b/>
          <w:sz w:val="24"/>
        </w:rPr>
        <w:t>Τῶν εἰς τὸ κατὰ Ματθαῖον Ὠριγένους ἐξηγητικῶν τόμος ιζʹ.</w:t>
      </w:r>
    </w:p>
    <w:p>
      <w:r>
        <w:rPr>
          <w:rFonts w:ascii="Courier New" w:hAnsi="Courier New"/>
          <w:color w:val="555555"/>
          <w:sz w:val="20"/>
        </w:rPr>
        <w:t>[17 . 1 (1n)]</w:t>
      </w:r>
    </w:p>
    <w:p>
      <w:r>
        <w:rPr>
          <w:rFonts w:ascii="Gentium Plus" w:hAnsi="Gentium Plus"/>
          <w:sz w:val="24"/>
        </w:rPr>
        <w:t>Καὶ ἐλθόντος αὐτοῦ εἰς</w:t>
      </w:r>
    </w:p>
    <w:p>
      <w:r>
        <w:rPr>
          <w:rFonts w:ascii="Courier New" w:hAnsi="Courier New"/>
          <w:color w:val="555555"/>
          <w:sz w:val="20"/>
        </w:rPr>
        <w:t>[2n]</w:t>
      </w:r>
    </w:p>
    <w:p>
      <w:r>
        <w:rPr>
          <w:rFonts w:ascii="Gentium Plus" w:hAnsi="Gentium Plus"/>
          <w:sz w:val="24"/>
        </w:rPr>
        <w:t>τὸ ἱερὸν προσῆλθον αὐτῷ δι‐</w:t>
      </w:r>
    </w:p>
    <w:p>
      <w:r>
        <w:rPr>
          <w:rFonts w:ascii="Courier New" w:hAnsi="Courier New"/>
          <w:color w:val="555555"/>
          <w:sz w:val="20"/>
        </w:rPr>
        <w:t>[3n]</w:t>
      </w:r>
    </w:p>
    <w:p>
      <w:r>
        <w:rPr>
          <w:rFonts w:ascii="Gentium Plus" w:hAnsi="Gentium Plus"/>
          <w:sz w:val="24"/>
        </w:rPr>
        <w:t>δάσκοντι οἱ ἀρχιερεῖς καὶ οἱ</w:t>
      </w:r>
    </w:p>
    <w:p>
      <w:r>
        <w:rPr>
          <w:rFonts w:ascii="Courier New" w:hAnsi="Courier New"/>
          <w:color w:val="555555"/>
          <w:sz w:val="20"/>
        </w:rPr>
        <w:t>[4n]</w:t>
      </w:r>
    </w:p>
    <w:p>
      <w:r>
        <w:rPr>
          <w:rFonts w:ascii="Gentium Plus" w:hAnsi="Gentium Plus"/>
          <w:sz w:val="24"/>
        </w:rPr>
        <w:t>πρεσβύτεροι τοῦ λαοῦ λέγον‐</w:t>
      </w:r>
    </w:p>
    <w:p>
      <w:r>
        <w:rPr>
          <w:rFonts w:ascii="Courier New" w:hAnsi="Courier New"/>
          <w:color w:val="555555"/>
          <w:sz w:val="20"/>
        </w:rPr>
        <w:t>[5n]</w:t>
      </w:r>
    </w:p>
    <w:p>
      <w:r>
        <w:rPr>
          <w:rFonts w:ascii="Gentium Plus" w:hAnsi="Gentium Plus"/>
          <w:sz w:val="24"/>
        </w:rPr>
        <w:t>τες· ἐν ποίᾳ ἐξουσίᾳ ταῦτα</w:t>
      </w:r>
    </w:p>
    <w:p>
      <w:r>
        <w:rPr>
          <w:rFonts w:ascii="Courier New" w:hAnsi="Courier New"/>
          <w:color w:val="555555"/>
          <w:sz w:val="20"/>
        </w:rPr>
        <w:t>[6n]</w:t>
      </w:r>
    </w:p>
    <w:p>
      <w:r>
        <w:rPr>
          <w:rFonts w:ascii="Gentium Plus" w:hAnsi="Gentium Plus"/>
          <w:sz w:val="24"/>
        </w:rPr>
        <w:t>ποιεῖς;</w:t>
      </w:r>
    </w:p>
    <w:p>
      <w:r>
        <w:rPr>
          <w:rFonts w:ascii="Courier New" w:hAnsi="Courier New"/>
          <w:color w:val="555555"/>
          <w:sz w:val="20"/>
        </w:rPr>
        <w:t>[7n]</w:t>
      </w:r>
    </w:p>
    <w:p>
      <w:r>
        <w:rPr>
          <w:rFonts w:ascii="Gentium Plus" w:hAnsi="Gentium Plus"/>
          <w:sz w:val="24"/>
        </w:rPr>
        <w:t>καὶ τὰ ἑξῆς</w:t>
      </w:r>
    </w:p>
    <w:p>
      <w:r>
        <w:rPr>
          <w:rFonts w:ascii="Courier New" w:hAnsi="Courier New"/>
          <w:color w:val="555555"/>
          <w:sz w:val="20"/>
        </w:rPr>
        <w:t>[8n]</w:t>
      </w:r>
    </w:p>
    <w:p>
      <w:r>
        <w:rPr>
          <w:rFonts w:ascii="Gentium Plus" w:hAnsi="Gentium Plus"/>
          <w:sz w:val="24"/>
        </w:rPr>
        <w:t>ἕως τοῦ</w:t>
      </w:r>
    </w:p>
    <w:p>
      <w:r>
        <w:rPr>
          <w:rFonts w:ascii="Courier New" w:hAnsi="Courier New"/>
          <w:color w:val="555555"/>
          <w:sz w:val="20"/>
        </w:rPr>
        <w:t>[9n]</w:t>
      </w:r>
    </w:p>
    <w:p>
      <w:r>
        <w:rPr>
          <w:rFonts w:ascii="Gentium Plus" w:hAnsi="Gentium Plus"/>
          <w:sz w:val="24"/>
        </w:rPr>
        <w:t>οὐδὲ ἐγὼ ὑμῖν λέγω ἐν ποίᾳ</w:t>
      </w:r>
    </w:p>
    <w:p>
      <w:r>
        <w:rPr>
          <w:rFonts w:ascii="Courier New" w:hAnsi="Courier New"/>
          <w:color w:val="555555"/>
          <w:sz w:val="20"/>
        </w:rPr>
        <w:t>[10n]</w:t>
      </w:r>
    </w:p>
    <w:p>
      <w:r>
        <w:rPr>
          <w:rFonts w:ascii="Gentium Plus" w:hAnsi="Gentium Plus"/>
          <w:sz w:val="24"/>
        </w:rPr>
        <w:t>ἐξουσίᾳ ταῦτα ποιῶ (Matth.</w:t>
      </w:r>
    </w:p>
    <w:p>
      <w:r>
        <w:rPr>
          <w:rFonts w:ascii="Courier New" w:hAnsi="Courier New"/>
          <w:color w:val="555555"/>
          <w:sz w:val="20"/>
        </w:rPr>
        <w:t>[11n]</w:t>
      </w:r>
    </w:p>
    <w:p>
      <w:r>
        <w:rPr>
          <w:rFonts w:ascii="Gentium Plus" w:hAnsi="Gentium Plus"/>
          <w:sz w:val="24"/>
        </w:rPr>
        <w:t>21, 23—27).</w:t>
      </w:r>
    </w:p>
    <w:p>
      <w:r>
        <w:rPr>
          <w:rFonts w:ascii="Courier New" w:hAnsi="Courier New"/>
          <w:color w:val="555555"/>
          <w:sz w:val="20"/>
        </w:rPr>
        <w:t>[12]</w:t>
      </w:r>
    </w:p>
    <w:p>
      <w:r>
        <w:rPr>
          <w:rFonts w:ascii="Gentium Plus" w:hAnsi="Gentium Plus"/>
          <w:sz w:val="24"/>
        </w:rPr>
        <w:t>Τριῶν εὐαγγελιστῶν ὡς ἀναγ‐ καῖον ἀναγραψάντων τὸν προκείμε‐ νον λόγον, ἄξιον ἰδεῖν ὅ τί ποτε νοοῦν‐</w:t>
      </w:r>
    </w:p>
    <w:p>
      <w:r>
        <w:rPr>
          <w:rFonts w:ascii="Courier New" w:hAnsi="Courier New"/>
          <w:color w:val="555555"/>
          <w:sz w:val="20"/>
        </w:rPr>
        <w:t>[15]</w:t>
      </w:r>
    </w:p>
    <w:p>
      <w:r>
        <w:rPr>
          <w:rFonts w:ascii="Gentium Plus" w:hAnsi="Gentium Plus"/>
          <w:sz w:val="24"/>
        </w:rPr>
        <w:t>τες οἱ ἀρχιερεῖς καὶ οἱ πρεσ‐</w:t>
      </w:r>
    </w:p>
    <w:p>
      <w:r>
        <w:rPr>
          <w:rFonts w:ascii="Courier New" w:hAnsi="Courier New"/>
          <w:color w:val="555555"/>
          <w:sz w:val="20"/>
        </w:rPr>
        <w:t>[20]</w:t>
      </w:r>
    </w:p>
    <w:p>
      <w:r>
        <w:rPr>
          <w:rFonts w:ascii="Gentium Plus" w:hAnsi="Gentium Plus"/>
          <w:sz w:val="24"/>
        </w:rPr>
        <w:t>ἕτερον δὲ τὸ καὶ τίς σοι ἔδωκε τὴν ἐξουσίαν ταύτην; καὶ τί βουλόμενος ὁ σωτὴρ ἐπὶ τούτου μό‐ νου ἀντηρώτησεν ὑπὲρ τοῦ μὴ πρὸς τὸ πύσμα ἀποκρίνασθαι·</w:t>
      </w:r>
    </w:p>
    <w:p>
      <w:r>
        <w:rPr>
          <w:rFonts w:ascii="Courier New" w:hAnsi="Courier New"/>
          <w:color w:val="555555"/>
          <w:sz w:val="20"/>
        </w:rPr>
        <w:t>[25]</w:t>
      </w:r>
    </w:p>
    <w:p>
      <w:r>
        <w:rPr>
          <w:rFonts w:ascii="Gentium Plus" w:hAnsi="Gentium Plus"/>
          <w:sz w:val="24"/>
        </w:rPr>
        <w:t>ἑώρα γὰρ οὐκ ἀξίους ἐκείνους τῆς πρὸς τὸ πύσμα ἀποκρίσεως καὶ τῆς τοῦ προβλήματος διηγήσεως. ὅτι δὲ οὐχ, ὡς οἴονταί τινες, ἁπλᾶ ἐστι τὰ κατὰ τὸν τόπον καὶ εὐπερι‐</w:t>
      </w:r>
    </w:p>
    <w:p>
      <w:r>
        <w:rPr>
          <w:rFonts w:ascii="Courier New" w:hAnsi="Courier New"/>
          <w:color w:val="555555"/>
          <w:sz w:val="20"/>
        </w:rPr>
        <w:t>[30]</w:t>
      </w:r>
    </w:p>
    <w:p>
      <w:r>
        <w:rPr>
          <w:rFonts w:ascii="Gentium Plus" w:hAnsi="Gentium Plus"/>
          <w:sz w:val="24"/>
        </w:rPr>
        <w:t>νόητα, ἀλλὰ μυστικὰ καὶ βαθείας δεόμενα καρδίας, δῆλον ἔσται ἐκ τῆς ἐπιστάσεως. φέρ’ οὖν συναγορεύωμεν τῇ πιθανό‐ τητι τῶν ἁπλούστερον ἐκδεχομένων</w:t>
      </w:r>
    </w:p>
    <w:p>
      <w:r>
        <w:rPr>
          <w:rFonts w:ascii="Courier New" w:hAnsi="Courier New"/>
          <w:color w:val="555555"/>
          <w:sz w:val="20"/>
        </w:rPr>
        <w:t>[35]</w:t>
      </w:r>
    </w:p>
    <w:p>
      <w:r>
        <w:rPr>
          <w:rFonts w:ascii="Gentium Plus" w:hAnsi="Gentium Plus"/>
          <w:sz w:val="24"/>
        </w:rPr>
        <w:t>τὰ κατὰ τὸν τόπον· φήσουσι γὰρ ὅτι δύο γενικὰς 〈ἐξου‐ σίασ〉 ἐπιστάμενοι, ἀμείνω μὲν τὴν τοῦ θεοῦ χειρίστην δὲ τὴν τοῦ δια‐ βόλου, οἱ ἀρχιερεῖς καὶ οἱ πρεσ‐</w:t>
      </w:r>
    </w:p>
    <w:p>
      <w:r>
        <w:rPr>
          <w:rFonts w:ascii="Courier New" w:hAnsi="Courier New"/>
          <w:color w:val="555555"/>
          <w:sz w:val="20"/>
        </w:rPr>
        <w:t>[40]</w:t>
      </w:r>
    </w:p>
    <w:p>
      <w:r>
        <w:rPr>
          <w:rFonts w:ascii="Gentium Plus" w:hAnsi="Gentium Plus"/>
          <w:sz w:val="24"/>
        </w:rPr>
        <w:t>βύτεροι τοῦ λαοῦ ἐπυνθάνοντο τοῦ σωτῆρος, ἐν ποίᾳ ἐξουσίᾳ τούτων τῶν δύο ποιεῖ τὰ τεράστια καὶ ἀπὸ τίνος αὐτὴν λαβών. εἶθ’ ὁ Ἰησοῦς ὑπὲρ τοῦ μὴ ἀντιλογῆσαι</w:t>
      </w:r>
    </w:p>
    <w:p>
      <w:r>
        <w:rPr>
          <w:rFonts w:ascii="Courier New" w:hAnsi="Courier New"/>
          <w:color w:val="555555"/>
          <w:sz w:val="20"/>
        </w:rPr>
        <w:t>[45]</w:t>
      </w:r>
    </w:p>
    <w:p>
      <w:r>
        <w:rPr>
          <w:rFonts w:ascii="Gentium Plus" w:hAnsi="Gentium Plus"/>
          <w:sz w:val="24"/>
        </w:rPr>
        <w:t>ἀντηρώτησεν, ἅμα καὶ ἐλέγξαι βου‐ λόμενος τοὺς πυθομένους αὐτοῦ, ὡς παρὰ τὸν ὀρθὸν λόγον ποιήσαντας ἐν</w:t>
      </w:r>
    </w:p>
    <w:p>
      <w:r>
        <w:rPr>
          <w:rFonts w:ascii="Courier New" w:hAnsi="Courier New"/>
          <w:color w:val="555555"/>
          <w:sz w:val="20"/>
        </w:rPr>
        <w:t>[17 . 1 (50)]</w:t>
      </w:r>
    </w:p>
    <w:p>
      <w:r>
        <w:rPr>
          <w:rFonts w:ascii="Gentium Plus" w:hAnsi="Gentium Plus"/>
          <w:sz w:val="24"/>
        </w:rPr>
        <w:t>ρώτημα δύο οἰκονομούμενον, τόν τε ἐπὶ τῇ εἰς τὸν Ἰωάννην ἀπιστίᾳ ἔλεγ‐ χον καὶ τὸ περισπάσαι τοὺς πυθομένους, ἵνα δόξῃ αὐτοῖς εὐλόγως μὴ ἀπο‐</w:t>
      </w:r>
    </w:p>
    <w:p>
      <w:r>
        <w:rPr>
          <w:rFonts w:ascii="Courier New" w:hAnsi="Courier New"/>
          <w:color w:val="555555"/>
          <w:sz w:val="20"/>
        </w:rPr>
        <w:t>[55]</w:t>
      </w:r>
    </w:p>
    <w:p>
      <w:r>
        <w:rPr>
          <w:rFonts w:ascii="Gentium Plus" w:hAnsi="Gentium Plus"/>
          <w:sz w:val="24"/>
        </w:rPr>
        <w:t>κρίνεσθαι. ἀλλ’ εἴποι τις ἂν πρὸς ταῦτα ὅτι γελοῖον ἦν τὸ πυνθάνεσθαι ἐν ποίᾳ ἐξουσίᾳ ταῦτα ἐποίει ὁ Ἰησοῦς· οὐκ ἂν γὰρ ἀπεκρίνατο ὅτι ἐν τῇ</w:t>
      </w:r>
    </w:p>
    <w:p>
      <w:r>
        <w:rPr>
          <w:rFonts w:ascii="Courier New" w:hAnsi="Courier New"/>
          <w:color w:val="555555"/>
          <w:sz w:val="20"/>
        </w:rPr>
        <w:t>[60]</w:t>
      </w:r>
    </w:p>
    <w:p>
      <w:r>
        <w:rPr>
          <w:rFonts w:ascii="Gentium Plus" w:hAnsi="Gentium Plus"/>
          <w:sz w:val="24"/>
        </w:rPr>
        <w:t>τοῦ διαβόλου ἐξουσίᾳ, καὶ οὔ φημι ὅτι ὁ σωτὴρ τοῦτο οὐκ ἂν ἀπεκρί‐ νατο, ἀλλ’ οὐδὲ «ὁ ἄνθρωπος τῆς ἁμαρτίας, ὁ ἀντικείμενος καὶ ἐπαι‐ ρόμενος ἐπὶ πάντα λεγόμενον θεὸν</w:t>
      </w:r>
    </w:p>
    <w:p>
      <w:r>
        <w:rPr>
          <w:rFonts w:ascii="Courier New" w:hAnsi="Courier New"/>
          <w:color w:val="555555"/>
          <w:sz w:val="20"/>
        </w:rPr>
        <w:t>[65]</w:t>
      </w:r>
    </w:p>
    <w:p>
      <w:r>
        <w:rPr>
          <w:rFonts w:ascii="Gentium Plus" w:hAnsi="Gentium Plus"/>
          <w:sz w:val="24"/>
        </w:rPr>
        <w:t>ἢ σέβασμα» εἴποι ἂν τοῖς πυνθανο‐ μένοις τὸ ἀληθὲς ὅτι ἐν τῇ τοῦ δια‐ βόλου ἐξουσίᾳ ποιεῖ πᾶσαν δύνα‐ μιν καὶ «σημεῖα καὶ τέρατα», ἐν οἷς καταπλήξεται καὶ ἀποπλανήσει «εἰ</w:t>
      </w:r>
    </w:p>
    <w:p>
      <w:r>
        <w:rPr>
          <w:rFonts w:ascii="Courier New" w:hAnsi="Courier New"/>
          <w:color w:val="555555"/>
          <w:sz w:val="20"/>
        </w:rPr>
        <w:t>[70]</w:t>
      </w:r>
    </w:p>
    <w:p>
      <w:r>
        <w:rPr>
          <w:rFonts w:ascii="Gentium Plus" w:hAnsi="Gentium Plus"/>
          <w:sz w:val="24"/>
        </w:rPr>
        <w:t>δυνατὸν καὶ τοὺς ἐκλεκτούς». εἰ δὲ οὐδὲ ἐκεῖνος εἴποι ἂν ἐν τῇ τοῦ δια‐ βόλου ἐξουσίᾳ ποιεῖν τὰ σημεῖα καὶ τὰ τέρατα τοῦ «ψεύδους», τὰ «ἐν πάσῃ ἀπάτῃ ἀδικίας τοῖς ἀπολλυμέ‐</w:t>
      </w:r>
    </w:p>
    <w:p>
      <w:r>
        <w:rPr>
          <w:rFonts w:ascii="Courier New" w:hAnsi="Courier New"/>
          <w:color w:val="555555"/>
          <w:sz w:val="20"/>
        </w:rPr>
        <w:t>[75]</w:t>
      </w:r>
    </w:p>
    <w:p>
      <w:r>
        <w:rPr>
          <w:rFonts w:ascii="Gentium Plus" w:hAnsi="Gentium Plus"/>
          <w:sz w:val="24"/>
        </w:rPr>
        <w:t>νοις» ἐπιτελούμενα, πόσῳ πλέον ὁ σωτὴρ οὐκ ἂν (εἰ καὶ μὴ ἀντηρώτη‐ σεν) ἄλλο τι ἀπεκρίνατο ἢ ὅτι ἐν τῇ τοῦ θεοῦ; πρὸς δὲ τὴν οὕτως προ‐</w:t>
      </w:r>
    </w:p>
    <w:p>
      <w:r>
        <w:rPr>
          <w:rFonts w:ascii="Courier New" w:hAnsi="Courier New"/>
          <w:color w:val="555555"/>
          <w:sz w:val="20"/>
        </w:rPr>
        <w:t>[80]</w:t>
      </w:r>
    </w:p>
    <w:p>
      <w:r>
        <w:rPr>
          <w:rFonts w:ascii="Gentium Plus" w:hAnsi="Gentium Plus"/>
          <w:sz w:val="24"/>
        </w:rPr>
        <w:t>θάνεσθαι καὶ τὸν σωτῆρα μὴ ἀπο‐ κρίνεσθαι, εὔηθες εἶναί μοι φαίνεται.</w:t>
      </w:r>
    </w:p>
    <w:p>
      <w:r>
        <w:rPr>
          <w:rFonts w:ascii="Courier New" w:hAnsi="Courier New"/>
          <w:color w:val="555555"/>
          <w:sz w:val="20"/>
        </w:rPr>
        <w:t>[17 . 2]</w:t>
      </w:r>
    </w:p>
    <w:p>
      <w:r>
        <w:rPr>
          <w:rFonts w:ascii="Gentium Plus" w:hAnsi="Gentium Plus"/>
          <w:sz w:val="24"/>
        </w:rPr>
        <w:t>Μήποτ’ οὖν τὰ κατὰ τὸν τό‐ πον τοιαῦτ’ ἐστιν. ἐν τῇ σοφίᾳ τοῦ θεοῦ, περιεχούσῃ ἐπιστήμην θείων καὶ ἀνθρωπίνων</w:t>
      </w:r>
    </w:p>
    <w:p>
      <w:r>
        <w:rPr>
          <w:rFonts w:ascii="Courier New" w:hAnsi="Courier New"/>
          <w:color w:val="555555"/>
          <w:sz w:val="20"/>
        </w:rPr>
        <w:t>[5]</w:t>
      </w:r>
    </w:p>
    <w:p>
      <w:r>
        <w:rPr>
          <w:rFonts w:ascii="Gentium Plus" w:hAnsi="Gentium Plus"/>
          <w:sz w:val="24"/>
        </w:rPr>
        <w:t>πραγμάτων καὶ τῶν τούτων αἰτιῶν, εἰσὶ «θησαυροὶ» ὁποίους δεῖ εἶναι τοὺς «τῆς σοφίας» θησαυροὺς καὶ «τῆς γνώσεως» καί εἰσιν οὗτοι «ἀπό‐ κρυφοι»· καὶ εἴ τίς ἐστιν ἀξιωθεὶς</w:t>
      </w:r>
    </w:p>
    <w:p>
      <w:r>
        <w:rPr>
          <w:rFonts w:ascii="Courier New" w:hAnsi="Courier New"/>
          <w:color w:val="555555"/>
          <w:sz w:val="20"/>
        </w:rPr>
        <w:t>[10]</w:t>
      </w:r>
    </w:p>
    <w:p>
      <w:r>
        <w:rPr>
          <w:rFonts w:ascii="Gentium Plus" w:hAnsi="Gentium Plus"/>
          <w:sz w:val="24"/>
        </w:rPr>
        <w:t>εἰδέναι τὰ «ἄρρητα ῥήματα, ἃ οὐκ ἔξεστιν ἀνθρώπῳ λαλῆσαι», εἰδείη ἂν τὴν «ἐν μυστηρίῳ σοφίαν», «τὴν ἀποκεκρυμμένην, ἣν προώρισεν ὁ θεὸς πρὸ τῶν αἰώνων εἰς δόξαν» τῶν</w:t>
      </w:r>
    </w:p>
    <w:p>
      <w:r>
        <w:rPr>
          <w:rFonts w:ascii="Courier New" w:hAnsi="Courier New"/>
          <w:color w:val="555555"/>
          <w:sz w:val="20"/>
        </w:rPr>
        <w:t>[15]</w:t>
      </w:r>
    </w:p>
    <w:p>
      <w:r>
        <w:rPr>
          <w:rFonts w:ascii="Gentium Plus" w:hAnsi="Gentium Plus"/>
          <w:sz w:val="24"/>
        </w:rPr>
        <w:t>δικαίων. εἰσὶν οὖν ἐν τοῖς «τῆς σοφίας καὶ τῆς γνώσεως» ἀποκρύφοις θη‐ σαυροῖς λόγοι βαθεῖς καὶ ἀπόρρητοι περὶ διαφόρων ἐξουσιῶν, γενικῶς μὲν δύο,</w:t>
      </w:r>
    </w:p>
    <w:p>
      <w:r>
        <w:rPr>
          <w:rFonts w:ascii="Courier New" w:hAnsi="Courier New"/>
          <w:color w:val="555555"/>
          <w:sz w:val="20"/>
        </w:rPr>
        <w:t>[20]</w:t>
      </w:r>
    </w:p>
    <w:p>
      <w:r>
        <w:rPr>
          <w:rFonts w:ascii="Gentium Plus" w:hAnsi="Gentium Plus"/>
          <w:sz w:val="24"/>
        </w:rPr>
        <w:t>εἰδικῶς δὲ καθ’ ἑκατέραν τῶν δύο πλείονες καὶ δυσθεώρητοι. αἱ δὲ γενικαὶ δύο ἐξουσίαι τοιαῦταί εἰσιν· αἱ μέν εἰσι τοῦ κρείττονος τάγ‐ ματος, καὶ ὥσπερ εἰσὶν ἄνθρωποι</w:t>
      </w:r>
    </w:p>
    <w:p>
      <w:r>
        <w:rPr>
          <w:rFonts w:ascii="Courier New" w:hAnsi="Courier New"/>
          <w:color w:val="555555"/>
          <w:sz w:val="20"/>
        </w:rPr>
        <w:t>[25]</w:t>
      </w:r>
    </w:p>
    <w:p>
      <w:r>
        <w:rPr>
          <w:rFonts w:ascii="Gentium Plus" w:hAnsi="Gentium Plus"/>
          <w:sz w:val="24"/>
        </w:rPr>
        <w:t>θεοῦ οὐχ οἱ τυχόντες καὶ ἄγγελοι θεοῦ μακάριοι καὶ προφῆται τοῦ θεοῦ θεοφορούμενοι, οὕτως εἰσί τινες ἐξουσίαι τοῦ θεοῦ, περὶ ὧν ὁ ἀπόστολος Χριστὸν δοξο‐</w:t>
      </w:r>
    </w:p>
    <w:p>
      <w:r>
        <w:rPr>
          <w:rFonts w:ascii="Courier New" w:hAnsi="Courier New"/>
          <w:color w:val="555555"/>
          <w:sz w:val="20"/>
        </w:rPr>
        <w:t>[30]</w:t>
      </w:r>
    </w:p>
    <w:p>
      <w:r>
        <w:rPr>
          <w:rFonts w:ascii="Gentium Plus" w:hAnsi="Gentium Plus"/>
          <w:sz w:val="24"/>
        </w:rPr>
        <w:t>λογῶν λέγει ἐν τῇ πρὸς Κολοσσαεῖς ὅτι· ἐστὶν ὁ σωτὴρ «εἰκὼν τοῦ θεοῦ τοῦ ἀοράτου, πρωτότοκος πάσης κτί‐ σεως», ἐν ᾧ</w:t>
      </w:r>
    </w:p>
    <w:p>
      <w:r>
        <w:rPr>
          <w:rFonts w:ascii="Courier New" w:hAnsi="Courier New"/>
          <w:color w:val="555555"/>
          <w:sz w:val="20"/>
        </w:rPr>
        <w:t>[35]</w:t>
      </w:r>
    </w:p>
    <w:p>
      <w:r>
        <w:rPr>
          <w:rFonts w:ascii="Gentium Plus" w:hAnsi="Gentium Plus"/>
          <w:sz w:val="24"/>
        </w:rPr>
        <w:t>«ἐκτίσθη τὰ πάντα ἐν τοῖς οὐρανοῖς καὶ ἐπὶ τῆς γῆς, εἴτε ὁρατὰ εἴτε ἀόρατα, εἴτε θρόνοι εἴτε κυριότητες εἴτε ἀρχαὶ εἴτε ἐξουσίαι· τὰ πάντα δι’ αὐτοῦ καὶ εἰς αὐτὸν ἔ‐</w:t>
      </w:r>
    </w:p>
    <w:p>
      <w:r>
        <w:rPr>
          <w:rFonts w:ascii="Courier New" w:hAnsi="Courier New"/>
          <w:color w:val="555555"/>
          <w:sz w:val="20"/>
        </w:rPr>
        <w:t>[40]</w:t>
      </w:r>
    </w:p>
    <w:p>
      <w:r>
        <w:rPr>
          <w:rFonts w:ascii="Gentium Plus" w:hAnsi="Gentium Plus"/>
          <w:sz w:val="24"/>
        </w:rPr>
        <w:t>κτισται· καὶ αὐτός ἐστι πρὸ πάντων». ἓν οὖν εἶδος τῶν ὑπὸ τὸν θεὸν αἱ ἐν Χριστῷ κτισθεῖσαι ἐξουσίαι, ἕτεραι</w:t>
      </w:r>
    </w:p>
    <w:p>
      <w:r>
        <w:rPr>
          <w:rFonts w:ascii="Courier New" w:hAnsi="Courier New"/>
          <w:color w:val="555555"/>
          <w:sz w:val="20"/>
        </w:rPr>
        <w:t>[45]</w:t>
      </w:r>
    </w:p>
    <w:p>
      <w:r>
        <w:rPr>
          <w:rFonts w:ascii="Gentium Plus" w:hAnsi="Gentium Plus"/>
          <w:sz w:val="24"/>
        </w:rPr>
        <w:t>σιάζει τινῶν, τεταγμένη ὑπὸ τοῦ θεοῦ κατά τινα ἀπόρρητον ἀξίαν ἐπὶ τῶν ἀξίων ἐξουσιάζεσθαι κατὰ τὴν διαφορὰν αὐτῶν ὑπὸ ἑκάστην τῶν ἐξουσιῶν. καὶ «πολὺς» ἂν «ὁ λόγος</w:t>
      </w:r>
    </w:p>
    <w:p>
      <w:r>
        <w:rPr>
          <w:rFonts w:ascii="Courier New" w:hAnsi="Courier New"/>
          <w:color w:val="555555"/>
          <w:sz w:val="20"/>
        </w:rPr>
        <w:t>[17 . 2 (50)]</w:t>
      </w:r>
    </w:p>
    <w:p>
      <w:r>
        <w:rPr>
          <w:rFonts w:ascii="Gentium Plus" w:hAnsi="Gentium Plus"/>
          <w:sz w:val="24"/>
        </w:rPr>
        <w:t>καὶ δυσερμήνευτος» εἴη περὶ τῶν κατὰ τὰς ἐξουσίας ταύτας καὶ τῶν ἐξουσιαζομένων ὑπ’ αὐτῶν πραγ‐ μάτων. ὡς δέ εἰσί τινες ἐξουσίαι τοῦ</w:t>
      </w:r>
    </w:p>
    <w:p>
      <w:r>
        <w:rPr>
          <w:rFonts w:ascii="Courier New" w:hAnsi="Courier New"/>
          <w:color w:val="555555"/>
          <w:sz w:val="20"/>
        </w:rPr>
        <w:t>[55]</w:t>
      </w:r>
    </w:p>
    <w:p>
      <w:r>
        <w:rPr>
          <w:rFonts w:ascii="Gentium Plus" w:hAnsi="Gentium Plus"/>
          <w:sz w:val="24"/>
        </w:rPr>
        <w:t>θεοῦ, οὕτως εἰσὶ καὶ ἐναντίαι ἀνάλογον τοῖς τῆς ἁμαρτίας ἀνθρώ‐ ποις καὶ τοῖς ἀγγέλοις τοῦ διαβόλου. καὶ ἔστι γε τοῖς μηκέτι «πρὸς αἷμα καὶ σάρκα» παλαίουσιν ἀλλὰ διὰ τὸ</w:t>
      </w:r>
    </w:p>
    <w:p>
      <w:r>
        <w:rPr>
          <w:rFonts w:ascii="Courier New" w:hAnsi="Courier New"/>
          <w:color w:val="555555"/>
          <w:sz w:val="20"/>
        </w:rPr>
        <w:t>[60]</w:t>
      </w:r>
    </w:p>
    <w:p>
      <w:r>
        <w:rPr>
          <w:rFonts w:ascii="Gentium Plus" w:hAnsi="Gentium Plus"/>
          <w:sz w:val="24"/>
        </w:rPr>
        <w:t>ἐπαναβεβηκέναι τῇ δυνάμει πρὸς τὰ ὑπὲρ ταῦτα ἀγωνιζομένοις «ἡ πάλη» «πρὸς τὰς» ἀνταγωνιζο‐ μένας τοῖς ἀθληταῖς τῆς θεοσεβείας «ἐξουσίας». ὡς δὲ πλείονα τάγματα</w:t>
      </w:r>
    </w:p>
    <w:p>
      <w:r>
        <w:rPr>
          <w:rFonts w:ascii="Courier New" w:hAnsi="Courier New"/>
          <w:color w:val="555555"/>
          <w:sz w:val="20"/>
        </w:rPr>
        <w:t>[65]</w:t>
      </w:r>
    </w:p>
    <w:p>
      <w:r>
        <w:rPr>
          <w:rFonts w:ascii="Gentium Plus" w:hAnsi="Gentium Plus"/>
          <w:sz w:val="24"/>
        </w:rPr>
        <w:t>ἦν ὑπὸ τὸν θεόν, οὕτως καὶ ἐν τῇ ἐναντίᾳ χώρᾳ οὐ μόνον ἐξουσίαι εἰσὶν ἀλλὰ καὶ κοσμοκράτορες «τοῦ σκό‐ τους τούτου» καὶ «πνευματικὰ τῆς πονηρίας ἐν τοῖς ἐπουρανίοις», τάχα</w:t>
      </w:r>
    </w:p>
    <w:p>
      <w:r>
        <w:rPr>
          <w:rFonts w:ascii="Courier New" w:hAnsi="Courier New"/>
          <w:color w:val="555555"/>
          <w:sz w:val="20"/>
        </w:rPr>
        <w:t>[70]</w:t>
      </w:r>
    </w:p>
    <w:p>
      <w:r>
        <w:rPr>
          <w:rFonts w:ascii="Gentium Plus" w:hAnsi="Gentium Plus"/>
          <w:sz w:val="24"/>
        </w:rPr>
        <w:t>δὲ καὶ ἀρχαί, ἐγὼ δ’ οἶμαι ὅτι καὶ πάντα ὁμώνυμα τοῖς τοῦ θεοῦ ἐστι κατὰ τὴν ἐναν‐</w:t>
      </w:r>
    </w:p>
    <w:p>
      <w:r>
        <w:rPr>
          <w:rFonts w:ascii="Courier New" w:hAnsi="Courier New"/>
          <w:color w:val="555555"/>
          <w:sz w:val="20"/>
        </w:rPr>
        <w:t>[75]</w:t>
      </w:r>
    </w:p>
    <w:p>
      <w:r>
        <w:rPr>
          <w:rFonts w:ascii="Gentium Plus" w:hAnsi="Gentium Plus"/>
          <w:sz w:val="24"/>
        </w:rPr>
        <w:t>ὀνόματα κεκληρωμένοι ἐν τῷ Ἰσραήλ, τουτέστιν οἱ ἀρχιερεῖς καὶ οἱ πρεσβύτεροι τοῦ λαοῦ, περὶ ἐξ‐ ουσιῶν πλείονα 〈καὶ ταγμάτων τῶν ἐν οὐρανῷ μυστηρίων〉 εἴτε ἐκ</w:t>
      </w:r>
    </w:p>
    <w:p>
      <w:r>
        <w:rPr>
          <w:rFonts w:ascii="Courier New" w:hAnsi="Courier New"/>
          <w:color w:val="555555"/>
          <w:sz w:val="20"/>
        </w:rPr>
        <w:t>[80]</w:t>
      </w:r>
    </w:p>
    <w:p>
      <w:r>
        <w:rPr>
          <w:rFonts w:ascii="Gentium Plus" w:hAnsi="Gentium Plus"/>
          <w:sz w:val="24"/>
        </w:rPr>
        <w:t>παραδόσεων [εἴτε καὶ] ἐπιβάλλοντες εἴτε καὶ ἐξ ἀποκρύφων (οὐκ οἶδα εὐ‐ λόγως ἢ καὶ ἀλόγως) κινούμενοι, ἑώ‐ ρων τὸν Ἰησοῦν τὰ τεράστια ἐπιτε‐ λοῦντα οὐ χωρίς τινος συνούσης αὐ‐</w:t>
      </w:r>
    </w:p>
    <w:p>
      <w:r>
        <w:rPr>
          <w:rFonts w:ascii="Courier New" w:hAnsi="Courier New"/>
          <w:color w:val="555555"/>
          <w:sz w:val="20"/>
        </w:rPr>
        <w:t>[85]</w:t>
      </w:r>
    </w:p>
    <w:p>
      <w:r>
        <w:rPr>
          <w:rFonts w:ascii="Gentium Plus" w:hAnsi="Gentium Plus"/>
          <w:sz w:val="24"/>
        </w:rPr>
        <w:t>τῷ ἐξουσίας. ταύτης οὖν τὸ εἶδος 〈καὶ τὴν ἰδιότητα〉 ἀπὸ τῆς ἐπιστή‐ μης τοῦ Ἰησοῦ μαθεῖν ἐβούλοντο ἢ τῆς δοκούσης αὐτοῖς εἶναι ἐπιστή‐ μης ἐν αὐτῷ.</w:t>
      </w:r>
    </w:p>
    <w:p>
      <w:r>
        <w:rPr>
          <w:rFonts w:ascii="Courier New" w:hAnsi="Courier New"/>
          <w:color w:val="555555"/>
          <w:sz w:val="20"/>
        </w:rPr>
        <w:t>[90]</w:t>
      </w:r>
    </w:p>
    <w:p>
      <w:r>
        <w:rPr>
          <w:rFonts w:ascii="Gentium Plus" w:hAnsi="Gentium Plus"/>
          <w:sz w:val="24"/>
        </w:rPr>
        <w:t>Καὶ εἰ μὲν ἦσαν ἀρχιερεῖς τινες ἅγιοι καὶ μακάριοι (ὁποῖος ὁ</w:t>
      </w:r>
    </w:p>
    <w:p>
      <w:r>
        <w:rPr>
          <w:rFonts w:ascii="Courier New" w:hAnsi="Courier New"/>
          <w:color w:val="555555"/>
          <w:sz w:val="20"/>
        </w:rPr>
        <w:t>[95]</w:t>
      </w:r>
    </w:p>
    <w:p>
      <w:r>
        <w:rPr>
          <w:rFonts w:ascii="Gentium Plus" w:hAnsi="Gentium Plus"/>
          <w:sz w:val="24"/>
        </w:rPr>
        <w:t>οἱ πυθόμενοι τοῦ σωτῆρος τότε καὶ πρεσβύτεροι παραπλήσιοι οἷς κατ’ ἐντολὴν θεοῦ Μωσῆς ἐξελέξατο, εἰ‐ κὸς ὅτι ὡς οὐ πειράζουσιν ἀλλὰ φιλομα‐</w:t>
      </w:r>
    </w:p>
    <w:p>
      <w:r>
        <w:rPr>
          <w:rFonts w:ascii="Courier New" w:hAnsi="Courier New"/>
          <w:color w:val="555555"/>
          <w:sz w:val="20"/>
        </w:rPr>
        <w:t>[17 . 2 (100)]</w:t>
      </w:r>
    </w:p>
    <w:p>
      <w:r>
        <w:rPr>
          <w:rFonts w:ascii="Gentium Plus" w:hAnsi="Gentium Plus"/>
          <w:sz w:val="24"/>
        </w:rPr>
        <w:t>θοῦσι καὶ ἀξίοις τῶν τηλικούτων μα‐ θημάτων παρέστησεν ἂν ἀρξάμενος ὁ σωτὴρ λόγον, ὃν οὐδὲ ὁ κόσμος ὅλος χωρεῖν ἠδύνατο. καὶ ἀρξάμενος ἂν παρεδίδου τὴν ἐπιστήμην περὶ</w:t>
      </w:r>
    </w:p>
    <w:p>
      <w:r>
        <w:rPr>
          <w:rFonts w:ascii="Courier New" w:hAnsi="Courier New"/>
          <w:color w:val="555555"/>
          <w:sz w:val="20"/>
        </w:rPr>
        <w:t>[105]</w:t>
      </w:r>
    </w:p>
    <w:p>
      <w:r>
        <w:rPr>
          <w:rFonts w:ascii="Gentium Plus" w:hAnsi="Gentium Plus"/>
          <w:sz w:val="24"/>
        </w:rPr>
        <w:t>τῶν μακαρίων ἐξουσιῶν καὶ τῆς δια‐ φορᾶς αὐτῶν καὶ τῆς αἰτίας τοῦ ἐλη‐ λυθέναι αὐτὰς ἐπὶ τὸ εἶναι ἐξουσίας καὶ τῶν ὑπ’ αὐταῖς, εἴτε ψυχῶν εἴτε καὶ ὁποιωνποτοῦν λογικῶν, διεξώ‐</w:t>
      </w:r>
    </w:p>
    <w:p>
      <w:r>
        <w:rPr>
          <w:rFonts w:ascii="Courier New" w:hAnsi="Courier New"/>
          <w:color w:val="555555"/>
          <w:sz w:val="20"/>
        </w:rPr>
        <w:t>[110]</w:t>
      </w:r>
    </w:p>
    <w:p>
      <w:r>
        <w:rPr>
          <w:rFonts w:ascii="Gentium Plus" w:hAnsi="Gentium Plus"/>
          <w:sz w:val="24"/>
        </w:rPr>
        <w:t>δευσε δ’ ἂν καὶ τὸν περὶ τῶν ἐναντίων ἐξουσιῶν λόγον, καὶ τὰς διαφορὰς αὐτῶν παρέστησεν ἄν. εἰκὸς δ’ ὅτι ἐδί‐ δαξεν ἂν ἀνάλογον τῷ «ὁ νόμος»</w:t>
      </w:r>
    </w:p>
    <w:p>
      <w:r>
        <w:rPr>
          <w:rFonts w:ascii="Courier New" w:hAnsi="Courier New"/>
          <w:color w:val="555555"/>
          <w:sz w:val="20"/>
        </w:rPr>
        <w:t>[115]</w:t>
      </w:r>
    </w:p>
    <w:p>
      <w:r>
        <w:rPr>
          <w:rFonts w:ascii="Gentium Plus" w:hAnsi="Gentium Plus"/>
          <w:sz w:val="24"/>
        </w:rPr>
        <w:t>«διαταγεὶς δι’ ἀγγέλων» καὶ τῷ «εἰ ὁ δι’ ἀγγέλων λαληθεὶς λόγος ἐγέ‐ νετο βέβαιος» (ἀνάλογόν φημι τῷ λόγῳ τῷ περὶ τῶν διακονησαμένων τῷ νόμῳ ἀγγέλων καὶ τῆς κατὰ</w:t>
      </w:r>
    </w:p>
    <w:p>
      <w:r>
        <w:rPr>
          <w:rFonts w:ascii="Courier New" w:hAnsi="Courier New"/>
          <w:color w:val="555555"/>
          <w:sz w:val="20"/>
        </w:rPr>
        <w:t>[120]</w:t>
      </w:r>
    </w:p>
    <w:p>
      <w:r>
        <w:rPr>
          <w:rFonts w:ascii="Gentium Plus" w:hAnsi="Gentium Plus"/>
          <w:sz w:val="24"/>
        </w:rPr>
        <w:t>τὰς γραφὰς ἐξουσίας), οἷον ἐν ποίᾳ ἐξουσίᾳ διακονουμένῃ τῷ θεῷ ἢ ποίαις 〈ἐναντίαις ἐξουσίαισ〉 ἕκαστον τῶν ἐν Αἰγύπτῳ τεραστίων γεγένηται, καὶ τίς μὲν ἡ ἐξουσία διακονουμένη τῇ</w:t>
      </w:r>
    </w:p>
    <w:p>
      <w:r>
        <w:rPr>
          <w:rFonts w:ascii="Courier New" w:hAnsi="Courier New"/>
          <w:color w:val="555555"/>
          <w:sz w:val="20"/>
        </w:rPr>
        <w:t>[125]</w:t>
      </w:r>
    </w:p>
    <w:p>
      <w:r>
        <w:rPr>
          <w:rFonts w:ascii="Gentium Plus" w:hAnsi="Gentium Plus"/>
          <w:sz w:val="24"/>
        </w:rPr>
        <w:t>μεταβαλούσῃ εἰς ὄφιν ῥάβδῳ Μω‐</w:t>
      </w:r>
    </w:p>
    <w:p>
      <w:r>
        <w:rPr>
          <w:rFonts w:ascii="Courier New" w:hAnsi="Courier New"/>
          <w:color w:val="555555"/>
          <w:sz w:val="20"/>
        </w:rPr>
        <w:t>[130]</w:t>
      </w:r>
    </w:p>
    <w:p>
      <w:r>
        <w:rPr>
          <w:rFonts w:ascii="Gentium Plus" w:hAnsi="Gentium Plus"/>
          <w:sz w:val="24"/>
        </w:rPr>
        <w:t>ἀφ’ ἧς κατέπιεν ἡ τοῦ Ἀαρὼν ῥάβδος τὰς τῶν Αἰγυπτίων. εἶπε δ’ ἂν καὶ τίς ἡ ἐξουσία τῆς εἰς χιόνα μεταβολῆς χειρὸς Μωσέως, καὶ ἐκ τῶν ἐναν‐ τίων ποία ἦν ἐξουσία συμπνέουσα</w:t>
      </w:r>
    </w:p>
    <w:p>
      <w:r>
        <w:rPr>
          <w:rFonts w:ascii="Courier New" w:hAnsi="Courier New"/>
          <w:color w:val="555555"/>
          <w:sz w:val="20"/>
        </w:rPr>
        <w:t>[135]</w:t>
      </w:r>
    </w:p>
    <w:p>
      <w:r>
        <w:rPr>
          <w:rFonts w:ascii="Gentium Plus" w:hAnsi="Gentium Plus"/>
          <w:sz w:val="24"/>
        </w:rPr>
        <w:t>καθ’ ἕκαστον τοῖς ἐπαοιδοῖς τῶν Αἰ‐ γυπτίων, ὅτε ἐδόκουν μιμεῖσθαι τὰ σημεῖα τοῦ θεοῦ. καὶ οὕτως ἂν διεξ‐ ώδευσε τὰς δέκα τῶν Αἰγυπτίων πληγὰς καὶ τὴν κατ’ αὐτῶν ἀποστο‐</w:t>
      </w:r>
    </w:p>
    <w:p>
      <w:r>
        <w:rPr>
          <w:rFonts w:ascii="Courier New" w:hAnsi="Courier New"/>
          <w:color w:val="555555"/>
          <w:sz w:val="20"/>
        </w:rPr>
        <w:t>[140]</w:t>
      </w:r>
    </w:p>
    <w:p>
      <w:r>
        <w:rPr>
          <w:rFonts w:ascii="Gentium Plus" w:hAnsi="Gentium Plus"/>
          <w:sz w:val="24"/>
        </w:rPr>
        <w:t>λὴν δι’ ἀγγέλων πονηρῶν. εἶπε δ’ ἂν καὶ τίς ἐξουσία ὑπηρετήσατο τῇ διὰ τῆς ἐρυθρᾶς θαλάσσης διόδῳ τοῦ λαοῦ καὶ καταποντώσει τῶν Αἰγυ‐ πτίων, τίς τε ἐξουσία ὑπηρετήσατο τῇ</w:t>
      </w:r>
    </w:p>
    <w:p>
      <w:r>
        <w:rPr>
          <w:rFonts w:ascii="Courier New" w:hAnsi="Courier New"/>
          <w:color w:val="555555"/>
          <w:sz w:val="20"/>
        </w:rPr>
        <w:t>[145]</w:t>
      </w:r>
    </w:p>
    <w:p>
      <w:r>
        <w:rPr>
          <w:rFonts w:ascii="Gentium Plus" w:hAnsi="Gentium Plus"/>
          <w:sz w:val="24"/>
        </w:rPr>
        <w:t>διὰ ξύλου μεταβολῇ ὕδατος πικροῦ εἰς γλυκύτητα. εἶπε δ’ ἂν καὶ τὴν ἐξουσίαν ἣ διηκονήσατο τῷ ἀπὸ πέ‐ τρας ὕδατι. καὶ ἤτοι τὴν αὐτὴν ἢ ἄλλην παρέστησεν 〈ἂν〉 ἐξουσίαν δια‐</w:t>
      </w:r>
    </w:p>
    <w:p>
      <w:r>
        <w:rPr>
          <w:rFonts w:ascii="Courier New" w:hAnsi="Courier New"/>
          <w:color w:val="555555"/>
          <w:sz w:val="20"/>
        </w:rPr>
        <w:t>[17 . 2 (150)]</w:t>
      </w:r>
    </w:p>
    <w:p>
      <w:r>
        <w:rPr>
          <w:rFonts w:ascii="Gentium Plus" w:hAnsi="Gentium Plus"/>
          <w:sz w:val="24"/>
        </w:rPr>
        <w:t>κονησαμένην τῷ ὑετῷ τοῦ μάννα καὶ τῇ τῶν ὀρτυγομητρῶν ἐφόδῳ. εἶπε δ’ ἂν καὶ τίς ἡ ἐξουσία ἡ τὸ αὐτὸ μάννα τῶν μὲν ἓξ ἡμερῶν τρέπουσα εἰς σκώληκας καὶ δυσωδίαν, τῇ δὲ τοῦ</w:t>
      </w:r>
    </w:p>
    <w:p>
      <w:r>
        <w:rPr>
          <w:rFonts w:ascii="Courier New" w:hAnsi="Courier New"/>
          <w:color w:val="555555"/>
          <w:sz w:val="20"/>
        </w:rPr>
        <w:t>[155]</w:t>
      </w:r>
    </w:p>
    <w:p>
      <w:r>
        <w:rPr>
          <w:rFonts w:ascii="Gentium Plus" w:hAnsi="Gentium Plus"/>
          <w:sz w:val="24"/>
        </w:rPr>
        <w:t>σαββάτου ἡμέρᾳ φυλάττουσα. Καὶ τί με δεῖ ἀναλεγόμενον τὰ ἐν τῇ ἐρήμῳ τεράστια μέχρι τῆς Μω‐ σέως τελευτῆς παριστάνειν, ὅτι εἶπεν</w:t>
      </w:r>
    </w:p>
    <w:p>
      <w:r>
        <w:rPr>
          <w:rFonts w:ascii="Courier New" w:hAnsi="Courier New"/>
          <w:color w:val="555555"/>
          <w:sz w:val="20"/>
        </w:rPr>
        <w:t>[160]</w:t>
      </w:r>
    </w:p>
    <w:p>
      <w:r>
        <w:rPr>
          <w:rFonts w:ascii="Gentium Plus" w:hAnsi="Gentium Plus"/>
          <w:sz w:val="24"/>
        </w:rPr>
        <w:t>ἦσαν ἄξιοι οἱ ἀρχιερεῖς καὶ οἱ πρεσβύτεροι τοῦ λαοῦ τῆς πρὸς τὸ πύσμα αὐτῶν ἀποκρίσεως; καὶ σοὶ πάρεστι τὸ ἀνάλογον ἐπερχομένῳ τὴν ὅλην γραφὴν ὁρᾶν, τίς τε ἡ ἐξουσία</w:t>
      </w:r>
    </w:p>
    <w:p>
      <w:r>
        <w:rPr>
          <w:rFonts w:ascii="Courier New" w:hAnsi="Courier New"/>
          <w:color w:val="555555"/>
          <w:sz w:val="20"/>
        </w:rPr>
        <w:t>[165]</w:t>
      </w:r>
    </w:p>
    <w:p>
      <w:r>
        <w:rPr>
          <w:rFonts w:ascii="Gentium Plus" w:hAnsi="Gentium Plus"/>
          <w:sz w:val="24"/>
        </w:rPr>
        <w:t>τοῦ στῆναι τὸν ἥλιον κατὰ Γαβαὼν καὶ σελήνην κατὰ φάραγγα Ἐλώμ, καὶ πολὺ πρότερον τοῦ διοδευθῆναι τὸν Ἰορδάνην ποταμὸν καὶ τοῦ παύ‐ σασθαι τὸ μάννα. καὶ ἐπὶ τῆς βίβλου</w:t>
      </w:r>
    </w:p>
    <w:p>
      <w:r>
        <w:rPr>
          <w:rFonts w:ascii="Courier New" w:hAnsi="Courier New"/>
          <w:color w:val="555555"/>
          <w:sz w:val="20"/>
        </w:rPr>
        <w:t>[170]</w:t>
      </w:r>
    </w:p>
    <w:p>
      <w:r>
        <w:rPr>
          <w:rFonts w:ascii="Gentium Plus" w:hAnsi="Gentium Plus"/>
          <w:sz w:val="24"/>
        </w:rPr>
        <w:t>δὲ τῶν Κριτῶν πολλὰ ἂν τοιαῦτα ζη‐ τηθείη καὶ εὑρεθείη, οἷον περὶ τὸν Γεδεὼν καὶ τὸν Σαμψών, παράδοξα, ἀλλὰ καὶ ἐκ τῶν Βασιλειῶν τὰ περὶ τὸν Σαμουὴλ καὶ τὸν Ἠλίαν καὶ τὸν</w:t>
      </w:r>
    </w:p>
    <w:p>
      <w:r>
        <w:rPr>
          <w:rFonts w:ascii="Courier New" w:hAnsi="Courier New"/>
          <w:color w:val="555555"/>
          <w:sz w:val="20"/>
        </w:rPr>
        <w:t>[175]</w:t>
      </w:r>
    </w:p>
    <w:p>
      <w:r>
        <w:rPr>
          <w:rFonts w:ascii="Gentium Plus" w:hAnsi="Gentium Plus"/>
          <w:sz w:val="24"/>
        </w:rPr>
        <w:t>Ἐλισσαῖον καὶ τὸν Ἐζεκίαν. καὶ οὕ‐ τως ἐπελθὼν ἂν ὁ σωτὴρ καὶ τὸ κατὰ τὰς διαφόρους ἐξουσίας διελθὼν μυ‐ στήριον ἐδίδαξεν ἂν ἐν ποίᾳ ἐξου‐ σίᾳ καὶ πῶς ὑπερεχούσῃ ἐποίει ἃ</w:t>
      </w:r>
    </w:p>
    <w:p>
      <w:r>
        <w:rPr>
          <w:rFonts w:ascii="Courier New" w:hAnsi="Courier New"/>
          <w:color w:val="555555"/>
          <w:sz w:val="20"/>
        </w:rPr>
        <w:t>[180]</w:t>
      </w:r>
    </w:p>
    <w:p>
      <w:r>
        <w:rPr>
          <w:rFonts w:ascii="Gentium Plus" w:hAnsi="Gentium Plus"/>
          <w:sz w:val="24"/>
        </w:rPr>
        <w:t>ἔβλεπεν ὁ λαὸς τεράστια, δοθείσῃ αὐτῷ οὐκ ἀπό τινος ἀγγέλου καὶ λει‐ τουργοῦ θεοῦ οὐδὲ διά τινος τῶν ὑποδεεστέρων τοῦ θεοῦ, ἀλλ’ ἀπ’ αὐτοῦ τοῦ πατρός.</w:t>
      </w:r>
    </w:p>
    <w:p>
      <w:r>
        <w:rPr>
          <w:rFonts w:ascii="Courier New" w:hAnsi="Courier New"/>
          <w:color w:val="555555"/>
          <w:sz w:val="20"/>
        </w:rPr>
        <w:t>[17 . 3]</w:t>
      </w:r>
    </w:p>
    <w:p>
      <w:r>
        <w:rPr>
          <w:rFonts w:ascii="Gentium Plus" w:hAnsi="Gentium Plus"/>
          <w:sz w:val="24"/>
        </w:rPr>
        <w:t>Ἐπεὶ δὲ οἱ ἐνταῦθα ἀρχιε‐ ρεῖς καὶ πρεσβύτεροι τοῦ λαοῦ οὐδαμῶς ἄξιοι ἦσαν τοιούτων θεωρη‐ μάτων, διὰ τοῦτο αὐτοῖς οὐκ ἀπο‐</w:t>
      </w:r>
    </w:p>
    <w:p>
      <w:r>
        <w:rPr>
          <w:rFonts w:ascii="Courier New" w:hAnsi="Courier New"/>
          <w:color w:val="555555"/>
          <w:sz w:val="20"/>
        </w:rPr>
        <w:t>[5]</w:t>
      </w:r>
    </w:p>
    <w:p>
      <w:r>
        <w:rPr>
          <w:rFonts w:ascii="Gentium Plus" w:hAnsi="Gentium Plus"/>
          <w:sz w:val="24"/>
        </w:rPr>
        <w:t>κρίνεται ἀλλ’ ἀντερωτᾷ, ἵνα διὰ τοῦ μὴ ἀποκρίνεσθαι ἐκείνους εἰς τὰ περὶ τοῦ Ἰωάννου καὶ αὐτὸς πείσῃ εὐλό‐ γως τοὺς πυθομένους, ὅτι μὴ μάτην αὐτοῖς ἀπεκρίνατο</w:t>
      </w:r>
    </w:p>
    <w:p>
      <w:r>
        <w:rPr>
          <w:rFonts w:ascii="Courier New" w:hAnsi="Courier New"/>
          <w:color w:val="555555"/>
          <w:sz w:val="20"/>
        </w:rPr>
        <w:t>[10]</w:t>
      </w:r>
    </w:p>
    <w:p>
      <w:r>
        <w:rPr>
          <w:rFonts w:ascii="Gentium Plus" w:hAnsi="Gentium Plus"/>
          <w:sz w:val="24"/>
        </w:rPr>
        <w:t>λέγων· οὐδὲ ἐγὼ ὑμῖν λέγω ἐν</w:t>
      </w:r>
    </w:p>
    <w:p>
      <w:r>
        <w:rPr>
          <w:rFonts w:ascii="Courier New" w:hAnsi="Courier New"/>
          <w:color w:val="555555"/>
          <w:sz w:val="20"/>
        </w:rPr>
        <w:t>[15]</w:t>
      </w:r>
    </w:p>
    <w:p>
      <w:r>
        <w:rPr>
          <w:rFonts w:ascii="Gentium Plus" w:hAnsi="Gentium Plus"/>
          <w:sz w:val="24"/>
        </w:rPr>
        <w:t>τινὲς μὲν κατ’ ἀρχὰς ἐν τῇδε προκό‐ ψαντες δὲ ἔν τινι μείζονι. πλὴν ὁ σω‐ τὴρ ἔοικεν ἐν μιᾷ ἐξουσίᾳ ταῦτα πεποιηκέναι, ᾗ ἔλαβεν ἀπὸ τοῦ πα‐ τρός· τὸ γὰρ οὐδὲ ἐγὼ ὑμῖν λέγω</w:t>
      </w:r>
    </w:p>
    <w:p>
      <w:r>
        <w:rPr>
          <w:rFonts w:ascii="Courier New" w:hAnsi="Courier New"/>
          <w:color w:val="555555"/>
          <w:sz w:val="20"/>
        </w:rPr>
        <w:t>[20]</w:t>
      </w:r>
    </w:p>
    <w:p>
      <w:r>
        <w:rPr>
          <w:rFonts w:ascii="Gentium Plus" w:hAnsi="Gentium Plus"/>
          <w:sz w:val="24"/>
        </w:rPr>
        <w:t>ἐν ποίᾳ ἐξουσίᾳ ταῦτα ποιῶ δι‐ δάσκοντος ἦν, ὅτι ἐν ἐξουσίᾳ 〈μιᾷ〉 μὲν πεποίηκεν· ἐν ποίᾳ δὲ οὐ παρέ‐ στησεν ἐκείνοις, οὐδὲ τὴν ἰδιότητα αὐτῆς ἀνέπτυξε καὶ</w:t>
      </w:r>
    </w:p>
    <w:p>
      <w:r>
        <w:rPr>
          <w:rFonts w:ascii="Courier New" w:hAnsi="Courier New"/>
          <w:color w:val="555555"/>
          <w:sz w:val="20"/>
        </w:rPr>
        <w:t>[25]</w:t>
      </w:r>
    </w:p>
    <w:p>
      <w:r>
        <w:rPr>
          <w:rFonts w:ascii="Gentium Plus" w:hAnsi="Gentium Plus"/>
          <w:sz w:val="24"/>
        </w:rPr>
        <w:t>ὅσα ἂν ὡρίσατο περὶ αὐτῆς παριστὰς αὐτῆς τὸ ἐξαίρετον παρὰ τὰς λοιπὰς ἐξου‐ σίας, ἐν αἷς οἱ πρὸ αὐτοῦ προφῆται πεποιήκεισαν. καὶ νῦν δ’ ἐν τῷ ἱερῷ,</w:t>
      </w:r>
    </w:p>
    <w:p>
      <w:r>
        <w:rPr>
          <w:rFonts w:ascii="Courier New" w:hAnsi="Courier New"/>
          <w:color w:val="555555"/>
          <w:sz w:val="20"/>
        </w:rPr>
        <w:t>[30]</w:t>
      </w:r>
    </w:p>
    <w:p>
      <w:r>
        <w:rPr>
          <w:rFonts w:ascii="Gentium Plus" w:hAnsi="Gentium Plus"/>
          <w:sz w:val="24"/>
        </w:rPr>
        <w:t>τῇ ἐκκλησίᾳ, ἐστὶν ὁ Χριστὸς καὶ διδάσκει ἐν αὐτῷ καί τινες παρα‐ πλήσιοι ἐκείνοις τοῖς ἀρχιερεῦσι καὶ τοῖς πρεσβυτέροις τοῦ λαοῦ πυν‐ θάνονται μὲν αὐτοῦ, οὐ τυγχάνουσι</w:t>
      </w:r>
    </w:p>
    <w:p>
      <w:r>
        <w:rPr>
          <w:rFonts w:ascii="Courier New" w:hAnsi="Courier New"/>
          <w:color w:val="555555"/>
          <w:sz w:val="20"/>
        </w:rPr>
        <w:t>[35]</w:t>
      </w:r>
    </w:p>
    <w:p>
      <w:r>
        <w:rPr>
          <w:rFonts w:ascii="Gentium Plus" w:hAnsi="Gentium Plus"/>
          <w:sz w:val="24"/>
        </w:rPr>
        <w:t>δὲ τῆς ἀποκρίσεως, ἀνάξιοι τοῦ εἰδέ‐ ναι περὶ ὧν βούλονται μαθεῖν. ζητή‐ σει δέ τις, πότερον βουλόμενος αὐ‐ τοὺς ἀποσείσασθαι ἀποκληρωτικῶς ἐπύθετο περὶ τοῦ Ἰωάννου ὡς εἰ</w:t>
      </w:r>
    </w:p>
    <w:p>
      <w:r>
        <w:rPr>
          <w:rFonts w:ascii="Courier New" w:hAnsi="Courier New"/>
          <w:color w:val="555555"/>
          <w:sz w:val="20"/>
        </w:rPr>
        <w:t>[40]</w:t>
      </w:r>
    </w:p>
    <w:p>
      <w:r>
        <w:rPr>
          <w:rFonts w:ascii="Gentium Plus" w:hAnsi="Gentium Plus"/>
          <w:sz w:val="24"/>
        </w:rPr>
        <w:t>καὶ περὶ ἄλλου τινὸς τοιούτου πυθό‐</w:t>
      </w:r>
    </w:p>
    <w:p>
      <w:r>
        <w:rPr>
          <w:rFonts w:ascii="Courier New" w:hAnsi="Courier New"/>
          <w:color w:val="555555"/>
          <w:sz w:val="20"/>
        </w:rPr>
        <w:t>[45]</w:t>
      </w:r>
    </w:p>
    <w:p>
      <w:r>
        <w:rPr>
          <w:rFonts w:ascii="Gentium Plus" w:hAnsi="Gentium Plus"/>
          <w:sz w:val="24"/>
        </w:rPr>
        <w:t>κρίνηται. ἐμοὶ δὴ φαίνεται μὴ ἀποκληρωτικῶς εἶναι τὸ κατὰ τὸν τόπον, ἀλλ’ ἐπεὶ Ἰωάννης «φωνὴ βοῶντος» ἦν «ἐν τῇ ἐρήμῳ· ἑτοιμάσατε τὴν ὁδὸν κυ‐</w:t>
      </w:r>
    </w:p>
    <w:p>
      <w:r>
        <w:rPr>
          <w:rFonts w:ascii="Courier New" w:hAnsi="Courier New"/>
          <w:color w:val="555555"/>
          <w:sz w:val="20"/>
        </w:rPr>
        <w:t>[17 . 3 (50)]</w:t>
      </w:r>
    </w:p>
    <w:p>
      <w:r>
        <w:rPr>
          <w:rFonts w:ascii="Gentium Plus" w:hAnsi="Gentium Plus"/>
          <w:sz w:val="24"/>
        </w:rPr>
        <w:t>ρίου», καὶ οὗτος ἦν περὶ οὗ ὁ προφήτης ἔλεγεν· «ἰδοὺ ἐγὼ ἀποστελῶ τὸν ἄγ‐ γελόν μου πρὸ προσώπου σου, ὃς κατασκευάσει τὴν ὁδόν σου ἔμπρο‐</w:t>
      </w:r>
    </w:p>
    <w:p>
      <w:r>
        <w:rPr>
          <w:rFonts w:ascii="Courier New" w:hAnsi="Courier New"/>
          <w:color w:val="555555"/>
          <w:sz w:val="20"/>
        </w:rPr>
        <w:t>[55]</w:t>
      </w:r>
    </w:p>
    <w:p>
      <w:r>
        <w:rPr>
          <w:rFonts w:ascii="Gentium Plus" w:hAnsi="Gentium Plus"/>
          <w:sz w:val="24"/>
        </w:rPr>
        <w:t>σθέν σου», διὰ τοῦτο (οἶμαι) πυν‐ θάνεται περὶ αὐτοῦ, οὐκ ἀγνοῶν μὲν ὅτι ἐπισκοπήσαντες ἐροῦσιν· οὐκ οἴ‐ δαμεν, διὰ τὰ ἀναγεγραμμένα, καθ’ ὑπόθεσιν δὲ εἰπὼν ἂν πρὸς τὸ</w:t>
      </w:r>
    </w:p>
    <w:p>
      <w:r>
        <w:rPr>
          <w:rFonts w:ascii="Courier New" w:hAnsi="Courier New"/>
          <w:color w:val="555555"/>
          <w:sz w:val="20"/>
        </w:rPr>
        <w:t>[60]</w:t>
      </w:r>
    </w:p>
    <w:p>
      <w:r>
        <w:rPr>
          <w:rFonts w:ascii="Gentium Plus" w:hAnsi="Gentium Plus"/>
          <w:sz w:val="24"/>
        </w:rPr>
        <w:t>ἐξ οὐρανοῦ τὴν ἀκόλουθον τῇ ἐξ οὐρανοῦ εἶναι τὸ βάπτισμα Ἰω‐ άννου ἀποκρίσει ἐξουσίαν.</w:t>
      </w:r>
    </w:p>
    <w:p>
      <w:r>
        <w:rPr>
          <w:rFonts w:ascii="Courier New" w:hAnsi="Courier New"/>
          <w:color w:val="555555"/>
          <w:sz w:val="20"/>
        </w:rPr>
        <w:t>[17 . 4 (1n)]</w:t>
      </w:r>
    </w:p>
    <w:p>
      <w:r>
        <w:rPr>
          <w:rFonts w:ascii="Gentium Plus" w:hAnsi="Gentium Plus"/>
          <w:sz w:val="24"/>
        </w:rPr>
        <w:t>Τί δὲ ὑμῖν δοκεῖ; ἄν‐</w:t>
      </w:r>
    </w:p>
    <w:p>
      <w:r>
        <w:rPr>
          <w:rFonts w:ascii="Courier New" w:hAnsi="Courier New"/>
          <w:color w:val="555555"/>
          <w:sz w:val="20"/>
        </w:rPr>
        <w:t>[2n]</w:t>
      </w:r>
    </w:p>
    <w:p>
      <w:r>
        <w:rPr>
          <w:rFonts w:ascii="Gentium Plus" w:hAnsi="Gentium Plus"/>
          <w:sz w:val="24"/>
        </w:rPr>
        <w:t>θρωπος εἶχε τέκνα δύο· προσ‐</w:t>
      </w:r>
    </w:p>
    <w:p>
      <w:r>
        <w:rPr>
          <w:rFonts w:ascii="Courier New" w:hAnsi="Courier New"/>
          <w:color w:val="555555"/>
          <w:sz w:val="20"/>
        </w:rPr>
        <w:t>[3n]</w:t>
      </w:r>
    </w:p>
    <w:p>
      <w:r>
        <w:rPr>
          <w:rFonts w:ascii="Gentium Plus" w:hAnsi="Gentium Plus"/>
          <w:sz w:val="24"/>
        </w:rPr>
        <w:t>ελθὼν τῷ πρώτῳ εἶπε· τέκ‐</w:t>
      </w:r>
    </w:p>
    <w:p>
      <w:r>
        <w:rPr>
          <w:rFonts w:ascii="Courier New" w:hAnsi="Courier New"/>
          <w:color w:val="555555"/>
          <w:sz w:val="20"/>
        </w:rPr>
        <w:t>[4n]</w:t>
      </w:r>
    </w:p>
    <w:p>
      <w:r>
        <w:rPr>
          <w:rFonts w:ascii="Gentium Plus" w:hAnsi="Gentium Plus"/>
          <w:sz w:val="24"/>
        </w:rPr>
        <w:t>νον, ὕπαγε σήμερον ἐργάζου</w:t>
      </w:r>
    </w:p>
    <w:p>
      <w:r>
        <w:rPr>
          <w:rFonts w:ascii="Courier New" w:hAnsi="Courier New"/>
          <w:color w:val="555555"/>
          <w:sz w:val="20"/>
        </w:rPr>
        <w:t>[5n]</w:t>
      </w:r>
    </w:p>
    <w:p>
      <w:r>
        <w:rPr>
          <w:rFonts w:ascii="Gentium Plus" w:hAnsi="Gentium Plus"/>
          <w:sz w:val="24"/>
        </w:rPr>
        <w:t>ἐν τῷ ἀμπελῶνί 〈μου〉</w:t>
      </w:r>
    </w:p>
    <w:p>
      <w:r>
        <w:rPr>
          <w:rFonts w:ascii="Courier New" w:hAnsi="Courier New"/>
          <w:color w:val="555555"/>
          <w:sz w:val="20"/>
        </w:rPr>
        <w:t>[6n]</w:t>
      </w:r>
    </w:p>
    <w:p>
      <w:r>
        <w:rPr>
          <w:rFonts w:ascii="Gentium Plus" w:hAnsi="Gentium Plus"/>
          <w:sz w:val="24"/>
        </w:rPr>
        <w:t>καὶ τὰ ἑξῆς</w:t>
      </w:r>
    </w:p>
    <w:p>
      <w:r>
        <w:rPr>
          <w:rFonts w:ascii="Courier New" w:hAnsi="Courier New"/>
          <w:color w:val="555555"/>
          <w:sz w:val="20"/>
        </w:rPr>
        <w:t>[7n]</w:t>
      </w:r>
    </w:p>
    <w:p>
      <w:r>
        <w:rPr>
          <w:rFonts w:ascii="Gentium Plus" w:hAnsi="Gentium Plus"/>
          <w:sz w:val="24"/>
        </w:rPr>
        <w:t>ἕως τοῦ</w:t>
      </w:r>
    </w:p>
    <w:p>
      <w:r>
        <w:rPr>
          <w:rFonts w:ascii="Courier New" w:hAnsi="Courier New"/>
          <w:color w:val="555555"/>
          <w:sz w:val="20"/>
        </w:rPr>
        <w:t>[8n]</w:t>
      </w:r>
    </w:p>
    <w:p>
      <w:r>
        <w:rPr>
          <w:rFonts w:ascii="Gentium Plus" w:hAnsi="Gentium Plus"/>
          <w:sz w:val="24"/>
        </w:rPr>
        <w:t>ὑμεῖς δὲ ἰδόντες οὐ μετεμελή‐</w:t>
      </w:r>
    </w:p>
    <w:p>
      <w:r>
        <w:rPr>
          <w:rFonts w:ascii="Courier New" w:hAnsi="Courier New"/>
          <w:color w:val="555555"/>
          <w:sz w:val="20"/>
        </w:rPr>
        <w:t>[9n]</w:t>
      </w:r>
    </w:p>
    <w:p>
      <w:r>
        <w:rPr>
          <w:rFonts w:ascii="Gentium Plus" w:hAnsi="Gentium Plus"/>
          <w:sz w:val="24"/>
        </w:rPr>
        <w:t>θητε ὕστερον τοῦ πιστεῦσαι</w:t>
      </w:r>
    </w:p>
    <w:p>
      <w:r>
        <w:rPr>
          <w:rFonts w:ascii="Courier New" w:hAnsi="Courier New"/>
          <w:color w:val="555555"/>
          <w:sz w:val="20"/>
        </w:rPr>
        <w:t>[10n]</w:t>
      </w:r>
    </w:p>
    <w:p>
      <w:r>
        <w:rPr>
          <w:rFonts w:ascii="Gentium Plus" w:hAnsi="Gentium Plus"/>
          <w:sz w:val="24"/>
        </w:rPr>
        <w:t>ἐν αὐτῷ. (Matth. 21, 28—32).</w:t>
      </w:r>
    </w:p>
    <w:p>
      <w:r>
        <w:rPr>
          <w:rFonts w:ascii="Courier New" w:hAnsi="Courier New"/>
          <w:color w:val="555555"/>
          <w:sz w:val="20"/>
        </w:rPr>
        <w:t>[11]</w:t>
      </w:r>
    </w:p>
    <w:p>
      <w:r>
        <w:rPr>
          <w:rFonts w:ascii="Gentium Plus" w:hAnsi="Gentium Plus"/>
          <w:sz w:val="24"/>
        </w:rPr>
        <w:t>Μόνος ὁ Ματθαῖος ἀνέγραψε τὴν παραβολὴν ταύτην, ὡς ἐμοὶ δο‐ κεῖ περιέχουσαν τὸν περὶ τοῦ ἀπει‐ θήσαντος Ἰσραὴλ τῷ θεῷ λόγον καὶ</w:t>
      </w:r>
    </w:p>
    <w:p>
      <w:r>
        <w:rPr>
          <w:rFonts w:ascii="Courier New" w:hAnsi="Courier New"/>
          <w:color w:val="555555"/>
          <w:sz w:val="20"/>
        </w:rPr>
        <w:t>[15]</w:t>
      </w:r>
    </w:p>
    <w:p>
      <w:r>
        <w:rPr>
          <w:rFonts w:ascii="Gentium Plus" w:hAnsi="Gentium Plus"/>
          <w:sz w:val="24"/>
        </w:rPr>
        <w:t>τὸν περὶ τοῦ πιστεύσοντος λαοῦ ἀπὸ τῶν ἐθνῶν· οὗτοι γὰρ τὰ δύο τέκνα, ἃ εἶχεν ὁ «ὡς ἄνθρωπος τροποφορῶν τὸν υἱὸν αὐτοῦ» θεός. καὶ οὗτος προσ‐ ελθὼν τῷ πρώτῳ, ὃν «ἐκτή‐</w:t>
      </w:r>
    </w:p>
    <w:p>
      <w:r>
        <w:rPr>
          <w:rFonts w:ascii="Courier New" w:hAnsi="Courier New"/>
          <w:color w:val="555555"/>
          <w:sz w:val="20"/>
        </w:rPr>
        <w:t>[20]</w:t>
      </w:r>
    </w:p>
    <w:p>
      <w:r>
        <w:rPr>
          <w:rFonts w:ascii="Gentium Plus" w:hAnsi="Gentium Plus"/>
          <w:sz w:val="24"/>
        </w:rPr>
        <w:t>σατο» «ἀπ’ ἀρχῆς», ὃν «προέγνω καὶ προώρισεν», εἶπεν αὐτῷ· τέ‐ κνον, ὕπαγε σήμερον ἐργάζου ἐν τῷ ἀμπελῶνί μου. καὶ ὑπερ‐ έθετο φεύγων τὸ χωρίον τοῦτο διὰ</w:t>
      </w:r>
    </w:p>
    <w:p>
      <w:r>
        <w:rPr>
          <w:rFonts w:ascii="Courier New" w:hAnsi="Courier New"/>
          <w:color w:val="555555"/>
          <w:sz w:val="20"/>
        </w:rPr>
        <w:t>[25]</w:t>
      </w:r>
    </w:p>
    <w:p>
      <w:r>
        <w:rPr>
          <w:rFonts w:ascii="Gentium Plus" w:hAnsi="Gentium Plus"/>
          <w:sz w:val="24"/>
        </w:rPr>
        <w:t>τὸν ἐν αὐτῷ «καύσωνα» καὶ τοὺς κα‐ μάτους καὶ εἶπεν· οὐ θέλω· ἀλλ’ ὕστερόν ποτε ἐπὶ συντελείᾳ μετα‐ μεληθεὶς ἐπὶ τῷ εἰρηκέναι τῷ πατρί· οὐ θέλω ἦλθεν εἰς τὸν ἀμ‐</w:t>
      </w:r>
    </w:p>
    <w:p>
      <w:r>
        <w:rPr>
          <w:rFonts w:ascii="Courier New" w:hAnsi="Courier New"/>
          <w:color w:val="555555"/>
          <w:sz w:val="20"/>
        </w:rPr>
        <w:t>[30]</w:t>
      </w:r>
    </w:p>
    <w:p>
      <w:r>
        <w:rPr>
          <w:rFonts w:ascii="Gentium Plus" w:hAnsi="Gentium Plus"/>
          <w:sz w:val="24"/>
        </w:rPr>
        <w:t>πελῶνα καὶ εἰργάσατο τὸ θέλημα τοῦ πατρός. ἡνίκα μέντοι ὁ πρῶ‐ τος εἶπεν· οὐ θέλω, προσῆλθεν ὁ πατὴρ τῷ ἑτέρῳ καὶ εἶπεν ὡσαύ‐ τως. εἶτα ἀποκριθεὶς ὁ δεύτερος</w:t>
      </w:r>
    </w:p>
    <w:p>
      <w:r>
        <w:rPr>
          <w:rFonts w:ascii="Courier New" w:hAnsi="Courier New"/>
          <w:color w:val="555555"/>
          <w:sz w:val="20"/>
        </w:rPr>
        <w:t>[35]</w:t>
      </w:r>
    </w:p>
    <w:p>
      <w:r>
        <w:rPr>
          <w:rFonts w:ascii="Gentium Plus" w:hAnsi="Gentium Plus"/>
          <w:sz w:val="24"/>
        </w:rPr>
        <w:t>εἶπε μέν· ἐγὼ κύριε, οὐκ ἐλή‐ λυθε δὲ ἐπὶ τὸν ἀμπελῶνα τοῦ λόγου καὶ ἐπὶ τὸν ἀγρὸν τοῦ πατρός. καὶ φανερὸν ὅτι ὁ εἰπὼν οὐ θέλω καὶ ὕστερον μεταμεληθεὶς καὶ ἀπ‐</w:t>
      </w:r>
    </w:p>
    <w:p>
      <w:r>
        <w:rPr>
          <w:rFonts w:ascii="Courier New" w:hAnsi="Courier New"/>
          <w:color w:val="555555"/>
          <w:sz w:val="20"/>
        </w:rPr>
        <w:t>[40]</w:t>
      </w:r>
    </w:p>
    <w:p>
      <w:r>
        <w:rPr>
          <w:rFonts w:ascii="Gentium Plus" w:hAnsi="Gentium Plus"/>
          <w:sz w:val="24"/>
        </w:rPr>
        <w:t>ελθὼν καὶ ἐργασάμενος εἰς τὸν ἀμ‐ πελῶνα ἐποίησε τὸ θέλημα τοῦ πατρὸς 〈οὐ τῷ λόγῳ, ἀλλὰ〉 τῷ ἔργῳ· ὁ γὰρ τῷ λόγῳ ἐπαγγειλάμε‐ νος καὶ μὴ ποιήσας τοῖς ἔργοις ἠρνή‐</w:t>
      </w:r>
    </w:p>
    <w:p>
      <w:r>
        <w:rPr>
          <w:rFonts w:ascii="Courier New" w:hAnsi="Courier New"/>
          <w:color w:val="555555"/>
          <w:sz w:val="20"/>
        </w:rPr>
        <w:t>[45]</w:t>
      </w:r>
    </w:p>
    <w:p>
      <w:r>
        <w:rPr>
          <w:rFonts w:ascii="Gentium Plus" w:hAnsi="Gentium Plus"/>
          <w:sz w:val="24"/>
        </w:rPr>
        <w:t>σατο ποιεῖν τὸ θέλημα τοῦ πα‐ τρός. πρόσχες δὲ εἰ δύνασαι χρῆ‐ σθαι τῇ παραβολῇ καὶ πρὸς τοὺς ἐλάττονα μὲν ἢ μηδὲν ἐπαγγελλομέ‐ νους, μήτε παρθενίαν μήτε ἄλλην</w:t>
      </w:r>
    </w:p>
    <w:p>
      <w:r>
        <w:rPr>
          <w:rFonts w:ascii="Courier New" w:hAnsi="Courier New"/>
          <w:color w:val="555555"/>
          <w:sz w:val="20"/>
        </w:rPr>
        <w:t>[17 . 4 (50)]</w:t>
      </w:r>
    </w:p>
    <w:p>
      <w:r>
        <w:rPr>
          <w:rFonts w:ascii="Gentium Plus" w:hAnsi="Gentium Plus"/>
          <w:sz w:val="24"/>
        </w:rPr>
        <w:t>κατὰ τὸ εὐαγγέλιον 〈πνευματικὴν〉 πρᾶξιν, τοῖς δὲ ἔργοις παριστάντας τὰ ἐναντία, ἃ μηδὲ τὴν ἀρχὴν</w:t>
      </w:r>
    </w:p>
    <w:p>
      <w:r>
        <w:rPr>
          <w:rFonts w:ascii="Courier New" w:hAnsi="Courier New"/>
          <w:color w:val="555555"/>
          <w:sz w:val="20"/>
        </w:rPr>
        <w:t>[55]</w:t>
      </w:r>
    </w:p>
    <w:p>
      <w:r>
        <w:rPr>
          <w:rFonts w:ascii="Gentium Plus" w:hAnsi="Gentium Plus"/>
          <w:sz w:val="24"/>
        </w:rPr>
        <w:t>μεγάλα μὲν ἐπαγγελλομένους μηδὲν δὲ κατὰ τὴν ἐπαγγελίαν πράττοντας. ὁ μὲν γάρ τις οἱονεὶ λέγει· μεῖζον ἢ κατ’ ἐμέ, παρθενίαν ταύτην οὐ θέλω, καί· τῆς ἐμῆς ἀξίας βέλτιον</w:t>
      </w:r>
    </w:p>
    <w:p>
      <w:r>
        <w:rPr>
          <w:rFonts w:ascii="Courier New" w:hAnsi="Courier New"/>
          <w:color w:val="555555"/>
          <w:sz w:val="20"/>
        </w:rPr>
        <w:t>[60]</w:t>
      </w:r>
    </w:p>
    <w:p>
      <w:r>
        <w:rPr>
          <w:rFonts w:ascii="Gentium Plus" w:hAnsi="Gentium Plus"/>
          <w:sz w:val="24"/>
        </w:rPr>
        <w:t>τὸ ἀποταξάμενον τῷ βίῳ σχολάζειν τῷ λόγῳ· ὁ δέ φησιν ἕκαστον ἀκούων τῶν ἐν τῇ γραφῇ μεγάλων ἔργων· ἐγὼ κύριε. καὶ ἔστιν ἰδεῖν οἱονεὶ ἐκ με‐</w:t>
      </w:r>
    </w:p>
    <w:p>
      <w:r>
        <w:rPr>
          <w:rFonts w:ascii="Courier New" w:hAnsi="Courier New"/>
          <w:color w:val="555555"/>
          <w:sz w:val="20"/>
        </w:rPr>
        <w:t>[65]</w:t>
      </w:r>
    </w:p>
    <w:p>
      <w:r>
        <w:rPr>
          <w:rFonts w:ascii="Gentium Plus" w:hAnsi="Gentium Plus"/>
          <w:sz w:val="24"/>
        </w:rPr>
        <w:t>ταμελείας τινὰς ἐπιδιδόντας εἰς τὸ βέλτιον καὶ ἐπι‐ μελουμένους ἑαυτῶν ἐπὶ τὸ κρεῖττον παρὰ τὴν ἀρχῆθεν προσδοκίαν, ἄλ‐ λους δὲ προπετέστερον μὲν πολλὰ</w:t>
      </w:r>
    </w:p>
    <w:p>
      <w:r>
        <w:rPr>
          <w:rFonts w:ascii="Courier New" w:hAnsi="Courier New"/>
          <w:color w:val="555555"/>
          <w:sz w:val="20"/>
        </w:rPr>
        <w:t>[70]</w:t>
      </w:r>
    </w:p>
    <w:p>
      <w:r>
        <w:rPr>
          <w:rFonts w:ascii="Gentium Plus" w:hAnsi="Gentium Plus"/>
          <w:sz w:val="24"/>
        </w:rPr>
        <w:t>ἐπαγγειλαμένους τοῖς δὲ ἔργοις ἀντι‐ πράξαντας ταῖς ἐπαγγελίαις.</w:t>
      </w:r>
    </w:p>
    <w:p>
      <w:r>
        <w:rPr>
          <w:rFonts w:ascii="Courier New" w:hAnsi="Courier New"/>
          <w:color w:val="555555"/>
          <w:sz w:val="20"/>
        </w:rPr>
        <w:t>[17 . 5]</w:t>
      </w:r>
    </w:p>
    <w:p>
      <w:r>
        <w:rPr>
          <w:rFonts w:ascii="Gentium Plus" w:hAnsi="Gentium Plus"/>
          <w:sz w:val="24"/>
        </w:rPr>
        <w:t>Μετὰ δὲ τὴν παραβολὴν ἐπι‐ φέρεται πρὸς μὲν τὸν εἰπόντα οὐ θέλω καὶ ὕστερον μεταμεληθέντα καὶ ἀπελθόντα τὸ ἀμὴν λέγω</w:t>
      </w:r>
    </w:p>
    <w:p>
      <w:r>
        <w:rPr>
          <w:rFonts w:ascii="Courier New" w:hAnsi="Courier New"/>
          <w:color w:val="555555"/>
          <w:sz w:val="20"/>
        </w:rPr>
        <w:t>[5]</w:t>
      </w:r>
    </w:p>
    <w:p>
      <w:r>
        <w:rPr>
          <w:rFonts w:ascii="Gentium Plus" w:hAnsi="Gentium Plus"/>
          <w:sz w:val="24"/>
        </w:rPr>
        <w:t>ὑμῖν ὅτι οἱ τελῶναι καὶ αἱ πόρναι προάγουσιν ὑμᾶς εἰς τὴν βασιλείαν τοῦ θεοῦ, πρὸς δὲ τὸν εἰπόντα ἐγὼ κύριε καὶ μὴ ἀπελθόντα τὸ ἦλθε γὰρ Ἰωάν‐</w:t>
      </w:r>
    </w:p>
    <w:p>
      <w:r>
        <w:rPr>
          <w:rFonts w:ascii="Courier New" w:hAnsi="Courier New"/>
          <w:color w:val="555555"/>
          <w:sz w:val="20"/>
        </w:rPr>
        <w:t>[10]</w:t>
      </w:r>
    </w:p>
    <w:p>
      <w:r>
        <w:rPr>
          <w:rFonts w:ascii="Gentium Plus" w:hAnsi="Gentium Plus"/>
          <w:sz w:val="24"/>
        </w:rPr>
        <w:t>νης πρὸς ὑμᾶς ἐν ὁδῷ δικαιο‐ σύνης, καὶ οὐκ ἐπιστεύσατε αὐτῷ. καὶ πάλιν πρὸς μὲν τὸν πρότερον· οἱ δὲ τελῶναι καὶ αἱ πόρναι ἐπίστευσαν αὐτῷ, πρὸς</w:t>
      </w:r>
    </w:p>
    <w:p>
      <w:r>
        <w:rPr>
          <w:rFonts w:ascii="Courier New" w:hAnsi="Courier New"/>
          <w:color w:val="555555"/>
          <w:sz w:val="20"/>
        </w:rPr>
        <w:t>[15]</w:t>
      </w:r>
    </w:p>
    <w:p>
      <w:r>
        <w:rPr>
          <w:rFonts w:ascii="Gentium Plus" w:hAnsi="Gentium Plus"/>
          <w:sz w:val="24"/>
        </w:rPr>
        <w:t>δὲ τὸν εἰπόντα· ἐγὼ κύριε καὶ</w:t>
      </w:r>
    </w:p>
    <w:p>
      <w:r>
        <w:rPr>
          <w:rFonts w:ascii="Courier New" w:hAnsi="Courier New"/>
          <w:color w:val="555555"/>
          <w:sz w:val="20"/>
        </w:rPr>
        <w:t>[20]</w:t>
      </w:r>
    </w:p>
    <w:p>
      <w:r>
        <w:rPr>
          <w:rFonts w:ascii="Gentium Plus" w:hAnsi="Gentium Plus"/>
          <w:sz w:val="24"/>
        </w:rPr>
        <w:t>ροτάτου βίου προσερχομένοις τῷ λόγῳ καὶ πιστεύουσι τῷ Χριστῷ καὶ τοῖς αὐχοῦσι τὸν νόμον καὶ τοὺς προφήτας καὶ ἀπιστοῦσι τῷ υἱῷ τοῦ θεοῦ καὶ ἀκολάστως βιοῦσι καὶ</w:t>
      </w:r>
    </w:p>
    <w:p>
      <w:r>
        <w:rPr>
          <w:rFonts w:ascii="Courier New" w:hAnsi="Courier New"/>
          <w:color w:val="555555"/>
          <w:sz w:val="20"/>
        </w:rPr>
        <w:t>[25]</w:t>
      </w:r>
    </w:p>
    <w:p>
      <w:r>
        <w:rPr>
          <w:rFonts w:ascii="Gentium Plus" w:hAnsi="Gentium Plus"/>
          <w:sz w:val="24"/>
        </w:rPr>
        <w:t>ὠμοτέροις πρὸς τοὺς ὁμοφύλους τυγχάνουσιν, ὄψεται τὸν Ἰησοῦ λό‐ γον ἀληθῆ, ὅτι οἱ μὲν τελῶναι καὶ αἱ πόρναι προάγουσι τὸν Ἰσραὴλ εἰς τὴν βασιλείαν τοῦ</w:t>
      </w:r>
    </w:p>
    <w:p>
      <w:r>
        <w:rPr>
          <w:rFonts w:ascii="Courier New" w:hAnsi="Courier New"/>
          <w:color w:val="555555"/>
          <w:sz w:val="20"/>
        </w:rPr>
        <w:t>[30]</w:t>
      </w:r>
    </w:p>
    <w:p>
      <w:r>
        <w:rPr>
          <w:rFonts w:ascii="Gentium Plus" w:hAnsi="Gentium Plus"/>
          <w:sz w:val="24"/>
        </w:rPr>
        <w:t>θεοῦ. ὁ δὲ ἰδὼν τὸν Ἰησοῦν ἐκεῖνος Ἰσραὴλ οὐδὲ μέχρι δεῦρο μεταμε‐ λεῖται, ἵνα κἂν ὕστερον πιστεύσῃ τῇ ἀληθείᾳ. πρόσχες δὲ καὶ τῷ προάγουσιν</w:t>
      </w:r>
    </w:p>
    <w:p>
      <w:r>
        <w:rPr>
          <w:rFonts w:ascii="Courier New" w:hAnsi="Courier New"/>
          <w:color w:val="555555"/>
          <w:sz w:val="20"/>
        </w:rPr>
        <w:t>[35]</w:t>
      </w:r>
    </w:p>
    <w:p>
      <w:r>
        <w:rPr>
          <w:rFonts w:ascii="Gentium Plus" w:hAnsi="Gentium Plus"/>
          <w:sz w:val="24"/>
        </w:rPr>
        <w:t>ὑμᾶς εἰς τὴν βασιλείαν τοῦ θεοῦ, οὐκ ἀποκλείοντι τὸν Ἰσραὴλ εἰσέρχεσθαί 〈ποτε〉 εἰς τὴν βα‐ σιλείαν τοῦ θεοῦ· οὐδεὶς γὰρ προάγει τὸν οὐδαμῶς ἐσόμενον ἐν</w:t>
      </w:r>
    </w:p>
    <w:p>
      <w:r>
        <w:rPr>
          <w:rFonts w:ascii="Courier New" w:hAnsi="Courier New"/>
          <w:color w:val="555555"/>
          <w:sz w:val="20"/>
        </w:rPr>
        <w:t>[40]</w:t>
      </w:r>
    </w:p>
    <w:p>
      <w:r>
        <w:rPr>
          <w:rFonts w:ascii="Gentium Plus" w:hAnsi="Gentium Plus"/>
          <w:sz w:val="24"/>
        </w:rPr>
        <w:t>ἐκείνῳ τῷ τόπῳ, ἐν ᾧ προῆξεν. ὅρα οὖν μήποτε ἐμφαίνεται ὅτι, ὅταν «τὸ πλήρωμα τῶν ἐθνῶν εἰσέλθῃ», τότε «πᾶς Ἰσραὴλ σωθήσεται». νοείσθω δὲ ὁ Ἰσραὴλ οὐχ ὁ «κατὰ σάρκα»,</w:t>
      </w:r>
    </w:p>
    <w:p>
      <w:r>
        <w:rPr>
          <w:rFonts w:ascii="Courier New" w:hAnsi="Courier New"/>
          <w:color w:val="555555"/>
          <w:sz w:val="20"/>
        </w:rPr>
        <w:t>[45]</w:t>
      </w:r>
    </w:p>
    <w:p>
      <w:r>
        <w:rPr>
          <w:rFonts w:ascii="Gentium Plus" w:hAnsi="Gentium Plus"/>
          <w:sz w:val="24"/>
        </w:rPr>
        <w:t>ἀλλ’ ὁ ἐν τῇ εὐγενείᾳ τῆς ψυχῆς χαρακτηριζόμενος καὶ ἔχων μὲν τὸ εὐφυὲς πρὸς σύνεσιν καὶ τὸ διο‐ ρατικόν, οὐ μὴν ἀξίως τῆς εὐφυΐας</w:t>
      </w:r>
    </w:p>
    <w:p>
      <w:r>
        <w:rPr>
          <w:rFonts w:ascii="Courier New" w:hAnsi="Courier New"/>
          <w:color w:val="555555"/>
          <w:sz w:val="20"/>
        </w:rPr>
        <w:t>[17 . 6 (1n)]</w:t>
      </w:r>
    </w:p>
    <w:p>
      <w:r>
        <w:rPr>
          <w:rFonts w:ascii="Gentium Plus" w:hAnsi="Gentium Plus"/>
          <w:sz w:val="24"/>
        </w:rPr>
        <w:t>Ἄλλην παραβολὴν ἀκού‐</w:t>
      </w:r>
    </w:p>
    <w:p>
      <w:r>
        <w:rPr>
          <w:rFonts w:ascii="Courier New" w:hAnsi="Courier New"/>
          <w:color w:val="555555"/>
          <w:sz w:val="20"/>
        </w:rPr>
        <w:t>[2n]</w:t>
      </w:r>
    </w:p>
    <w:p>
      <w:r>
        <w:rPr>
          <w:rFonts w:ascii="Gentium Plus" w:hAnsi="Gentium Plus"/>
          <w:sz w:val="24"/>
        </w:rPr>
        <w:t>σατε. ἄνθρωπος ἦν οἰκοδεσ‐</w:t>
      </w:r>
    </w:p>
    <w:p>
      <w:r>
        <w:rPr>
          <w:rFonts w:ascii="Courier New" w:hAnsi="Courier New"/>
          <w:color w:val="555555"/>
          <w:sz w:val="20"/>
        </w:rPr>
        <w:t>[3n]</w:t>
      </w:r>
    </w:p>
    <w:p>
      <w:r>
        <w:rPr>
          <w:rFonts w:ascii="Gentium Plus" w:hAnsi="Gentium Plus"/>
          <w:sz w:val="24"/>
        </w:rPr>
        <w:t>πότης ὃς ἐφύτευσεν ἀμπε‐</w:t>
      </w:r>
    </w:p>
    <w:p>
      <w:r>
        <w:rPr>
          <w:rFonts w:ascii="Courier New" w:hAnsi="Courier New"/>
          <w:color w:val="555555"/>
          <w:sz w:val="20"/>
        </w:rPr>
        <w:t>[4n]</w:t>
      </w:r>
    </w:p>
    <w:p>
      <w:r>
        <w:rPr>
          <w:rFonts w:ascii="Gentium Plus" w:hAnsi="Gentium Plus"/>
          <w:sz w:val="24"/>
        </w:rPr>
        <w:t>λῶνα,</w:t>
      </w:r>
    </w:p>
    <w:p>
      <w:r>
        <w:rPr>
          <w:rFonts w:ascii="Courier New" w:hAnsi="Courier New"/>
          <w:color w:val="555555"/>
          <w:sz w:val="20"/>
        </w:rPr>
        <w:t>[5n]</w:t>
      </w:r>
    </w:p>
    <w:p>
      <w:r>
        <w:rPr>
          <w:rFonts w:ascii="Gentium Plus" w:hAnsi="Gentium Plus"/>
          <w:sz w:val="24"/>
        </w:rPr>
        <w:t>καὶ φραγμὸν αὐτῷ περιέθηκε</w:t>
      </w:r>
    </w:p>
    <w:p>
      <w:r>
        <w:rPr>
          <w:rFonts w:ascii="Courier New" w:hAnsi="Courier New"/>
          <w:color w:val="555555"/>
          <w:sz w:val="20"/>
        </w:rPr>
        <w:t>[6n]</w:t>
      </w:r>
    </w:p>
    <w:p>
      <w:r>
        <w:rPr>
          <w:rFonts w:ascii="Gentium Plus" w:hAnsi="Gentium Plus"/>
          <w:sz w:val="24"/>
        </w:rPr>
        <w:t>καὶ ὤρυξεν ἐν αὐτῷ ληνὸν</w:t>
      </w:r>
    </w:p>
    <w:p>
      <w:r>
        <w:rPr>
          <w:rFonts w:ascii="Courier New" w:hAnsi="Courier New"/>
          <w:color w:val="555555"/>
          <w:sz w:val="20"/>
        </w:rPr>
        <w:t>[7n]</w:t>
      </w:r>
    </w:p>
    <w:p>
      <w:r>
        <w:rPr>
          <w:rFonts w:ascii="Gentium Plus" w:hAnsi="Gentium Plus"/>
          <w:sz w:val="24"/>
        </w:rPr>
        <w:t>καὶ τὰ ἑξῆς ἕως τοῦ καὶ δοθή‐</w:t>
      </w:r>
    </w:p>
    <w:p>
      <w:r>
        <w:rPr>
          <w:rFonts w:ascii="Courier New" w:hAnsi="Courier New"/>
          <w:color w:val="555555"/>
          <w:sz w:val="20"/>
        </w:rPr>
        <w:t>[8n]</w:t>
      </w:r>
    </w:p>
    <w:p>
      <w:r>
        <w:rPr>
          <w:rFonts w:ascii="Gentium Plus" w:hAnsi="Gentium Plus"/>
          <w:sz w:val="24"/>
        </w:rPr>
        <w:t>σεται ἔθνει ποιοῦντι τοὺς καρ‐</w:t>
      </w:r>
    </w:p>
    <w:p>
      <w:r>
        <w:rPr>
          <w:rFonts w:ascii="Courier New" w:hAnsi="Courier New"/>
          <w:color w:val="555555"/>
          <w:sz w:val="20"/>
        </w:rPr>
        <w:t>[9n]</w:t>
      </w:r>
    </w:p>
    <w:p>
      <w:r>
        <w:rPr>
          <w:rFonts w:ascii="Gentium Plus" w:hAnsi="Gentium Plus"/>
          <w:sz w:val="24"/>
        </w:rPr>
        <w:t>ποὺς αὐτῆς. (Matth. 21, 33—43).</w:t>
      </w:r>
    </w:p>
    <w:p>
      <w:r>
        <w:rPr>
          <w:rFonts w:ascii="Courier New" w:hAnsi="Courier New"/>
          <w:color w:val="555555"/>
          <w:sz w:val="20"/>
        </w:rPr>
        <w:t>[10]</w:t>
      </w:r>
    </w:p>
    <w:p>
      <w:r>
        <w:rPr>
          <w:rFonts w:ascii="Gentium Plus" w:hAnsi="Gentium Plus"/>
          <w:sz w:val="24"/>
        </w:rPr>
        <w:t>Τῷ μὴ ἐπὶ πλεῖον βασανίζοντι τὰ τῆς παραβολῆς μηδὲ ἑκάστην λέξιν ἐξετάζοντι πάνυ σαφὴς εἶναι δόξει οὕτως ἂν διηγήσεως τυχοῦσα. ὁ πρὸ ἡμῶν λαὸς καὶ «μερὶς» ὢν τοῦ</w:t>
      </w:r>
    </w:p>
    <w:p>
      <w:r>
        <w:rPr>
          <w:rFonts w:ascii="Courier New" w:hAnsi="Courier New"/>
          <w:color w:val="555555"/>
          <w:sz w:val="20"/>
        </w:rPr>
        <w:t>[15]</w:t>
      </w:r>
    </w:p>
    <w:p>
      <w:r>
        <w:rPr>
          <w:rFonts w:ascii="Gentium Plus" w:hAnsi="Gentium Plus"/>
          <w:sz w:val="24"/>
        </w:rPr>
        <w:t>θεοῦ ὁ φυτευθεὶς ἦν ἀμπελὼν ὑπὸ τοῦ κατὰ τὴν παραβολὴν οἰκοδεσπό‐ του, καὶ ἡ τοῦ θεοῦ φρουρὰ περὶ αὐ‐ τὸν ὁ φραγμὸς ἦν καὶ πύργος μὲν ὁ ναὸς ληνὸς δὲ ὁ τόπος τῶν σπον‐</w:t>
      </w:r>
    </w:p>
    <w:p>
      <w:r>
        <w:rPr>
          <w:rFonts w:ascii="Courier New" w:hAnsi="Courier New"/>
          <w:color w:val="555555"/>
          <w:sz w:val="20"/>
        </w:rPr>
        <w:t>[20]</w:t>
      </w:r>
    </w:p>
    <w:p>
      <w:r>
        <w:rPr>
          <w:rFonts w:ascii="Gentium Plus" w:hAnsi="Gentium Plus"/>
          <w:sz w:val="24"/>
        </w:rPr>
        <w:t>δῶν, καὶ γεωργοὶ οἱ πρεσβύτεροι καὶ σοφοὶ τοῦ λαοῦ, ἀποδημία δὲ τοῦ δεσπότου ὅτε κύριος ὁ συνὼν αὐτοῖς ἐν νεφέλῃ «ἡμέρας» καὶ «στύλῳ 〈πυρὸσ»〉 νυκτός, ἕως αὐτοὺς κατα‐</w:t>
      </w:r>
    </w:p>
    <w:p>
      <w:r>
        <w:rPr>
          <w:rFonts w:ascii="Courier New" w:hAnsi="Courier New"/>
          <w:color w:val="555555"/>
          <w:sz w:val="20"/>
        </w:rPr>
        <w:t>[25]</w:t>
      </w:r>
    </w:p>
    <w:p>
      <w:r>
        <w:rPr>
          <w:rFonts w:ascii="Gentium Plus" w:hAnsi="Gentium Plus"/>
          <w:sz w:val="24"/>
        </w:rPr>
        <w:t>φυτεύσῃ εἰσαγαγὼν «εἰς ὄρος ἅγιον» αὐτοῦ «καὶ εἰς τὰ σκηνώματα αὐτοῦ», οὐκέτι οὕτως αὐτοῖς ἐπεφαίνετο. ὁ δὲ ἐγγίσας καιρὸς τῶν καρπῶν</w:t>
      </w:r>
    </w:p>
    <w:p>
      <w:r>
        <w:rPr>
          <w:rFonts w:ascii="Courier New" w:hAnsi="Courier New"/>
          <w:color w:val="555555"/>
          <w:sz w:val="20"/>
        </w:rPr>
        <w:t>[30]</w:t>
      </w:r>
    </w:p>
    <w:p>
      <w:r>
        <w:rPr>
          <w:rFonts w:ascii="Gentium Plus" w:hAnsi="Gentium Plus"/>
          <w:sz w:val="24"/>
        </w:rPr>
        <w:t>τούντων τὸν καρπὸν ἀπὸ τῶν γεωρ‐ γῶν καὶ τοῦ ἀμπελῶνος, ἵνα ἤδη δείξωσι παρειληφότες τὸν νόμον τὸ βεβιωκέναι κατ’ αὐτόν. δοῦλοι δὲ οἱ πρὸς τοὺς γεωργοὺς πεμ‐</w:t>
      </w:r>
    </w:p>
    <w:p>
      <w:r>
        <w:rPr>
          <w:rFonts w:ascii="Courier New" w:hAnsi="Courier New"/>
          <w:color w:val="555555"/>
          <w:sz w:val="20"/>
        </w:rPr>
        <w:t>[35]</w:t>
      </w:r>
    </w:p>
    <w:p>
      <w:r>
        <w:rPr>
          <w:rFonts w:ascii="Gentium Plus" w:hAnsi="Gentium Plus"/>
          <w:sz w:val="24"/>
        </w:rPr>
        <w:t>φθέντες λαβεῖν τοὺς καρποὺς οἱ πρῶτοι προφῆται, οὓς οἱ ἄρχον‐ τες καὶ σοφοὶ τοῦ λαοῦ ὕβρισαν τύπτοντες, τινὰς δὲ καὶ ἀνεῖλον καὶ ἄλλους λιθολεύστους πεποιήκασιν.</w:t>
      </w:r>
    </w:p>
    <w:p>
      <w:r>
        <w:rPr>
          <w:rFonts w:ascii="Courier New" w:hAnsi="Courier New"/>
          <w:color w:val="555555"/>
          <w:sz w:val="20"/>
        </w:rPr>
        <w:t>[40]</w:t>
      </w:r>
    </w:p>
    <w:p>
      <w:r>
        <w:rPr>
          <w:rFonts w:ascii="Gentium Plus" w:hAnsi="Gentium Plus"/>
          <w:sz w:val="24"/>
        </w:rPr>
        <w:t>ἄλλοι δὲ μετὰ τούτους δοῦλοι πλείο‐ νες τῶν πρώτων ὁ καιρὸς τῶν πολλῶν προφητῶν, ὧν τὰ ὀνό‐ ματα ἐν τῇ δευτέρᾳ τῶν Παραλει‐ πομένων γέγραπται καὶ ἐν τῷ</w:t>
      </w:r>
    </w:p>
    <w:p>
      <w:r>
        <w:rPr>
          <w:rFonts w:ascii="Courier New" w:hAnsi="Courier New"/>
          <w:color w:val="555555"/>
          <w:sz w:val="20"/>
        </w:rPr>
        <w:t>[45]</w:t>
      </w:r>
    </w:p>
    <w:p>
      <w:r>
        <w:rPr>
          <w:rFonts w:ascii="Gentium Plus" w:hAnsi="Gentium Plus"/>
          <w:sz w:val="24"/>
        </w:rPr>
        <w:t>Ἱερεμίᾳ καὶ τοῖς Δώδεκα καὶ τῷ Δανιήλ· εἴποι γὰρ ἄν τις καὶ τὸν Ἀνανίαν, Ἀζαρίαν, Μισαὴλ προ‐ φήτας γεγονέναι. καὶ τούτοις οὖν τοῖς πλείοσι παρὰ</w:t>
      </w:r>
    </w:p>
    <w:p>
      <w:r>
        <w:rPr>
          <w:rFonts w:ascii="Courier New" w:hAnsi="Courier New"/>
          <w:color w:val="555555"/>
          <w:sz w:val="20"/>
        </w:rPr>
        <w:t>[17 . 6 (50)]</w:t>
      </w:r>
    </w:p>
    <w:p>
      <w:r>
        <w:rPr>
          <w:rFonts w:ascii="Gentium Plus" w:hAnsi="Gentium Plus"/>
          <w:sz w:val="24"/>
        </w:rPr>
        <w:t>τοὺς προτέρους προφήτας ὡσαύ‐ τως ἐχρήσαντο, τύπτοντες καὶ ἀναι‐ ροῦντες καὶ λιθοβολοῦντες. τελευ‐ ταῖον δὲ τὸν υἱὸν αὐτοῦ ἀποστέλ‐ λει ὁ οἰκοδεσπότης,</w:t>
      </w:r>
    </w:p>
    <w:p>
      <w:r>
        <w:rPr>
          <w:rFonts w:ascii="Courier New" w:hAnsi="Courier New"/>
          <w:color w:val="555555"/>
          <w:sz w:val="20"/>
        </w:rPr>
        <w:t>[55]</w:t>
      </w:r>
    </w:p>
    <w:p>
      <w:r>
        <w:rPr>
          <w:rFonts w:ascii="Gentium Plus" w:hAnsi="Gentium Plus"/>
          <w:sz w:val="24"/>
        </w:rPr>
        <w:t>τὸν κύριον ἡμῶν Ἰησοῦν Χριστόν, ἐντρέψαι δυνάμενον τὸν ἀμπελῶνα καὶ τοὺς γεωργούς. ἀλλ’ οἱ ἀρχιερεῖς καὶ οἱ πρεσβύτε‐</w:t>
      </w:r>
    </w:p>
    <w:p>
      <w:r>
        <w:rPr>
          <w:rFonts w:ascii="Courier New" w:hAnsi="Courier New"/>
          <w:color w:val="555555"/>
          <w:sz w:val="20"/>
        </w:rPr>
        <w:t>[60]</w:t>
      </w:r>
    </w:p>
    <w:p>
      <w:r>
        <w:rPr>
          <w:rFonts w:ascii="Gentium Plus" w:hAnsi="Gentium Plus"/>
          <w:sz w:val="24"/>
        </w:rPr>
        <w:t>ροι καὶ οἱ σοφοὶ τοῦ λαοῦ τὸν υἱὸν ἰδόντες, οὐ πάντη ἀναίσθητοι τῆς</w:t>
      </w:r>
    </w:p>
    <w:p>
      <w:r>
        <w:rPr>
          <w:rFonts w:ascii="Courier New" w:hAnsi="Courier New"/>
          <w:color w:val="555555"/>
          <w:sz w:val="20"/>
        </w:rPr>
        <w:t>[65]</w:t>
      </w:r>
    </w:p>
    <w:p>
      <w:r>
        <w:rPr>
          <w:rFonts w:ascii="Gentium Plus" w:hAnsi="Gentium Plus"/>
          <w:sz w:val="24"/>
        </w:rPr>
        <w:t>αὐτοὶ κύριοι τοῦ ἀμπελῶνος γένων‐ ται, καὶ ἐκβαλόντες αὐτὸν καὶ ἔξω κρίναντες τῶν τοῦ Ἰσραὴλ πραγ‐ μάτων ἀπέκτειναν. καὶ εὐθέως ὁ τοῦ ἀμπελῶνος κύριος ὃν</w:t>
      </w:r>
    </w:p>
    <w:p>
      <w:r>
        <w:rPr>
          <w:rFonts w:ascii="Courier New" w:hAnsi="Courier New"/>
          <w:color w:val="555555"/>
          <w:sz w:val="20"/>
        </w:rPr>
        <w:t>[70]</w:t>
      </w:r>
    </w:p>
    <w:p>
      <w:r>
        <w:rPr>
          <w:rFonts w:ascii="Gentium Plus" w:hAnsi="Gentium Plus"/>
          <w:sz w:val="24"/>
        </w:rPr>
        <w:t>ἀπέκτειναν ἐπιδημεῖ ἀναστὰς ἐκ νεκρῶν, καὶ κακοὺς κακῶς τοὺς μὲν γεωργοὺς ἀπόλλυσιν, ἄλλοις δὲ γεωργοῖς τοῖς ἀποστόλοις ἑαυ‐ τοῦ παραδίδωσι τοὺς ἀπὸ τοῦ λαοῦ</w:t>
      </w:r>
    </w:p>
    <w:p>
      <w:r>
        <w:rPr>
          <w:rFonts w:ascii="Courier New" w:hAnsi="Courier New"/>
          <w:color w:val="555555"/>
          <w:sz w:val="20"/>
        </w:rPr>
        <w:t>[75]</w:t>
      </w:r>
    </w:p>
    <w:p>
      <w:r>
        <w:rPr>
          <w:rFonts w:ascii="Gentium Plus" w:hAnsi="Gentium Plus"/>
          <w:sz w:val="24"/>
        </w:rPr>
        <w:t>πιστεύσαντας, τουτέστι τὸν ἀμ‐ πελῶνα, οἳ ἀποδιδόασιν ἐν τοῖς ἰδίοις καιροῖς τοὺς καρποὺς τῷ οἰκοδεσπότῃ. εἶτα εἰπόντων μετὰ τὴν παραβολὴν τῶν</w:t>
      </w:r>
    </w:p>
    <w:p>
      <w:r>
        <w:rPr>
          <w:rFonts w:ascii="Courier New" w:hAnsi="Courier New"/>
          <w:color w:val="555555"/>
          <w:sz w:val="20"/>
        </w:rPr>
        <w:t>[80]</w:t>
      </w:r>
    </w:p>
    <w:p>
      <w:r>
        <w:rPr>
          <w:rFonts w:ascii="Gentium Plus" w:hAnsi="Gentium Plus"/>
          <w:sz w:val="24"/>
        </w:rPr>
        <w:t>ἐν τοῖς ἀνωτέρω πυθομένων τὸ «ἐν ποίᾳ ἐξουσίᾳ ταῦτα ποιεῖς;» τὰ ἀπὸ τοῦ κακοὺς κακῶς ἀπολέ‐ σει αὐτοὺς ὁ σωτὴρ ἀποκρίνεται, διδάσκων αὐτοὺς ἀπὸ τῆς προφη‐</w:t>
      </w:r>
    </w:p>
    <w:p>
      <w:r>
        <w:rPr>
          <w:rFonts w:ascii="Courier New" w:hAnsi="Courier New"/>
          <w:color w:val="555555"/>
          <w:sz w:val="20"/>
        </w:rPr>
        <w:t>[85]</w:t>
      </w:r>
    </w:p>
    <w:p>
      <w:r>
        <w:rPr>
          <w:rFonts w:ascii="Gentium Plus" w:hAnsi="Gentium Plus"/>
          <w:sz w:val="24"/>
        </w:rPr>
        <w:t>τείας ὅτι ὑπ’ ἐκείνων μὲν 〈τῶν οἰκοδόμων〉 ἀπεδοκιμάσθη, παρὰ δὲ τῷ θεῷ ἐστιν ἔντιμος καὶ κε‐ φαλὴ τῆς ὅλης οἰκοδομῆς καὶ τῆς κατ’ αὐτὴν συνοχῆς,</w:t>
      </w:r>
    </w:p>
    <w:p>
      <w:r>
        <w:rPr>
          <w:rFonts w:ascii="Courier New" w:hAnsi="Courier New"/>
          <w:color w:val="555555"/>
          <w:sz w:val="20"/>
        </w:rPr>
        <w:t>[90]</w:t>
      </w:r>
    </w:p>
    <w:p>
      <w:r>
        <w:rPr>
          <w:rFonts w:ascii="Gentium Plus" w:hAnsi="Gentium Plus"/>
          <w:sz w:val="24"/>
        </w:rPr>
        <w:t>καὶ κεφαλή γε θαυμαστὴ ἐν ὀ‐ φθαλμοῖς τῶν εἰδότων βλέπειν αὐ‐ τήν. εἶτα, προφητεύων περὶ τῆς ἀπὸ τῶν ἐθνῶν κλήσεως, φησὶ τοῖς μὴ πιστεύουσιν εἰς αὐτὸν διδασκά‐</w:t>
      </w:r>
    </w:p>
    <w:p>
      <w:r>
        <w:rPr>
          <w:rFonts w:ascii="Courier New" w:hAnsi="Courier New"/>
          <w:color w:val="555555"/>
          <w:sz w:val="20"/>
        </w:rPr>
        <w:t>[95]</w:t>
      </w:r>
    </w:p>
    <w:p>
      <w:r>
        <w:rPr>
          <w:rFonts w:ascii="Gentium Plus" w:hAnsi="Gentium Plus"/>
          <w:sz w:val="24"/>
        </w:rPr>
        <w:t>λοις Ἰουδαίων· ἀρθήσεται ἀφ’</w:t>
      </w:r>
    </w:p>
    <w:p>
      <w:r>
        <w:rPr>
          <w:rFonts w:ascii="Courier New" w:hAnsi="Courier New"/>
          <w:color w:val="555555"/>
          <w:sz w:val="20"/>
        </w:rPr>
        <w:t>[17 . 6 (100)]</w:t>
      </w:r>
    </w:p>
    <w:p>
      <w:r>
        <w:rPr>
          <w:rFonts w:ascii="Gentium Plus" w:hAnsi="Gentium Plus"/>
          <w:sz w:val="24"/>
        </w:rPr>
        <w:t>ρεστέρα τις καὶ οὐ κατὰ λέξιν ἐστὶν ἡ τοιαύτη διήγησις· πρὸς ἣν πολλά τις ἂν «πνευματικὸς» ὢν καὶ ἀνακρίνειν δυνάμενος «πάντα» ἐπαπορήσαι, κρούων τὴν ἀσάφεια〈ν</w:t>
      </w:r>
    </w:p>
    <w:p>
      <w:r>
        <w:rPr>
          <w:rFonts w:ascii="Courier New" w:hAnsi="Courier New"/>
          <w:color w:val="555555"/>
          <w:sz w:val="20"/>
        </w:rPr>
        <w:t>[105]</w:t>
      </w:r>
    </w:p>
    <w:p>
      <w:r>
        <w:rPr>
          <w:rFonts w:ascii="Gentium Plus" w:hAnsi="Gentium Plus"/>
          <w:sz w:val="24"/>
        </w:rPr>
        <w:t>αὐτῆς, τουτέστι τὴν〉 κεκλεισμένην θύραν τῶν ἐνταῦθα κεκρυμμένων νοημά‐ των, καὶ ὀρθῶς ζητήσας εὕροι</w:t>
      </w:r>
    </w:p>
    <w:p>
      <w:r>
        <w:rPr>
          <w:rFonts w:ascii="Courier New" w:hAnsi="Courier New"/>
          <w:color w:val="555555"/>
          <w:sz w:val="20"/>
        </w:rPr>
        <w:t>[110]</w:t>
      </w:r>
    </w:p>
    <w:p>
      <w:r>
        <w:rPr>
          <w:rFonts w:ascii="Gentium Plus" w:hAnsi="Gentium Plus"/>
          <w:sz w:val="24"/>
        </w:rPr>
        <w:t>καὶ αἰτήσας ἀπὸ τοῦ θεοῦ λάβοι. καὶ ἡμεῖς δὲ κατὰ τὸ μέτριον ἡμῶν τοιαῦτα εἰς τὸν τόπον φανταζόμεθα ὅτι ὁ μὲν οἰκοδεσπότης ἄν‐ θρωπος ὁ θεός ἐστι, περὶ οὗ γέ‐</w:t>
      </w:r>
    </w:p>
    <w:p>
      <w:r>
        <w:rPr>
          <w:rFonts w:ascii="Courier New" w:hAnsi="Courier New"/>
          <w:color w:val="555555"/>
          <w:sz w:val="20"/>
        </w:rPr>
        <w:t>[115]</w:t>
      </w:r>
    </w:p>
    <w:p>
      <w:r>
        <w:rPr>
          <w:rFonts w:ascii="Gentium Plus" w:hAnsi="Gentium Plus"/>
          <w:sz w:val="24"/>
        </w:rPr>
        <w:t>γραπται· «ἐτροποφόρησέ σε κύριος ὁ θεός σου ὡς εἴ τις τροποφορήσαι ἄνθρωπος τὸν υἱὸν αὐτοῦ». οὕτως γάρ, διὰ τὸ τροποφορεῖν καὶ φέρειν ἐν τῷ ἀνθρώπους ὠφελεῖν τρόπον</w:t>
      </w:r>
    </w:p>
    <w:p>
      <w:r>
        <w:rPr>
          <w:rFonts w:ascii="Courier New" w:hAnsi="Courier New"/>
          <w:color w:val="555555"/>
          <w:sz w:val="20"/>
        </w:rPr>
        <w:t>[120]</w:t>
      </w:r>
    </w:p>
    <w:p>
      <w:r>
        <w:rPr>
          <w:rFonts w:ascii="Gentium Plus" w:hAnsi="Gentium Plus"/>
          <w:sz w:val="24"/>
        </w:rPr>
        <w:t>ἀνθρώπινον τὸν ὠφελοῦντα ἀνθρώ‐ πους, ἔν τισι παραβολαῖς λέγεται εἶναι ἄνθρωπος. καὶ ἐνταῦθα μὲν ἄνθρωπος οἰκο‐ δεσπότης καλεῖται διὰ τὸν ἀμ‐</w:t>
      </w:r>
    </w:p>
    <w:p>
      <w:r>
        <w:rPr>
          <w:rFonts w:ascii="Courier New" w:hAnsi="Courier New"/>
          <w:color w:val="555555"/>
          <w:sz w:val="20"/>
        </w:rPr>
        <w:t>[125]</w:t>
      </w:r>
    </w:p>
    <w:p>
      <w:r>
        <w:rPr>
          <w:rFonts w:ascii="Gentium Plus" w:hAnsi="Gentium Plus"/>
          <w:sz w:val="24"/>
        </w:rPr>
        <w:t>πελῶνα καὶ τὸν περικείμενον τῷ ἀμπελῶνι φραγμὸν καὶ τὴν ληνὸν ἣν ὤρυξε καὶ τὸν πύργον ὃν ᾠκοδόμησε καὶ οὓς κέκτηται δού‐ λους καὶ οὓς πέμπει πρὸς τοὺς</w:t>
      </w:r>
    </w:p>
    <w:p>
      <w:r>
        <w:rPr>
          <w:rFonts w:ascii="Courier New" w:hAnsi="Courier New"/>
          <w:color w:val="555555"/>
          <w:sz w:val="20"/>
        </w:rPr>
        <w:t>[130]</w:t>
      </w:r>
    </w:p>
    <w:p>
      <w:r>
        <w:rPr>
          <w:rFonts w:ascii="Gentium Plus" w:hAnsi="Gentium Plus"/>
          <w:sz w:val="24"/>
        </w:rPr>
        <w:t>γεωργοὺς καὶ δεύτερον ἀποστέλλει πλείονας. ὡς οἰκοδεσπότης δὲ ἐξέδοτο γεωργοῖς τὸν ἀμπε‐ λῶνα, ἀφ’ ὧν ἀφελὼν αὐτὸν δίδω‐ σιν ἑτέροις. ἔτι δὲ πάλιν ἐν τοῖς</w:t>
      </w:r>
    </w:p>
    <w:p>
      <w:r>
        <w:rPr>
          <w:rFonts w:ascii="Courier New" w:hAnsi="Courier New"/>
          <w:color w:val="555555"/>
          <w:sz w:val="20"/>
        </w:rPr>
        <w:t>[135]</w:t>
      </w:r>
    </w:p>
    <w:p>
      <w:r>
        <w:rPr>
          <w:rFonts w:ascii="Gentium Plus" w:hAnsi="Gentium Plus"/>
          <w:sz w:val="24"/>
        </w:rPr>
        <w:t>ἀνωτέρω ἄνθρωπος οἰκοδεσ‐ πότης εἴρηται διὰ τούτων· «ὁμοία γάρ ἐστιν ἡ βασιλεία τῶν οὐρανῶν ἀνθρώπῳ οἰκοδεσπότῃ, ὅστις ἐξῆλ‐ θεν ἅμα πρωῒ μισθώσασθαι ἐρ‐</w:t>
      </w:r>
    </w:p>
    <w:p>
      <w:r>
        <w:rPr>
          <w:rFonts w:ascii="Courier New" w:hAnsi="Courier New"/>
          <w:color w:val="555555"/>
          <w:sz w:val="20"/>
        </w:rPr>
        <w:t>[140]</w:t>
      </w:r>
    </w:p>
    <w:p>
      <w:r>
        <w:rPr>
          <w:rFonts w:ascii="Gentium Plus" w:hAnsi="Gentium Plus"/>
          <w:sz w:val="24"/>
        </w:rPr>
        <w:t>γάτας εἰς τὸν ἀμπελῶνα αὐτοῦ»· καὶ ὡς οἰκοδεσπότης γε ἀμπελῶνα ἔχει καὶ μισθοῦται γεωργούς, ἔστι δὲ αὐτῷ καὶ ἐπίτροπος ᾧ λέγει· «κάλεσον τοὺς ἐργάτας καὶ ἀπόδος</w:t>
      </w:r>
    </w:p>
    <w:p>
      <w:r>
        <w:rPr>
          <w:rFonts w:ascii="Courier New" w:hAnsi="Courier New"/>
          <w:color w:val="555555"/>
          <w:sz w:val="20"/>
        </w:rPr>
        <w:t>[145]</w:t>
      </w:r>
    </w:p>
    <w:p>
      <w:r>
        <w:rPr>
          <w:rFonts w:ascii="Gentium Plus" w:hAnsi="Gentium Plus"/>
          <w:sz w:val="24"/>
        </w:rPr>
        <w:t>τὸν μισθόν, ἀρξάμενος ἀπὸ τῶν ἐσχάτων ἕως τῶν πρώτων». ἐν δὲ τῇ περὶ τοῦ δείπνου παραβολῇ καὶ τῶν γάμων τοῦ υἱοῦ αὐτοῦ καὶ τῆς κλήσεως οὐκ οἰκοδεσπότης ἀλλὰ</w:t>
      </w:r>
    </w:p>
    <w:p>
      <w:r>
        <w:rPr>
          <w:rFonts w:ascii="Courier New" w:hAnsi="Courier New"/>
          <w:color w:val="555555"/>
          <w:sz w:val="20"/>
        </w:rPr>
        <w:t>[17 . 6 (150)]</w:t>
      </w:r>
    </w:p>
    <w:p>
      <w:r>
        <w:rPr>
          <w:rFonts w:ascii="Gentium Plus" w:hAnsi="Gentium Plus"/>
          <w:sz w:val="24"/>
        </w:rPr>
        <w:t>βασιλεὺς εἴρηται· μείζων γὰρ ἢ οἰκοδεσπότης ἐστὶ πέμπων στράτευ‐ μα ὡς βασιλεὺς καὶ ἀναιρῶν τοὺς κρατήσαντας «τοὺς δούλους αὐτοῦ» καὶ ὑβρίσαντας καὶ ἀποκτείναντας</w:t>
      </w:r>
    </w:p>
    <w:p>
      <w:r>
        <w:rPr>
          <w:rFonts w:ascii="Courier New" w:hAnsi="Courier New"/>
          <w:color w:val="555555"/>
          <w:sz w:val="20"/>
        </w:rPr>
        <w:t>[155]</w:t>
      </w:r>
    </w:p>
    <w:p>
      <w:r>
        <w:rPr>
          <w:rFonts w:ascii="Gentium Plus" w:hAnsi="Gentium Plus"/>
          <w:sz w:val="24"/>
        </w:rPr>
        <w:t>αὐτούς, καὶ ἐν βασιλικῇ ἐξουσίᾳ, οὐχ ὡς οἰκοδεσπότης μόνον, «εἶπε τοῖς διακόνοις» δῆσαι «πόδας καὶ</w:t>
      </w:r>
    </w:p>
    <w:p>
      <w:r>
        <w:rPr>
          <w:rFonts w:ascii="Courier New" w:hAnsi="Courier New"/>
          <w:color w:val="555555"/>
          <w:sz w:val="20"/>
        </w:rPr>
        <w:t>[160]</w:t>
      </w:r>
    </w:p>
    <w:p>
      <w:r>
        <w:rPr>
          <w:rFonts w:ascii="Gentium Plus" w:hAnsi="Gentium Plus"/>
          <w:sz w:val="24"/>
        </w:rPr>
        <w:t>καὶ ἐκβαλεῖν «αὐτὸν εἰς τὸ ἐξώτερον σκότος». ὅτε δὲ ἐν τοῖς ἀνωτέρω λέ‐ γεται· «ἄνθρωπος εἶχε τέκνα δύο», οὔτε οἰκοδεσπότης οὔτε βασιλεὺς ὠνόμασται ἀλλ’ ἁπλῶς ἄνθρωπος.</w:t>
      </w:r>
    </w:p>
    <w:p>
      <w:r>
        <w:rPr>
          <w:rFonts w:ascii="Courier New" w:hAnsi="Courier New"/>
          <w:color w:val="555555"/>
          <w:sz w:val="20"/>
        </w:rPr>
        <w:t>[165]</w:t>
      </w:r>
    </w:p>
    <w:p>
      <w:r>
        <w:rPr>
          <w:rFonts w:ascii="Gentium Plus" w:hAnsi="Gentium Plus"/>
          <w:sz w:val="24"/>
        </w:rPr>
        <w:t>Εἰσὶν οὖν, ὥσπερ πολλαὶ ἐπί‐ νοιαι τοῦ θεοῦ κατὰ τὰς θείας γραφάς, οὕτω καὶ διαφοραὶ τοῦ ἄνθρωπον αὐτὸν ὀνομάζεσθαι, ἤτοι ἁπλῶς ἢ οἰκοδεσπότην ἢ βασιλέα.</w:t>
      </w:r>
    </w:p>
    <w:p>
      <w:r>
        <w:rPr>
          <w:rFonts w:ascii="Courier New" w:hAnsi="Courier New"/>
          <w:color w:val="555555"/>
          <w:sz w:val="20"/>
        </w:rPr>
        <w:t>[170]</w:t>
      </w:r>
    </w:p>
    <w:p>
      <w:r>
        <w:rPr>
          <w:rFonts w:ascii="Gentium Plus" w:hAnsi="Gentium Plus"/>
          <w:sz w:val="24"/>
        </w:rPr>
        <w:t>καὶ ταῦτα μὲν κατὰ τὸν Ματθαῖον· κατὰ δὲ τὸν Λουκᾶν ἡ ὁμοία τῇ ἐκκει‐ μένῃ παραβολῇ ἄνθρωπον αὐτὸν ὠνόμασεν ἐν τῷ· «ἄνθρωπος ἐφύτευ‐ σεν ἀμπελῶνα, καὶ ἐξέδοτο αὐτὸν</w:t>
      </w:r>
    </w:p>
    <w:p>
      <w:r>
        <w:rPr>
          <w:rFonts w:ascii="Courier New" w:hAnsi="Courier New"/>
          <w:color w:val="555555"/>
          <w:sz w:val="20"/>
        </w:rPr>
        <w:t>[175]</w:t>
      </w:r>
    </w:p>
    <w:p>
      <w:r>
        <w:rPr>
          <w:rFonts w:ascii="Gentium Plus" w:hAnsi="Gentium Plus"/>
          <w:sz w:val="24"/>
        </w:rPr>
        <w:t>γεωργοῖς». ἀλλὰ καὶ Μᾶρκός φησιν· «ἄνθρωπός τις ἐφύτευσεν ἀμπελῶνα, καὶ περιέθηκεν αὐτῷ φραγμόν». πάλιν τε αὖ ὁ Λουκᾶς τὴν τῆς κλή‐ σεως ἐκτιθέμενος παραβολὴν «ἄν‐</w:t>
      </w:r>
    </w:p>
    <w:p>
      <w:r>
        <w:rPr>
          <w:rFonts w:ascii="Courier New" w:hAnsi="Courier New"/>
          <w:color w:val="555555"/>
          <w:sz w:val="20"/>
        </w:rPr>
        <w:t>[180]</w:t>
      </w:r>
    </w:p>
    <w:p>
      <w:r>
        <w:rPr>
          <w:rFonts w:ascii="Gentium Plus" w:hAnsi="Gentium Plus"/>
          <w:sz w:val="24"/>
        </w:rPr>
        <w:t>θρωπός τις», φησίν, «ἐποίησε δεῖπνον μέγα, καὶ ἐκάλεσε πολλούς». καὶ σὺ δὲ συναγαγὼν εἴ που ὠνόμασται ἄνθρωπος ὁ θεὸς καὶ «πνευματικὰ πνευματικοῖς» ἐν τῷ περὶ τούτου</w:t>
      </w:r>
    </w:p>
    <w:p>
      <w:r>
        <w:rPr>
          <w:rFonts w:ascii="Courier New" w:hAnsi="Courier New"/>
          <w:color w:val="555555"/>
          <w:sz w:val="20"/>
        </w:rPr>
        <w:t>[185]</w:t>
      </w:r>
    </w:p>
    <w:p>
      <w:r>
        <w:rPr>
          <w:rFonts w:ascii="Gentium Plus" w:hAnsi="Gentium Plus"/>
          <w:sz w:val="24"/>
        </w:rPr>
        <w:t>συγκρίνων λόγῳ καὶ ζητήσας ὀρ‐ θῶς τὰ κατὰ τοὺς τόπους, εὕροις ἂν ἀνάλογον τῇ ζητήσει σου πλείονα εἰς τὸ ἄνθρωπον λέγεσθαι τὸν θεόν. οὗτος δὴ ἐφύτευσεν ὁ οἰκο‐</w:t>
      </w:r>
    </w:p>
    <w:p>
      <w:r>
        <w:rPr>
          <w:rFonts w:ascii="Courier New" w:hAnsi="Courier New"/>
          <w:color w:val="555555"/>
          <w:sz w:val="20"/>
        </w:rPr>
        <w:t>[190]</w:t>
      </w:r>
    </w:p>
    <w:p>
      <w:r>
        <w:rPr>
          <w:rFonts w:ascii="Gentium Plus" w:hAnsi="Gentium Plus"/>
          <w:sz w:val="24"/>
        </w:rPr>
        <w:t>δεσπότης ἄνθρωπος ἀμπελῶ‐ να, ὅντινα ἐπιμελέστερον ζητη‐ τέον, μὴ ἀβασανίστως παρερχόμενον</w:t>
      </w:r>
    </w:p>
    <w:p>
      <w:r>
        <w:rPr>
          <w:rFonts w:ascii="Courier New" w:hAnsi="Courier New"/>
          <w:color w:val="555555"/>
          <w:sz w:val="20"/>
        </w:rPr>
        <w:t>[17 . 7]</w:t>
      </w:r>
    </w:p>
    <w:p>
      <w:r>
        <w:rPr>
          <w:rFonts w:ascii="Gentium Plus" w:hAnsi="Gentium Plus"/>
          <w:sz w:val="24"/>
        </w:rPr>
        <w:t>Τίς οὖν ὁ ἀμπελὼν ἕτερος ὢν παρὰ τοὺς γεωργοὺς τοὺς πρώ‐ τους καὶ τοὺς δευτέρους, ὃν ἐφύ‐ τευσεν ὁ οἰκοδεσπότης ἄν‐</w:t>
      </w:r>
    </w:p>
    <w:p>
      <w:r>
        <w:rPr>
          <w:rFonts w:ascii="Courier New" w:hAnsi="Courier New"/>
          <w:color w:val="555555"/>
          <w:sz w:val="20"/>
        </w:rPr>
        <w:t>[5]</w:t>
      </w:r>
    </w:p>
    <w:p>
      <w:r>
        <w:rPr>
          <w:rFonts w:ascii="Gentium Plus" w:hAnsi="Gentium Plus"/>
          <w:sz w:val="24"/>
        </w:rPr>
        <w:t>θρωπος; ὁ δὲ ἀμπελὼν οὗτος πρό‐ τερον μὲν ἐκδιδόμενός ἐστι γεωρ‐ γοῖς ὑβρισταῖς, δεύτερον δὲ κατὰ τοὺς ἀποκριναμένους περὶ τοῦ ἀμπελῶνος ἐκδιδόμενος</w:t>
      </w:r>
    </w:p>
    <w:p>
      <w:r>
        <w:rPr>
          <w:rFonts w:ascii="Courier New" w:hAnsi="Courier New"/>
          <w:color w:val="555555"/>
          <w:sz w:val="20"/>
        </w:rPr>
        <w:t>[10]</w:t>
      </w:r>
    </w:p>
    <w:p>
      <w:r>
        <w:rPr>
          <w:rFonts w:ascii="Gentium Plus" w:hAnsi="Gentium Plus"/>
          <w:sz w:val="24"/>
        </w:rPr>
        <w:t>ἄλλοις γεωργοῖς, οἵτινες δώ‐ σουσι τοὺς καρποὺς αὐτοῦ ἐν τοῖς καιροῖς αὐτῶν, κατὰ δὴ τὸν σωτῆρα λέγοντα· ἀρθήσεται ἀφ’ ὑμῶν ἡ βασιλεία τοῦ θεοῦ,</w:t>
      </w:r>
    </w:p>
    <w:p>
      <w:r>
        <w:rPr>
          <w:rFonts w:ascii="Courier New" w:hAnsi="Courier New"/>
          <w:color w:val="555555"/>
          <w:sz w:val="20"/>
        </w:rPr>
        <w:t>[15]</w:t>
      </w:r>
    </w:p>
    <w:p>
      <w:r>
        <w:rPr>
          <w:rFonts w:ascii="Gentium Plus" w:hAnsi="Gentium Plus"/>
          <w:sz w:val="24"/>
        </w:rPr>
        <w:t>καὶ δοθήσεται ἔθνει ποιοῦντι τοὺς καρποὺς αὐτῆς. ἆρα γὰρ δεήσει ταὐτὸν εἰπεῖν εἶναι τὴν βασι‐ λείαν τοῦ θεοῦ τῷ ἀμπελῶνι, αἰρο‐ μένην ἀπὸ τῶν προτέρων 〈γεωρ‐</w:t>
      </w:r>
    </w:p>
    <w:p>
      <w:r>
        <w:rPr>
          <w:rFonts w:ascii="Courier New" w:hAnsi="Courier New"/>
          <w:color w:val="555555"/>
          <w:sz w:val="20"/>
        </w:rPr>
        <w:t>[20]</w:t>
      </w:r>
    </w:p>
    <w:p>
      <w:r>
        <w:rPr>
          <w:rFonts w:ascii="Gentium Plus" w:hAnsi="Gentium Plus"/>
          <w:sz w:val="24"/>
        </w:rPr>
        <w:t>γῶν〉 διδομένην δὲ ἔθνει ποιοῦντι τοὺς καρποὺς αὐτῆς, ἢ ἄλλο μὲν εἶναι τὸν ἀμπελῶνα ἄλλο δὲ τὴν βασιλείαν τοῦ θεοῦ; ἴδωμεν δὲ πρῶτον, παραστήσαντες</w:t>
      </w:r>
    </w:p>
    <w:p>
      <w:r>
        <w:rPr>
          <w:rFonts w:ascii="Courier New" w:hAnsi="Courier New"/>
          <w:color w:val="555555"/>
          <w:sz w:val="20"/>
        </w:rPr>
        <w:t>[25]</w:t>
      </w:r>
    </w:p>
    <w:p>
      <w:r>
        <w:rPr>
          <w:rFonts w:ascii="Gentium Plus" w:hAnsi="Gentium Plus"/>
          <w:sz w:val="24"/>
        </w:rPr>
        <w:t>ἀπὸ τῆς γραφῆς ὅτι ἀμπελὼν καλεῖ‐ ται ὁ λαός, εἰ δύναται ἐφαρμόσαι πάντα τὰ κατὰ τὸν τόπον τῇ τοιαύτῃ διηγήσει. φησὶν οὖν Ἡσαΐας· «ᾄσω δὴ τῷ ἠγαπημένῳ ᾆσμα τοῦ ἀγα‐</w:t>
      </w:r>
    </w:p>
    <w:p>
      <w:r>
        <w:rPr>
          <w:rFonts w:ascii="Courier New" w:hAnsi="Courier New"/>
          <w:color w:val="555555"/>
          <w:sz w:val="20"/>
        </w:rPr>
        <w:t>[30]</w:t>
      </w:r>
    </w:p>
    <w:p>
      <w:r>
        <w:rPr>
          <w:rFonts w:ascii="Gentium Plus" w:hAnsi="Gentium Plus"/>
          <w:sz w:val="24"/>
        </w:rPr>
        <w:t>πητοῦ τῷ ἀμπελῶνί μου. ἀμπελὼν ἐγενήθη τῷ ἠγαπημένῳ ἐν κέρατι ἐν τόπῳ πίονι. καὶ φραγμὸν περιέ‐ θηκα καὶ ἐχαράκωσα, καὶ ἐφύτευσα</w:t>
      </w:r>
    </w:p>
    <w:p>
      <w:r>
        <w:rPr>
          <w:rFonts w:ascii="Courier New" w:hAnsi="Courier New"/>
          <w:color w:val="555555"/>
          <w:sz w:val="20"/>
        </w:rPr>
        <w:t>[35]</w:t>
      </w:r>
    </w:p>
    <w:p>
      <w:r>
        <w:rPr>
          <w:rFonts w:ascii="Gentium Plus" w:hAnsi="Gentium Plus"/>
          <w:sz w:val="24"/>
        </w:rPr>
        <w:t>καὶ τὰ ἑξῆς ἕως τοῦ «ἐποίησε δὲ ἀνομίαν καὶ οὐ δικαιο‐ σύνην ἀλλὰ κραυγήν». Ἐξεθέμην δὴ τὸ ἀπὸ τοῦ</w:t>
      </w:r>
    </w:p>
    <w:p>
      <w:r>
        <w:rPr>
          <w:rFonts w:ascii="Courier New" w:hAnsi="Courier New"/>
          <w:color w:val="555555"/>
          <w:sz w:val="20"/>
        </w:rPr>
        <w:t>[40]</w:t>
      </w:r>
    </w:p>
    <w:p>
      <w:r>
        <w:rPr>
          <w:rFonts w:ascii="Gentium Plus" w:hAnsi="Gentium Plus"/>
          <w:sz w:val="24"/>
        </w:rPr>
        <w:t>Ἡσαΐου ᾆσμα βουλόμενος αὐτὸ συνεξετάσαι 〈ταύτῃ〉 τῇ παραβολῇ, εἰ κατὰ τοῦ αὐτοῦ κεῖται ὁ ἀμπελὼν ση‐ μαινομένου ἐν ἑκατέρᾳ τῇ γραφῇ. καὶ ὅρα, τίνα μὲν ὅμοια ἔχουσιν αἱ</w:t>
      </w:r>
    </w:p>
    <w:p>
      <w:r>
        <w:rPr>
          <w:rFonts w:ascii="Courier New" w:hAnsi="Courier New"/>
          <w:color w:val="555555"/>
          <w:sz w:val="20"/>
        </w:rPr>
        <w:t>[45]</w:t>
      </w:r>
    </w:p>
    <w:p>
      <w:r>
        <w:rPr>
          <w:rFonts w:ascii="Gentium Plus" w:hAnsi="Gentium Plus"/>
          <w:sz w:val="24"/>
        </w:rPr>
        <w:t>ἐκτεθεῖσαι λέξεις τίνα δὲ οὐχ ὅμοια, ἵνα βλέπων τὰς διαφορὰς τῶν ὁμοίων πρὸς τὰ ἀνόμοια οὕτως ἐπιστήσῃς τῷ νῷ τῆς γραφῆς. ὅμοιον οὖν τὸ ἐφύτευσεν ἀμπελῶνα, καὶ</w:t>
      </w:r>
    </w:p>
    <w:p>
      <w:r>
        <w:rPr>
          <w:rFonts w:ascii="Courier New" w:hAnsi="Courier New"/>
          <w:color w:val="555555"/>
          <w:sz w:val="20"/>
        </w:rPr>
        <w:t>[17 . 7 (50)]</w:t>
      </w:r>
    </w:p>
    <w:p>
      <w:r>
        <w:rPr>
          <w:rFonts w:ascii="Gentium Plus" w:hAnsi="Gentium Plus"/>
          <w:sz w:val="24"/>
        </w:rPr>
        <w:t>φραγμὸν αὐτῷ περιέθηκε καὶ ὤρυξεν ἐν αὐτῷ ληνὸν καὶ ᾠκοδόμησε πύργον τῷ «ἀμπελὼν ἐγενήθη τῷ ἠγαπη‐ μένῳ ἐν κέρατι ἐν τόπῳ πίονι. καὶ</w:t>
      </w:r>
    </w:p>
    <w:p>
      <w:r>
        <w:rPr>
          <w:rFonts w:ascii="Courier New" w:hAnsi="Courier New"/>
          <w:color w:val="555555"/>
          <w:sz w:val="20"/>
        </w:rPr>
        <w:t>[55]</w:t>
      </w:r>
    </w:p>
    <w:p>
      <w:r>
        <w:rPr>
          <w:rFonts w:ascii="Gentium Plus" w:hAnsi="Gentium Plus"/>
          <w:sz w:val="24"/>
        </w:rPr>
        <w:t>φραγμὸν περιέθηκα καὶ ἐχαράκωσα, καὶ ἐφύτευσα ἄμπελον σωρήκ, καὶ ᾠκοδόμησα πύργον ἐν μέσῳ αὐτοῦ, καὶ προλήνιον ὤρυξα ἐν αὐτῷ». παράθες γὰρ τῷ ἐφύτευσεν ἀμ‐</w:t>
      </w:r>
    </w:p>
    <w:p>
      <w:r>
        <w:rPr>
          <w:rFonts w:ascii="Courier New" w:hAnsi="Courier New"/>
          <w:color w:val="555555"/>
          <w:sz w:val="20"/>
        </w:rPr>
        <w:t>[60]</w:t>
      </w:r>
    </w:p>
    <w:p>
      <w:r>
        <w:rPr>
          <w:rFonts w:ascii="Gentium Plus" w:hAnsi="Gentium Plus"/>
          <w:sz w:val="24"/>
        </w:rPr>
        <w:t>πελῶνα τὸ «ἐφύτευσα ἄμπελον σω‐ ρήκ», καὶ τῷ φραγμὸν αὐτῷ πε‐ ριέθηκε τὸ «φραγμὸν περιέθηκα», καὶ τῷ ὤρυξεν ἐν αὐτῷ ληνὸν τὸ «καὶ προλήνιον ὤρυξα ἐν αὐτῷ»,</w:t>
      </w:r>
    </w:p>
    <w:p>
      <w:r>
        <w:rPr>
          <w:rFonts w:ascii="Courier New" w:hAnsi="Courier New"/>
          <w:color w:val="555555"/>
          <w:sz w:val="20"/>
        </w:rPr>
        <w:t>[65]</w:t>
      </w:r>
    </w:p>
    <w:p>
      <w:r>
        <w:rPr>
          <w:rFonts w:ascii="Gentium Plus" w:hAnsi="Gentium Plus"/>
          <w:sz w:val="24"/>
        </w:rPr>
        <w:t>καὶ τῷ ᾠκοδόμησε πύργον τὸ «καὶ ᾠκοδόμησα πύργον ἐν μέσῳ αὐτοῦ». Κατ’ ἀμφοτέρους δὲ τοὺς τό‐ πους 〈ἀνόμοιον〉</w:t>
      </w:r>
    </w:p>
    <w:p>
      <w:r>
        <w:rPr>
          <w:rFonts w:ascii="Courier New" w:hAnsi="Courier New"/>
          <w:color w:val="555555"/>
          <w:sz w:val="20"/>
        </w:rPr>
        <w:t>[70]</w:t>
      </w:r>
    </w:p>
    <w:p>
      <w:r>
        <w:rPr>
          <w:rFonts w:ascii="Gentium Plus" w:hAnsi="Gentium Plus"/>
          <w:sz w:val="24"/>
        </w:rPr>
        <w:t>περὶ τῶν καρπῶν λέγεται τοῦ ἀμ‐ πελῶνος, παρὰ μὲν τῷ Ἡσαΐᾳ ὅτι «ἔμεινα τοῦ ποιῆσαι σταφυ‐ λήν, καὶ ἐποίησεν ἀκάνθας», ἐν δὲ</w:t>
      </w:r>
    </w:p>
    <w:p>
      <w:r>
        <w:rPr>
          <w:rFonts w:ascii="Courier New" w:hAnsi="Courier New"/>
          <w:color w:val="555555"/>
          <w:sz w:val="20"/>
        </w:rPr>
        <w:t>[75]</w:t>
      </w:r>
    </w:p>
    <w:p>
      <w:r>
        <w:rPr>
          <w:rFonts w:ascii="Gentium Plus" w:hAnsi="Gentium Plus"/>
          <w:sz w:val="24"/>
        </w:rPr>
        <w:t>τῇ τοῦ εὐαγγελίου παραβολῇ σα‐ φῶς οὐχ ὁ ἀμπελὼν κατηγορεῖται ὡς μὴ δεδωκὼς τοὺς καρποὺς ἐγγίσαντος τοῦ καιροῦ αὐτῶν, ἀλλ’ οἱ γεωργοί, οἳ καὶ λαβόντες</w:t>
      </w:r>
    </w:p>
    <w:p>
      <w:r>
        <w:rPr>
          <w:rFonts w:ascii="Courier New" w:hAnsi="Courier New"/>
          <w:color w:val="555555"/>
          <w:sz w:val="20"/>
        </w:rPr>
        <w:t>[80]</w:t>
      </w:r>
    </w:p>
    <w:p>
      <w:r>
        <w:rPr>
          <w:rFonts w:ascii="Gentium Plus" w:hAnsi="Gentium Plus"/>
          <w:sz w:val="24"/>
        </w:rPr>
        <w:t>τοὺς τοῦ οἰκοδεσπότου δούλους ὃν μὲν ἔδειραν, ὃν δὲ ἀπέ‐ κτειναν, ὃν δὲ ἐλιθοβόλησαν. καὶ ἡνίκα ἀπέστειλεν ἄλλους δούλους πλείονας τῶν πρώ‐</w:t>
      </w:r>
    </w:p>
    <w:p>
      <w:r>
        <w:rPr>
          <w:rFonts w:ascii="Courier New" w:hAnsi="Courier New"/>
          <w:color w:val="555555"/>
          <w:sz w:val="20"/>
        </w:rPr>
        <w:t>[85]</w:t>
      </w:r>
    </w:p>
    <w:p>
      <w:r>
        <w:rPr>
          <w:rFonts w:ascii="Gentium Plus" w:hAnsi="Gentium Plus"/>
          <w:sz w:val="24"/>
        </w:rPr>
        <w:t>των, πάλιν οἱ γεωργοὶ κατηγο‐ ροῦνται ποιήσαντες αὐτοῖς ὡσαύ‐ τως. καὶ τρίτον δὲ οἱ γεωργοὶ κατη‐ γοροῦνται εἰπόντες· οὗτός ἐστιν</w:t>
      </w:r>
    </w:p>
    <w:p>
      <w:r>
        <w:rPr>
          <w:rFonts w:ascii="Courier New" w:hAnsi="Courier New"/>
          <w:color w:val="555555"/>
          <w:sz w:val="20"/>
        </w:rPr>
        <w:t>[90]</w:t>
      </w:r>
    </w:p>
    <w:p>
      <w:r>
        <w:rPr>
          <w:rFonts w:ascii="Gentium Plus" w:hAnsi="Gentium Plus"/>
          <w:sz w:val="24"/>
        </w:rPr>
        <w:t>ὁ κληρονόμος· δεῦτε ἀπο‐ κτείνωμεν αὐτὸν καὶ σχῶμεν τὴν κληρονομίαν αὐτοῦ καὶ ἐκβαλόντες αὐτὸν ἔξω τοῦ ἀμ‐ πελῶνος καὶ ἀποκτείναντες αὐτόν.</w:t>
      </w:r>
    </w:p>
    <w:p>
      <w:r>
        <w:rPr>
          <w:rFonts w:ascii="Courier New" w:hAnsi="Courier New"/>
          <w:color w:val="555555"/>
          <w:sz w:val="20"/>
        </w:rPr>
        <w:t>[95]</w:t>
      </w:r>
    </w:p>
    <w:p>
      <w:r>
        <w:rPr>
          <w:rFonts w:ascii="Gentium Plus" w:hAnsi="Gentium Plus"/>
          <w:sz w:val="24"/>
        </w:rPr>
        <w:t>καὶ ἐν μὲν τῷ Ἡσαΐᾳ αὐτῷ τῷ ἀμπελῶνι ἀπειλεῖ ὁ λόγος λέγων·</w:t>
      </w:r>
    </w:p>
    <w:p>
      <w:r>
        <w:rPr>
          <w:rFonts w:ascii="Courier New" w:hAnsi="Courier New"/>
          <w:color w:val="555555"/>
          <w:sz w:val="20"/>
        </w:rPr>
        <w:t>[17 . 7 (100)]</w:t>
      </w:r>
    </w:p>
    <w:p>
      <w:r>
        <w:rPr>
          <w:rFonts w:ascii="Gentium Plus" w:hAnsi="Gentium Plus"/>
          <w:sz w:val="24"/>
        </w:rPr>
        <w:t>πάτημα. καὶ ἀνήσω τὸν ἀμπελῶνά μου, καὶ οὐ μὴ τμηθῇ οὐδὲ μὴ σκαφῇ, καὶ ἀναβήσεται εἰς αὐτὸν ὡς εἰς χέρ‐ σον ἄκανθα».</w:t>
      </w:r>
    </w:p>
    <w:p>
      <w:r>
        <w:rPr>
          <w:rFonts w:ascii="Courier New" w:hAnsi="Courier New"/>
          <w:color w:val="555555"/>
          <w:sz w:val="20"/>
        </w:rPr>
        <w:t>[105]</w:t>
      </w:r>
    </w:p>
    <w:p>
      <w:r>
        <w:rPr>
          <w:rFonts w:ascii="Gentium Plus" w:hAnsi="Gentium Plus"/>
          <w:sz w:val="24"/>
        </w:rPr>
        <w:t>ἀλλὰ καὶ ὅτε «ταῖς νεφέλαις» ἐντε‐ λεῖ〈σθαι ἐπαγγέλλε〉ται «τοῦ μὴ βρέξαι εἰς τὸν ἀμπελῶνα ὑετόν», τῷ ἀμπελῶνι ἀπειλεῖ, ὅντινα ὁ προφήτης εἶπεν εἶναι τὸν «τοῦ</w:t>
      </w:r>
    </w:p>
    <w:p>
      <w:r>
        <w:rPr>
          <w:rFonts w:ascii="Courier New" w:hAnsi="Courier New"/>
          <w:color w:val="555555"/>
          <w:sz w:val="20"/>
        </w:rPr>
        <w:t>[110]</w:t>
      </w:r>
    </w:p>
    <w:p>
      <w:r>
        <w:rPr>
          <w:rFonts w:ascii="Gentium Plus" w:hAnsi="Gentium Plus"/>
          <w:sz w:val="24"/>
        </w:rPr>
        <w:t>Ἰσραὴλ» οἶκον καὶ τὸν «ἄνθρωπον τοῦ Ἰούδα», μὴ ποιήσαντα τὸν καρπόν, τὴν «κρίσιν» καὶ τὴν δικαιοσύνην, ποιήσαντα δὲ ἀκάνθας, τὴν «ἀνο‐ μίαν» καὶ τὴν «κραυγήν».</w:t>
      </w:r>
    </w:p>
    <w:p>
      <w:r>
        <w:rPr>
          <w:rFonts w:ascii="Courier New" w:hAnsi="Courier New"/>
          <w:color w:val="555555"/>
          <w:sz w:val="20"/>
        </w:rPr>
        <w:t>[115]</w:t>
      </w:r>
    </w:p>
    <w:p>
      <w:r>
        <w:rPr>
          <w:rFonts w:ascii="Gentium Plus" w:hAnsi="Gentium Plus"/>
          <w:sz w:val="24"/>
        </w:rPr>
        <w:t>ἐν δὲ τῷ εὐαγγελίῳ τὸν μὲν ἀμ‐ πελῶνα οὐδὲν εὑρίσκομεν πάσχοντα, ἀλλ’ (εἰ δεῖ οὕτως εἰπεῖν) μᾶλλον προνοούμενον τοῦ φέρειν τοὺς οἰκεί‐ ους καρποὺς τῷ οἰκοδεσπότῃ· προ‐</w:t>
      </w:r>
    </w:p>
    <w:p>
      <w:r>
        <w:rPr>
          <w:rFonts w:ascii="Courier New" w:hAnsi="Courier New"/>
          <w:color w:val="555555"/>
          <w:sz w:val="20"/>
        </w:rPr>
        <w:t>[120]</w:t>
      </w:r>
    </w:p>
    <w:p>
      <w:r>
        <w:rPr>
          <w:rFonts w:ascii="Gentium Plus" w:hAnsi="Gentium Plus"/>
          <w:sz w:val="24"/>
        </w:rPr>
        <w:t>νοῶν γὰρ οὗτος τοῦ ἀμπελῶνος αἴρει αὐτὸν ἀπὸ τῶν προτέρων γεωργῶν, οἵτινες ἀποκρίνονται τῷ σωτῆρι πυθομένῳ καὶ εἰπόντι ὅταν οὖν</w:t>
      </w:r>
    </w:p>
    <w:p>
      <w:r>
        <w:rPr>
          <w:rFonts w:ascii="Courier New" w:hAnsi="Courier New"/>
          <w:color w:val="555555"/>
          <w:sz w:val="20"/>
        </w:rPr>
        <w:t>[125]</w:t>
      </w:r>
    </w:p>
    <w:p>
      <w:r>
        <w:rPr>
          <w:rFonts w:ascii="Gentium Plus" w:hAnsi="Gentium Plus"/>
          <w:sz w:val="24"/>
        </w:rPr>
        <w:t>ἔλθῃ ὁ κύριος τοῦ ἀμπελῶ‐ νος, τί ποιήσει τοῖς γεωρ‐ γοῖς ἐκείνοις; καὶ λέγουσιν,</w:t>
      </w:r>
    </w:p>
    <w:p>
      <w:r>
        <w:rPr>
          <w:rFonts w:ascii="Courier New" w:hAnsi="Courier New"/>
          <w:color w:val="555555"/>
          <w:sz w:val="20"/>
        </w:rPr>
        <w:t>[130]</w:t>
      </w:r>
    </w:p>
    <w:p>
      <w:r>
        <w:rPr>
          <w:rFonts w:ascii="Gentium Plus" w:hAnsi="Gentium Plus"/>
          <w:sz w:val="24"/>
        </w:rPr>
        <w:t>τες (ἵν’ οὕτως εἴπω) τὰ περὶ αὑτῶν προφητεύοντες, ὡς ἄρα κακοὺς κακῶς ἀπολέσει ὁ κύριος τοῦ ἀμπελῶνος ἐλθὼν τοὺς γεωργούς,</w:t>
      </w:r>
    </w:p>
    <w:p>
      <w:r>
        <w:rPr>
          <w:rFonts w:ascii="Courier New" w:hAnsi="Courier New"/>
          <w:color w:val="555555"/>
          <w:sz w:val="20"/>
        </w:rPr>
        <w:t>[135]</w:t>
      </w:r>
    </w:p>
    <w:p>
      <w:r>
        <w:rPr>
          <w:rFonts w:ascii="Gentium Plus" w:hAnsi="Gentium Plus"/>
          <w:sz w:val="24"/>
        </w:rPr>
        <w:t>καὶ προνοούμενος τοῦ ἀμπελῶνος ἐκδώσεται αὐτὸν ἄλλοις γεωρ‐ γοῖς, οἵτινες ἀποδώσουσιν αὐτῷ τοὺς καρποὺς ἐν τοῖς καιροῖς</w:t>
      </w:r>
    </w:p>
    <w:p>
      <w:r>
        <w:rPr>
          <w:rFonts w:ascii="Courier New" w:hAnsi="Courier New"/>
          <w:color w:val="555555"/>
          <w:sz w:val="20"/>
        </w:rPr>
        <w:t>[140]</w:t>
      </w:r>
    </w:p>
    <w:p>
      <w:r>
        <w:rPr>
          <w:rFonts w:ascii="Gentium Plus" w:hAnsi="Gentium Plus"/>
          <w:sz w:val="24"/>
        </w:rPr>
        <w:t>αὐτῶν. ἀλλὰ καὶ ἐν τῷ Ἱερεμίᾳ ἀκολούθως τῷ «ὁ γὰρ ἀμπελὼν κυρίου σαβαὼθ οἶκος τοῦ Ἰσραήλ ἐστι, καὶ ἄνθρω‐ πος τοῦ Ἰούδα νεόφυτον ἠγαπημέ‐</w:t>
      </w:r>
    </w:p>
    <w:p>
      <w:r>
        <w:rPr>
          <w:rFonts w:ascii="Courier New" w:hAnsi="Courier New"/>
          <w:color w:val="555555"/>
          <w:sz w:val="20"/>
        </w:rPr>
        <w:t>[145]</w:t>
      </w:r>
    </w:p>
    <w:p>
      <w:r>
        <w:rPr>
          <w:rFonts w:ascii="Gentium Plus" w:hAnsi="Gentium Plus"/>
          <w:sz w:val="24"/>
        </w:rPr>
        <w:t>νον» εἴρηται πρὸς τὸν ἁμαρτάνοντα λαόν· «ἐγὼ δὲ ἐφύτευσά σε ἄμπελον καρ‐ ποφόρον πᾶσαν ἀληθινήν», καὶ ἀνάλογον τῷ «ἔμεινα ἵνα ποιήσῃ</w:t>
      </w:r>
    </w:p>
    <w:p>
      <w:r>
        <w:rPr>
          <w:rFonts w:ascii="Courier New" w:hAnsi="Courier New"/>
          <w:color w:val="555555"/>
          <w:sz w:val="20"/>
        </w:rPr>
        <w:t>[17 . 7 (150)]</w:t>
      </w:r>
    </w:p>
    <w:p>
      <w:r>
        <w:rPr>
          <w:rFonts w:ascii="Gentium Plus" w:hAnsi="Gentium Plus"/>
          <w:sz w:val="24"/>
        </w:rPr>
        <w:t>σταφυλήν, ἐποίησε δὲ ἀκάνθας» καὶ τῷ «ἔμεινα 〈τοῦ〉 ποιῆσαι κρίσιν, ἐποίησε δὲ ἀνομίαν καὶ οὐ δικαιοσύ‐ νην ἀλλὰ κραυγὴν» τὸ «πῶς ἐστράφη〈σ〉 εἰς πικρίαν, ἡ</w:t>
      </w:r>
    </w:p>
    <w:p>
      <w:r>
        <w:rPr>
          <w:rFonts w:ascii="Courier New" w:hAnsi="Courier New"/>
          <w:color w:val="555555"/>
          <w:sz w:val="20"/>
        </w:rPr>
        <w:t>[155]</w:t>
      </w:r>
    </w:p>
    <w:p>
      <w:r>
        <w:rPr>
          <w:rFonts w:ascii="Gentium Plus" w:hAnsi="Gentium Plus"/>
          <w:sz w:val="24"/>
        </w:rPr>
        <w:t>ἄμπελος ἡ ἀλλοτρία;» Οὐκοῦν ὁρᾷς ἐν μὲν ταῖς προ‐ φητικαῖς λέξεσι τὸν λαὸν λεγό‐ μενον εἶναι ἀμπελῶνα καὶ τὸν φυτεύσαντα αὐτὸν ἀπειλοῦντα καὶ</w:t>
      </w:r>
    </w:p>
    <w:p>
      <w:r>
        <w:rPr>
          <w:rFonts w:ascii="Courier New" w:hAnsi="Courier New"/>
          <w:color w:val="555555"/>
          <w:sz w:val="20"/>
        </w:rPr>
        <w:t>[160]</w:t>
      </w:r>
    </w:p>
    <w:p>
      <w:r>
        <w:rPr>
          <w:rFonts w:ascii="Gentium Plus" w:hAnsi="Gentium Plus"/>
          <w:sz w:val="24"/>
        </w:rPr>
        <w:t>λέγοντα αὐτῷ· «ἀφελῶ τὸν φραγμὸν αὐτοῦ, καὶ ἔσται εἰς διαρπαγὴν» καὶ τὰ λοιπά, ἐν δὲ ταῖς εὐαγγελικαῖς οὐδεμίαν μὲν μέμψιν προσαγομένην τῷ ἀμ‐</w:t>
      </w:r>
    </w:p>
    <w:p>
      <w:r>
        <w:rPr>
          <w:rFonts w:ascii="Courier New" w:hAnsi="Courier New"/>
          <w:color w:val="555555"/>
          <w:sz w:val="20"/>
        </w:rPr>
        <w:t>[165]</w:t>
      </w:r>
    </w:p>
    <w:p>
      <w:r>
        <w:rPr>
          <w:rFonts w:ascii="Gentium Plus" w:hAnsi="Gentium Plus"/>
          <w:sz w:val="24"/>
        </w:rPr>
        <w:t>πελῶνι πᾶσαν δὲ τοῖς γεωργοῖς, καὶ πρὸς τῷ μηδεμίαν εἶναι ἀπειλὴν τῷ ἀμπελῶνι καὶ πρόνοιαν αὐτοῦ γινομένην, ἵνα διδῷ τῷ οἰκοδεσπότῃ τοὺς καρποὺς ἐν τοῖς καιροῖς</w:t>
      </w:r>
    </w:p>
    <w:p>
      <w:r>
        <w:rPr>
          <w:rFonts w:ascii="Courier New" w:hAnsi="Courier New"/>
          <w:color w:val="555555"/>
          <w:sz w:val="20"/>
        </w:rPr>
        <w:t>[170]</w:t>
      </w:r>
    </w:p>
    <w:p>
      <w:r>
        <w:rPr>
          <w:rFonts w:ascii="Gentium Plus" w:hAnsi="Gentium Plus"/>
          <w:sz w:val="24"/>
        </w:rPr>
        <w:t>αὐτῶν. καὶ οὐκ ἂν δύναιο, τὴν ἀκρίβειαν βουλόμενος σῶσαι τῆς εὐαγγελι‐ κῆς γραφῆς, τρανῶς παραστῆσαι ὅτι ἀμπελὼν ὁ λαὸς ἦν. ἀλλὰ μήποτε</w:t>
      </w:r>
    </w:p>
    <w:p>
      <w:r>
        <w:rPr>
          <w:rFonts w:ascii="Courier New" w:hAnsi="Courier New"/>
          <w:color w:val="555555"/>
          <w:sz w:val="20"/>
        </w:rPr>
        <w:t>[175]</w:t>
      </w:r>
    </w:p>
    <w:p>
      <w:r>
        <w:rPr>
          <w:rFonts w:ascii="Gentium Plus" w:hAnsi="Gentium Plus"/>
          <w:sz w:val="24"/>
        </w:rPr>
        <w:t>ὁ κατὰ τὸ εὐαγγέλιον ἀμπελὼν ἡ βασιλεία ἐστὶ τοῦ θεοῦ, ἡ αὐτὴ (οἶμαι) τυγχάνουσα τῇ τῶν γραφῶν μετ’ ἐπισκοπῆς θεοῦ διδασκαλίᾳ. τὸ γὰρ ἀρθήσεται ἀφ’ ὑμῶν ἡ</w:t>
      </w:r>
    </w:p>
    <w:p>
      <w:r>
        <w:rPr>
          <w:rFonts w:ascii="Courier New" w:hAnsi="Courier New"/>
          <w:color w:val="555555"/>
          <w:sz w:val="20"/>
        </w:rPr>
        <w:t>[180]</w:t>
      </w:r>
    </w:p>
    <w:p>
      <w:r>
        <w:rPr>
          <w:rFonts w:ascii="Gentium Plus" w:hAnsi="Gentium Plus"/>
          <w:sz w:val="24"/>
        </w:rPr>
        <w:t>βασιλεία τοῦ θεοῦ καὶ δο‐ θήσεται ἔθνει ποιοῦντι τοὺς καρποὺς αὐτῆς ἐπιφερόμενον τῇ περὶ τοῦ ἀμπε‐ λῶνος παραβολῇ</w:t>
      </w:r>
    </w:p>
    <w:p>
      <w:r>
        <w:rPr>
          <w:rFonts w:ascii="Courier New" w:hAnsi="Courier New"/>
          <w:color w:val="555555"/>
          <w:sz w:val="20"/>
        </w:rPr>
        <w:t>[185]</w:t>
      </w:r>
    </w:p>
    <w:p>
      <w:r>
        <w:rPr>
          <w:rFonts w:ascii="Gentium Plus" w:hAnsi="Gentium Plus"/>
          <w:sz w:val="24"/>
        </w:rPr>
        <w:t>σαφῶς (οἶμαι) δηλοῖ τὰ μυστήρια τῆς τοῦ θεοῦ βασιλείας λέγεσθαι εἶναι τὸν ἀμπελῶνα, ὃν ἐφύτευσεν ὁ οἰκοδεσπότης ἄνθρωπος. τοῦτον δὴ τὸν ἀμ‐</w:t>
      </w:r>
    </w:p>
    <w:p>
      <w:r>
        <w:rPr>
          <w:rFonts w:ascii="Courier New" w:hAnsi="Courier New"/>
          <w:color w:val="555555"/>
          <w:sz w:val="20"/>
        </w:rPr>
        <w:t>[190]</w:t>
      </w:r>
    </w:p>
    <w:p>
      <w:r>
        <w:rPr>
          <w:rFonts w:ascii="Gentium Plus" w:hAnsi="Gentium Plus"/>
          <w:sz w:val="24"/>
        </w:rPr>
        <w:t>πελῶνα, ὄντα (ὡς οἶμαι) νόμον καὶ προφή‐ τας καὶ πᾶσαν τὴν θείαν γραφήν, ἐξέδοτο ὁ κύριος τοῦ ἀμπε‐ λῶνος γεωργοῖς· προτέροις μὲν</w:t>
      </w:r>
    </w:p>
    <w:p>
      <w:r>
        <w:rPr>
          <w:rFonts w:ascii="Courier New" w:hAnsi="Courier New"/>
          <w:color w:val="555555"/>
          <w:sz w:val="20"/>
        </w:rPr>
        <w:t>[195]</w:t>
      </w:r>
    </w:p>
    <w:p>
      <w:r>
        <w:rPr>
          <w:rFonts w:ascii="Gentium Plus" w:hAnsi="Gentium Plus"/>
          <w:sz w:val="24"/>
        </w:rPr>
        <w:t>τῷ λαῷ ἐκείνῳ (καὶ γὰρ πρῶτοι «ἐπιστεύθησαν τὰ λόγια τοῦ θεοῦ»), δευτέροις δὲ ἔθνει ποιοῦντι τοὺς καρποὺς αὐτῆς, τῇ ἀπὸ τῶν ἐθνῶν ἐκκλησίᾳ. ἀλλ’ ἔργον ἐξο‐</w:t>
      </w:r>
    </w:p>
    <w:p>
      <w:r>
        <w:rPr>
          <w:rFonts w:ascii="Courier New" w:hAnsi="Courier New"/>
          <w:color w:val="555555"/>
          <w:sz w:val="20"/>
        </w:rPr>
        <w:t>[17 . 7 (200)]</w:t>
      </w:r>
    </w:p>
    <w:p>
      <w:r>
        <w:rPr>
          <w:rFonts w:ascii="Gentium Plus" w:hAnsi="Gentium Plus"/>
          <w:sz w:val="24"/>
        </w:rPr>
        <w:t>μαλίσαι οὕτω νοουμένου τοῦ κατὰ τὸ εὐαγγέλιον ἀμπελῶνος τὸν περιτεθέντα αὐτῷ φραγμόν, οὐδὲν πάσχοντα ὁποῖον 〈ὁ〉 ἐν τῷ Ἡσαΐᾳ φραγμός, περὶ</w:t>
      </w:r>
    </w:p>
    <w:p>
      <w:r>
        <w:rPr>
          <w:rFonts w:ascii="Courier New" w:hAnsi="Courier New"/>
          <w:color w:val="555555"/>
          <w:sz w:val="20"/>
        </w:rPr>
        <w:t>[205]</w:t>
      </w:r>
    </w:p>
    <w:p>
      <w:r>
        <w:rPr>
          <w:rFonts w:ascii="Gentium Plus" w:hAnsi="Gentium Plus"/>
          <w:sz w:val="24"/>
        </w:rPr>
        <w:t>οὗ γέγραπται· «ἀφελῶ τὸν φραγμὸν αὐτοῦ καὶ ἔσται εἰς διαρπαγήν», καὶ τὴν ὀρυχθεῖσαν ἐν αὐτῷ λη‐ νὸν καὶ τὸν οἰκοδομηθέντα πύργον. Καὶ ὅρα εἰ δυνάμεθα τὴν μὲν</w:t>
      </w:r>
    </w:p>
    <w:p>
      <w:r>
        <w:rPr>
          <w:rFonts w:ascii="Courier New" w:hAnsi="Courier New"/>
          <w:color w:val="555555"/>
          <w:sz w:val="20"/>
        </w:rPr>
        <w:t>[210]</w:t>
      </w:r>
    </w:p>
    <w:p>
      <w:r>
        <w:rPr>
          <w:rFonts w:ascii="Gentium Plus" w:hAnsi="Gentium Plus"/>
          <w:sz w:val="24"/>
        </w:rPr>
        <w:t>κατὰ τὴν θείαν γραφὴν φυσιολογίαν τὸν ἀμπελῶνα εἰπεῖν, τὸν δὲ ἀκόλουθον τῇ ἀληθεῖ φυσιολογίᾳ βίον ἐν ἀρετῇ καὶ καλλίστοις ἤθεσι καρποφοροῦντα λέγειν εἶναι τὸν τοῦ</w:t>
      </w:r>
    </w:p>
    <w:p>
      <w:r>
        <w:rPr>
          <w:rFonts w:ascii="Courier New" w:hAnsi="Courier New"/>
          <w:color w:val="555555"/>
          <w:sz w:val="20"/>
        </w:rPr>
        <w:t>[215]</w:t>
      </w:r>
    </w:p>
    <w:p>
      <w:r>
        <w:rPr>
          <w:rFonts w:ascii="Gentium Plus" w:hAnsi="Gentium Plus"/>
          <w:sz w:val="24"/>
        </w:rPr>
        <w:t>ἀμπελῶνος καρπόν, τὸν δὲ λογικὸν τόπον καὶ πᾶν τὸ γράμμα τῆς γραφῆς τὸν φραγμὸν εἶναι τοῦ ἀμπελῶνος περικείμενον ἔξωθεν ὡς μὴ κατοπτεύεσθαι τοῖς ἔξωθεν τὸν</w:t>
      </w:r>
    </w:p>
    <w:p>
      <w:r>
        <w:rPr>
          <w:rFonts w:ascii="Courier New" w:hAnsi="Courier New"/>
          <w:color w:val="555555"/>
          <w:sz w:val="20"/>
        </w:rPr>
        <w:t>[220]</w:t>
      </w:r>
    </w:p>
    <w:p>
      <w:r>
        <w:rPr>
          <w:rFonts w:ascii="Gentium Plus" w:hAnsi="Gentium Plus"/>
          <w:sz w:val="24"/>
        </w:rPr>
        <w:t>ἀμπελῶνα καὶ τὸν ἐν κρυπτῷ μάλιστα καρπὸν αὐτοῦ, τὸ δὲ βάθος *** τῆς δεχομένης τοὺς καρποὺς τού‐ τους ψυχῆς πᾶν ἐπιπόλαιον ἀπο‐ βαλούσης τὴν ὀρυχθεῖσαν εἶναι ἐν</w:t>
      </w:r>
    </w:p>
    <w:p>
      <w:r>
        <w:rPr>
          <w:rFonts w:ascii="Courier New" w:hAnsi="Courier New"/>
          <w:color w:val="555555"/>
          <w:sz w:val="20"/>
        </w:rPr>
        <w:t>[225]</w:t>
      </w:r>
    </w:p>
    <w:p>
      <w:r>
        <w:rPr>
          <w:rFonts w:ascii="Gentium Plus" w:hAnsi="Gentium Plus"/>
          <w:sz w:val="24"/>
        </w:rPr>
        <w:t>τῷ ἀμπελῶνι ληνόν. ὁ δὲ οἰκοδομηθεὶς ἐν τῷ ἀμπελῶνι πύργος, ἀνάστημα ἔχων καὶ δίαρμα καὶ ὕψος ὑπὲρ τὸν ἀμπελῶνα καὶ τὸν φραγμὸν καὶ τὴν ληνόν, ὁ</w:t>
      </w:r>
    </w:p>
    <w:p>
      <w:r>
        <w:rPr>
          <w:rFonts w:ascii="Courier New" w:hAnsi="Courier New"/>
          <w:color w:val="555555"/>
          <w:sz w:val="20"/>
        </w:rPr>
        <w:t>[230]</w:t>
      </w:r>
    </w:p>
    <w:p>
      <w:r>
        <w:rPr>
          <w:rFonts w:ascii="Gentium Plus" w:hAnsi="Gentium Plus"/>
          <w:sz w:val="24"/>
        </w:rPr>
        <w:t>περὶ θεοῦ (οἶμαι) λόγος ἐστί, ναὸς ὢν τοῦ ἐν αὐτῷ θείου νοῦ. καὶ περὶ τοιούτου νομίζω λελέχθαι πύργου ὑπὸ τοῦ σωτῆρος τὸ</w:t>
      </w:r>
    </w:p>
    <w:p>
      <w:r>
        <w:rPr>
          <w:rFonts w:ascii="Courier New" w:hAnsi="Courier New"/>
          <w:color w:val="555555"/>
          <w:sz w:val="20"/>
        </w:rPr>
        <w:t>[235]</w:t>
      </w:r>
    </w:p>
    <w:p>
      <w:r>
        <w:rPr>
          <w:rFonts w:ascii="Gentium Plus" w:hAnsi="Gentium Plus"/>
          <w:sz w:val="24"/>
        </w:rPr>
        <w:t>«τίς ἐξ ὑμῶν βουλόμενος πύργον οἰκοδομῆσαι οὐχὶ πρῶτον ψηφίζει», εἰ δύναται θεῖναι τὸν θεμέλιον καὶ ἐκτελέσαι, «ἵνα μὴ» «ἄρξωνται οἱ θεωροῦντες ἐμπαίζειν» τῷ μὴ τε‐</w:t>
      </w:r>
    </w:p>
    <w:p>
      <w:r>
        <w:rPr>
          <w:rFonts w:ascii="Courier New" w:hAnsi="Courier New"/>
          <w:color w:val="555555"/>
          <w:sz w:val="20"/>
        </w:rPr>
        <w:t>[240]</w:t>
      </w:r>
    </w:p>
    <w:p>
      <w:r>
        <w:rPr>
          <w:rFonts w:ascii="Gentium Plus" w:hAnsi="Gentium Plus"/>
          <w:sz w:val="24"/>
        </w:rPr>
        <w:t>λειώσαντι; διὰ γὰρ παραβολῆς κἀ‐ κεῖ δοκεῖ μοι λέγεσθαι ὅτι μέλλων θεολογεῖν σκόπησον, εἰ δύνασαι ἀρξάμενος πάντα ἃ ἀπαιτεῖ σε ὁ λόγος εἰς θεολογίαν τελειῶσαι, ἵνα</w:t>
      </w:r>
    </w:p>
    <w:p>
      <w:r>
        <w:rPr>
          <w:rFonts w:ascii="Courier New" w:hAnsi="Courier New"/>
          <w:color w:val="555555"/>
          <w:sz w:val="20"/>
        </w:rPr>
        <w:t>[245]</w:t>
      </w:r>
    </w:p>
    <w:p>
      <w:r>
        <w:rPr>
          <w:rFonts w:ascii="Gentium Plus" w:hAnsi="Gentium Plus"/>
          <w:sz w:val="24"/>
        </w:rPr>
        <w:t>μὴ ἀρξάμενος τῶν τῆς εὐσεβείας δογμάτων ἀτελῆ καταλίπῃς τὸν περὶ θεοῦ πύργον καὶ στεφάνην αὐτῷ μὴ ἐποικοδομήσῃς· εἰ γὰρ στεφάνην οὐκ ἐποικοδομήσεις, πεσεῖταί τις</w:t>
      </w:r>
    </w:p>
    <w:p>
      <w:r>
        <w:rPr>
          <w:rFonts w:ascii="Courier New" w:hAnsi="Courier New"/>
          <w:color w:val="555555"/>
          <w:sz w:val="20"/>
        </w:rPr>
        <w:t>[17 . 7 (250)]</w:t>
      </w:r>
    </w:p>
    <w:p>
      <w:r>
        <w:rPr>
          <w:rFonts w:ascii="Gentium Plus" w:hAnsi="Gentium Plus"/>
          <w:sz w:val="24"/>
        </w:rPr>
        <w:t>ἀπὸ τῆς περὶ θεοῦ ἐννοίας καὶ ἀπο‐ θανεῖται. τοῦτον δὴ τὸν (ὡς ἀπο‐ δεδώκαμεν) ἀμπελῶνα ἐξέδοτο γεωργοῖς, τῷ πρὸ ἡμῶν λαῷ, ὁ θεός, καὶ ἀπεδήμησεν εἰς τὴν ἑαυτοῦ</w:t>
      </w:r>
    </w:p>
    <w:p>
      <w:r>
        <w:rPr>
          <w:rFonts w:ascii="Courier New" w:hAnsi="Courier New"/>
          <w:color w:val="555555"/>
          <w:sz w:val="20"/>
        </w:rPr>
        <w:t>[255]</w:t>
      </w:r>
    </w:p>
    <w:p>
      <w:r>
        <w:rPr>
          <w:rFonts w:ascii="Gentium Plus" w:hAnsi="Gentium Plus"/>
          <w:sz w:val="24"/>
        </w:rPr>
        <w:t>περιωπήν, δοὺς ἀφορμὰς τοῖς γεωρ‐ γοῖς, ἐξ ὧν αὐτὸς ἐφύτευσε καὶ περιέθηκε καὶ ὤρυξε καὶ ᾠκο‐ δόμησε, τοῦ φέρειν τοὺς καρ‐ ποὺς ἐν τοῖς καιροῖς αὐτῶν.</w:t>
      </w:r>
    </w:p>
    <w:p>
      <w:r>
        <w:rPr>
          <w:rFonts w:ascii="Courier New" w:hAnsi="Courier New"/>
          <w:color w:val="555555"/>
          <w:sz w:val="20"/>
        </w:rPr>
        <w:t>[260]</w:t>
      </w:r>
    </w:p>
    <w:p>
      <w:r>
        <w:rPr>
          <w:rFonts w:ascii="Gentium Plus" w:hAnsi="Gentium Plus"/>
          <w:sz w:val="24"/>
        </w:rPr>
        <w:t>ἤγγισαν μὲν οὖν καθ’ ἕκαστον οἱ καιροὶ τῶν καρπῶν, οἶμαι δ’ ὅτι καὶ 〈γενικῶσ〉 ὅλῳ τῷ λαῷ. τὸ δὲ ἐγγίσαι τοὺς καιροὺς τῶν καρπῶν ἀκριβῶς μὲν διηγήσασθαι ἕξεως</w:t>
      </w:r>
    </w:p>
    <w:p>
      <w:r>
        <w:rPr>
          <w:rFonts w:ascii="Courier New" w:hAnsi="Courier New"/>
          <w:color w:val="555555"/>
          <w:sz w:val="20"/>
        </w:rPr>
        <w:t>[265]</w:t>
      </w:r>
    </w:p>
    <w:p>
      <w:r>
        <w:rPr>
          <w:rFonts w:ascii="Gentium Plus" w:hAnsi="Gentium Plus"/>
          <w:sz w:val="24"/>
        </w:rPr>
        <w:t>μείζονός ἐστιν ἢ καθ’ ἡμᾶς καὶ καρδίας πολλῷ καθαρωτέρας καὶ διορατικ〈ωτέρ〉ας παρ’ ἡμᾶς. ὅμως δὲ κατὰ δύναμιν ἐπιβαλοῦμεν οὕτως τῷ τόπῳ, ἀρξάμενοι ἀπὸ τῶν κα‐</w:t>
      </w:r>
    </w:p>
    <w:p>
      <w:r>
        <w:rPr>
          <w:rFonts w:ascii="Courier New" w:hAnsi="Courier New"/>
          <w:color w:val="555555"/>
          <w:sz w:val="20"/>
        </w:rPr>
        <w:t>[270]</w:t>
      </w:r>
    </w:p>
    <w:p>
      <w:r>
        <w:rPr>
          <w:rFonts w:ascii="Gentium Plus" w:hAnsi="Gentium Plus"/>
          <w:sz w:val="24"/>
        </w:rPr>
        <w:t>θένα.</w:t>
      </w:r>
    </w:p>
    <w:p>
      <w:r>
        <w:rPr>
          <w:rFonts w:ascii="Courier New" w:hAnsi="Courier New"/>
          <w:color w:val="555555"/>
          <w:sz w:val="20"/>
        </w:rPr>
        <w:t>[17 . 8]</w:t>
      </w:r>
    </w:p>
    <w:p>
      <w:r>
        <w:rPr>
          <w:rFonts w:ascii="Gentium Plus" w:hAnsi="Gentium Plus"/>
          <w:sz w:val="24"/>
        </w:rPr>
        <w:t>Καὶ νοείσθω ἐν ἑκάστῃ ψυχῇ ὁ λόγος ἄμπελος πεφυτευμένη ὑπὸ τοῦ οἰκοδεσπότου, καὶ ἀμπελὼν αἱ ἀφορμαὶ πάντων 〈τῶν〉 ἀναγκαίων εἰς</w:t>
      </w:r>
    </w:p>
    <w:p>
      <w:r>
        <w:rPr>
          <w:rFonts w:ascii="Courier New" w:hAnsi="Courier New"/>
          <w:color w:val="555555"/>
          <w:sz w:val="20"/>
        </w:rPr>
        <w:t>[5]</w:t>
      </w:r>
    </w:p>
    <w:p>
      <w:r>
        <w:rPr>
          <w:rFonts w:ascii="Gentium Plus" w:hAnsi="Gentium Plus"/>
          <w:sz w:val="24"/>
        </w:rPr>
        <w:t>σωτηρίαν προβλημάτων. ὥσπερ οὖν ἐπὶ τῶν ἀμπέλων ἐστί τις καιρὸς ὅτε ἐκφύει φύλλα, καὶ ἄλλος ὅτε τὰς ἀρχὰς τῶν καρπῶν δείκνυσιν ἔτι βραχείας, καὶ ἄλλος ὅτε κυπρίζει</w:t>
      </w:r>
    </w:p>
    <w:p>
      <w:r>
        <w:rPr>
          <w:rFonts w:ascii="Courier New" w:hAnsi="Courier New"/>
          <w:color w:val="555555"/>
          <w:sz w:val="20"/>
        </w:rPr>
        <w:t>[10]</w:t>
      </w:r>
    </w:p>
    <w:p>
      <w:r>
        <w:rPr>
          <w:rFonts w:ascii="Gentium Plus" w:hAnsi="Gentium Plus"/>
          <w:sz w:val="24"/>
        </w:rPr>
        <w:t>τὰ δειχθέντα, 〈καὶ ἄλλος ὅτε ὀμ‐ φακίζει〉 καὶ ἄλλος ὅτε περκάζει, καὶ ἄλλος ὅτε καιρός ἐστι τοῦ τρυγᾶν τετελειωμένους τοὺς καρ‐ ποὺς καὶ ἑτοίμους πρὸς τὸ φέρειν</w:t>
      </w:r>
    </w:p>
    <w:p>
      <w:r>
        <w:rPr>
          <w:rFonts w:ascii="Courier New" w:hAnsi="Courier New"/>
          <w:color w:val="555555"/>
          <w:sz w:val="20"/>
        </w:rPr>
        <w:t>[15]</w:t>
      </w:r>
    </w:p>
    <w:p>
      <w:r>
        <w:rPr>
          <w:rFonts w:ascii="Gentium Plus" w:hAnsi="Gentium Plus"/>
          <w:sz w:val="24"/>
        </w:rPr>
        <w:t>οἴνου ποιότητα—οὕτως ὁ μὲν πρῶτος τῶν ἀνθρώπων τῆς ζωῆς καιρὸς κατὰ τὴν νηπιότητα ἐχέτω τὴν ἄμπελον οὐδὲν περικειμένην ἀλλὰ μόνον ἔχου‐ σαν τὸ ζωτικόν· εἶτ’ ἐπὰν ὁ λόγος</w:t>
      </w:r>
    </w:p>
    <w:p>
      <w:r>
        <w:rPr>
          <w:rFonts w:ascii="Courier New" w:hAnsi="Courier New"/>
          <w:color w:val="555555"/>
          <w:sz w:val="20"/>
        </w:rPr>
        <w:t>[20]</w:t>
      </w:r>
    </w:p>
    <w:p>
      <w:r>
        <w:rPr>
          <w:rFonts w:ascii="Gentium Plus" w:hAnsi="Gentium Plus"/>
          <w:sz w:val="24"/>
        </w:rPr>
        <w:t>συμπληροῦσθαι ἄρχηται, ὁ καιρὸς ἔστω τῆς πρώτης ἀνθήσεως, ὅσον δὲ προκόπτει γεωργουμένη ἡ ψυχὴ τοσοῦτον καὶ ὁ γεωργούμενος ἀμ‐ πελὼν</w:t>
      </w:r>
    </w:p>
    <w:p>
      <w:r>
        <w:rPr>
          <w:rFonts w:ascii="Courier New" w:hAnsi="Courier New"/>
          <w:color w:val="555555"/>
          <w:sz w:val="20"/>
        </w:rPr>
        <w:t>[25]</w:t>
      </w:r>
    </w:p>
    <w:p>
      <w:r>
        <w:rPr>
          <w:rFonts w:ascii="Gentium Plus" w:hAnsi="Gentium Plus"/>
          <w:sz w:val="24"/>
        </w:rPr>
        <w:t>δείγματα φέρει μελλόντων βο‐ τρύων, κυπριζόντων μὲν καὶ ὀσμὴν εὐωδίας (μελλούσης ἀρετῆς) φερόν‐ των κατ’ ἀρχάς, ὕστερον δὲ ἤδη καὶ ὀμφακιζόντων, ὅτε κακία μὲν 〈νεό‐</w:t>
      </w:r>
    </w:p>
    <w:p>
      <w:r>
        <w:rPr>
          <w:rFonts w:ascii="Courier New" w:hAnsi="Courier New"/>
          <w:color w:val="555555"/>
          <w:sz w:val="20"/>
        </w:rPr>
        <w:t>[30]</w:t>
      </w:r>
    </w:p>
    <w:p>
      <w:r>
        <w:rPr>
          <w:rFonts w:ascii="Gentium Plus" w:hAnsi="Gentium Plus"/>
          <w:sz w:val="24"/>
        </w:rPr>
        <w:t>τητι ἔν〉εστιν οὐχ ἡ παραμένουσα δὲ ἀλλ’ ἡ ἀναγκαίως ὑφισταμένη καὶ οὐδέποτε νευομένη ἐπὶ τὸ χεῖρον, ἀλλ’ ἀεὶ (εἰ δεῖ οὕτως ὀνομάσαι) ἐπ’ ἀρετὴν ὁδεύουσα.</w:t>
      </w:r>
    </w:p>
    <w:p>
      <w:r>
        <w:rPr>
          <w:rFonts w:ascii="Courier New" w:hAnsi="Courier New"/>
          <w:color w:val="555555"/>
          <w:sz w:val="20"/>
        </w:rPr>
        <w:t>[35]</w:t>
      </w:r>
    </w:p>
    <w:p>
      <w:r>
        <w:rPr>
          <w:rFonts w:ascii="Gentium Plus" w:hAnsi="Gentium Plus"/>
          <w:sz w:val="24"/>
        </w:rPr>
        <w:t>ἐὰν δὲ παραμένῃ ἡ κακία, καὶ μὴ χρησώμεθα ἄλλῃ ὡς ἐπ’ ἀρετὴν διόδῳ ἀεὶ αὐτὴν ἐπὶ τὴν ἐπ’ ἀρετῇ</w:t>
      </w:r>
    </w:p>
    <w:p>
      <w:r>
        <w:rPr>
          <w:rFonts w:ascii="Courier New" w:hAnsi="Courier New"/>
          <w:color w:val="555555"/>
          <w:sz w:val="20"/>
        </w:rPr>
        <w:t>[40]</w:t>
      </w:r>
    </w:p>
    <w:p>
      <w:r>
        <w:rPr>
          <w:rFonts w:ascii="Gentium Plus" w:hAnsi="Gentium Plus"/>
          <w:sz w:val="24"/>
        </w:rPr>
        <w:t>αἱμωδιᾷ. ἐπὶ πλεῖον δέ τις προκόπτων οἱονεὶ περκάζουσαν μὲν οὐδέπω δὲ τε‐ τελειωμένην ἔχει τὴν σταφυλήν. ἔστι δέ τις 〈καὶ〉 μετὰ τὴν προκοπὴν</w:t>
      </w:r>
    </w:p>
    <w:p>
      <w:r>
        <w:rPr>
          <w:rFonts w:ascii="Courier New" w:hAnsi="Courier New"/>
          <w:color w:val="555555"/>
          <w:sz w:val="20"/>
        </w:rPr>
        <w:t>[45]</w:t>
      </w:r>
    </w:p>
    <w:p>
      <w:r>
        <w:rPr>
          <w:rFonts w:ascii="Gentium Plus" w:hAnsi="Gentium Plus"/>
          <w:sz w:val="24"/>
        </w:rPr>
        <w:t>κατάστασις σπουδαία, ὅτε ἡ γεωρ‐ γηθεῖσα ἄμπελος φέρει τὸν καρπόν, βότρυας ἀγάπης τελείους καὶ χαρᾶς καὶ εἰρήνης καὶ μακροθυμίας καὶ τῶν λοιπῶν, ἃ παρὰ τῷ ἀποστόλῳ</w:t>
      </w:r>
    </w:p>
    <w:p>
      <w:r>
        <w:rPr>
          <w:rFonts w:ascii="Courier New" w:hAnsi="Courier New"/>
          <w:color w:val="555555"/>
          <w:sz w:val="20"/>
        </w:rPr>
        <w:t>[17 . 8 (50)]</w:t>
      </w:r>
    </w:p>
    <w:p>
      <w:r>
        <w:rPr>
          <w:rFonts w:ascii="Gentium Plus" w:hAnsi="Gentium Plus"/>
          <w:sz w:val="24"/>
        </w:rPr>
        <w:t>κατείλεκται καὶ ἐν μυρίαις ἄλλαις γραφαῖς. ἔστι γάρ τις βότρυς κατὰ τὸ «μακάριοι οἱ πτωχοὶ τῷ πνεύ‐ ματι» καὶ ἄλλος κατὰ τὸ «μακάριοι οἱ πενθοῦντες» καὶ ἄλλος κατὰ τὸ</w:t>
      </w:r>
    </w:p>
    <w:p>
      <w:r>
        <w:rPr>
          <w:rFonts w:ascii="Courier New" w:hAnsi="Courier New"/>
          <w:color w:val="555555"/>
          <w:sz w:val="20"/>
        </w:rPr>
        <w:t>[55]</w:t>
      </w:r>
    </w:p>
    <w:p>
      <w:r>
        <w:rPr>
          <w:rFonts w:ascii="Gentium Plus" w:hAnsi="Gentium Plus"/>
          <w:sz w:val="24"/>
        </w:rPr>
        <w:t>«μακάριοι οἱ πραεῖς» καὶ ἄλλος κατὰ τὸ «μακάριοι οἱ εἰρηνοποιοὶ» καὶ ἄλλος κατὰ τὸ «μακάριοι οἱ καθαροὶ τῇ καρδίᾳ». καὶ τί με δεῖ καταλέγειν τοὺς αἰτίους τῶν μακαρισμῶν βό‐</w:t>
      </w:r>
    </w:p>
    <w:p>
      <w:r>
        <w:rPr>
          <w:rFonts w:ascii="Courier New" w:hAnsi="Courier New"/>
          <w:color w:val="555555"/>
          <w:sz w:val="20"/>
        </w:rPr>
        <w:t>[60]</w:t>
      </w:r>
    </w:p>
    <w:p>
      <w:r>
        <w:rPr>
          <w:rFonts w:ascii="Gentium Plus" w:hAnsi="Gentium Plus"/>
          <w:sz w:val="24"/>
        </w:rPr>
        <w:t>τρυας; ταῦτα δὲ ἐπὶ πλεῖον ἐξήτασα ἅτε τὸ ὅτε ἤγγισεν ὁ καιρὸς τῶν καρπῶν, νοῆσαι καὶ σα‐ φηνίσαι θέλων.</w:t>
      </w:r>
    </w:p>
    <w:p>
      <w:r>
        <w:rPr>
          <w:rFonts w:ascii="Courier New" w:hAnsi="Courier New"/>
          <w:color w:val="555555"/>
          <w:sz w:val="20"/>
        </w:rPr>
        <w:t>[17 . 9]</w:t>
      </w:r>
    </w:p>
    <w:p>
      <w:r>
        <w:rPr>
          <w:rFonts w:ascii="Gentium Plus" w:hAnsi="Gentium Plus"/>
          <w:sz w:val="24"/>
        </w:rPr>
        <w:t>Τοῦ οἰκοδεσπότου δέ ἐστι 〈μόνου〉</w:t>
      </w:r>
    </w:p>
    <w:p>
      <w:r>
        <w:rPr>
          <w:rFonts w:ascii="Courier New" w:hAnsi="Courier New"/>
          <w:color w:val="555555"/>
          <w:sz w:val="20"/>
        </w:rPr>
        <w:t>[5]</w:t>
      </w:r>
    </w:p>
    <w:p>
      <w:r>
        <w:rPr>
          <w:rFonts w:ascii="Gentium Plus" w:hAnsi="Gentium Plus"/>
          <w:sz w:val="24"/>
        </w:rPr>
        <w:t>καιρόν, πότε ἤγγισε καὶ πότε ἔτι πόρρω ἐστὶν ὁ καιρὸς τῶν καρ‐ πῶν. καὶ ἡμεῖς δέ, ἐὰν ἐπὶ πλεῖον ἐπιστήσωμεν συγκρίνοντες τὸν χρό‐ νον ἀφ’ οὗ ἐκλήθημεν τῷ παντὶ</w:t>
      </w:r>
    </w:p>
    <w:p>
      <w:r>
        <w:rPr>
          <w:rFonts w:ascii="Courier New" w:hAnsi="Courier New"/>
          <w:color w:val="555555"/>
          <w:sz w:val="20"/>
        </w:rPr>
        <w:t>[10]</w:t>
      </w:r>
    </w:p>
    <w:p>
      <w:r>
        <w:rPr>
          <w:rFonts w:ascii="Gentium Plus" w:hAnsi="Gentium Plus"/>
          <w:sz w:val="24"/>
        </w:rPr>
        <w:t>χρόνῳ τῆς πίστεως ἡμῶν, δυνη‐ σόμεθα ὁρᾶν πῶς τινες ὥσπερ «ὀφείλοντες εἶναι διδάσκαλοι διὰ τὸν χρόνον, πάλιν χρείαν» ἔχουσι διδάσκεσθαι «τίνα τὰ στοιχεῖα 〈τῆς</w:t>
      </w:r>
    </w:p>
    <w:p>
      <w:r>
        <w:rPr>
          <w:rFonts w:ascii="Courier New" w:hAnsi="Courier New"/>
          <w:color w:val="555555"/>
          <w:sz w:val="20"/>
        </w:rPr>
        <w:t>[15]</w:t>
      </w:r>
    </w:p>
    <w:p>
      <w:r>
        <w:rPr>
          <w:rFonts w:ascii="Gentium Plus" w:hAnsi="Gentium Plus"/>
          <w:sz w:val="24"/>
        </w:rPr>
        <w:t>ἀρχῆσ〉 τῶν λογίων τοῦ θεοῦ». οὕτως ὀφείλοντές τινες, ὅσον ἐπὶ τῷ χρόνῳ τῆς τοῦ θεοῦ οἰκονομίας καὶ τῷ κατὰ τὴν κλῆσιν ἁπάντων, ἤδη φέρειν τοὺς καρπούς, ἢ πάντως</w:t>
      </w:r>
    </w:p>
    <w:p>
      <w:r>
        <w:rPr>
          <w:rFonts w:ascii="Courier New" w:hAnsi="Courier New"/>
          <w:color w:val="555555"/>
          <w:sz w:val="20"/>
        </w:rPr>
        <w:t>[20]</w:t>
      </w:r>
    </w:p>
    <w:p>
      <w:r>
        <w:rPr>
          <w:rFonts w:ascii="Gentium Plus" w:hAnsi="Gentium Plus"/>
          <w:sz w:val="24"/>
        </w:rPr>
        <w:t>οὐκ 〈ἔχουσιν ἢ ὀφείλοντες ἔχειν τελείουσ〉 ἔχουσι μὲν ἀκαίρως δὲ κυπρίζοντας καὶ οὐκ ἐν καιρῷ ὀμ‐ φακίζοντας. εἰ νενόηταί σοι δὴ καθ’ ἕκαστον, πῶς δεῖ ἐκλαμβάνειν τὸ</w:t>
      </w:r>
    </w:p>
    <w:p>
      <w:r>
        <w:rPr>
          <w:rFonts w:ascii="Courier New" w:hAnsi="Courier New"/>
          <w:color w:val="555555"/>
          <w:sz w:val="20"/>
        </w:rPr>
        <w:t>[25]</w:t>
      </w:r>
    </w:p>
    <w:p>
      <w:r>
        <w:rPr>
          <w:rFonts w:ascii="Gentium Plus" w:hAnsi="Gentium Plus"/>
          <w:sz w:val="24"/>
        </w:rPr>
        <w:t>ὅτε δὲ ἤγγισεν ὁ καιρὸς τῶν καρπῶν, μετάβα (εἰ δύνασαι) τῷ λόγῳ ἐπὶ τοὺς παραλαβόντας διὰ Μωσέως τὸν νόμον, ὅτι κἀκείνων ἤγγισέ ποτε ὁ καιρὸς τῶν καρ‐</w:t>
      </w:r>
    </w:p>
    <w:p>
      <w:r>
        <w:rPr>
          <w:rFonts w:ascii="Courier New" w:hAnsi="Courier New"/>
          <w:color w:val="555555"/>
          <w:sz w:val="20"/>
        </w:rPr>
        <w:t>[30]</w:t>
      </w:r>
    </w:p>
    <w:p>
      <w:r>
        <w:rPr>
          <w:rFonts w:ascii="Gentium Plus" w:hAnsi="Gentium Plus"/>
          <w:sz w:val="24"/>
        </w:rPr>
        <w:t>πῶν καὶ ἀπέστειλε τοὺς ἑαυτοῦ δούλους πρὸς τοὺς γεωργοὺς τοὺς πρώτους πιστευθέντας «τὰ</w:t>
      </w:r>
    </w:p>
    <w:p>
      <w:r>
        <w:rPr>
          <w:rFonts w:ascii="Courier New" w:hAnsi="Courier New"/>
          <w:color w:val="555555"/>
          <w:sz w:val="20"/>
        </w:rPr>
        <w:t>[35]</w:t>
      </w:r>
    </w:p>
    <w:p>
      <w:r>
        <w:rPr>
          <w:rFonts w:ascii="Gentium Plus" w:hAnsi="Gentium Plus"/>
          <w:sz w:val="24"/>
        </w:rPr>
        <w:t>ἀμπελῶνος. εὐχερὲς μὲν οὖν εἰπεῖν ὅτι δούλους λέγει τοὺς προφήτας. ἀλλὰ ζητητέον πῶς ἀποστέλλονται πρὸς τοὺς γεωργοὺς λαβεῖν τοὺς τοῦ ἀμπελῶνος καρπούς.</w:t>
      </w:r>
    </w:p>
    <w:p>
      <w:r>
        <w:rPr>
          <w:rFonts w:ascii="Courier New" w:hAnsi="Courier New"/>
          <w:color w:val="555555"/>
          <w:sz w:val="20"/>
        </w:rPr>
        <w:t>[40]</w:t>
      </w:r>
    </w:p>
    <w:p>
      <w:r>
        <w:rPr>
          <w:rFonts w:ascii="Gentium Plus" w:hAnsi="Gentium Plus"/>
          <w:sz w:val="24"/>
        </w:rPr>
        <w:t>εἴποι γὰρ ἄν τις ὅτι οὐκ ἐπὶ τῷ λαβεῖν ἀποστέλλονται τοὺς καρ‐ ποὺς οἱ προφῆται, ἀλλ’ ἐπὶ τῷ γεωργῆσαι μᾶλλον καὶ συνεργῆσαι τοῖς καρποῖς.</w:t>
      </w:r>
    </w:p>
    <w:p>
      <w:r>
        <w:rPr>
          <w:rFonts w:ascii="Courier New" w:hAnsi="Courier New"/>
          <w:color w:val="555555"/>
          <w:sz w:val="20"/>
        </w:rPr>
        <w:t>[45]</w:t>
      </w:r>
    </w:p>
    <w:p>
      <w:r>
        <w:rPr>
          <w:rFonts w:ascii="Gentium Plus" w:hAnsi="Gentium Plus"/>
          <w:sz w:val="24"/>
        </w:rPr>
        <w:t>Ὅρα οὖν εἰ δυνάμεθα λέγειν τὰ πνευματικὰ καρπώματα καὶ τὰς θείας προσφορὰς δίδοσθαι ἀπὸ τῶν γεωργησάντων τὸν ἀμπελῶνα τοῖς ἀποστελλομένοις δούλοις, ἵνα προσ‐</w:t>
      </w:r>
    </w:p>
    <w:p>
      <w:r>
        <w:rPr>
          <w:rFonts w:ascii="Courier New" w:hAnsi="Courier New"/>
          <w:color w:val="555555"/>
          <w:sz w:val="20"/>
        </w:rPr>
        <w:t>[17 . 9 (50)]</w:t>
      </w:r>
    </w:p>
    <w:p>
      <w:r>
        <w:rPr>
          <w:rFonts w:ascii="Gentium Plus" w:hAnsi="Gentium Plus"/>
          <w:sz w:val="24"/>
        </w:rPr>
        <w:t>αγάγωσιν ὡς ἱερεῖς τῷ θεῷ τοὺς καρποὺς τοῦ προσφέροντος 〈λαοῦ〉. ἀλλὰ λαβόντες οἱ γεωργοὶ ἐν τῷ λαῷ τοὺς ἀποσταλέντας δούλους λα‐</w:t>
      </w:r>
    </w:p>
    <w:p>
      <w:r>
        <w:rPr>
          <w:rFonts w:ascii="Courier New" w:hAnsi="Courier New"/>
          <w:color w:val="555555"/>
          <w:sz w:val="20"/>
        </w:rPr>
        <w:t>[55]</w:t>
      </w:r>
    </w:p>
    <w:p>
      <w:r>
        <w:rPr>
          <w:rFonts w:ascii="Gentium Plus" w:hAnsi="Gentium Plus"/>
          <w:sz w:val="24"/>
        </w:rPr>
        <w:t>βεῖν τοὺς καρποὺς τοῦ ἀμπε‐ λῶνος, ὃν μὲν ἔδειραν, ὡς «τὸν Μιχαίαν ἐπάταξεν εἰς τὴν σιαγόνα» «Σεδε‐ κίας υἱὸς Χαναάν», ὅτε καὶ εἶπεν</w:t>
      </w:r>
    </w:p>
    <w:p>
      <w:r>
        <w:rPr>
          <w:rFonts w:ascii="Courier New" w:hAnsi="Courier New"/>
          <w:color w:val="555555"/>
          <w:sz w:val="20"/>
        </w:rPr>
        <w:t>[60]</w:t>
      </w:r>
    </w:p>
    <w:p>
      <w:r>
        <w:rPr>
          <w:rFonts w:ascii="Gentium Plus" w:hAnsi="Gentium Plus"/>
          <w:sz w:val="24"/>
        </w:rPr>
        <w:t>αὐτῷ προφητεύσαντι ὁ ψευδοπροφή‐ της· «ὁποῖον πνεῦμα κυρίου τὸ λαλῆσαν ἐν σοί;» ὃν δὲ ἀπέκτει‐ ναν, ὡς Ζαχαρίαν «μεταξὺ τοῦ ναοῦ καὶ τοῦ θυσιαστηρίου», ὃν δὲ</w:t>
      </w:r>
    </w:p>
    <w:p>
      <w:r>
        <w:rPr>
          <w:rFonts w:ascii="Courier New" w:hAnsi="Courier New"/>
          <w:color w:val="555555"/>
          <w:sz w:val="20"/>
        </w:rPr>
        <w:t>[65]</w:t>
      </w:r>
    </w:p>
    <w:p>
      <w:r>
        <w:rPr>
          <w:rFonts w:ascii="Gentium Plus" w:hAnsi="Gentium Plus"/>
          <w:sz w:val="24"/>
        </w:rPr>
        <w:t>ἐλιθοβόλησαν, ὡς τὸν Ἀζαρίαν υἱὸν τοῦ Ἰωδαὲ τὸν ἱερέα, κα‐ θάπερ γέγραπται ἐν τῇ δευτέρᾳ τῶν Παραλειπομένων· ἡνίκα γὰρ «πνεῦμα θεοῦ ἐνέδυσε τὸν Ἀζαρίαν τὸν τοῦ</w:t>
      </w:r>
    </w:p>
    <w:p>
      <w:r>
        <w:rPr>
          <w:rFonts w:ascii="Courier New" w:hAnsi="Courier New"/>
          <w:color w:val="555555"/>
          <w:sz w:val="20"/>
        </w:rPr>
        <w:t>[70]</w:t>
      </w:r>
    </w:p>
    <w:p>
      <w:r>
        <w:rPr>
          <w:rFonts w:ascii="Gentium Plus" w:hAnsi="Gentium Plus"/>
          <w:sz w:val="24"/>
        </w:rPr>
        <w:t>Ἰωδαὲ τὸν ἱερέα, καὶ ἀνέστη ἐπάνω τοῦ λαοῦ καὶ εἶπε· τάδε λέγει κύριος· τί παραπορεύεσθε τὰς ἐντολὰς κυ‐ ρίου; καὶ οὐκ εὐοδωθήσεσθε· ὅτι ἐγκατελίπετε τὸν κύριον, καὶ ἐγκα‐</w:t>
      </w:r>
    </w:p>
    <w:p>
      <w:r>
        <w:rPr>
          <w:rFonts w:ascii="Courier New" w:hAnsi="Courier New"/>
          <w:color w:val="555555"/>
          <w:sz w:val="20"/>
        </w:rPr>
        <w:t>[75]</w:t>
      </w:r>
    </w:p>
    <w:p>
      <w:r>
        <w:rPr>
          <w:rFonts w:ascii="Gentium Plus" w:hAnsi="Gentium Plus"/>
          <w:sz w:val="24"/>
        </w:rPr>
        <w:t>ταλείψει ὑμᾶς», «ἐπέθεντο αὐτῷ, καὶ ἐλιθοβόλησαν αὐτὸν δι’ ἐντολῆς Ἰωὰς τοῦ βασιλέως ἐν αὐλῇ οἴκου κυρίου. καὶ οὐκ ἐμνήσθη Ἰωὰς τοῦ ἐλέους οὗ ἐποίησε μετ’ αὐτοῦ Ἰω‐</w:t>
      </w:r>
    </w:p>
    <w:p>
      <w:r>
        <w:rPr>
          <w:rFonts w:ascii="Courier New" w:hAnsi="Courier New"/>
          <w:color w:val="555555"/>
          <w:sz w:val="20"/>
        </w:rPr>
        <w:t>[80]</w:t>
      </w:r>
    </w:p>
    <w:p>
      <w:r>
        <w:rPr>
          <w:rFonts w:ascii="Gentium Plus" w:hAnsi="Gentium Plus"/>
          <w:sz w:val="24"/>
        </w:rPr>
        <w:t>δαὲ ὁ πατὴρ αὐτοῦ, καὶ ἐθανάτωσε τὸν υἱὸν αὐτοῦ. καὶ ὡς ἀπέθνῃσκεν, εἶπεν· ἴδοι κύριος καὶ κρινάτω».</w:t>
      </w:r>
    </w:p>
    <w:p>
      <w:r>
        <w:rPr>
          <w:rFonts w:ascii="Courier New" w:hAnsi="Courier New"/>
          <w:color w:val="555555"/>
          <w:sz w:val="20"/>
        </w:rPr>
        <w:t>[17 . 10]</w:t>
      </w:r>
    </w:p>
    <w:p>
      <w:r>
        <w:rPr>
          <w:rFonts w:ascii="Gentium Plus" w:hAnsi="Gentium Plus"/>
          <w:sz w:val="24"/>
        </w:rPr>
        <w:t>Ἑξῆς ἐστιν ἐν τῇ παραβολῇ ὅτι πάλιν ἀπέστειλεν ἄλλους δού‐ λους πλείονας τῶν πρώτων,</w:t>
      </w:r>
    </w:p>
    <w:p>
      <w:r>
        <w:rPr>
          <w:rFonts w:ascii="Courier New" w:hAnsi="Courier New"/>
          <w:color w:val="555555"/>
          <w:sz w:val="20"/>
        </w:rPr>
        <w:t>[5]</w:t>
      </w:r>
    </w:p>
    <w:p>
      <w:r>
        <w:rPr>
          <w:rFonts w:ascii="Gentium Plus" w:hAnsi="Gentium Plus"/>
          <w:sz w:val="24"/>
        </w:rPr>
        <w:t>καὶ ἐποίησαν αὐτοῖς ὡσαύ‐ τως. πλήρης δὲ ἡ γραφή ἐστι τῶν συμβεβηκότων τοῖς προφήταις, οὓς ἀπέστειλεν ὑπὲρ τοῦ λαοῦ, ἵνα τὸν καρπὸν αὐτῶν ἀναφέρωσιν ὡς</w:t>
      </w:r>
    </w:p>
    <w:p>
      <w:r>
        <w:rPr>
          <w:rFonts w:ascii="Courier New" w:hAnsi="Courier New"/>
          <w:color w:val="555555"/>
          <w:sz w:val="20"/>
        </w:rPr>
        <w:t>[10]</w:t>
      </w:r>
    </w:p>
    <w:p>
      <w:r>
        <w:rPr>
          <w:rFonts w:ascii="Gentium Plus" w:hAnsi="Gentium Plus"/>
          <w:sz w:val="24"/>
        </w:rPr>
        <w:t>ἅγιοι ἱερεῖς τῷ θεῷ διὰ τῶν εὐχῶν. ὕστερον δὲ ἀπέστειλε τὸν υἱὸν αὐτοῦ μετὰ τοὺς προφήτας τὸν Χριστόν. ζητήσεις δέ, πῶς ὁ ἀποστέλλων τὸν</w:t>
      </w:r>
    </w:p>
    <w:p>
      <w:r>
        <w:rPr>
          <w:rFonts w:ascii="Courier New" w:hAnsi="Courier New"/>
          <w:color w:val="555555"/>
          <w:sz w:val="20"/>
        </w:rPr>
        <w:t>[15]</w:t>
      </w:r>
    </w:p>
    <w:p>
      <w:r>
        <w:rPr>
          <w:rFonts w:ascii="Gentium Plus" w:hAnsi="Gentium Plus"/>
          <w:sz w:val="24"/>
        </w:rPr>
        <w:t>υἱὸν λέγει μέν· ἐντραπήσονται</w:t>
      </w:r>
    </w:p>
    <w:p>
      <w:r>
        <w:rPr>
          <w:rFonts w:ascii="Courier New" w:hAnsi="Courier New"/>
          <w:color w:val="555555"/>
          <w:sz w:val="20"/>
        </w:rPr>
        <w:t>[20]</w:t>
      </w:r>
    </w:p>
    <w:p>
      <w:r>
        <w:rPr>
          <w:rFonts w:ascii="Gentium Plus" w:hAnsi="Gentium Plus"/>
          <w:sz w:val="24"/>
        </w:rPr>
        <w:t>καὶ φάσκειν γε ἐν τούτοις μὴ προε‐ γνωκέναι τὸ μέλλον τὸν πατέρα τοῦ ἀποσταλέντος υἱοῦ, ἀλλὰ ἐψεῦσθαι ἄλλα εἰπόντα ἄλλων γενομένων, ἀσεβές. πάλιν τε</w:t>
      </w:r>
    </w:p>
    <w:p>
      <w:r>
        <w:rPr>
          <w:rFonts w:ascii="Courier New" w:hAnsi="Courier New"/>
          <w:color w:val="555555"/>
          <w:sz w:val="20"/>
        </w:rPr>
        <w:t>[25]</w:t>
      </w:r>
    </w:p>
    <w:p>
      <w:r>
        <w:rPr>
          <w:rFonts w:ascii="Gentium Plus" w:hAnsi="Gentium Plus"/>
          <w:sz w:val="24"/>
        </w:rPr>
        <w:t>αὖ εἰπεῖν ὅτι ἐνετράπησαν αὐτὸν οἱ γεωργοί, παρὰ τὴν ἐνάργειάν ἐστιν· οἱ γὰρ γεωργοὶ ἰδόντες τὸν υἱὸν αὐτοῦ εἶπον ἐν ἑαυτοῖς· οὗτός ἐστιν ὁ κληρονόμος</w:t>
      </w:r>
    </w:p>
    <w:p>
      <w:r>
        <w:rPr>
          <w:rFonts w:ascii="Courier New" w:hAnsi="Courier New"/>
          <w:color w:val="555555"/>
          <w:sz w:val="20"/>
        </w:rPr>
        <w:t>[30]</w:t>
      </w:r>
    </w:p>
    <w:p>
      <w:r>
        <w:rPr>
          <w:rFonts w:ascii="Gentium Plus" w:hAnsi="Gentium Plus"/>
          <w:sz w:val="24"/>
        </w:rPr>
        <w:t>καὶ τὰ ἑξῆς. ὁ μὲν οὖν τις εἰς ταῦτα φήσει ὅτι ἀναγκαῖον συμβῆναι τὸ ἐντραπή‐ σονται τὸν υἱόν μου, εἰ καὶ μὴ τότε συμβέβηκεν. ὁ δέ τις ἐρεῖ ὅτι</w:t>
      </w:r>
    </w:p>
    <w:p>
      <w:r>
        <w:rPr>
          <w:rFonts w:ascii="Courier New" w:hAnsi="Courier New"/>
          <w:color w:val="555555"/>
          <w:sz w:val="20"/>
        </w:rPr>
        <w:t>[35]</w:t>
      </w:r>
    </w:p>
    <w:p>
      <w:r>
        <w:rPr>
          <w:rFonts w:ascii="Gentium Plus" w:hAnsi="Gentium Plus"/>
          <w:sz w:val="24"/>
        </w:rPr>
        <w:t>οὐκ εἶπεν ὁ πατὴρ πέμπων τὸν υἱόν· λήψεται ὁ υἱός μου τὸν καρπὸν ἀπὸ τῶν γεωργῶν, ἀλλ’ ὅτι ἐντραπήσονται· ἐνετράπησαν μὲν γὰρ τῷ ἐγνωκέναι ὅτι οὗτος ὁ υἱὸς</w:t>
      </w:r>
    </w:p>
    <w:p>
      <w:r>
        <w:rPr>
          <w:rFonts w:ascii="Courier New" w:hAnsi="Courier New"/>
          <w:color w:val="555555"/>
          <w:sz w:val="20"/>
        </w:rPr>
        <w:t>[40]</w:t>
      </w:r>
    </w:p>
    <w:p>
      <w:r>
        <w:rPr>
          <w:rFonts w:ascii="Gentium Plus" w:hAnsi="Gentium Plus"/>
          <w:sz w:val="24"/>
        </w:rPr>
        <w:t>ἦν καὶ εἰρηκέναι αὐτοὺς ἐν ἑαυτοῖς ὅτι οὗτός ἐστιν ὁ κληρονόμος, οὐ πάντως δέ, εἰ ἐνετράπησαν καὶ κατὰ τὴν ἀρχὴν ἐπλήχθησαν, ἤδη καὶ τὰ τῶν ἐντρεπομένων πεποιή‐</w:t>
      </w:r>
    </w:p>
    <w:p>
      <w:r>
        <w:rPr>
          <w:rFonts w:ascii="Courier New" w:hAnsi="Courier New"/>
          <w:color w:val="555555"/>
          <w:sz w:val="20"/>
        </w:rPr>
        <w:t>[45]</w:t>
      </w:r>
    </w:p>
    <w:p>
      <w:r>
        <w:rPr>
          <w:rFonts w:ascii="Gentium Plus" w:hAnsi="Gentium Plus"/>
          <w:sz w:val="24"/>
        </w:rPr>
        <w:t>κασιν.</w:t>
      </w:r>
    </w:p>
    <w:p>
      <w:r>
        <w:rPr>
          <w:rFonts w:ascii="Courier New" w:hAnsi="Courier New"/>
          <w:color w:val="555555"/>
          <w:sz w:val="20"/>
        </w:rPr>
        <w:t>[17 . 11]</w:t>
      </w:r>
    </w:p>
    <w:p>
      <w:r>
        <w:rPr>
          <w:rFonts w:ascii="Gentium Plus" w:hAnsi="Gentium Plus"/>
          <w:sz w:val="24"/>
        </w:rPr>
        <w:t>Ἅμα δὲ καὶ ζητήσει τις, τίνες οὗτοι οἱ γεωργοὶ οἱ εἰπόν‐ τες· οὗτός ἐστιν ὁ κληρονόμος· δεῦτε ἀποκτείνωμεν αὐτόν.</w:t>
      </w:r>
    </w:p>
    <w:p>
      <w:r>
        <w:rPr>
          <w:rFonts w:ascii="Courier New" w:hAnsi="Courier New"/>
          <w:color w:val="555555"/>
          <w:sz w:val="20"/>
        </w:rPr>
        <w:t>[5]</w:t>
      </w:r>
    </w:p>
    <w:p>
      <w:r>
        <w:rPr>
          <w:rFonts w:ascii="Gentium Plus" w:hAnsi="Gentium Plus"/>
          <w:sz w:val="24"/>
        </w:rPr>
        <w:t>οὐ γὰρ φαίνονται Ἰουδαῖοι ἀπο‐ κτείναντες αὐτὸν ὡς υἱὸν τοῦ οἰκο‐ δεσπότου. καὶ πρὸς τοῦτο δὲ φήσει τις ὅτι, ἡνίκα διελάλουν πρὸς ἀλλή‐ λους ὅστις εἴη, τινὲς εἶπον ὅτι οὗτός</w:t>
      </w:r>
    </w:p>
    <w:p>
      <w:r>
        <w:rPr>
          <w:rFonts w:ascii="Courier New" w:hAnsi="Courier New"/>
          <w:color w:val="555555"/>
          <w:sz w:val="20"/>
        </w:rPr>
        <w:t>[10]</w:t>
      </w:r>
    </w:p>
    <w:p>
      <w:r>
        <w:rPr>
          <w:rFonts w:ascii="Gentium Plus" w:hAnsi="Gentium Plus"/>
          <w:sz w:val="24"/>
        </w:rPr>
        <w:t>ἐστιν ὁ Χριστός, πρὸς οὓς ἀπεκρί‐ ναντο ἄλλοι· «ὁ Χριστὸς ὅταν ἔρχη‐ ται, οὐδεὶς γινώσκει πόθεν ἐστί· τοῦτον δὲ οἴδαμεν πόθεν ἐστίν». εἶτ’ ἐπεὶ ἀπὸ τῶν σημείων καὶ τῶν</w:t>
      </w:r>
    </w:p>
    <w:p>
      <w:r>
        <w:rPr>
          <w:rFonts w:ascii="Courier New" w:hAnsi="Courier New"/>
          <w:color w:val="555555"/>
          <w:sz w:val="20"/>
        </w:rPr>
        <w:t>[15]</w:t>
      </w:r>
    </w:p>
    <w:p>
      <w:r>
        <w:rPr>
          <w:rFonts w:ascii="Gentium Plus" w:hAnsi="Gentium Plus"/>
          <w:sz w:val="24"/>
        </w:rPr>
        <w:t>τεραστίων καὶ θείων δυνάμεων πλητ‐ τόμενοι ἐφρόνουν μὲν αὐτὸν εἶναι τὸν Χριστὸν τοῦ θεοῦ, οὐχ ὡμολό‐ γουν δέ, καὶ ἀληθὲς μὲν τὸ ἐντραπήσονται</w:t>
      </w:r>
    </w:p>
    <w:p>
      <w:r>
        <w:rPr>
          <w:rFonts w:ascii="Courier New" w:hAnsi="Courier New"/>
          <w:color w:val="555555"/>
          <w:sz w:val="20"/>
        </w:rPr>
        <w:t>[20]</w:t>
      </w:r>
    </w:p>
    <w:p>
      <w:r>
        <w:rPr>
          <w:rFonts w:ascii="Gentium Plus" w:hAnsi="Gentium Plus"/>
          <w:sz w:val="24"/>
        </w:rPr>
        <w:t>τὸν υἱόν μου, ἀληθὲς δὲ καὶ τὸ (ἀπεγνωκότων αὐτῶν ὅτι εἴη ὁ υἱὸς) λελέχθαι οὗτός ἐστιν ὁ κληρονόμος· δεῦτε ἀποκτεί‐ νωμεν αὐτόν. διὰ τοῦτό φησιν ὁ</w:t>
      </w:r>
    </w:p>
    <w:p>
      <w:r>
        <w:rPr>
          <w:rFonts w:ascii="Courier New" w:hAnsi="Courier New"/>
          <w:color w:val="555555"/>
          <w:sz w:val="20"/>
        </w:rPr>
        <w:t>[25]</w:t>
      </w:r>
    </w:p>
    <w:p>
      <w:r>
        <w:rPr>
          <w:rFonts w:ascii="Gentium Plus" w:hAnsi="Gentium Plus"/>
          <w:sz w:val="24"/>
        </w:rPr>
        <w:t>σωτήρ· «κἀμὲ οἴδατε καὶ οἴδατε πόθεν εἰμί». ἐπιστήσας δέ τις τοῖς ἀναγεγραμ‐</w:t>
      </w:r>
    </w:p>
    <w:p>
      <w:r>
        <w:rPr>
          <w:rFonts w:ascii="Courier New" w:hAnsi="Courier New"/>
          <w:color w:val="555555"/>
          <w:sz w:val="20"/>
        </w:rPr>
        <w:t>[30]</w:t>
      </w:r>
    </w:p>
    <w:p>
      <w:r>
        <w:rPr>
          <w:rFonts w:ascii="Gentium Plus" w:hAnsi="Gentium Plus"/>
          <w:sz w:val="24"/>
        </w:rPr>
        <w:t>τὸν βασιλέα «τῶν Ἰουδαίων», ὄψεται ὅτι δύνανται οἱ ἀποκτείναντες τὸν σωτῆρα, ἐγνωκότες ὅτι υἱὸς εἴη, οὐ‐ δὲν ἧττον ἐπιβεβουλευκέναι αὐτῷ. καὶ γὰρ ὁ Ἡρώδης, μαθὼν ἀπὸ τῶν</w:t>
      </w:r>
    </w:p>
    <w:p>
      <w:r>
        <w:rPr>
          <w:rFonts w:ascii="Courier New" w:hAnsi="Courier New"/>
          <w:color w:val="555555"/>
          <w:sz w:val="20"/>
        </w:rPr>
        <w:t>[35]</w:t>
      </w:r>
    </w:p>
    <w:p>
      <w:r>
        <w:rPr>
          <w:rFonts w:ascii="Gentium Plus" w:hAnsi="Gentium Plus"/>
          <w:sz w:val="24"/>
        </w:rPr>
        <w:t>γραμματέων ὅτι «ἐν Βηθλεὲμ» «γεν‐ νᾶται ὁ Χριστὸς» καὶ συγκαταθέ‐ μενος ὅτι Χριστὸς εἴη ὁ γεννώμενος, ἀποστέλλει μὲν αὐτοὺς λέγων· «πο‐ ρευθέντες ἀκριβῶς ἐξετάσατε περὶ</w:t>
      </w:r>
    </w:p>
    <w:p>
      <w:r>
        <w:rPr>
          <w:rFonts w:ascii="Courier New" w:hAnsi="Courier New"/>
          <w:color w:val="555555"/>
          <w:sz w:val="20"/>
        </w:rPr>
        <w:t>[40]</w:t>
      </w:r>
    </w:p>
    <w:p>
      <w:r>
        <w:rPr>
          <w:rFonts w:ascii="Gentium Plus" w:hAnsi="Gentium Plus"/>
          <w:sz w:val="24"/>
        </w:rPr>
        <w:t>τοῦ παιδίου, ἵνα κἀγὼ ἐλθὼν προσ‐ κυνήσω αὐτῷ», οὐδὲν δ’ ἧττον ἐπανελθόντων αὐτῶν ἐπεβούλευσε τῷ παιδίῳ, οὐκ ἀπι‐ στῶν ὅτι ὁ Χριστὸς ἦν. οὐκ ἂν γὰρ</w:t>
      </w:r>
    </w:p>
    <w:p>
      <w:r>
        <w:rPr>
          <w:rFonts w:ascii="Courier New" w:hAnsi="Courier New"/>
          <w:color w:val="555555"/>
          <w:sz w:val="20"/>
        </w:rPr>
        <w:t>[45]</w:t>
      </w:r>
    </w:p>
    <w:p>
      <w:r>
        <w:rPr>
          <w:rFonts w:ascii="Gentium Plus" w:hAnsi="Gentium Plus"/>
          <w:sz w:val="24"/>
        </w:rPr>
        <w:t>πάντη ἀπιστῶν πάντα τὰ παιδία ἀνεῖλε «τὰ ἐν Βηθλεὲμ καὶ ἐν τοῖς ὁρίοις αὐτῆς ἀπὸ διετοῦς καὶ κατωτέρω κατὰ τὸν χρόνον ὃν ἠκρίβωσε παρὰ τῶν μάγων»·</w:t>
      </w:r>
    </w:p>
    <w:p>
      <w:r>
        <w:rPr>
          <w:rFonts w:ascii="Courier New" w:hAnsi="Courier New"/>
          <w:color w:val="555555"/>
          <w:sz w:val="20"/>
        </w:rPr>
        <w:t>[17 . 11 (50)]</w:t>
      </w:r>
    </w:p>
    <w:p>
      <w:r>
        <w:rPr>
          <w:rFonts w:ascii="Gentium Plus" w:hAnsi="Gentium Plus"/>
          <w:sz w:val="24"/>
        </w:rPr>
        <w:t>ἀλλὰ καὶ ἐπίστευσεν αὐτὸν εἶναι τὸν Χριστὸν τὸν προφητευόμενον καὶ ἐβούλετο αὐτὸν ἀποκτεῖναι καὶ τὸ ὅσον γε ἐφ’ ἑαυτῷ ἀπέκτεινεν αὐτόν. Οὕτως οὖν δύνανται καὶ</w:t>
      </w:r>
    </w:p>
    <w:p>
      <w:r>
        <w:rPr>
          <w:rFonts w:ascii="Courier New" w:hAnsi="Courier New"/>
          <w:color w:val="555555"/>
          <w:sz w:val="20"/>
        </w:rPr>
        <w:t>[55]</w:t>
      </w:r>
    </w:p>
    <w:p>
      <w:r>
        <w:rPr>
          <w:rFonts w:ascii="Gentium Plus" w:hAnsi="Gentium Plus"/>
          <w:sz w:val="24"/>
        </w:rPr>
        <w:t>οἱ ἐπιβουλεύσαντες τῷ σωτῆρι ἐγνω‐ κέναι μὲν (οὐχ ὥστε καὶ εἰς ἄλλους φθάσαι</w:t>
      </w:r>
    </w:p>
    <w:p>
      <w:r>
        <w:rPr>
          <w:rFonts w:ascii="Courier New" w:hAnsi="Courier New"/>
          <w:color w:val="555555"/>
          <w:sz w:val="20"/>
        </w:rPr>
        <w:t>[60]</w:t>
      </w:r>
    </w:p>
    <w:p>
      <w:r>
        <w:rPr>
          <w:rFonts w:ascii="Gentium Plus" w:hAnsi="Gentium Plus"/>
          <w:sz w:val="24"/>
        </w:rPr>
        <w:t>ἐστιν ὁ κληρονόμος), οὐδὲν 〈δ’〉 ἧττον αὐτὸν ἀνῃρηκέναι. ᾠήθησαν γὰρ ἀποκτείναντες τὸν Χριστὸν καὶ μὴ νοοῦντες αὐτοῦ τὴν ἀνάστασιν («εἰ γὰρ ἔγνωσαν, οὐκ ἂν τὸν κύριον</w:t>
      </w:r>
    </w:p>
    <w:p>
      <w:r>
        <w:rPr>
          <w:rFonts w:ascii="Courier New" w:hAnsi="Courier New"/>
          <w:color w:val="555555"/>
          <w:sz w:val="20"/>
        </w:rPr>
        <w:t>[65]</w:t>
      </w:r>
    </w:p>
    <w:p>
      <w:r>
        <w:rPr>
          <w:rFonts w:ascii="Gentium Plus" w:hAnsi="Gentium Plus"/>
          <w:sz w:val="24"/>
        </w:rPr>
        <w:t>τῆς δόξης ἐσταύρωσαν») αὐτοὶ κύ‐ ριοι ἔσεσθαι τῶν πραγμάτων, ἐπεὶ ἀπετύφλωσεν αὐτοὺς ἡ κακία αὐτῶν καὶ οὐκ ἔγνωσαν μυστήρια θεοῦ, καὶ ὡς μὴ ἐγνωκότες αὐτὰ ἐξέβα‐</w:t>
      </w:r>
    </w:p>
    <w:p>
      <w:r>
        <w:rPr>
          <w:rFonts w:ascii="Courier New" w:hAnsi="Courier New"/>
          <w:color w:val="555555"/>
          <w:sz w:val="20"/>
        </w:rPr>
        <w:t>[70]</w:t>
      </w:r>
    </w:p>
    <w:p>
      <w:r>
        <w:rPr>
          <w:rFonts w:ascii="Gentium Plus" w:hAnsi="Gentium Plus"/>
          <w:sz w:val="24"/>
        </w:rPr>
        <w:t>λον ἔξω τοῦ ἀμπελῶνος τὸν υἱὸν καὶ ἀπέκτειναν αὐτόν. τὸ δὲ ἐξέβαλον ἔξω τοῦ ἀμπελῶ‐ νος τοιοῦτον εἶναί μοι φαίνεται· τὸ ὅσον ἐφ’ ἑαυτοῖς, ἀλλότριον αὐτὸν</w:t>
      </w:r>
    </w:p>
    <w:p>
      <w:r>
        <w:rPr>
          <w:rFonts w:ascii="Courier New" w:hAnsi="Courier New"/>
          <w:color w:val="555555"/>
          <w:sz w:val="20"/>
        </w:rPr>
        <w:t>[75]</w:t>
      </w:r>
    </w:p>
    <w:p>
      <w:r>
        <w:rPr>
          <w:rFonts w:ascii="Gentium Plus" w:hAnsi="Gentium Plus"/>
          <w:sz w:val="24"/>
        </w:rPr>
        <w:t>εἶναι ἔκριναν καὶ τοῦ ἀμπελῶνος καὶ τῶν γεωργῶν, ἡνίκα κατεψηφίζοντο αὐτοῦ τὴν πρὸς θάνατον ψῆφον. καὶ ἐπὶ τούτοις ὁ σωτὴρ πυνθάνεται τῶν καὶ αὐτῶν γεωργῶν πονηρῶν</w:t>
      </w:r>
    </w:p>
    <w:p>
      <w:r>
        <w:rPr>
          <w:rFonts w:ascii="Courier New" w:hAnsi="Courier New"/>
          <w:color w:val="555555"/>
          <w:sz w:val="20"/>
        </w:rPr>
        <w:t>[80]</w:t>
      </w:r>
    </w:p>
    <w:p>
      <w:r>
        <w:rPr>
          <w:rFonts w:ascii="Gentium Plus" w:hAnsi="Gentium Plus"/>
          <w:sz w:val="24"/>
        </w:rPr>
        <w:t>λέγων αὐτοῖς ὅταν οὖν ἔλθῃ ὁ κύριος τοῦ ἀμπελῶνος, τί ποιήσει τοῖς γεωργοῖς ἐκεί‐ νοις; οἱ δὲ λέγουσιν αὐτῷ, ἐκ τοῦ στόματος αὑτῶν κριθησόμενοι</w:t>
      </w:r>
    </w:p>
    <w:p>
      <w:r>
        <w:rPr>
          <w:rFonts w:ascii="Courier New" w:hAnsi="Courier New"/>
          <w:color w:val="555555"/>
          <w:sz w:val="20"/>
        </w:rPr>
        <w:t>[85]</w:t>
      </w:r>
    </w:p>
    <w:p>
      <w:r>
        <w:rPr>
          <w:rFonts w:ascii="Gentium Plus" w:hAnsi="Gentium Plus"/>
          <w:sz w:val="24"/>
        </w:rPr>
        <w:t>καὶ καταδικασθησόμενοι ὡς κακοὶ κακῶς ἀπολούμενοι καὶ μηκέτι μέλ‐ λοντες ἔχειν «τὰ λόγια τοῦ θεοῦ», τὸ κακοὺς κακῶς ἀπολέσει αὐτούς, καὶ τὸν ἀμπελῶνα ἐκ‐</w:t>
      </w:r>
    </w:p>
    <w:p>
      <w:r>
        <w:rPr>
          <w:rFonts w:ascii="Courier New" w:hAnsi="Courier New"/>
          <w:color w:val="555555"/>
          <w:sz w:val="20"/>
        </w:rPr>
        <w:t>[90]</w:t>
      </w:r>
    </w:p>
    <w:p>
      <w:r>
        <w:rPr>
          <w:rFonts w:ascii="Gentium Plus" w:hAnsi="Gentium Plus"/>
          <w:sz w:val="24"/>
        </w:rPr>
        <w:t>δώσεται ἄλλοις γεωργοῖς, οἵ‐ τινες ἀποδώσουσιν αὐτῷ τοὺς καρποὺς ἐν τοῖς καιροῖς αὐ‐</w:t>
      </w:r>
    </w:p>
    <w:p>
      <w:r>
        <w:rPr>
          <w:rFonts w:ascii="Courier New" w:hAnsi="Courier New"/>
          <w:color w:val="555555"/>
          <w:sz w:val="20"/>
        </w:rPr>
        <w:t>[95]</w:t>
      </w:r>
    </w:p>
    <w:p>
      <w:r>
        <w:rPr>
          <w:rFonts w:ascii="Gentium Plus" w:hAnsi="Gentium Plus"/>
          <w:sz w:val="24"/>
        </w:rPr>
        <w:t>Καιάφᾳ τῷ ἀρχιερεῖ «τοῦ ἐνιαυτοῦ ἐκείνου», καὶ «ἀφ’ ἑαυτοῦ» μὴ εἰρηκότι τὸ ἀληθές, ἀλλ’ ἐπεὶ «ἀρχιερεὺς» ἦν 〈προφητεύσαντι〉· προφητεύουσι δὲ περὶ τῶν ἐθνῶν ὅτι δώσουσι τῷ</w:t>
      </w:r>
    </w:p>
    <w:p>
      <w:r>
        <w:rPr>
          <w:rFonts w:ascii="Courier New" w:hAnsi="Courier New"/>
          <w:color w:val="555555"/>
          <w:sz w:val="20"/>
        </w:rPr>
        <w:t>[17 . 11 (100)]</w:t>
      </w:r>
    </w:p>
    <w:p>
      <w:r>
        <w:rPr>
          <w:rFonts w:ascii="Gentium Plus" w:hAnsi="Gentium Plus"/>
          <w:sz w:val="24"/>
        </w:rPr>
        <w:t>οἰκοδεσπότῃ τοὺς καρποὺς ἐν τοῖς καιροῖς αὐτῶν.</w:t>
      </w:r>
    </w:p>
    <w:p>
      <w:r>
        <w:rPr>
          <w:rFonts w:ascii="Courier New" w:hAnsi="Courier New"/>
          <w:color w:val="555555"/>
          <w:sz w:val="20"/>
        </w:rPr>
        <w:t>[17 . 12]</w:t>
      </w:r>
    </w:p>
    <w:p>
      <w:r>
        <w:rPr>
          <w:rFonts w:ascii="Gentium Plus" w:hAnsi="Gentium Plus"/>
          <w:sz w:val="24"/>
        </w:rPr>
        <w:t>Εἶτα ὁ σωτὴρ ἐπὶ τούτοις ἀπὸ τῆς γραφῆς αὐτοὺς δυσωπεῖ, νομίζοντας εἶναι καὶ οἰκοδόμους τοῦ λαοῦ,</w:t>
      </w:r>
    </w:p>
    <w:p>
      <w:r>
        <w:rPr>
          <w:rFonts w:ascii="Courier New" w:hAnsi="Courier New"/>
          <w:color w:val="555555"/>
          <w:sz w:val="20"/>
        </w:rPr>
        <w:t>[5]</w:t>
      </w:r>
    </w:p>
    <w:p>
      <w:r>
        <w:rPr>
          <w:rFonts w:ascii="Gentium Plus" w:hAnsi="Gentium Plus"/>
          <w:sz w:val="24"/>
        </w:rPr>
        <w:t>ὅτι λίθον αὐτὸν ὄντα καὶ ἀποδοκι‐ μασθέντα ἀπ’ αὐτῶν ὁ πατὴρ θήσει τῆς ὅλης οἰκοδομῆς κεφαλήν, συνέχοντα δύο γωνίας παλαιᾶς καὶ καινῆς διαθήκης καὶ δύο λαῶν οἰκο‐</w:t>
      </w:r>
    </w:p>
    <w:p>
      <w:r>
        <w:rPr>
          <w:rFonts w:ascii="Courier New" w:hAnsi="Courier New"/>
          <w:color w:val="555555"/>
          <w:sz w:val="20"/>
        </w:rPr>
        <w:t>[10]</w:t>
      </w:r>
    </w:p>
    <w:p>
      <w:r>
        <w:rPr>
          <w:rFonts w:ascii="Gentium Plus" w:hAnsi="Gentium Plus"/>
          <w:sz w:val="24"/>
        </w:rPr>
        <w:t>δομάς. τοιοῦτον γάρ ἐστι τὸ οὐδέ‐ ποτε ἀνέγνωτε ἐν ταῖς γρα‐ φαῖς· λίθον ὃν ἀπεδοκίμασαν οἱ οἰκοδομοῦντες, οὗτος ἐγε‐</w:t>
      </w:r>
    </w:p>
    <w:p>
      <w:r>
        <w:rPr>
          <w:rFonts w:ascii="Courier New" w:hAnsi="Courier New"/>
          <w:color w:val="555555"/>
          <w:sz w:val="20"/>
        </w:rPr>
        <w:t>[15]</w:t>
      </w:r>
    </w:p>
    <w:p>
      <w:r>
        <w:rPr>
          <w:rFonts w:ascii="Gentium Plus" w:hAnsi="Gentium Plus"/>
          <w:sz w:val="24"/>
        </w:rPr>
        <w:t>παρὰ κυρίου ἐγένετο αὕτη, καὶ ἔστι θαυμαστὴ ἐν ὀφθαλ‐ μοῖς ἡμῶν; κεῖται δὲ ἡ λέξις ἐν τῷ ἑκατοστῷ ἑπτακαιδεκάτῳ Ψαλ‐ μῷ, ὅς ἐστι πρὸ τοῦ πολυστιχωτά‐</w:t>
      </w:r>
    </w:p>
    <w:p>
      <w:r>
        <w:rPr>
          <w:rFonts w:ascii="Courier New" w:hAnsi="Courier New"/>
          <w:color w:val="555555"/>
          <w:sz w:val="20"/>
        </w:rPr>
        <w:t>[20]</w:t>
      </w:r>
    </w:p>
    <w:p>
      <w:r>
        <w:rPr>
          <w:rFonts w:ascii="Gentium Plus" w:hAnsi="Gentium Plus"/>
          <w:sz w:val="24"/>
        </w:rPr>
        <w:t>του Ψαλμοῦ τεταγμένος, καὶ ἔχει οὕ‐ τως τὸ ῥητόν· «λίθον ὃν ἀπεδοκίμα‐ σαν οἱ οἰκοδομοῦντες, οὗτος ἐγενήθη εἰς κεφαλὴν γωνίας· παρὰ κυρίου ἐγένετο αὕτη, καὶ ἔστι θαυμαστὴ ἐν</w:t>
      </w:r>
    </w:p>
    <w:p>
      <w:r>
        <w:rPr>
          <w:rFonts w:ascii="Courier New" w:hAnsi="Courier New"/>
          <w:color w:val="555555"/>
          <w:sz w:val="20"/>
        </w:rPr>
        <w:t>[25]</w:t>
      </w:r>
    </w:p>
    <w:p>
      <w:r>
        <w:rPr>
          <w:rFonts w:ascii="Gentium Plus" w:hAnsi="Gentium Plus"/>
          <w:sz w:val="24"/>
        </w:rPr>
        <w:t>ὀφθαλμοῖς ἡμῶν. αὕτη ἡ ἡμέρα ἣν ἐποίησεν ὁ κύριος, ἀγαλλιασώμεθα καὶ εὐφρανθῶμεν ἐν αὐτῇ». καὶ εἴ τι ἄλλο τῶν περὶ Χριστοῦ προφη‐ τευομένων δύναται δυσωπῆσαι τὸν</w:t>
      </w:r>
    </w:p>
    <w:p>
      <w:r>
        <w:rPr>
          <w:rFonts w:ascii="Courier New" w:hAnsi="Courier New"/>
          <w:color w:val="555555"/>
          <w:sz w:val="20"/>
        </w:rPr>
        <w:t>[30]</w:t>
      </w:r>
    </w:p>
    <w:p>
      <w:r>
        <w:rPr>
          <w:rFonts w:ascii="Gentium Plus" w:hAnsi="Gentium Plus"/>
          <w:sz w:val="24"/>
        </w:rPr>
        <w:t>ἀγνωμόνως ἐξετάζοντα τὰ γεγραμ‐ μένα, καὶ τοῦτο ἐν αὐτοῖς ἂν ταχ‐ θείη. εἰ γὰρ μὴ περὶ λίθου ὁ προ‐ φήτης ἀναισθήτου ταῦτα λέγει, ὡς εἴποι τις ἂν ἠλίθιος ἀνήρ, δῆλον ἂν</w:t>
      </w:r>
    </w:p>
    <w:p>
      <w:r>
        <w:rPr>
          <w:rFonts w:ascii="Courier New" w:hAnsi="Courier New"/>
          <w:color w:val="555555"/>
          <w:sz w:val="20"/>
        </w:rPr>
        <w:t>[35]</w:t>
      </w:r>
    </w:p>
    <w:p>
      <w:r>
        <w:rPr>
          <w:rFonts w:ascii="Gentium Plus" w:hAnsi="Gentium Plus"/>
          <w:sz w:val="24"/>
        </w:rPr>
        <w:t>εἴη ὅτι ὁ ἀποδεδοκιμασμένος ὑπὸ τῶν ἐν τῷ λαῷ ἐκείνῳ σοφῶν καὶ ἀρ‐ χιερέων καὶ πρεσβυτέρων καὶ γραμ‐ ματέων Ἰησοῦς, οὗτος ἀληθῶς ἐγέ‐ νετο ὡς κεφαλὴ ἐκκλησίας εἰς κε‐</w:t>
      </w:r>
    </w:p>
    <w:p>
      <w:r>
        <w:rPr>
          <w:rFonts w:ascii="Courier New" w:hAnsi="Courier New"/>
          <w:color w:val="555555"/>
          <w:sz w:val="20"/>
        </w:rPr>
        <w:t>[40]</w:t>
      </w:r>
    </w:p>
    <w:p>
      <w:r>
        <w:rPr>
          <w:rFonts w:ascii="Gentium Plus" w:hAnsi="Gentium Plus"/>
          <w:sz w:val="24"/>
        </w:rPr>
        <w:t>φαλὴν γωνίας, ἑνῶν καὶ ἐπὶ τὸ αὐτὸ συνάγων τὰς δύο διαθήκας. καὶ ἔστιν αὕτη ἡ κεφαλὴ δῶρον παρὰ κυρίου τῇ ὅλῃ οἰκοδομῇ δεδο‐ μένη καὶ θαυμαστὴ κεφαλὴ ἐν ὀφ‐</w:t>
      </w:r>
    </w:p>
    <w:p>
      <w:r>
        <w:rPr>
          <w:rFonts w:ascii="Courier New" w:hAnsi="Courier New"/>
          <w:color w:val="555555"/>
          <w:sz w:val="20"/>
        </w:rPr>
        <w:t>[45]</w:t>
      </w:r>
    </w:p>
    <w:p>
      <w:r>
        <w:rPr>
          <w:rFonts w:ascii="Gentium Plus" w:hAnsi="Gentium Plus"/>
          <w:sz w:val="24"/>
        </w:rPr>
        <w:t>θαλμοῖς ἡμῶν, δυναμένων αὐτὴν βλέπειν. καὶ διὰ τοῦτο, ἐπεὶ ἀπεδοκίμασαν οἱ οἰκοδομοῦντες τοῦτον τὸν λί‐ θον, ἤρθη μὲν ἀπὸ τῶν γεωργῶν</w:t>
      </w:r>
    </w:p>
    <w:p>
      <w:r>
        <w:rPr>
          <w:rFonts w:ascii="Courier New" w:hAnsi="Courier New"/>
          <w:color w:val="555555"/>
          <w:sz w:val="20"/>
        </w:rPr>
        <w:t>[17 . 12 (50)]</w:t>
      </w:r>
    </w:p>
    <w:p>
      <w:r>
        <w:rPr>
          <w:rFonts w:ascii="Gentium Plus" w:hAnsi="Gentium Plus"/>
          <w:sz w:val="24"/>
        </w:rPr>
        <w:t>ἐκείνων καὶ τῶν οἰκοδόμων ἐκείνων «τὰ λόγια τοῦ θεοῦ», ἐν οἷς ἦν ἡ βα‐ σιλεία τοῦ θεοῦ, ἐδόθη δὲ ἔθνει ποιοῦντι τοὺς καρποὺς αὐτῆς. εἰ δὲ ἀληθὲς τὸ 〈ἀρθήσεται ἀφ’</w:t>
      </w:r>
    </w:p>
    <w:p>
      <w:r>
        <w:rPr>
          <w:rFonts w:ascii="Courier New" w:hAnsi="Courier New"/>
          <w:color w:val="555555"/>
          <w:sz w:val="20"/>
        </w:rPr>
        <w:t>[55]</w:t>
      </w:r>
    </w:p>
    <w:p>
      <w:r>
        <w:rPr>
          <w:rFonts w:ascii="Gentium Plus" w:hAnsi="Gentium Plus"/>
          <w:sz w:val="24"/>
        </w:rPr>
        <w:t>ὑμῶν ἡ βασιλεία τοῦ θεοῦ καὶ〉 δοθήσεται ἔθνει ποιοῦντι τοὺς καρποὺς αὐτῆς, δηλονότι οὐδενὶ τῶν μὴ ποιούντων</w:t>
      </w:r>
    </w:p>
    <w:p>
      <w:r>
        <w:rPr>
          <w:rFonts w:ascii="Courier New" w:hAnsi="Courier New"/>
          <w:color w:val="555555"/>
          <w:sz w:val="20"/>
        </w:rPr>
        <w:t>[60]</w:t>
      </w:r>
    </w:p>
    <w:p>
      <w:r>
        <w:rPr>
          <w:rFonts w:ascii="Gentium Plus" w:hAnsi="Gentium Plus"/>
          <w:sz w:val="24"/>
        </w:rPr>
        <w:t>τοὺς καρποὺς τῆς τοῦ θεοῦ βασι‐ λείας δίδοται ἡ τοῦ θεοῦ βασι‐ λεία· οὐδενὶ γὰρ βασιλευομένῳ ὑπὸ τῆς ἁμαρτίας δίδοται ἡ τοῦ θεοῦ βασι‐</w:t>
      </w:r>
    </w:p>
    <w:p>
      <w:r>
        <w:rPr>
          <w:rFonts w:ascii="Courier New" w:hAnsi="Courier New"/>
          <w:color w:val="555555"/>
          <w:sz w:val="20"/>
        </w:rPr>
        <w:t>[65]</w:t>
      </w:r>
    </w:p>
    <w:p>
      <w:r>
        <w:rPr>
          <w:rFonts w:ascii="Gentium Plus" w:hAnsi="Gentium Plus"/>
          <w:sz w:val="24"/>
        </w:rPr>
        <w:t>λεία. Ἀλλ’ ἐρεῖ τις πῶς, εἰ μηδενὶ δί‐ δοται ἡ τοῦ θεοῦ βασιλεία τῷ μὴ ποιοῦντι τοὺς καρποὺς αὐ‐ τῆς, ἐδόθη ἐκείνοις ἡ τοῦ θεοῦ</w:t>
      </w:r>
    </w:p>
    <w:p>
      <w:r>
        <w:rPr>
          <w:rFonts w:ascii="Courier New" w:hAnsi="Courier New"/>
          <w:color w:val="555555"/>
          <w:sz w:val="20"/>
        </w:rPr>
        <w:t>[70]</w:t>
      </w:r>
    </w:p>
    <w:p>
      <w:r>
        <w:rPr>
          <w:rFonts w:ascii="Gentium Plus" w:hAnsi="Gentium Plus"/>
          <w:sz w:val="24"/>
        </w:rPr>
        <w:t>βασιλεία ἀφ’ ὧν ἤρθη, κατὰ τὸ εἰρημένον· ἀρθήσεται ἀφ’ ὑμῶν ἡ βασιλεία τοῦ θεοῦ; καὶ πρόσχες εἰ δυνάμεθα, ὡς ἐν τηλι‐ καύτῃ δυσχερείᾳ ὄντες οὐ πάνυ τι</w:t>
      </w:r>
    </w:p>
    <w:p>
      <w:r>
        <w:rPr>
          <w:rFonts w:ascii="Courier New" w:hAnsi="Courier New"/>
          <w:color w:val="555555"/>
          <w:sz w:val="20"/>
        </w:rPr>
        <w:t>[75]</w:t>
      </w:r>
    </w:p>
    <w:p>
      <w:r>
        <w:rPr>
          <w:rFonts w:ascii="Gentium Plus" w:hAnsi="Gentium Plus"/>
          <w:sz w:val="24"/>
        </w:rPr>
        <w:t>εὐαποδότου προβλήματος, ἐπιστήσαντες τῇ διαφορᾷ τῶν εἰρη‐ μένων περὶ τοῦ ἀμπελῶνος πρότερον καὶ περὶ τῆς βασιλείας τοῦ θεοῦ δεύ‐ τερον,</w:t>
      </w:r>
    </w:p>
    <w:p>
      <w:r>
        <w:rPr>
          <w:rFonts w:ascii="Courier New" w:hAnsi="Courier New"/>
          <w:color w:val="555555"/>
          <w:sz w:val="20"/>
        </w:rPr>
        <w:t>[80]</w:t>
      </w:r>
    </w:p>
    <w:p>
      <w:r>
        <w:rPr>
          <w:rFonts w:ascii="Gentium Plus" w:hAnsi="Gentium Plus"/>
          <w:sz w:val="24"/>
        </w:rPr>
        <w:t>ἐπιλύσασθαι τὸ ζητούμενον. οὐκ εἴρηται δὴ περὶ τοῦ ἀμπελῶνος ὅπερ εἴρηται περὶ τῆς βασιλείας τοῦ θεοῦ. περὶ μὲν γὰρ τοῦ ἀμπελῶνος κατὰ τὸ πρότερον γέγραπται ὅτι</w:t>
      </w:r>
    </w:p>
    <w:p>
      <w:r>
        <w:rPr>
          <w:rFonts w:ascii="Courier New" w:hAnsi="Courier New"/>
          <w:color w:val="555555"/>
          <w:sz w:val="20"/>
        </w:rPr>
        <w:t>[85]</w:t>
      </w:r>
    </w:p>
    <w:p>
      <w:r>
        <w:rPr>
          <w:rFonts w:ascii="Gentium Plus" w:hAnsi="Gentium Plus"/>
          <w:sz w:val="24"/>
        </w:rPr>
        <w:t>ἐξέδοτο αὐτὸν γεωργοῖς, περὶ δὲ τῆς βασιλείας τοῦ θεοῦ ὅτι δοθήσεται ἔθνει ποιοῦντι τοὺς καρποὺς αὐτῆς. ἦν δ’ ἂν ἄλυτον τὸ κατὰ τὸν τόπον εἰ, ὥσπερ ἐξέδο‐</w:t>
      </w:r>
    </w:p>
    <w:p>
      <w:r>
        <w:rPr>
          <w:rFonts w:ascii="Courier New" w:hAnsi="Courier New"/>
          <w:color w:val="555555"/>
          <w:sz w:val="20"/>
        </w:rPr>
        <w:t>[90]</w:t>
      </w:r>
    </w:p>
    <w:p>
      <w:r>
        <w:rPr>
          <w:rFonts w:ascii="Gentium Plus" w:hAnsi="Gentium Plus"/>
          <w:sz w:val="24"/>
        </w:rPr>
        <w:t>το αὐτὸν γεωργοῖς γεγραμμένον 〈ἦν〉 ἐπὶ τοῦ προτέρου, οὕτως εἴρητο καὶ περὶ τοῦ δευτέρου· ἐκδοθήσεται ἔθνει ποιοῦντι τοὺς καρποὺς αὐτῆς, καὶ εἰ, ὥσπερ εἴρηται περὶ</w:t>
      </w:r>
    </w:p>
    <w:p>
      <w:r>
        <w:rPr>
          <w:rFonts w:ascii="Courier New" w:hAnsi="Courier New"/>
          <w:color w:val="555555"/>
          <w:sz w:val="20"/>
        </w:rPr>
        <w:t>[95]</w:t>
      </w:r>
    </w:p>
    <w:p>
      <w:r>
        <w:rPr>
          <w:rFonts w:ascii="Gentium Plus" w:hAnsi="Gentium Plus"/>
          <w:sz w:val="24"/>
        </w:rPr>
        <w:t>τῶν δευτέρων· καὶ δοθήσεται ἔθνει ποιοῦντι τοὺς καρποὺς αὐτῆς, εἴρητο καὶ περὶ τῶν προτέ‐ ρων ὅτι ἔδωκεν αὐτὸν γεωργοῖς. καὶ ταῦτα μὲν ἡμεῖς εἰς τὸν τόπον</w:t>
      </w:r>
    </w:p>
    <w:p>
      <w:r>
        <w:rPr>
          <w:rFonts w:ascii="Courier New" w:hAnsi="Courier New"/>
          <w:color w:val="555555"/>
          <w:sz w:val="20"/>
        </w:rPr>
        <w:t>[17 . 12 (100)]</w:t>
      </w:r>
    </w:p>
    <w:p>
      <w:r>
        <w:rPr>
          <w:rFonts w:ascii="Gentium Plus" w:hAnsi="Gentium Plus"/>
          <w:sz w:val="24"/>
        </w:rPr>
        <w:t>ἐπηπορήσαμεν καὶ τὸ φανὲν ἡμῖν εἰ‐</w:t>
      </w:r>
    </w:p>
    <w:p>
      <w:r>
        <w:rPr>
          <w:rFonts w:ascii="Courier New" w:hAnsi="Courier New"/>
          <w:color w:val="555555"/>
          <w:sz w:val="20"/>
        </w:rPr>
        <w:t>[17 . 13 (1n)]</w:t>
      </w:r>
    </w:p>
    <w:p>
      <w:r>
        <w:rPr>
          <w:rFonts w:ascii="Gentium Plus" w:hAnsi="Gentium Plus"/>
          <w:sz w:val="24"/>
        </w:rPr>
        <w:t>Καὶ ἀκούσαντες οἱ ἀρ‐</w:t>
      </w:r>
    </w:p>
    <w:p>
      <w:r>
        <w:rPr>
          <w:rFonts w:ascii="Courier New" w:hAnsi="Courier New"/>
          <w:color w:val="555555"/>
          <w:sz w:val="20"/>
        </w:rPr>
        <w:t>[2n]</w:t>
      </w:r>
    </w:p>
    <w:p>
      <w:r>
        <w:rPr>
          <w:rFonts w:ascii="Gentium Plus" w:hAnsi="Gentium Plus"/>
          <w:sz w:val="24"/>
        </w:rPr>
        <w:t>χιερεῖς καὶ οἱ Φαρισαῖοι τὰς</w:t>
      </w:r>
    </w:p>
    <w:p>
      <w:r>
        <w:rPr>
          <w:rFonts w:ascii="Courier New" w:hAnsi="Courier New"/>
          <w:color w:val="555555"/>
          <w:sz w:val="20"/>
        </w:rPr>
        <w:t>[3n]</w:t>
      </w:r>
    </w:p>
    <w:p>
      <w:r>
        <w:rPr>
          <w:rFonts w:ascii="Gentium Plus" w:hAnsi="Gentium Plus"/>
          <w:sz w:val="24"/>
        </w:rPr>
        <w:t>παραβολὰς αὐτοῦ ἔγνωσαν ὅτι</w:t>
      </w:r>
    </w:p>
    <w:p>
      <w:r>
        <w:rPr>
          <w:rFonts w:ascii="Courier New" w:hAnsi="Courier New"/>
          <w:color w:val="555555"/>
          <w:sz w:val="20"/>
        </w:rPr>
        <w:t>[4n]</w:t>
      </w:r>
    </w:p>
    <w:p>
      <w:r>
        <w:rPr>
          <w:rFonts w:ascii="Gentium Plus" w:hAnsi="Gentium Plus"/>
          <w:sz w:val="24"/>
        </w:rPr>
        <w:t>περὶ αὐτῶν λέγει· καὶ ζη‐</w:t>
      </w:r>
    </w:p>
    <w:p>
      <w:r>
        <w:rPr>
          <w:rFonts w:ascii="Courier New" w:hAnsi="Courier New"/>
          <w:color w:val="555555"/>
          <w:sz w:val="20"/>
        </w:rPr>
        <w:t>[5n]</w:t>
      </w:r>
    </w:p>
    <w:p>
      <w:r>
        <w:rPr>
          <w:rFonts w:ascii="Gentium Plus" w:hAnsi="Gentium Plus"/>
          <w:sz w:val="24"/>
        </w:rPr>
        <w:t>τοῦντες κρατῆσαι αὐτὸν ἐ‐</w:t>
      </w:r>
    </w:p>
    <w:p>
      <w:r>
        <w:rPr>
          <w:rFonts w:ascii="Courier New" w:hAnsi="Courier New"/>
          <w:color w:val="555555"/>
          <w:sz w:val="20"/>
        </w:rPr>
        <w:t>[6n]</w:t>
      </w:r>
    </w:p>
    <w:p>
      <w:r>
        <w:rPr>
          <w:rFonts w:ascii="Gentium Plus" w:hAnsi="Gentium Plus"/>
          <w:sz w:val="24"/>
        </w:rPr>
        <w:t>φοβήθησαν τοὺς ὄχλους, ἐπεὶ</w:t>
      </w:r>
    </w:p>
    <w:p>
      <w:r>
        <w:rPr>
          <w:rFonts w:ascii="Courier New" w:hAnsi="Courier New"/>
          <w:color w:val="555555"/>
          <w:sz w:val="20"/>
        </w:rPr>
        <w:t>[7n]</w:t>
      </w:r>
    </w:p>
    <w:p>
      <w:r>
        <w:rPr>
          <w:rFonts w:ascii="Gentium Plus" w:hAnsi="Gentium Plus"/>
          <w:sz w:val="24"/>
        </w:rPr>
        <w:t>εἰς προφήτην αὐτὸν εἶχον.</w:t>
      </w:r>
    </w:p>
    <w:p>
      <w:r>
        <w:rPr>
          <w:rFonts w:ascii="Courier New" w:hAnsi="Courier New"/>
          <w:color w:val="555555"/>
          <w:sz w:val="20"/>
        </w:rPr>
        <w:t>[8n]</w:t>
      </w:r>
    </w:p>
    <w:p>
      <w:r>
        <w:rPr>
          <w:rFonts w:ascii="Gentium Plus" w:hAnsi="Gentium Plus"/>
          <w:sz w:val="24"/>
        </w:rPr>
        <w:t>(Matth. 21, 45—46.)</w:t>
      </w:r>
    </w:p>
    <w:p>
      <w:r>
        <w:rPr>
          <w:rFonts w:ascii="Courier New" w:hAnsi="Courier New"/>
          <w:color w:val="555555"/>
          <w:sz w:val="20"/>
        </w:rPr>
        <w:t>[9]</w:t>
      </w:r>
    </w:p>
    <w:p>
      <w:r>
        <w:rPr>
          <w:rFonts w:ascii="Gentium Plus" w:hAnsi="Gentium Plus"/>
          <w:sz w:val="24"/>
        </w:rPr>
        <w:t>Ἀκούσαντες οἱ ἀρχιερεῖς</w:t>
      </w:r>
    </w:p>
    <w:p>
      <w:r>
        <w:rPr>
          <w:rFonts w:ascii="Courier New" w:hAnsi="Courier New"/>
          <w:color w:val="555555"/>
          <w:sz w:val="20"/>
        </w:rPr>
        <w:t>[10]</w:t>
      </w:r>
    </w:p>
    <w:p>
      <w:r>
        <w:rPr>
          <w:rFonts w:ascii="Gentium Plus" w:hAnsi="Gentium Plus"/>
          <w:sz w:val="24"/>
        </w:rPr>
        <w:t>καὶ οἱ Φαρισαῖοι τὰς παραβο‐ λὰς αὐτοῦ, ὧν τῆς μὲν ἑτέρας ἀρχὴ ἦν· «ἄνθρωπός τις εἶχε τέκνα δύο», τῆς δὲ λοιπῆς· «ἄνθρωπος ἦν οἰκο‐ δεσπότης ὃς ἐφύτευσεν ἀμπελῶνα»,</w:t>
      </w:r>
    </w:p>
    <w:p>
      <w:r>
        <w:rPr>
          <w:rFonts w:ascii="Courier New" w:hAnsi="Courier New"/>
          <w:color w:val="555555"/>
          <w:sz w:val="20"/>
        </w:rPr>
        <w:t>[15]</w:t>
      </w:r>
    </w:p>
    <w:p>
      <w:r>
        <w:rPr>
          <w:rFonts w:ascii="Gentium Plus" w:hAnsi="Gentium Plus"/>
          <w:sz w:val="24"/>
        </w:rPr>
        <w:t>ἔγνωσαν ὅτι περὶ αὐτῶν λέγει· κατὰ μὲν τὴν ἑτέραν παραβολὴν ὅτι εἶπεν ὁ δεύτερος υἱός· «ἐγὼ κύριε, καὶ οὐκ ἀπῆλθε», κατὰ δὲ τὴν λοιπὴν ὅτι, ἐπεὶ εἴρηται αὕτη κατὰ τὰ λελεγμένα</w:t>
      </w:r>
    </w:p>
    <w:p>
      <w:r>
        <w:rPr>
          <w:rFonts w:ascii="Courier New" w:hAnsi="Courier New"/>
          <w:color w:val="555555"/>
          <w:sz w:val="20"/>
        </w:rPr>
        <w:t>[20]</w:t>
      </w:r>
    </w:p>
    <w:p>
      <w:r>
        <w:rPr>
          <w:rFonts w:ascii="Gentium Plus" w:hAnsi="Gentium Plus"/>
          <w:sz w:val="24"/>
        </w:rPr>
        <w:t>κατὰ τῶν ἁμαρτανόντων προτέρων γεωργῶν, 〈ὁ Ἰησοῦς εἶπε〉 τὸ «ἀρ‐ θήσεται ἀφ’ ὑμῶν ἡ βασιλεία τοῦ θεοῦ καὶ δοθήσεται ἔθνει ποιοῦντι τοὺς καρποὺς αὐτῆς». καὶ γνόντες</w:t>
      </w:r>
    </w:p>
    <w:p>
      <w:r>
        <w:rPr>
          <w:rFonts w:ascii="Courier New" w:hAnsi="Courier New"/>
          <w:color w:val="555555"/>
          <w:sz w:val="20"/>
        </w:rPr>
        <w:t>[25]</w:t>
      </w:r>
    </w:p>
    <w:p>
      <w:r>
        <w:rPr>
          <w:rFonts w:ascii="Gentium Plus" w:hAnsi="Gentium Plus"/>
          <w:sz w:val="24"/>
        </w:rPr>
        <w:t>ὅτι περὶ αὐτῶν λέγει, ἐζήτη‐ σαν μὲν αὐτὸν κρατῆσαι καὶ ποιῆ‐ σαι αὐτῷ ὅτι ποτ’ ἂν δυνηθῶσιν· οὐκ ἠδυνήθησαν δέ, ἐπεὶ μὴ οἷοί τε</w:t>
      </w:r>
    </w:p>
    <w:p>
      <w:r>
        <w:rPr>
          <w:rFonts w:ascii="Courier New" w:hAnsi="Courier New"/>
          <w:color w:val="555555"/>
          <w:sz w:val="20"/>
        </w:rPr>
        <w:t>[30]</w:t>
      </w:r>
    </w:p>
    <w:p>
      <w:r>
        <w:rPr>
          <w:rFonts w:ascii="Gentium Plus" w:hAnsi="Gentium Plus"/>
          <w:sz w:val="24"/>
        </w:rPr>
        <w:t>ἐχόντων τὸν Ἰησοῦν εἰς προφή‐ την. καὶ ὅσοι γε ἐπιβουλευτικῶς βούλον‐ ται κρατῆσαι τὸν λόγον, ἵν’ ὡς κεκρατημένον παρ’ αὐτοῖς καθέλω‐</w:t>
      </w:r>
    </w:p>
    <w:p>
      <w:r>
        <w:rPr>
          <w:rFonts w:ascii="Courier New" w:hAnsi="Courier New"/>
          <w:color w:val="555555"/>
          <w:sz w:val="20"/>
        </w:rPr>
        <w:t>[35]</w:t>
      </w:r>
    </w:p>
    <w:p>
      <w:r>
        <w:rPr>
          <w:rFonts w:ascii="Gentium Plus" w:hAnsi="Gentium Plus"/>
          <w:sz w:val="24"/>
        </w:rPr>
        <w:t>σιν αὐτόν, οὗτοι οὐκ ἄν ποτε κρατή‐ σαιεν 〈οὔτε θανατώσαιεν〉 αὐτόν, τῶν ὑπὲρ αὐτοῦ ὄχλων προφήτην τινὰ τοῦ θεοῦ αὐτὸν ὑπολαμβανόντων, περισπώντων τοὺς βουλομένους</w:t>
      </w:r>
    </w:p>
    <w:p>
      <w:r>
        <w:rPr>
          <w:rFonts w:ascii="Courier New" w:hAnsi="Courier New"/>
          <w:color w:val="555555"/>
          <w:sz w:val="20"/>
        </w:rPr>
        <w:t>[40]</w:t>
      </w:r>
    </w:p>
    <w:p>
      <w:r>
        <w:rPr>
          <w:rFonts w:ascii="Gentium Plus" w:hAnsi="Gentium Plus"/>
          <w:sz w:val="24"/>
        </w:rPr>
        <w:t>αὐτὸν κρατεῖν καὶ ἐπιβουλεῦσαι αὐτῷ. Μετὰ ταῦτα ἰστέον ὅτι τῶν ζη‐ τούντων κρατεῖν τὸν Ἰησοῦν διαφοραί εἰσιν. ἄλλως γὰρ οἱ ἀρχιερεῖς καὶ</w:t>
      </w:r>
    </w:p>
    <w:p>
      <w:r>
        <w:rPr>
          <w:rFonts w:ascii="Courier New" w:hAnsi="Courier New"/>
          <w:color w:val="555555"/>
          <w:sz w:val="20"/>
        </w:rPr>
        <w:t>[45]</w:t>
      </w:r>
    </w:p>
    <w:p>
      <w:r>
        <w:rPr>
          <w:rFonts w:ascii="Gentium Plus" w:hAnsi="Gentium Plus"/>
          <w:sz w:val="24"/>
        </w:rPr>
        <w:t>οἱ Φαρισαῖοι ἐζήτουν κρατῆσαι αὐτόν, ἄλλως ἡ ἐν τῷ Ἄισματι τῶν ᾀσμάτων νύμφη, 〈ἣ〉 ζητήσασα αὐ‐ τὸν καὶ ἀναστᾶσα καὶ κυκλοῦσα ἐν πόλει, «ἐν ταῖς ἀγοραῖς καὶ ἐν ταῖς</w:t>
      </w:r>
    </w:p>
    <w:p>
      <w:r>
        <w:rPr>
          <w:rFonts w:ascii="Courier New" w:hAnsi="Courier New"/>
          <w:color w:val="555555"/>
          <w:sz w:val="20"/>
        </w:rPr>
        <w:t>[17 . 13 (50)]</w:t>
      </w:r>
    </w:p>
    <w:p>
      <w:r>
        <w:rPr>
          <w:rFonts w:ascii="Gentium Plus" w:hAnsi="Gentium Plus"/>
          <w:sz w:val="24"/>
        </w:rPr>
        <w:t>πλατείαις» μόγις ποτὲ εὗρεν αὐτόν, ὅτε μικρὸν παρῆλθε τοὺς τηροῦντας καὶ κυκλοῦντας «ἐν τῇ πόλει» καὶ εὑ‐ ροῦσα ἐκράτησεν αὐτόν, ὅτε καὶ λέγει· «ἐκράτησα αὐτὸν καὶ οὐκ</w:t>
      </w:r>
    </w:p>
    <w:p>
      <w:r>
        <w:rPr>
          <w:rFonts w:ascii="Courier New" w:hAnsi="Courier New"/>
          <w:color w:val="555555"/>
          <w:sz w:val="20"/>
        </w:rPr>
        <w:t>[55]</w:t>
      </w:r>
    </w:p>
    <w:p>
      <w:r>
        <w:rPr>
          <w:rFonts w:ascii="Gentium Plus" w:hAnsi="Gentium Plus"/>
          <w:sz w:val="24"/>
        </w:rPr>
        <w:t>ἀφήσω αὐτόν, ἕως οὗ εἰσήγαγον αὐ‐ τὸν εἰς οἶκον μητρός μου καὶ εἰς</w:t>
      </w:r>
    </w:p>
    <w:p>
      <w:r>
        <w:rPr>
          <w:rFonts w:ascii="Courier New" w:hAnsi="Courier New"/>
          <w:color w:val="555555"/>
          <w:sz w:val="20"/>
        </w:rPr>
        <w:t>[60]</w:t>
      </w:r>
    </w:p>
    <w:p>
      <w:r>
        <w:rPr>
          <w:rFonts w:ascii="Gentium Plus" w:hAnsi="Gentium Plus"/>
          <w:sz w:val="24"/>
        </w:rPr>
        <w:t>τησά» φησιν «αὐτὸν εἰς οἶκον μητρός μου καὶ εἰς ταμιεῖον τῆς συλλαβού‐ σης με», πρὸς δὲ τῷ τέλει τοῦ αὐτοῦ βιβλίου, ὡς προκόψασα καὶ ἑτέρως αὐτὸν μέλλουσα κρατεῖν καὶ βέλτιον</w:t>
      </w:r>
    </w:p>
    <w:p>
      <w:r>
        <w:rPr>
          <w:rFonts w:ascii="Courier New" w:hAnsi="Courier New"/>
          <w:color w:val="555555"/>
          <w:sz w:val="20"/>
        </w:rPr>
        <w:t>[65]</w:t>
      </w:r>
    </w:p>
    <w:p>
      <w:r>
        <w:rPr>
          <w:rFonts w:ascii="Gentium Plus" w:hAnsi="Gentium Plus"/>
          <w:sz w:val="24"/>
        </w:rPr>
        <w:t>παρὰ τὸ πρότερον, φησίν· «εἶπα· ἀναβήσομαι ἐν τῷ φοίνικι, κρατήσω τῶν ὕψεων αὐτοῦ». ἵνα δὲ νοήσῃς τοὺς ζητοῦντας αὐτὸν κρατῆσαι ἀρχιερεῖς καὶ Φαρισαίους καὶ μὴ</w:t>
      </w:r>
    </w:p>
    <w:p>
      <w:r>
        <w:rPr>
          <w:rFonts w:ascii="Courier New" w:hAnsi="Courier New"/>
          <w:color w:val="555555"/>
          <w:sz w:val="20"/>
        </w:rPr>
        <w:t>[70]</w:t>
      </w:r>
    </w:p>
    <w:p>
      <w:r>
        <w:rPr>
          <w:rFonts w:ascii="Gentium Plus" w:hAnsi="Gentium Plus"/>
          <w:sz w:val="24"/>
        </w:rPr>
        <w:t>κρατοῦντας αὐτόν, κατανόησον ὅτι ἐπὶ μὲν τῶν ἄλλων παρὰ τὸν Χριστοῦ λόγον λόγων οἷόν τέ ἐστι κρατῆσαι καὶ περιδράξασθαι 〈καὶ χωρίσαι〉 τοῦ νοῦ (τῶν ὁτιποτοῦν</w:t>
      </w:r>
    </w:p>
    <w:p>
      <w:r>
        <w:rPr>
          <w:rFonts w:ascii="Courier New" w:hAnsi="Courier New"/>
          <w:color w:val="555555"/>
          <w:sz w:val="20"/>
        </w:rPr>
        <w:t>[75]</w:t>
      </w:r>
    </w:p>
    <w:p>
      <w:r>
        <w:rPr>
          <w:rFonts w:ascii="Gentium Plus" w:hAnsi="Gentium Plus"/>
          <w:sz w:val="24"/>
        </w:rPr>
        <w:t>δογματισάντων) καὶ τεθεωρημένως ἀνατρέψαι αὐτὸν καὶ (ὡς ἡ γραφὴ ὠνόμασε) συμβιβά‐ σαι. *** οὕτω γὰρ ὁ κατὰ τὸ εὐαγγέλιον σο‐</w:t>
      </w:r>
    </w:p>
    <w:p>
      <w:r>
        <w:rPr>
          <w:rFonts w:ascii="Courier New" w:hAnsi="Courier New"/>
          <w:color w:val="555555"/>
          <w:sz w:val="20"/>
        </w:rPr>
        <w:t>[80]</w:t>
      </w:r>
    </w:p>
    <w:p>
      <w:r>
        <w:rPr>
          <w:rFonts w:ascii="Gentium Plus" w:hAnsi="Gentium Plus"/>
          <w:sz w:val="24"/>
        </w:rPr>
        <w:t>φός, ὡς «πνευματικὸς» ἀνακρίνων «πάντα, αὐτὸς δὲ ὑπ’ οὐδενὸς» ἀνα‐ κρινόμενος, ἀνακρίνει μὲν καὶ βα‐</w:t>
      </w:r>
    </w:p>
    <w:p>
      <w:r>
        <w:rPr>
          <w:rFonts w:ascii="Courier New" w:hAnsi="Courier New"/>
          <w:color w:val="555555"/>
          <w:sz w:val="20"/>
        </w:rPr>
        <w:t>[85]</w:t>
      </w:r>
    </w:p>
    <w:p>
      <w:r>
        <w:rPr>
          <w:rFonts w:ascii="Gentium Plus" w:hAnsi="Gentium Plus"/>
          <w:sz w:val="24"/>
        </w:rPr>
        <w:t>σοφῶν εἴτε τῶν ἐν ταῖς αἱρέσεσι διαπρέπειν δοκούντων, οὐ κατακρίνε‐ ται δὲ οὐδὲ καταλαμβάνεται ὁ ἐν αὐτῷ νοῦς τοῦ Χριστοῦ οὐδὲ κρα‐ τεῖται ὑπὸ τῶν προθεμένων αὐτὸν</w:t>
      </w:r>
    </w:p>
    <w:p>
      <w:r>
        <w:rPr>
          <w:rFonts w:ascii="Courier New" w:hAnsi="Courier New"/>
          <w:color w:val="555555"/>
          <w:sz w:val="20"/>
        </w:rPr>
        <w:t>[90]</w:t>
      </w:r>
    </w:p>
    <w:p>
      <w:r>
        <w:rPr>
          <w:rFonts w:ascii="Gentium Plus" w:hAnsi="Gentium Plus"/>
          <w:sz w:val="24"/>
        </w:rPr>
        <w:t>ἀνατρέπειν· «τίς γὰρ ἔγνω νοῦν κυ‐ ρίου, ὃς συμβιβάσει αὐτόν;» καὶ σα‐ φὲς ὅτι, εἴπερ μέλλει τις συμβιβάσαι τινὸς νοῦν, πρότερον αὐτὸν γνώσεται καὶ μετὰ τοῦτο συμβιβάσει· «νοῦν»</w:t>
      </w:r>
    </w:p>
    <w:p>
      <w:r>
        <w:rPr>
          <w:rFonts w:ascii="Courier New" w:hAnsi="Courier New"/>
          <w:color w:val="555555"/>
          <w:sz w:val="20"/>
        </w:rPr>
        <w:t>[95]</w:t>
      </w:r>
    </w:p>
    <w:p>
      <w:r>
        <w:rPr>
          <w:rFonts w:ascii="Gentium Plus" w:hAnsi="Gentium Plus"/>
          <w:sz w:val="24"/>
        </w:rPr>
        <w:t>δὲ «κυρίου τίς» γνώσεται «ὃς συμβι‐ βάσει αὐτόν»; ἁλώσεται γὰρ ὑπ’ αὐτοῦ καὶ εἴξει αὐτῷ. καὶ ταῦτα δέ μοι λελέχθω διὰ τὸ καὶ ζητοῦντες αὐτὸν κρα‐</w:t>
      </w:r>
    </w:p>
    <w:p>
      <w:r>
        <w:rPr>
          <w:rFonts w:ascii="Courier New" w:hAnsi="Courier New"/>
          <w:color w:val="555555"/>
          <w:sz w:val="20"/>
        </w:rPr>
        <w:t>[17 . 13 (100)]</w:t>
      </w:r>
    </w:p>
    <w:p>
      <w:r>
        <w:rPr>
          <w:rFonts w:ascii="Gentium Plus" w:hAnsi="Gentium Plus"/>
          <w:sz w:val="24"/>
        </w:rPr>
        <w:t>τῆσαι ἐφοβήθησαν τοὺς ὄ‐ χλους, ἐπεὶ εἰς προφήτην αὐ‐ τὸν εἶχον.</w:t>
      </w:r>
    </w:p>
    <w:p>
      <w:r>
        <w:rPr>
          <w:rFonts w:ascii="Courier New" w:hAnsi="Courier New"/>
          <w:color w:val="555555"/>
          <w:sz w:val="20"/>
        </w:rPr>
        <w:t>[17 . 14]</w:t>
      </w:r>
    </w:p>
    <w:p>
      <w:r>
        <w:rPr>
          <w:rFonts w:ascii="Gentium Plus" w:hAnsi="Gentium Plus"/>
          <w:sz w:val="24"/>
        </w:rPr>
        <w:t>Πλὴν κἂν εὐφημῶσιν οἱ ὄχλοι τὸν Ἰησοῦν, φρονοῦσι μέν τι περὶ αὐτοῦ ἀληθές, οὐ μὴν 〈καὶ〉 τὸ μέγεθος συνιᾶσιν αὐτοῦ. ἦν μὲν γὰρ</w:t>
      </w:r>
    </w:p>
    <w:p>
      <w:r>
        <w:rPr>
          <w:rFonts w:ascii="Courier New" w:hAnsi="Courier New"/>
          <w:color w:val="555555"/>
          <w:sz w:val="20"/>
        </w:rPr>
        <w:t>[5]</w:t>
      </w:r>
    </w:p>
    <w:p>
      <w:r>
        <w:rPr>
          <w:rFonts w:ascii="Gentium Plus" w:hAnsi="Gentium Plus"/>
          <w:sz w:val="24"/>
        </w:rPr>
        <w:t>Ἰησοῦς καὶ προφήτης, ὡς δῆλον τῷ νοήσαντι τὸ «προφήτην ἐκ τῶν ἀδελ‐ φῶν ὑμῶν ἀναστήσει ὑμῖν κύριος ὁ θεὸς ὑμῶν ὡς ἐμέ· αὐτοῦ ἀκούσεσθε κατὰ πάντα ὅσα ἂν λαλήσῃ» ὁ προ‐</w:t>
      </w:r>
    </w:p>
    <w:p>
      <w:r>
        <w:rPr>
          <w:rFonts w:ascii="Courier New" w:hAnsi="Courier New"/>
          <w:color w:val="555555"/>
          <w:sz w:val="20"/>
        </w:rPr>
        <w:t>[10]</w:t>
      </w:r>
    </w:p>
    <w:p>
      <w:r>
        <w:rPr>
          <w:rFonts w:ascii="Gentium Plus" w:hAnsi="Gentium Plus"/>
          <w:sz w:val="24"/>
        </w:rPr>
        <w:t>φήτης ἐκεῖνος. ὃς δ’ ἂν «μὴ ἀκούσῃ τοῦ προφήτου ἐκείνου ἐξολοθρευ‐</w:t>
      </w:r>
    </w:p>
    <w:p>
      <w:r>
        <w:rPr>
          <w:rFonts w:ascii="Courier New" w:hAnsi="Courier New"/>
          <w:color w:val="555555"/>
          <w:sz w:val="20"/>
        </w:rPr>
        <w:t>[15]</w:t>
      </w:r>
    </w:p>
    <w:p>
      <w:r>
        <w:rPr>
          <w:rFonts w:ascii="Gentium Plus" w:hAnsi="Gentium Plus"/>
          <w:sz w:val="24"/>
        </w:rPr>
        <w:t>θεοῦ πρωτότοκον «πάσης κτίσεως» καὶ εἰκόνα «τοῦ θεοῦ τοῦ ἀοράτου», ἐν ᾧ «ἐκτίσθη τὰ πάντα ἐν τῷ οὐρα‐ νῷ καὶ ἐπὶ τῆς γῆς, εἴτε ὁρατὰ εἴτε ἀόρατα»,</w:t>
      </w:r>
    </w:p>
    <w:p>
      <w:r>
        <w:rPr>
          <w:rFonts w:ascii="Courier New" w:hAnsi="Courier New"/>
          <w:color w:val="555555"/>
          <w:sz w:val="20"/>
        </w:rPr>
        <w:t>[20]</w:t>
      </w:r>
    </w:p>
    <w:p>
      <w:r>
        <w:rPr>
          <w:rFonts w:ascii="Gentium Plus" w:hAnsi="Gentium Plus"/>
          <w:sz w:val="24"/>
        </w:rPr>
        <w:t>καὶ τὰ ἑξῆς. καὶ μᾶλλον ἦν αὐτοῦ ἡ ὑπεροχὴ ἐν τῷ εἶναι αὐτὸν σοφίαν τὴν λέγουσαν· «ὁ θεὸς ἐκτήσατό με ἀρχὴν ὁδῶν αὐτοῦ εἰς ἔργα αὐτοῦ», πρὸ τοῦ τι ποιῆσαι,</w:t>
      </w:r>
    </w:p>
    <w:p>
      <w:r>
        <w:rPr>
          <w:rFonts w:ascii="Courier New" w:hAnsi="Courier New"/>
          <w:color w:val="555555"/>
          <w:sz w:val="20"/>
        </w:rPr>
        <w:t>[25]</w:t>
      </w:r>
    </w:p>
    <w:p>
      <w:r>
        <w:rPr>
          <w:rFonts w:ascii="Gentium Plus" w:hAnsi="Gentium Plus"/>
          <w:sz w:val="24"/>
        </w:rPr>
        <w:t>καὶ «πρὸ τοῦ αἰῶνος ἐθεμελίωσέ με ἐν ἀρχῇ, πρὸ τοῦ τὴν γῆν ποιῆσαι» καὶ τὰ ἑξῆς. καὶ τούτους γε τοὺς ὄχλους οὕτως φρονοῦντας περὶ αὐ‐ τοῦ καὶ ἑτοίμως ἔχοντας ὑπερπολε‐</w:t>
      </w:r>
    </w:p>
    <w:p>
      <w:r>
        <w:rPr>
          <w:rFonts w:ascii="Courier New" w:hAnsi="Courier New"/>
          <w:color w:val="555555"/>
          <w:sz w:val="20"/>
        </w:rPr>
        <w:t>[30]</w:t>
      </w:r>
    </w:p>
    <w:p>
      <w:r>
        <w:rPr>
          <w:rFonts w:ascii="Gentium Plus" w:hAnsi="Gentium Plus"/>
          <w:sz w:val="24"/>
        </w:rPr>
        <w:t>μεῖν αὐτοῦ πρὸς τοὺς πολεμοῦντας, φοβοῦνται οἱ ἀρχιερεῖς καὶ οἱ Φαρισαῖοι, καὶ οὐ δύνανται, ἵν’ ἐπιβουλεύσωσι θέλοντες κρατῆσαι τοῦ Ἰησοῦ,</w:t>
      </w:r>
    </w:p>
    <w:p>
      <w:r>
        <w:rPr>
          <w:rFonts w:ascii="Courier New" w:hAnsi="Courier New"/>
          <w:color w:val="555555"/>
          <w:sz w:val="20"/>
        </w:rPr>
        <w:t>[35]</w:t>
      </w:r>
    </w:p>
    <w:p>
      <w:r>
        <w:rPr>
          <w:rFonts w:ascii="Gentium Plus" w:hAnsi="Gentium Plus"/>
          <w:sz w:val="24"/>
        </w:rPr>
        <w:t>κρατῆσαι αὐτοῦ. ἐνταῦθα μὲν οὖν γέγραπται· ἐπεὶ εἰς προφήτην αὐτὸν εἶχον· παρὰ τοῦτο δ’ ἂν ποιήσαις ὅτι οἱ ὄχλοι, κἂν μὲν τῇ λέξει ὡς προ‐</w:t>
      </w:r>
    </w:p>
    <w:p>
      <w:r>
        <w:rPr>
          <w:rFonts w:ascii="Courier New" w:hAnsi="Courier New"/>
          <w:color w:val="555555"/>
          <w:sz w:val="20"/>
        </w:rPr>
        <w:t>[40]</w:t>
      </w:r>
    </w:p>
    <w:p>
      <w:r>
        <w:rPr>
          <w:rFonts w:ascii="Gentium Plus" w:hAnsi="Gentium Plus"/>
          <w:sz w:val="24"/>
        </w:rPr>
        <w:t>φήτην αὐτὸν ἔχωσιν, εἰς ὅ τι ποτ’ ἂν ἔχωσιν αὐτόν, πολλῷ ἔλαττον</w:t>
      </w:r>
    </w:p>
    <w:p>
      <w:r>
        <w:rPr>
          <w:rFonts w:ascii="Courier New" w:hAnsi="Courier New"/>
          <w:color w:val="555555"/>
          <w:sz w:val="20"/>
        </w:rPr>
        <w:t>[45]</w:t>
      </w:r>
    </w:p>
    <w:p>
      <w:r>
        <w:rPr>
          <w:rFonts w:ascii="Gentium Plus" w:hAnsi="Gentium Plus"/>
          <w:sz w:val="24"/>
        </w:rPr>
        <w:t>τῶν «ἐκ μέρους» αὐτὸν γινωσκόντων καὶ οὐδὲν 〈ἄξιον〉 τρανοῦντες περὶ αὐτοῦ. Τοῦτο δὲ λέγω περὶ τῶν ἀλη‐ θῶς περὶ αὐτοῦ φρονούντων. οὐ νο‐</w:t>
      </w:r>
    </w:p>
    <w:p>
      <w:r>
        <w:rPr>
          <w:rFonts w:ascii="Courier New" w:hAnsi="Courier New"/>
          <w:color w:val="555555"/>
          <w:sz w:val="20"/>
        </w:rPr>
        <w:t>[17 . 14 (50)]</w:t>
      </w:r>
    </w:p>
    <w:p>
      <w:r>
        <w:rPr>
          <w:rFonts w:ascii="Gentium Plus" w:hAnsi="Gentium Plus"/>
          <w:sz w:val="24"/>
        </w:rPr>
        <w:t>μιστέον γὰρ εἶναι «ὑπὲρ» αὐτοῦ τοὺς τὰ ψεύδη φρονοῦντας περὶ αὐτοῦ φαντασίᾳ τοῦ δοξάζειν αὐτόν, ὁποῖοί εἰσιν οἱ συγχέοντες πατρὸς καὶ υἱοῦ ἔννοιαν καὶ τῇ ὑποστάσει ἕνα διδόν‐</w:t>
      </w:r>
    </w:p>
    <w:p>
      <w:r>
        <w:rPr>
          <w:rFonts w:ascii="Courier New" w:hAnsi="Courier New"/>
          <w:color w:val="555555"/>
          <w:sz w:val="20"/>
        </w:rPr>
        <w:t>[55]</w:t>
      </w:r>
    </w:p>
    <w:p>
      <w:r>
        <w:rPr>
          <w:rFonts w:ascii="Gentium Plus" w:hAnsi="Gentium Plus"/>
          <w:sz w:val="24"/>
        </w:rPr>
        <w:t>τες εἶναι τὸν πατέρα καὶ τὸν υἱόν, τῇ ἐπινοίᾳ μόνῃ καὶ τοῖς ὀνόμασι 〈μό‐ νοισ〉 διαιροῦντες τὸ ἓν ὑποκείμενον. καὶ οἱ ἀπὸ τῶν αἱρέσεων φαντασίᾳ τοῦ μεγάλα περὶ αὐτοῦ</w:t>
      </w:r>
    </w:p>
    <w:p>
      <w:r>
        <w:rPr>
          <w:rFonts w:ascii="Courier New" w:hAnsi="Courier New"/>
          <w:color w:val="555555"/>
          <w:sz w:val="20"/>
        </w:rPr>
        <w:t>[60]</w:t>
      </w:r>
    </w:p>
    <w:p>
      <w:r>
        <w:rPr>
          <w:rFonts w:ascii="Gentium Plus" w:hAnsi="Gentium Plus"/>
          <w:sz w:val="24"/>
        </w:rPr>
        <w:t>φρονεῖν «ἀδικίαν εἰς τὸ ὕψος» λα‐ λοῦντες καὶ κακῶς λέγοντες τὸν δημιουργὸν οὐκ εἰσὶν «ὑπὲρ» αὐτοῦ· οὐ γάρ εἰσι «μετ’» αὐτοῦ καὶ διὰ τοῦτό εἰσι «κατ’» αὐτοῦ, «ὁ γὰρ</w:t>
      </w:r>
    </w:p>
    <w:p>
      <w:r>
        <w:rPr>
          <w:rFonts w:ascii="Courier New" w:hAnsi="Courier New"/>
          <w:color w:val="555555"/>
          <w:sz w:val="20"/>
        </w:rPr>
        <w:t>[65]</w:t>
      </w:r>
    </w:p>
    <w:p>
      <w:r>
        <w:rPr>
          <w:rFonts w:ascii="Gentium Plus" w:hAnsi="Gentium Plus"/>
          <w:sz w:val="24"/>
        </w:rPr>
        <w:t>μὴ ὢν (φησὶ) μετ’ ἐμοῦ κατ’ ἐμοῦ ἐστιν». οὕτω δὲ κἂν συνάγωσιν οἱ μὴ τὰ ἀληθῆ περὶ τοῦ υἱοῦ φρο‐ νοῦντες ἐν τῷ ὀνόματι Ἰησοῦ, σκορ‐ πίζουσι μᾶλλον ἢ συνάγουσι. φησὶ</w:t>
      </w:r>
    </w:p>
    <w:p>
      <w:r>
        <w:rPr>
          <w:rFonts w:ascii="Courier New" w:hAnsi="Courier New"/>
          <w:color w:val="555555"/>
          <w:sz w:val="20"/>
        </w:rPr>
        <w:t>[70]</w:t>
      </w:r>
    </w:p>
    <w:p>
      <w:r>
        <w:rPr>
          <w:rFonts w:ascii="Gentium Plus" w:hAnsi="Gentium Plus"/>
          <w:sz w:val="24"/>
        </w:rPr>
        <w:t>γὰρ ὁ σωτήρ· «καὶ ὁ μὴ συνάγων</w:t>
      </w:r>
    </w:p>
    <w:p>
      <w:r>
        <w:rPr>
          <w:rFonts w:ascii="Courier New" w:hAnsi="Courier New"/>
          <w:color w:val="555555"/>
          <w:sz w:val="20"/>
        </w:rPr>
        <w:t>[75]</w:t>
      </w:r>
    </w:p>
    <w:p>
      <w:r>
        <w:rPr>
          <w:rFonts w:ascii="Gentium Plus" w:hAnsi="Gentium Plus"/>
          <w:sz w:val="24"/>
        </w:rPr>
        <w:t>δεῖ γὰρ τὸν συνάγοντα μετ’ αὐτοῦ συνάγειν. νοήσεις δὲ τὸν μετ’ αὐτοῦ συνάγοντα ἐπιστήσας τῷ «συν‐ αχθέντων ὑμῶν καὶ τοῦ ἐμοῦ πνεύματος σὺν τῇ δυνάμει τοῦ</w:t>
      </w:r>
    </w:p>
    <w:p>
      <w:r>
        <w:rPr>
          <w:rFonts w:ascii="Courier New" w:hAnsi="Courier New"/>
          <w:color w:val="555555"/>
          <w:sz w:val="20"/>
        </w:rPr>
        <w:t>[80]</w:t>
      </w:r>
    </w:p>
    <w:p>
      <w:r>
        <w:rPr>
          <w:rFonts w:ascii="Gentium Plus" w:hAnsi="Gentium Plus"/>
          <w:sz w:val="24"/>
        </w:rPr>
        <w:t>κυρίου Ἰησοῦ παραδοῦναι τὸν τοιοῦ‐ τον τῷ σατανᾷ εἰς ὄλεθρον τῆς σαρκός»· τὸ γὰρ «συναχθέντων ὑμῶν καὶ τοῦ ἐμοῦ πνεύματος σὺν τῇ δυνάμει τοῦ κυρίου Ἰησοῦ»</w:t>
      </w:r>
    </w:p>
    <w:p>
      <w:r>
        <w:rPr>
          <w:rFonts w:ascii="Courier New" w:hAnsi="Courier New"/>
          <w:color w:val="555555"/>
          <w:sz w:val="20"/>
        </w:rPr>
        <w:t>[85]</w:t>
      </w:r>
    </w:p>
    <w:p>
      <w:r>
        <w:rPr>
          <w:rFonts w:ascii="Gentium Plus" w:hAnsi="Gentium Plus"/>
          <w:sz w:val="24"/>
        </w:rPr>
        <w:t>δηλοῖ τὸν συνάγοντα μετ’ αὐτοῦ. καὶ οὐκ ἂν λέγοις τὸ «συναχθέν‐ των ὑμῶν ἐν τῇ δυνάμει τοῦ κυρίου Ἰησοῦ» ἁρμόζειν τοῖς ἤτοι μετὰ τοῦ κακῶς βιοῦν</w:t>
      </w:r>
    </w:p>
    <w:p>
      <w:r>
        <w:rPr>
          <w:rFonts w:ascii="Courier New" w:hAnsi="Courier New"/>
          <w:color w:val="555555"/>
          <w:sz w:val="20"/>
        </w:rPr>
        <w:t>[90]</w:t>
      </w:r>
    </w:p>
    <w:p>
      <w:r>
        <w:rPr>
          <w:rFonts w:ascii="Gentium Plus" w:hAnsi="Gentium Plus"/>
          <w:sz w:val="24"/>
        </w:rPr>
        <w:t>συνάγουσιν ἤτοι συναγομένοις ἢ μετὰ τοῦ κακῶς καὶ ἀσεβῶς φρονεῖν περὶ τοῦ θεοῦ ἢ τοῦ Χρι‐ στοῦ αὐτοῦ. Ταῦτα καὶ διὰ τὸ τοὺς ὄχ‐</w:t>
      </w:r>
    </w:p>
    <w:p>
      <w:r>
        <w:rPr>
          <w:rFonts w:ascii="Courier New" w:hAnsi="Courier New"/>
          <w:color w:val="555555"/>
          <w:sz w:val="20"/>
        </w:rPr>
        <w:t>[95]</w:t>
      </w:r>
    </w:p>
    <w:p>
      <w:r>
        <w:rPr>
          <w:rFonts w:ascii="Gentium Plus" w:hAnsi="Gentium Plus"/>
          <w:sz w:val="24"/>
        </w:rPr>
        <w:t>λους φρονοῦντας περὶ τοῦ Ἰησοῦ, τοὺς ὑπὲρ αὐτοῦ καὶ πολλῷ ἔλαττον φρονοῦντας τῆς ἀξίας αὐτοῦ, λέ‐ γεσθαι εἰς προφήτην αὐτὸν ἐσχηκέναι.</w:t>
      </w:r>
    </w:p>
    <w:p>
      <w:r>
        <w:rPr>
          <w:rFonts w:ascii="Courier New" w:hAnsi="Courier New"/>
          <w:color w:val="555555"/>
          <w:sz w:val="20"/>
        </w:rPr>
        <w:t>[17 . 14 (100)]</w:t>
      </w:r>
    </w:p>
    <w:p>
      <w:r>
        <w:rPr>
          <w:rFonts w:ascii="Gentium Plus" w:hAnsi="Gentium Plus"/>
          <w:sz w:val="24"/>
        </w:rPr>
        <w:t>συνεξετάσας δὲ τούτοις τὴν τοῦ Λουκᾶ περὶ τῶν ὁμοίων λέξιν τρα‐ νότερον (οἶμαι) κατασκευάσεις τὰ προειρημένα· ὅστις φησί· «καὶ ἦν διδάσκων τὸ καθ’ ἡμέραν ἐν τῷ</w:t>
      </w:r>
    </w:p>
    <w:p>
      <w:r>
        <w:rPr>
          <w:rFonts w:ascii="Courier New" w:hAnsi="Courier New"/>
          <w:color w:val="555555"/>
          <w:sz w:val="20"/>
        </w:rPr>
        <w:t>[105]</w:t>
      </w:r>
    </w:p>
    <w:p>
      <w:r>
        <w:rPr>
          <w:rFonts w:ascii="Gentium Plus" w:hAnsi="Gentium Plus"/>
          <w:sz w:val="24"/>
        </w:rPr>
        <w:t>ἱερῷ· οἱ δὲ ἀρχιερεῖς καὶ οἱ γραμ‐ ματεῖς καὶ οἱ πρεσβύτεροι τοῦ λαοῦ ἐζήτουν αὐτὸν ἀπολέσαι, καὶ οὐχ εὕρισκον τί ποιήσουσιν· ὁ γὰρ λαὸς ἅπας ἐξεκρέματο αὐτοῦ ἀκού‐</w:t>
      </w:r>
    </w:p>
    <w:p>
      <w:r>
        <w:rPr>
          <w:rFonts w:ascii="Courier New" w:hAnsi="Courier New"/>
          <w:color w:val="555555"/>
          <w:sz w:val="20"/>
        </w:rPr>
        <w:t>[110]</w:t>
      </w:r>
    </w:p>
    <w:p>
      <w:r>
        <w:rPr>
          <w:rFonts w:ascii="Gentium Plus" w:hAnsi="Gentium Plus"/>
          <w:sz w:val="24"/>
        </w:rPr>
        <w:t>ων». καὶ ἐν τούτοις γὰρ δηλοῦται ὅτι οἱ τῶν Ἰουδαϊκῶν προϊστάμενοι παρανόμως ὄχλων (ὀνομαζόμενοι ἀρ‐ χιερεῖς) καὶ γραμματεῖς (ἐχθροὶ τῷ Ἰησοῦ) καὶ πρεσβύτεροι τοῦ λαοῦ</w:t>
      </w:r>
    </w:p>
    <w:p>
      <w:r>
        <w:rPr>
          <w:rFonts w:ascii="Courier New" w:hAnsi="Courier New"/>
          <w:color w:val="555555"/>
          <w:sz w:val="20"/>
        </w:rPr>
        <w:t>[115]</w:t>
      </w:r>
    </w:p>
    <w:p>
      <w:r>
        <w:rPr>
          <w:rFonts w:ascii="Gentium Plus" w:hAnsi="Gentium Plus"/>
          <w:sz w:val="24"/>
        </w:rPr>
        <w:t>ζητοῦσι μὲν τὸν Ἰησοῦν ἀπολέσαι καὶ ἀφανίσαι τὸ ὄνομα αὐτοῦ ἀπὸ τῶν ἀνθρώπων καὶ τὴν περὶ αὐτοῦ πίστιν· οὐχ εὑρίσκουσι δὲ τί ποιή‐ σουσιν εἰς ὅπερ βούλονται ἀνύσαι,</w:t>
      </w:r>
    </w:p>
    <w:p>
      <w:r>
        <w:rPr>
          <w:rFonts w:ascii="Courier New" w:hAnsi="Courier New"/>
          <w:color w:val="555555"/>
          <w:sz w:val="20"/>
        </w:rPr>
        <w:t>[120]</w:t>
      </w:r>
    </w:p>
    <w:p>
      <w:r>
        <w:rPr>
          <w:rFonts w:ascii="Gentium Plus" w:hAnsi="Gentium Plus"/>
          <w:sz w:val="24"/>
        </w:rPr>
        <w:t>ἅτε προληφθέντος παντὸς τοῦ εἰς αὐτὸν πιστεύσαντος λαοῦ καὶ ἐξηρ‐ τημένου τῆς εἰς τὸν Ἰησοῦν ἀγά‐ πης καὶ ἐκκρεμαμένου ἐν τῷ ἀκού‐ ειν τῆς διδασκαλίας αὐτοῦ καὶ τοῦ</w:t>
      </w:r>
    </w:p>
    <w:p>
      <w:r>
        <w:rPr>
          <w:rFonts w:ascii="Courier New" w:hAnsi="Courier New"/>
          <w:color w:val="555555"/>
          <w:sz w:val="20"/>
        </w:rPr>
        <w:t>[125]</w:t>
      </w:r>
    </w:p>
    <w:p>
      <w:r>
        <w:rPr>
          <w:rFonts w:ascii="Gentium Plus" w:hAnsi="Gentium Plus"/>
          <w:sz w:val="24"/>
        </w:rPr>
        <w:t>λόγου αὐτοῦ. καὶ ἔστι γε τοῦτο ἰδεῖν μέχρι τοῦ δεῦρο, τίνα τρόπον ζητοῦσι καθελεῖν οἱ προβαλλόμενοι τὴν θεραπείαν τοῦ θεοῦ ὡς ἀρ‐ χιερεῖς αὐτοῦ καὶ τὴν θείαν γραφὴν</w:t>
      </w:r>
    </w:p>
    <w:p>
      <w:r>
        <w:rPr>
          <w:rFonts w:ascii="Courier New" w:hAnsi="Courier New"/>
          <w:color w:val="555555"/>
          <w:sz w:val="20"/>
        </w:rPr>
        <w:t>[130]</w:t>
      </w:r>
    </w:p>
    <w:p>
      <w:r>
        <w:rPr>
          <w:rFonts w:ascii="Gentium Plus" w:hAnsi="Gentium Plus"/>
          <w:sz w:val="24"/>
        </w:rPr>
        <w:t>ὡς γραμματεῖς καὶ τὸ ἀρχαῖον ὡς [οἱ] πρεσβύτεροι τοῦ λαοῦ, 〈καὶ〉 ζητοῦσιν ἀπολέσαι τὸν Ἰησοῦν καὶ ἐξαφανίσαι τὴν περὶ αὐτοῦ δόξαν, πάντα εἰς τοῦτο ἀκολούθως τῷ</w:t>
      </w:r>
    </w:p>
    <w:p>
      <w:r>
        <w:rPr>
          <w:rFonts w:ascii="Courier New" w:hAnsi="Courier New"/>
          <w:color w:val="555555"/>
          <w:sz w:val="20"/>
        </w:rPr>
        <w:t>[135]</w:t>
      </w:r>
    </w:p>
    <w:p>
      <w:r>
        <w:rPr>
          <w:rFonts w:ascii="Gentium Plus" w:hAnsi="Gentium Plus"/>
          <w:sz w:val="24"/>
        </w:rPr>
        <w:t>βουλήματι τῶν πατέρων αὐτῶν πράτ‐ τοντες, οὐ μὴν εὑρίσκοντες τί ποιή‐ σουσιν, ἵνα τὸν ἐξηρτημένον τοῦ Ἰησοῦ λαὸν ἀποστήσωσιν αὐτοῦ καὶ ἀπαλείψωσιν αὐτὸν ἀπὸ τῆς</w:t>
      </w:r>
    </w:p>
    <w:p>
      <w:r>
        <w:rPr>
          <w:rFonts w:ascii="Courier New" w:hAnsi="Courier New"/>
          <w:color w:val="555555"/>
          <w:sz w:val="20"/>
        </w:rPr>
        <w:t>[140]</w:t>
      </w:r>
    </w:p>
    <w:p>
      <w:r>
        <w:rPr>
          <w:rFonts w:ascii="Gentium Plus" w:hAnsi="Gentium Plus"/>
          <w:sz w:val="24"/>
        </w:rPr>
        <w:t>διανοίας αὐτῶν. Τάχα δὲ καὶ πάντες οἱ ἡντιν‐ οῦν δόξαν ἔχοντες περὶ τοῦ θείου καὶ πρεσβεύοντες περὶ αὐτῆς ἀλλοτρίως τῆς Ἰησοῦ διδασκαλίας ἀπολέσαι</w:t>
      </w:r>
    </w:p>
    <w:p>
      <w:r>
        <w:rPr>
          <w:rFonts w:ascii="Courier New" w:hAnsi="Courier New"/>
          <w:color w:val="555555"/>
          <w:sz w:val="20"/>
        </w:rPr>
        <w:t>[145]</w:t>
      </w:r>
    </w:p>
    <w:p>
      <w:r>
        <w:rPr>
          <w:rFonts w:ascii="Gentium Plus" w:hAnsi="Gentium Plus"/>
          <w:sz w:val="24"/>
        </w:rPr>
        <w:t>μὲν θέλουσι τὸν Ἰησοῦν, οὐ δύ‐ νανται δέ, ἐπεὶ πᾶς ὁ ὄχλος αὐτοῦ ἐκκρέμαται ἀκούων. ἀλλὰ καὶ οἱ οἱστισινοῦν συγγράμμασιν ἧς δή‐ ποτε σοφίας προσέχοντες καὶ διὰ</w:t>
      </w:r>
    </w:p>
    <w:p>
      <w:r>
        <w:rPr>
          <w:rFonts w:ascii="Courier New" w:hAnsi="Courier New"/>
          <w:color w:val="555555"/>
          <w:sz w:val="20"/>
        </w:rPr>
        <w:t>[17 . 14 (150)]</w:t>
      </w:r>
    </w:p>
    <w:p>
      <w:r>
        <w:rPr>
          <w:rFonts w:ascii="Gentium Plus" w:hAnsi="Gentium Plus"/>
          <w:sz w:val="24"/>
        </w:rPr>
        <w:t>τοῦτο τροπικῶς λεγόμενοι γραμ‐ ματεῖς ἀπολέσαι θέλουσιν ἐξ ἀνθρώπων τὸν Ἰησοῦν, οὐ μὴν εὑρίσκουσιν εἰς τοῦτο ἀνύσιμον ὃ ποιήσουσι.</w:t>
      </w:r>
    </w:p>
    <w:p>
      <w:r>
        <w:rPr>
          <w:rFonts w:ascii="Courier New" w:hAnsi="Courier New"/>
          <w:color w:val="555555"/>
          <w:sz w:val="20"/>
        </w:rPr>
        <w:t>[155]</w:t>
      </w:r>
    </w:p>
    <w:p>
      <w:r>
        <w:rPr>
          <w:rFonts w:ascii="Gentium Plus" w:hAnsi="Gentium Plus"/>
          <w:sz w:val="24"/>
        </w:rPr>
        <w:t>καὶ πάντες δὲ οἱ πρεσβύτεροι, 〈οἱ ἀλλότριοι〉 τῆς Ἰησοῦ διδασκα‐ λίας λόγιοι Ἑλλήνων καὶ βαρβά‐ ρων, ἀπολέσαι θέλουσι τὸν Ἰησοῦν, ἀλλ’ οὐ δύνανται νικώμενοι ἀπὸ</w:t>
      </w:r>
    </w:p>
    <w:p>
      <w:r>
        <w:rPr>
          <w:rFonts w:ascii="Courier New" w:hAnsi="Courier New"/>
          <w:color w:val="555555"/>
          <w:sz w:val="20"/>
        </w:rPr>
        <w:t>[160]</w:t>
      </w:r>
    </w:p>
    <w:p>
      <w:r>
        <w:rPr>
          <w:rFonts w:ascii="Gentium Plus" w:hAnsi="Gentium Plus"/>
          <w:sz w:val="24"/>
        </w:rPr>
        <w:t>παντὸς τοῦ λαοῦ Ἰησοῦ, ἐκκρεμα‐ μένου τοῦ διδασκάλου ἐν τῷ ἀκού‐ ειν καὶ συναισθάνεσθαι τῆς διδασκαλίας αὐτοῦ. καὶ ὁ Μᾶρκος δὲ τὰ παρα‐</w:t>
      </w:r>
    </w:p>
    <w:p>
      <w:r>
        <w:rPr>
          <w:rFonts w:ascii="Courier New" w:hAnsi="Courier New"/>
          <w:color w:val="555555"/>
          <w:sz w:val="20"/>
        </w:rPr>
        <w:t>[165]</w:t>
      </w:r>
    </w:p>
    <w:p>
      <w:r>
        <w:rPr>
          <w:rFonts w:ascii="Gentium Plus" w:hAnsi="Gentium Plus"/>
          <w:sz w:val="24"/>
        </w:rPr>
        <w:t>πλήσια ὑποβάλλει λέγων· «καὶ ἤκου‐ σαν οἱ ἀρχιερεῖς καὶ οἱ γραμματεῖς, καὶ ἐζήτουν πῶς αὐτὸν ἀπολέσωσιν· ἐφοβοῦντο γὰρ αὐτόν, ὅτι πᾶς ὁ λαὸς ἐξεπλήσσετο ἐπὶ τῇ διδαχῇ</w:t>
      </w:r>
    </w:p>
    <w:p>
      <w:r>
        <w:rPr>
          <w:rFonts w:ascii="Courier New" w:hAnsi="Courier New"/>
          <w:color w:val="555555"/>
          <w:sz w:val="20"/>
        </w:rPr>
        <w:t>[170]</w:t>
      </w:r>
    </w:p>
    <w:p>
      <w:r>
        <w:rPr>
          <w:rFonts w:ascii="Gentium Plus" w:hAnsi="Gentium Plus"/>
          <w:sz w:val="24"/>
        </w:rPr>
        <w:t>αὐτοῦ». πᾶς γὰρ ὁ λαὸς Χριστοῦ ἐκπλήσσεται «ἐπὶ τῇ διδαχῇ αὐτοῦ», καὶ οὐδὲν δύναται γενέσθαι ὑπὸ τῶν προειρημένων ἀρχιερέων καὶ γραμ‐ ματέων, ζητούντων ἀπολέσαι τὸν</w:t>
      </w:r>
    </w:p>
    <w:p>
      <w:r>
        <w:rPr>
          <w:rFonts w:ascii="Courier New" w:hAnsi="Courier New"/>
          <w:color w:val="555555"/>
          <w:sz w:val="20"/>
        </w:rPr>
        <w:t>[175]</w:t>
      </w:r>
    </w:p>
    <w:p>
      <w:r>
        <w:rPr>
          <w:rFonts w:ascii="Gentium Plus" w:hAnsi="Gentium Plus"/>
          <w:sz w:val="24"/>
        </w:rPr>
        <w:t>Ἰησοῦν ἐξ ἀνθρώπων καὶ ἐκλῦσαι τὴν ἔκπληξιν παντὸς τοῦ λαοῦ αὐτοῦ.</w:t>
      </w:r>
    </w:p>
    <w:p>
      <w:r>
        <w:rPr>
          <w:rFonts w:ascii="Courier New" w:hAnsi="Courier New"/>
          <w:color w:val="555555"/>
          <w:sz w:val="20"/>
        </w:rPr>
        <w:t>[17 . 15 (1n)]</w:t>
      </w:r>
    </w:p>
    <w:p>
      <w:r>
        <w:rPr>
          <w:rFonts w:ascii="Gentium Plus" w:hAnsi="Gentium Plus"/>
          <w:sz w:val="24"/>
        </w:rPr>
        <w:t>Καὶ ἀποκριθεὶς ὁ Ἰη‐</w:t>
      </w:r>
    </w:p>
    <w:p>
      <w:r>
        <w:rPr>
          <w:rFonts w:ascii="Courier New" w:hAnsi="Courier New"/>
          <w:color w:val="555555"/>
          <w:sz w:val="20"/>
        </w:rPr>
        <w:t>[2n]</w:t>
      </w:r>
    </w:p>
    <w:p>
      <w:r>
        <w:rPr>
          <w:rFonts w:ascii="Gentium Plus" w:hAnsi="Gentium Plus"/>
          <w:sz w:val="24"/>
        </w:rPr>
        <w:t>σοῦς εἶπε πάλιν ἐν παραβο‐</w:t>
      </w:r>
    </w:p>
    <w:p>
      <w:r>
        <w:rPr>
          <w:rFonts w:ascii="Courier New" w:hAnsi="Courier New"/>
          <w:color w:val="555555"/>
          <w:sz w:val="20"/>
        </w:rPr>
        <w:t>[3n]</w:t>
      </w:r>
    </w:p>
    <w:p>
      <w:r>
        <w:rPr>
          <w:rFonts w:ascii="Gentium Plus" w:hAnsi="Gentium Plus"/>
          <w:sz w:val="24"/>
        </w:rPr>
        <w:t>λαῖς αὐτοῖς λέγων· ὡμοιώθη</w:t>
      </w:r>
    </w:p>
    <w:p>
      <w:r>
        <w:rPr>
          <w:rFonts w:ascii="Courier New" w:hAnsi="Courier New"/>
          <w:color w:val="555555"/>
          <w:sz w:val="20"/>
        </w:rPr>
        <w:t>[4n]</w:t>
      </w:r>
    </w:p>
    <w:p>
      <w:r>
        <w:rPr>
          <w:rFonts w:ascii="Gentium Plus" w:hAnsi="Gentium Plus"/>
          <w:sz w:val="24"/>
        </w:rPr>
        <w:t>ἡ βασιλεία τῶν οὐρανῶν ἀν‐</w:t>
      </w:r>
    </w:p>
    <w:p>
      <w:r>
        <w:rPr>
          <w:rFonts w:ascii="Courier New" w:hAnsi="Courier New"/>
          <w:color w:val="555555"/>
          <w:sz w:val="20"/>
        </w:rPr>
        <w:t>[5n]</w:t>
      </w:r>
    </w:p>
    <w:p>
      <w:r>
        <w:rPr>
          <w:rFonts w:ascii="Gentium Plus" w:hAnsi="Gentium Plus"/>
          <w:sz w:val="24"/>
        </w:rPr>
        <w:t>θρώπῳ βασιλεῖ, ὅστις ποιῶν</w:t>
      </w:r>
    </w:p>
    <w:p>
      <w:r>
        <w:rPr>
          <w:rFonts w:ascii="Courier New" w:hAnsi="Courier New"/>
          <w:color w:val="555555"/>
          <w:sz w:val="20"/>
        </w:rPr>
        <w:t>[6n]</w:t>
      </w:r>
    </w:p>
    <w:p>
      <w:r>
        <w:rPr>
          <w:rFonts w:ascii="Gentium Plus" w:hAnsi="Gentium Plus"/>
          <w:sz w:val="24"/>
        </w:rPr>
        <w:t>γάμους τῷ υἱῷ αὐτοῦ</w:t>
      </w:r>
    </w:p>
    <w:p>
      <w:r>
        <w:rPr>
          <w:rFonts w:ascii="Courier New" w:hAnsi="Courier New"/>
          <w:color w:val="555555"/>
          <w:sz w:val="20"/>
        </w:rPr>
        <w:t>[7n]</w:t>
      </w:r>
    </w:p>
    <w:p>
      <w:r>
        <w:rPr>
          <w:rFonts w:ascii="Gentium Plus" w:hAnsi="Gentium Plus"/>
          <w:sz w:val="24"/>
        </w:rPr>
        <w:t>ἀπέστειλε τοὺς δούλους αὐ‐</w:t>
      </w:r>
    </w:p>
    <w:p>
      <w:r>
        <w:rPr>
          <w:rFonts w:ascii="Courier New" w:hAnsi="Courier New"/>
          <w:color w:val="555555"/>
          <w:sz w:val="20"/>
        </w:rPr>
        <w:t>[8n]</w:t>
      </w:r>
    </w:p>
    <w:p>
      <w:r>
        <w:rPr>
          <w:rFonts w:ascii="Gentium Plus" w:hAnsi="Gentium Plus"/>
          <w:sz w:val="24"/>
        </w:rPr>
        <w:t>τοῦ καὶ τὰ ἑξῆς ἕως τοῦ· πολλοὶ</w:t>
      </w:r>
    </w:p>
    <w:p>
      <w:r>
        <w:rPr>
          <w:rFonts w:ascii="Courier New" w:hAnsi="Courier New"/>
          <w:color w:val="555555"/>
          <w:sz w:val="20"/>
        </w:rPr>
        <w:t>[9n]</w:t>
      </w:r>
    </w:p>
    <w:p>
      <w:r>
        <w:rPr>
          <w:rFonts w:ascii="Gentium Plus" w:hAnsi="Gentium Plus"/>
          <w:sz w:val="24"/>
        </w:rPr>
        <w:t>γάρ εἰσι κλητοί, ὀλίγοι δὲ</w:t>
      </w:r>
    </w:p>
    <w:p>
      <w:r>
        <w:rPr>
          <w:rFonts w:ascii="Courier New" w:hAnsi="Courier New"/>
          <w:color w:val="555555"/>
          <w:sz w:val="20"/>
        </w:rPr>
        <w:t>[10n]</w:t>
      </w:r>
    </w:p>
    <w:p>
      <w:r>
        <w:rPr>
          <w:rFonts w:ascii="Gentium Plus" w:hAnsi="Gentium Plus"/>
          <w:sz w:val="24"/>
        </w:rPr>
        <w:t>ἐκλεκτοί (Matth. 22, 1—14).</w:t>
      </w:r>
    </w:p>
    <w:p>
      <w:r>
        <w:rPr>
          <w:rFonts w:ascii="Courier New" w:hAnsi="Courier New"/>
          <w:color w:val="555555"/>
          <w:sz w:val="20"/>
        </w:rPr>
        <w:t>[11]</w:t>
      </w:r>
    </w:p>
    <w:p>
      <w:r>
        <w:rPr>
          <w:rFonts w:ascii="Gentium Plus" w:hAnsi="Gentium Plus"/>
          <w:sz w:val="24"/>
        </w:rPr>
        <w:t>Καὶ αὕτη ἡ παραβολὴ ὁλοσχε‐ ρέστερον νοουμένη δόξει σαφὴς εἶναι, ἐν ᾗ ἄνθρωπος μὲν βασιλεὺς τρο‐ πικῶς ὁ θεὸς καὶ πατὴρ</w:t>
      </w:r>
    </w:p>
    <w:p>
      <w:r>
        <w:rPr>
          <w:rFonts w:ascii="Courier New" w:hAnsi="Courier New"/>
          <w:color w:val="555555"/>
          <w:sz w:val="20"/>
        </w:rPr>
        <w:t>[15]</w:t>
      </w:r>
    </w:p>
    <w:p>
      <w:r>
        <w:rPr>
          <w:rFonts w:ascii="Gentium Plus" w:hAnsi="Gentium Plus"/>
          <w:sz w:val="24"/>
        </w:rPr>
        <w:t>Χριστοῦ Ἰησοῦ εἶναι λέγεται, οἱ δὲ γάμοι τοῦ υἱοῦ τοῦ βασιλέως ἡ ἀποκατάστασις τῆς νύμφης ἐκκλη‐ σίας Χριστοῦ πρὸς Χριστὸν τὸν νυμφίον αὐτῆς. οἱ δὲ ἀποστελλό‐</w:t>
      </w:r>
    </w:p>
    <w:p>
      <w:r>
        <w:rPr>
          <w:rFonts w:ascii="Courier New" w:hAnsi="Courier New"/>
          <w:color w:val="555555"/>
          <w:sz w:val="20"/>
        </w:rPr>
        <w:t>[20]</w:t>
      </w:r>
    </w:p>
    <w:p>
      <w:r>
        <w:rPr>
          <w:rFonts w:ascii="Gentium Plus" w:hAnsi="Gentium Plus"/>
          <w:sz w:val="24"/>
        </w:rPr>
        <w:t>μενοι δοῦλοι καλέσαι τοὺς κε‐ κλημένους εἰς τοὺς γάμους οἱ κατὰ καιρόν εἰσι προφῆται ἐπιστρέ‐ φοντες τοὺς ἀπὸ τοῦ λαοῦ διὰ τῶν προφητειῶν ἐπὶ τὴν εὐφροσύνην</w:t>
      </w:r>
    </w:p>
    <w:p>
      <w:r>
        <w:rPr>
          <w:rFonts w:ascii="Courier New" w:hAnsi="Courier New"/>
          <w:color w:val="555555"/>
          <w:sz w:val="20"/>
        </w:rPr>
        <w:t>[25]</w:t>
      </w:r>
    </w:p>
    <w:p>
      <w:r>
        <w:rPr>
          <w:rFonts w:ascii="Gentium Plus" w:hAnsi="Gentium Plus"/>
          <w:sz w:val="24"/>
        </w:rPr>
        <w:t>ἀγομένην ἐπὶ τῇ ἀποκαταστάσει τῆς ἐκκλησίας πρὸς Χριστόν. οἱ δὲ μὴ θέλοντες ἐλθεῖν προη‐</w:t>
      </w:r>
    </w:p>
    <w:p>
      <w:r>
        <w:rPr>
          <w:rFonts w:ascii="Courier New" w:hAnsi="Courier New"/>
          <w:color w:val="555555"/>
          <w:sz w:val="20"/>
        </w:rPr>
        <w:t>[30]</w:t>
      </w:r>
    </w:p>
    <w:p>
      <w:r>
        <w:rPr>
          <w:rFonts w:ascii="Gentium Plus" w:hAnsi="Gentium Plus"/>
          <w:sz w:val="24"/>
        </w:rPr>
        <w:t>οἱ δὲ ἀποστελλόμενοι ἄλλοι δοῦλοι ἄλλο ἄθροισμα προφητῶν, τὸ δὲ ἡτοιμασμένον ἄριστον, ἐν ᾧ οἱ ταῦροι τοῦ βασιλέως καὶ τὰ σι‐ τευτὰ αὐτοῦ τεθυμένα ἦν, αἱ</w:t>
      </w:r>
    </w:p>
    <w:p>
      <w:r>
        <w:rPr>
          <w:rFonts w:ascii="Courier New" w:hAnsi="Courier New"/>
          <w:color w:val="555555"/>
          <w:sz w:val="20"/>
        </w:rPr>
        <w:t>[35]</w:t>
      </w:r>
    </w:p>
    <w:p>
      <w:r>
        <w:rPr>
          <w:rFonts w:ascii="Gentium Plus" w:hAnsi="Gentium Plus"/>
          <w:sz w:val="24"/>
        </w:rPr>
        <w:t>στερεαὶ ἦσαν καὶ λογικαὶ τῶν μυστη‐ ρίων τοῦ θεοῦ τροφαί· οὕτω δὲ καὶ πάντα ἕτοιμα, οἱ περὶ πάντων τῶν ὄντων λόγοι 〈ἕτοιμοι〉, οὓς («ὅταν ἔλθῃ τὸ τέλειον») οἱ τῇ κλήσει ἀκο‐</w:t>
      </w:r>
    </w:p>
    <w:p>
      <w:r>
        <w:rPr>
          <w:rFonts w:ascii="Courier New" w:hAnsi="Courier New"/>
          <w:color w:val="555555"/>
          <w:sz w:val="20"/>
        </w:rPr>
        <w:t>[40]</w:t>
      </w:r>
    </w:p>
    <w:p>
      <w:r>
        <w:rPr>
          <w:rFonts w:ascii="Gentium Plus" w:hAnsi="Gentium Plus"/>
          <w:sz w:val="24"/>
        </w:rPr>
        <w:t>λουθήσαντες φάγονται καὶ πίονται. ἐπεὶ δὲ τῶν κεκλημένων διὰ τῶν προφητῶν οἱ μὲν μόνον ἠμέλουν τῶν λεγομένων καὶ τοῖς βιωτικοῖς ἐσχόλαζον πράγμασιν, οὐ μὴν καὶ</w:t>
      </w:r>
    </w:p>
    <w:p>
      <w:r>
        <w:rPr>
          <w:rFonts w:ascii="Courier New" w:hAnsi="Courier New"/>
          <w:color w:val="555555"/>
          <w:sz w:val="20"/>
        </w:rPr>
        <w:t>[45]</w:t>
      </w:r>
    </w:p>
    <w:p>
      <w:r>
        <w:rPr>
          <w:rFonts w:ascii="Gentium Plus" w:hAnsi="Gentium Plus"/>
          <w:sz w:val="24"/>
        </w:rPr>
        <w:t>ἐπονηρεύοντο 〈κατὰ τῶν προφη‐ τῶν, ἄλλοι δὲ καὶ ἐπονηρεύοντο〉 κατ’ αὐτῶν, διὰ τοῦτο τὴν δια‐ φορὰν αὐτῶν παραστῆσαι βουλό‐ μενος εἶπεν· οἱ δὲ ἀμελήσαντες</w:t>
      </w:r>
    </w:p>
    <w:p>
      <w:r>
        <w:rPr>
          <w:rFonts w:ascii="Courier New" w:hAnsi="Courier New"/>
          <w:color w:val="555555"/>
          <w:sz w:val="20"/>
        </w:rPr>
        <w:t>[17 . 15 (50)]</w:t>
      </w:r>
    </w:p>
    <w:p>
      <w:r>
        <w:rPr>
          <w:rFonts w:ascii="Gentium Plus" w:hAnsi="Gentium Plus"/>
          <w:sz w:val="24"/>
        </w:rPr>
        <w:t>ἀπῆλθον, ὃς μὲν ἐπὶ τὸν ἴδιον ἀγρόν, ὃς δὲ ἐπὶ τὴν ἐμπορίαν αὐτοῦ· οἱ δὲ λοιποὶ κρατήσαντες αὐτοῦ τοὺς δού‐ λους ὕβρισαν καὶ ἀπέκτειναν.</w:t>
      </w:r>
    </w:p>
    <w:p>
      <w:r>
        <w:rPr>
          <w:rFonts w:ascii="Courier New" w:hAnsi="Courier New"/>
          <w:color w:val="555555"/>
          <w:sz w:val="20"/>
        </w:rPr>
        <w:t>[55]</w:t>
      </w:r>
    </w:p>
    <w:p>
      <w:r>
        <w:rPr>
          <w:rFonts w:ascii="Gentium Plus" w:hAnsi="Gentium Plus"/>
          <w:sz w:val="24"/>
        </w:rPr>
        <w:t>Εἶτα ἀκολούθως 〈ταύτῃ〉 τῇ ὁλοσχερεστέρᾳ διηγήσει ἡ ὀργὴ τοῦ βασιλέως νοεῖται, ἣν καὶ ὁ ἀπό‐</w:t>
      </w:r>
    </w:p>
    <w:p>
      <w:r>
        <w:rPr>
          <w:rFonts w:ascii="Courier New" w:hAnsi="Courier New"/>
          <w:color w:val="555555"/>
          <w:sz w:val="20"/>
        </w:rPr>
        <w:t>[60]</w:t>
      </w:r>
    </w:p>
    <w:p>
      <w:r>
        <w:rPr>
          <w:rFonts w:ascii="Gentium Plus" w:hAnsi="Gentium Plus"/>
          <w:sz w:val="24"/>
        </w:rPr>
        <w:t>αὐτοὺς εἰς τέλος». εἶτα προφητεύε‐ ται ὁ κατὰ Ἰουδαίων πόλεμος καὶ ἡ ἅλωσις Ἱερουσαλὴμ καὶ ἡ ἀναί‐ ρεσις τοῦ λαοῦ μετὰ τὴν Χριστοῦ ἐπιδημίαν ἐν τῷ καὶ πέμψας τὸ</w:t>
      </w:r>
    </w:p>
    <w:p>
      <w:r>
        <w:rPr>
          <w:rFonts w:ascii="Courier New" w:hAnsi="Courier New"/>
          <w:color w:val="555555"/>
          <w:sz w:val="20"/>
        </w:rPr>
        <w:t>[65]</w:t>
      </w:r>
    </w:p>
    <w:p>
      <w:r>
        <w:rPr>
          <w:rFonts w:ascii="Gentium Plus" w:hAnsi="Gentium Plus"/>
          <w:sz w:val="24"/>
        </w:rPr>
        <w:t>στράτευμα αὐτοῦ ἀνεῖλε τοὺς φονεῖς ἐκείνους καὶ τὴν πό‐ λιν αὐτῶν ἐνέπρησε.</w:t>
      </w:r>
    </w:p>
    <w:p>
      <w:r>
        <w:rPr>
          <w:rFonts w:ascii="Courier New" w:hAnsi="Courier New"/>
          <w:color w:val="555555"/>
          <w:sz w:val="20"/>
        </w:rPr>
        <w:t>[17 . 16]</w:t>
      </w:r>
    </w:p>
    <w:p>
      <w:r>
        <w:rPr>
          <w:rFonts w:ascii="Gentium Plus" w:hAnsi="Gentium Plus"/>
          <w:sz w:val="24"/>
        </w:rPr>
        <w:t>τὸ δὲ τότε λέγει τοῖς δούλοις αὐ‐ τοῦ· ὁ μὲν γάμος ἕτοιμος, οἱ δὲ κεκλημένοι οὐκ ἦσαν ἄξιοι·</w:t>
      </w:r>
    </w:p>
    <w:p>
      <w:r>
        <w:rPr>
          <w:rFonts w:ascii="Courier New" w:hAnsi="Courier New"/>
          <w:color w:val="555555"/>
          <w:sz w:val="20"/>
        </w:rPr>
        <w:t>[5]</w:t>
      </w:r>
    </w:p>
    <w:p>
      <w:r>
        <w:rPr>
          <w:rFonts w:ascii="Gentium Plus" w:hAnsi="Gentium Plus"/>
          <w:sz w:val="24"/>
        </w:rPr>
        <w:t>πορεύεσθε οὖν ἐπὶ τὰς διεξό‐ δους τῶν ὁδῶν, καὶ ὅσους ἂν εὕρητε καλέσατε εἰς τοὺς γά‐ μους ἀναφέροιτο ἂν ἐπὶ τοὺς Ἰησοῦ Χριστοῦ ἀποστόλους λέγοντας Ἰου‐</w:t>
      </w:r>
    </w:p>
    <w:p>
      <w:r>
        <w:rPr>
          <w:rFonts w:ascii="Courier New" w:hAnsi="Courier New"/>
          <w:color w:val="555555"/>
          <w:sz w:val="20"/>
        </w:rPr>
        <w:t>[10]</w:t>
      </w:r>
    </w:p>
    <w:p>
      <w:r>
        <w:rPr>
          <w:rFonts w:ascii="Gentium Plus" w:hAnsi="Gentium Plus"/>
          <w:sz w:val="24"/>
        </w:rPr>
        <w:t>δαίοις· «ὑμῖν ἦν ἀναγκαῖον ἀναγ‐ γεῖλαι τὸν λόγον τοῦ θεοῦ· ἐπεὶ δὲ ἀναξίους κρίνετε ἑαυτούς, ἰδοὺ στρε‐ φόμεθα εἰς τὰ ἔθνη». αἱ διέξοδοι οὖν τῶν ὁδῶν τὰ 〈ἐκτὸς τῶν ἐθνῶν〉</w:t>
      </w:r>
    </w:p>
    <w:p>
      <w:r>
        <w:rPr>
          <w:rFonts w:ascii="Courier New" w:hAnsi="Courier New"/>
          <w:color w:val="555555"/>
          <w:sz w:val="20"/>
        </w:rPr>
        <w:t>[15]</w:t>
      </w:r>
    </w:p>
    <w:p>
      <w:r>
        <w:rPr>
          <w:rFonts w:ascii="Gentium Plus" w:hAnsi="Gentium Plus"/>
          <w:sz w:val="24"/>
        </w:rPr>
        <w:t>ἔξω τοῦ Ἰσραήλ ἐστι πράγματα, παρ’ αἷς οἱ ὑπὸ τῶν ἀποστόλων εὑρισκόμενοι καλοῦνται εἰς τοὺς γάμους, συναγόντων τῶν ἀποστόλων πάντας</w:t>
      </w:r>
    </w:p>
    <w:p>
      <w:r>
        <w:rPr>
          <w:rFonts w:ascii="Courier New" w:hAnsi="Courier New"/>
          <w:color w:val="555555"/>
          <w:sz w:val="20"/>
        </w:rPr>
        <w:t>[20]</w:t>
      </w:r>
    </w:p>
    <w:p>
      <w:r>
        <w:rPr>
          <w:rFonts w:ascii="Gentium Plus" w:hAnsi="Gentium Plus"/>
          <w:sz w:val="24"/>
        </w:rPr>
        <w:t>οὓς ἐὰν εὕρωσιν. εὕρισκον δὲ τοὺς ἀκούοντας καὶ οὐκ ἐφρόντιζον καλοῦντες πότερόν ποτε πρὸ τῆς κλήσεως πονηροὶ ἢ ἀγαθοὶ ἦσαν οἱ καλούμενοι· πάν‐</w:t>
      </w:r>
    </w:p>
    <w:p>
      <w:r>
        <w:rPr>
          <w:rFonts w:ascii="Courier New" w:hAnsi="Courier New"/>
          <w:color w:val="555555"/>
          <w:sz w:val="20"/>
        </w:rPr>
        <w:t>[25]</w:t>
      </w:r>
    </w:p>
    <w:p>
      <w:r>
        <w:rPr>
          <w:rFonts w:ascii="Gentium Plus" w:hAnsi="Gentium Plus"/>
          <w:sz w:val="24"/>
        </w:rPr>
        <w:t>τας γὰρ τοὺς εὑρισκομένους ἐκά‐ λουν. ἀγαθοὺς δὲ νομιστέον ἐνταῦ‐ θα ἁπλούστερον λέγεσθαι τοὺς μετριωτέρους τῶν ἐρχομένων ἐπὶ τὴν θεοσέβειαν, οἷς ἐφαρμόζοις ἂν</w:t>
      </w:r>
    </w:p>
    <w:p>
      <w:r>
        <w:rPr>
          <w:rFonts w:ascii="Courier New" w:hAnsi="Courier New"/>
          <w:color w:val="555555"/>
          <w:sz w:val="20"/>
        </w:rPr>
        <w:t>[30]</w:t>
      </w:r>
    </w:p>
    <w:p>
      <w:r>
        <w:rPr>
          <w:rFonts w:ascii="Gentium Plus" w:hAnsi="Gentium Plus"/>
          <w:sz w:val="24"/>
        </w:rPr>
        <w:t>τὸ τοιοῦτο ἀποστολικόν· «ὅταν δὲ ἔθνη τὰ μὴ νόμον ἔχοντα φύσει τὰ τοῦ νόμου ποιῶσιν, οἱ τοιοῦτοι νόμον μὴ ἔχοντες ἑαυτοῖς εἰσι νόμος· οἵτινες ἐνδείκνυνται τὸ ἔργον τοῦ</w:t>
      </w:r>
    </w:p>
    <w:p>
      <w:r>
        <w:rPr>
          <w:rFonts w:ascii="Courier New" w:hAnsi="Courier New"/>
          <w:color w:val="555555"/>
          <w:sz w:val="20"/>
        </w:rPr>
        <w:t>[35]</w:t>
      </w:r>
    </w:p>
    <w:p>
      <w:r>
        <w:rPr>
          <w:rFonts w:ascii="Gentium Plus" w:hAnsi="Gentium Plus"/>
          <w:sz w:val="24"/>
        </w:rPr>
        <w:t>νόμου γραπτὸν ἐν ταῖς καρδίαις αὐτῶν, συμμαρτυρούσης αὐτῶν τῆς συνειδήσεως». καὶ ἐπλήσθη γε ὁ Χριστοῦ 〈καὶ〉 τῆς ἐκκλησίας γάμος καὶ ἀποκαταστάντων 〈τῷ θεῷ〉, τῶν</w:t>
      </w:r>
    </w:p>
    <w:p>
      <w:r>
        <w:rPr>
          <w:rFonts w:ascii="Courier New" w:hAnsi="Courier New"/>
          <w:color w:val="555555"/>
          <w:sz w:val="20"/>
        </w:rPr>
        <w:t>[40]</w:t>
      </w:r>
    </w:p>
    <w:p>
      <w:r>
        <w:rPr>
          <w:rFonts w:ascii="Gentium Plus" w:hAnsi="Gentium Plus"/>
          <w:sz w:val="24"/>
        </w:rPr>
        <w:t>εὑρεθέντων ὑπὸ τῶν ἀποστόλων, ἀνακειμένων ἐπὶ τῷ εὐφρανθῆναι ἐπὶ τοῖς γάμοις. Εἶτ’ ἐπεὶ πονηροὺς καὶ ἀγα‐ θοὺς καλεῖσθαι 〈μὲν ἔ〉δει, οὐ μὴν</w:t>
      </w:r>
    </w:p>
    <w:p>
      <w:r>
        <w:rPr>
          <w:rFonts w:ascii="Courier New" w:hAnsi="Courier New"/>
          <w:color w:val="555555"/>
          <w:sz w:val="20"/>
        </w:rPr>
        <w:t>[45]</w:t>
      </w:r>
    </w:p>
    <w:p>
      <w:r>
        <w:rPr>
          <w:rFonts w:ascii="Gentium Plus" w:hAnsi="Gentium Plus"/>
          <w:sz w:val="24"/>
        </w:rPr>
        <w:t>ὥστε τοὺς πονηροὺς μένειν πονη‐ ρούς, ἀλλὰ μεταμφιασαμένους καὶ ἀποθεμένους τὰ ἀλλότρια τοῦ γάμου</w:t>
      </w:r>
    </w:p>
    <w:p>
      <w:r>
        <w:rPr>
          <w:rFonts w:ascii="Courier New" w:hAnsi="Courier New"/>
          <w:color w:val="555555"/>
          <w:sz w:val="20"/>
        </w:rPr>
        <w:t>[17 . 16 (50)]</w:t>
      </w:r>
    </w:p>
    <w:p>
      <w:r>
        <w:rPr>
          <w:rFonts w:ascii="Gentium Plus" w:hAnsi="Gentium Plus"/>
          <w:sz w:val="24"/>
        </w:rPr>
        <w:t>στότητα, ταπεινοφροσύνην, πραό‐ τητα, μακροθυμίαν» (ταῦτα γάρ ἐστι τὰ τοῦ γάμου ἐνδύματα), διὰ τοῦτο ὁ βασιλεὺς εἰσέρχεται θε‐ άσασθαι τοὺς ἀνακειμένους,</w:t>
      </w:r>
    </w:p>
    <w:p>
      <w:r>
        <w:rPr>
          <w:rFonts w:ascii="Courier New" w:hAnsi="Courier New"/>
          <w:color w:val="555555"/>
          <w:sz w:val="20"/>
        </w:rPr>
        <w:t>[55]</w:t>
      </w:r>
    </w:p>
    <w:p>
      <w:r>
        <w:rPr>
          <w:rFonts w:ascii="Gentium Plus" w:hAnsi="Gentium Plus"/>
          <w:sz w:val="24"/>
        </w:rPr>
        <w:t>πρὶν αὐτοῖς παραθῇ τὸ ἡτοιμασμέ‐ νον ἄριστον, τοὺς ταύρους καὶ τὰ τεθυμένα σιτιστὰ καὶ πάντα τὰ ἕτοιμα, ἵνα θεασάμενος τη‐ ρήσῃ μὲν τοὺς ἔχοντας ἔνδυμα γά‐</w:t>
      </w:r>
    </w:p>
    <w:p>
      <w:r>
        <w:rPr>
          <w:rFonts w:ascii="Courier New" w:hAnsi="Courier New"/>
          <w:color w:val="555555"/>
          <w:sz w:val="20"/>
        </w:rPr>
        <w:t>[60]</w:t>
      </w:r>
    </w:p>
    <w:p>
      <w:r>
        <w:rPr>
          <w:rFonts w:ascii="Gentium Plus" w:hAnsi="Gentium Plus"/>
          <w:sz w:val="24"/>
        </w:rPr>
        <w:t>μου καὶ εὐφράνῃ καταδικάσῃ δὲ τοὺς ἐναντίους. εἰσελθὼν οὖν εὑ‐ ρίσκει τινὰ τῶν κεκλημένων καὶ ἐληλυθότων ἐπὶ τὴν κλῆσιν</w:t>
      </w:r>
    </w:p>
    <w:p>
      <w:r>
        <w:rPr>
          <w:rFonts w:ascii="Courier New" w:hAnsi="Courier New"/>
          <w:color w:val="555555"/>
          <w:sz w:val="20"/>
        </w:rPr>
        <w:t>[65]</w:t>
      </w:r>
    </w:p>
    <w:p>
      <w:r>
        <w:rPr>
          <w:rFonts w:ascii="Gentium Plus" w:hAnsi="Gentium Plus"/>
          <w:sz w:val="24"/>
        </w:rPr>
        <w:t>μὴ ἀλλάξαντα ἑαυτοῦ τὸ ἦθος μηδὲ ἐνδυσάμενον ἔνδυμα γάμου καὶ λέγει αὐτῷ· πῶς εἰσῆλθες ὧδε μὴ ἔχων ἔνδυμα γάμου; εἶτ’ ἐπεὶ ὁ ἁμαρτὼν καὶ μὴ ἀνακαι‐</w:t>
      </w:r>
    </w:p>
    <w:p>
      <w:r>
        <w:rPr>
          <w:rFonts w:ascii="Courier New" w:hAnsi="Courier New"/>
          <w:color w:val="555555"/>
          <w:sz w:val="20"/>
        </w:rPr>
        <w:t>[70]</w:t>
      </w:r>
    </w:p>
    <w:p>
      <w:r>
        <w:rPr>
          <w:rFonts w:ascii="Gentium Plus" w:hAnsi="Gentium Plus"/>
          <w:sz w:val="24"/>
        </w:rPr>
        <w:t>νωθεὶς μηδὲ ἐνδυσάμενος τὸν κύριον Ἰησοῦν Χριστὸν ὡς μὴ ἔχων «τόπον ἀπολογίας» φιμοῦται, διὰ τοῦτο γέγραπται τὸ ὁ δὲ ἐφιμώθη. καὶ οὐκ ἀρκεῖ γε τὸ ἐκβληθῆναι τοῦ</w:t>
      </w:r>
    </w:p>
    <w:p>
      <w:r>
        <w:rPr>
          <w:rFonts w:ascii="Courier New" w:hAnsi="Courier New"/>
          <w:color w:val="555555"/>
          <w:sz w:val="20"/>
        </w:rPr>
        <w:t>[75]</w:t>
      </w:r>
    </w:p>
    <w:p>
      <w:r>
        <w:rPr>
          <w:rFonts w:ascii="Gentium Plus" w:hAnsi="Gentium Plus"/>
          <w:sz w:val="24"/>
        </w:rPr>
        <w:t>γάμου τὸν ἀτιμάσαντα τὴν κλῆσιν· δεῖ γὰρ αὐτὸν ὑπὸ τῶν διακόνων τοῦ βασιλέως τῶν πρὸς τοῖς δεσμοῖς</w:t>
      </w:r>
    </w:p>
    <w:p>
      <w:r>
        <w:rPr>
          <w:rFonts w:ascii="Courier New" w:hAnsi="Courier New"/>
          <w:color w:val="555555"/>
          <w:sz w:val="20"/>
        </w:rPr>
        <w:t>[80]</w:t>
      </w:r>
    </w:p>
    <w:p>
      <w:r>
        <w:rPr>
          <w:rFonts w:ascii="Gentium Plus" w:hAnsi="Gentium Plus"/>
          <w:sz w:val="24"/>
        </w:rPr>
        <w:t>δραστήριον δύναμιν ἐν ᾗ πρᾶξιν ἀγαθὴν οὐκ ἐτέλεσεν, οὐ μόνον ἀπὸ τοῦ γάμου ἐκβληθῆναι, ἀλλ’ ὥστε καὶ εἰς τὸν ἀλλότριον φωτὸς 〈παντὸσ〉</w:t>
      </w:r>
    </w:p>
    <w:p>
      <w:r>
        <w:rPr>
          <w:rFonts w:ascii="Courier New" w:hAnsi="Courier New"/>
          <w:color w:val="555555"/>
          <w:sz w:val="20"/>
        </w:rPr>
        <w:t>[85]</w:t>
      </w:r>
    </w:p>
    <w:p>
      <w:r>
        <w:rPr>
          <w:rFonts w:ascii="Gentium Plus" w:hAnsi="Gentium Plus"/>
          <w:sz w:val="24"/>
        </w:rPr>
        <w:t>καταδικασθῆναι τόπον, ἔνθα σκότος ἦν τὸ ὡς ἐν σκότεσι βαθύτερον καὶ καλούμενον σκότος ἐξώτερον. καὶ εἴ τίς γε ἡμῶν ἐπὶ τὴν κλῆσιν ἐλθὼν τοῦ βασιλέως εἰς τοὺς</w:t>
      </w:r>
    </w:p>
    <w:p>
      <w:r>
        <w:rPr>
          <w:rFonts w:ascii="Courier New" w:hAnsi="Courier New"/>
          <w:color w:val="555555"/>
          <w:sz w:val="20"/>
        </w:rPr>
        <w:t>[90]</w:t>
      </w:r>
    </w:p>
    <w:p>
      <w:r>
        <w:rPr>
          <w:rFonts w:ascii="Gentium Plus" w:hAnsi="Gentium Plus"/>
          <w:sz w:val="24"/>
        </w:rPr>
        <w:t>γάμους τοῦ υἱοῦ αὐτοῦ, δοκεῖ μὲν ὑπακούειν καὶ ἔρχεσθαι μετὰ τῶν κεκλημένων, οὐ μὴν ἐνδέδυται τὸ προειρημένον ἔνδυμα γάμου, ταῦτα πείσεται</w:t>
      </w:r>
    </w:p>
    <w:p>
      <w:r>
        <w:rPr>
          <w:rFonts w:ascii="Courier New" w:hAnsi="Courier New"/>
          <w:color w:val="555555"/>
          <w:sz w:val="20"/>
        </w:rPr>
        <w:t>[95]</w:t>
      </w:r>
    </w:p>
    <w:p>
      <w:r>
        <w:rPr>
          <w:rFonts w:ascii="Gentium Plus" w:hAnsi="Gentium Plus"/>
          <w:sz w:val="24"/>
        </w:rPr>
        <w:t>καὶ δεθεὶς ποδῶν καὶ χειρῶν ἐκβληθήσεται εἰς τὸ σκότος τὸ ἐξώτερον, ἔνθα κατὰ τὸ «οὐαί, οἱ γελῶντες νῦν, ὅτι κλαύσετε», ὁ κλαυθμὸς</w:t>
      </w:r>
    </w:p>
    <w:p>
      <w:r>
        <w:rPr>
          <w:rFonts w:ascii="Courier New" w:hAnsi="Courier New"/>
          <w:color w:val="555555"/>
          <w:sz w:val="20"/>
        </w:rPr>
        <w:t>[17 . 16 (100)]</w:t>
      </w:r>
    </w:p>
    <w:p>
      <w:r>
        <w:rPr>
          <w:rFonts w:ascii="Gentium Plus" w:hAnsi="Gentium Plus"/>
          <w:sz w:val="24"/>
        </w:rPr>
        <w:t>τοῖς τὰ τοῦ κλαυθμοῦ καὶ θρήνου ἄξια ἁμαρτήσασι· κλαύσονται δὲ θρηνοῦντες τὰς ἰδίας ταλαιπωρίας. εἶθ’ ἵνα παραστήσῃ ὁ λόγος τὸν φόβον καὶ τὸν τρόμον καὶ</w:t>
      </w:r>
    </w:p>
    <w:p>
      <w:r>
        <w:rPr>
          <w:rFonts w:ascii="Courier New" w:hAnsi="Courier New"/>
          <w:color w:val="555555"/>
          <w:sz w:val="20"/>
        </w:rPr>
        <w:t>[105]</w:t>
      </w:r>
    </w:p>
    <w:p>
      <w:r>
        <w:rPr>
          <w:rFonts w:ascii="Gentium Plus" w:hAnsi="Gentium Plus"/>
          <w:sz w:val="24"/>
        </w:rPr>
        <w:t>τὰ σκυθρωπὰ πράγματα καὶ τοὺς πόνους ἐν οἷς ἔσονται οἱ μὴ ἐν‐ δεδυμένοι ἔνδυμα γάμου, εἶπε τὸ ἐκεῖ ἔσται ὁ κλαυθμὸς καὶ οὐ μόνον ὁ κλαυθμός, ἀλλὰ καὶ</w:t>
      </w:r>
    </w:p>
    <w:p>
      <w:r>
        <w:rPr>
          <w:rFonts w:ascii="Courier New" w:hAnsi="Courier New"/>
          <w:color w:val="555555"/>
          <w:sz w:val="20"/>
        </w:rPr>
        <w:t>[110]</w:t>
      </w:r>
    </w:p>
    <w:p>
      <w:r>
        <w:rPr>
          <w:rFonts w:ascii="Gentium Plus" w:hAnsi="Gentium Plus"/>
          <w:sz w:val="24"/>
        </w:rPr>
        <w:t>ὁ βρυγμὸς τῶν ὀδόντων. καὶ ἐπιφέρεται τῇ ὅλῃ παραβολῇ, διὰ τὸ πολλοὺς δεδηλῶσθαι τοὺς κλη‐ θέντας οὐ πάντας δὲ ἐληλυθέναι ἀλλ’ ὀλίγους ἐξ αὐτῶν, τὸ πολλοί εἰσι</w:t>
      </w:r>
    </w:p>
    <w:p>
      <w:r>
        <w:rPr>
          <w:rFonts w:ascii="Courier New" w:hAnsi="Courier New"/>
          <w:color w:val="555555"/>
          <w:sz w:val="20"/>
        </w:rPr>
        <w:t>[115]</w:t>
      </w:r>
    </w:p>
    <w:p>
      <w:r>
        <w:rPr>
          <w:rFonts w:ascii="Gentium Plus" w:hAnsi="Gentium Plus"/>
          <w:sz w:val="24"/>
        </w:rPr>
        <w:t>κλητοί, ὀλίγοι δὲ ἐκλεκτοί.</w:t>
      </w:r>
    </w:p>
    <w:p>
      <w:r>
        <w:rPr>
          <w:rFonts w:ascii="Courier New" w:hAnsi="Courier New"/>
          <w:color w:val="555555"/>
          <w:sz w:val="20"/>
        </w:rPr>
        <w:t>[17 . 17]</w:t>
      </w:r>
    </w:p>
    <w:p>
      <w:r>
        <w:rPr>
          <w:rFonts w:ascii="Gentium Plus" w:hAnsi="Gentium Plus"/>
          <w:sz w:val="24"/>
        </w:rPr>
        <w:t>Ταῦτα μὲν οὖν ὁλοσχερέστε‐ ρον εἰς τὴν παραβολὴν λελέχθω, πει‐ ρασόμεθα δὲ ἐπανελθόντες ἐρευνῆσαι κατὰ τὴν παροῦσαν δύναμιν αὐτήν,</w:t>
      </w:r>
    </w:p>
    <w:p>
      <w:r>
        <w:rPr>
          <w:rFonts w:ascii="Courier New" w:hAnsi="Courier New"/>
          <w:color w:val="555555"/>
          <w:sz w:val="20"/>
        </w:rPr>
        <w:t>[5]</w:t>
      </w:r>
    </w:p>
    <w:p>
      <w:r>
        <w:rPr>
          <w:rFonts w:ascii="Gentium Plus" w:hAnsi="Gentium Plus"/>
          <w:sz w:val="24"/>
        </w:rPr>
        <w:t>ἐὰν ἄρα βοηθηθέντες ὑπὸ τοῦ τῆς σοφίας πνεύματος δυνηθῶμέν τινα καὶ βαθύτερα εἰς τὴν παραβολὴν εὑρόντες οἰκοδομῆσαι καὶ κατὰ τὸ εὔλογον σιωπῆσαι ἢ αἰνίξασθαι ἢ</w:t>
      </w:r>
    </w:p>
    <w:p>
      <w:r>
        <w:rPr>
          <w:rFonts w:ascii="Courier New" w:hAnsi="Courier New"/>
          <w:color w:val="555555"/>
          <w:sz w:val="20"/>
        </w:rPr>
        <w:t>[10]</w:t>
      </w:r>
    </w:p>
    <w:p>
      <w:r>
        <w:rPr>
          <w:rFonts w:ascii="Gentium Plus" w:hAnsi="Gentium Plus"/>
          <w:sz w:val="24"/>
        </w:rPr>
        <w:t>ἐκθέσθαι. ἡ βασιλεία τοίνυν τῶν οὐρανῶν ὡμοιώθη κατὰ μὲν τὸν βασιλεύοντα ἀνθρώπῳ βασιλεῖ, κατὰ δὲ τὸν συμβασιλεύοντα τῷ βασιλεῖ τῷ</w:t>
      </w:r>
    </w:p>
    <w:p>
      <w:r>
        <w:rPr>
          <w:rFonts w:ascii="Courier New" w:hAnsi="Courier New"/>
          <w:color w:val="555555"/>
          <w:sz w:val="20"/>
        </w:rPr>
        <w:t>[15]</w:t>
      </w:r>
    </w:p>
    <w:p>
      <w:r>
        <w:rPr>
          <w:rFonts w:ascii="Gentium Plus" w:hAnsi="Gentium Plus"/>
          <w:sz w:val="24"/>
        </w:rPr>
        <w:t>υἱῷ αὐτοῦ, κατὰ δὲ τὰ βασι‐ λευόμενα τοῖς δούλοις καὶ τοῖς κεκλημένοις εἰς τοὺς γάμους, ὧν οἱ μὲν οὐκ ἤθελον [τοῦ] εἰσελθεῖν, οἱ δὲ ἀμελήσαντες τοῦ εἰσελθεῖν</w:t>
      </w:r>
    </w:p>
    <w:p>
      <w:r>
        <w:rPr>
          <w:rFonts w:ascii="Courier New" w:hAnsi="Courier New"/>
          <w:color w:val="555555"/>
          <w:sz w:val="20"/>
        </w:rPr>
        <w:t>[20]</w:t>
      </w:r>
    </w:p>
    <w:p>
      <w:r>
        <w:rPr>
          <w:rFonts w:ascii="Gentium Plus" w:hAnsi="Gentium Plus"/>
          <w:sz w:val="24"/>
        </w:rPr>
        <w:t>ἀπῆλθον, ὃς μὲν εἰς τὸν ἴδιον ἀγρόν, ὃς δὲ ἐπὶ τὴν ἐμπορίαν αὐτοῦ, καὶ ἄλλοι 〈δὲ〉 κρατήσαντες τοὺς δούλους ὕβρισαν καὶ ἀπέκτει‐</w:t>
      </w:r>
    </w:p>
    <w:p>
      <w:r>
        <w:rPr>
          <w:rFonts w:ascii="Courier New" w:hAnsi="Courier New"/>
          <w:color w:val="555555"/>
          <w:sz w:val="20"/>
        </w:rPr>
        <w:t>[25]</w:t>
      </w:r>
    </w:p>
    <w:p>
      <w:r>
        <w:rPr>
          <w:rFonts w:ascii="Gentium Plus" w:hAnsi="Gentium Plus"/>
          <w:sz w:val="24"/>
        </w:rPr>
        <w:t>ναν. ἔτι τῶν βασιλευομένων ἐστὶ καὶ τὸ στράτευμα τοῦ βασιλέως, καὶ οἱ ἀπὸ τῶν 〈διεξόδων τῶν〉 ὁδῶν συναγόμενοι πονηροὶ καὶ ἀγα‐</w:t>
      </w:r>
    </w:p>
    <w:p>
      <w:r>
        <w:rPr>
          <w:rFonts w:ascii="Courier New" w:hAnsi="Courier New"/>
          <w:color w:val="555555"/>
          <w:sz w:val="20"/>
        </w:rPr>
        <w:t>[30]</w:t>
      </w:r>
    </w:p>
    <w:p>
      <w:r>
        <w:rPr>
          <w:rFonts w:ascii="Gentium Plus" w:hAnsi="Gentium Plus"/>
          <w:sz w:val="24"/>
        </w:rPr>
        <w:t>ἀνακειμένων, καὶ ὁ ἐν τοῖς ἀνακειμένοις οὐκ ἔχων ἔνδυμα γάμου, καὶ οἱ κελευσθέντες διά‐ κονοι δῆσαι τὸν μὴ ἔχοντα ἔνδυμα γάμου</w:t>
      </w:r>
    </w:p>
    <w:p>
      <w:r>
        <w:rPr>
          <w:rFonts w:ascii="Courier New" w:hAnsi="Courier New"/>
          <w:color w:val="555555"/>
          <w:sz w:val="20"/>
        </w:rPr>
        <w:t>[35]</w:t>
      </w:r>
    </w:p>
    <w:p>
      <w:r>
        <w:rPr>
          <w:rFonts w:ascii="Gentium Plus" w:hAnsi="Gentium Plus"/>
          <w:sz w:val="24"/>
        </w:rPr>
        <w:t>ποδῶν καὶ χειρῶν καὶ ἐκβα‐ λεῖν αὐτὸν εἰς τὸ σκότος τὸ ἐξώτερον. Ἐδύνατο μέντοι γεγράφθαι· ὡμοιώθη ἡ βασιλεία τῶν</w:t>
      </w:r>
    </w:p>
    <w:p>
      <w:r>
        <w:rPr>
          <w:rFonts w:ascii="Courier New" w:hAnsi="Courier New"/>
          <w:color w:val="555555"/>
          <w:sz w:val="20"/>
        </w:rPr>
        <w:t>[40]</w:t>
      </w:r>
    </w:p>
    <w:p>
      <w:r>
        <w:rPr>
          <w:rFonts w:ascii="Gentium Plus" w:hAnsi="Gentium Plus"/>
          <w:sz w:val="24"/>
        </w:rPr>
        <w:t>οὐρανῶν βασιλεῖ χωρὶς τῆς ἄν‐ θρωπος προσθήκης. ἀλλ’ ἐπεὶ πρόσ‐ κειται καὶ τὸ ἀνθρώπῳ, ἀναγ‐ καῖον καὶ τοῦτο διηγήσασθαι, οὕτως ἂν (ὡς ἐμοὶ δοκεῖ) σαφη‐</w:t>
      </w:r>
    </w:p>
    <w:p>
      <w:r>
        <w:rPr>
          <w:rFonts w:ascii="Courier New" w:hAnsi="Courier New"/>
          <w:color w:val="555555"/>
          <w:sz w:val="20"/>
        </w:rPr>
        <w:t>[45]</w:t>
      </w:r>
    </w:p>
    <w:p>
      <w:r>
        <w:rPr>
          <w:rFonts w:ascii="Gentium Plus" w:hAnsi="Gentium Plus"/>
          <w:sz w:val="24"/>
        </w:rPr>
        <w:t>νισθέν. τῶν μὲν πρὸ ἡμῶν ποιήσας τις βιβλία νόμων ἱερῶν ἀλληγο‐ ρίας, τὰς ὡσπερεὶ ἀνθρωποπαθῆ παριστάσας λέξεις τὸν θεὸν διηγού‐ μενος</w:t>
      </w:r>
    </w:p>
    <w:p>
      <w:r>
        <w:rPr>
          <w:rFonts w:ascii="Courier New" w:hAnsi="Courier New"/>
          <w:color w:val="555555"/>
          <w:sz w:val="20"/>
        </w:rPr>
        <w:t>[17 . 17 (50)]</w:t>
      </w:r>
    </w:p>
    <w:p>
      <w:r>
        <w:rPr>
          <w:rFonts w:ascii="Gentium Plus" w:hAnsi="Gentium Plus"/>
          <w:sz w:val="24"/>
        </w:rPr>
        <w:t>καὶ τὰς τὸ θεῖον αὐτοῦ ἐμφαινούσας, ἑνὶ μὲν ῥητῷ ἐχρήσατο περὶ τοῦ ὡς ἄνθρωπον λέγεσθαι εἶναι τὸν θεὸν ἀνθρώπους οἰκονομοῦντα, τῷ «ἐτροποφόρησέ σε κύριος ὁ θεός</w:t>
      </w:r>
    </w:p>
    <w:p>
      <w:r>
        <w:rPr>
          <w:rFonts w:ascii="Courier New" w:hAnsi="Courier New"/>
          <w:color w:val="555555"/>
          <w:sz w:val="20"/>
        </w:rPr>
        <w:t>[55]</w:t>
      </w:r>
    </w:p>
    <w:p>
      <w:r>
        <w:rPr>
          <w:rFonts w:ascii="Gentium Plus" w:hAnsi="Gentium Plus"/>
          <w:sz w:val="24"/>
        </w:rPr>
        <w:t>σου ὡς εἴ τις τροποφορήσαι ἄν‐ θρωπος τὸν υἱὸν αὐτοῦ», ἑνὶ δὲ περὶ τοῦ μὴ ὡς ἄνθρωπον εἶναι τὸν θεόν, τῷ «οὐχ ὡς ἄνθρωπος ὁ θεὸς διαρτηθῆναι».</w:t>
      </w:r>
    </w:p>
    <w:p>
      <w:r>
        <w:rPr>
          <w:rFonts w:ascii="Courier New" w:hAnsi="Courier New"/>
          <w:color w:val="555555"/>
          <w:sz w:val="20"/>
        </w:rPr>
        <w:t>[17 . 18]</w:t>
      </w:r>
    </w:p>
    <w:p>
      <w:r>
        <w:rPr>
          <w:rFonts w:ascii="Gentium Plus" w:hAnsi="Gentium Plus"/>
          <w:sz w:val="24"/>
        </w:rPr>
        <w:t>ἡμεῖς δὲ</w:t>
      </w:r>
    </w:p>
    <w:p>
      <w:r>
        <w:rPr>
          <w:rFonts w:ascii="Courier New" w:hAnsi="Courier New"/>
          <w:color w:val="555555"/>
          <w:sz w:val="20"/>
        </w:rPr>
        <w:t>[5]</w:t>
      </w:r>
    </w:p>
    <w:p>
      <w:r>
        <w:rPr>
          <w:rFonts w:ascii="Gentium Plus" w:hAnsi="Gentium Plus"/>
          <w:sz w:val="24"/>
        </w:rPr>
        <w:t>τινας παραβολὰς ἀνθρώπῳ. χρη‐ σόμεθα οὖν ταῖς ἄνθρωπον ὀνο‐ μαζούσαις παραβολαῖς τὸν θεὸν εἰς ἀπολογίαν τῶν ὅσον ἐπὶ ταῖς λέξεσιν ἀνθρωποπαθῆ φασκουσῶν</w:t>
      </w:r>
    </w:p>
    <w:p>
      <w:r>
        <w:rPr>
          <w:rFonts w:ascii="Courier New" w:hAnsi="Courier New"/>
          <w:color w:val="555555"/>
          <w:sz w:val="20"/>
        </w:rPr>
        <w:t>[10]</w:t>
      </w:r>
    </w:p>
    <w:p>
      <w:r>
        <w:rPr>
          <w:rFonts w:ascii="Gentium Plus" w:hAnsi="Gentium Plus"/>
          <w:sz w:val="24"/>
        </w:rPr>
        <w:t>εἶναι τὸν Χριστοῦ πατέρα, καὶ φήσομέν γε πρὸς τοὺς ἑτερο‐ δόξους, διὰ τὸ μὴ νενοηκέναι τὰ οὕτως λεγόμενα ἐν τοῖς παλαιοῖς γράμμασι προσκόπτοντας τῷ θεῷ</w:t>
      </w:r>
    </w:p>
    <w:p>
      <w:r>
        <w:rPr>
          <w:rFonts w:ascii="Courier New" w:hAnsi="Courier New"/>
          <w:color w:val="555555"/>
          <w:sz w:val="20"/>
        </w:rPr>
        <w:t>[15]</w:t>
      </w:r>
    </w:p>
    <w:p>
      <w:r>
        <w:rPr>
          <w:rFonts w:ascii="Gentium Plus" w:hAnsi="Gentium Plus"/>
          <w:sz w:val="24"/>
        </w:rPr>
        <w:t>νόμου καὶ προφητῶν καὶ τῆς τοῦ κόσμου κτίσεως ὅτι, εἴπερ ἀνθρώ‐ πῳ ὡμοίωται (κατὰ τὰς τοῦ εὐαγ‐ γελίου παραβολὰς) ὁ θεός, διὰ τί ἀκολούθως ταύταις ταῖς παραβο‐</w:t>
      </w:r>
    </w:p>
    <w:p>
      <w:r>
        <w:rPr>
          <w:rFonts w:ascii="Courier New" w:hAnsi="Courier New"/>
          <w:color w:val="555555"/>
          <w:sz w:val="20"/>
        </w:rPr>
        <w:t>[20]</w:t>
      </w:r>
    </w:p>
    <w:p>
      <w:r>
        <w:rPr>
          <w:rFonts w:ascii="Gentium Plus" w:hAnsi="Gentium Plus"/>
          <w:sz w:val="24"/>
        </w:rPr>
        <w:t>λαῖς οὐ παραδέχεσθε παραβολὴν εἶναι τὴν ὀργὴν 〈καὶ〉 τὸν θυμὸν καὶ τὴν μεταμέλειαν καὶ τὴν ἀπο‐ στροφὴν τοῦ προσώπου καὶ τὴν κάθισιν καὶ τὴν στάσιν καὶ τὸν</w:t>
      </w:r>
    </w:p>
    <w:p>
      <w:r>
        <w:rPr>
          <w:rFonts w:ascii="Courier New" w:hAnsi="Courier New"/>
          <w:color w:val="555555"/>
          <w:sz w:val="20"/>
        </w:rPr>
        <w:t>[25]</w:t>
      </w:r>
    </w:p>
    <w:p>
      <w:r>
        <w:rPr>
          <w:rFonts w:ascii="Gentium Plus" w:hAnsi="Gentium Plus"/>
          <w:sz w:val="24"/>
        </w:rPr>
        <w:t>περίπατον τοῦ θεοῦ; τὸν γὰρ ἀνα‐ γεγραμμένον ἐν ταῖς προφητείαις ὕπνον αὐτοῦ ἤτοι οὐ παρετήρησαν ἢ ὁμο‐ λογήσουσιν εἶναι παραβολήν. καὶ</w:t>
      </w:r>
    </w:p>
    <w:p>
      <w:r>
        <w:rPr>
          <w:rFonts w:ascii="Courier New" w:hAnsi="Courier New"/>
          <w:color w:val="555555"/>
          <w:sz w:val="20"/>
        </w:rPr>
        <w:t>[30]</w:t>
      </w:r>
    </w:p>
    <w:p>
      <w:r>
        <w:rPr>
          <w:rFonts w:ascii="Gentium Plus" w:hAnsi="Gentium Plus"/>
          <w:sz w:val="24"/>
        </w:rPr>
        <w:t>ἔτι πρὸς ἐκείνους ἐροῦμεν ὅτι, εἰ μὴ βούλεσθε, ἀκολούθως τῷ ἐν παραβολῇ ἄνθρωπον λέγεσθαι τὸν θεόν, ἐν παραβολῇ ἀκούειν τῶν ἀνθρωποπαθῶς περὶ αὐτοῦ ἀπαγγελ‐</w:t>
      </w:r>
    </w:p>
    <w:p>
      <w:r>
        <w:rPr>
          <w:rFonts w:ascii="Courier New" w:hAnsi="Courier New"/>
          <w:color w:val="555555"/>
          <w:sz w:val="20"/>
        </w:rPr>
        <w:t>[35]</w:t>
      </w:r>
    </w:p>
    <w:p>
      <w:r>
        <w:rPr>
          <w:rFonts w:ascii="Gentium Plus" w:hAnsi="Gentium Plus"/>
          <w:sz w:val="24"/>
        </w:rPr>
        <w:t>λουσῶν γραφῶν, παραστήσατε πῶς</w:t>
      </w:r>
    </w:p>
    <w:p>
      <w:r>
        <w:rPr>
          <w:rFonts w:ascii="Courier New" w:hAnsi="Courier New"/>
          <w:color w:val="555555"/>
          <w:sz w:val="20"/>
        </w:rPr>
        <w:t>[40]</w:t>
      </w:r>
    </w:p>
    <w:p>
      <w:r>
        <w:rPr>
          <w:rFonts w:ascii="Gentium Plus" w:hAnsi="Gentium Plus"/>
          <w:sz w:val="24"/>
        </w:rPr>
        <w:t>Ἐκ περιουσίας δὲ ἐλέγξομεν αὐτοὺς μηδὲ τὰ τῆς καινῆς διαθή‐ κης γράμματα ἐξητακότας, ἐν οἷς κατὰ τὴν ἐνταῦθα παραβο‐ λὴν ὁ ποιῶν γάμους τῷ υἱῷ</w:t>
      </w:r>
    </w:p>
    <w:p>
      <w:r>
        <w:rPr>
          <w:rFonts w:ascii="Courier New" w:hAnsi="Courier New"/>
          <w:color w:val="555555"/>
          <w:sz w:val="20"/>
        </w:rPr>
        <w:t>[45]</w:t>
      </w:r>
    </w:p>
    <w:p>
      <w:r>
        <w:rPr>
          <w:rFonts w:ascii="Gentium Plus" w:hAnsi="Gentium Plus"/>
          <w:sz w:val="24"/>
        </w:rPr>
        <w:t>αὐτοῦ βασιλεὺς ἄνθρωπος ὠρ‐ γίσθη ἐπὶ τοῖς μὴ θελήσασι κατὰ τὴν κλῆσιν αὐτοῦ ἐλθεῖν εἰς τοὺς γάμους καὶ τοῖς ἀμελήσασι μὲν τοῦ δειπνῆσαι εἰς τοὺς γά‐</w:t>
      </w:r>
    </w:p>
    <w:p>
      <w:r>
        <w:rPr>
          <w:rFonts w:ascii="Courier New" w:hAnsi="Courier New"/>
          <w:color w:val="555555"/>
          <w:sz w:val="20"/>
        </w:rPr>
        <w:t>[17 . 18 (50)]</w:t>
      </w:r>
    </w:p>
    <w:p>
      <w:r>
        <w:rPr>
          <w:rFonts w:ascii="Gentium Plus" w:hAnsi="Gentium Plus"/>
          <w:sz w:val="24"/>
        </w:rPr>
        <w:t>μους, ἀπεληλυθόσι δὲ εἰς τὸν ἴδιον ἀγρὸν ἢ ἐπὶ τὴν ἐμπο‐ ρίαν, ὠργίσθη δὲ καὶ ἐπὶ τοῖς κρατήσασι τοὺς δούλους αὐτοῦ καὶ ὑβρίσασι καὶ ἀποκτείνασι.</w:t>
      </w:r>
    </w:p>
    <w:p>
      <w:r>
        <w:rPr>
          <w:rFonts w:ascii="Courier New" w:hAnsi="Courier New"/>
          <w:color w:val="555555"/>
          <w:sz w:val="20"/>
        </w:rPr>
        <w:t>[55]</w:t>
      </w:r>
    </w:p>
    <w:p>
      <w:r>
        <w:rPr>
          <w:rFonts w:ascii="Gentium Plus" w:hAnsi="Gentium Plus"/>
          <w:sz w:val="24"/>
        </w:rPr>
        <w:t>λεγέτωσαν γὰρ ἡμῖν πότερον ὁ ὀργισθεὶς οὗτος, ἅτε ποιῶν γά‐ μους τῷ υἱῷ αὐτοῦ, ὁ πατήρ ἐστι τοῦ Χριστοῦ ἢ ἄλλος τις παρὰ τὸν (ὅσον ἐπὶ τῇ παραβολῇ)</w:t>
      </w:r>
    </w:p>
    <w:p>
      <w:r>
        <w:rPr>
          <w:rFonts w:ascii="Courier New" w:hAnsi="Courier New"/>
          <w:color w:val="555555"/>
          <w:sz w:val="20"/>
        </w:rPr>
        <w:t>[60]</w:t>
      </w:r>
    </w:p>
    <w:p>
      <w:r>
        <w:rPr>
          <w:rFonts w:ascii="Gentium Plus" w:hAnsi="Gentium Plus"/>
          <w:sz w:val="24"/>
        </w:rPr>
        <w:t>ὀργισθέντα πατήρ ἐστιν αὐτοῦ. ἑκα‐ τέρως δὲ στενοχωρηθήσονται, εἴτ’ ἐκ τοῦ μὴ θέλειν τὸν ὀργισθέντα ποιοῦντα γάμους τῷ υἱῷ πα‐ τέρα εἶναι τοῦ Χριστοῦ διὰ τὴν</w:t>
      </w:r>
    </w:p>
    <w:p>
      <w:r>
        <w:rPr>
          <w:rFonts w:ascii="Courier New" w:hAnsi="Courier New"/>
          <w:color w:val="555555"/>
          <w:sz w:val="20"/>
        </w:rPr>
        <w:t>[65]</w:t>
      </w:r>
    </w:p>
    <w:p>
      <w:r>
        <w:rPr>
          <w:rFonts w:ascii="Gentium Plus" w:hAnsi="Gentium Plus"/>
          <w:sz w:val="24"/>
        </w:rPr>
        <w:t>ὀργήν, εἴτ’ ἐκ τοῦ ἀναγκάζεσθαι διὰ τοὺς γάμους καὶ τὸν υἱὸν παραδέχεσθαι ὅτι αὐτὸς εἴη ὁ πατὴρ</w:t>
      </w:r>
    </w:p>
    <w:p>
      <w:r>
        <w:rPr>
          <w:rFonts w:ascii="Courier New" w:hAnsi="Courier New"/>
          <w:color w:val="555555"/>
          <w:sz w:val="20"/>
        </w:rPr>
        <w:t>[70]</w:t>
      </w:r>
    </w:p>
    <w:p>
      <w:r>
        <w:rPr>
          <w:rFonts w:ascii="Gentium Plus" w:hAnsi="Gentium Plus"/>
          <w:sz w:val="24"/>
        </w:rPr>
        <w:t>πειραθῶσι φέρειν, φήσομεν πρὸς αὐτοὺς ὅτι· ὦ οὗτοι, τίς ἡ ἀποκλή‐ ρωσις, μὴ φεύγειν μὲν τὸν ἐν τῷ εὐαγγελίῳ ποιοῦντα γάμους τῷ υἱῷ αὐτοῦ διὰ τὴν ὀργὴν καὶ</w:t>
      </w:r>
    </w:p>
    <w:p>
      <w:r>
        <w:rPr>
          <w:rFonts w:ascii="Courier New" w:hAnsi="Courier New"/>
          <w:color w:val="555555"/>
          <w:sz w:val="20"/>
        </w:rPr>
        <w:t>[75]</w:t>
      </w:r>
    </w:p>
    <w:p>
      <w:r>
        <w:rPr>
          <w:rFonts w:ascii="Gentium Plus" w:hAnsi="Gentium Plus"/>
          <w:sz w:val="24"/>
        </w:rPr>
        <w:t>ἄλλον ζητεῖν, ἐν δὲ τῷ νόμῳ καὶ τοῖς προφήταις διὰ τὸ αὐτὸ τῆς ὀργῆς ὄνομα καὶ τὰ παραπλήσια αὐτῇ ζητεῖν ἀναπλάττειν ἕτερον παρὰ τὸν [τοῦ] νόμου καὶ προφητῶν θεόν;</w:t>
      </w:r>
    </w:p>
    <w:p>
      <w:r>
        <w:rPr>
          <w:rFonts w:ascii="Courier New" w:hAnsi="Courier New"/>
          <w:color w:val="555555"/>
          <w:sz w:val="20"/>
        </w:rPr>
        <w:t>[17 . 19]</w:t>
      </w:r>
    </w:p>
    <w:p>
      <w:r>
        <w:rPr>
          <w:rFonts w:ascii="Gentium Plus" w:hAnsi="Gentium Plus"/>
          <w:sz w:val="24"/>
        </w:rPr>
        <w:t>Ὅσον οὖν ἄνθρωποί ἐσμεν, καὶ οὐ συμφέρει ἡμῖν τὸν πλοῦτον «τῆς χρηστότητος» τοῦ θεοῦ καὶ τὸ «πολὺ πλῆθος τῆς χρηστότητος»</w:t>
      </w:r>
    </w:p>
    <w:p>
      <w:r>
        <w:rPr>
          <w:rFonts w:ascii="Courier New" w:hAnsi="Courier New"/>
          <w:color w:val="555555"/>
          <w:sz w:val="20"/>
        </w:rPr>
        <w:t>[5]</w:t>
      </w:r>
    </w:p>
    <w:p>
      <w:r>
        <w:rPr>
          <w:rFonts w:ascii="Gentium Plus" w:hAnsi="Gentium Plus"/>
          <w:sz w:val="24"/>
        </w:rPr>
        <w:t>αὐτοῦ κεκρυμμένης ὑπ’ αὐτοῦ (ἵνα μὴ βλαβῶμεν) θεωρεῖν, ἀναγ‐ καίως ὡμοιώθη ἡ βασιλεία τῶν οὐρανῶν ἀνθρώπῳ βα‐ σιλεῖ, ἵνα ἀνθρώποις λαλήσῃ ὡς</w:t>
      </w:r>
    </w:p>
    <w:p>
      <w:r>
        <w:rPr>
          <w:rFonts w:ascii="Courier New" w:hAnsi="Courier New"/>
          <w:color w:val="555555"/>
          <w:sz w:val="20"/>
        </w:rPr>
        <w:t>[10]</w:t>
      </w:r>
    </w:p>
    <w:p>
      <w:r>
        <w:rPr>
          <w:rFonts w:ascii="Gentium Plus" w:hAnsi="Gentium Plus"/>
          <w:sz w:val="24"/>
        </w:rPr>
        <w:t>ἄνθρωπος καὶ ἀνθρώπους οἰκονο‐ μήσῃ μὴ χωροῦντας οἰκονομηθῆναι ὑπὸ τοῦ θεοῦ, πάντη μένοντος θεοῦ καὶ ἐν τῷ λέγειν διὰ προφη‐ τῶν καὶ ἐν τῷ οἰκονομεῖν ἀνθρώ‐</w:t>
      </w:r>
    </w:p>
    <w:p>
      <w:r>
        <w:rPr>
          <w:rFonts w:ascii="Courier New" w:hAnsi="Courier New"/>
          <w:color w:val="555555"/>
          <w:sz w:val="20"/>
        </w:rPr>
        <w:t>[15]</w:t>
      </w:r>
    </w:p>
    <w:p>
      <w:r>
        <w:rPr>
          <w:rFonts w:ascii="Gentium Plus" w:hAnsi="Gentium Plus"/>
          <w:sz w:val="24"/>
        </w:rPr>
        <w:t>πους. καὶ τότε παύσεται ὁμοιου‐ μένη ἡ βασιλεία τῶν οὐρανῶν ἀνθρώπῳ, ὅταν παυσαμένου ζή‐ λου καὶ ἔριδος καὶ τῶν λοιπῶν παθῶν καὶ ἁμαρτημάτων καὶ τοῦ</w:t>
      </w:r>
    </w:p>
    <w:p>
      <w:r>
        <w:rPr>
          <w:rFonts w:ascii="Courier New" w:hAnsi="Courier New"/>
          <w:color w:val="555555"/>
          <w:sz w:val="20"/>
        </w:rPr>
        <w:t>[20]</w:t>
      </w:r>
    </w:p>
    <w:p>
      <w:r>
        <w:rPr>
          <w:rFonts w:ascii="Gentium Plus" w:hAnsi="Gentium Plus"/>
          <w:sz w:val="24"/>
        </w:rPr>
        <w:t>«κατὰ ἄνθρωπον» περιπατεῖν, ἄξιοι γενώμεθα ἀκοῦσαι ἀπὸ τοῦ θεοῦ· «ἐγὼ εἶπα· θεοί ἐστε καὶ υἱοὶ</w:t>
      </w:r>
    </w:p>
    <w:p>
      <w:r>
        <w:rPr>
          <w:rFonts w:ascii="Courier New" w:hAnsi="Courier New"/>
          <w:color w:val="555555"/>
          <w:sz w:val="20"/>
        </w:rPr>
        <w:t>[25]</w:t>
      </w:r>
    </w:p>
    <w:p>
      <w:r>
        <w:rPr>
          <w:rFonts w:ascii="Gentium Plus" w:hAnsi="Gentium Plus"/>
          <w:sz w:val="24"/>
        </w:rPr>
        <w:t>μηκέτι πράττοντες τοιαῦτα ἐφ’ οἷς λέγοιτ’ ἂν 〈ἡμῖν〉· «ὑμεῖς δὲ ὡς ἄν‐ θρωποι ἀποθνῄσκετε». ἐγὼ δ’ οἶμαι ὅτι οὐ μόνον τὸ ἀνθρώπῳ βασιλεῖ ὁμοιοῦσθαι τὴν βασιλείαν τῶν οὐ‐</w:t>
      </w:r>
    </w:p>
    <w:p>
      <w:r>
        <w:rPr>
          <w:rFonts w:ascii="Courier New" w:hAnsi="Courier New"/>
          <w:color w:val="555555"/>
          <w:sz w:val="20"/>
        </w:rPr>
        <w:t>[30]</w:t>
      </w:r>
    </w:p>
    <w:p>
      <w:r>
        <w:rPr>
          <w:rFonts w:ascii="Gentium Plus" w:hAnsi="Gentium Plus"/>
          <w:sz w:val="24"/>
        </w:rPr>
        <w:t>ρανῶν παύσεται, ἀλλὰ καὶ ἄλλα μυρία ὧν χρῄζει ἁμαρτωλὸς ἄν‐ θρωπος, οἷον γέγραπται ἐν τῷ Ὠσηέ· «ἐγὼ δέ εἰμι ὡς πάνθηρ τῷ Ἐφραΐμ, καὶ ὡς λέων τῷ οἴκῳ</w:t>
      </w:r>
    </w:p>
    <w:p>
      <w:r>
        <w:rPr>
          <w:rFonts w:ascii="Courier New" w:hAnsi="Courier New"/>
          <w:color w:val="555555"/>
          <w:sz w:val="20"/>
        </w:rPr>
        <w:t>[35]</w:t>
      </w:r>
    </w:p>
    <w:p>
      <w:r>
        <w:rPr>
          <w:rFonts w:ascii="Gentium Plus" w:hAnsi="Gentium Plus"/>
          <w:sz w:val="24"/>
        </w:rPr>
        <w:t>Ἰούδα», καὶ ἐν ἄλλῳ τόπῳ· «ἀπαν‐ τήσομαί» φησιν «αὐτοῖς ὡς ἄρκτος ἀπορουμένη». παύσεται οὖν ποτε ὢν ὡς πάνθηρ καὶ ὡς λέων καὶ ὡς ἄρκτος ἀπορουμένη, ὅτε διὰ τὸ</w:t>
      </w:r>
    </w:p>
    <w:p>
      <w:r>
        <w:rPr>
          <w:rFonts w:ascii="Courier New" w:hAnsi="Courier New"/>
          <w:color w:val="555555"/>
          <w:sz w:val="20"/>
        </w:rPr>
        <w:t>[40]</w:t>
      </w:r>
    </w:p>
    <w:p>
      <w:r>
        <w:rPr>
          <w:rFonts w:ascii="Gentium Plus" w:hAnsi="Gentium Plus"/>
          <w:sz w:val="24"/>
        </w:rPr>
        <w:t>τοὺς τάδε πεποιηκότας μηκέτι χρῄ‐ ζειν τοῦ ὡς πάνθηρος καὶ τοῦ ὡς λέοντος καὶ τοῦ ὡς ἄρκτου 〈ἀπο‐ ρουμένης θεοῦ〉, αὐτὸς οὐκέτι ἔχων τοὺς 〈τοιούτουσ〉 τοιούτου ἑαυτοῦ</w:t>
      </w:r>
    </w:p>
    <w:p>
      <w:r>
        <w:rPr>
          <w:rFonts w:ascii="Courier New" w:hAnsi="Courier New"/>
          <w:color w:val="555555"/>
          <w:sz w:val="20"/>
        </w:rPr>
        <w:t>[45]</w:t>
      </w:r>
    </w:p>
    <w:p>
      <w:r>
        <w:rPr>
          <w:rFonts w:ascii="Gentium Plus" w:hAnsi="Gentium Plus"/>
          <w:sz w:val="24"/>
        </w:rPr>
        <w:t>χρῄζοντας, ἐμφανίσει ἑαυτὸν «καθώς ἐστιν». ἐγὼ δὲ οὕτως ἀκούω καὶ τοῦ «ὁ θεὸς ἡμῶν πῦρ καταναλίσκον», ἐπείπερ ὅσον μὲν 〈ἐν ἡμῖν〉 ἐστι τὰ τοῦ καταναλίσκεσθαι ἄξια,</w:t>
      </w:r>
    </w:p>
    <w:p>
      <w:r>
        <w:rPr>
          <w:rFonts w:ascii="Courier New" w:hAnsi="Courier New"/>
          <w:color w:val="555555"/>
          <w:sz w:val="20"/>
        </w:rPr>
        <w:t>[17 . 19 (50)]</w:t>
      </w:r>
    </w:p>
    <w:p>
      <w:r>
        <w:rPr>
          <w:rFonts w:ascii="Gentium Plus" w:hAnsi="Gentium Plus"/>
          <w:sz w:val="24"/>
        </w:rPr>
        <w:t>ἐπὶ τοσοῦτον «ὁ θεὸς ἡμῶν πῦρ ἐστι καταναλίσκον» ἐκεῖνα·</w:t>
      </w:r>
    </w:p>
    <w:p>
      <w:r>
        <w:rPr>
          <w:rFonts w:ascii="Courier New" w:hAnsi="Courier New"/>
          <w:color w:val="555555"/>
          <w:sz w:val="20"/>
        </w:rPr>
        <w:t>[55]</w:t>
      </w:r>
    </w:p>
    <w:p>
      <w:r>
        <w:rPr>
          <w:rFonts w:ascii="Gentium Plus" w:hAnsi="Gentium Plus"/>
          <w:sz w:val="24"/>
        </w:rPr>
        <w:t>μὲν ἔσται «ὁ θεὸς ἡμῶν πῦρ κατα‐ ναλίσκον», μόνον δὲ ὡς εἶπεν Ἰωάννης φῶς, λέγων· «ὁ θεὸς φῶς ἐστι». τούτων δὲ κινηθέντων πρόσχες εἰ</w:t>
      </w:r>
    </w:p>
    <w:p>
      <w:r>
        <w:rPr>
          <w:rFonts w:ascii="Courier New" w:hAnsi="Courier New"/>
          <w:color w:val="555555"/>
          <w:sz w:val="20"/>
        </w:rPr>
        <w:t>[60]</w:t>
      </w:r>
    </w:p>
    <w:p>
      <w:r>
        <w:rPr>
          <w:rFonts w:ascii="Gentium Plus" w:hAnsi="Gentium Plus"/>
          <w:sz w:val="24"/>
        </w:rPr>
        <w:t>δύνασαι τὸ ἀπὸ τῆς Ἰωάννου κα‐ θολικῆς ἐπιστολῆς οὕτως ἔχον· «ἀγα‐ πητοί, νῦν τέκνα θεοῦ ἐσμεν, καὶ οὔπω ἐφανερώθη τί ἐσόμεθα. οἴδα‐ μεν ὅτι ἐὰν φανερωθῇ ὅμοιοι αὐτῷ</w:t>
      </w:r>
    </w:p>
    <w:p>
      <w:r>
        <w:rPr>
          <w:rFonts w:ascii="Courier New" w:hAnsi="Courier New"/>
          <w:color w:val="555555"/>
          <w:sz w:val="20"/>
        </w:rPr>
        <w:t>[65]</w:t>
      </w:r>
    </w:p>
    <w:p>
      <w:r>
        <w:rPr>
          <w:rFonts w:ascii="Gentium Plus" w:hAnsi="Gentium Plus"/>
          <w:sz w:val="24"/>
        </w:rPr>
        <w:t>ἐσόμεθα, ὅτι ὀψόμεθα αὐτὸν καθώς ἐστι», τὸν τρόπον τοῦτον ἐκλαβεῖν. νῦν μὲν γάρ, κἂν ἀξιωθῶ‐ μεν βλέπειν τὸν θεὸν τῷ νῷ καὶ τῇ καρδίᾳ, οὐ βλέπομεν «αὐτὸν κα‐</w:t>
      </w:r>
    </w:p>
    <w:p>
      <w:r>
        <w:rPr>
          <w:rFonts w:ascii="Courier New" w:hAnsi="Courier New"/>
          <w:color w:val="555555"/>
          <w:sz w:val="20"/>
        </w:rPr>
        <w:t>[70]</w:t>
      </w:r>
    </w:p>
    <w:p>
      <w:r>
        <w:rPr>
          <w:rFonts w:ascii="Gentium Plus" w:hAnsi="Gentium Plus"/>
          <w:sz w:val="24"/>
        </w:rPr>
        <w:t>θώς ἐστιν» ἀλλὰ καθὼς διὰ τὴν ἡμετέραν οἰκονομίαν ἡμῖν γίνεται· ἐπὶ δὲ τέλει τῶν πραγμάτων καὶ τῆς «ἀποκαταστάσεως πάντων ὧν ἐλάλησε διὰ στόματος τῶν ἁγίων·</w:t>
      </w:r>
    </w:p>
    <w:p>
      <w:r>
        <w:rPr>
          <w:rFonts w:ascii="Courier New" w:hAnsi="Courier New"/>
          <w:color w:val="555555"/>
          <w:sz w:val="20"/>
        </w:rPr>
        <w:t>[75]</w:t>
      </w:r>
    </w:p>
    <w:p>
      <w:r>
        <w:rPr>
          <w:rFonts w:ascii="Gentium Plus" w:hAnsi="Gentium Plus"/>
          <w:sz w:val="24"/>
        </w:rPr>
        <w:t>ἐξ αἰῶνος προφητῶν αὐτοῦ», ὀψό‐ μεθα αὐτόν, οὐχ ὡς νῦν, ὃ οὐκ ἔστιν, ἀλλ’ ὡς πρέπει τότε, ὅ ἐστιν.</w:t>
      </w:r>
    </w:p>
    <w:p>
      <w:r>
        <w:rPr>
          <w:rFonts w:ascii="Courier New" w:hAnsi="Courier New"/>
          <w:color w:val="555555"/>
          <w:sz w:val="20"/>
        </w:rPr>
        <w:t>[17 . 20]</w:t>
      </w:r>
    </w:p>
    <w:p>
      <w:r>
        <w:rPr>
          <w:rFonts w:ascii="Gentium Plus" w:hAnsi="Gentium Plus"/>
          <w:sz w:val="24"/>
        </w:rPr>
        <w:t>Ἅπαξ δὲ ταῦτα εἰπόντες</w:t>
      </w:r>
    </w:p>
    <w:p>
      <w:r>
        <w:rPr>
          <w:rFonts w:ascii="Courier New" w:hAnsi="Courier New"/>
          <w:color w:val="555555"/>
          <w:sz w:val="20"/>
        </w:rPr>
        <w:t>[5]</w:t>
      </w:r>
    </w:p>
    <w:p>
      <w:r>
        <w:rPr>
          <w:rFonts w:ascii="Gentium Plus" w:hAnsi="Gentium Plus"/>
          <w:sz w:val="24"/>
        </w:rPr>
        <w:t>εὑρεῖν τοῦ συνεχῶς τὸν σωτῆρα υἱὸν τοῦ ἀνθρώπου ἢ υἱὸν ἀνθρώπου ἑαυτὸν ὠνομακέναι, δηλοῦντα ὅτι, ὥσπερ ὁ θεὸς ἀνθρώπους οἰκονο‐ μῶν ὡς ἐν παραβολαῖς ἄνθρωπος</w:t>
      </w:r>
    </w:p>
    <w:p>
      <w:r>
        <w:rPr>
          <w:rFonts w:ascii="Courier New" w:hAnsi="Courier New"/>
          <w:color w:val="555555"/>
          <w:sz w:val="20"/>
        </w:rPr>
        <w:t>[10]</w:t>
      </w:r>
    </w:p>
    <w:p>
      <w:r>
        <w:rPr>
          <w:rFonts w:ascii="Gentium Plus" w:hAnsi="Gentium Plus"/>
          <w:sz w:val="24"/>
        </w:rPr>
        <w:t>λέγεται, τάχα δέ πως καὶ γίνεται, οὕτως καὶ ὁ σωτὴρ προηγουμένως 〈μὲν〉 υἱὸς ὢν τοῦ θεοῦ καὶ «θεός» ἐστι καὶ υἱὸς «τῆς ἀγάπης αὐτοῦ»</w:t>
      </w:r>
    </w:p>
    <w:p>
      <w:r>
        <w:rPr>
          <w:rFonts w:ascii="Courier New" w:hAnsi="Courier New"/>
          <w:color w:val="555555"/>
          <w:sz w:val="20"/>
        </w:rPr>
        <w:t>[15]</w:t>
      </w:r>
    </w:p>
    <w:p>
      <w:r>
        <w:rPr>
          <w:rFonts w:ascii="Gentium Plus" w:hAnsi="Gentium Plus"/>
          <w:sz w:val="24"/>
        </w:rPr>
        <w:t>καὶ «εἰκὼν τοῦ θεοῦ τοῦ ἀοράτου»· οὐ μένει δὲ ἐν ᾧ ἐστι προηγουμέ‐ νως, ἀλλὰ γίνεται κατ’ οἰκονομίαν (τοῦ ἐν παραβολαῖς λεγομένου ἀν‐ θρώπου ὄντος δὲ θεοῦ)</w:t>
      </w:r>
    </w:p>
    <w:p>
      <w:r>
        <w:rPr>
          <w:rFonts w:ascii="Courier New" w:hAnsi="Courier New"/>
          <w:color w:val="555555"/>
          <w:sz w:val="20"/>
        </w:rPr>
        <w:t>[20]</w:t>
      </w:r>
    </w:p>
    <w:p>
      <w:r>
        <w:rPr>
          <w:rFonts w:ascii="Gentium Plus" w:hAnsi="Gentium Plus"/>
          <w:sz w:val="24"/>
        </w:rPr>
        <w:t>υἱὸς ἀνθρώπου, κατὰ τὸ μιμεῖσθαι, ὅταν ἀνθρώ‐ πους οἰκονομῇ, τὸν θεόν, λεγόμενον ἐν παραβολαῖς καὶ γινόμενόν πως ἄνθρωπον. καὶ οὐ χρή τινα ἄν‐</w:t>
      </w:r>
    </w:p>
    <w:p>
      <w:r>
        <w:rPr>
          <w:rFonts w:ascii="Courier New" w:hAnsi="Courier New"/>
          <w:color w:val="555555"/>
          <w:sz w:val="20"/>
        </w:rPr>
        <w:t>[25]</w:t>
      </w:r>
    </w:p>
    <w:p>
      <w:r>
        <w:rPr>
          <w:rFonts w:ascii="Gentium Plus" w:hAnsi="Gentium Plus"/>
          <w:sz w:val="24"/>
        </w:rPr>
        <w:t>θρωπον ζητεῖν κἀκείνου λέγειν υἱὸν εἶναι τὸν σωτῆρα, ἀλλὰ στάντα ἐπὶ τῆς ἐννοίας τοῦ θεοῦ καὶ τῶν λεγουσῶν παραβολῶν αὐτὸν εἶναι ἄνθρωπον συνετῶς ἀκούειν αὐτοῦ</w:t>
      </w:r>
    </w:p>
    <w:p>
      <w:r>
        <w:rPr>
          <w:rFonts w:ascii="Courier New" w:hAnsi="Courier New"/>
          <w:color w:val="555555"/>
          <w:sz w:val="20"/>
        </w:rPr>
        <w:t>[30]</w:t>
      </w:r>
    </w:p>
    <w:p>
      <w:r>
        <w:rPr>
          <w:rFonts w:ascii="Gentium Plus" w:hAnsi="Gentium Plus"/>
          <w:sz w:val="24"/>
        </w:rPr>
        <w:t>λέγοντος ἑαυτὸν υἱὸν τοῦ ἀνθρώπου. παρ’ ἡμῖν μὲν οὖν τοῖς ἀνθρώποις ὡμοιώθη ἡ βασιλεία τῶν οὐ‐</w:t>
      </w:r>
    </w:p>
    <w:p>
      <w:r>
        <w:rPr>
          <w:rFonts w:ascii="Courier New" w:hAnsi="Courier New"/>
          <w:color w:val="555555"/>
          <w:sz w:val="20"/>
        </w:rPr>
        <w:t>[35]</w:t>
      </w:r>
    </w:p>
    <w:p>
      <w:r>
        <w:rPr>
          <w:rFonts w:ascii="Gentium Plus" w:hAnsi="Gentium Plus"/>
          <w:sz w:val="24"/>
        </w:rPr>
        <w:t>γομένοις θεοῖς, ὧν «ἐν συναγωγῇ ἔστη ὁ θεός, ἐν μέσῳ θεοὺς» δια‐ κρίνων, ἡ βασιλεία τῶν οὐρα‐ νῶν ἐστιν ὁμοία θεῷ βασιλεῖ.</w:t>
      </w:r>
    </w:p>
    <w:p>
      <w:r>
        <w:rPr>
          <w:rFonts w:ascii="Courier New" w:hAnsi="Courier New"/>
          <w:color w:val="555555"/>
          <w:sz w:val="20"/>
        </w:rPr>
        <w:t>[17 . 21]</w:t>
      </w:r>
    </w:p>
    <w:p>
      <w:r>
        <w:rPr>
          <w:rFonts w:ascii="Gentium Plus" w:hAnsi="Gentium Plus"/>
          <w:sz w:val="24"/>
        </w:rPr>
        <w:t>ζη‐ τήσεις δὲ εἰ, ὥσπερ ἐν ἀνθρώποις τοῖς ὑποδεεστέροις (ὅσον ἐπὶ τῇ ἑαυτῶν φύσει) ἀγγέλων καὶ θρόνων</w:t>
      </w:r>
    </w:p>
    <w:p>
      <w:r>
        <w:rPr>
          <w:rFonts w:ascii="Courier New" w:hAnsi="Courier New"/>
          <w:color w:val="555555"/>
          <w:sz w:val="20"/>
        </w:rPr>
        <w:t>[5]</w:t>
      </w:r>
    </w:p>
    <w:p>
      <w:r>
        <w:rPr>
          <w:rFonts w:ascii="Gentium Plus" w:hAnsi="Gentium Plus"/>
          <w:sz w:val="24"/>
        </w:rPr>
        <w:t>καὶ κυριοτήτων καὶ ἀρχῶν καὶ ἐξουσιῶν ὡμοιώθη ἡ βασιλεία τῶν οὐρανῶν ἀνθρώπῳ βασι‐ λεῖ, 〈οὕτωσ〉 ἐν θρόνοις ὡμοιώθη ἡ βασιλεία τῶν οὐρανῶν θρόνῳ</w:t>
      </w:r>
    </w:p>
    <w:p>
      <w:r>
        <w:rPr>
          <w:rFonts w:ascii="Courier New" w:hAnsi="Courier New"/>
          <w:color w:val="555555"/>
          <w:sz w:val="20"/>
        </w:rPr>
        <w:t>[10]</w:t>
      </w:r>
    </w:p>
    <w:p>
      <w:r>
        <w:rPr>
          <w:rFonts w:ascii="Gentium Plus" w:hAnsi="Gentium Plus"/>
          <w:sz w:val="24"/>
        </w:rPr>
        <w:t>βασιλεῖ, κυριότησι δὲ κυριότητι βασιλεῖ, ἀρχαῖς δὲ ἀρχῇ βασιλεῖ, καὶ ἐξουσίαις ἐξουσίᾳ βασιλεῖ. φήσει γάρ τις· τίς ἡ ἀποκλήρωσις τοῖς μὲν ἐλάττοσιν ὡμοιῶσθαι τὴν</w:t>
      </w:r>
    </w:p>
    <w:p>
      <w:r>
        <w:rPr>
          <w:rFonts w:ascii="Courier New" w:hAnsi="Courier New"/>
          <w:color w:val="555555"/>
          <w:sz w:val="20"/>
        </w:rPr>
        <w:t>[15]</w:t>
      </w:r>
    </w:p>
    <w:p>
      <w:r>
        <w:rPr>
          <w:rFonts w:ascii="Gentium Plus" w:hAnsi="Gentium Plus"/>
          <w:sz w:val="24"/>
        </w:rPr>
        <w:t>βασιλείαν τῶν οὐρανῶν ἀνθρώ‐ πῳ βασιλεῖ, τοῖς δὲ κρείττοσιν ἀνθρώπων μὴ τὸ ἀνάλογον τούτῳ γίνεσθαι; Οὗτος δὴ ὁ ὁμοιωθεὶς ἀνθρώπῳ</w:t>
      </w:r>
    </w:p>
    <w:p>
      <w:r>
        <w:rPr>
          <w:rFonts w:ascii="Courier New" w:hAnsi="Courier New"/>
          <w:color w:val="555555"/>
          <w:sz w:val="20"/>
        </w:rPr>
        <w:t>[20]</w:t>
      </w:r>
    </w:p>
    <w:p>
      <w:r>
        <w:rPr>
          <w:rFonts w:ascii="Gentium Plus" w:hAnsi="Gentium Plus"/>
          <w:sz w:val="24"/>
        </w:rPr>
        <w:t>βασιλεῖ ποιῶν γάμους τῷ υἱῷ αὐτοῦ ἀπέστειλε τοὺς δού‐ λους αὐτοῦ καλέσαι τοὺς κε‐ κλημένους εἰς τοὺς γάμους. καὶ ἐπιστήσεις εἰ, ὥσπερ 〈ἐπὶ</w:t>
      </w:r>
    </w:p>
    <w:p>
      <w:r>
        <w:rPr>
          <w:rFonts w:ascii="Courier New" w:hAnsi="Courier New"/>
          <w:color w:val="555555"/>
          <w:sz w:val="20"/>
        </w:rPr>
        <w:t>[25]</w:t>
      </w:r>
    </w:p>
    <w:p>
      <w:r>
        <w:rPr>
          <w:rFonts w:ascii="Gentium Plus" w:hAnsi="Gentium Plus"/>
          <w:sz w:val="24"/>
        </w:rPr>
        <w:t>τῶν σωματικῶν〉 ἄλλη ἡ γαμουμένη νύμφη παρὰ τοὺς καλοῦντας δούλους καὶ τοὺς κεκλημένους εἰς τοὺς γάμους, οὕτως καὶ ἐπὶ τῶν μυστικῶν πραγμά‐</w:t>
      </w:r>
    </w:p>
    <w:p>
      <w:r>
        <w:rPr>
          <w:rFonts w:ascii="Courier New" w:hAnsi="Courier New"/>
          <w:color w:val="555555"/>
          <w:sz w:val="20"/>
        </w:rPr>
        <w:t>[30]</w:t>
      </w:r>
    </w:p>
    <w:p>
      <w:r>
        <w:rPr>
          <w:rFonts w:ascii="Gentium Plus" w:hAnsi="Gentium Plus"/>
          <w:sz w:val="24"/>
        </w:rPr>
        <w:t>των οἱ μέν τινές εἰσιν ἀναλαμβανό‐ μενοι εἰς τὸ σύστημα τῆς νύμφης, ἄλλοι δὲ εἰς τὴν τάξιν τῶν ἀποστελ‐ λομένων δούλων καλέσαι τοὺς κεκλημένους</w:t>
      </w:r>
    </w:p>
    <w:p>
      <w:r>
        <w:rPr>
          <w:rFonts w:ascii="Courier New" w:hAnsi="Courier New"/>
          <w:color w:val="555555"/>
          <w:sz w:val="20"/>
        </w:rPr>
        <w:t>[35]</w:t>
      </w:r>
    </w:p>
    <w:p>
      <w:r>
        <w:rPr>
          <w:rFonts w:ascii="Gentium Plus" w:hAnsi="Gentium Plus"/>
          <w:sz w:val="24"/>
        </w:rPr>
        <w:t>εἰς τοὺς γάμους, καὶ τρίτοι παρὰ τούτους οἱ κεκλη‐ μένοι εἰς τοὺς γάμους. θεὸς δ’ ἂν εἰδείη τὰ διάφορα τάγματα τῶν ψυχῶν ἢ σὺν αὐταῖς καὶ δυνάμεων,</w:t>
      </w:r>
    </w:p>
    <w:p>
      <w:r>
        <w:rPr>
          <w:rFonts w:ascii="Courier New" w:hAnsi="Courier New"/>
          <w:color w:val="555555"/>
          <w:sz w:val="20"/>
        </w:rPr>
        <w:t>[40]</w:t>
      </w:r>
    </w:p>
    <w:p>
      <w:r>
        <w:rPr>
          <w:rFonts w:ascii="Gentium Plus" w:hAnsi="Gentium Plus"/>
          <w:sz w:val="24"/>
        </w:rPr>
        <w:t>καὶ τὴν αἰτίαν τοῦ τούσδε μὲν ἐπὶ τὸ σύστημα τῆς νύμφης ἀναλαμ‐ βάνεσθαι, ἑτέρους δὲ ἐπὶ τοὺς δούλους τοὺς διακονουμένους 〈ταύ‐ τῃ〉 τῇ κλήσει, καὶ ἄλλους ἐπὶ τοὺς</w:t>
      </w:r>
    </w:p>
    <w:p>
      <w:r>
        <w:rPr>
          <w:rFonts w:ascii="Courier New" w:hAnsi="Courier New"/>
          <w:color w:val="555555"/>
          <w:sz w:val="20"/>
        </w:rPr>
        <w:t>[45]</w:t>
      </w:r>
    </w:p>
    <w:p>
      <w:r>
        <w:rPr>
          <w:rFonts w:ascii="Gentium Plus" w:hAnsi="Gentium Plus"/>
          <w:sz w:val="24"/>
        </w:rPr>
        <w:t>καλουμένους. ἐν πνευματικοῖς δὲ γάμοις κοινω‐ νίαν νόει λόγου νυμφίου 〈ὑποδοχήν,〉 τόκον δὲ καλῶς ποιούμενα νύμφης</w:t>
      </w:r>
    </w:p>
    <w:p>
      <w:r>
        <w:rPr>
          <w:rFonts w:ascii="Courier New" w:hAnsi="Courier New"/>
          <w:color w:val="555555"/>
          <w:sz w:val="20"/>
        </w:rPr>
        <w:t>[17 . 21 (50)]</w:t>
      </w:r>
    </w:p>
    <w:p>
      <w:r>
        <w:rPr>
          <w:rFonts w:ascii="Gentium Plus" w:hAnsi="Gentium Plus"/>
          <w:sz w:val="24"/>
        </w:rPr>
        <w:t>ψυχῆς, γαμουμένης λόγῳ καὶ μὴ φθειρομένης ὑπ’ αὐτοῦ, ἀλλὰ καὶ καθ’ ἑκάστην τὴν πρὸς αὐτὸν κοι‐ νωνίαν ἀφθαρσίας μεταλαμβανού‐ σης καὶ γεννώσης, ὁποῖα γέ‐</w:t>
      </w:r>
    </w:p>
    <w:p>
      <w:r>
        <w:rPr>
          <w:rFonts w:ascii="Courier New" w:hAnsi="Courier New"/>
          <w:color w:val="555555"/>
          <w:sz w:val="20"/>
        </w:rPr>
        <w:t>[55]</w:t>
      </w:r>
    </w:p>
    <w:p>
      <w:r>
        <w:rPr>
          <w:rFonts w:ascii="Gentium Plus" w:hAnsi="Gentium Plus"/>
          <w:sz w:val="24"/>
        </w:rPr>
        <w:t>νοιτο ἐκ τοιούτων γάμων λογικὰ γεννήματα.</w:t>
      </w:r>
    </w:p>
    <w:p>
      <w:r>
        <w:rPr>
          <w:rFonts w:ascii="Courier New" w:hAnsi="Courier New"/>
          <w:color w:val="555555"/>
          <w:sz w:val="20"/>
        </w:rPr>
        <w:t>[17 . 22]</w:t>
      </w:r>
    </w:p>
    <w:p>
      <w:r>
        <w:rPr>
          <w:rFonts w:ascii="Gentium Plus" w:hAnsi="Gentium Plus"/>
          <w:sz w:val="24"/>
        </w:rPr>
        <w:t>καὶ ἐν τοιούτοις γάμοις νόει τὸ ἑτοιμαζόμενον ἄρι‐ στον ἐκ στερεᾶς ἐν πνευματικοῖς λογίοις τροφῆς.</w:t>
      </w:r>
    </w:p>
    <w:p>
      <w:r>
        <w:rPr>
          <w:rFonts w:ascii="Courier New" w:hAnsi="Courier New"/>
          <w:color w:val="555555"/>
          <w:sz w:val="20"/>
        </w:rPr>
        <w:t>[5]</w:t>
      </w:r>
    </w:p>
    <w:p>
      <w:r>
        <w:rPr>
          <w:rFonts w:ascii="Gentium Plus" w:hAnsi="Gentium Plus"/>
          <w:sz w:val="24"/>
        </w:rPr>
        <w:t>καὶ τὸ στερεὸν τῆς τροφῆς τροπο‐ λογούμενόν μοι νόει ἐν τοῖς ταύ‐ ροις, ἀλλὰ καὶ τὸ πνευματικὸν τῆς αὐτῆς θεωρίας ἐν τοῖς θυο‐ μένοις σιτιστοῖς, καὶ τὴν ἄλλην δὲ</w:t>
      </w:r>
    </w:p>
    <w:p>
      <w:r>
        <w:rPr>
          <w:rFonts w:ascii="Courier New" w:hAnsi="Courier New"/>
          <w:color w:val="555555"/>
          <w:sz w:val="20"/>
        </w:rPr>
        <w:t>[10]</w:t>
      </w:r>
    </w:p>
    <w:p>
      <w:r>
        <w:rPr>
          <w:rFonts w:ascii="Gentium Plus" w:hAnsi="Gentium Plus"/>
          <w:sz w:val="24"/>
        </w:rPr>
        <w:t>ποικιλίαν, τὴν ἀνάλογον τοῖς σω‐ ματικοῖς πνευματικὴν θεωρίαν, 〈ἐν〉 τῷ καὶ τὰ πάντα ἕτοιμα. ὁ γὰρ βασιλεὺς ἐν δαψιλείᾳ βασιλικῇ ἀξίως τῆς βασιλείας καὶ τοῦ πλούτου</w:t>
      </w:r>
    </w:p>
    <w:p>
      <w:r>
        <w:rPr>
          <w:rFonts w:ascii="Courier New" w:hAnsi="Courier New"/>
          <w:color w:val="555555"/>
          <w:sz w:val="20"/>
        </w:rPr>
        <w:t>[15]</w:t>
      </w:r>
    </w:p>
    <w:p>
      <w:r>
        <w:rPr>
          <w:rFonts w:ascii="Gentium Plus" w:hAnsi="Gentium Plus"/>
          <w:sz w:val="24"/>
        </w:rPr>
        <w:t>ἑαυτοῦ τὸ τοιοῦτον ποιεῖ ἄριστον. Δοκεῖ δή μοι εὐγενῶν τινων ψυχῶν Ἰσραηλιτικῶν γεγονέναι ἡ προηγουμένη κλῆσις εἰς τοὺς γά‐ μους. προηγουμένως γὰρ</w:t>
      </w:r>
    </w:p>
    <w:p>
      <w:r>
        <w:rPr>
          <w:rFonts w:ascii="Courier New" w:hAnsi="Courier New"/>
          <w:color w:val="555555"/>
          <w:sz w:val="20"/>
        </w:rPr>
        <w:t>[20]</w:t>
      </w:r>
    </w:p>
    <w:p>
      <w:r>
        <w:rPr>
          <w:rFonts w:ascii="Gentium Plus" w:hAnsi="Gentium Plus"/>
          <w:sz w:val="24"/>
        </w:rPr>
        <w:t>διὰ τῶν καλούντων τῷ τῆς δι‐ δασκαλίας λόγῳ βούλεται ὁ θεὸς ἥκειν εἰς τὴν μα‐ καρίαν ταύτην ἑστίαν τοὺς πρὸς σύνεσιν εὐφυεστέρους. καὶ ἔστιν</w:t>
      </w:r>
    </w:p>
    <w:p>
      <w:r>
        <w:rPr>
          <w:rFonts w:ascii="Courier New" w:hAnsi="Courier New"/>
          <w:color w:val="555555"/>
          <w:sz w:val="20"/>
        </w:rPr>
        <w:t>[25]</w:t>
      </w:r>
    </w:p>
    <w:p>
      <w:r>
        <w:rPr>
          <w:rFonts w:ascii="Gentium Plus" w:hAnsi="Gentium Plus"/>
          <w:sz w:val="24"/>
        </w:rPr>
        <w:t>ἰδεῖν ὅτι οὐ θέλουσιν οἱ τοιοῦτοι ἐλθεῖν εἰς τὴν κλῆσιν, καὶ διὰ τοῦτο ἀποστέλλονται ἄλλοι δοῦλοι προκαλούμενοι τοὺς μὴ θέλοντας ἐλθεῖν καὶ ἐπαγγελλόμενοι, εἰ ἔλ‐</w:t>
      </w:r>
    </w:p>
    <w:p>
      <w:r>
        <w:rPr>
          <w:rFonts w:ascii="Courier New" w:hAnsi="Courier New"/>
          <w:color w:val="555555"/>
          <w:sz w:val="20"/>
        </w:rPr>
        <w:t>[30]</w:t>
      </w:r>
    </w:p>
    <w:p>
      <w:r>
        <w:rPr>
          <w:rFonts w:ascii="Gentium Plus" w:hAnsi="Gentium Plus"/>
          <w:sz w:val="24"/>
        </w:rPr>
        <w:t>θοιεν οἱ κεκλημένοι, μεταλήψεσθαι αὐτοὺς ἑτοιμασθέντος ὑπὸ τοῦ βα‐ σιλέως ἀρίστου, καὶ ταύρων τῶν ὡς ἐν καθαροῖς πάντων τῶν κα‐ θαρῶν μειζόνων, καὶ σεσιτευμένων</w:t>
      </w:r>
    </w:p>
    <w:p>
      <w:r>
        <w:rPr>
          <w:rFonts w:ascii="Courier New" w:hAnsi="Courier New"/>
          <w:color w:val="555555"/>
          <w:sz w:val="20"/>
        </w:rPr>
        <w:t>[35]</w:t>
      </w:r>
    </w:p>
    <w:p>
      <w:r>
        <w:rPr>
          <w:rFonts w:ascii="Gentium Plus" w:hAnsi="Gentium Plus"/>
          <w:sz w:val="24"/>
        </w:rPr>
        <w:t>τῇ ποικίλῃ καὶ πολλῇ ἀποδείξει τῶν εἰς ἕκαστον πρόβλημα νοημάτων. οἱονεὶ γὰρ σιτιστὸν παρατίθησι λό‐ γον ἢ διῃρημένον καὶ ἐν τροπολο‐ γίᾳ λεγόμενον τεθυμένον ὁ τὴν περὶ</w:t>
      </w:r>
    </w:p>
    <w:p>
      <w:r>
        <w:rPr>
          <w:rFonts w:ascii="Courier New" w:hAnsi="Courier New"/>
          <w:color w:val="555555"/>
          <w:sz w:val="20"/>
        </w:rPr>
        <w:t>[40]</w:t>
      </w:r>
    </w:p>
    <w:p>
      <w:r>
        <w:rPr>
          <w:rFonts w:ascii="Gentium Plus" w:hAnsi="Gentium Plus"/>
          <w:sz w:val="24"/>
        </w:rPr>
        <w:t>τοῦ προκειμένου προβλήματος ἀπό‐ δειξιν πολλὴν φέρων καὶ πλήρη. ὡς εἰ (καθ’ ὑπόθεσιν) ὀλίγα τινὰ καὶ ἀσθενῆ φέροιτο εἰς τὴν τῶν προβλημάτων ἀπόδειξιν κατὰ τὰ</w:t>
      </w:r>
    </w:p>
    <w:p>
      <w:r>
        <w:rPr>
          <w:rFonts w:ascii="Courier New" w:hAnsi="Courier New"/>
          <w:color w:val="555555"/>
          <w:sz w:val="20"/>
        </w:rPr>
        <w:t>[45]</w:t>
      </w:r>
    </w:p>
    <w:p>
      <w:r>
        <w:rPr>
          <w:rFonts w:ascii="Gentium Plus" w:hAnsi="Gentium Plus"/>
          <w:sz w:val="24"/>
        </w:rPr>
        <w:t>δοκοῦντα κατασκευάζειν αὐτά, εἶεν ἂν τὰ τεθυμένα λεπτά τινα καὶ ἰσχνὰ καὶ (ἵν’ ὁμοίως ὀνομάσω) ξηρὰ καὶ ἄσαρκα. ἀλλ’ οὐ τοιαῦτα τὰ ἑτοιμασθέντα ἐν τῷ τοῦ βα‐</w:t>
      </w:r>
    </w:p>
    <w:p>
      <w:r>
        <w:rPr>
          <w:rFonts w:ascii="Courier New" w:hAnsi="Courier New"/>
          <w:color w:val="555555"/>
          <w:sz w:val="20"/>
        </w:rPr>
        <w:t>[17 . 22 (50)]</w:t>
      </w:r>
    </w:p>
    <w:p>
      <w:r>
        <w:rPr>
          <w:rFonts w:ascii="Gentium Plus" w:hAnsi="Gentium Plus"/>
          <w:sz w:val="24"/>
        </w:rPr>
        <w:t>σιλέως ἀρίστῳ, ἐν ᾧ φησιν· οἱ ταῦροί μου καὶ τὰ σιτιστὰ τεθυμένα, οὕτω δὲ καὶ τὰ πάντα ἕτοιμα, ἵν’ ἐν</w:t>
      </w:r>
    </w:p>
    <w:p>
      <w:r>
        <w:rPr>
          <w:rFonts w:ascii="Courier New" w:hAnsi="Courier New"/>
          <w:color w:val="555555"/>
          <w:sz w:val="20"/>
        </w:rPr>
        <w:t>[55]</w:t>
      </w:r>
    </w:p>
    <w:p>
      <w:r>
        <w:rPr>
          <w:rFonts w:ascii="Gentium Plus" w:hAnsi="Gentium Plus"/>
          <w:sz w:val="24"/>
        </w:rPr>
        <w:t>τῇ στάσει τῶν παίδων καὶ τῇ λει‐ τουργίᾳ τῶν πνευματικῶν οἰνο‐ χόων ἕκαστος τῶν διακόνων φέρῃ εἰς τὸ ἄριστον τεταγμένος ἐκεῖνα μάλιστα, ἐν οἷς ἔμαθε διακονεῖσθαι.</w:t>
      </w:r>
    </w:p>
    <w:p>
      <w:r>
        <w:rPr>
          <w:rFonts w:ascii="Courier New" w:hAnsi="Courier New"/>
          <w:color w:val="555555"/>
          <w:sz w:val="20"/>
        </w:rPr>
        <w:t>[60]</w:t>
      </w:r>
    </w:p>
    <w:p>
      <w:r>
        <w:rPr>
          <w:rFonts w:ascii="Gentium Plus" w:hAnsi="Gentium Plus"/>
          <w:sz w:val="24"/>
        </w:rPr>
        <w:t>καὶ προτρεπόμενός γε τοὺς (ὡς εἶπον) κατὰ τὴν παραβολὴν δευτέ‐ ρους, εἶπε τὸ ἰδοὺ τὸ ἄριστον ἡτοίμασα, οἱ ταῦροί μου καὶ τὰ σιτιστὰ τεθυμένα, καὶ</w:t>
      </w:r>
    </w:p>
    <w:p>
      <w:r>
        <w:rPr>
          <w:rFonts w:ascii="Courier New" w:hAnsi="Courier New"/>
          <w:color w:val="555555"/>
          <w:sz w:val="20"/>
        </w:rPr>
        <w:t>[65]</w:t>
      </w:r>
    </w:p>
    <w:p>
      <w:r>
        <w:rPr>
          <w:rFonts w:ascii="Gentium Plus" w:hAnsi="Gentium Plus"/>
          <w:sz w:val="24"/>
        </w:rPr>
        <w:t>πάντα ἕτοιμα· δεῦτε εἰς τοὺς</w:t>
      </w:r>
    </w:p>
    <w:p>
      <w:r>
        <w:rPr>
          <w:rFonts w:ascii="Courier New" w:hAnsi="Courier New"/>
          <w:color w:val="555555"/>
          <w:sz w:val="20"/>
        </w:rPr>
        <w:t>[17 . 23]</w:t>
      </w:r>
    </w:p>
    <w:p>
      <w:r>
        <w:rPr>
          <w:rFonts w:ascii="Gentium Plus" w:hAnsi="Gentium Plus"/>
          <w:sz w:val="24"/>
        </w:rPr>
        <w:t>Ἀλλ’ οἱ προηγουμένως καλούμενοι ὡς πτωχοὶ καὶ ἄποροι τὸν νοῦν ἀμελήσαντες ἀπῆλθον, περι‐</w:t>
      </w:r>
    </w:p>
    <w:p>
      <w:r>
        <w:rPr>
          <w:rFonts w:ascii="Courier New" w:hAnsi="Courier New"/>
          <w:color w:val="555555"/>
          <w:sz w:val="20"/>
        </w:rPr>
        <w:t>[5]</w:t>
      </w:r>
    </w:p>
    <w:p>
      <w:r>
        <w:rPr>
          <w:rFonts w:ascii="Gentium Plus" w:hAnsi="Gentium Plus"/>
          <w:sz w:val="24"/>
        </w:rPr>
        <w:t>έποντες τὰ ἴδια καὶ εὐφραινόμενοι μᾶλλον ἐπ’ αὐτοῖς ἢ οἷς ἐπηγγέλ‐ λετο διὰ τῶν ἀποσταλέντων δούλων ὁ βασιλεύς. καὶ ὅρα ὅτι ὁ μέν τις αὐτῶν ἔχων ἴδιον ἀγρὸν οὐκ</w:t>
      </w:r>
    </w:p>
    <w:p>
      <w:r>
        <w:rPr>
          <w:rFonts w:ascii="Courier New" w:hAnsi="Courier New"/>
          <w:color w:val="555555"/>
          <w:sz w:val="20"/>
        </w:rPr>
        <w:t>[10]</w:t>
      </w:r>
    </w:p>
    <w:p>
      <w:r>
        <w:rPr>
          <w:rFonts w:ascii="Gentium Plus" w:hAnsi="Gentium Plus"/>
          <w:sz w:val="24"/>
        </w:rPr>
        <w:t>ἦλθεν εἰς τοὺς γάμους, ὁ δὲ ἐμπορίαν κεκτημένος μιμεῖσθαί πως θέλων τὰ λεγόμενα ἐν τῇ περὶ τοῦ ἐμπόρου τῶν μαργαριτῶν παραβολῇ, ζητοῦντος τοὺς «καλοὺς</w:t>
      </w:r>
    </w:p>
    <w:p>
      <w:r>
        <w:rPr>
          <w:rFonts w:ascii="Courier New" w:hAnsi="Courier New"/>
          <w:color w:val="555555"/>
          <w:sz w:val="20"/>
        </w:rPr>
        <w:t>[15]</w:t>
      </w:r>
    </w:p>
    <w:p>
      <w:r>
        <w:rPr>
          <w:rFonts w:ascii="Gentium Plus" w:hAnsi="Gentium Plus"/>
          <w:sz w:val="24"/>
        </w:rPr>
        <w:t>μαργαρίτας» καὶ εὑρόντος «ἕνα πο‐ λύτιμον» καὶ ἀποδομένου τοὺς πολ‐ λούς, ἵνα ἀγοράσῃ τὸν ἕνα. πλὴν οὐκ αἴσιος ἡ ἐμπορία αὕτη, ἐφ’ ἣν</w:t>
      </w:r>
    </w:p>
    <w:p>
      <w:r>
        <w:rPr>
          <w:rFonts w:ascii="Courier New" w:hAnsi="Courier New"/>
          <w:color w:val="555555"/>
          <w:sz w:val="20"/>
        </w:rPr>
        <w:t>[20]</w:t>
      </w:r>
    </w:p>
    <w:p>
      <w:r>
        <w:rPr>
          <w:rFonts w:ascii="Gentium Plus" w:hAnsi="Gentium Plus"/>
          <w:sz w:val="24"/>
        </w:rPr>
        <w:t>τοῦ ἑτοιμασθέντος τῷ βασιλεῖ ἀρί‐ στου καὶ τῶν τεθυμένων ταύρων καὶ σιτιστῶν καὶ πάντων τῶν ἑτοίμων. ὅσοι μὲν οὖν τῶν διορατικῶν κλη‐</w:t>
      </w:r>
    </w:p>
    <w:p>
      <w:r>
        <w:rPr>
          <w:rFonts w:ascii="Courier New" w:hAnsi="Courier New"/>
          <w:color w:val="555555"/>
          <w:sz w:val="20"/>
        </w:rPr>
        <w:t>[25]</w:t>
      </w:r>
    </w:p>
    <w:p>
      <w:r>
        <w:rPr>
          <w:rFonts w:ascii="Gentium Plus" w:hAnsi="Gentium Plus"/>
          <w:sz w:val="24"/>
        </w:rPr>
        <w:t>θέντες οὐκ ἔρχονται εἰς τὴν κλῆσιν, οὐ μὴν καὶ τοὺς ἀποσταλέντας δού‐ λους ἐπὶ τὸ καλεῖν ὑβρίζουσι καὶ ἀναιροῦσι, μετριώτεροί εἰσι τῶν ταῦτα τετολμηκότων καὶ ἀναπαύον‐</w:t>
      </w:r>
    </w:p>
    <w:p>
      <w:r>
        <w:rPr>
          <w:rFonts w:ascii="Courier New" w:hAnsi="Courier New"/>
          <w:color w:val="555555"/>
          <w:sz w:val="20"/>
        </w:rPr>
        <w:t>[30]</w:t>
      </w:r>
    </w:p>
    <w:p>
      <w:r>
        <w:rPr>
          <w:rFonts w:ascii="Gentium Plus" w:hAnsi="Gentium Plus"/>
          <w:sz w:val="24"/>
        </w:rPr>
        <w:t>ται ὃς μὲν εἰς τὸν ἴδιον ἀγρόν, ὃς δὲ ἐπὶ τῇ ἐμπορίᾳ αὐτοῦ. οἱ δὲ λοιποὶ παρὰ τούτους ἴδωμεν τίνες εἰσί. δοκεῖ δή μοι ὅτι ἐκπεπτώκασιν οὗτοι ἐπὶ παρασκευὴν ἐριστικῶν καὶ</w:t>
      </w:r>
    </w:p>
    <w:p>
      <w:r>
        <w:rPr>
          <w:rFonts w:ascii="Courier New" w:hAnsi="Courier New"/>
          <w:color w:val="555555"/>
          <w:sz w:val="20"/>
        </w:rPr>
        <w:t>[35]</w:t>
      </w:r>
    </w:p>
    <w:p>
      <w:r>
        <w:rPr>
          <w:rFonts w:ascii="Gentium Plus" w:hAnsi="Gentium Plus"/>
          <w:sz w:val="24"/>
        </w:rPr>
        <w:t>σοφιστικῶν λόγων, ἐν οἷς κρατοῦν‐ τες τῶν ἀποστελλομένων δούλων οὐ παρεσκευασμένων πρὸς τὸ λύειν σοφίσματα ἢ κρατεῖν δοκοῦντες, ὑβρίζουσι τοὺς διακονουμένους τῇ</w:t>
      </w:r>
    </w:p>
    <w:p>
      <w:r>
        <w:rPr>
          <w:rFonts w:ascii="Courier New" w:hAnsi="Courier New"/>
          <w:color w:val="555555"/>
          <w:sz w:val="20"/>
        </w:rPr>
        <w:t>[40]</w:t>
      </w:r>
    </w:p>
    <w:p>
      <w:r>
        <w:rPr>
          <w:rFonts w:ascii="Gentium Plus" w:hAnsi="Gentium Plus"/>
          <w:sz w:val="24"/>
        </w:rPr>
        <w:t>κλήσει. καὶ ἔστι γε ἰδεῖν τοὺς προσπεπονθότας τῇ ἀσκήσει τῶν θείων λόγων καὶ μετὰ τῆς θείας σο‐ φίας βουλομένους αὐτοὺς πρεσβεύειν, ὑβριζομένους ὑπὸ τῶν διορατικῶν μὲν</w:t>
      </w:r>
    </w:p>
    <w:p>
      <w:r>
        <w:rPr>
          <w:rFonts w:ascii="Courier New" w:hAnsi="Courier New"/>
          <w:color w:val="555555"/>
          <w:sz w:val="20"/>
        </w:rPr>
        <w:t>[45]</w:t>
      </w:r>
    </w:p>
    <w:p>
      <w:r>
        <w:rPr>
          <w:rFonts w:ascii="Gentium Plus" w:hAnsi="Gentium Plus"/>
          <w:sz w:val="24"/>
        </w:rPr>
        <w:t>οὐ βουλομένων δὲ πιστεύειν τῇ ἀλη‐ θείᾳ· τινὰς δὲ αὐτῶν καὶ ἀναιρου‐ μένους ὑπ’ ἐκείνων, οἷς ὁ βασιλεὺς ὀργισθῆναι λέγεται, ἐπειδὴ «ἔφθασε ἡ» καλουμένη «ὀργὴ ἐπ’ αὐτούς».</w:t>
      </w:r>
    </w:p>
    <w:p>
      <w:r>
        <w:rPr>
          <w:rFonts w:ascii="Courier New" w:hAnsi="Courier New"/>
          <w:color w:val="555555"/>
          <w:sz w:val="20"/>
        </w:rPr>
        <w:t>[17 . 23 (50)]</w:t>
      </w:r>
    </w:p>
    <w:p>
      <w:r>
        <w:rPr>
          <w:rFonts w:ascii="Gentium Plus" w:hAnsi="Gentium Plus"/>
          <w:sz w:val="24"/>
        </w:rPr>
        <w:t>Τὸ δὲ ἔργον τῆς ὀργῆς ἐστι πεμφθῆναι τὸ στράτευμα τοῦ βασιλέως, ἤτοι τὸ «πλῆθος τῆς οὐ‐ ρανίου στρατιᾶς» ἢ τοὺς τεταγμέ‐ νους ἐπὶ τῶν κολάσεων ἀγγέλους·</w:t>
      </w:r>
    </w:p>
    <w:p>
      <w:r>
        <w:rPr>
          <w:rFonts w:ascii="Courier New" w:hAnsi="Courier New"/>
          <w:color w:val="555555"/>
          <w:sz w:val="20"/>
        </w:rPr>
        <w:t>[55]</w:t>
      </w:r>
    </w:p>
    <w:p>
      <w:r>
        <w:rPr>
          <w:rFonts w:ascii="Gentium Plus" w:hAnsi="Gentium Plus"/>
          <w:sz w:val="24"/>
        </w:rPr>
        <w:t>καὶ ἀναιροῦσί γε τοὺς φονεῖς τῶν διακόνων τοῦ λόγου καὶ πᾶσαν τὴν πόλιν αὐτῶν ἐμπίπρησιν ὁ βασι‐ λεύς. οἱονεὶ γὰρ πόλις 〈ἀσεβῶν〉 καὶ σύστημα καθ’ ἕκαστόν ἐστι τῶν συγ‐</w:t>
      </w:r>
    </w:p>
    <w:p>
      <w:r>
        <w:rPr>
          <w:rFonts w:ascii="Courier New" w:hAnsi="Courier New"/>
          <w:color w:val="555555"/>
          <w:sz w:val="20"/>
        </w:rPr>
        <w:t>[60]</w:t>
      </w:r>
    </w:p>
    <w:p>
      <w:r>
        <w:rPr>
          <w:rFonts w:ascii="Gentium Plus" w:hAnsi="Gentium Plus"/>
          <w:sz w:val="24"/>
        </w:rPr>
        <w:t>κεκροτημένων ἐν τῇ σοφίᾳ «τῶν ἀρ‐ χόντων τοῦ αἰῶνος τούτου» δογμάτων, ἣν ἐμπίπρησιν ὁ βασιλεὺς καὶ ἐξα‐ φανίζει, ὡς ἐκ μοχθηρῶν οἰκοδομη‐ μάτων συνεστηκυῖαν. καὶ ἐπάν ποτε</w:t>
      </w:r>
    </w:p>
    <w:p>
      <w:r>
        <w:rPr>
          <w:rFonts w:ascii="Courier New" w:hAnsi="Courier New"/>
          <w:color w:val="555555"/>
          <w:sz w:val="20"/>
        </w:rPr>
        <w:t>[65]</w:t>
      </w:r>
    </w:p>
    <w:p>
      <w:r>
        <w:rPr>
          <w:rFonts w:ascii="Gentium Plus" w:hAnsi="Gentium Plus"/>
          <w:sz w:val="24"/>
        </w:rPr>
        <w:t>κατανοήσῃς καθαίρεσιν εἴτε «ψευ‐ δωνύμου γνώσεως» εἴτε ὁποιων‐ ποτοῦν λόγων ἐπαγγελλομένων ἀλή‐ θειαν, καὶ ἀνατροπὴν αὐτῶν γενναίαν, μὴ ὄκνει λέγειν τὸ τοιοῦτον γεγονέ‐</w:t>
      </w:r>
    </w:p>
    <w:p>
      <w:r>
        <w:rPr>
          <w:rFonts w:ascii="Courier New" w:hAnsi="Courier New"/>
          <w:color w:val="555555"/>
          <w:sz w:val="20"/>
        </w:rPr>
        <w:t>[70]</w:t>
      </w:r>
    </w:p>
    <w:p>
      <w:r>
        <w:rPr>
          <w:rFonts w:ascii="Gentium Plus" w:hAnsi="Gentium Plus"/>
          <w:sz w:val="24"/>
        </w:rPr>
        <w:t>ναι ὑπὸ τῶν στρατιωτῶν τοῦ θεοῦ ἐμπιπράντων τὰς τῶν ἐχθρῶν τῆς ἀληθείας 〈τοῦ θεοῦ〉 πόλεις. ἐνεπρή‐ σθη μέντοι καὶ ἡ πόλις τῆς Ἰουδαϊκῆς διδασκαλίας μετὰ τὴν τοῦ Χριστοῦ</w:t>
      </w:r>
    </w:p>
    <w:p>
      <w:r>
        <w:rPr>
          <w:rFonts w:ascii="Courier New" w:hAnsi="Courier New"/>
          <w:color w:val="555555"/>
          <w:sz w:val="20"/>
        </w:rPr>
        <w:t>[75]</w:t>
      </w:r>
    </w:p>
    <w:p>
      <w:r>
        <w:rPr>
          <w:rFonts w:ascii="Gentium Plus" w:hAnsi="Gentium Plus"/>
          <w:sz w:val="24"/>
        </w:rPr>
        <w:t>ἐπιδημίαν, ἧς ἐμπρησθείσης εἶπε τοῖς</w:t>
      </w:r>
    </w:p>
    <w:p>
      <w:r>
        <w:rPr>
          <w:rFonts w:ascii="Courier New" w:hAnsi="Courier New"/>
          <w:color w:val="555555"/>
          <w:sz w:val="20"/>
        </w:rPr>
        <w:t>[80]</w:t>
      </w:r>
    </w:p>
    <w:p>
      <w:r>
        <w:rPr>
          <w:rFonts w:ascii="Gentium Plus" w:hAnsi="Gentium Plus"/>
          <w:sz w:val="24"/>
        </w:rPr>
        <w:t>δὲ κεκλημένοι οὐκ ἦσαν ἄξιοι· πορεύεσθε οὖν ἐπὶ τὰς διεξό‐ δους τῶν ὁδῶν, καὶ ὅσους ἐὰν εὕρητε καλέσατε εἰς τοὺς γά‐ μους. καὶ ἔστιν ἰδεῖν ἀπὸ πάσης</w:t>
      </w:r>
    </w:p>
    <w:p>
      <w:r>
        <w:rPr>
          <w:rFonts w:ascii="Courier New" w:hAnsi="Courier New"/>
          <w:color w:val="555555"/>
          <w:sz w:val="20"/>
        </w:rPr>
        <w:t>[85]</w:t>
      </w:r>
    </w:p>
    <w:p>
      <w:r>
        <w:rPr>
          <w:rFonts w:ascii="Gentium Plus" w:hAnsi="Gentium Plus"/>
          <w:sz w:val="24"/>
        </w:rPr>
        <w:t>ὁδοῦ ἰδιωτικῶν καὶ οὐκ ἰδιωτικῶν δογμάτων τῶν κατὰ τὰ ἔθη τῶν ἐθνῶν καὶ πόλεων καὶ κωμῶν καὶ τόπων τοὺς καλουμένους εἰς τοὺς γάμους</w:t>
      </w:r>
    </w:p>
    <w:p>
      <w:r>
        <w:rPr>
          <w:rFonts w:ascii="Courier New" w:hAnsi="Courier New"/>
          <w:color w:val="555555"/>
          <w:sz w:val="20"/>
        </w:rPr>
        <w:t>[90]</w:t>
      </w:r>
    </w:p>
    <w:p>
      <w:r>
        <w:rPr>
          <w:rFonts w:ascii="Gentium Plus" w:hAnsi="Gentium Plus"/>
          <w:sz w:val="24"/>
        </w:rPr>
        <w:t>ἀπὸ τῶν προσταχθέντων τοῦτο ποιεῖν. ἐξελθόντες δὲ οἱ δοῦλοι, εἴτε ἀπὸ τῆς Ἰουδαίας καὶ Ἱερουσαλὴμ οἱ Χριστοῦ ἀπόστολοι, εἴτε ἀπὸ τῶν ἔνδον ὁρίων ἐν οἷς ἦσαν οἱ μακάριοι</w:t>
      </w:r>
    </w:p>
    <w:p>
      <w:r>
        <w:rPr>
          <w:rFonts w:ascii="Courier New" w:hAnsi="Courier New"/>
          <w:color w:val="555555"/>
          <w:sz w:val="20"/>
        </w:rPr>
        <w:t>[95]</w:t>
      </w:r>
    </w:p>
    <w:p>
      <w:r>
        <w:rPr>
          <w:rFonts w:ascii="Gentium Plus" w:hAnsi="Gentium Plus"/>
          <w:sz w:val="24"/>
        </w:rPr>
        <w:t>ἄγγελοι, καὶ ἐλθόντες εἰς τὰς ὁδοὺς καὶ συνήγαγον καὶ συνάξουσι πάντας οὓς ἐὰν εὕρωσι, πονη‐ ρούς ***, ἵνα ἀποθέμενοι τὴν πο‐</w:t>
      </w:r>
    </w:p>
    <w:p>
      <w:r>
        <w:rPr>
          <w:rFonts w:ascii="Courier New" w:hAnsi="Courier New"/>
          <w:color w:val="555555"/>
          <w:sz w:val="20"/>
        </w:rPr>
        <w:t>[17 . 23 (100)]</w:t>
      </w:r>
    </w:p>
    <w:p>
      <w:r>
        <w:rPr>
          <w:rFonts w:ascii="Gentium Plus" w:hAnsi="Gentium Plus"/>
          <w:sz w:val="24"/>
        </w:rPr>
        <w:t>νηρίαν (τὸ ἀλλότριον τοῦ γάμου ἔν‐ δυμα) καὶ ἐνδυσάμενοι μετὰ τῶν λεγομένων 〈ἔργων〉 ἀγαθῶν τὸ ἔν‐ δυμα τοῦ γάμου πληρώσωσι τὴν τοῦ γάμου ἑστίαν ἑαυτῶν ἀνακει‐</w:t>
      </w:r>
    </w:p>
    <w:p>
      <w:r>
        <w:rPr>
          <w:rFonts w:ascii="Courier New" w:hAnsi="Courier New"/>
          <w:color w:val="555555"/>
          <w:sz w:val="20"/>
        </w:rPr>
        <w:t>[105]</w:t>
      </w:r>
    </w:p>
    <w:p>
      <w:r>
        <w:rPr>
          <w:rFonts w:ascii="Gentium Plus" w:hAnsi="Gentium Plus"/>
          <w:sz w:val="24"/>
        </w:rPr>
        <w:t>μένων.</w:t>
      </w:r>
    </w:p>
    <w:p>
      <w:r>
        <w:rPr>
          <w:rFonts w:ascii="Courier New" w:hAnsi="Courier New"/>
          <w:color w:val="555555"/>
          <w:sz w:val="20"/>
        </w:rPr>
        <w:t>[17 . 24]</w:t>
      </w:r>
    </w:p>
    <w:p>
      <w:r>
        <w:rPr>
          <w:rFonts w:ascii="Gentium Plus" w:hAnsi="Gentium Plus"/>
          <w:sz w:val="24"/>
        </w:rPr>
        <w:t>Ἐπὰν οὖν πλησθῇ ὁ γάμος ἀνακειμένων καὶ προσαναπαυσα‐ μένων τῇ πίστει καὶ τῇ θεοσεβείᾳ, τότε εἰσελεύσεται ὁ βασιλεὺς ἐπι‐</w:t>
      </w:r>
    </w:p>
    <w:p>
      <w:r>
        <w:rPr>
          <w:rFonts w:ascii="Courier New" w:hAnsi="Courier New"/>
          <w:color w:val="555555"/>
          <w:sz w:val="20"/>
        </w:rPr>
        <w:t>[5]</w:t>
      </w:r>
    </w:p>
    <w:p>
      <w:r>
        <w:rPr>
          <w:rFonts w:ascii="Gentium Plus" w:hAnsi="Gentium Plus"/>
          <w:sz w:val="24"/>
        </w:rPr>
        <w:t>θεωρῆσαι καὶ κρῖναι περὶ τῶν ἀνα‐ κειμένων, ἵνα τὸν μὲν οὐκ ἔχοντα ἔνδυμα γάμου ἐλέγξας κολάσῃ, τοῖς δὲ λοιποῖς τὸ ἡτοιμασμένον ἄριστον παραθῇ</w:t>
      </w:r>
    </w:p>
    <w:p>
      <w:r>
        <w:rPr>
          <w:rFonts w:ascii="Courier New" w:hAnsi="Courier New"/>
          <w:color w:val="555555"/>
          <w:sz w:val="20"/>
        </w:rPr>
        <w:t>[10]</w:t>
      </w:r>
    </w:p>
    <w:p>
      <w:r>
        <w:rPr>
          <w:rFonts w:ascii="Gentium Plus" w:hAnsi="Gentium Plus"/>
          <w:sz w:val="24"/>
        </w:rPr>
        <w:t>καὶ τὰ τεθυμένα σιτιστὰ μετὰ τῶν ταύρων καὶ τὰ λοιπὰ πάντα ὅσα ἡτοίμασεν. ἕνα δὲ εἶδε τὸν οὐκ ἐνδεδυμένον ἔνδυμα γάμου, εἰς ἓν γένος ἢ</w:t>
      </w:r>
    </w:p>
    <w:p>
      <w:r>
        <w:rPr>
          <w:rFonts w:ascii="Courier New" w:hAnsi="Courier New"/>
          <w:color w:val="555555"/>
          <w:sz w:val="20"/>
        </w:rPr>
        <w:t>[15]</w:t>
      </w:r>
    </w:p>
    <w:p>
      <w:r>
        <w:rPr>
          <w:rFonts w:ascii="Gentium Plus" w:hAnsi="Gentium Plus"/>
          <w:sz w:val="24"/>
        </w:rPr>
        <w:t>εἶδος ἀναφέρων τοὺς τὴν πρὸ τῆς πίστεως κακίαν τηρήσαντας καὶ μὴ ἀποδυσαμένους αὐτήν. καὶ μέμφεταί γε τῷ τοιούτῳ, ὡς κακῶς ποιήσαντι κατὰ τὸ τετολμηκέναι εἰσελθεῖν εἰς</w:t>
      </w:r>
    </w:p>
    <w:p>
      <w:r>
        <w:rPr>
          <w:rFonts w:ascii="Courier New" w:hAnsi="Courier New"/>
          <w:color w:val="555555"/>
          <w:sz w:val="20"/>
        </w:rPr>
        <w:t>[20]</w:t>
      </w:r>
    </w:p>
    <w:p>
      <w:r>
        <w:rPr>
          <w:rFonts w:ascii="Gentium Plus" w:hAnsi="Gentium Plus"/>
          <w:sz w:val="24"/>
        </w:rPr>
        <w:t>τοὺς τοιούτους γάμους μὴ ἀναλα‐ βόντι τὸ τοῦ γάμου ἔνδυμα, τὸ ὕφασμα τῆς ἀρετῆς, τὸ λαμπρὸν ἱμάτιον, περὶ οὗ Σολομῶν ἐν Ἐκκλη‐ σιαστῇ ἐνετείλατο λέγων· «ἐν παντὶ</w:t>
      </w:r>
    </w:p>
    <w:p>
      <w:r>
        <w:rPr>
          <w:rFonts w:ascii="Courier New" w:hAnsi="Courier New"/>
          <w:color w:val="555555"/>
          <w:sz w:val="20"/>
        </w:rPr>
        <w:t>[25]</w:t>
      </w:r>
    </w:p>
    <w:p>
      <w:r>
        <w:rPr>
          <w:rFonts w:ascii="Gentium Plus" w:hAnsi="Gentium Plus"/>
          <w:sz w:val="24"/>
        </w:rPr>
        <w:t>καιρῷ ἔστωσαν τὰ ἱμάτιά σου λευκά». φιμοῦται δὲ ὁ τολμήσας εἰσελθεῖν χωρὶς ἐνδύματος γάμου εἰς τὸν</w:t>
      </w:r>
    </w:p>
    <w:p>
      <w:r>
        <w:rPr>
          <w:rFonts w:ascii="Courier New" w:hAnsi="Courier New"/>
          <w:color w:val="555555"/>
          <w:sz w:val="20"/>
        </w:rPr>
        <w:t>[30]</w:t>
      </w:r>
    </w:p>
    <w:p>
      <w:r>
        <w:rPr>
          <w:rFonts w:ascii="Gentium Plus" w:hAnsi="Gentium Plus"/>
          <w:sz w:val="24"/>
        </w:rPr>
        <w:t>ἄξιος κολάσεως καὶ κρίσεως καταδικάζεται ὑπὸ τοῦ εἰπόντος τοῖς διακόνοις (ἄλλοις παρὰ τὰ ἄνω στρατεύματα), ἵνα δήσαντες αὐ‐ τοῦ πόδας καὶ χεῖρας οἷς οὐκ</w:t>
      </w:r>
    </w:p>
    <w:p>
      <w:r>
        <w:rPr>
          <w:rFonts w:ascii="Courier New" w:hAnsi="Courier New"/>
          <w:color w:val="555555"/>
          <w:sz w:val="20"/>
        </w:rPr>
        <w:t>[35]</w:t>
      </w:r>
    </w:p>
    <w:p>
      <w:r>
        <w:rPr>
          <w:rFonts w:ascii="Gentium Plus" w:hAnsi="Gentium Plus"/>
          <w:sz w:val="24"/>
        </w:rPr>
        <w:t>εἰς δέον ἐχρήσατο (οὔτε γὰρ ἣν ἔδει πορείαν περιεπάτησεν οὔτε ἃς ἐχρῆν πράξεις ἐπετέλεσεν), ἐκβά‐ λωσιν αὐτὸν οὐ μόνον ἔξω τῆς ἑστίας τοῦ γάμου ἀλλὰ καὶ εἰ〈σβάλω‐</w:t>
      </w:r>
    </w:p>
    <w:p>
      <w:r>
        <w:rPr>
          <w:rFonts w:ascii="Courier New" w:hAnsi="Courier New"/>
          <w:color w:val="555555"/>
          <w:sz w:val="20"/>
        </w:rPr>
        <w:t>[40]</w:t>
      </w:r>
    </w:p>
    <w:p>
      <w:r>
        <w:rPr>
          <w:rFonts w:ascii="Gentium Plus" w:hAnsi="Gentium Plus"/>
          <w:sz w:val="24"/>
        </w:rPr>
        <w:t>σιν εἰ〉ς τὸ ἐξώτερον σκότος καὶ πάντη φωτὸς ἀμιγές, ἵνα διψήσας φω‐ τὸς μετὰ τὸ γεγονέναι ἐν σκότῳ τῷ ἐξωτέρῳ κλαύσῃ πρὸς τὸν δυνάμενον αὐτὸν εὐεργετῆσαι κἀκεῖθεν ῥύσα‐</w:t>
      </w:r>
    </w:p>
    <w:p>
      <w:r>
        <w:rPr>
          <w:rFonts w:ascii="Courier New" w:hAnsi="Courier New"/>
          <w:color w:val="555555"/>
          <w:sz w:val="20"/>
        </w:rPr>
        <w:t>[45]</w:t>
      </w:r>
    </w:p>
    <w:p>
      <w:r>
        <w:rPr>
          <w:rFonts w:ascii="Gentium Plus" w:hAnsi="Gentium Plus"/>
          <w:sz w:val="24"/>
        </w:rPr>
        <w:t>σθαι θεόν, καὶ τοὺς ὀδόντας βρύξῃ τοὺς διὰ τὴν κακίαν φαγόντας τὸν ὄμ‐ φακα καὶ διὰ τοῦτο αἱμωδιάσαντας. τοῦ γὰρ φαγόντος τὸν «ὄμφακα οἱ ὀδόντες» αἱμωδιάσουσιν·</w:t>
      </w:r>
    </w:p>
    <w:p>
      <w:r>
        <w:rPr>
          <w:rFonts w:ascii="Courier New" w:hAnsi="Courier New"/>
          <w:color w:val="555555"/>
          <w:sz w:val="20"/>
        </w:rPr>
        <w:t>[17 . 24 (50)]</w:t>
      </w:r>
    </w:p>
    <w:p>
      <w:r>
        <w:rPr>
          <w:rFonts w:ascii="Gentium Plus" w:hAnsi="Gentium Plus"/>
          <w:sz w:val="24"/>
        </w:rPr>
        <w:t>ὄμφακα δὲ κἀκεῖ νομιστέον λέγεσθαι τὴν κακίαν τοῦ μὴ 〈ἐπιλανθανομένου τῶν «ὀπίσω» μηδ’〉 ἐπεκτεινομένου «τοῖς ἔμπροσθεν» ἀλλὰ παραμείναν‐ τος αὐτῇ, δέον ὁδεῦσαι ἐπὶ τὸ πέπει‐</w:t>
      </w:r>
    </w:p>
    <w:p>
      <w:r>
        <w:rPr>
          <w:rFonts w:ascii="Courier New" w:hAnsi="Courier New"/>
          <w:color w:val="555555"/>
          <w:sz w:val="20"/>
        </w:rPr>
        <w:t>[55]</w:t>
      </w:r>
    </w:p>
    <w:p>
      <w:r>
        <w:rPr>
          <w:rFonts w:ascii="Gentium Plus" w:hAnsi="Gentium Plus"/>
          <w:sz w:val="24"/>
        </w:rPr>
        <w:t>ρον καὶ γλυκεῖαν ποιῆσαι τὴν τῆς</w:t>
      </w:r>
    </w:p>
    <w:p>
      <w:r>
        <w:rPr>
          <w:rFonts w:ascii="Courier New" w:hAnsi="Courier New"/>
          <w:color w:val="555555"/>
          <w:sz w:val="20"/>
        </w:rPr>
        <w:t>[60]</w:t>
      </w:r>
    </w:p>
    <w:p>
      <w:r>
        <w:rPr>
          <w:rFonts w:ascii="Gentium Plus" w:hAnsi="Gentium Plus"/>
          <w:sz w:val="24"/>
        </w:rPr>
        <w:t>μένων ἀξίων τὸ πολλοὶ γάρ εἰσιν κλητοί, διὰ δὲ τοὺς εἰσελθόντας εἰς τὸν γάμον καὶ ἀνακλιθέντας ἐκεῖ ὡς ὀλίγους τὸ ὀλίγοι δὲ ἐκλεκτοί. καὶ εἴ τίς</w:t>
      </w:r>
    </w:p>
    <w:p>
      <w:r>
        <w:rPr>
          <w:rFonts w:ascii="Courier New" w:hAnsi="Courier New"/>
          <w:color w:val="555555"/>
          <w:sz w:val="20"/>
        </w:rPr>
        <w:t>[65]</w:t>
      </w:r>
    </w:p>
    <w:p>
      <w:r>
        <w:rPr>
          <w:rFonts w:ascii="Gentium Plus" w:hAnsi="Gentium Plus"/>
          <w:sz w:val="24"/>
        </w:rPr>
        <w:t>γε κατανοήσαι τὰ πολυάνθρωπα ἀθροίσματα τῶν (ἵνα ἁπλούστερον ὀνομάσω) ἐκκλησιῶν καὶ ἐξετάσαι, πόσοι μὲν οἱ βιοῦντες ἐπιεκικέστερον καὶ μετα‐</w:t>
      </w:r>
    </w:p>
    <w:p>
      <w:r>
        <w:rPr>
          <w:rFonts w:ascii="Courier New" w:hAnsi="Courier New"/>
          <w:color w:val="555555"/>
          <w:sz w:val="20"/>
        </w:rPr>
        <w:t>[70]</w:t>
      </w:r>
    </w:p>
    <w:p>
      <w:r>
        <w:rPr>
          <w:rFonts w:ascii="Gentium Plus" w:hAnsi="Gentium Plus"/>
          <w:sz w:val="24"/>
        </w:rPr>
        <w:t>μορφούμενοι «τῇ ἀνακαινώσει τοῦ νοός», πόσοι δὲ οἱ ῥᾳθυμότερον πολι‐ τευόμενοι καὶ συσχηματιζόμενοι «τῷ αἰῶνι τούτῳ», ἴδοι ἂν ὅτι χρήσιμός ἐστιν ἡ λέγουσα τοῦ σωτῆρος φωνή·</w:t>
      </w:r>
    </w:p>
    <w:p>
      <w:r>
        <w:rPr>
          <w:rFonts w:ascii="Courier New" w:hAnsi="Courier New"/>
          <w:color w:val="555555"/>
          <w:sz w:val="20"/>
        </w:rPr>
        <w:t>[75]</w:t>
      </w:r>
    </w:p>
    <w:p>
      <w:r>
        <w:rPr>
          <w:rFonts w:ascii="Gentium Plus" w:hAnsi="Gentium Plus"/>
          <w:sz w:val="24"/>
        </w:rPr>
        <w:t>πολλοὶ γάρ εἰσι κλητοί, ὀλί‐ γοι δὲ ἐκλεκτοί. Καὶ ἀλλαχοῦ λέλεκται· «πολλοὶ ζη‐ τήσουσιν εἰσελθεῖν καὶ οὐκ ἰσχύ‐ σουσι» καὶ «ἀγωνίζεσθε εἰσελθεῖν</w:t>
      </w:r>
    </w:p>
    <w:p>
      <w:r>
        <w:rPr>
          <w:rFonts w:ascii="Courier New" w:hAnsi="Courier New"/>
          <w:color w:val="555555"/>
          <w:sz w:val="20"/>
        </w:rPr>
        <w:t>[80]</w:t>
      </w:r>
    </w:p>
    <w:p>
      <w:r>
        <w:rPr>
          <w:rFonts w:ascii="Gentium Plus" w:hAnsi="Gentium Plus"/>
          <w:sz w:val="24"/>
        </w:rPr>
        <w:t>διὰ τῆς στενῆς πύλης, ὅτι ὀλίγοι εὑρίσκουσιν αὐτήν».</w:t>
      </w:r>
    </w:p>
    <w:p>
      <w:r>
        <w:rPr>
          <w:rFonts w:ascii="Courier New" w:hAnsi="Courier New"/>
          <w:color w:val="555555"/>
          <w:sz w:val="20"/>
        </w:rPr>
        <w:t>[17 . 25 (1n)]</w:t>
      </w:r>
    </w:p>
    <w:p>
      <w:r>
        <w:rPr>
          <w:rFonts w:ascii="Gentium Plus" w:hAnsi="Gentium Plus"/>
          <w:sz w:val="24"/>
        </w:rPr>
        <w:t>Τότε πορευθέντες οἱ</w:t>
      </w:r>
    </w:p>
    <w:p>
      <w:r>
        <w:rPr>
          <w:rFonts w:ascii="Courier New" w:hAnsi="Courier New"/>
          <w:color w:val="555555"/>
          <w:sz w:val="20"/>
        </w:rPr>
        <w:t>[2n]</w:t>
      </w:r>
    </w:p>
    <w:p>
      <w:r>
        <w:rPr>
          <w:rFonts w:ascii="Gentium Plus" w:hAnsi="Gentium Plus"/>
          <w:sz w:val="24"/>
        </w:rPr>
        <w:t>Φαρισαῖοι συμβούλιον ἔλα‐</w:t>
      </w:r>
    </w:p>
    <w:p>
      <w:r>
        <w:rPr>
          <w:rFonts w:ascii="Courier New" w:hAnsi="Courier New"/>
          <w:color w:val="555555"/>
          <w:sz w:val="20"/>
        </w:rPr>
        <w:t>[3n]</w:t>
      </w:r>
    </w:p>
    <w:p>
      <w:r>
        <w:rPr>
          <w:rFonts w:ascii="Gentium Plus" w:hAnsi="Gentium Plus"/>
          <w:sz w:val="24"/>
        </w:rPr>
        <w:t>βον κατ’ αὐτοῦ ὅπως αὐτὸν</w:t>
      </w:r>
    </w:p>
    <w:p>
      <w:r>
        <w:rPr>
          <w:rFonts w:ascii="Courier New" w:hAnsi="Courier New"/>
          <w:color w:val="555555"/>
          <w:sz w:val="20"/>
        </w:rPr>
        <w:t>[4n]</w:t>
      </w:r>
    </w:p>
    <w:p>
      <w:r>
        <w:rPr>
          <w:rFonts w:ascii="Gentium Plus" w:hAnsi="Gentium Plus"/>
          <w:sz w:val="24"/>
        </w:rPr>
        <w:t>παγιδεύσωσιν ἐν λόγῳ</w:t>
      </w:r>
    </w:p>
    <w:p>
      <w:r>
        <w:rPr>
          <w:rFonts w:ascii="Courier New" w:hAnsi="Courier New"/>
          <w:color w:val="555555"/>
          <w:sz w:val="20"/>
        </w:rPr>
        <w:t>[5n]</w:t>
      </w:r>
    </w:p>
    <w:p>
      <w:r>
        <w:rPr>
          <w:rFonts w:ascii="Gentium Plus" w:hAnsi="Gentium Plus"/>
          <w:sz w:val="24"/>
        </w:rPr>
        <w:t>καὶ τὰ ἑξῆς</w:t>
      </w:r>
    </w:p>
    <w:p>
      <w:r>
        <w:rPr>
          <w:rFonts w:ascii="Courier New" w:hAnsi="Courier New"/>
          <w:color w:val="555555"/>
          <w:sz w:val="20"/>
        </w:rPr>
        <w:t>[6n]</w:t>
      </w:r>
    </w:p>
    <w:p>
      <w:r>
        <w:rPr>
          <w:rFonts w:ascii="Gentium Plus" w:hAnsi="Gentium Plus"/>
          <w:sz w:val="24"/>
        </w:rPr>
        <w:t>ἕως τοῦ</w:t>
      </w:r>
    </w:p>
    <w:p>
      <w:r>
        <w:rPr>
          <w:rFonts w:ascii="Courier New" w:hAnsi="Courier New"/>
          <w:color w:val="555555"/>
          <w:sz w:val="20"/>
        </w:rPr>
        <w:t>[7n]</w:t>
      </w:r>
    </w:p>
    <w:p>
      <w:r>
        <w:rPr>
          <w:rFonts w:ascii="Gentium Plus" w:hAnsi="Gentium Plus"/>
          <w:sz w:val="24"/>
        </w:rPr>
        <w:t>καὶ ἀφέντες αὐτὸν ἀπῆλθον</w:t>
      </w:r>
    </w:p>
    <w:p>
      <w:r>
        <w:rPr>
          <w:rFonts w:ascii="Courier New" w:hAnsi="Courier New"/>
          <w:color w:val="555555"/>
          <w:sz w:val="20"/>
        </w:rPr>
        <w:t>[8n]</w:t>
      </w:r>
    </w:p>
    <w:p>
      <w:r>
        <w:rPr>
          <w:rFonts w:ascii="Gentium Plus" w:hAnsi="Gentium Plus"/>
          <w:sz w:val="24"/>
        </w:rPr>
        <w:t>(Matth. 22, 15—22).</w:t>
      </w:r>
    </w:p>
    <w:p>
      <w:r>
        <w:rPr>
          <w:rFonts w:ascii="Courier New" w:hAnsi="Courier New"/>
          <w:color w:val="555555"/>
          <w:sz w:val="20"/>
        </w:rPr>
        <w:t>[9]</w:t>
      </w:r>
    </w:p>
    <w:p>
      <w:r>
        <w:rPr>
          <w:rFonts w:ascii="Gentium Plus" w:hAnsi="Gentium Plus"/>
          <w:sz w:val="24"/>
        </w:rPr>
        <w:t>Τὸ βούλημα τῆς ἐκκειμένης</w:t>
      </w:r>
    </w:p>
    <w:p>
      <w:r>
        <w:rPr>
          <w:rFonts w:ascii="Courier New" w:hAnsi="Courier New"/>
          <w:color w:val="555555"/>
          <w:sz w:val="20"/>
        </w:rPr>
        <w:t>[10]</w:t>
      </w:r>
    </w:p>
    <w:p>
      <w:r>
        <w:rPr>
          <w:rFonts w:ascii="Gentium Plus" w:hAnsi="Gentium Plus"/>
          <w:sz w:val="24"/>
        </w:rPr>
        <w:t>λέξεως κατὰ τὸ ῥητὸν τοιοῦτον εἶναί μοι φαίνεται. Ἰουδαῖοι, ἅτε ἰδίαν ἔχοντες τὴν κατὰ τὸν Μωσέως νόμον διδασκαλίαν καὶ πολιτείαν ἀπεξε‐ νωμένην τῆς τῶν ἐθνῶν ἀγωγῆς καὶ</w:t>
      </w:r>
    </w:p>
    <w:p>
      <w:r>
        <w:rPr>
          <w:rFonts w:ascii="Courier New" w:hAnsi="Courier New"/>
          <w:color w:val="555555"/>
          <w:sz w:val="20"/>
        </w:rPr>
        <w:t>[15]</w:t>
      </w:r>
    </w:p>
    <w:p>
      <w:r>
        <w:rPr>
          <w:rFonts w:ascii="Gentium Plus" w:hAnsi="Gentium Plus"/>
          <w:sz w:val="24"/>
        </w:rPr>
        <w:t>δόγμα ἔχοντες τὸ λέγον· «ἕως θανά‐ του ἀγώνισαι περὶ τῆς ἀληθείας, καὶ κύριος πολεμήσει περὶ σοῦ», ἀνθί‐ σταντο τοῖς κρατοῦσιν αὐτῶν ἔθνεσιν ὑπὲρ τοῦ μὴ παραβῆναι τὸν νόμον</w:t>
      </w:r>
    </w:p>
    <w:p>
      <w:r>
        <w:rPr>
          <w:rFonts w:ascii="Courier New" w:hAnsi="Courier New"/>
          <w:color w:val="555555"/>
          <w:sz w:val="20"/>
        </w:rPr>
        <w:t>[20]</w:t>
      </w:r>
    </w:p>
    <w:p>
      <w:r>
        <w:rPr>
          <w:rFonts w:ascii="Gentium Plus" w:hAnsi="Gentium Plus"/>
          <w:sz w:val="24"/>
        </w:rPr>
        <w:t>τοῦ θεοῦ. καὶ πολλάκις γε ἄρδην ἀπολέσθαι κεκινδυνεύκασιν ἐπὶ Ῥω‐ μαίων βουλομένων ἀνδριάντα Καί‐ σαρος εἰσαγαγεῖν εἰς τὸν νεὼν τοῦ θεοῦ, ἀνθιστάμενοι καὶ κωλύοντες</w:t>
      </w:r>
    </w:p>
    <w:p>
      <w:r>
        <w:rPr>
          <w:rFonts w:ascii="Courier New" w:hAnsi="Courier New"/>
          <w:color w:val="555555"/>
          <w:sz w:val="20"/>
        </w:rPr>
        <w:t>[25]</w:t>
      </w:r>
    </w:p>
    <w:p>
      <w:r>
        <w:rPr>
          <w:rFonts w:ascii="Gentium Plus" w:hAnsi="Gentium Plus"/>
          <w:sz w:val="24"/>
        </w:rPr>
        <w:t>τοὺς ἰσχυροτέρους αὐτῶν γενομένους ἐκ τοῦ ἡμαρτηκέναι Ἰουδαίους. εὕ‐ ρομεν δὲ ἐκ τῶν κατὰ τὸν χρόνον Τιβερίου Καίσαρος ἱστοριῶν γραφάς, ὡς ἄρα ἐπὶ Ποντίου Πιλάτου ἐκιν‐</w:t>
      </w:r>
    </w:p>
    <w:p>
      <w:r>
        <w:rPr>
          <w:rFonts w:ascii="Courier New" w:hAnsi="Courier New"/>
          <w:color w:val="555555"/>
          <w:sz w:val="20"/>
        </w:rPr>
        <w:t>[30]</w:t>
      </w:r>
    </w:p>
    <w:p>
      <w:r>
        <w:rPr>
          <w:rFonts w:ascii="Gentium Plus" w:hAnsi="Gentium Plus"/>
          <w:sz w:val="24"/>
        </w:rPr>
        <w:t>δύνευσεν ὁ λαός, τοῦ μὲν Πιλάτου</w:t>
      </w:r>
    </w:p>
    <w:p>
      <w:r>
        <w:rPr>
          <w:rFonts w:ascii="Courier New" w:hAnsi="Courier New"/>
          <w:color w:val="555555"/>
          <w:sz w:val="20"/>
        </w:rPr>
        <w:t>[35]</w:t>
      </w:r>
    </w:p>
    <w:p>
      <w:r>
        <w:rPr>
          <w:rFonts w:ascii="Gentium Plus" w:hAnsi="Gentium Plus"/>
          <w:sz w:val="24"/>
        </w:rPr>
        <w:t>τοὺς χρόνους Γαΐου Καίσαρος. καὶ στοχαζόμεθα ὅτι, ὅσον μὲν ἐπεσκο‐ πεῖτο ὁ λαὸς καὶ τὸν λεγόμενον κατὰ τοὺς προφήτας φραγμὸν περιτε‐ τείχιστο «ὁ ἀμπελὼν τοῦ κυρίου</w:t>
      </w:r>
    </w:p>
    <w:p>
      <w:r>
        <w:rPr>
          <w:rFonts w:ascii="Courier New" w:hAnsi="Courier New"/>
          <w:color w:val="555555"/>
          <w:sz w:val="20"/>
        </w:rPr>
        <w:t>[40]</w:t>
      </w:r>
    </w:p>
    <w:p>
      <w:r>
        <w:rPr>
          <w:rFonts w:ascii="Gentium Plus" w:hAnsi="Gentium Plus"/>
          <w:sz w:val="24"/>
        </w:rPr>
        <w:t>οἶκος Ἰσραήλ, καὶ τὸ ἠγαπημένον νεόφυτον αὐτοῦ ἄνθρωπος Ἰούδα», οὐδὲν τηλικοῦτον ἐγένετο. τὸ παρα‐ δοξότατον δέ· αὐτὸς πρῶτος ἐτόλμη‐ σε μιᾶναι τὸν ναὸν τοῦ θεοῦ ὁ Πιλᾶ‐</w:t>
      </w:r>
    </w:p>
    <w:p>
      <w:r>
        <w:rPr>
          <w:rFonts w:ascii="Courier New" w:hAnsi="Courier New"/>
          <w:color w:val="555555"/>
          <w:sz w:val="20"/>
        </w:rPr>
        <w:t>[45]</w:t>
      </w:r>
    </w:p>
    <w:p>
      <w:r>
        <w:rPr>
          <w:rFonts w:ascii="Gentium Plus" w:hAnsi="Gentium Plus"/>
          <w:sz w:val="24"/>
        </w:rPr>
        <w:t>τος, ᾧ παρέδωκαν τὸν Ἰησοῦν. Καὶ κατὰ τὸν χρόνον οὖν τοῦ σω‐ τῆρος, ἡνίκα φόρον ἐπετάχθησαν δοῦ‐ ναι Ἰουδαῖοι Ῥωμαίοις, σκέψις καὶ βουλὴ ἦν ἐν Ἰουδαίοις περὶ τοῦ πότε‐</w:t>
      </w:r>
    </w:p>
    <w:p>
      <w:r>
        <w:rPr>
          <w:rFonts w:ascii="Courier New" w:hAnsi="Courier New"/>
          <w:color w:val="555555"/>
          <w:sz w:val="20"/>
        </w:rPr>
        <w:t>[17 . 25 (50)]</w:t>
      </w:r>
    </w:p>
    <w:p>
      <w:r>
        <w:rPr>
          <w:rFonts w:ascii="Gentium Plus" w:hAnsi="Gentium Plus"/>
          <w:sz w:val="24"/>
        </w:rPr>
        <w:t>ρον καθήκει τοὺς ἀνακειμένους τῷ θεῷ καὶ μερίδα ὄντας αὐτοῦ διδόναι φόρον τοῖς ἄρχουσιν ἢ ὑπὲρ ἐλευθε‐ ρίας πολεμεῖν, εἰ μὴ συγχωροῖντο</w:t>
      </w:r>
    </w:p>
    <w:p>
      <w:r>
        <w:rPr>
          <w:rFonts w:ascii="Courier New" w:hAnsi="Courier New"/>
          <w:color w:val="555555"/>
          <w:sz w:val="20"/>
        </w:rPr>
        <w:t>[55]</w:t>
      </w:r>
    </w:p>
    <w:p>
      <w:r>
        <w:rPr>
          <w:rFonts w:ascii="Gentium Plus" w:hAnsi="Gentium Plus"/>
          <w:sz w:val="24"/>
        </w:rPr>
        <w:t>καὶ μὴ διδόναι φόρον. καὶ ἱστόρηται ὅτι Ἰούδας μὲν ὁ Γαλι‐ λαῖος, οὗ μέμνηται καὶ Λουκᾶς ἐν ταῖς τῶν ἀποστόλων Πράξεσιν, ἀπο‐ στήσας πολὺ πλῆθος Ἰουδαίων, ἐδί‐</w:t>
      </w:r>
    </w:p>
    <w:p>
      <w:r>
        <w:rPr>
          <w:rFonts w:ascii="Courier New" w:hAnsi="Courier New"/>
          <w:color w:val="555555"/>
          <w:sz w:val="20"/>
        </w:rPr>
        <w:t>[60]</w:t>
      </w:r>
    </w:p>
    <w:p>
      <w:r>
        <w:rPr>
          <w:rFonts w:ascii="Gentium Plus" w:hAnsi="Gentium Plus"/>
          <w:sz w:val="24"/>
        </w:rPr>
        <w:t>δασκε μὴ δεῖν διδόναι Καίσαρι φόρον μηδὲ κύριον ἀναγορεύειν τὸν Καί‐ σαρα· ὁ δὲ κατὰ τὸν καιρὸν αὐτοῦ τετράρχης πείθειν ἐβούλετο τὸν λαὸν εἴκειν τῇ παρούσῃ καταστάσει καὶ</w:t>
      </w:r>
    </w:p>
    <w:p>
      <w:r>
        <w:rPr>
          <w:rFonts w:ascii="Courier New" w:hAnsi="Courier New"/>
          <w:color w:val="555555"/>
          <w:sz w:val="20"/>
        </w:rPr>
        <w:t>[65]</w:t>
      </w:r>
    </w:p>
    <w:p>
      <w:r>
        <w:rPr>
          <w:rFonts w:ascii="Gentium Plus" w:hAnsi="Gentium Plus"/>
          <w:sz w:val="24"/>
        </w:rPr>
        <w:t>μὴ αὐθαίρετον αἱρεῖσθαι πρὸς ἰσχυ‐ ροτέρους πόλεμον, διδόναι δὲ τοὺς φόρους. καὶ ἡ προκειμένη δὲ τοῦ εὐαγγελίου λέξις οὐ σαφῶς μὲν 〈ἀλλὰ〉 ἐμφαίνει τὰ τοιαῦτα, τῷ</w:t>
      </w:r>
    </w:p>
    <w:p>
      <w:r>
        <w:rPr>
          <w:rFonts w:ascii="Courier New" w:hAnsi="Courier New"/>
          <w:color w:val="555555"/>
          <w:sz w:val="20"/>
        </w:rPr>
        <w:t>[70]</w:t>
      </w:r>
    </w:p>
    <w:p>
      <w:r>
        <w:rPr>
          <w:rFonts w:ascii="Gentium Plus" w:hAnsi="Gentium Plus"/>
          <w:sz w:val="24"/>
        </w:rPr>
        <w:t>δὲ δυναμένῳ βεβασανισμένως ὁρᾶν τὸ ἐκκείμενον ῥητὸν παρίστησι ταῦτα οὕτως ἔχειν. χώραν γὰρ οὐκ εἶχον 〈ἂν〉 Φαρισαῖοι βουλόμενοι παγι‐ δεῦσαι ἐν λόγῳ τὸν Ἰησοῦν, ἀπο‐</w:t>
      </w:r>
    </w:p>
    <w:p>
      <w:r>
        <w:rPr>
          <w:rFonts w:ascii="Courier New" w:hAnsi="Courier New"/>
          <w:color w:val="555555"/>
          <w:sz w:val="20"/>
        </w:rPr>
        <w:t>[75]</w:t>
      </w:r>
    </w:p>
    <w:p>
      <w:r>
        <w:rPr>
          <w:rFonts w:ascii="Gentium Plus" w:hAnsi="Gentium Plus"/>
          <w:sz w:val="24"/>
        </w:rPr>
        <w:t>στείλαντες ἑαυτῶν τοὺς μαθητὰς μετὰ τῶν Ἡρωδιανῶν πυθέσθαι τοῦ Ἰησοῦ, πότερον ἔξεστι δοῦναι κῆνσον Καίσαρι ἢ οὔ, εἰ ὁμολο‐ γούμενον ἦν ὅτι οὐ δεῖ δοῦναι,</w:t>
      </w:r>
    </w:p>
    <w:p>
      <w:r>
        <w:rPr>
          <w:rFonts w:ascii="Courier New" w:hAnsi="Courier New"/>
          <w:color w:val="555555"/>
          <w:sz w:val="20"/>
        </w:rPr>
        <w:t>[80]</w:t>
      </w:r>
    </w:p>
    <w:p>
      <w:r>
        <w:rPr>
          <w:rFonts w:ascii="Gentium Plus" w:hAnsi="Gentium Plus"/>
          <w:sz w:val="24"/>
        </w:rPr>
        <w:t>καὶ εἰ συμπεφωνημένον ἦν τὸ 〈μὴ〉 διδόναι.</w:t>
      </w:r>
    </w:p>
    <w:p>
      <w:r>
        <w:rPr>
          <w:rFonts w:ascii="Courier New" w:hAnsi="Courier New"/>
          <w:color w:val="555555"/>
          <w:sz w:val="20"/>
        </w:rPr>
        <w:t>[17 . 26]</w:t>
      </w:r>
    </w:p>
    <w:p>
      <w:r>
        <w:rPr>
          <w:rFonts w:ascii="Gentium Plus" w:hAnsi="Gentium Plus"/>
          <w:sz w:val="24"/>
        </w:rPr>
        <w:t>Καὶ ὅρα εἰ μὴ δηλοῦται τὰ</w:t>
      </w:r>
    </w:p>
    <w:p>
      <w:r>
        <w:rPr>
          <w:rFonts w:ascii="Courier New" w:hAnsi="Courier New"/>
          <w:color w:val="555555"/>
          <w:sz w:val="20"/>
        </w:rPr>
        <w:t>[5]</w:t>
      </w:r>
    </w:p>
    <w:p>
      <w:r>
        <w:rPr>
          <w:rFonts w:ascii="Gentium Plus" w:hAnsi="Gentium Plus"/>
          <w:sz w:val="24"/>
        </w:rPr>
        <w:t>ἀπεσταλκέναι τοὺς μαθητὰς ἑαυ‐ τῶν πευσομένους περὶ τοῦ κήνσου, ἀλλὰ μετὰ τῶν Ἡρωδιανῶν. εἰκὸς γὰρ ὅτι ἐν τῷ λαῷ τότε οἱ μὲν διδάσκοντες τελεῖν τὸν φόρον</w:t>
      </w:r>
    </w:p>
    <w:p>
      <w:r>
        <w:rPr>
          <w:rFonts w:ascii="Courier New" w:hAnsi="Courier New"/>
          <w:color w:val="555555"/>
          <w:sz w:val="20"/>
        </w:rPr>
        <w:t>[10]</w:t>
      </w:r>
    </w:p>
    <w:p>
      <w:r>
        <w:rPr>
          <w:rFonts w:ascii="Gentium Plus" w:hAnsi="Gentium Plus"/>
          <w:sz w:val="24"/>
        </w:rPr>
        <w:t>Καίσαρι ἐκαλοῦντο Ἡρωδιανοὶ ὑπὸ τῶν μὴ θελόντων τοῦτο γίνεσθαι· οἱ δὲ φαντασίᾳ ἐλευθερίας κωλύοντες διδόναι τὸν φόρον τῷ Καίσαρι, ἐδό‐ κουν εἶναι οἱ ἀκριβοῦντες τὰ Ἰου‐</w:t>
      </w:r>
    </w:p>
    <w:p>
      <w:r>
        <w:rPr>
          <w:rFonts w:ascii="Courier New" w:hAnsi="Courier New"/>
          <w:color w:val="555555"/>
          <w:sz w:val="20"/>
        </w:rPr>
        <w:t>[15]</w:t>
      </w:r>
    </w:p>
    <w:p>
      <w:r>
        <w:rPr>
          <w:rFonts w:ascii="Gentium Plus" w:hAnsi="Gentium Plus"/>
          <w:sz w:val="24"/>
        </w:rPr>
        <w:t>δαίων μαθήματα Φαρισαῖοι. εἰ δὲ μὴ βούλεταί τις ταῦθ’ οὕτως ἔχειν, δηλωσάτω πῶς βουλόμενοι αὐ‐ τὸν παγιδεῦσαι ἐν λόγῳ ἀποστέλ‐ λουσι τοὺς ἑαυτῶν μαθητὰς οἱ</w:t>
      </w:r>
    </w:p>
    <w:p>
      <w:r>
        <w:rPr>
          <w:rFonts w:ascii="Courier New" w:hAnsi="Courier New"/>
          <w:color w:val="555555"/>
          <w:sz w:val="20"/>
        </w:rPr>
        <w:t>[20]</w:t>
      </w:r>
    </w:p>
    <w:p>
      <w:r>
        <w:rPr>
          <w:rFonts w:ascii="Gentium Plus" w:hAnsi="Gentium Plus"/>
          <w:sz w:val="24"/>
        </w:rPr>
        <w:t>Φαρισαῖοι, ἀποστέλλουσι δὲ καὶ τοὺς Ἡρωδιανοὺς πευσομένους περὶ τοῦ φόρου. ποία γὰρ παγὶς ἦν ἐν τῷ ἀποκρίνεσθαι τὸν Ἰησοῦν, εἴτε βούλεται κῆνσον δίδοσθαι Καίσαρι</w:t>
      </w:r>
    </w:p>
    <w:p>
      <w:r>
        <w:rPr>
          <w:rFonts w:ascii="Courier New" w:hAnsi="Courier New"/>
          <w:color w:val="555555"/>
          <w:sz w:val="20"/>
        </w:rPr>
        <w:t>[25]</w:t>
      </w:r>
    </w:p>
    <w:p>
      <w:r>
        <w:rPr>
          <w:rFonts w:ascii="Gentium Plus" w:hAnsi="Gentium Plus"/>
          <w:sz w:val="24"/>
        </w:rPr>
        <w:t>εἴτε μή, εἰ μὴ (ὡς ἀποδεδώκαμεν) κωλύοντος μὲν αὐτοῦ διδόναι κῆνσον Καί‐ σαρι, ἔμελλον Ἡρωδιανοὶ παρα‐ διδόναι αὐτὸν Ῥωμαίοις, ὡς ἀπο‐</w:t>
      </w:r>
    </w:p>
    <w:p>
      <w:r>
        <w:rPr>
          <w:rFonts w:ascii="Courier New" w:hAnsi="Courier New"/>
          <w:color w:val="555555"/>
          <w:sz w:val="20"/>
        </w:rPr>
        <w:t>[30]</w:t>
      </w:r>
    </w:p>
    <w:p>
      <w:r>
        <w:rPr>
          <w:rFonts w:ascii="Gentium Plus" w:hAnsi="Gentium Plus"/>
          <w:sz w:val="24"/>
        </w:rPr>
        <w:t>στασίαν διδάσκοντα, ἐπιτρέποντος δὲ οἱ Φαρισαῖοι ἔμελλον κατηγο‐ ρεῖν τοῦ Ἰησοῦ ὡς βλέποντος εἰς πρόσωπον ἀνθρώπου μᾶλλον ἤπερ διδάσκοντος ἐν ἀληθείᾳ τὴν</w:t>
      </w:r>
    </w:p>
    <w:p>
      <w:r>
        <w:rPr>
          <w:rFonts w:ascii="Courier New" w:hAnsi="Courier New"/>
          <w:color w:val="555555"/>
          <w:sz w:val="20"/>
        </w:rPr>
        <w:t>[35]</w:t>
      </w:r>
    </w:p>
    <w:p>
      <w:r>
        <w:rPr>
          <w:rFonts w:ascii="Gentium Plus" w:hAnsi="Gentium Plus"/>
          <w:sz w:val="24"/>
        </w:rPr>
        <w:t>ὁδὸν τοῦ θεοῦ; βασάνισον δὲ</w:t>
      </w:r>
    </w:p>
    <w:p>
      <w:r>
        <w:rPr>
          <w:rFonts w:ascii="Courier New" w:hAnsi="Courier New"/>
          <w:color w:val="555555"/>
          <w:sz w:val="20"/>
        </w:rPr>
        <w:t>[40]</w:t>
      </w:r>
    </w:p>
    <w:p>
      <w:r>
        <w:rPr>
          <w:rFonts w:ascii="Gentium Plus" w:hAnsi="Gentium Plus"/>
          <w:sz w:val="24"/>
        </w:rPr>
        <w:t>δάσκεις, καὶ οὐ μέλει σοι περὶ οὐδενός, οὐ γὰρ βλέπεις εἰς πρόσωπον ἀνθρώπου οἷον προ‐ καλοῦνται αὐτὸν διὰ 〈τούτου〉 τοῦ ἐπαίνου ἐπὶ τὸ μὴ λαβεῖν πρόσωπον</w:t>
      </w:r>
    </w:p>
    <w:p>
      <w:r>
        <w:rPr>
          <w:rFonts w:ascii="Courier New" w:hAnsi="Courier New"/>
          <w:color w:val="555555"/>
          <w:sz w:val="20"/>
        </w:rPr>
        <w:t>[45]</w:t>
      </w:r>
    </w:p>
    <w:p>
      <w:r>
        <w:rPr>
          <w:rFonts w:ascii="Gentium Plus" w:hAnsi="Gentium Plus"/>
          <w:sz w:val="24"/>
        </w:rPr>
        <w:t>τῶν Ἡρωδιανῶν καὶ τῶν οἳ ἐφρόνουν τὰ Καίσαρος, ἵνα ἀποφηνάμενος κατὰ τὸ βούλημα τῶν Φαρισαίων περὶ τοῦ μὴ δεῖν Καίσαρι διδόναι φόρον, ὑπ’ αὐτῶν παραδοθῇ τοῖς Ἡρωδιανοῖς.</w:t>
      </w:r>
    </w:p>
    <w:p>
      <w:r>
        <w:rPr>
          <w:rFonts w:ascii="Courier New" w:hAnsi="Courier New"/>
          <w:color w:val="555555"/>
          <w:sz w:val="20"/>
        </w:rPr>
        <w:t>[17 . 26 (50)]</w:t>
      </w:r>
    </w:p>
    <w:p>
      <w:r>
        <w:rPr>
          <w:rFonts w:ascii="Gentium Plus" w:hAnsi="Gentium Plus"/>
          <w:sz w:val="24"/>
        </w:rPr>
        <w:t>ὅρα δὲ καὶ τὸ γνοὺς δὲ ὁ Ἰησοῦς τὴν πανουργίαν αὐτῶν εἶπε· τί με πειράζετε, ὑποκριταί; οὐκοῦν ᾔδει πειραζόμενος ὑπὸ τῶν Φαρισαίων μετὰ πανουργίας αὑτῷ</w:t>
      </w:r>
    </w:p>
    <w:p>
      <w:r>
        <w:rPr>
          <w:rFonts w:ascii="Courier New" w:hAnsi="Courier New"/>
          <w:color w:val="555555"/>
          <w:sz w:val="20"/>
        </w:rPr>
        <w:t>[55]</w:t>
      </w:r>
    </w:p>
    <w:p>
      <w:r>
        <w:rPr>
          <w:rFonts w:ascii="Gentium Plus" w:hAnsi="Gentium Plus"/>
          <w:sz w:val="24"/>
        </w:rPr>
        <w:t>προσερχομένων, ἵν’ ὅ τί ποτ’ ἂν ἀποκρίνηται ἐκ τῆς ἀποκρίσεως ἐπι‐ βουλεύσωσιν αὐτῷ. Ταῦτα μὲν οὖν ἐκ τοῦ προκειμέ‐ νου εὐαγγελίου λελέχθω εἰς τὸν τόπον</w:t>
      </w:r>
    </w:p>
    <w:p>
      <w:r>
        <w:rPr>
          <w:rFonts w:ascii="Courier New" w:hAnsi="Courier New"/>
          <w:color w:val="555555"/>
          <w:sz w:val="20"/>
        </w:rPr>
        <w:t>[60]</w:t>
      </w:r>
    </w:p>
    <w:p>
      <w:r>
        <w:rPr>
          <w:rFonts w:ascii="Gentium Plus" w:hAnsi="Gentium Plus"/>
          <w:sz w:val="24"/>
        </w:rPr>
        <w:t>ὡς πρὸς τὴν λέξιν, οἷς συνᾴδει καὶ</w:t>
      </w:r>
    </w:p>
    <w:p>
      <w:r>
        <w:rPr>
          <w:rFonts w:ascii="Courier New" w:hAnsi="Courier New"/>
          <w:color w:val="555555"/>
          <w:sz w:val="20"/>
        </w:rPr>
        <w:t>[65]</w:t>
      </w:r>
    </w:p>
    <w:p>
      <w:r>
        <w:rPr>
          <w:rFonts w:ascii="Gentium Plus" w:hAnsi="Gentium Plus"/>
          <w:sz w:val="24"/>
        </w:rPr>
        <w:t>ἄλλος γὰρ νοῦς ἐστι παρὰ τοῦτον εἰρημένος τῷ Ματθαίῳ περὶ τῶν κατὰ τὸν τόπον, καὶ παραπλησίως Ματθαίῳ παρὰ τῷ Μάρκῳ. ἅμα δὲ καὶ διδασκόμεθα ἀπὸ τοῦ</w:t>
      </w:r>
    </w:p>
    <w:p>
      <w:r>
        <w:rPr>
          <w:rFonts w:ascii="Courier New" w:hAnsi="Courier New"/>
          <w:color w:val="555555"/>
          <w:sz w:val="20"/>
        </w:rPr>
        <w:t>[70]</w:t>
      </w:r>
    </w:p>
    <w:p>
      <w:r>
        <w:rPr>
          <w:rFonts w:ascii="Gentium Plus" w:hAnsi="Gentium Plus"/>
          <w:sz w:val="24"/>
        </w:rPr>
        <w:t>σωτῆρος ἡμῶν μὴ τοῖς ὑπὸ τῶν πολλῶν λεγομένοις καὶ διὰ τοῦτο ἐνδόξοις φαινομένοις προφάσει τῆς εἰς θεὸν εὐσεβείας προσέχειν, ἀλλὰ 〈τοῖσ〉 ὑπὸ τῆς ἐξετάσεως καὶ</w:t>
      </w:r>
    </w:p>
    <w:p>
      <w:r>
        <w:rPr>
          <w:rFonts w:ascii="Courier New" w:hAnsi="Courier New"/>
          <w:color w:val="555555"/>
          <w:sz w:val="20"/>
        </w:rPr>
        <w:t>[75]</w:t>
      </w:r>
    </w:p>
    <w:p>
      <w:r>
        <w:rPr>
          <w:rFonts w:ascii="Gentium Plus" w:hAnsi="Gentium Plus"/>
          <w:sz w:val="24"/>
        </w:rPr>
        <w:t>τῆς ἀκολουθίας τοῦ λόγου παριστα‐ μένοις. πρόσχες γὰρ ὅτι, ζητουμένου τοῦ εἰ δεῖ διδόναι Καίσαρι κῆνσον ἢ μή, οὐχ ἁπλῶς ἀπεφήνατο τὸ δοκοῦν ἑαυτῷ ἀλλὰ εἰπὼν ἐπιδεί‐</w:t>
      </w:r>
    </w:p>
    <w:p>
      <w:r>
        <w:rPr>
          <w:rFonts w:ascii="Courier New" w:hAnsi="Courier New"/>
          <w:color w:val="555555"/>
          <w:sz w:val="20"/>
        </w:rPr>
        <w:t>[80]</w:t>
      </w:r>
    </w:p>
    <w:p>
      <w:r>
        <w:rPr>
          <w:rFonts w:ascii="Gentium Plus" w:hAnsi="Gentium Plus"/>
          <w:sz w:val="24"/>
        </w:rPr>
        <w:t>ξατέ μοι τὸ νόμισμα τοῦ κήν‐ σου ἐπύθετο, τίνος ἡ εἰκὼν καὶ ἡ ἐπιγραφή, καὶ εἰποῦσιν ὅτι Καίσαρος, ἀπεκρίνατο ὅτι δεῖ ἀπο‐ διδόναι τῷ Καίσαρι τὰ αὐτοῦ αἰ‐</w:t>
      </w:r>
    </w:p>
    <w:p>
      <w:r>
        <w:rPr>
          <w:rFonts w:ascii="Courier New" w:hAnsi="Courier New"/>
          <w:color w:val="555555"/>
          <w:sz w:val="20"/>
        </w:rPr>
        <w:t>[85]</w:t>
      </w:r>
    </w:p>
    <w:p>
      <w:r>
        <w:rPr>
          <w:rFonts w:ascii="Gentium Plus" w:hAnsi="Gentium Plus"/>
          <w:sz w:val="24"/>
        </w:rPr>
        <w:t>τοῦντι καὶ μὴ ἀποστερεῖν αὐτὸν τῶν ἰδίων φαντασίᾳ θεοσεβείας· οὐ δήπου δὲ τὰ μὲν Καίσαρος ἀπο‐ διδόναι δεῖ τῷ Καίσαρι οὐχὶ δὲ καὶ τὰ τοῦ θεοῦ τῷ θεῷ,</w:t>
      </w:r>
    </w:p>
    <w:p>
      <w:r>
        <w:rPr>
          <w:rFonts w:ascii="Courier New" w:hAnsi="Courier New"/>
          <w:color w:val="555555"/>
          <w:sz w:val="20"/>
        </w:rPr>
        <w:t>[90]</w:t>
      </w:r>
    </w:p>
    <w:p>
      <w:r>
        <w:rPr>
          <w:rFonts w:ascii="Gentium Plus" w:hAnsi="Gentium Plus"/>
          <w:sz w:val="24"/>
        </w:rPr>
        <w:t>καὶ οὐ κωλύεταί τις ἀποδιδοὺς Καίσαρι τὰ Καίσαρος ἀποδι‐ δόναι τῷ θεῷ τὰ τοῦ θεοῦ.</w:t>
      </w:r>
    </w:p>
    <w:p>
      <w:r>
        <w:rPr>
          <w:rFonts w:ascii="Courier New" w:hAnsi="Courier New"/>
          <w:color w:val="555555"/>
          <w:sz w:val="20"/>
        </w:rPr>
        <w:t>[17 . 27]</w:t>
      </w:r>
    </w:p>
    <w:p>
      <w:r>
        <w:rPr>
          <w:rFonts w:ascii="Gentium Plus" w:hAnsi="Gentium Plus"/>
          <w:sz w:val="24"/>
        </w:rPr>
        <w:t>Δύναται δέ τις τὰ κατὰ τὸν τόπον οὕτως τροπολογῆσαι. συν‐ εστήκαμεν ἐκ ψυχῆς καὶ σώματος (ὑπερκείσθω δὲ νῦν λέγειν ὅτι καὶ ἐκ</w:t>
      </w:r>
    </w:p>
    <w:p>
      <w:r>
        <w:rPr>
          <w:rFonts w:ascii="Courier New" w:hAnsi="Courier New"/>
          <w:color w:val="555555"/>
          <w:sz w:val="20"/>
        </w:rPr>
        <w:t>[5]</w:t>
      </w:r>
    </w:p>
    <w:p>
      <w:r>
        <w:rPr>
          <w:rFonts w:ascii="Gentium Plus" w:hAnsi="Gentium Plus"/>
          <w:sz w:val="24"/>
        </w:rPr>
        <w:t>πνεύματος) καὶ ὀφείλομέν τινα διδό‐ ναι ὡσπερεὶ φόρον σωμάτων ἄρχοντι λεγομένῳ Καίσαρι, τὰ ἀναγκαῖα τῷ σώματι, ἔχοντα τὴν εἰκόνα τοῦ τῶν σωμάτων ἄρχοντος σωματικήν·</w:t>
      </w:r>
    </w:p>
    <w:p>
      <w:r>
        <w:rPr>
          <w:rFonts w:ascii="Courier New" w:hAnsi="Courier New"/>
          <w:color w:val="555555"/>
          <w:sz w:val="20"/>
        </w:rPr>
        <w:t>[10]</w:t>
      </w:r>
    </w:p>
    <w:p>
      <w:r>
        <w:rPr>
          <w:rFonts w:ascii="Gentium Plus" w:hAnsi="Gentium Plus"/>
          <w:sz w:val="24"/>
        </w:rPr>
        <w:t>ταῦτα δέ ἐστι τροφὴ καὶ σκέπη καὶ ἀναγκαία διανάπαυσις καὶ ὕπνοι. καὶ ἄλλα ὀφείλομεν, ἐπεὶ ἡ ψυχὴ φύ‐ σει κατ’ εἰκόνα ἐστὶ θεοῦ, τῷ βασιλεῖ αὐτῆς θεῷ, ἅπερ ἐστὶ συμφέροντα καὶ</w:t>
      </w:r>
    </w:p>
    <w:p>
      <w:r>
        <w:rPr>
          <w:rFonts w:ascii="Courier New" w:hAnsi="Courier New"/>
          <w:color w:val="555555"/>
          <w:sz w:val="20"/>
        </w:rPr>
        <w:t>[15]</w:t>
      </w:r>
    </w:p>
    <w:p>
      <w:r>
        <w:rPr>
          <w:rFonts w:ascii="Gentium Plus" w:hAnsi="Gentium Plus"/>
          <w:sz w:val="24"/>
        </w:rPr>
        <w:t>κατάλληλα τῇ τῆς ψυχῆς φύσει καὶ οὐσίᾳ· ταῦτα δέ εἰσιν 〈πᾶσαι〉 αἱ ἐπ’ ἀρετὴν ἄγουσαι ὁδοὶ καὶ αἱ κατ’ ἀρετὴν πράξεις. οἱ οὖν διδασκόμενοι τὸν νόμον τοῦ</w:t>
      </w:r>
    </w:p>
    <w:p>
      <w:r>
        <w:rPr>
          <w:rFonts w:ascii="Courier New" w:hAnsi="Courier New"/>
          <w:color w:val="555555"/>
          <w:sz w:val="20"/>
        </w:rPr>
        <w:t>[20]</w:t>
      </w:r>
    </w:p>
    <w:p>
      <w:r>
        <w:rPr>
          <w:rFonts w:ascii="Gentium Plus" w:hAnsi="Gentium Plus"/>
          <w:sz w:val="24"/>
        </w:rPr>
        <w:t>θεοῦ περὶ τῶν τοῦ σώματος πραγμά‐ των καὶ ὀφειλομένων αὐτῷ οὐ τὰ αὐτὰ δοξάζουσιν. οἱ μὲν γὰρ τὸ ἀνά‐ λογον ποιοῦσι τοῖς συμβουλεύουσι</w:t>
      </w:r>
    </w:p>
    <w:p>
      <w:r>
        <w:rPr>
          <w:rFonts w:ascii="Courier New" w:hAnsi="Courier New"/>
          <w:color w:val="555555"/>
          <w:sz w:val="20"/>
        </w:rPr>
        <w:t>[25]</w:t>
      </w:r>
    </w:p>
    <w:p>
      <w:r>
        <w:rPr>
          <w:rFonts w:ascii="Gentium Plus" w:hAnsi="Gentium Plus"/>
          <w:sz w:val="24"/>
        </w:rPr>
        <w:t>μὴ διδόναι κῆνσον Καίσαρι, ὅση δύναμις νηστείαις καὶ ἀγρυπνίαις κα‐ κοῦντες τὸ σῶμα καὶ ἀποχῇ πάσῃ τῇ διὰ τὸ σῶμα καὶ τὰς ἀναγκαίας</w:t>
      </w:r>
    </w:p>
    <w:p>
      <w:r>
        <w:rPr>
          <w:rFonts w:ascii="Courier New" w:hAnsi="Courier New"/>
          <w:color w:val="555555"/>
          <w:sz w:val="20"/>
        </w:rPr>
        <w:t>[30]</w:t>
      </w:r>
    </w:p>
    <w:p>
      <w:r>
        <w:rPr>
          <w:rFonts w:ascii="Gentium Plus" w:hAnsi="Gentium Plus"/>
          <w:sz w:val="24"/>
        </w:rPr>
        <w:t>ἕτεροι δὲ παρὰ τούτους εἰσίν, οἳ ἀτρανώτως μὲν διαλαμβάνουσι περὶ τῶν κατὰ τὸν τόπον, φαντάζονται δὲ ὅτι καὶ τῷ σώματι χρὴ</w:t>
      </w:r>
    </w:p>
    <w:p>
      <w:r>
        <w:rPr>
          <w:rFonts w:ascii="Courier New" w:hAnsi="Courier New"/>
          <w:color w:val="555555"/>
          <w:sz w:val="20"/>
        </w:rPr>
        <w:t>[35]</w:t>
      </w:r>
    </w:p>
    <w:p>
      <w:r>
        <w:rPr>
          <w:rFonts w:ascii="Gentium Plus" w:hAnsi="Gentium Plus"/>
          <w:sz w:val="24"/>
        </w:rPr>
        <w:t>διδόναι τὰς ὀφειλάς. ἀλλ’ ὁ σωτὴρ ἡμῶν «ὁ λόγος τοῦ θεοῦ», τρανῶς χωρίζων τὰς εὐλό‐ γους τῷ σώματι ὀφειλὰς ἀπὸ τῶν 〈πνευματικῶν〉 ὀφειλῶν τῆς ψυχῆς</w:t>
      </w:r>
    </w:p>
    <w:p>
      <w:r>
        <w:rPr>
          <w:rFonts w:ascii="Courier New" w:hAnsi="Courier New"/>
          <w:color w:val="555555"/>
          <w:sz w:val="20"/>
        </w:rPr>
        <w:t>[40]</w:t>
      </w:r>
    </w:p>
    <w:p>
      <w:r>
        <w:rPr>
          <w:rFonts w:ascii="Gentium Plus" w:hAnsi="Gentium Plus"/>
          <w:sz w:val="24"/>
        </w:rPr>
        <w:t>φησιν· ἀπόδοτε τὰ Καίσαρος τῷ Καίσαρι καὶ τὰ τοῦ θεοῦ τῷ θεῷ· εἰκόνα γὰρ ἔχει Καίσαρος καὶ σωματικῶν πραγμάτων</w:t>
      </w:r>
    </w:p>
    <w:p>
      <w:r>
        <w:rPr>
          <w:rFonts w:ascii="Courier New" w:hAnsi="Courier New"/>
          <w:color w:val="555555"/>
          <w:sz w:val="20"/>
        </w:rPr>
        <w:t>[45]</w:t>
      </w:r>
    </w:p>
    <w:p>
      <w:r>
        <w:rPr>
          <w:rFonts w:ascii="Gentium Plus" w:hAnsi="Gentium Plus"/>
          <w:sz w:val="24"/>
        </w:rPr>
        <w:t>ὃν μόνον καὶ οὐδὲν πλέον αὐτοῦ ὀφείλομεν τῷ σώματι.</w:t>
      </w:r>
    </w:p>
    <w:p>
      <w:r>
        <w:rPr>
          <w:rFonts w:ascii="Courier New" w:hAnsi="Courier New"/>
          <w:color w:val="555555"/>
          <w:sz w:val="20"/>
        </w:rPr>
        <w:t>[17 . 28]</w:t>
      </w:r>
    </w:p>
    <w:p>
      <w:r>
        <w:rPr>
          <w:rFonts w:ascii="Gentium Plus" w:hAnsi="Gentium Plus"/>
          <w:sz w:val="24"/>
        </w:rPr>
        <w:t>Οἶδα δὲ καὶ ἄλλην εἰς τὸν τόπον τοιαύτην φερομένην διήγησιν. ὁ μὲν ἄρχων τοῦ αἰῶνος τούτου ἐν τροπολογίᾳ καλεῖται Καῖσαρ</w:t>
      </w:r>
    </w:p>
    <w:p>
      <w:r>
        <w:rPr>
          <w:rFonts w:ascii="Courier New" w:hAnsi="Courier New"/>
          <w:color w:val="555555"/>
          <w:sz w:val="20"/>
        </w:rPr>
        <w:t>[5]</w:t>
      </w:r>
    </w:p>
    <w:p>
      <w:r>
        <w:rPr>
          <w:rFonts w:ascii="Gentium Plus" w:hAnsi="Gentium Plus"/>
          <w:sz w:val="24"/>
        </w:rPr>
        <w:t>ὁ δὲ 〈πάντων〉 τῶν αἰώνων βασιλεὺς ἐν οὐδενὶ συμβόλῳ τυγχάνων θεὸς πανταχοῦ ὀνομάζεται. ἐπεὶ τοίνυν ἔχομέν τινα τοῦ ἄρχοντος τοῦ αἰῶνος τούτου, τουτέστι τὰ κατὰ κακίαν, καὶ</w:t>
      </w:r>
    </w:p>
    <w:p>
      <w:r>
        <w:rPr>
          <w:rFonts w:ascii="Courier New" w:hAnsi="Courier New"/>
          <w:color w:val="555555"/>
          <w:sz w:val="20"/>
        </w:rPr>
        <w:t>[10]</w:t>
      </w:r>
    </w:p>
    <w:p>
      <w:r>
        <w:rPr>
          <w:rFonts w:ascii="Gentium Plus" w:hAnsi="Gentium Plus"/>
          <w:sz w:val="24"/>
        </w:rPr>
        <w:t>οὐ πρότερον δυνάμεθα ἀποδιδόναι τὰ τοῦ θεοῦ τῷ θεῷ, ἐὰν μὴ ἀποδῶ‐ μεν, ἀποθέμενοι πάντα τὰ τῆς κακίας, τῷ Καίσαρι τὰ τοῦ Καίσαρος, διὰ τοῦτο ὁ σωτὴρ ἐπιδειχθέντος τοῦ</w:t>
      </w:r>
    </w:p>
    <w:p>
      <w:r>
        <w:rPr>
          <w:rFonts w:ascii="Courier New" w:hAnsi="Courier New"/>
          <w:color w:val="555555"/>
          <w:sz w:val="20"/>
        </w:rPr>
        <w:t>[15]</w:t>
      </w:r>
    </w:p>
    <w:p>
      <w:r>
        <w:rPr>
          <w:rFonts w:ascii="Gentium Plus" w:hAnsi="Gentium Plus"/>
          <w:sz w:val="24"/>
        </w:rPr>
        <w:t>νομίσματος καὶ τῆς ἐν αὐτῷ εἰκόνος φησίν· ἀπόδοτε τὰ Καίσαρος τῷ Καίσαρι καὶ τὰ τοῦ θεοῦ</w:t>
      </w:r>
    </w:p>
    <w:p>
      <w:r>
        <w:rPr>
          <w:rFonts w:ascii="Courier New" w:hAnsi="Courier New"/>
          <w:color w:val="555555"/>
          <w:sz w:val="20"/>
        </w:rPr>
        <w:t>[20]</w:t>
      </w:r>
    </w:p>
    <w:p>
      <w:r>
        <w:rPr>
          <w:rFonts w:ascii="Gentium Plus" w:hAnsi="Gentium Plus"/>
          <w:sz w:val="24"/>
        </w:rPr>
        <w:t>πειραζόμενοι ὑπὸ τῶν ζητούντων ἀφορμάς, προτεινόντων προβλήματά 〈τινα〉 οὐχ ἵνα μάθωσιν ἀλλ’ ἵνα ὅση δύναμις ἡμῶν κατηγορήσωσιν, ἀκούωμεν λόγους πειραστικοὺς ἡμῶν,</w:t>
      </w:r>
    </w:p>
    <w:p>
      <w:r>
        <w:rPr>
          <w:rFonts w:ascii="Courier New" w:hAnsi="Courier New"/>
          <w:color w:val="555555"/>
          <w:sz w:val="20"/>
        </w:rPr>
        <w:t>[25]</w:t>
      </w:r>
    </w:p>
    <w:p>
      <w:r>
        <w:rPr>
          <w:rFonts w:ascii="Gentium Plus" w:hAnsi="Gentium Plus"/>
          <w:sz w:val="24"/>
        </w:rPr>
        <w:t>οὔτε πάντη σιωπᾶν ὀφείλομεν οὔτε ὡς ἔτυχεν ἀποκρίνασθαι, ἀλλὰ περι‐ εσκεμμένως καὶ μετὰ περισκέψεως, εἰς τὸ (ὅση δύναμις) ἐκκόψαι τὰς ἀφορμὰς «τῶν θελόντων» ἀφορμάς,</w:t>
      </w:r>
    </w:p>
    <w:p>
      <w:r>
        <w:rPr>
          <w:rFonts w:ascii="Courier New" w:hAnsi="Courier New"/>
          <w:color w:val="555555"/>
          <w:sz w:val="20"/>
        </w:rPr>
        <w:t>[30]</w:t>
      </w:r>
    </w:p>
    <w:p>
      <w:r>
        <w:rPr>
          <w:rFonts w:ascii="Gentium Plus" w:hAnsi="Gentium Plus"/>
          <w:sz w:val="24"/>
        </w:rPr>
        <w:t>καὶ διδάσκειν ἀνεπιλήπτως τὰ σῴ‐ ζοντα τοὺς βουλομένους ἐν τῷ ἀκούειν σῴζεσθαι. δύνανται δὲ οἱ μὲν Φαρισαῖοι λαμ‐ βάνεσθαι εἰς τοὺς διδασκάλους τῶν</w:t>
      </w:r>
    </w:p>
    <w:p>
      <w:r>
        <w:rPr>
          <w:rFonts w:ascii="Courier New" w:hAnsi="Courier New"/>
          <w:color w:val="555555"/>
          <w:sz w:val="20"/>
        </w:rPr>
        <w:t>[35]</w:t>
      </w:r>
    </w:p>
    <w:p>
      <w:r>
        <w:rPr>
          <w:rFonts w:ascii="Gentium Plus" w:hAnsi="Gentium Plus"/>
          <w:sz w:val="24"/>
        </w:rPr>
        <w:t>διαφόρων Ἰουδαϊκῶν παραδόσεων, οἱ δὲ Ἡρωδιανοὶ εἰς τὸν νομιζόμενον παρὰ τοῖς πολλοῖς βασιλικὸν Ἰου‐ δαίων τῶν οὕτως ἁπλούστερον λε‐ γομένων λόγον. ἀφ’ ἑκατέρων οὖν</w:t>
      </w:r>
    </w:p>
    <w:p>
      <w:r>
        <w:rPr>
          <w:rFonts w:ascii="Courier New" w:hAnsi="Courier New"/>
          <w:color w:val="555555"/>
          <w:sz w:val="20"/>
        </w:rPr>
        <w:t>[40]</w:t>
      </w:r>
    </w:p>
    <w:p>
      <w:r>
        <w:rPr>
          <w:rFonts w:ascii="Gentium Plus" w:hAnsi="Gentium Plus"/>
          <w:sz w:val="24"/>
        </w:rPr>
        <w:t>πυνθάνονται τοῦ σωτῆρος τὰ περὶ τοῦ κήνσου. ὁ δὲ αὐτοῖς ἀποκρίνεται, ὡς ἀποδεδώκαμεν· πλὴν ἐπεὶ οὐ μαθεῖν βούλονται ἐκ τοῦ ἐρωτᾶν αὐ‐ τόν, ἀλλὰ παγιδεῦσαι ἐν λόγῳ καὶ</w:t>
      </w:r>
    </w:p>
    <w:p>
      <w:r>
        <w:rPr>
          <w:rFonts w:ascii="Courier New" w:hAnsi="Courier New"/>
          <w:color w:val="555555"/>
          <w:sz w:val="20"/>
        </w:rPr>
        <w:t>[45]</w:t>
      </w:r>
    </w:p>
    <w:p>
      <w:r>
        <w:rPr>
          <w:rFonts w:ascii="Gentium Plus" w:hAnsi="Gentium Plus"/>
          <w:sz w:val="24"/>
        </w:rPr>
        <w:t>πειράζειν αὐτόν, διὰ τοῦτο ἀκού‐ σαντες τὰ δοκοῦντα αὐτῷ πρὸς</w:t>
      </w:r>
    </w:p>
    <w:p>
      <w:r>
        <w:rPr>
          <w:rFonts w:ascii="Courier New" w:hAnsi="Courier New"/>
          <w:color w:val="555555"/>
          <w:sz w:val="20"/>
        </w:rPr>
        <w:t>[17 . 28 (50)]</w:t>
      </w:r>
    </w:p>
    <w:p>
      <w:r>
        <w:rPr>
          <w:rFonts w:ascii="Gentium Plus" w:hAnsi="Gentium Plus"/>
          <w:sz w:val="24"/>
        </w:rPr>
        <w:t>παρ’ αὐτῷ, ὡς οἱ μαθηταί, οὐδὲ ἁπλῶς ἀπῆλθον, ὡς περὶ ἄλλων γέγραπται, ἀφέντες δὲ αὐτὸν ἀπ‐ ῆλθον. καὶ τοιοῦτοί γέ εἰσιν οἱ ἀφιέντες τὸν λόγον καὶ ἀπιστοῦντες</w:t>
      </w:r>
    </w:p>
    <w:p>
      <w:r>
        <w:rPr>
          <w:rFonts w:ascii="Courier New" w:hAnsi="Courier New"/>
          <w:color w:val="555555"/>
          <w:sz w:val="20"/>
        </w:rPr>
        <w:t>[55]</w:t>
      </w:r>
    </w:p>
    <w:p>
      <w:r>
        <w:rPr>
          <w:rFonts w:ascii="Gentium Plus" w:hAnsi="Gentium Plus"/>
          <w:sz w:val="24"/>
        </w:rPr>
        <w:t>αὐτῷ καὶ ἀπιόντες ἀπ’ αὐτοῦ μετὰ τὸ ἀκοῦσαι αὐτοῦ. καὶ οὐχ ἁμαρτήσει λέγων περὶ τῶν μετὰ τὸ ἀκοῦσαι ἀποστάντων καὶ τοῦ ἀκούειν, ὅτι οἱ τοιοῦτοι ἀφέντες τὸν Ἰησοῦν ἀπ‐</w:t>
      </w:r>
    </w:p>
    <w:p>
      <w:r>
        <w:rPr>
          <w:rFonts w:ascii="Courier New" w:hAnsi="Courier New"/>
          <w:color w:val="555555"/>
          <w:sz w:val="20"/>
        </w:rPr>
        <w:t>[60]</w:t>
      </w:r>
    </w:p>
    <w:p>
      <w:r>
        <w:rPr>
          <w:rFonts w:ascii="Gentium Plus" w:hAnsi="Gentium Plus"/>
          <w:sz w:val="24"/>
        </w:rPr>
        <w:t>ῆλθον· ἡμεῖς δὲ ἐροῦμεν τὸ τῆς νύμφης· «ἐκράτησα αὐτόν, καὶ οὐκ ἀφῆκα αὐτόν».</w:t>
      </w:r>
    </w:p>
    <w:p>
      <w:r>
        <w:rPr>
          <w:rFonts w:ascii="Courier New" w:hAnsi="Courier New"/>
          <w:color w:val="555555"/>
          <w:sz w:val="20"/>
        </w:rPr>
        <w:t>[17 . 29 (1n)]</w:t>
      </w:r>
    </w:p>
    <w:p>
      <w:r>
        <w:rPr>
          <w:rFonts w:ascii="Gentium Plus" w:hAnsi="Gentium Plus"/>
          <w:sz w:val="24"/>
        </w:rPr>
        <w:t>Ἐν ἐκείνῃ τῇ ἡμέρᾳ</w:t>
      </w:r>
    </w:p>
    <w:p>
      <w:r>
        <w:rPr>
          <w:rFonts w:ascii="Courier New" w:hAnsi="Courier New"/>
          <w:color w:val="555555"/>
          <w:sz w:val="20"/>
        </w:rPr>
        <w:t>[2n]</w:t>
      </w:r>
    </w:p>
    <w:p>
      <w:r>
        <w:rPr>
          <w:rFonts w:ascii="Gentium Plus" w:hAnsi="Gentium Plus"/>
          <w:sz w:val="24"/>
        </w:rPr>
        <w:t>προσῆλθον αὐτῷ Σαδδουκαῖοι</w:t>
      </w:r>
    </w:p>
    <w:p>
      <w:r>
        <w:rPr>
          <w:rFonts w:ascii="Courier New" w:hAnsi="Courier New"/>
          <w:color w:val="555555"/>
          <w:sz w:val="20"/>
        </w:rPr>
        <w:t>[3n]</w:t>
      </w:r>
    </w:p>
    <w:p>
      <w:r>
        <w:rPr>
          <w:rFonts w:ascii="Gentium Plus" w:hAnsi="Gentium Plus"/>
          <w:sz w:val="24"/>
        </w:rPr>
        <w:t>λέγοντες μὴ εἶναι ἀνάστασιν</w:t>
      </w:r>
    </w:p>
    <w:p>
      <w:r>
        <w:rPr>
          <w:rFonts w:ascii="Courier New" w:hAnsi="Courier New"/>
          <w:color w:val="555555"/>
          <w:sz w:val="20"/>
        </w:rPr>
        <w:t>[4n]</w:t>
      </w:r>
    </w:p>
    <w:p>
      <w:r>
        <w:rPr>
          <w:rFonts w:ascii="Gentium Plus" w:hAnsi="Gentium Plus"/>
          <w:sz w:val="24"/>
        </w:rPr>
        <w:t>καὶ τὰ ἑξῆς,</w:t>
      </w:r>
    </w:p>
    <w:p>
      <w:r>
        <w:rPr>
          <w:rFonts w:ascii="Courier New" w:hAnsi="Courier New"/>
          <w:color w:val="555555"/>
          <w:sz w:val="20"/>
        </w:rPr>
        <w:t>[5n]</w:t>
      </w:r>
    </w:p>
    <w:p>
      <w:r>
        <w:rPr>
          <w:rFonts w:ascii="Gentium Plus" w:hAnsi="Gentium Plus"/>
          <w:sz w:val="24"/>
        </w:rPr>
        <w:t>ἕως τοῦ ἐξεπλήσσοντο ἐπὶ</w:t>
      </w:r>
    </w:p>
    <w:p>
      <w:r>
        <w:rPr>
          <w:rFonts w:ascii="Courier New" w:hAnsi="Courier New"/>
          <w:color w:val="555555"/>
          <w:sz w:val="20"/>
        </w:rPr>
        <w:t>[6n]</w:t>
      </w:r>
    </w:p>
    <w:p>
      <w:r>
        <w:rPr>
          <w:rFonts w:ascii="Gentium Plus" w:hAnsi="Gentium Plus"/>
          <w:sz w:val="24"/>
        </w:rPr>
        <w:t>τῇ διδαχῇ αὐτοῦ. (Matth. 22,</w:t>
      </w:r>
    </w:p>
    <w:p>
      <w:r>
        <w:rPr>
          <w:rFonts w:ascii="Courier New" w:hAnsi="Courier New"/>
          <w:color w:val="555555"/>
          <w:sz w:val="20"/>
        </w:rPr>
        <w:t>[7n]</w:t>
      </w:r>
    </w:p>
    <w:p>
      <w:r>
        <w:rPr>
          <w:rFonts w:ascii="Gentium Plus" w:hAnsi="Gentium Plus"/>
          <w:sz w:val="24"/>
        </w:rPr>
        <w:t>23—33). τὰ δὲ ἰσοδυναμοῦντα τού‐</w:t>
      </w:r>
    </w:p>
    <w:p>
      <w:r>
        <w:rPr>
          <w:rFonts w:ascii="Courier New" w:hAnsi="Courier New"/>
          <w:color w:val="555555"/>
          <w:sz w:val="20"/>
        </w:rPr>
        <w:t>[8]</w:t>
      </w:r>
    </w:p>
    <w:p>
      <w:r>
        <w:rPr>
          <w:rFonts w:ascii="Gentium Plus" w:hAnsi="Gentium Plus"/>
          <w:sz w:val="24"/>
        </w:rPr>
        <w:t>τοις ἢ τὰ αὐτὰ αὐτοῖς εἴρηται καὶ παρὰ τῷ Μάρκῳ καὶ τῷ Λουκᾷ ἐν</w:t>
      </w:r>
    </w:p>
    <w:p>
      <w:r>
        <w:rPr>
          <w:rFonts w:ascii="Courier New" w:hAnsi="Courier New"/>
          <w:color w:val="555555"/>
          <w:sz w:val="20"/>
        </w:rPr>
        <w:t>[10]</w:t>
      </w:r>
    </w:p>
    <w:p>
      <w:r>
        <w:rPr>
          <w:rFonts w:ascii="Gentium Plus" w:hAnsi="Gentium Plus"/>
          <w:sz w:val="24"/>
        </w:rPr>
        <w:t>ἄλλαις κατ’ ὀλίγα λέξεσιν. Ἐν ἐκείνῃ τῇ ἡμέρᾳ· ποίᾳ</w:t>
      </w:r>
    </w:p>
    <w:p>
      <w:r>
        <w:rPr>
          <w:rFonts w:ascii="Courier New" w:hAnsi="Courier New"/>
          <w:color w:val="555555"/>
          <w:sz w:val="20"/>
        </w:rPr>
        <w:t>[15]</w:t>
      </w:r>
    </w:p>
    <w:p>
      <w:r>
        <w:rPr>
          <w:rFonts w:ascii="Gentium Plus" w:hAnsi="Gentium Plus"/>
          <w:sz w:val="24"/>
        </w:rPr>
        <w:t>πυνθάνονται τὰ περὶ τοῦ κήνσου; εἰκὸς γὰρ ὅτι, ἀποκριναμένου τοῦ σωτῆρος ἡμῶν περὶ τοῦ κήνσου, καὶ εἰπόντος· «ἀπόδοτε οὖν τὰ Καίσαρος Καίσαρι καὶ τὰ τοῦ θεοῦ τῷ θεῷ»,</w:t>
      </w:r>
    </w:p>
    <w:p>
      <w:r>
        <w:rPr>
          <w:rFonts w:ascii="Courier New" w:hAnsi="Courier New"/>
          <w:color w:val="555555"/>
          <w:sz w:val="20"/>
        </w:rPr>
        <w:t>[20]</w:t>
      </w:r>
    </w:p>
    <w:p>
      <w:r>
        <w:rPr>
          <w:rFonts w:ascii="Gentium Plus" w:hAnsi="Gentium Plus"/>
          <w:sz w:val="24"/>
        </w:rPr>
        <w:t>καὶ θαυμασάντων 〈πάντων〉 τὴν ἀπόκρισιν αὐτοῦ, ᾠήθησαν οἱ Σαδ‐ δουκαῖοι, εἰδότες αὐτοῦ τὰς συν‐ ετὰς ἀποκρίσεις, ἤτοι αὐτοὶ διὰ τῆς ἐπαπορήσεως παραστήσειν ἑαυτοὺς</w:t>
      </w:r>
    </w:p>
    <w:p>
      <w:r>
        <w:rPr>
          <w:rFonts w:ascii="Courier New" w:hAnsi="Courier New"/>
          <w:color w:val="555555"/>
          <w:sz w:val="20"/>
        </w:rPr>
        <w:t>[25]</w:t>
      </w:r>
    </w:p>
    <w:p>
      <w:r>
        <w:rPr>
          <w:rFonts w:ascii="Gentium Plus" w:hAnsi="Gentium Plus"/>
          <w:sz w:val="24"/>
        </w:rPr>
        <w:t>κρείττονα λόγον ἔχοντας, μὴ εἶναι λέγοντας ἀνάστασιν τῶν ἐλπιζόντων αὐτήν, ἢ τάχα καὶ μαθήσεσθαι, πῶς δύναται εἶναι ἀνά‐ στασις κατὰ τὴν Μωσέως γραφὴν</w:t>
      </w:r>
    </w:p>
    <w:p>
      <w:r>
        <w:rPr>
          <w:rFonts w:ascii="Courier New" w:hAnsi="Courier New"/>
          <w:color w:val="555555"/>
          <w:sz w:val="20"/>
        </w:rPr>
        <w:t>[30]</w:t>
      </w:r>
    </w:p>
    <w:p>
      <w:r>
        <w:rPr>
          <w:rFonts w:ascii="Gentium Plus" w:hAnsi="Gentium Plus"/>
          <w:sz w:val="24"/>
        </w:rPr>
        <w:t>καὶ ποῖος ὁ βίος ἔσται τῶν ἀναστη‐ σομένων. παρατήρει δὲ ὅτι σχεδὸν πᾶσα ἡ τοῦ καιροῦ τούτου τοῦ σω‐ τῆρος ἡμῶν διδασκαλία πρὸς πεύσεις ἐγίνετο. καὶ πρῶτόν γε «ἐλθόντος</w:t>
      </w:r>
    </w:p>
    <w:p>
      <w:r>
        <w:rPr>
          <w:rFonts w:ascii="Courier New" w:hAnsi="Courier New"/>
          <w:color w:val="555555"/>
          <w:sz w:val="20"/>
        </w:rPr>
        <w:t>[35]</w:t>
      </w:r>
    </w:p>
    <w:p>
      <w:r>
        <w:rPr>
          <w:rFonts w:ascii="Gentium Plus" w:hAnsi="Gentium Plus"/>
          <w:sz w:val="24"/>
        </w:rPr>
        <w:t>αὐτοῦ εἰς τὸ ἱερὸν προσῆλθον αὐτῷ διδάσκοντι οἱ ἀρχιερεῖς καὶ οἱ πρεσ‐ βύτεροι τοῦ λαοῦ λέγοντες· ἐν ποίᾳ ἐξουσίᾳ ταῦτα ποιεῖς; καὶ τίς ἔδωκέ σοι τὴν ἐξουσίαν ταύτην;» πρὸς οὓς</w:t>
      </w:r>
    </w:p>
    <w:p>
      <w:r>
        <w:rPr>
          <w:rFonts w:ascii="Courier New" w:hAnsi="Courier New"/>
          <w:color w:val="555555"/>
          <w:sz w:val="20"/>
        </w:rPr>
        <w:t>[40]</w:t>
      </w:r>
    </w:p>
    <w:p>
      <w:r>
        <w:rPr>
          <w:rFonts w:ascii="Gentium Plus" w:hAnsi="Gentium Plus"/>
          <w:sz w:val="24"/>
        </w:rPr>
        <w:t>ἀντερωτήσας τὰ περὶ Ἰωάννου ἔδο‐ ξεν εὐλόγως παρῃτῆσθαι τὴν πρὸς τὸ βούλημα αὐτῶν ἀπόκρισιν. εἶτα μετὰ τοῦτο λέγει παραβολὴν τὴν περὶ</w:t>
      </w:r>
    </w:p>
    <w:p>
      <w:r>
        <w:rPr>
          <w:rFonts w:ascii="Courier New" w:hAnsi="Courier New"/>
          <w:color w:val="555555"/>
          <w:sz w:val="20"/>
        </w:rPr>
        <w:t>[45]</w:t>
      </w:r>
    </w:p>
    <w:p>
      <w:r>
        <w:rPr>
          <w:rFonts w:ascii="Gentium Plus" w:hAnsi="Gentium Plus"/>
          <w:sz w:val="24"/>
        </w:rPr>
        <w:t>σχομένου ἐργάσασθαι «ἐν τῷ ἀμπε‐ λῶνι» καὶ [μὴ] ἐργασαμένου, καὶ τοῦ ἐπαγγειλαμένου μὲν μὴ ἐργασαμένου δέ. εἶτα μετὰ ταῦτα λέγει τὴν περὶ τοῦ ἀμπελῶνος παραβολὴν καὶ τῶν</w:t>
      </w:r>
    </w:p>
    <w:p>
      <w:r>
        <w:rPr>
          <w:rFonts w:ascii="Courier New" w:hAnsi="Courier New"/>
          <w:color w:val="555555"/>
          <w:sz w:val="20"/>
        </w:rPr>
        <w:t>[17 . 29 (50)]</w:t>
      </w:r>
    </w:p>
    <w:p>
      <w:r>
        <w:rPr>
          <w:rFonts w:ascii="Gentium Plus" w:hAnsi="Gentium Plus"/>
          <w:sz w:val="24"/>
        </w:rPr>
        <w:t>ἀποκτεινάντων γεωργῶν τοὺς δού‐ λους καὶ τὸν υἱόν, καὶ τὰ ἑξῆς τού‐ των περὶ τῶν εἰς τοὺς γάμους κλη‐ τῶν ἄλλην παραβολήν. καὶ μετὰ τοῦ‐ το δευτέραν πεῦσιν τὴν περὶ τοῦ</w:t>
      </w:r>
    </w:p>
    <w:p>
      <w:r>
        <w:rPr>
          <w:rFonts w:ascii="Courier New" w:hAnsi="Courier New"/>
          <w:color w:val="555555"/>
          <w:sz w:val="20"/>
        </w:rPr>
        <w:t>[55]</w:t>
      </w:r>
    </w:p>
    <w:p>
      <w:r>
        <w:rPr>
          <w:rFonts w:ascii="Gentium Plus" w:hAnsi="Gentium Plus"/>
          <w:sz w:val="24"/>
        </w:rPr>
        <w:t>κήνσου ἀνέγραψεν ὁ Ματθαῖος, καὶ τρίτην τὴν τῶν Σαδδουκαίων περὶ ἀναστάσεως ἐπαπόρησιν. ἀλλὰ καὶ τετάρτη μετὰ ταύτην ἐπερώτησις γε‐ γένηται ἀπό τινος Φαρισαίου πειρά‐</w:t>
      </w:r>
    </w:p>
    <w:p>
      <w:r>
        <w:rPr>
          <w:rFonts w:ascii="Courier New" w:hAnsi="Courier New"/>
          <w:color w:val="555555"/>
          <w:sz w:val="20"/>
        </w:rPr>
        <w:t>[60]</w:t>
      </w:r>
    </w:p>
    <w:p>
      <w:r>
        <w:rPr>
          <w:rFonts w:ascii="Gentium Plus" w:hAnsi="Gentium Plus"/>
          <w:sz w:val="24"/>
        </w:rPr>
        <w:t>ζοντος αὐτὸν περὶ τοῦ· «ποία ἐντολὴ μεγάλη ἐν τῷ νόμῳ;» τοσούτων δὲ ἐρωτήσεων προσαγομένων αὐτῷ καὶ αὐτὸς «συνηγμένων τῶν Φαρισαίων ἐπηρώτησεν αὐτοὺς» τὰ «περὶ τοῦ</w:t>
      </w:r>
    </w:p>
    <w:p>
      <w:r>
        <w:rPr>
          <w:rFonts w:ascii="Courier New" w:hAnsi="Courier New"/>
          <w:color w:val="555555"/>
          <w:sz w:val="20"/>
        </w:rPr>
        <w:t>[65]</w:t>
      </w:r>
    </w:p>
    <w:p>
      <w:r>
        <w:rPr>
          <w:rFonts w:ascii="Gentium Plus" w:hAnsi="Gentium Plus"/>
          <w:sz w:val="24"/>
        </w:rPr>
        <w:t>Χριστοῦ». Οἱ Σαδδουκαῖοι μέντοι λέ‐ γοντες μὴ εἶναι ἀνάστασιν, οὐ 〈μόνον〉 τὴν ἐν τῇ συνηθείᾳ τῶν ἁπ‐ λουστέρων ὀνομαζομένην ἀνάστα‐</w:t>
      </w:r>
    </w:p>
    <w:p>
      <w:r>
        <w:rPr>
          <w:rFonts w:ascii="Courier New" w:hAnsi="Courier New"/>
          <w:color w:val="555555"/>
          <w:sz w:val="20"/>
        </w:rPr>
        <w:t>[70]</w:t>
      </w:r>
    </w:p>
    <w:p>
      <w:r>
        <w:rPr>
          <w:rFonts w:ascii="Gentium Plus" w:hAnsi="Gentium Plus"/>
          <w:sz w:val="24"/>
        </w:rPr>
        <w:t>σιν σαρκὸς ἠθέτουν, ἀλλὰ καὶ παντε‐ λῶς ἀνῄρουν τὴν τῆς ψυχῆς οὐ μόνον ἀθανασίαν ἀλλὰ καὶ ἐπιδιαμονήν, οἰόμενοι μη‐ δαμοῦ ἐν τοῖς Μωσέως γράμμασι</w:t>
      </w:r>
    </w:p>
    <w:p>
      <w:r>
        <w:rPr>
          <w:rFonts w:ascii="Courier New" w:hAnsi="Courier New"/>
          <w:color w:val="555555"/>
          <w:sz w:val="20"/>
        </w:rPr>
        <w:t>[75]</w:t>
      </w:r>
    </w:p>
    <w:p>
      <w:r>
        <w:rPr>
          <w:rFonts w:ascii="Gentium Plus" w:hAnsi="Gentium Plus"/>
          <w:sz w:val="24"/>
        </w:rPr>
        <w:t>σημαίνεσθαι τὴν τῆς ψυχῆς μετὰ</w:t>
      </w:r>
    </w:p>
    <w:p>
      <w:r>
        <w:rPr>
          <w:rFonts w:ascii="Courier New" w:hAnsi="Courier New"/>
          <w:color w:val="555555"/>
          <w:sz w:val="20"/>
        </w:rPr>
        <w:t>[80]</w:t>
      </w:r>
    </w:p>
    <w:p>
      <w:r>
        <w:rPr>
          <w:rFonts w:ascii="Gentium Plus" w:hAnsi="Gentium Plus"/>
          <w:sz w:val="24"/>
        </w:rPr>
        <w:t>καὶ οἱ δοκοῦντες ἐξ αὐτῶν εἶναι νομο‐ μαθεῖς καὶ ἕως θανάτου ἀγωνιζόμενοι περὶ τοῦ Μωσέως νόμου καὶ τῆς περιτομῆς. τοῦτο δὲ τὸ περὶ ἀνα‐ στάσεως σημαινόμενον (λέγω δὲ τὸ</w:t>
      </w:r>
    </w:p>
    <w:p>
      <w:r>
        <w:rPr>
          <w:rFonts w:ascii="Courier New" w:hAnsi="Courier New"/>
          <w:color w:val="555555"/>
          <w:sz w:val="20"/>
        </w:rPr>
        <w:t>[85]</w:t>
      </w:r>
    </w:p>
    <w:p>
      <w:r>
        <w:rPr>
          <w:rFonts w:ascii="Gentium Plus" w:hAnsi="Gentium Plus"/>
          <w:sz w:val="24"/>
        </w:rPr>
        <w:t>παρὰ Σαδδουκαίοις καὶ Σαμαρεῦσιν, 〈τοῖσ〉 ἀθετοῦσι τὴν τῆς ψυχῆς μετὰ ταῦτα ζωήν) νοοῦντές τινες 〈καὶ〉 τῶν κατὰ τὸν τοῦ ἀποστόλου χρόνον Κορινθίων</w:t>
      </w:r>
    </w:p>
    <w:p>
      <w:r>
        <w:rPr>
          <w:rFonts w:ascii="Courier New" w:hAnsi="Courier New"/>
          <w:color w:val="555555"/>
          <w:sz w:val="20"/>
        </w:rPr>
        <w:t>[90]</w:t>
      </w:r>
    </w:p>
    <w:p>
      <w:r>
        <w:rPr>
          <w:rFonts w:ascii="Gentium Plus" w:hAnsi="Gentium Plus"/>
          <w:sz w:val="24"/>
        </w:rPr>
        <w:t>ἐδογμάτιζον μὴ εἶναι ἀνάστα‐ σιν, περὶ ὧν ταῦτα γράφει· «εἰ δὲ Χριστὸς κηρύσσεται ἐκ νεκρῶν ὅτι ἐγήγερται, πῶς λέγουσιν ἐν ὑμῖν τινες ὅτι ἀνάστασις νεκρῶν οὐκ ἔστιν;»</w:t>
      </w:r>
    </w:p>
    <w:p>
      <w:r>
        <w:rPr>
          <w:rFonts w:ascii="Courier New" w:hAnsi="Courier New"/>
          <w:color w:val="555555"/>
          <w:sz w:val="20"/>
        </w:rPr>
        <w:t>[95]</w:t>
      </w:r>
    </w:p>
    <w:p>
      <w:r>
        <w:rPr>
          <w:rFonts w:ascii="Gentium Plus" w:hAnsi="Gentium Plus"/>
          <w:sz w:val="24"/>
        </w:rPr>
        <w:t>ὅτι δὲ οἱ ἐν Κορίνθῳ λέγοντες μὴ εἶναι ἀνάστασιν νεκρῶν κατὰ τὸ Σαδδουκαίων σημαινόμενον ἠθέτουν [τὴν ἀνάστασιν] τὴν ἐπι‐ διαμονὴν τῆς ψυχῆς, δῆλον ποιεῖ ἐκ</w:t>
      </w:r>
    </w:p>
    <w:p>
      <w:r>
        <w:rPr>
          <w:rFonts w:ascii="Courier New" w:hAnsi="Courier New"/>
          <w:color w:val="555555"/>
          <w:sz w:val="20"/>
        </w:rPr>
        <w:t>[17 . 29 (100)]</w:t>
      </w:r>
    </w:p>
    <w:p>
      <w:r>
        <w:rPr>
          <w:rFonts w:ascii="Gentium Plus" w:hAnsi="Gentium Plus"/>
          <w:sz w:val="24"/>
        </w:rPr>
        <w:t>τοῦ «εἰ ἐν τῇ ζωῇ ταύτῃ ἠλπικότες ἐσμὲν ἐν Χριστῷ μόνον, ἐλεεινότεροι πάντων ἀνθρώπων ἐσμέν». ὅπερ ἐπιμελῶς ἐξετάσας ὄψει ὅτι</w:t>
      </w:r>
    </w:p>
    <w:p>
      <w:r>
        <w:rPr>
          <w:rFonts w:ascii="Courier New" w:hAnsi="Courier New"/>
          <w:color w:val="555555"/>
          <w:sz w:val="20"/>
        </w:rPr>
        <w:t>[105]</w:t>
      </w:r>
    </w:p>
    <w:p>
      <w:r>
        <w:rPr>
          <w:rFonts w:ascii="Gentium Plus" w:hAnsi="Gentium Plus"/>
          <w:sz w:val="24"/>
        </w:rPr>
        <w:t>πεπιστευμένην ἀνάστασιν νεκρῶν, κἂν ψευδόμενος ἀθετῇ, οὐ πάντως ἐν «τῇ ζωῇ ταύτῃ ἐν Χριστῷ» ἠλπι‐ κώς ἐστι «μόνον». ἵνα γὰρ καθ’ ὑπόθεσιν μὴ ᾖ ἀληθὴς</w:t>
      </w:r>
    </w:p>
    <w:p>
      <w:r>
        <w:rPr>
          <w:rFonts w:ascii="Courier New" w:hAnsi="Courier New"/>
          <w:color w:val="555555"/>
          <w:sz w:val="20"/>
        </w:rPr>
        <w:t>[110]</w:t>
      </w:r>
    </w:p>
    <w:p>
      <w:r>
        <w:rPr>
          <w:rFonts w:ascii="Gentium Plus" w:hAnsi="Gentium Plus"/>
          <w:sz w:val="24"/>
        </w:rPr>
        <w:t>ἡ πεπιστευμένη παρὰ τοῖς πολλοῖς ἀνάστασις, οὐκ «ἐν ταύτῃ τῇ ζωῇ» ἤλπικε «μόνον» «ἐν Χριστῷ» ὁ ἐκείνην ἀθετῶν ζώσης τῆς ψυχῆς, οὐκ ἐκεῖνο μὲν ἀπολαμβανούσης τὸ σῶμα ἐν‐</w:t>
      </w:r>
    </w:p>
    <w:p>
      <w:r>
        <w:rPr>
          <w:rFonts w:ascii="Courier New" w:hAnsi="Courier New"/>
          <w:color w:val="555555"/>
          <w:sz w:val="20"/>
        </w:rPr>
        <w:t>[115]</w:t>
      </w:r>
    </w:p>
    <w:p>
      <w:r>
        <w:rPr>
          <w:rFonts w:ascii="Gentium Plus" w:hAnsi="Gentium Plus"/>
          <w:sz w:val="24"/>
        </w:rPr>
        <w:t>δυομένης δὲ αἰθέριόν τι καὶ κρεῖττον. ἀλλ’ οὐδὲ «ἐλεεινότεροι πάντων ἀν‐ θρώπων ἐσμέν», εἰ τὴν μὲν ψυχὴν λέγοιμεν ζῆν καὶ ὑπάρχειν, τὸ δὲ σῶμα τοῦτο μὴ περιτιθεῖμεν αὐτῇ</w:t>
      </w:r>
    </w:p>
    <w:p>
      <w:r>
        <w:rPr>
          <w:rFonts w:ascii="Courier New" w:hAnsi="Courier New"/>
          <w:color w:val="555555"/>
          <w:sz w:val="20"/>
        </w:rPr>
        <w:t>[120]</w:t>
      </w:r>
    </w:p>
    <w:p>
      <w:r>
        <w:rPr>
          <w:rFonts w:ascii="Gentium Plus" w:hAnsi="Gentium Plus"/>
          <w:sz w:val="24"/>
        </w:rPr>
        <w:t>μηδὲ λέγοιμεν ἀπολαμβάνειν αὐτό. Ἔτι δὲ εἰς κατασκευὴν τοῦ πρὸς τὸ σημαινόμενον τοῦτο μάλιστα ἵστασθαι τὸν ἀπόστολον ἐν τῇ πρὸς Κορινθίους προτέρᾳ συγχρησόμεθα</w:t>
      </w:r>
    </w:p>
    <w:p>
      <w:r>
        <w:rPr>
          <w:rFonts w:ascii="Courier New" w:hAnsi="Courier New"/>
          <w:color w:val="555555"/>
          <w:sz w:val="20"/>
        </w:rPr>
        <w:t>[125]</w:t>
      </w:r>
    </w:p>
    <w:p>
      <w:r>
        <w:rPr>
          <w:rFonts w:ascii="Gentium Plus" w:hAnsi="Gentium Plus"/>
          <w:sz w:val="24"/>
        </w:rPr>
        <w:t>καὶ τῷ «εἰ ὅλως νεκροὶ οὐκ ἐγείρον‐ ται, τί καὶ βαπτίζονται ὑπὲρ αὐτῶν; τί καὶ ἡμεῖς κινδυνεύομεν πᾶσαν ὥραν;» καὶ τῷ «εἰ κατὰ ἄνθρωπον ἐθηριομάχησα ἐν Ἐφέσῳ, τί μοι</w:t>
      </w:r>
    </w:p>
    <w:p>
      <w:r>
        <w:rPr>
          <w:rFonts w:ascii="Courier New" w:hAnsi="Courier New"/>
          <w:color w:val="555555"/>
          <w:sz w:val="20"/>
        </w:rPr>
        <w:t>[130]</w:t>
      </w:r>
    </w:p>
    <w:p>
      <w:r>
        <w:rPr>
          <w:rFonts w:ascii="Gentium Plus" w:hAnsi="Gentium Plus"/>
          <w:sz w:val="24"/>
        </w:rPr>
        <w:t>τὸ ὄφελος; εἰ νεκροὶ οὐκ ἐγείρονται, φάγωμεν καὶ πίωμεν, αὔριον γὰρ ἀποθνῄσκομεν». ἔστω γὰρ τὸ νομι‐ σθὲν παρὰ τοῖς πολλοῖς ἀληθὲς εἶναι μὴ εἶναι ἀληθὲς τὸ περὶ τῆς ἀνα‐</w:t>
      </w:r>
    </w:p>
    <w:p>
      <w:r>
        <w:rPr>
          <w:rFonts w:ascii="Courier New" w:hAnsi="Courier New"/>
          <w:color w:val="555555"/>
          <w:sz w:val="20"/>
        </w:rPr>
        <w:t>[135]</w:t>
      </w:r>
    </w:p>
    <w:p>
      <w:r>
        <w:rPr>
          <w:rFonts w:ascii="Gentium Plus" w:hAnsi="Gentium Plus"/>
          <w:sz w:val="24"/>
        </w:rPr>
        <w:t>στάσεως τῶν νεκρῶν, πῶς τούτῳ</w:t>
      </w:r>
    </w:p>
    <w:p>
      <w:r>
        <w:rPr>
          <w:rFonts w:ascii="Courier New" w:hAnsi="Courier New"/>
          <w:color w:val="555555"/>
          <w:sz w:val="20"/>
        </w:rPr>
        <w:t>[140]</w:t>
      </w:r>
    </w:p>
    <w:p>
      <w:r>
        <w:rPr>
          <w:rFonts w:ascii="Gentium Plus" w:hAnsi="Gentium Plus"/>
          <w:sz w:val="24"/>
        </w:rPr>
        <w:t>οἰκονομουμένῃ κατ’ ἀξίαν, τὸ δὲ πρότερον σῶμα μὴ ἀπολαμβάνοι; πῶς δὲ ἀκολουθεῖ τῷ μὴ εἶναι σαρ‐ κὸς ἀνάστασιν τὸ «φάγωμεν καὶ πίωμεν, αὔριον γὰρ ἀποθνῄσκομεν»;</w:t>
      </w:r>
    </w:p>
    <w:p>
      <w:r>
        <w:rPr>
          <w:rFonts w:ascii="Courier New" w:hAnsi="Courier New"/>
          <w:color w:val="555555"/>
          <w:sz w:val="20"/>
        </w:rPr>
        <w:t>[145]</w:t>
      </w:r>
    </w:p>
    <w:p>
      <w:r>
        <w:rPr>
          <w:rFonts w:ascii="Gentium Plus" w:hAnsi="Gentium Plus"/>
          <w:sz w:val="24"/>
        </w:rPr>
        <w:t>οὐ ταῦτα δέ φαμεν ἀπιστοῦντες τῷ ἐν Ἡσαΐᾳ γεγραμμένῳ τοῦτον τὸν τρόπον· «ὄψεται πᾶσα σὰρξ τὸ σω‐ τήριον τοῦ θεοῦ» ἢ τῷ ὑπὸ τοῦ Ἰὼβ λεγομένῳ· «ὅτι ἀένναός ἐστιν ὁ ἐκλύ‐</w:t>
      </w:r>
    </w:p>
    <w:p>
      <w:r>
        <w:rPr>
          <w:rFonts w:ascii="Courier New" w:hAnsi="Courier New"/>
          <w:color w:val="555555"/>
          <w:sz w:val="20"/>
        </w:rPr>
        <w:t>[17 . 29 (150)]</w:t>
      </w:r>
    </w:p>
    <w:p>
      <w:r>
        <w:rPr>
          <w:rFonts w:ascii="Gentium Plus" w:hAnsi="Gentium Plus"/>
          <w:sz w:val="24"/>
        </w:rPr>
        <w:t>ειν με μέλλων ἐπὶ τῆς γῆς, καὶ ἀνα‐ στῆσαι τὸ δέρμα μου τὸ ἀνατλοῦν ταῦτα». οὐκ ἀπιστοῦμεν δὲ οὐδὲ τῇ ἀποστολικῇ φωνῇ λεγούσῃ· «ζῳο‐ ποιήσει τὰ θνητὰ ὑμῶν σώματα διὰ</w:t>
      </w:r>
    </w:p>
    <w:p>
      <w:r>
        <w:rPr>
          <w:rFonts w:ascii="Courier New" w:hAnsi="Courier New"/>
          <w:color w:val="555555"/>
          <w:sz w:val="20"/>
        </w:rPr>
        <w:t>[155]</w:t>
      </w:r>
    </w:p>
    <w:p>
      <w:r>
        <w:rPr>
          <w:rFonts w:ascii="Gentium Plus" w:hAnsi="Gentium Plus"/>
          <w:sz w:val="24"/>
        </w:rPr>
        <w:t>τὸ ἐνοικοῦν αὐτοῦ πνεῦμα ἐν ὑμῖν». ἀλλ’ ὅση δύναμις καθαίρωμεν τὸ ἐν τῇ ἐκκειμένῃ λέξει τοῦ εὐαγγελίου σημαινόμενον ἀπὸ τῆς ἀνάστασις φω‐ νῆς, διὸ παρεθέμεθα καὶ τὰ ἀπὸ τῆς</w:t>
      </w:r>
    </w:p>
    <w:p>
      <w:r>
        <w:rPr>
          <w:rFonts w:ascii="Courier New" w:hAnsi="Courier New"/>
          <w:color w:val="555555"/>
          <w:sz w:val="20"/>
        </w:rPr>
        <w:t>[160]</w:t>
      </w:r>
    </w:p>
    <w:p>
      <w:r>
        <w:rPr>
          <w:rFonts w:ascii="Gentium Plus" w:hAnsi="Gentium Plus"/>
          <w:sz w:val="24"/>
        </w:rPr>
        <w:t>προτέρας πρὸς Κορινθίους ῥητά. Προσῆλθον οὖν τῷ Ἰησοῦ Σαδδουκαῖοι, οἵτινες ἔλεγον μὴ εἶναι ἀνάστασιν, ἀνάστασιν δὲ τὴν (ὡς ἀποδεδώκαμεν) κατ’ αὐτούς,</w:t>
      </w:r>
    </w:p>
    <w:p>
      <w:r>
        <w:rPr>
          <w:rFonts w:ascii="Courier New" w:hAnsi="Courier New"/>
          <w:color w:val="555555"/>
          <w:sz w:val="20"/>
        </w:rPr>
        <w:t>[165]</w:t>
      </w:r>
    </w:p>
    <w:p>
      <w:r>
        <w:rPr>
          <w:rFonts w:ascii="Gentium Plus" w:hAnsi="Gentium Plus"/>
          <w:sz w:val="24"/>
        </w:rPr>
        <w:t>καὶ ἐπηρώτησαν ἡμῶν τὸν κύριον λέγοντες· Μωσῆς εἶπεν· ἐάν τις ἀποθάνῃ μὴ ἔχων τέκνα, ἐπιγαμβρεύσει ὁ ἀδελφὸς αὐ‐ τοῦ τὴν γυναῖκα αὐτοῦ καὶ</w:t>
      </w:r>
    </w:p>
    <w:p>
      <w:r>
        <w:rPr>
          <w:rFonts w:ascii="Courier New" w:hAnsi="Courier New"/>
          <w:color w:val="555555"/>
          <w:sz w:val="20"/>
        </w:rPr>
        <w:t>[170]</w:t>
      </w:r>
    </w:p>
    <w:p>
      <w:r>
        <w:rPr>
          <w:rFonts w:ascii="Gentium Plus" w:hAnsi="Gentium Plus"/>
          <w:sz w:val="24"/>
        </w:rPr>
        <w:t>ἀναστήσει σπέρμα τῷ ἀδελ‐ φῷ αὐτοῦ.</w:t>
      </w:r>
    </w:p>
    <w:p>
      <w:r>
        <w:rPr>
          <w:rFonts w:ascii="Courier New" w:hAnsi="Courier New"/>
          <w:color w:val="555555"/>
          <w:sz w:val="20"/>
        </w:rPr>
        <w:t>[17 . 30]</w:t>
      </w:r>
    </w:p>
    <w:p>
      <w:r>
        <w:rPr>
          <w:rFonts w:ascii="Gentium Plus" w:hAnsi="Gentium Plus"/>
          <w:sz w:val="24"/>
        </w:rPr>
        <w:t>ἄξιον οὖν εἰς τοῦτό μοι δοκεῖ παραθέσθαι τὴν Μωσέως λέξιν, εἰς ἣν ἀνέφερον Σαδδου‐ καῖοι τὰ ἐν τῷ εὐαγγελίῳ γεγραμ‐</w:t>
      </w:r>
    </w:p>
    <w:p>
      <w:r>
        <w:rPr>
          <w:rFonts w:ascii="Courier New" w:hAnsi="Courier New"/>
          <w:color w:val="555555"/>
          <w:sz w:val="20"/>
        </w:rPr>
        <w:t>[5]</w:t>
      </w:r>
    </w:p>
    <w:p>
      <w:r>
        <w:rPr>
          <w:rFonts w:ascii="Gentium Plus" w:hAnsi="Gentium Plus"/>
          <w:sz w:val="24"/>
        </w:rPr>
        <w:t>μένα ὑπ’ αὐτῶν εἰρῆσθαι. ἔχει οὖν οὕτως ἐν τῷ Δευτερονομίῳ τὸ ῥητόν· «ἐὰν δὲ κατοικήσωσιν ἀδελφοὶ ἐπὶ τὸ αὐτό, καὶ ἀποθάνῃ εἷς ἐξ αὐτῶν»</w:t>
      </w:r>
    </w:p>
    <w:p>
      <w:r>
        <w:rPr>
          <w:rFonts w:ascii="Courier New" w:hAnsi="Courier New"/>
          <w:color w:val="555555"/>
          <w:sz w:val="20"/>
        </w:rPr>
        <w:t>[10]</w:t>
      </w:r>
    </w:p>
    <w:p>
      <w:r>
        <w:rPr>
          <w:rFonts w:ascii="Gentium Plus" w:hAnsi="Gentium Plus"/>
          <w:sz w:val="24"/>
        </w:rPr>
        <w:t>ἕως τοῦ «οἶκος τοῦ ὑπολυθέντος τὸ ὑπόδημα». τούτου δὴ τοῦ ῥητοῦ οἱ Σαδδου‐ καῖοι, ὡς τὴν ἐλπίδα τῆς ἀναστάσεως μὴ</w:t>
      </w:r>
    </w:p>
    <w:p>
      <w:r>
        <w:rPr>
          <w:rFonts w:ascii="Courier New" w:hAnsi="Courier New"/>
          <w:color w:val="555555"/>
          <w:sz w:val="20"/>
        </w:rPr>
        <w:t>[15]</w:t>
      </w:r>
    </w:p>
    <w:p>
      <w:r>
        <w:rPr>
          <w:rFonts w:ascii="Gentium Plus" w:hAnsi="Gentium Plus"/>
          <w:sz w:val="24"/>
        </w:rPr>
        <w:t>ἔχοντες, φαύλως ἀκούσαντες καὶ μηδὲν θεοῦ ἄξιον ἐνθυμηθέντες εἰς τὸν ἐκκείμενον νόμον, ᾠήθησαν ἀκολουθεῖν τῷ εἶναι ἀνάστασιν τὸ καὶ τὸν ἄνδρα ἄνδρα πάλιν ἔσεσθαι</w:t>
      </w:r>
    </w:p>
    <w:p>
      <w:r>
        <w:rPr>
          <w:rFonts w:ascii="Courier New" w:hAnsi="Courier New"/>
          <w:color w:val="555555"/>
          <w:sz w:val="20"/>
        </w:rPr>
        <w:t>[20]</w:t>
      </w:r>
    </w:p>
    <w:p>
      <w:r>
        <w:rPr>
          <w:rFonts w:ascii="Gentium Plus" w:hAnsi="Gentium Plus"/>
          <w:sz w:val="24"/>
        </w:rPr>
        <w:t>ἀναστάντα ἄρρενα μόρια ἔχοντα, καὶ τὴν γυναῖκα γυναῖκα ἀναστήσεσθαι σῶμα γυναικεῖον περικειμένην. καὶ ταπεινῶς ὑπολαμβάνοντες λέγε‐ σθαι τὰ περὶ ἀναστάσεως ἐκ τοῦ</w:t>
      </w:r>
    </w:p>
    <w:p>
      <w:r>
        <w:rPr>
          <w:rFonts w:ascii="Courier New" w:hAnsi="Courier New"/>
          <w:color w:val="555555"/>
          <w:sz w:val="20"/>
        </w:rPr>
        <w:t>[25]</w:t>
      </w:r>
    </w:p>
    <w:p>
      <w:r>
        <w:rPr>
          <w:rFonts w:ascii="Gentium Plus" w:hAnsi="Gentium Plus"/>
          <w:sz w:val="24"/>
        </w:rPr>
        <w:t>ταῦτα αὐτοῖς νομίζειν ἀκολουθεῖν, πλάσαντές τινα μῦθον τὸν περὶ ἑπτὰ ἀδελφῶν γαμησάντων μίαν γυναῖκα, ἐπηπόρουν τίνος ἂν γέ‐ νοιτο γυνὴ τοιαύτη ἀναστᾶσα, φθά‐</w:t>
      </w:r>
    </w:p>
    <w:p>
      <w:r>
        <w:rPr>
          <w:rFonts w:ascii="Courier New" w:hAnsi="Courier New"/>
          <w:color w:val="555555"/>
          <w:sz w:val="20"/>
        </w:rPr>
        <w:t>[30]</w:t>
      </w:r>
    </w:p>
    <w:p>
      <w:r>
        <w:rPr>
          <w:rFonts w:ascii="Gentium Plus" w:hAnsi="Gentium Plus"/>
          <w:sz w:val="24"/>
        </w:rPr>
        <w:t>σασα ἅπαξ ἑπτὰ χρηματίσαι ἀν‐ δρῶν γυνή. ἐδύναντο δὲ καὶ χωρὶς τοῦ τοιούτου πλάσματος ἐπαπορῆσαι ἐκ τῶν πολυγάμων γυναικῶν, τάχα δὲ καὶ πολυγάμων ἀνδρῶν.</w:t>
      </w:r>
    </w:p>
    <w:p>
      <w:r>
        <w:rPr>
          <w:rFonts w:ascii="Courier New" w:hAnsi="Courier New"/>
          <w:color w:val="555555"/>
          <w:sz w:val="20"/>
        </w:rPr>
        <w:t>[35]</w:t>
      </w:r>
    </w:p>
    <w:p>
      <w:r>
        <w:rPr>
          <w:rFonts w:ascii="Gentium Plus" w:hAnsi="Gentium Plus"/>
          <w:sz w:val="24"/>
        </w:rPr>
        <w:t>καὶ ὁ σωτὴρ ἡμῶν ἀποκρινόμενος αὐτοῖς τὸ μὲν βούλημα τοῦ κατὰ Μωσέα νόμου οὐ διηγήσατο, ὡς οὐκ</w:t>
      </w:r>
    </w:p>
    <w:p>
      <w:r>
        <w:rPr>
          <w:rFonts w:ascii="Courier New" w:hAnsi="Courier New"/>
          <w:color w:val="555555"/>
          <w:sz w:val="20"/>
        </w:rPr>
        <w:t>[40]</w:t>
      </w:r>
    </w:p>
    <w:p>
      <w:r>
        <w:rPr>
          <w:rFonts w:ascii="Gentium Plus" w:hAnsi="Gentium Plus"/>
          <w:sz w:val="24"/>
        </w:rPr>
        <w:t>λέγων καὶ τὰς θείας γραφὰς ἀπαγ‐ γέλλειν περὶ τῆς ἐκ νεκρῶν ἀναστά‐ σεως ὅτι ἐκεῖ μή εἰσι γάμοι, ἀλλὰ γίνονται οἱ ἐκ νεκρῶν ἀνιστάμενοι ὡς οἱ ἐν τῷ οὐρανῷ ἄγγελοι,</w:t>
      </w:r>
    </w:p>
    <w:p>
      <w:r>
        <w:rPr>
          <w:rFonts w:ascii="Courier New" w:hAnsi="Courier New"/>
          <w:color w:val="555555"/>
          <w:sz w:val="20"/>
        </w:rPr>
        <w:t>[45]</w:t>
      </w:r>
    </w:p>
    <w:p>
      <w:r>
        <w:rPr>
          <w:rFonts w:ascii="Gentium Plus" w:hAnsi="Gentium Plus"/>
          <w:sz w:val="24"/>
        </w:rPr>
        <w:t>καὶ ὥσπερ οἱ ἐν τῷ οὐρανῷ ἄγ‐ γελοι οὔτε γαμοῦσιν οὔτε γα‐ μοῦνται, οὕτω (φησὶ) καὶ οἱ ἀνι‐ στάμενοι ἀπὸ τῶν νεκρῶν. ἐγὼ δ’ οἶμαι διὰ τούτων δηλοῦσθαι ὅτι</w:t>
      </w:r>
    </w:p>
    <w:p>
      <w:r>
        <w:rPr>
          <w:rFonts w:ascii="Courier New" w:hAnsi="Courier New"/>
          <w:color w:val="555555"/>
          <w:sz w:val="20"/>
        </w:rPr>
        <w:t>[17 . 30 (50)]</w:t>
      </w:r>
    </w:p>
    <w:p>
      <w:r>
        <w:rPr>
          <w:rFonts w:ascii="Gentium Plus" w:hAnsi="Gentium Plus"/>
          <w:sz w:val="24"/>
        </w:rPr>
        <w:t>οὐ μόνον κατὰ τὸ μὴ γαμεῖν καὶ τὸ μὴ γαμεῖσθαι ὡς οἱ ἐν τῷ οὐρα‐ νῷ ἄγγελοι γίνονται οἱ καταξιού‐ μενοι τῆς ἐκ νεκρῶν ἀναστάσεως, ἀλλὰ</w:t>
      </w:r>
    </w:p>
    <w:p>
      <w:r>
        <w:rPr>
          <w:rFonts w:ascii="Courier New" w:hAnsi="Courier New"/>
          <w:color w:val="555555"/>
          <w:sz w:val="20"/>
        </w:rPr>
        <w:t>[55]</w:t>
      </w:r>
    </w:p>
    <w:p>
      <w:r>
        <w:rPr>
          <w:rFonts w:ascii="Gentium Plus" w:hAnsi="Gentium Plus"/>
          <w:sz w:val="24"/>
        </w:rPr>
        <w:t>καὶ κατὰ τὸ μετασχηματιζόμενα αὐτῶν τὰ σώματα «τῆς ταπεινώσεως» γίνεσθαι τοιαῦτα, ὁποῖά ἐστι τὰ τῶν ἀγγέλων σώματα, αἰθέρια καὶ αὐ‐ γοειδὲς φῶς.</w:t>
      </w:r>
    </w:p>
    <w:p>
      <w:r>
        <w:rPr>
          <w:rFonts w:ascii="Courier New" w:hAnsi="Courier New"/>
          <w:color w:val="555555"/>
          <w:sz w:val="20"/>
        </w:rPr>
        <w:t>[60]</w:t>
      </w:r>
    </w:p>
    <w:p>
      <w:r>
        <w:rPr>
          <w:rFonts w:ascii="Gentium Plus" w:hAnsi="Gentium Plus"/>
          <w:sz w:val="24"/>
        </w:rPr>
        <w:t>Ξενίζον δέ τι τοὺς πολλοὺς τῶν πιστευόντων δόγμα ζητήσαι τις ἄν, τάχα μὲν καὶ πολλαχόθεν σαφῶς δ’ ὅτι καὶ ἐντεῦθεν ἐπαπορῶν, εἰ ὥσπερ εἰσὶν οἱ ἀνιστάμενοι ἐκ νεκρῶν ὡς</w:t>
      </w:r>
    </w:p>
    <w:p>
      <w:r>
        <w:rPr>
          <w:rFonts w:ascii="Courier New" w:hAnsi="Courier New"/>
          <w:color w:val="555555"/>
          <w:sz w:val="20"/>
        </w:rPr>
        <w:t>[65]</w:t>
      </w:r>
    </w:p>
    <w:p>
      <w:r>
        <w:rPr>
          <w:rFonts w:ascii="Gentium Plus" w:hAnsi="Gentium Plus"/>
          <w:sz w:val="24"/>
        </w:rPr>
        <w:t>οἱ ἄγγελοι ἐν τῷ οὐρανῷ καὶ τάγμα τι ἀγγέλων, μεταβάλλοντες ἐξ ἀνθρώπων, οὕτως καὶ ἄλλοι ἐν τῷ οὐρανῷ ἄγγελοι, ἄνθρωποί ποτε ὄντες καὶ καλῶς ἀγωνισάμενοι ἐν</w:t>
      </w:r>
    </w:p>
    <w:p>
      <w:r>
        <w:rPr>
          <w:rFonts w:ascii="Courier New" w:hAnsi="Courier New"/>
          <w:color w:val="555555"/>
          <w:sz w:val="20"/>
        </w:rPr>
        <w:t>[70]</w:t>
      </w:r>
    </w:p>
    <w:p>
      <w:r>
        <w:rPr>
          <w:rFonts w:ascii="Gentium Plus" w:hAnsi="Gentium Plus"/>
          <w:sz w:val="24"/>
        </w:rPr>
        <w:t>ἀνθρώπου σώματι, γεγόνασιν ἐν τῷ οὐρανῷ ἄγγελοι ὥς τινες ἕτεροι πρὸ αὐτῶν. ὁ δὲ τὸ ξενίζον τοῦτο</w:t>
      </w:r>
    </w:p>
    <w:p>
      <w:r>
        <w:rPr>
          <w:rFonts w:ascii="Courier New" w:hAnsi="Courier New"/>
          <w:color w:val="555555"/>
          <w:sz w:val="20"/>
        </w:rPr>
        <w:t>[75]</w:t>
      </w:r>
    </w:p>
    <w:p>
      <w:r>
        <w:rPr>
          <w:rFonts w:ascii="Gentium Plus" w:hAnsi="Gentium Plus"/>
          <w:sz w:val="24"/>
        </w:rPr>
        <w:t>περιαθρήσας ὅλην τήν τε γραφὴν καὶ τὴν ἀκολουθίαν τῶν πραγμάτων, καὶ τί ἕπεται τῷ ταῦτα τιθέντι, 〈καὶ〉 σκοπείτω εἰ χρὴ παραδέξασθαι τοιοῦ‐ τον λόγον ᾧ ἕπεται τοιαῦτα ἅτινα</w:t>
      </w:r>
    </w:p>
    <w:p>
      <w:r>
        <w:rPr>
          <w:rFonts w:ascii="Courier New" w:hAnsi="Courier New"/>
          <w:color w:val="555555"/>
          <w:sz w:val="20"/>
        </w:rPr>
        <w:t>[80]</w:t>
      </w:r>
    </w:p>
    <w:p>
      <w:r>
        <w:rPr>
          <w:rFonts w:ascii="Gentium Plus" w:hAnsi="Gentium Plus"/>
          <w:sz w:val="24"/>
        </w:rPr>
        <w:t>δηλοῦται ἐκ τοῦ «ἀγγέλους κρινοῦ‐ μεν» καὶ τοῦ «εἰς ἃ ἐπιθυμοῦσιν ἄγγελοι παρακύψαι». εἰ δὲ καὶ τὴν Ἰούδα προσοῖτό τις ἐπιστολήν, ὁράτω τί ἕπεται τῷ λόγῳ διὰ τὸ «ἀγγέλους</w:t>
      </w:r>
    </w:p>
    <w:p>
      <w:r>
        <w:rPr>
          <w:rFonts w:ascii="Courier New" w:hAnsi="Courier New"/>
          <w:color w:val="555555"/>
          <w:sz w:val="20"/>
        </w:rPr>
        <w:t>[85]</w:t>
      </w:r>
    </w:p>
    <w:p>
      <w:r>
        <w:rPr>
          <w:rFonts w:ascii="Gentium Plus" w:hAnsi="Gentium Plus"/>
          <w:sz w:val="24"/>
        </w:rPr>
        <w:t>τε τοὺς μὴ τηρήσαντας τὴν ἑαυτῶν ἀρχὴν ἀλλὰ ἀπολιπόντας τὸ ἴδιον οἰκητήριον εἰς κρίσιν μεγάλης ἡμέ‐ ρας δεσμοῖς ἀϊδίοις ὑπὸ ζόφον τετήρηκεν». ὁράτω δὲ ὁ τὰ τοιαῦτα</w:t>
      </w:r>
    </w:p>
    <w:p>
      <w:r>
        <w:rPr>
          <w:rFonts w:ascii="Courier New" w:hAnsi="Courier New"/>
          <w:color w:val="555555"/>
          <w:sz w:val="20"/>
        </w:rPr>
        <w:t>[90]</w:t>
      </w:r>
    </w:p>
    <w:p>
      <w:r>
        <w:rPr>
          <w:rFonts w:ascii="Gentium Plus" w:hAnsi="Gentium Plus"/>
          <w:sz w:val="24"/>
        </w:rPr>
        <w:t>τολμῶν ζητεῖν, πῶς αὐτῶν δεῖ ἀκούειν τῶν ἐν Γενέσει γεγραμ‐ μένων ὅτι «ἰδόντες οἱ υἱοὶ τοῦ θεοῦ τὰς θυγατέρας τῶν ἀνθρώ‐ πων ὅτι καλαί εἰσιν, ἔλαβον ἑαυτοῖς</w:t>
      </w:r>
    </w:p>
    <w:p>
      <w:r>
        <w:rPr>
          <w:rFonts w:ascii="Courier New" w:hAnsi="Courier New"/>
          <w:color w:val="555555"/>
          <w:sz w:val="20"/>
        </w:rPr>
        <w:t>[95]</w:t>
      </w:r>
    </w:p>
    <w:p>
      <w:r>
        <w:rPr>
          <w:rFonts w:ascii="Gentium Plus" w:hAnsi="Gentium Plus"/>
          <w:sz w:val="24"/>
        </w:rPr>
        <w:t>εἰς γυναῖκας ἀπὸ πασῶν ὧν ἐξε‐ λέξαντο». σαφῶς δὲ τὰ κατὰ τὸν τόπον ἐπαπορῆσαι καὶ τὴν ἀκολου‐ θίαν αὐτῶν ἐπισκοπῆσαι καὶ χάρτῃ πιστεῦσαι τὴν τῶν τηλικούτων σα‐</w:t>
      </w:r>
    </w:p>
    <w:p>
      <w:r>
        <w:rPr>
          <w:rFonts w:ascii="Courier New" w:hAnsi="Courier New"/>
          <w:color w:val="555555"/>
          <w:sz w:val="20"/>
        </w:rPr>
        <w:t>[17 . 30 (100)]</w:t>
      </w:r>
    </w:p>
    <w:p>
      <w:r>
        <w:rPr>
          <w:rFonts w:ascii="Gentium Plus" w:hAnsi="Gentium Plus"/>
          <w:sz w:val="24"/>
        </w:rPr>
        <w:t>φήνειαν, μήποτε οὐκ ἀσφαλὲς ᾖ· ἀρκεῖ γὰρ καὶ ἐπὶ τοῖς εἰρημένοις ἡμᾶς ἐπὶ τοσοῦτον παρακεκινδυ‐ νευκέναι.</w:t>
      </w:r>
    </w:p>
    <w:p>
      <w:r>
        <w:rPr>
          <w:rFonts w:ascii="Courier New" w:hAnsi="Courier New"/>
          <w:color w:val="555555"/>
          <w:sz w:val="20"/>
        </w:rPr>
        <w:t>[17 . 31]</w:t>
      </w:r>
    </w:p>
    <w:p>
      <w:r>
        <w:rPr>
          <w:rFonts w:ascii="Gentium Plus" w:hAnsi="Gentium Plus"/>
          <w:sz w:val="24"/>
        </w:rPr>
        <w:t>Οὐκ ἄκαιρον δὲ νομίζω ἅπαξ ἐκθεμένους τὴν λέξιν τοῦ</w:t>
      </w:r>
    </w:p>
    <w:p>
      <w:r>
        <w:rPr>
          <w:rFonts w:ascii="Courier New" w:hAnsi="Courier New"/>
          <w:color w:val="555555"/>
          <w:sz w:val="20"/>
        </w:rPr>
        <w:t>[5]</w:t>
      </w:r>
    </w:p>
    <w:p>
      <w:r>
        <w:rPr>
          <w:rFonts w:ascii="Gentium Plus" w:hAnsi="Gentium Plus"/>
          <w:sz w:val="24"/>
        </w:rPr>
        <w:t>ζητητέον οὖν ἐν αὐτῷ τίς ἡ μία γυνὴ καὶ τίνες οἱ δύο ἄνδρες οἱ ἀλλήλων ἀδελφοί, 〈ὧν〉 πρότερον μὲν γαμῶν ὁ ἕτερός 〈ἐστι〉 τὴν γυναῖκα οὐ καρποφορῶν δὲ ἐξ αὐτῆς, δεύτερον</w:t>
      </w:r>
    </w:p>
    <w:p>
      <w:r>
        <w:rPr>
          <w:rFonts w:ascii="Courier New" w:hAnsi="Courier New"/>
          <w:color w:val="555555"/>
          <w:sz w:val="20"/>
        </w:rPr>
        <w:t>[10]</w:t>
      </w:r>
    </w:p>
    <w:p>
      <w:r>
        <w:rPr>
          <w:rFonts w:ascii="Gentium Plus" w:hAnsi="Gentium Plus"/>
          <w:sz w:val="24"/>
        </w:rPr>
        <w:t>δὲ γαμῶν ὁ τοῦ τεθνηκότος ἀδελφὸς καὶ γεννῶν παιδίον ἐξ ὀνόματος τοῦ τετελευτηκότος. καὶ μετὰ ταῦτα ζη‐ τήσεις τίς ἐστιν ὁ μὴ βουλόμενος «λα‐ βεῖν τὴν γυναῖκα τοῦ ἀδελφοῦ ἑαυτοῦ»</w:t>
      </w:r>
    </w:p>
    <w:p>
      <w:r>
        <w:rPr>
          <w:rFonts w:ascii="Courier New" w:hAnsi="Courier New"/>
          <w:color w:val="555555"/>
          <w:sz w:val="20"/>
        </w:rPr>
        <w:t>[15]</w:t>
      </w:r>
    </w:p>
    <w:p>
      <w:r>
        <w:rPr>
          <w:rFonts w:ascii="Gentium Plus" w:hAnsi="Gentium Plus"/>
          <w:sz w:val="24"/>
        </w:rPr>
        <w:t>καὶ διὰ τοῦτο «ἐναντίον τῆς γερουσίας» ὑπολυόμενος «τὸ ἓν ὑπόδημα» καὶ ἐμπτυόμενος «εἰς τὸ πρόσωπον» ὑπὸ τῆς γυναικὸς καὶ ἀναβάσης «ἐπὶ τὴν πύλην» καὶ λεγούσης· «οὐ θέλει ὁ</w:t>
      </w:r>
    </w:p>
    <w:p>
      <w:r>
        <w:rPr>
          <w:rFonts w:ascii="Courier New" w:hAnsi="Courier New"/>
          <w:color w:val="555555"/>
          <w:sz w:val="20"/>
        </w:rPr>
        <w:t>[20]</w:t>
      </w:r>
    </w:p>
    <w:p>
      <w:r>
        <w:rPr>
          <w:rFonts w:ascii="Gentium Plus" w:hAnsi="Gentium Plus"/>
          <w:sz w:val="24"/>
        </w:rPr>
        <w:t>ἀδελφὸς τοῦ ἀνδρός μου ἀναστῆσαι τὸ ὄνομα τοῦ ἀδελφοῦ αὐτοῦ ἐν Ἰσραήλ». ζητηθείη δ’ ἂν ἐν τῷ τόπῳ καὶ τίς ἡ γερουσία καὶ ἡ πύλη ἐφ’ ἣν ἀναβαίνει «ἡ γυνὴ»</w:t>
      </w:r>
    </w:p>
    <w:p>
      <w:r>
        <w:rPr>
          <w:rFonts w:ascii="Courier New" w:hAnsi="Courier New"/>
          <w:color w:val="555555"/>
          <w:sz w:val="20"/>
        </w:rPr>
        <w:t>[25]</w:t>
      </w:r>
    </w:p>
    <w:p>
      <w:r>
        <w:rPr>
          <w:rFonts w:ascii="Gentium Plus" w:hAnsi="Gentium Plus"/>
          <w:sz w:val="24"/>
        </w:rPr>
        <w:t>λέγουσα τὰ γεγραμμένα. ὅτι μὲν οὖν σεμνόν τι εἶναι καὶ αἰδοῦς ἄξιον χρὴ πεπεῖσθαι πάντα νόμον ἐπαγγελλόμενον εἶναι θεοῦ ἢ μὴ ὄντα σεμνὸν μὴ εἶναι νόμον θεοῦ,</w:t>
      </w:r>
    </w:p>
    <w:p>
      <w:r>
        <w:rPr>
          <w:rFonts w:ascii="Courier New" w:hAnsi="Courier New"/>
          <w:color w:val="555555"/>
          <w:sz w:val="20"/>
        </w:rPr>
        <w:t>[30]</w:t>
      </w:r>
    </w:p>
    <w:p>
      <w:r>
        <w:rPr>
          <w:rFonts w:ascii="Gentium Plus" w:hAnsi="Gentium Plus"/>
          <w:sz w:val="24"/>
        </w:rPr>
        <w:t>πᾶς ὁ μὴ πάντη ἀσύνετος ὁμολογή‐ σαι ἄν· εἰ δὲ εὑρίσκομεν ἡμεῖς τὸ τοῦ νόμου τούτου σεμνὸν καὶ αἰδέ‐ σιμον ἢ μή, πρῶτον μὲν ὁ θεὸς ἂν εἰδείη καὶ ὁ Χριστὸς αὐτοῦ,</w:t>
      </w:r>
    </w:p>
    <w:p>
      <w:r>
        <w:rPr>
          <w:rFonts w:ascii="Courier New" w:hAnsi="Courier New"/>
          <w:color w:val="555555"/>
          <w:sz w:val="20"/>
        </w:rPr>
        <w:t>[35]</w:t>
      </w:r>
    </w:p>
    <w:p>
      <w:r>
        <w:rPr>
          <w:rFonts w:ascii="Gentium Plus" w:hAnsi="Gentium Plus"/>
          <w:sz w:val="24"/>
        </w:rPr>
        <w:t>μετὰ δὲ ταῦτα καὶ ὁ κατὰ τὴν γραφὴν ὀνομαζόμενος δόκιμος τρα‐ πεζίτης καὶ εἰδὼς «πάντα» δοκιμά‐ ζειν καὶ τὸ μὲν «καλὸν» κατέχειν, ἀπέχεσθαι δὲ «παντὸς εἴδους πονη‐</w:t>
      </w:r>
    </w:p>
    <w:p>
      <w:r>
        <w:rPr>
          <w:rFonts w:ascii="Courier New" w:hAnsi="Courier New"/>
          <w:color w:val="555555"/>
          <w:sz w:val="20"/>
        </w:rPr>
        <w:t>[40]</w:t>
      </w:r>
    </w:p>
    <w:p>
      <w:r>
        <w:rPr>
          <w:rFonts w:ascii="Gentium Plus" w:hAnsi="Gentium Plus"/>
          <w:sz w:val="24"/>
        </w:rPr>
        <w:t>ροῦ». φέρε οὖν τὸ προκείμενον πρόβλημα νομικὸν διηγήσασθαι θέ‐ λοντες, ἐπικαλεσάμενοι τὸν εἰπόντα· «φθέγξομαι προβλήματα ἀπ’ ἀρ‐ χῆς», εἴπωμεν «καλὸν» μὲν εἰ 〈κα‐</w:t>
      </w:r>
    </w:p>
    <w:p>
      <w:r>
        <w:rPr>
          <w:rFonts w:ascii="Courier New" w:hAnsi="Courier New"/>
          <w:color w:val="555555"/>
          <w:sz w:val="20"/>
        </w:rPr>
        <w:t>[45]</w:t>
      </w:r>
    </w:p>
    <w:p>
      <w:r>
        <w:rPr>
          <w:rFonts w:ascii="Gentium Plus" w:hAnsi="Gentium Plus"/>
          <w:sz w:val="24"/>
        </w:rPr>
        <w:t>τέχομεν〉 τὰ ὑπ’ αὐτοῦ διδόμενα, εἰ δὲ μή γε τὰ ὑποπίπτοντα ἡμῖν εἰς τὸν τόπον· κρινεῖ δὲ ὁ ἐντυγχάνων τοῖς λεχθησομένοις. Δοκεῖ δή μοι κατὰ μίαν διή‐</w:t>
      </w:r>
    </w:p>
    <w:p>
      <w:r>
        <w:rPr>
          <w:rFonts w:ascii="Courier New" w:hAnsi="Courier New"/>
          <w:color w:val="555555"/>
          <w:sz w:val="20"/>
        </w:rPr>
        <w:t>[17 . 31 (50)]</w:t>
      </w:r>
    </w:p>
    <w:p>
      <w:r>
        <w:rPr>
          <w:rFonts w:ascii="Gentium Plus" w:hAnsi="Gentium Plus"/>
          <w:sz w:val="24"/>
        </w:rPr>
        <w:t>γησιν γυνὴ εἶναι ἡ τοῦ ἀνθρώπου ψυχή, γαμουμένη πρότερον μὲν τῷ τοῦ νόμου γράμματι καὶ μὴ τεκνοῦσα ἐξ αὐτοῦ, δεύτερον δὲ τῷ πνευμα‐ τικῷ νόμῳ καὶ ἀπὸ τούτου καρπο‐</w:t>
      </w:r>
    </w:p>
    <w:p>
      <w:r>
        <w:rPr>
          <w:rFonts w:ascii="Courier New" w:hAnsi="Courier New"/>
          <w:color w:val="555555"/>
          <w:sz w:val="20"/>
        </w:rPr>
        <w:t>[55]</w:t>
      </w:r>
    </w:p>
    <w:p>
      <w:r>
        <w:rPr>
          <w:rFonts w:ascii="Gentium Plus" w:hAnsi="Gentium Plus"/>
          <w:sz w:val="24"/>
        </w:rPr>
        <w:t>φοροῦσα καὶ γεννῶσα καὶ μὴ ἀφισταμένη ἐν τῷ γεγεννημένῳ τῆς πρὸς τὸν ἀποθανόντα αὐτῇ νόμον γράμματος τιμῆς. καὶ τάχα ἑκάστη ἡ ἐσομένη μακαρία ψυχὴ καὶ τρο‐</w:t>
      </w:r>
    </w:p>
    <w:p>
      <w:r>
        <w:rPr>
          <w:rFonts w:ascii="Courier New" w:hAnsi="Courier New"/>
          <w:color w:val="555555"/>
          <w:sz w:val="20"/>
        </w:rPr>
        <w:t>[60]</w:t>
      </w:r>
    </w:p>
    <w:p>
      <w:r>
        <w:rPr>
          <w:rFonts w:ascii="Gentium Plus" w:hAnsi="Gentium Plus"/>
          <w:sz w:val="24"/>
        </w:rPr>
        <w:t>πικῶς 〈λεγομένη〉 γυνὴ πάντως γα‐ μεῖται πρότερον κατὰ τὰς εἰσαγωγὰς τῷ τοῦ νόμου γράμματι, ὃς ἀποθνῄ‐ σκει προκοπτούσης τῆς γυναικὸς ψυχῆς, ἵν’ αὐτὴ τοῦ σεμνοτέρου καὶ</w:t>
      </w:r>
    </w:p>
    <w:p>
      <w:r>
        <w:rPr>
          <w:rFonts w:ascii="Courier New" w:hAnsi="Courier New"/>
          <w:color w:val="555555"/>
          <w:sz w:val="20"/>
        </w:rPr>
        <w:t>[65]</w:t>
      </w:r>
    </w:p>
    <w:p>
      <w:r>
        <w:rPr>
          <w:rFonts w:ascii="Gentium Plus" w:hAnsi="Gentium Plus"/>
          <w:sz w:val="24"/>
        </w:rPr>
        <w:t>τεκνοποιοῦ ἐπιτύχῃ γάμου, ὅτε «σω‐ θήσεται διὰ τῆς τεκνογονίας», ἐπὰν τὰ τέκνα μείνῃ «ἐν πίστει καὶ ἀγάπῃ καὶ ἁγιασμῷ μετὰ σωφροσύ‐ νης», οὐ σωθησομένη πρὸ τῆς</w:t>
      </w:r>
    </w:p>
    <w:p>
      <w:r>
        <w:rPr>
          <w:rFonts w:ascii="Courier New" w:hAnsi="Courier New"/>
          <w:color w:val="555555"/>
          <w:sz w:val="20"/>
        </w:rPr>
        <w:t>[70]</w:t>
      </w:r>
    </w:p>
    <w:p>
      <w:r>
        <w:rPr>
          <w:rFonts w:ascii="Gentium Plus" w:hAnsi="Gentium Plus"/>
          <w:sz w:val="24"/>
        </w:rPr>
        <w:t>τεκνογονίας ἢ χωρὶς αὐτῆς. τέκνα δὲ τῆς γυναικὸς ταύτης ψυχῆς ἀπὸ τοῦ δευτέρου ἀνδρός, τοῦ πνευματι‐ κοῦ νόμου, τὰ κατ’ αὐτόν ἐστιν ἔργα. ἀδελφοὶ δὴ 〈δύο〉 καὶ ἀπὸ μιᾶς μητρὸς</w:t>
      </w:r>
    </w:p>
    <w:p>
      <w:r>
        <w:rPr>
          <w:rFonts w:ascii="Courier New" w:hAnsi="Courier New"/>
          <w:color w:val="555555"/>
          <w:sz w:val="20"/>
        </w:rPr>
        <w:t>[75]</w:t>
      </w:r>
    </w:p>
    <w:p>
      <w:r>
        <w:rPr>
          <w:rFonts w:ascii="Gentium Plus" w:hAnsi="Gentium Plus"/>
          <w:sz w:val="24"/>
        </w:rPr>
        <w:t>διανοίας γεννώμενοι οἱ δύο νόμοι ***, οἵτινες ἀεὶ κατοικοῦσιν «ἐπὶ τὸ αὐτό»· οὐ γὰρ κεχώρισται ὁ οἶκος αὐτῶν ἀπ’ ἀλλήλων, ἀλλ’ «ἀδελφοί» εἰσι καὶ ἀμφότεραι αἱ</w:t>
      </w:r>
    </w:p>
    <w:p>
      <w:r>
        <w:rPr>
          <w:rFonts w:ascii="Courier New" w:hAnsi="Courier New"/>
          <w:color w:val="555555"/>
          <w:sz w:val="20"/>
        </w:rPr>
        <w:t>[80]</w:t>
      </w:r>
    </w:p>
    <w:p>
      <w:r>
        <w:rPr>
          <w:rFonts w:ascii="Gentium Plus" w:hAnsi="Gentium Plus"/>
          <w:sz w:val="24"/>
        </w:rPr>
        <w:t>ἐκδοχαὶ ὡς ἐν οἴκῳ ἑνὶ τῷ περιέ‐</w:t>
      </w:r>
    </w:p>
    <w:p>
      <w:r>
        <w:rPr>
          <w:rFonts w:ascii="Courier New" w:hAnsi="Courier New"/>
          <w:color w:val="555555"/>
          <w:sz w:val="20"/>
        </w:rPr>
        <w:t>[85]</w:t>
      </w:r>
    </w:p>
    <w:p>
      <w:r>
        <w:rPr>
          <w:rFonts w:ascii="Gentium Plus" w:hAnsi="Gentium Plus"/>
          <w:sz w:val="24"/>
        </w:rPr>
        <w:t>ἀποθάνῃ εἷς ἐξ αὐτῶν, σπέρμα δὲ μὴ ᾖ αὐτῷ», ἃ κατὰ δύναμιν διηγησάμην. ἴδωμεν δὲ καὶ τὸ «οὐκ ἔσται ἡ γυνὴ τοῦ τεθνηκότος ἔξω ἀνδρὶ μὴ ἐγγίζοντι», καὶ τίς μὲν</w:t>
      </w:r>
    </w:p>
    <w:p>
      <w:r>
        <w:rPr>
          <w:rFonts w:ascii="Courier New" w:hAnsi="Courier New"/>
          <w:color w:val="555555"/>
          <w:sz w:val="20"/>
        </w:rPr>
        <w:t>[90]</w:t>
      </w:r>
    </w:p>
    <w:p>
      <w:r>
        <w:rPr>
          <w:rFonts w:ascii="Gentium Plus" w:hAnsi="Gentium Plus"/>
          <w:sz w:val="24"/>
        </w:rPr>
        <w:t>γυνὴ ψυχὴ παραβαίνει τοῦτον τὸν νόμον τίς δὲ τηρεῖ. ὡς ἐν τοιούτοις δὴ τόποις ὑπολαμ‐ βάνω μετὰ τὸν θάνατον τῆς κατὰ τὸ γράμμα ἐκδοχῆς τοῦ νόμου καὶ τὴν</w:t>
      </w:r>
    </w:p>
    <w:p>
      <w:r>
        <w:rPr>
          <w:rFonts w:ascii="Courier New" w:hAnsi="Courier New"/>
          <w:color w:val="555555"/>
          <w:sz w:val="20"/>
        </w:rPr>
        <w:t>[95]</w:t>
      </w:r>
    </w:p>
    <w:p>
      <w:r>
        <w:rPr>
          <w:rFonts w:ascii="Gentium Plus" w:hAnsi="Gentium Plus"/>
          <w:sz w:val="24"/>
        </w:rPr>
        <w:t>ἀνατροπὴν αὐτῆς τὴν μέν τινα ψυχὴν ποιοῦσαν παρὰ τὴν θείαν ἐντολήν, γυναῖκα πρότερον γενομένην τοῦ τεθνηκότος καὶ ἐκείνῳ πιστεύσασαν, «ἔξω» πάντη γίνεσθαι τοῦ νόμου</w:t>
      </w:r>
    </w:p>
    <w:p>
      <w:r>
        <w:rPr>
          <w:rFonts w:ascii="Courier New" w:hAnsi="Courier New"/>
          <w:color w:val="555555"/>
          <w:sz w:val="20"/>
        </w:rPr>
        <w:t>[17 . 31 (100)]</w:t>
      </w:r>
    </w:p>
    <w:p>
      <w:r>
        <w:rPr>
          <w:rFonts w:ascii="Gentium Plus" w:hAnsi="Gentium Plus"/>
          <w:sz w:val="24"/>
        </w:rPr>
        <w:t>«ἀνδρὶ μὴ ἐγγίζοντι», ὅτε παρα‐ δέχεται λόγον αὐτὸν 〈μὴ〉 ἐγγί‐</w:t>
      </w:r>
    </w:p>
    <w:p>
      <w:r>
        <w:rPr>
          <w:rFonts w:ascii="Courier New" w:hAnsi="Courier New"/>
          <w:color w:val="555555"/>
          <w:sz w:val="20"/>
        </w:rPr>
        <w:t>[105]</w:t>
      </w:r>
    </w:p>
    <w:p>
      <w:r>
        <w:rPr>
          <w:rFonts w:ascii="Gentium Plus" w:hAnsi="Gentium Plus"/>
          <w:sz w:val="24"/>
        </w:rPr>
        <w:t>αἷς καὶ ἡ ἐκδοχὴ τοῦ κατὰ τὸν νόμον γράμματος ἐτελεύτα, καὶ οὐκ ἐβουλήθησαν τῷ 〈ἀεὶ〉 «ἐπὶ τὸ αὐτὸ» ἐκείνῳ οἰκοῦντι γαμηθῆναι πνευ‐ ματικῷ νόμῳ,</w:t>
      </w:r>
    </w:p>
    <w:p>
      <w:r>
        <w:rPr>
          <w:rFonts w:ascii="Courier New" w:hAnsi="Courier New"/>
          <w:color w:val="555555"/>
          <w:sz w:val="20"/>
        </w:rPr>
        <w:t>[110]</w:t>
      </w:r>
    </w:p>
    <w:p>
      <w:r>
        <w:rPr>
          <w:rFonts w:ascii="Gentium Plus" w:hAnsi="Gentium Plus"/>
          <w:sz w:val="24"/>
        </w:rPr>
        <w:t>ἀλλά τινι «ἔξω» ἀμφοτέρων τούτων λόγῳ καὶ μηδαμῶς «ἐγγίζοντι» κοινωνῆσαι). ἑτέραν δὲ ψυχὴν 〈γυναῖκα εἶναι τὴν〉 κατὰ θεὸν βιοῦσαν ἀποθανόντος καὶ</w:t>
      </w:r>
    </w:p>
    <w:p>
      <w:r>
        <w:rPr>
          <w:rFonts w:ascii="Courier New" w:hAnsi="Courier New"/>
          <w:color w:val="555555"/>
          <w:sz w:val="20"/>
        </w:rPr>
        <w:t>[115]</w:t>
      </w:r>
    </w:p>
    <w:p>
      <w:r>
        <w:rPr>
          <w:rFonts w:ascii="Gentium Plus" w:hAnsi="Gentium Plus"/>
          <w:sz w:val="24"/>
        </w:rPr>
        <w:t>ἀνατραπέντος τοῦ προτέρου ἀνδρός, οὐ βουλομένην «ἔξω» γενέσθαι καὶ «ἀνδρὶ μὴ ἐγγίζοντι», ἀλλὰ γαμου‐ μένην τῷ ἀδελφῷ τοῦ τετελευτηκότος καὶ</w:t>
      </w:r>
    </w:p>
    <w:p>
      <w:r>
        <w:rPr>
          <w:rFonts w:ascii="Courier New" w:hAnsi="Courier New"/>
          <w:color w:val="555555"/>
          <w:sz w:val="20"/>
        </w:rPr>
        <w:t>[120]</w:t>
      </w:r>
    </w:p>
    <w:p>
      <w:r>
        <w:rPr>
          <w:rFonts w:ascii="Gentium Plus" w:hAnsi="Gentium Plus"/>
          <w:sz w:val="24"/>
        </w:rPr>
        <w:t>«ἐπὶ τὸ αὐτὸ» αὐτῷ οἰκήσαντι, ὅτε «ὁ ἀδελφὸς τοῦ ἀνδρὸς αὐτῆς εἰσέρχεται πρὸς αὐτὴν» καὶ γίνεται ἔνδον τῆς ψυχῆς αὐτῆς καὶ λαμβάνει «αὐτὴν ἑαυτῷ εἰς γυναῖκα» καὶ</w:t>
      </w:r>
    </w:p>
    <w:p>
      <w:r>
        <w:rPr>
          <w:rFonts w:ascii="Courier New" w:hAnsi="Courier New"/>
          <w:color w:val="555555"/>
          <w:sz w:val="20"/>
        </w:rPr>
        <w:t>[125]</w:t>
      </w:r>
    </w:p>
    <w:p>
      <w:r>
        <w:rPr>
          <w:rFonts w:ascii="Gentium Plus" w:hAnsi="Gentium Plus"/>
          <w:sz w:val="24"/>
        </w:rPr>
        <w:t>συνοικεῖ αὐτῇ τῇ ψυχῇ ἐπὶ μακα‐ ρισμῷ αὐτῆς, ἅτε κατὰ τὸ βούλημα τοῦ θεοῦ γαμουμένης τῷ δευτέρῳ καὶ πνευματικῷ νόμῳ. «τὸ δὲ παι‐ δίον ὃ ἐὰν τέκῃ» καὶ γεννήσῃ ἡ</w:t>
      </w:r>
    </w:p>
    <w:p>
      <w:r>
        <w:rPr>
          <w:rFonts w:ascii="Courier New" w:hAnsi="Courier New"/>
          <w:color w:val="555555"/>
          <w:sz w:val="20"/>
        </w:rPr>
        <w:t>[130]</w:t>
      </w:r>
    </w:p>
    <w:p>
      <w:r>
        <w:rPr>
          <w:rFonts w:ascii="Gentium Plus" w:hAnsi="Gentium Plus"/>
          <w:sz w:val="24"/>
        </w:rPr>
        <w:t>συνοικήσασα τῷ δευτέρῳ καὶ πνευ‐ ματικῷ ἀδελφῷ ψυχὴ γυνή, καθίσταται «ἐκ τοῦ ὀνόματος» τοῦ ἀδελφοῦ αὐτοῦ «τοῦ τετελευτηκό‐ τος», καὶ γίνεται οὐκ ἐκ τοῦ προ‐</w:t>
      </w:r>
    </w:p>
    <w:p>
      <w:r>
        <w:rPr>
          <w:rFonts w:ascii="Courier New" w:hAnsi="Courier New"/>
          <w:color w:val="555555"/>
          <w:sz w:val="20"/>
        </w:rPr>
        <w:t>[135]</w:t>
      </w:r>
    </w:p>
    <w:p>
      <w:r>
        <w:rPr>
          <w:rFonts w:ascii="Gentium Plus" w:hAnsi="Gentium Plus"/>
          <w:sz w:val="24"/>
        </w:rPr>
        <w:t>τέρου μὲν ὁμώνυμος δὲ τῷ προ‐ τέρῳ· ὄνομα γὰρ τῷ γεννήματι ἐκ τοῦ πνευματικοῦ νόμου ἐστὶ τὸ ὄνομα τοῦ τετελευτηκότος, ἐπεὶ κἀκεῖνος ἐκαλεῖτο νόμος 〈νόμοσ〉</w:t>
      </w:r>
    </w:p>
    <w:p>
      <w:r>
        <w:rPr>
          <w:rFonts w:ascii="Courier New" w:hAnsi="Courier New"/>
          <w:color w:val="555555"/>
          <w:sz w:val="20"/>
        </w:rPr>
        <w:t>[140]</w:t>
      </w:r>
    </w:p>
    <w:p>
      <w:r>
        <w:rPr>
          <w:rFonts w:ascii="Gentium Plus" w:hAnsi="Gentium Plus"/>
          <w:sz w:val="24"/>
        </w:rPr>
        <w:t>θεοῦ, καὶ οὐ χρή γε ἐξαλείφεσθαι ἀπὸ τοῦ διορατικοῦ καὶ ἀληθῶς Ἰσραὴλ «τὸ ὄνομα» τοῦ ἀποθανόντος ἀν‐ δρός, κἂν αὐτὸς ἐξαλειφθῇ.</w:t>
      </w:r>
    </w:p>
    <w:p>
      <w:r>
        <w:rPr>
          <w:rFonts w:ascii="Courier New" w:hAnsi="Courier New"/>
          <w:color w:val="555555"/>
          <w:sz w:val="20"/>
        </w:rPr>
        <w:t>[17 . 32]</w:t>
      </w:r>
    </w:p>
    <w:p>
      <w:r>
        <w:rPr>
          <w:rFonts w:ascii="Gentium Plus" w:hAnsi="Gentium Plus"/>
          <w:sz w:val="24"/>
        </w:rPr>
        <w:t>Ταῦτα μὲν οὖν ἐκ μέρους εἰρήσθω περὶ τοῦ νόμου. θεοῦ δὲ ἡμῖν πάλιν ἢ καὶ μᾶλλον χρεία, ἐν Χριστῷ φωτίζοντος τὸν νοῦν ἡμῶν</w:t>
      </w:r>
    </w:p>
    <w:p>
      <w:r>
        <w:rPr>
          <w:rFonts w:ascii="Courier New" w:hAnsi="Courier New"/>
          <w:color w:val="555555"/>
          <w:sz w:val="20"/>
        </w:rPr>
        <w:t>[5]</w:t>
      </w:r>
    </w:p>
    <w:p>
      <w:r>
        <w:rPr>
          <w:rFonts w:ascii="Gentium Plus" w:hAnsi="Gentium Plus"/>
          <w:sz w:val="24"/>
        </w:rPr>
        <w:t>πρὸς θέαν τῶν ἑξῆς. «ἐὰν» γὰρ «μὴ βούληται (φησὶν) ὁ ἄνθρωπος λαβεῖν τὴν γυναῖκα τοῦ ἀδελφοῦ αὐτοῦ, καὶ ἀναβήσεται ἡ γυνὴ τοῦ ἀδελφοῦ</w:t>
      </w:r>
    </w:p>
    <w:p>
      <w:r>
        <w:rPr>
          <w:rFonts w:ascii="Courier New" w:hAnsi="Courier New"/>
          <w:color w:val="555555"/>
          <w:sz w:val="20"/>
        </w:rPr>
        <w:t>[10]</w:t>
      </w:r>
    </w:p>
    <w:p>
      <w:r>
        <w:rPr>
          <w:rFonts w:ascii="Gentium Plus" w:hAnsi="Gentium Plus"/>
          <w:sz w:val="24"/>
        </w:rPr>
        <w:t>αὐτοῦ ἐπὶ τὴν πύλην ἐπὶ τὴν γε‐ ρουσίαν καὶ ἐρεῖ» τὰ ἐπιφερόμενα.</w:t>
      </w:r>
    </w:p>
    <w:p>
      <w:r>
        <w:rPr>
          <w:rFonts w:ascii="Courier New" w:hAnsi="Courier New"/>
          <w:color w:val="555555"/>
          <w:sz w:val="20"/>
        </w:rPr>
        <w:t>[15]</w:t>
      </w:r>
    </w:p>
    <w:p>
      <w:r>
        <w:rPr>
          <w:rFonts w:ascii="Gentium Plus" w:hAnsi="Gentium Plus"/>
          <w:sz w:val="24"/>
        </w:rPr>
        <w:t>ἀνὴρ εἰσιὼν πρὸς αὐτὴν συνῴκει αὐτῇ καὶ ἐτέκνου ἐξ αὐτῆς, ἄνθρωπος οὐκ εἴρητο ἀλλὰ «ἀδελφὸς» ἀνδρὸς τῆς γυναικός· ὅτε δὲ οὐ βούλεται «λαβεῖν τὴν γυναῖκα τοῦ ἀδελφοῦ</w:t>
      </w:r>
    </w:p>
    <w:p>
      <w:r>
        <w:rPr>
          <w:rFonts w:ascii="Courier New" w:hAnsi="Courier New"/>
          <w:color w:val="555555"/>
          <w:sz w:val="20"/>
        </w:rPr>
        <w:t>[20]</w:t>
      </w:r>
    </w:p>
    <w:p>
      <w:r>
        <w:rPr>
          <w:rFonts w:ascii="Gentium Plus" w:hAnsi="Gentium Plus"/>
          <w:sz w:val="24"/>
        </w:rPr>
        <w:t>αὐτοῦ» καὶ «οὐ θέλει ἀναστῆσαι τοῦ ἀδελφοῦ αὐτοῦ τὸ ὄνομα ἐν Ἰσραήλ», καὶ καλούμενος ὑπὸ τῆς γερουσίας «τῆς πόλεως» λέγει· «οὐ βούλομαι λαβεῖν αὐτὴν»</w:t>
      </w:r>
    </w:p>
    <w:p>
      <w:r>
        <w:rPr>
          <w:rFonts w:ascii="Courier New" w:hAnsi="Courier New"/>
          <w:color w:val="555555"/>
          <w:sz w:val="20"/>
        </w:rPr>
        <w:t>[25]</w:t>
      </w:r>
    </w:p>
    <w:p>
      <w:r>
        <w:rPr>
          <w:rFonts w:ascii="Gentium Plus" w:hAnsi="Gentium Plus"/>
          <w:sz w:val="24"/>
        </w:rPr>
        <w:t>καὶ ἀτιμοῦται ὑπολυόμενος «τὸ ὑπό‐ δημα» καὶ ἐμπτύεται «εἰς τὸ πρό‐ σωπον» ἀπὸ τῆς γυναικὸς καὶ μετο‐ νομάζεται, ἵνα «τὸ ὄνομα αὐτοῦ» ᾖ «[ὁ] οἶκος τοῦ ὑπολυθέντος τὸ</w:t>
      </w:r>
    </w:p>
    <w:p>
      <w:r>
        <w:rPr>
          <w:rFonts w:ascii="Courier New" w:hAnsi="Courier New"/>
          <w:color w:val="555555"/>
          <w:sz w:val="20"/>
        </w:rPr>
        <w:t>[30]</w:t>
      </w:r>
    </w:p>
    <w:p>
      <w:r>
        <w:rPr>
          <w:rFonts w:ascii="Gentium Plus" w:hAnsi="Gentium Plus"/>
          <w:sz w:val="24"/>
        </w:rPr>
        <w:t>ὑπόδημα», τότε 〈οὐκέτι ἀδελφὸς ἀλλ’〉 «ἄνθρω‐ πος» λέγεται· οἱονεὶ γὰρ διὰ μὲν τῆς τηρήσεως τοῦ νόμου ἐλέγετο αὐτῷ τὸ «ἐγὼ εἶπα· θεοί ἐστε 〈καὶ</w:t>
      </w:r>
    </w:p>
    <w:p>
      <w:r>
        <w:rPr>
          <w:rFonts w:ascii="Courier New" w:hAnsi="Courier New"/>
          <w:color w:val="555555"/>
          <w:sz w:val="20"/>
        </w:rPr>
        <w:t>[35]</w:t>
      </w:r>
    </w:p>
    <w:p>
      <w:r>
        <w:rPr>
          <w:rFonts w:ascii="Gentium Plus" w:hAnsi="Gentium Plus"/>
          <w:sz w:val="24"/>
        </w:rPr>
        <w:t>υἱοὶ〉 ὑψίστου 〈πάντεσ〉»· διὰ δὲ τοῦ τὰ ἐναντία τῷ νόμῳ ποιεῖν οἱονεὶ ἐλέγχεται ὑπὸ τοῦ λόγου φάσκοντος πρὸς αὐτόν· «ὑμεῖς δὲ ὡς ἄνθρωποι ἀποθνῄσκετε».</w:t>
      </w:r>
    </w:p>
    <w:p>
      <w:r>
        <w:rPr>
          <w:rFonts w:ascii="Courier New" w:hAnsi="Courier New"/>
          <w:color w:val="555555"/>
          <w:sz w:val="20"/>
        </w:rPr>
        <w:t>[40]</w:t>
      </w:r>
    </w:p>
    <w:p>
      <w:r>
        <w:rPr>
          <w:rFonts w:ascii="Gentium Plus" w:hAnsi="Gentium Plus"/>
          <w:sz w:val="24"/>
        </w:rPr>
        <w:t>καὶ πρόσχες εἰ δύνασαι νοῆσαι μετὰ τὸν θάνατον τῆς ἐκδοχῆς τοῦ γράμματος εἶναι ἄλλην 〈τινὰ〉 ἐκ‐ δοχὴν τοῦ νόμου διημαρτημένην καὶ οὐ πνευματικὴν οὐδὲ ἀνεπίληπτον,</w:t>
      </w:r>
    </w:p>
    <w:p>
      <w:r>
        <w:rPr>
          <w:rFonts w:ascii="Courier New" w:hAnsi="Courier New"/>
          <w:color w:val="555555"/>
          <w:sz w:val="20"/>
        </w:rPr>
        <w:t>[45]</w:t>
      </w:r>
    </w:p>
    <w:p>
      <w:r>
        <w:rPr>
          <w:rFonts w:ascii="Gentium Plus" w:hAnsi="Gentium Plus"/>
          <w:sz w:val="24"/>
        </w:rPr>
        <w:t>πλὴν τὴν γένεσιν ἔχουσαν 〈ἐκ τοῦ νόμου〉 ἡμαρτημένην μὲν ἀπὸ δὲ τῆς ἀφορμῆς τῶν ἐν τῷ νόμῳ γεγραμμέ‐ νων ἀρχομένην, καὶ οὐ βουλομένην «ἀναστῆσαι τὸ ὄνομα</w:t>
      </w:r>
    </w:p>
    <w:p>
      <w:r>
        <w:rPr>
          <w:rFonts w:ascii="Courier New" w:hAnsi="Courier New"/>
          <w:color w:val="555555"/>
          <w:sz w:val="20"/>
        </w:rPr>
        <w:t>[17 . 32 (50)]</w:t>
      </w:r>
    </w:p>
    <w:p>
      <w:r>
        <w:rPr>
          <w:rFonts w:ascii="Gentium Plus" w:hAnsi="Gentium Plus"/>
          <w:sz w:val="24"/>
        </w:rPr>
        <w:t>τοῦ ἀδελφοῦ αὐτοῦ» καὶ τιμῆσαι τὸ ὄνομα τοῦ νόμου. οὐ βούλεται δὲ ἡ τοιαύτη ἐκδοχὴ παραλαβεῖν τὴν γυναῖκα τοῦ ἀδελ‐ φοῦ αὐτοῦ ψυχήν· οὐδὲ γὰρ θέλει</w:t>
      </w:r>
    </w:p>
    <w:p>
      <w:r>
        <w:rPr>
          <w:rFonts w:ascii="Courier New" w:hAnsi="Courier New"/>
          <w:color w:val="555555"/>
          <w:sz w:val="20"/>
        </w:rPr>
        <w:t>[55]</w:t>
      </w:r>
    </w:p>
    <w:p>
      <w:r>
        <w:rPr>
          <w:rFonts w:ascii="Gentium Plus" w:hAnsi="Gentium Plus"/>
          <w:sz w:val="24"/>
        </w:rPr>
        <w:t>καρποφορῆσαι ἐπὶ τῷ δοξάσαι τὸ ὄνομα τοῦ τεθνηκότος ἀδελφοῦ. διὸ ἡ γυνὴ οὐ κάτω ἕστηκεν ἡ ἑτοίμη τιμῆσαι τὸν πρότερον ἄνδρα αὐτῆς, ἀλλὰ ἀναβαίνει «ἐπὶ τὴν πύλην» καὶ τὴν</w:t>
      </w:r>
    </w:p>
    <w:p>
      <w:r>
        <w:rPr>
          <w:rFonts w:ascii="Courier New" w:hAnsi="Courier New"/>
          <w:color w:val="555555"/>
          <w:sz w:val="20"/>
        </w:rPr>
        <w:t>[60]</w:t>
      </w:r>
    </w:p>
    <w:p>
      <w:r>
        <w:rPr>
          <w:rFonts w:ascii="Gentium Plus" w:hAnsi="Gentium Plus"/>
          <w:sz w:val="24"/>
        </w:rPr>
        <w:t>εἴσοδον τῆς πόλεως ἑαυτῆς ἔχουσαν καὶ «γερουσίαν». καὶ νοείσθω ταῦτα γινόμενα κατὰ τὴν ἐκκλησίαν καὶ τὴν εἰς αὐτὴν εἰσαγωγὴν καὶ εἴσοδον.</w:t>
      </w:r>
    </w:p>
    <w:p>
      <w:r>
        <w:rPr>
          <w:rFonts w:ascii="Courier New" w:hAnsi="Courier New"/>
          <w:color w:val="555555"/>
          <w:sz w:val="20"/>
        </w:rPr>
        <w:t>[65]</w:t>
      </w:r>
    </w:p>
    <w:p>
      <w:r>
        <w:rPr>
          <w:rFonts w:ascii="Gentium Plus" w:hAnsi="Gentium Plus"/>
          <w:sz w:val="24"/>
        </w:rPr>
        <w:t>Ἐλέγχει οὖν ἡ γυνὴ τὸν μὴ βουλόμενον ἄνδρα καρποφορῆσαι τὸν τοιόνδε λόγον καὶ λέγει· «οὐ θέλει</w:t>
      </w:r>
    </w:p>
    <w:p>
      <w:r>
        <w:rPr>
          <w:rFonts w:ascii="Courier New" w:hAnsi="Courier New"/>
          <w:color w:val="555555"/>
          <w:sz w:val="20"/>
        </w:rPr>
        <w:t>[70]</w:t>
      </w:r>
    </w:p>
    <w:p>
      <w:r>
        <w:rPr>
          <w:rFonts w:ascii="Gentium Plus" w:hAnsi="Gentium Plus"/>
          <w:sz w:val="24"/>
        </w:rPr>
        <w:t>ἐν Ἰσραήλ». εἶτα «ἡ γερουσία τῆς πόλεως» ἐκείνης ἐξετάζουσα τὸν τοιοῦτον ἄνδρα πυνθάνεται εἰ ἀληθῶς οὐ βούλεται.</w:t>
      </w:r>
    </w:p>
    <w:p>
      <w:r>
        <w:rPr>
          <w:rFonts w:ascii="Courier New" w:hAnsi="Courier New"/>
          <w:color w:val="555555"/>
          <w:sz w:val="20"/>
        </w:rPr>
        <w:t>[75]</w:t>
      </w:r>
    </w:p>
    <w:p>
      <w:r>
        <w:rPr>
          <w:rFonts w:ascii="Gentium Plus" w:hAnsi="Gentium Plus"/>
          <w:sz w:val="24"/>
        </w:rPr>
        <w:t>ἀποκριναμένου δὲ ἐκείνου τὸ μὴ βούλεσθαι, προσέρχεται αὕτη πρὸς τὸν μὴ βουληθέντα ἐξαναστῆσαι σπέρμα τῷ ἀδελφῷ αὐτοῦ, καὶ ἐπὶ τῆς γερουσίας ἐλέγχει αὐτὸν καὶ</w:t>
      </w:r>
    </w:p>
    <w:p>
      <w:r>
        <w:rPr>
          <w:rFonts w:ascii="Courier New" w:hAnsi="Courier New"/>
          <w:color w:val="555555"/>
          <w:sz w:val="20"/>
        </w:rPr>
        <w:t>[80]</w:t>
      </w:r>
    </w:p>
    <w:p>
      <w:r>
        <w:rPr>
          <w:rFonts w:ascii="Gentium Plus" w:hAnsi="Gentium Plus"/>
          <w:sz w:val="24"/>
        </w:rPr>
        <w:t>ἀτιμάζει ὑπολύουσα «τὸ ὑπόδημα αὐτοῦ τὸ ἕν». καὶ σκόπει ἐν τού‐ τοις διὰ τὸ «λῦσαι τὸ ὑπόδημα ἐκ τῶν ποδῶν σου» εἰρημένον πρὸς Μωσέα καὶ Ἰησοῦν καὶ τὸ «〈οὗ〉 οὐκ</w:t>
      </w:r>
    </w:p>
    <w:p>
      <w:r>
        <w:rPr>
          <w:rFonts w:ascii="Courier New" w:hAnsi="Courier New"/>
          <w:color w:val="555555"/>
          <w:sz w:val="20"/>
        </w:rPr>
        <w:t>[85]</w:t>
      </w:r>
    </w:p>
    <w:p>
      <w:r>
        <w:rPr>
          <w:rFonts w:ascii="Gentium Plus" w:hAnsi="Gentium Plus"/>
          <w:sz w:val="24"/>
        </w:rPr>
        <w:t>εἰμὶ ἐγὼ ἄξιος ἵνα λύσω τὸν ἱμάντα τοῦ ὑποδήματος αὐτοῦ», γεγραμ‐ μένον ἐν τῷ κατὰ Λουκᾶν καὶ 〈ἐν τῷ〉 κατὰ Μᾶρκον καὶ ἐν τῷ κατὰ Ἰωάννην,</w:t>
      </w:r>
    </w:p>
    <w:p>
      <w:r>
        <w:rPr>
          <w:rFonts w:ascii="Courier New" w:hAnsi="Courier New"/>
          <w:color w:val="555555"/>
          <w:sz w:val="20"/>
        </w:rPr>
        <w:t>[90]</w:t>
      </w:r>
    </w:p>
    <w:p>
      <w:r>
        <w:rPr>
          <w:rFonts w:ascii="Gentium Plus" w:hAnsi="Gentium Plus"/>
          <w:sz w:val="24"/>
        </w:rPr>
        <w:t>μήποτε οὐ ταὐτόν ἐστι τὸ λῦσαι τὸ ὑπόδημα τῷ ὑπολῦσαι· οὐ γὰρ ὑπολύσασθαι κελεύεται Μωσῆς ἢ Ἰησοῦς, οὐδὲ Ἰωάννης περὶ τοῦ</w:t>
      </w:r>
    </w:p>
    <w:p>
      <w:r>
        <w:rPr>
          <w:rFonts w:ascii="Courier New" w:hAnsi="Courier New"/>
          <w:color w:val="555555"/>
          <w:sz w:val="20"/>
        </w:rPr>
        <w:t>[95]</w:t>
      </w:r>
    </w:p>
    <w:p>
      <w:r>
        <w:rPr>
          <w:rFonts w:ascii="Gentium Plus" w:hAnsi="Gentium Plus"/>
          <w:sz w:val="24"/>
        </w:rPr>
        <w:t>ἀλλὰ τὸ〉 λῦσαι. οὗτος οὖν ὁ παρα‐ νομῶν οὔτε ἐξ ὅλων ὑπολέλυται οὔτε πάντη τῇ ὑποδέσει κεκόσμηται, ἀλλ’ ἐξ ἡμισείας ἑκάτερον ἔχει. διὸ ἐμ‐</w:t>
      </w:r>
    </w:p>
    <w:p>
      <w:r>
        <w:rPr>
          <w:rFonts w:ascii="Courier New" w:hAnsi="Courier New"/>
          <w:color w:val="555555"/>
          <w:sz w:val="20"/>
        </w:rPr>
        <w:t>[17 . 32 (100)]</w:t>
      </w:r>
    </w:p>
    <w:p>
      <w:r>
        <w:rPr>
          <w:rFonts w:ascii="Gentium Plus" w:hAnsi="Gentium Plus"/>
          <w:sz w:val="24"/>
        </w:rPr>
        <w:t>πτύει «εἰς τὸ πρόσωπον αὐτοῦ» ἡ ἐπὶ τῆς γερουσίας ἐλέγξασα αὐτὸν γυνή· ἐμπτύει γὰρ πᾶσα ψυχὴ τῷ οὐ τεκνοποιοῦντι οὐδὲ καρποφοροῦντι λόγῳ, καὶ διὰ τῆς</w:t>
      </w:r>
    </w:p>
    <w:p>
      <w:r>
        <w:rPr>
          <w:rFonts w:ascii="Courier New" w:hAnsi="Courier New"/>
          <w:color w:val="555555"/>
          <w:sz w:val="20"/>
        </w:rPr>
        <w:t>[105]</w:t>
      </w:r>
    </w:p>
    <w:p>
      <w:r>
        <w:rPr>
          <w:rFonts w:ascii="Gentium Plus" w:hAnsi="Gentium Plus"/>
          <w:sz w:val="24"/>
        </w:rPr>
        <w:t>ἀνατροπῆς ὑπολύει αὐτὸν ἐν οἷς πταίει καὶ «ἀποκριθεῖσα» λέγει ὅτι «οὕτως ποιήσουσι τῷ ἀνθρώπῳ ὃς οὐκ οἰκοδομεῖ τὸν οἶκον τοῦ ἀδελφοῦ αὐτοῦ».</w:t>
      </w:r>
    </w:p>
    <w:p>
      <w:r>
        <w:rPr>
          <w:rFonts w:ascii="Courier New" w:hAnsi="Courier New"/>
          <w:color w:val="555555"/>
          <w:sz w:val="20"/>
        </w:rPr>
        <w:t>[110]</w:t>
      </w:r>
    </w:p>
    <w:p>
      <w:r>
        <w:rPr>
          <w:rFonts w:ascii="Gentium Plus" w:hAnsi="Gentium Plus"/>
          <w:sz w:val="24"/>
        </w:rPr>
        <w:t>καὶ πρόσχες πάλιν ἐνταῦθα ὅτι δεύτερον τὸ ἄνθρωπος ὠνόμασται ἐπὶ τοῦ ἁμαρτάνοντος, νῦν δ’ ἤδη καὶ μὴ οἰκοδομοῦντος «τὸν οἶκον τοῦ ἀδελφοῦ αὐτοῦ».</w:t>
      </w:r>
    </w:p>
    <w:p>
      <w:r>
        <w:rPr>
          <w:rFonts w:ascii="Courier New" w:hAnsi="Courier New"/>
          <w:color w:val="555555"/>
          <w:sz w:val="20"/>
        </w:rPr>
        <w:t>[115]</w:t>
      </w:r>
    </w:p>
    <w:p>
      <w:r>
        <w:rPr>
          <w:rFonts w:ascii="Gentium Plus" w:hAnsi="Gentium Plus"/>
          <w:sz w:val="24"/>
        </w:rPr>
        <w:t>πᾶς οὖν ὁ βλέπων τοῦτον τὸν ἄνθρω‐ πον ὑπολυόμενον ἀπὸ γυναικὸς καὶ ἐμπτυόμενον καὶ ἀκούων αὐτῆς λε‐ γούσης· «οὕτω ποιήσουσι τῷ ἀν‐ θρώπῳ, ὃς οὐκ οἰκοδομεῖ τὸν οἶκον</w:t>
      </w:r>
    </w:p>
    <w:p>
      <w:r>
        <w:rPr>
          <w:rFonts w:ascii="Courier New" w:hAnsi="Courier New"/>
          <w:color w:val="555555"/>
          <w:sz w:val="20"/>
        </w:rPr>
        <w:t>[120]</w:t>
      </w:r>
    </w:p>
    <w:p>
      <w:r>
        <w:rPr>
          <w:rFonts w:ascii="Gentium Plus" w:hAnsi="Gentium Plus"/>
          <w:sz w:val="24"/>
        </w:rPr>
        <w:t>τοῦ ἀδελφοῦ αὐτοῦ», «πάντα πρὸς οἰκοδομὴν» τοῦ ἀδελφοῦ ποιείτω· εἰ γὰρ μὴ οἰκοδομήσαι «τὸν οἶκον τοῦ ἀδελφοῦ αὐτοῦ» 〈νόμου〉, ὑπο‐ λυθήσεται «τὸ ἓν ὑπόδημα» καὶ ἐμ‐</w:t>
      </w:r>
    </w:p>
    <w:p>
      <w:r>
        <w:rPr>
          <w:rFonts w:ascii="Courier New" w:hAnsi="Courier New"/>
          <w:color w:val="555555"/>
          <w:sz w:val="20"/>
        </w:rPr>
        <w:t>[125]</w:t>
      </w:r>
    </w:p>
    <w:p>
      <w:r>
        <w:rPr>
          <w:rFonts w:ascii="Gentium Plus" w:hAnsi="Gentium Plus"/>
          <w:sz w:val="24"/>
        </w:rPr>
        <w:t>πτυσθήσεται καὶ «τὸ ὄνομα» παντὸς τοῦ τοιούτου «ἐν Ἰσραὴλ» παρὰ 〈πᾶσι〉 τοῖς ὁρῶσι «κληθήσεται οἶκος τοῦ ὑπολυθέντος τὸ ὑπόδημα». Ἴδωμεν δὲ καὶ δευτέραν εἰς</w:t>
      </w:r>
    </w:p>
    <w:p>
      <w:r>
        <w:rPr>
          <w:rFonts w:ascii="Courier New" w:hAnsi="Courier New"/>
          <w:color w:val="555555"/>
          <w:sz w:val="20"/>
        </w:rPr>
        <w:t>[130]</w:t>
      </w:r>
    </w:p>
    <w:p>
      <w:r>
        <w:rPr>
          <w:rFonts w:ascii="Gentium Plus" w:hAnsi="Gentium Plus"/>
          <w:sz w:val="24"/>
        </w:rPr>
        <w:t>τὸν ἐκκείμενον τόπον διήγησιν, καὶ ἔστωσαν δύο νόμοι ἀδελφοί, καθ’ οὓς ὁ μὲν τηρήσας τὸν πρότερον οὐκ ἦν «ἄνομος θεοῦ», ὁ δὲ τὸν δεύτερον φυλάσσων ἐστὶν «ἔννο‐</w:t>
      </w:r>
    </w:p>
    <w:p>
      <w:r>
        <w:rPr>
          <w:rFonts w:ascii="Courier New" w:hAnsi="Courier New"/>
          <w:color w:val="555555"/>
          <w:sz w:val="20"/>
        </w:rPr>
        <w:t>[135]</w:t>
      </w:r>
    </w:p>
    <w:p>
      <w:r>
        <w:rPr>
          <w:rFonts w:ascii="Gentium Plus" w:hAnsi="Gentium Plus"/>
          <w:sz w:val="24"/>
        </w:rPr>
        <w:t>μος Χριστοῦ». καὶ νόει μοι κατὰ τὴν Χριστοῦ παρουσίαν τεθνηκέναι τὸν πρότερον νόμον, ἄνθρωπον τῆς τῶν ἀνθρώπων ψυχῆς, ἐπεὶ μὴ «δεδό‐ ξασται τὸ δεδοξασμένον ἐν τούτῳ</w:t>
      </w:r>
    </w:p>
    <w:p>
      <w:r>
        <w:rPr>
          <w:rFonts w:ascii="Courier New" w:hAnsi="Courier New"/>
          <w:color w:val="555555"/>
          <w:sz w:val="20"/>
        </w:rPr>
        <w:t>[140]</w:t>
      </w:r>
    </w:p>
    <w:p>
      <w:r>
        <w:rPr>
          <w:rFonts w:ascii="Gentium Plus" w:hAnsi="Gentium Plus"/>
          <w:sz w:val="24"/>
        </w:rPr>
        <w:t>τῷ μέρει» πρότερον «ἕνεκεν τῆς</w:t>
      </w:r>
    </w:p>
    <w:p>
      <w:r>
        <w:rPr>
          <w:rFonts w:ascii="Courier New" w:hAnsi="Courier New"/>
          <w:color w:val="555555"/>
          <w:sz w:val="20"/>
        </w:rPr>
        <w:t>[145]</w:t>
      </w:r>
    </w:p>
    <w:p>
      <w:r>
        <w:rPr>
          <w:rFonts w:ascii="Gentium Plus" w:hAnsi="Gentium Plus"/>
          <w:sz w:val="24"/>
        </w:rPr>
        <w:t>αὐτοῦ λόγον, ὃς καὶ τὸν πρότερον ἐγέννησε. κατοικούντων οὖν τού‐ των τῶν δύο ἀδελφῶν «ἐπὶ τὸ αὐτὸ» μάλιστα κατὰ τὴν παρου‐ σίαν ἀπέθανεν ὁ εἷς ἐξ αὐτῶν καὶ</w:t>
      </w:r>
    </w:p>
    <w:p>
      <w:r>
        <w:rPr>
          <w:rFonts w:ascii="Courier New" w:hAnsi="Courier New"/>
          <w:color w:val="555555"/>
          <w:sz w:val="20"/>
        </w:rPr>
        <w:t>[17 . 32 (150)]</w:t>
      </w:r>
    </w:p>
    <w:p>
      <w:r>
        <w:rPr>
          <w:rFonts w:ascii="Gentium Plus" w:hAnsi="Gentium Plus"/>
          <w:sz w:val="24"/>
        </w:rPr>
        <w:t>οὐκ ἦν αὐτῷ σπέρμα. ἀλλὰ ἡ γυνὴ τοῦ τεθνηκότος μετὰ τὸν θάνατον τοῦ προτέρου ἀνδρός, ἡ ὑπὸ νόμον ψυχή, οὐ γίνεται «ἔξω ἀνδρὶ μὴ ἐγγίζοντι»· ἐγγίζει γὰρ ἀνήρ, ὁ</w:t>
      </w:r>
    </w:p>
    <w:p>
      <w:r>
        <w:rPr>
          <w:rFonts w:ascii="Courier New" w:hAnsi="Courier New"/>
          <w:color w:val="555555"/>
          <w:sz w:val="20"/>
        </w:rPr>
        <w:t>[155]</w:t>
      </w:r>
    </w:p>
    <w:p>
      <w:r>
        <w:rPr>
          <w:rFonts w:ascii="Gentium Plus" w:hAnsi="Gentium Plus"/>
          <w:sz w:val="24"/>
        </w:rPr>
        <w:t>τοῦ εὐαγγελίου νόμος, ὡς ἀδελφὸς τοῦ ἀνδρὸς τεθνηκότος τῷ προ‐ τέρῳ νόμῳ, καὶ εἰσέρχεται πρὸς τὴν γυναῖκα τοῦ ἀδελφοῦ. οἷον ὡς ἐπὶ παραδείγματος ἰδέ μοι τὴν</w:t>
      </w:r>
    </w:p>
    <w:p>
      <w:r>
        <w:rPr>
          <w:rFonts w:ascii="Courier New" w:hAnsi="Courier New"/>
          <w:color w:val="555555"/>
          <w:sz w:val="20"/>
        </w:rPr>
        <w:t>[160]</w:t>
      </w:r>
    </w:p>
    <w:p>
      <w:r>
        <w:rPr>
          <w:rFonts w:ascii="Gentium Plus" w:hAnsi="Gentium Plus"/>
          <w:sz w:val="24"/>
        </w:rPr>
        <w:t>Παύλου ψυχὴν «ὑπὸ νόμον», εἶτα διὰ Χριστὸν ἐξαγοράσαντα αὐτὸν ἀπὸ τοῦ νόμου γενομένην ὑπὸ τὸ εὐαγγέλιον. καὶ ὅρα εἰ μὴ ἀπέθανεν ὁ ἀνὴρ τῆς Παύλου ψυχῆς, καὶ οὐδὲν</w:t>
      </w:r>
    </w:p>
    <w:p>
      <w:r>
        <w:rPr>
          <w:rFonts w:ascii="Courier New" w:hAnsi="Courier New"/>
          <w:color w:val="555555"/>
          <w:sz w:val="20"/>
        </w:rPr>
        <w:t>[165]</w:t>
      </w:r>
    </w:p>
    <w:p>
      <w:r>
        <w:rPr>
          <w:rFonts w:ascii="Gentium Plus" w:hAnsi="Gentium Plus"/>
          <w:sz w:val="24"/>
        </w:rPr>
        <w:t>ἧττον ἀποθανόντος ἐκείνου ἡ γυνὴ τοῦ τεθνηκότος οὐ γέγονεν «ἔξω», ὡς οἴονται οἱ ἀπὸ τῶν αἱρέσεων, οὐδὲ «ἀνδρὶ μὴ ἐγγίζοντι». ὁ γὰρ «ἀδελφὸς τοῦ ἀνδρὸς αὐτῆς» εἰσῆλθε</w:t>
      </w:r>
    </w:p>
    <w:p>
      <w:r>
        <w:rPr>
          <w:rFonts w:ascii="Courier New" w:hAnsi="Courier New"/>
          <w:color w:val="555555"/>
          <w:sz w:val="20"/>
        </w:rPr>
        <w:t>[170]</w:t>
      </w:r>
    </w:p>
    <w:p>
      <w:r>
        <w:rPr>
          <w:rFonts w:ascii="Gentium Plus" w:hAnsi="Gentium Plus"/>
          <w:sz w:val="24"/>
        </w:rPr>
        <w:t>πρὸς αὐτὴν καὶ ἔλαβεν «αὐτὴν ἑαυτῷ εἰς γυναῖκα» καὶ συνῴκησεν αὐτῇ, καὶ γέγονεν ὁ καρπὸς καὶ τὸ γέννημα καὶ «τὸ παιδίον» καὶ τὸ</w:t>
      </w:r>
    </w:p>
    <w:p>
      <w:r>
        <w:rPr>
          <w:rFonts w:ascii="Courier New" w:hAnsi="Courier New"/>
          <w:color w:val="555555"/>
          <w:sz w:val="20"/>
        </w:rPr>
        <w:t>[175]</w:t>
      </w:r>
    </w:p>
    <w:p>
      <w:r>
        <w:rPr>
          <w:rFonts w:ascii="Gentium Plus" w:hAnsi="Gentium Plus"/>
          <w:sz w:val="24"/>
        </w:rPr>
        <w:t>λευτηκότος». κατὰ γὰρ τὸν πνευ‐ ματικὸν νόμον τὸ εὐαγγέλιον ὀνο‐ μάζει πάντα, καὶ οὐκ ἐξήλειπται τὸ ὄνομα τοῦ τετελευτηκότος, ὅτε ἐλήλυθεν ὁ νόμος τοῦ εὐαγγελίου·</w:t>
      </w:r>
    </w:p>
    <w:p>
      <w:r>
        <w:rPr>
          <w:rFonts w:ascii="Courier New" w:hAnsi="Courier New"/>
          <w:color w:val="555555"/>
          <w:sz w:val="20"/>
        </w:rPr>
        <w:t>[180]</w:t>
      </w:r>
    </w:p>
    <w:p>
      <w:r>
        <w:rPr>
          <w:rFonts w:ascii="Gentium Plus" w:hAnsi="Gentium Plus"/>
          <w:sz w:val="24"/>
        </w:rPr>
        <w:t>παρὰ γὰρ τῷ ἀληθινῷ Ἰσραὴλ τηρεῖται καὶ τὸ ὄνομα τοῦ προτέρου. τίς δὲ μετὰ ταῦτα ὁ μὴ βουλόμενος ἄνθρωπος «λαβεῖν τὴν γυναῖκα τοῦ ἀδελφοῦ ἑαυτοῦ» ἢ ὁ ἐν ταῖς αἱρέ‐</w:t>
      </w:r>
    </w:p>
    <w:p>
      <w:r>
        <w:rPr>
          <w:rFonts w:ascii="Courier New" w:hAnsi="Courier New"/>
          <w:color w:val="555555"/>
          <w:sz w:val="20"/>
        </w:rPr>
        <w:t>[185]</w:t>
      </w:r>
    </w:p>
    <w:p>
      <w:r>
        <w:rPr>
          <w:rFonts w:ascii="Gentium Plus" w:hAnsi="Gentium Plus"/>
          <w:sz w:val="24"/>
        </w:rPr>
        <w:t>σεσι λόγος, μὴ βουλόμενος τὴν τιμήσασαν ψυχὴν τὸν πρότερον ἄνδρα καὶ τὴν μνήμην τοῦ προτέρου ἀν‐ δρὸς παραδέξασθαι; καθ’ οὗ ἀνα‐ βαίνει ἡ γυνὴ τοῦ ἀδελφοῦ αὐτοῦ</w:t>
      </w:r>
    </w:p>
    <w:p>
      <w:r>
        <w:rPr>
          <w:rFonts w:ascii="Courier New" w:hAnsi="Courier New"/>
          <w:color w:val="555555"/>
          <w:sz w:val="20"/>
        </w:rPr>
        <w:t>[190]</w:t>
      </w:r>
    </w:p>
    <w:p>
      <w:r>
        <w:rPr>
          <w:rFonts w:ascii="Gentium Plus" w:hAnsi="Gentium Plus"/>
          <w:sz w:val="24"/>
        </w:rPr>
        <w:t>«ἐπὶ τὴν πύλην», περὶ ἧς λέλεκται τὸ «αὕτη ἡ πύλη τοῦ κυρίου, δίκαιοι εἰσελεύσονται ἐν αὐτῇ» καὶ ἀνα‐ βαίνει «ἐπὶ τὴν γερουσίαν» καὶ διαμαρτύρεται περὶ τοῦ μὴ βου‐</w:t>
      </w:r>
    </w:p>
    <w:p>
      <w:r>
        <w:rPr>
          <w:rFonts w:ascii="Courier New" w:hAnsi="Courier New"/>
          <w:color w:val="555555"/>
          <w:sz w:val="20"/>
        </w:rPr>
        <w:t>[195]</w:t>
      </w:r>
    </w:p>
    <w:p>
      <w:r>
        <w:rPr>
          <w:rFonts w:ascii="Gentium Plus" w:hAnsi="Gentium Plus"/>
          <w:sz w:val="24"/>
        </w:rPr>
        <w:t>λομένου «ἀναστῆσαι σπέρμα τῷ ἀδελφῷ αὐτοῦ ἐν Ἰσραὴλ» μηδὲ τιμῆσαι τὸν τοῦ θεοῦ διὰ Μωσέως νόμον. ἐπὰν οὖν «ἡ γερουσία» πύ‐ θηται τοῦ τοιούτου ἀνθρώπου εἰ</w:t>
      </w:r>
    </w:p>
    <w:p>
      <w:r>
        <w:rPr>
          <w:rFonts w:ascii="Courier New" w:hAnsi="Courier New"/>
          <w:color w:val="555555"/>
          <w:sz w:val="20"/>
        </w:rPr>
        <w:t>[17 . 32 (200)]</w:t>
      </w:r>
    </w:p>
    <w:p>
      <w:r>
        <w:rPr>
          <w:rFonts w:ascii="Gentium Plus" w:hAnsi="Gentium Plus"/>
          <w:sz w:val="24"/>
        </w:rPr>
        <w:t>ἀληθῆ περὶ αὐτοῦ λέγει ἡ γυνὴ καὶ οὐ βούλεται ἐξαναστῆσαι σπέρμα τῷ ἀδελφῷ αὐτοῦ, τότε προσέρχε‐ ται «ἡ γυνὴ» τοῦ τεθνηκότος «ἐναν‐ τίον τῆς γερουσίας» καὶ ὑπολύει</w:t>
      </w:r>
    </w:p>
    <w:p>
      <w:r>
        <w:rPr>
          <w:rFonts w:ascii="Courier New" w:hAnsi="Courier New"/>
          <w:color w:val="555555"/>
          <w:sz w:val="20"/>
        </w:rPr>
        <w:t>[205]</w:t>
      </w:r>
    </w:p>
    <w:p>
      <w:r>
        <w:rPr>
          <w:rFonts w:ascii="Gentium Plus" w:hAnsi="Gentium Plus"/>
          <w:sz w:val="24"/>
        </w:rPr>
        <w:t>«τὸ ὑπόδημα τὸ ἓν ἀπὸ τοῦ ποδὸς αὐτοῦ», ἵνα κἂν ᾖ ὑποδεδεμένος τὸ Χριστοῦ ὄνομα, ὑπολελυμένος τε ᾖ τὸ τοῦ θεοῦ ὄνομα καὶ διὰ τοῦτό γε οὐκ ἐνδόξως οὐδὲ ἀληθῶς τὸ</w:t>
      </w:r>
    </w:p>
    <w:p>
      <w:r>
        <w:rPr>
          <w:rFonts w:ascii="Courier New" w:hAnsi="Courier New"/>
          <w:color w:val="555555"/>
          <w:sz w:val="20"/>
        </w:rPr>
        <w:t>[210]</w:t>
      </w:r>
    </w:p>
    <w:p>
      <w:r>
        <w:rPr>
          <w:rFonts w:ascii="Gentium Plus" w:hAnsi="Gentium Plus"/>
          <w:sz w:val="24"/>
        </w:rPr>
        <w:t>Χριστοῦ φορῶν ὄνομα. ἐμπτύει δὲ</w:t>
      </w:r>
    </w:p>
    <w:p>
      <w:r>
        <w:rPr>
          <w:rFonts w:ascii="Courier New" w:hAnsi="Courier New"/>
          <w:color w:val="555555"/>
          <w:sz w:val="20"/>
        </w:rPr>
        <w:t>[215]</w:t>
      </w:r>
    </w:p>
    <w:p>
      <w:r>
        <w:rPr>
          <w:rFonts w:ascii="Gentium Plus" w:hAnsi="Gentium Plus"/>
          <w:sz w:val="24"/>
        </w:rPr>
        <w:t>φησιν οὕτω παντὶ ἔσεσθαι τῷ μὴ οἰκοδομήσαντι «τὸν οἶκον τοῦ ἀδελ‐ φοῦ αὐτοῦ», τοῦ εὐαγγελικοῦ λόγου, ὃς νομικός ἐστι καὶ προφητικός. καὶ ἄλλο ὄνομα οὐχ ἕξει ὁ μὴ οἰκο‐</w:t>
      </w:r>
    </w:p>
    <w:p>
      <w:r>
        <w:rPr>
          <w:rFonts w:ascii="Courier New" w:hAnsi="Courier New"/>
          <w:color w:val="555555"/>
          <w:sz w:val="20"/>
        </w:rPr>
        <w:t>[220]</w:t>
      </w:r>
    </w:p>
    <w:p>
      <w:r>
        <w:rPr>
          <w:rFonts w:ascii="Gentium Plus" w:hAnsi="Gentium Plus"/>
          <w:sz w:val="24"/>
        </w:rPr>
        <w:t>δομῶν τὸ ὄνομα αὐτοῦ παρὰ τοῖς Ἰσραηλίταις ἢ τοῦτο ὅτι «οἶκός» ἐστιν οὗτος «τοῦ ὑπολυθέντος τὸ ὑπόδημα». πᾶς οὖν ὁ ἐν αἱρέσεσι, μάλιστα ταῖς διακοπτούσαις τὴν</w:t>
      </w:r>
    </w:p>
    <w:p>
      <w:r>
        <w:rPr>
          <w:rFonts w:ascii="Courier New" w:hAnsi="Courier New"/>
          <w:color w:val="555555"/>
          <w:sz w:val="20"/>
        </w:rPr>
        <w:t>[225]</w:t>
      </w:r>
    </w:p>
    <w:p>
      <w:r>
        <w:rPr>
          <w:rFonts w:ascii="Gentium Plus" w:hAnsi="Gentium Plus"/>
          <w:sz w:val="24"/>
        </w:rPr>
        <w:t>θεότητα καὶ τὸν νόμον ἀπὸ τοῦ εὐαγγελίου χωριζούσαις, καλινδού‐ μενος «οἶκός» ἐστι «τοῦ ὑπολυ‐ θέντος ὑπόδημα», ἐμπτυόμενος «εἰς πρόσωπον» καὶ ὑπολυόμενος «τὸ ἓν</w:t>
      </w:r>
    </w:p>
    <w:p>
      <w:r>
        <w:rPr>
          <w:rFonts w:ascii="Courier New" w:hAnsi="Courier New"/>
          <w:color w:val="555555"/>
          <w:sz w:val="20"/>
        </w:rPr>
        <w:t>[230]</w:t>
      </w:r>
    </w:p>
    <w:p>
      <w:r>
        <w:rPr>
          <w:rFonts w:ascii="Gentium Plus" w:hAnsi="Gentium Plus"/>
          <w:sz w:val="24"/>
        </w:rPr>
        <w:t>ὑπόδημα». Καὶ τρίτην δὲ τοιαύτην ὑπό‐ νοιαν εἰς τὸν τόπον ἐξεδεξάμεθα, ἣν διὰ βραχέων ἐροῦμεν. γυνὴ μὲν ἡ σοφία εἴρηται διὰ τὸ «ταύτην</w:t>
      </w:r>
    </w:p>
    <w:p>
      <w:r>
        <w:rPr>
          <w:rFonts w:ascii="Courier New" w:hAnsi="Courier New"/>
          <w:color w:val="555555"/>
          <w:sz w:val="20"/>
        </w:rPr>
        <w:t>[235]</w:t>
      </w:r>
    </w:p>
    <w:p>
      <w:r>
        <w:rPr>
          <w:rFonts w:ascii="Gentium Plus" w:hAnsi="Gentium Plus"/>
          <w:sz w:val="24"/>
        </w:rPr>
        <w:t>ἐζήτησα νύμφην ἀγαγέσθαι ἐμαυτῷ», 〈ἣν〉 καὶ ἐρᾶν δεῖ κατὰ τὸν εἰπόντα Σολομῶνα· «ἐράσθητι αὐ‐ τῆς, καὶ τηρήσει σε», ἀνὴρ δὲ αὐτῆς ὁ σοφός. ἐὰν οὖν ὁ σοφὸς μὴ γεννή‐</w:t>
      </w:r>
    </w:p>
    <w:p>
      <w:r>
        <w:rPr>
          <w:rFonts w:ascii="Courier New" w:hAnsi="Courier New"/>
          <w:color w:val="555555"/>
          <w:sz w:val="20"/>
        </w:rPr>
        <w:t>[240]</w:t>
      </w:r>
    </w:p>
    <w:p>
      <w:r>
        <w:rPr>
          <w:rFonts w:ascii="Gentium Plus" w:hAnsi="Gentium Plus"/>
          <w:sz w:val="24"/>
        </w:rPr>
        <w:t>σας τινὰς ἐκ τῆς σοφίας ἀπαλλαγῇ τοῦ βίου, ὁ κατοικήσας μετ’ αὐτοῦ ἀδελφὸς καὶ ἐν τοῖς αὐτοῖς ἀνα‐ παυσάμενος λόγοις πρεσβευέτω τῶν αὐτῶν, ἵνα γεννηθῇ ἐκ τῆς σοφίας ὁ</w:t>
      </w:r>
    </w:p>
    <w:p>
      <w:r>
        <w:rPr>
          <w:rFonts w:ascii="Courier New" w:hAnsi="Courier New"/>
          <w:color w:val="555555"/>
          <w:sz w:val="20"/>
        </w:rPr>
        <w:t>[245]</w:t>
      </w:r>
    </w:p>
    <w:p>
      <w:r>
        <w:rPr>
          <w:rFonts w:ascii="Gentium Plus" w:hAnsi="Gentium Plus"/>
          <w:sz w:val="24"/>
        </w:rPr>
        <w:t>κλέος περιποιήσων τῷ ἀπαλλαγέντι</w:t>
      </w:r>
    </w:p>
    <w:p>
      <w:r>
        <w:rPr>
          <w:rFonts w:ascii="Courier New" w:hAnsi="Courier New"/>
          <w:color w:val="555555"/>
          <w:sz w:val="20"/>
        </w:rPr>
        <w:t>[17 . 32 (250)]</w:t>
      </w:r>
    </w:p>
    <w:p>
      <w:r>
        <w:rPr>
          <w:rFonts w:ascii="Gentium Plus" w:hAnsi="Gentium Plus"/>
          <w:sz w:val="24"/>
        </w:rPr>
        <w:t>τῆς σοφίας ἐξ ἡμισείας αὐτὸν ὑπο‐ λυούσης· οὔτε γὰρ οὐχ ὑπολυθή‐ σεται ὁ τοιοῦτος οὔτε τελείως ὑπολυ‐ θήσεται. εἰς δὲ κατασκευὴν τοῦ τὸν</w:t>
      </w:r>
    </w:p>
    <w:p>
      <w:r>
        <w:rPr>
          <w:rFonts w:ascii="Courier New" w:hAnsi="Courier New"/>
          <w:color w:val="555555"/>
          <w:sz w:val="20"/>
        </w:rPr>
        <w:t>[255]</w:t>
      </w:r>
    </w:p>
    <w:p>
      <w:r>
        <w:rPr>
          <w:rFonts w:ascii="Gentium Plus" w:hAnsi="Gentium Plus"/>
          <w:sz w:val="24"/>
        </w:rPr>
        <w:t>νόμον ἄνδρα λέγεσθαι κατὰ τὴν γραφὴν γυναικὸς τῆς ψυχῆς, παραθησόμεθα τὰ ἀπὸ τῆς πρὸς Ῥωμαίους οὕτως ἔχοντα· «ἢ ἀγνο‐ εῖτε, ἀδελφοί, γινώσκουσι γὰρ νόμον</w:t>
      </w:r>
    </w:p>
    <w:p>
      <w:r>
        <w:rPr>
          <w:rFonts w:ascii="Courier New" w:hAnsi="Courier New"/>
          <w:color w:val="555555"/>
          <w:sz w:val="20"/>
        </w:rPr>
        <w:t>[260]</w:t>
      </w:r>
    </w:p>
    <w:p>
      <w:r>
        <w:rPr>
          <w:rFonts w:ascii="Gentium Plus" w:hAnsi="Gentium Plus"/>
          <w:sz w:val="24"/>
        </w:rPr>
        <w:t>λαλῶ, ὅτι ὁ νόμος κυριεύει τοῦ ἀνθρώπου ἐφ’ ὅσον χρόνον ζῇ;» καὶ τὰ ἑξῆς ἕως τοῦ «γενομένην ἀνδρὶ ἑτέρῳ».</w:t>
      </w:r>
    </w:p>
    <w:p>
      <w:r>
        <w:rPr>
          <w:rFonts w:ascii="Courier New" w:hAnsi="Courier New"/>
          <w:color w:val="555555"/>
          <w:sz w:val="20"/>
        </w:rPr>
        <w:t>[265]</w:t>
      </w:r>
    </w:p>
    <w:p>
      <w:r>
        <w:rPr>
          <w:rFonts w:ascii="Gentium Plus" w:hAnsi="Gentium Plus"/>
          <w:sz w:val="24"/>
        </w:rPr>
        <w:t>εἴρηται δὲ πλείονα ἡμῖν εἰς τὸν τόπον διηγουμένοις τὸ χωρίον του〈τὶ〉 τῆς πρὸς Ῥωμαίους ἐπιστολῆς ἐν τοῖς εἰς αὐτὴν ἐξηγητικοῖς.</w:t>
      </w:r>
    </w:p>
    <w:p>
      <w:r>
        <w:rPr>
          <w:rFonts w:ascii="Courier New" w:hAnsi="Courier New"/>
          <w:color w:val="555555"/>
          <w:sz w:val="20"/>
        </w:rPr>
        <w:t>[17 . 33]</w:t>
      </w:r>
    </w:p>
    <w:p>
      <w:r>
        <w:rPr>
          <w:rFonts w:ascii="Gentium Plus" w:hAnsi="Gentium Plus"/>
          <w:sz w:val="24"/>
        </w:rPr>
        <w:t>ταῦτα μέν, εἰ καὶ μετὰ παρεκβάσεως λε‐ λέχθαι δοκεῖ, εἰρήσθω εἰς σαφήνειαν τοῦ παρὰ Μωσεῖ νόμου, οὗ μνη‐</w:t>
      </w:r>
    </w:p>
    <w:p>
      <w:r>
        <w:rPr>
          <w:rFonts w:ascii="Courier New" w:hAnsi="Courier New"/>
          <w:color w:val="555555"/>
          <w:sz w:val="20"/>
        </w:rPr>
        <w:t>[5]</w:t>
      </w:r>
    </w:p>
    <w:p>
      <w:r>
        <w:rPr>
          <w:rFonts w:ascii="Gentium Plus" w:hAnsi="Gentium Plus"/>
          <w:sz w:val="24"/>
        </w:rPr>
        <w:t>σθέντες οἱ Σαδδουκαῖοι ἐπύθοντο τοῦ σωτῆρος λέγοντες τὸ Μωσῆς εἶπεν· ἐάν τις ἀποθάνῃ μὴ ἔχων</w:t>
      </w:r>
    </w:p>
    <w:p>
      <w:r>
        <w:rPr>
          <w:rFonts w:ascii="Courier New" w:hAnsi="Courier New"/>
          <w:color w:val="555555"/>
          <w:sz w:val="20"/>
        </w:rPr>
        <w:t>[10]</w:t>
      </w:r>
    </w:p>
    <w:p>
      <w:r>
        <w:rPr>
          <w:rFonts w:ascii="Gentium Plus" w:hAnsi="Gentium Plus"/>
          <w:sz w:val="24"/>
        </w:rPr>
        <w:t>καὶ τὰ ἑξῆς. Φέρε δὲ μετὰ ταῦτα τὰ ἄλλα τοῦ εὐαγγελίου ἐξετάσωμεν τὰ ἀπὸ τοῦ ἦσαν δὲ παρ’ ἡμῖν ἑπτὰ ἀδελφοί· καὶ ὁ πρῶτος γήμας</w:t>
      </w:r>
    </w:p>
    <w:p>
      <w:r>
        <w:rPr>
          <w:rFonts w:ascii="Courier New" w:hAnsi="Courier New"/>
          <w:color w:val="555555"/>
          <w:sz w:val="20"/>
        </w:rPr>
        <w:t>[15]</w:t>
      </w:r>
    </w:p>
    <w:p>
      <w:r>
        <w:rPr>
          <w:rFonts w:ascii="Gentium Plus" w:hAnsi="Gentium Plus"/>
          <w:sz w:val="24"/>
        </w:rPr>
        <w:t>ἐτελεύτησε καὶ τὰ ἑξῆς. ὁ μὲν Ἡσαΐας ἐν τῇ προφητείᾳ φησίν· «ἐπιλήψονται ἑπτὰ γυναῖκες ἀν‐ θρώπου ἑνὸς λέγουσαι· τὸν ἄρτον ἡμῶν φαγόμεθα καὶ τὰ ἱμάτια</w:t>
      </w:r>
    </w:p>
    <w:p>
      <w:r>
        <w:rPr>
          <w:rFonts w:ascii="Courier New" w:hAnsi="Courier New"/>
          <w:color w:val="555555"/>
          <w:sz w:val="20"/>
        </w:rPr>
        <w:t>[20]</w:t>
      </w:r>
    </w:p>
    <w:p>
      <w:r>
        <w:rPr>
          <w:rFonts w:ascii="Gentium Plus" w:hAnsi="Gentium Plus"/>
          <w:sz w:val="24"/>
        </w:rPr>
        <w:t>ἡμῶν περιβαλούμεθα· πλὴν τὸ ὄνο‐ μα τὸ σὸν κεκλήσθω ἐφ’ ἡμᾶς, ἄφελε τὸν ὀνειδισμὸν ἡμῶν». οἱ δὲ προσελθόντες Σαδδουκαῖοι τῷ σω‐ τῆρι τὸ ἀνάπαλιν τῇ προφητείᾳ</w:t>
      </w:r>
    </w:p>
    <w:p>
      <w:r>
        <w:rPr>
          <w:rFonts w:ascii="Courier New" w:hAnsi="Courier New"/>
          <w:color w:val="555555"/>
          <w:sz w:val="20"/>
        </w:rPr>
        <w:t>[25]</w:t>
      </w:r>
    </w:p>
    <w:p>
      <w:r>
        <w:rPr>
          <w:rFonts w:ascii="Gentium Plus" w:hAnsi="Gentium Plus"/>
          <w:sz w:val="24"/>
        </w:rPr>
        <w:t>φασὶ περὶ ἀνδρῶν ἑπτὰ γαμησάν‐ των μίαν γυναῖκα. πλάσμα δὲ δοκεῖ μοι εἶναι τὸ πρόβλημα αὐτῶν, προθεμένων διὰ τοῦ πλάσματος τὸν περὶ ἀναστάσεως ἀθετῆσαι λόγον</w:t>
      </w:r>
    </w:p>
    <w:p>
      <w:r>
        <w:rPr>
          <w:rFonts w:ascii="Courier New" w:hAnsi="Courier New"/>
          <w:color w:val="555555"/>
          <w:sz w:val="20"/>
        </w:rPr>
        <w:t>[30]</w:t>
      </w:r>
    </w:p>
    <w:p>
      <w:r>
        <w:rPr>
          <w:rFonts w:ascii="Gentium Plus" w:hAnsi="Gentium Plus"/>
          <w:sz w:val="24"/>
        </w:rPr>
        <w:t>καὶ οἰηθέντων ἀκολουθεῖν τῇ ἀναστά‐ σει τὸ ἕκαστον τῶν ἀνισταμένων τὴν αὐτὴν ἔχειν σχέσιν πρὸς οὓς εἶχεν ἐν τῷ βίῳ τούτῳ, ἵν’ ὁ μὲν ἀνὴρ</w:t>
      </w:r>
    </w:p>
    <w:p>
      <w:r>
        <w:rPr>
          <w:rFonts w:ascii="Courier New" w:hAnsi="Courier New"/>
          <w:color w:val="555555"/>
          <w:sz w:val="20"/>
        </w:rPr>
        <w:t>[35]</w:t>
      </w:r>
    </w:p>
    <w:p>
      <w:r>
        <w:rPr>
          <w:rFonts w:ascii="Gentium Plus" w:hAnsi="Gentium Plus"/>
          <w:sz w:val="24"/>
        </w:rPr>
        <w:t>ἀπολάβῃ καὶ τὴν γυναῖκα μετὰ τὸ τυχεῖν ἀναστάσεως, ὁ δὲ πατὴρ μείνῃ ἐν τῇ σχέσει τῇ πρὸς τὸν υἱὸν καὶ ὁ ἀδελφὸς πρὸς τὸν ἀδελ‐ φόν.</w:t>
      </w:r>
    </w:p>
    <w:p>
      <w:r>
        <w:rPr>
          <w:rFonts w:ascii="Courier New" w:hAnsi="Courier New"/>
          <w:color w:val="555555"/>
          <w:sz w:val="20"/>
        </w:rPr>
        <w:t>[40]</w:t>
      </w:r>
    </w:p>
    <w:p>
      <w:r>
        <w:rPr>
          <w:rFonts w:ascii="Gentium Plus" w:hAnsi="Gentium Plus"/>
          <w:sz w:val="24"/>
        </w:rPr>
        <w:t>ἠγνόουν δὲ ἄρα ὅτι ὁ δημιουργὸς πάντα ποιῶν πρὸς τὸ χρήσιμον,</w:t>
      </w:r>
    </w:p>
    <w:p>
      <w:r>
        <w:rPr>
          <w:rFonts w:ascii="Courier New" w:hAnsi="Courier New"/>
          <w:color w:val="555555"/>
          <w:sz w:val="20"/>
        </w:rPr>
        <w:t>[45]</w:t>
      </w:r>
    </w:p>
    <w:p>
      <w:r>
        <w:rPr>
          <w:rFonts w:ascii="Gentium Plus" w:hAnsi="Gentium Plus"/>
          <w:sz w:val="24"/>
        </w:rPr>
        <w:t>γυναικὸς διακονούμενος παίδων γε‐ νέσει, οἱ δὲ γεννώμενοι σχῶσί τι ἐκ τῆς διὰ τῶν αὐτῶν γενέσεως συγ‐ γενές, ὄντες ἀδελφοί· γενέσεως δὲ ἔργον ἦν καὶ πατὴρ καὶ υἱὸς καὶ</w:t>
      </w:r>
    </w:p>
    <w:p>
      <w:r>
        <w:rPr>
          <w:rFonts w:ascii="Courier New" w:hAnsi="Courier New"/>
          <w:color w:val="555555"/>
          <w:sz w:val="20"/>
        </w:rPr>
        <w:t>[17 . 33 (50)]</w:t>
      </w:r>
    </w:p>
    <w:p>
      <w:r>
        <w:rPr>
          <w:rFonts w:ascii="Gentium Plus" w:hAnsi="Gentium Plus"/>
          <w:sz w:val="24"/>
        </w:rPr>
        <w:t>μήτηρ καὶ θυγάτηρ. εἰ οὖν ἐν τῇ μακαριότητι οἱ γέρως ἀξιούμενοι διὰ τὸν ἐνεστηκότα αἰῶνα ἐν ᾧ καλῶς ἐβίωσαν ἐν ἐκείνῃ ἔσονται τῇ ζωῇ, καὶ οὐδεὶς τῶν μὴ ἀγωνισα‐</w:t>
      </w:r>
    </w:p>
    <w:p>
      <w:r>
        <w:rPr>
          <w:rFonts w:ascii="Courier New" w:hAnsi="Courier New"/>
          <w:color w:val="555555"/>
          <w:sz w:val="20"/>
        </w:rPr>
        <w:t>[55]</w:t>
      </w:r>
    </w:p>
    <w:p>
      <w:r>
        <w:rPr>
          <w:rFonts w:ascii="Gentium Plus" w:hAnsi="Gentium Plus"/>
          <w:sz w:val="24"/>
        </w:rPr>
        <w:t>μένων ἐνταῦθα καταξιοῦται τῆς ἐκ νεκρῶν ἀναστάσεως, δηλονότι ὧν ἐνταῦθα διὰ γένεσιν χρεία ἦν, ταῦτα οὐκ ἔσται ἐκεῖ. οὐδὲν γὰρ παρέλκον ὁ θεὸς ποιεῖ οὐδὲ μάτην τι παρ’</w:t>
      </w:r>
    </w:p>
    <w:p>
      <w:r>
        <w:rPr>
          <w:rFonts w:ascii="Courier New" w:hAnsi="Courier New"/>
          <w:color w:val="555555"/>
          <w:sz w:val="20"/>
        </w:rPr>
        <w:t>[60]</w:t>
      </w:r>
    </w:p>
    <w:p>
      <w:r>
        <w:rPr>
          <w:rFonts w:ascii="Gentium Plus" w:hAnsi="Gentium Plus"/>
          <w:sz w:val="24"/>
        </w:rPr>
        <w:t>αὐτῷ γίνεται. ἐχρῆν δὲ ὁρᾶν 〈τότε〉 τοὺς Σαδδου‐ καίους τὸ ἀκόλουθον αὐτῶν τῇ ὑπονοίᾳ περὶ τοῦ ἕκαστον ἀπο‐ λήψεσθαι τὴν ἑαυτοῦ γυναῖκα, ὅτι</w:t>
      </w:r>
    </w:p>
    <w:p>
      <w:r>
        <w:rPr>
          <w:rFonts w:ascii="Courier New" w:hAnsi="Courier New"/>
          <w:color w:val="555555"/>
          <w:sz w:val="20"/>
        </w:rPr>
        <w:t>[65]</w:t>
      </w:r>
    </w:p>
    <w:p>
      <w:r>
        <w:rPr>
          <w:rFonts w:ascii="Gentium Plus" w:hAnsi="Gentium Plus"/>
          <w:sz w:val="24"/>
        </w:rPr>
        <w:t>πάλιν ἐκεῖ τεκνογονίαι καὶ παίδων γενέσεις καὶ θάνατοι· εἰ δὲ ταῦτα καὶ νόσοι, εἰ δὲ γενέσεις καὶ νη‐ πιότητες καὶ προβάσεις ἀπὸ νη‐ πιότητος ἐπὶ τὸ συμπληροῦσθαι</w:t>
      </w:r>
    </w:p>
    <w:p>
      <w:r>
        <w:rPr>
          <w:rFonts w:ascii="Courier New" w:hAnsi="Courier New"/>
          <w:color w:val="555555"/>
          <w:sz w:val="20"/>
        </w:rPr>
        <w:t>[70]</w:t>
      </w:r>
    </w:p>
    <w:p>
      <w:r>
        <w:rPr>
          <w:rFonts w:ascii="Gentium Plus" w:hAnsi="Gentium Plus"/>
          <w:sz w:val="24"/>
        </w:rPr>
        <w:t>〈τὴν〉 διάλεκτον καὶ ὕστερον τὸν λό‐ γον καὶ ἐν τῇ συμπληρώσει τοῦ λόγου κακίαν, καὶ μόλις ποτὲ πάλιν ἀρε‐ τὴν ἐν ὀλίγοις τοῖς ζητοῦσιν αὐτὴν</w:t>
      </w:r>
    </w:p>
    <w:p>
      <w:r>
        <w:rPr>
          <w:rFonts w:ascii="Courier New" w:hAnsi="Courier New"/>
          <w:color w:val="555555"/>
          <w:sz w:val="20"/>
        </w:rPr>
        <w:t>[75]</w:t>
      </w:r>
    </w:p>
    <w:p>
      <w:r>
        <w:rPr>
          <w:rFonts w:ascii="Gentium Plus" w:hAnsi="Gentium Plus"/>
          <w:sz w:val="24"/>
        </w:rPr>
        <w:t>Τούτων δὲ τί ἂν εἴη ματαιότε‐ ρον; καὶ βέλτιόν γέ ἐστι μὴ εἶναι ἀνάστασιν τοῦ τοιαύτην εἶναι ὁποίαν ὑπενόουν οἱ Σαδδουκαῖοι, ὑπολαμβάνοντες ἀκολουθεῖν τῇ ἐκ</w:t>
      </w:r>
    </w:p>
    <w:p>
      <w:r>
        <w:rPr>
          <w:rFonts w:ascii="Courier New" w:hAnsi="Courier New"/>
          <w:color w:val="555555"/>
          <w:sz w:val="20"/>
        </w:rPr>
        <w:t>[80]</w:t>
      </w:r>
    </w:p>
    <w:p>
      <w:r>
        <w:rPr>
          <w:rFonts w:ascii="Gentium Plus" w:hAnsi="Gentium Plus"/>
          <w:sz w:val="24"/>
        </w:rPr>
        <w:t>νεκρῶν ἀναστάσει τὸ ἀπολαμβά‐ νειν ἕκαστον τὴν γυναῖκα· ᾧ ἀκόλου‐ θον ἦν καὶ ἕκαστον τῶν εἰρημένων ἔσεσθαι. εἴπερ οὖν καινὸς αἰών ἐστιν ἐλπιζόμενος καὶ (ὡς ὠνό‐</w:t>
      </w:r>
    </w:p>
    <w:p>
      <w:r>
        <w:rPr>
          <w:rFonts w:ascii="Courier New" w:hAnsi="Courier New"/>
          <w:color w:val="555555"/>
          <w:sz w:val="20"/>
        </w:rPr>
        <w:t>[85]</w:t>
      </w:r>
    </w:p>
    <w:p>
      <w:r>
        <w:rPr>
          <w:rFonts w:ascii="Gentium Plus" w:hAnsi="Gentium Plus"/>
          <w:sz w:val="24"/>
        </w:rPr>
        <w:t>μασεν Ἡσαΐας) «οὐρανὸς καινὸς καὶ γῆ καινὴ» καὶ ὡς ἐν τῷ εὐαγγε‐ λίῳ γέγραπται «ποτήριον» καινῆς διαθήκης, ἀπὸ ἀμπέλου οἶμαι καινῆς, ἑτεροῖα δεῖ εἶναι πάντα τὰ τῆς</w:t>
      </w:r>
    </w:p>
    <w:p>
      <w:r>
        <w:rPr>
          <w:rFonts w:ascii="Courier New" w:hAnsi="Courier New"/>
          <w:color w:val="555555"/>
          <w:sz w:val="20"/>
        </w:rPr>
        <w:t>[90]</w:t>
      </w:r>
    </w:p>
    <w:p>
      <w:r>
        <w:rPr>
          <w:rFonts w:ascii="Gentium Plus" w:hAnsi="Gentium Plus"/>
          <w:sz w:val="24"/>
        </w:rPr>
        <w:t>ἐκεῖσε ζωῆς καὶ ἀληθῶς μακάρια. ὥσπερ δέ, ὡς ὁ λόγος ἀπέδειξεν, ἠκολούθησε τῷ εἶναι γυναῖκα καὶ ἄνδρα τὸ ἔσεσθαι καὶ τέκνα πα‐ τέρων καὶ ἀδελφοὺς ἀδελφῶν καὶ</w:t>
      </w:r>
    </w:p>
    <w:p>
      <w:r>
        <w:rPr>
          <w:rFonts w:ascii="Courier New" w:hAnsi="Courier New"/>
          <w:color w:val="555555"/>
          <w:sz w:val="20"/>
        </w:rPr>
        <w:t>[95]</w:t>
      </w:r>
    </w:p>
    <w:p>
      <w:r>
        <w:rPr>
          <w:rFonts w:ascii="Gentium Plus" w:hAnsi="Gentium Plus"/>
          <w:sz w:val="24"/>
        </w:rPr>
        <w:t>μητέρας τῶν γεννωμένων, οὕτω μή‐ ποτε ἀκολουθεῖ τῷ μὴ εἶναι γυ‐ ναῖκα ἢ ἄνδρα τὸ μηκέτι ἔσεσθαι πατέρα καὶ μητέρα καὶ ἀλλήλων τινὰς ἀδελφούς, τάχα οὐ περὶ μελλόν‐</w:t>
      </w:r>
    </w:p>
    <w:p>
      <w:r>
        <w:rPr>
          <w:rFonts w:ascii="Courier New" w:hAnsi="Courier New"/>
          <w:color w:val="555555"/>
          <w:sz w:val="20"/>
        </w:rPr>
        <w:t>[17 . 33 (100)]</w:t>
      </w:r>
    </w:p>
    <w:p>
      <w:r>
        <w:rPr>
          <w:rFonts w:ascii="Gentium Plus" w:hAnsi="Gentium Plus"/>
          <w:sz w:val="24"/>
        </w:rPr>
        <w:t>των μόνον ἀλλὰ καὶ τῶν παρεληλυ‐ θότων. ἐκεῖ γὰρ οὐκέτι τοῦ κατὰ σάρκα γένους ἔσται μνήμη παρὰ τοῖς εὐλόγως ἀκούουσι τοῦ «μὴ μνημονεύετε τὰ πρῶτα, καὶ τὰ</w:t>
      </w:r>
    </w:p>
    <w:p>
      <w:r>
        <w:rPr>
          <w:rFonts w:ascii="Courier New" w:hAnsi="Courier New"/>
          <w:color w:val="555555"/>
          <w:sz w:val="20"/>
        </w:rPr>
        <w:t>[105]</w:t>
      </w:r>
    </w:p>
    <w:p>
      <w:r>
        <w:rPr>
          <w:rFonts w:ascii="Gentium Plus" w:hAnsi="Gentium Plus"/>
          <w:sz w:val="24"/>
        </w:rPr>
        <w:t>ἀρχαῖα μὴ συλλογίζεσθε· ἰδοὺ ποιῶ καινὰ πάντα». καὶ κατὰ τοῦτο ἐν τῷ μέλλοντι αἰῶνι οὐ χρηματίσει πατὴρ τοῦ Ἀβραὰμ ὁ Θάρρα οὐδὲ</w:t>
      </w:r>
    </w:p>
    <w:p>
      <w:r>
        <w:rPr>
          <w:rFonts w:ascii="Courier New" w:hAnsi="Courier New"/>
          <w:color w:val="555555"/>
          <w:sz w:val="20"/>
        </w:rPr>
        <w:t>[110]</w:t>
      </w:r>
    </w:p>
    <w:p>
      <w:r>
        <w:rPr>
          <w:rFonts w:ascii="Gentium Plus" w:hAnsi="Gentium Plus"/>
          <w:sz w:val="24"/>
        </w:rPr>
        <w:t>ρας ὁ Ἀβραάμ, τάχα δὲ οὐδὲ τοῦ Ἰσαάκ· «τὰ γὰρ ἀρχαῖα παρῆλθε» καὶ τότε λεχθήσεται τὸ «ἰδοὺ γέγονε καινὰ πάντα». εἰ δέ ἐστιν ἄλλως τις παρὰ «τὸ κατὰ</w:t>
      </w:r>
    </w:p>
    <w:p>
      <w:r>
        <w:rPr>
          <w:rFonts w:ascii="Courier New" w:hAnsi="Courier New"/>
          <w:color w:val="555555"/>
          <w:sz w:val="20"/>
        </w:rPr>
        <w:t>[115]</w:t>
      </w:r>
    </w:p>
    <w:p>
      <w:r>
        <w:rPr>
          <w:rFonts w:ascii="Gentium Plus" w:hAnsi="Gentium Plus"/>
          <w:sz w:val="24"/>
        </w:rPr>
        <w:t>σάρκα» ἀδελφὸς καὶ ἑτέρως παρὰ τὰ ἐν γενέσει πράγματα πατὴρ καὶ υἱός, οὐκέτι διὰ γυναικὸς οὐδὲ δι’ ἀσχημόνων μερῶν τοῦ σώματος,</w:t>
      </w:r>
    </w:p>
    <w:p>
      <w:r>
        <w:rPr>
          <w:rFonts w:ascii="Courier New" w:hAnsi="Courier New"/>
          <w:color w:val="555555"/>
          <w:sz w:val="20"/>
        </w:rPr>
        <w:t>[120]</w:t>
      </w:r>
    </w:p>
    <w:p>
      <w:r>
        <w:rPr>
          <w:rFonts w:ascii="Gentium Plus" w:hAnsi="Gentium Plus"/>
          <w:sz w:val="24"/>
        </w:rPr>
        <w:t>ἀλλὰ ἀνάλογον τῷ καὶ τὸν σωτῆρα υἱὸν εἶναι τοῦ θεοῦ, ἐπιστήσει ὁ δυνάμενος τὰ τηλικαῦτα ὀρθῶς ζη‐ τεῖν χωρήσας «τὸ πάντα» ἐρευνῶν «πνεῦμα, καὶ τὰ βάθη τοῦ θεοῦ».</w:t>
      </w:r>
    </w:p>
    <w:p>
      <w:r>
        <w:rPr>
          <w:rFonts w:ascii="Courier New" w:hAnsi="Courier New"/>
          <w:color w:val="555555"/>
          <w:sz w:val="20"/>
        </w:rPr>
        <w:t>[125]</w:t>
      </w:r>
    </w:p>
    <w:p>
      <w:r>
        <w:rPr>
          <w:rFonts w:ascii="Gentium Plus" w:hAnsi="Gentium Plus"/>
          <w:sz w:val="24"/>
        </w:rPr>
        <w:t>Ἐγὼ δὲ οὐ μόνον ἐπὶ τούτων τὸ ἑτεροῖον καὶ ὥσπερ ὁμώνυμον παραλαμβάνω, λέγω τὰ ἀδελφοῦ καὶ πατρὸς καὶ υἱοῦ, ἀλλὰ καὶ περὶ γυναικὸς</w:t>
      </w:r>
    </w:p>
    <w:p>
      <w:r>
        <w:rPr>
          <w:rFonts w:ascii="Courier New" w:hAnsi="Courier New"/>
          <w:color w:val="555555"/>
          <w:sz w:val="20"/>
        </w:rPr>
        <w:t>[130]</w:t>
      </w:r>
    </w:p>
    <w:p>
      <w:r>
        <w:rPr>
          <w:rFonts w:ascii="Gentium Plus" w:hAnsi="Gentium Plus"/>
          <w:sz w:val="24"/>
        </w:rPr>
        <w:t>καὶ ἀνδρός. ἐν γὰρ τῇ ἀναστάσει τῶν νε‐ κρῶν ἀληθὲς καὶ τὸ οὔτε γαμοῦσιν οὔτε γαμίζονται, ἀλλ’ εἰσὶν ὡς οἱ ἄγγελοι ἐν τῷ οὐρανῷ,</w:t>
      </w:r>
    </w:p>
    <w:p>
      <w:r>
        <w:rPr>
          <w:rFonts w:ascii="Courier New" w:hAnsi="Courier New"/>
          <w:color w:val="555555"/>
          <w:sz w:val="20"/>
        </w:rPr>
        <w:t>[135]</w:t>
      </w:r>
    </w:p>
    <w:p>
      <w:r>
        <w:rPr>
          <w:rFonts w:ascii="Gentium Plus" w:hAnsi="Gentium Plus"/>
          <w:sz w:val="24"/>
        </w:rPr>
        <w:t>ἀληθὲς δὲ καὶ τὸ ὡς ἐν παραβολῇ εἰρημένον περὶ ἑτεροίου παρὰ τοὺς ἐπὶ γῆς γάμους ἐν τῷ «ὡμοιώθη ἡ βασιλεία τῶν οὐρανῶν ἀνθρώπῳ βασιλεῖ, ὅστις</w:t>
      </w:r>
    </w:p>
    <w:p>
      <w:r>
        <w:rPr>
          <w:rFonts w:ascii="Courier New" w:hAnsi="Courier New"/>
          <w:color w:val="555555"/>
          <w:sz w:val="20"/>
        </w:rPr>
        <w:t>[140]</w:t>
      </w:r>
    </w:p>
    <w:p>
      <w:r>
        <w:rPr>
          <w:rFonts w:ascii="Gentium Plus" w:hAnsi="Gentium Plus"/>
          <w:sz w:val="24"/>
        </w:rPr>
        <w:t>ποιῶν γάμους τῷ υἱῷ αὐτοῦ» καὶ</w:t>
      </w:r>
    </w:p>
    <w:p>
      <w:r>
        <w:rPr>
          <w:rFonts w:ascii="Courier New" w:hAnsi="Courier New"/>
          <w:color w:val="555555"/>
          <w:sz w:val="20"/>
        </w:rPr>
        <w:t>[145]</w:t>
      </w:r>
    </w:p>
    <w:p>
      <w:r>
        <w:rPr>
          <w:rFonts w:ascii="Gentium Plus" w:hAnsi="Gentium Plus"/>
          <w:sz w:val="24"/>
        </w:rPr>
        <w:t>πάδας αὐτῶν» καὶ τὰ ἑξῆς. οὐκοῦν ὁ υἱὸς τοῦ βασιλέως ἐν τῇ ἀναστάσει τῶν νεκρῶν γαμεῖ γάμον παρὰ πάντα γάμον, ὃν ὀφθαλμὸς εἶδε καὶ οὖς ἤκουσε «καὶ ἐπὶ</w:t>
      </w:r>
    </w:p>
    <w:p>
      <w:r>
        <w:rPr>
          <w:rFonts w:ascii="Courier New" w:hAnsi="Courier New"/>
          <w:color w:val="555555"/>
          <w:sz w:val="20"/>
        </w:rPr>
        <w:t>[17 . 33 (150)]</w:t>
      </w:r>
    </w:p>
    <w:p>
      <w:r>
        <w:rPr>
          <w:rFonts w:ascii="Gentium Plus" w:hAnsi="Gentium Plus"/>
          <w:sz w:val="24"/>
        </w:rPr>
        <w:t>καρδίαν ἀνθρώπου» ἀνέβη· καὶ ἔσται ὁ σεμνὸς καὶ θεῖος ἐκεῖνος καὶ πνευματικὸς γάμος ἐν ἀρρήτοις ῥή‐ μασιν, ἃ μὴ ἔξεστιν ἀνθρώπῳ λα‐ λεῖν. ζητήσει δέ τις εἰ ἀνάλογον</w:t>
      </w:r>
    </w:p>
    <w:p>
      <w:r>
        <w:rPr>
          <w:rFonts w:ascii="Courier New" w:hAnsi="Courier New"/>
          <w:color w:val="555555"/>
          <w:sz w:val="20"/>
        </w:rPr>
        <w:t>[155]</w:t>
      </w:r>
    </w:p>
    <w:p>
      <w:r>
        <w:rPr>
          <w:rFonts w:ascii="Gentium Plus" w:hAnsi="Gentium Plus"/>
          <w:sz w:val="24"/>
        </w:rPr>
        <w:t>τῷ ἐν τῇ ἀναστάσει τῶν νεκρῶν τοῦ νυμφίου γάμῳ εἰσὶ καὶ ἄλλοι γάμοι ἢ ἐν τῇ ἀναστάσει τῶν νεκρῶν μόνος ὁ νυμφίος, καταρ‐ γήσας πάντα γάμον, γαμεῖ γάμον,</w:t>
      </w:r>
    </w:p>
    <w:p>
      <w:r>
        <w:rPr>
          <w:rFonts w:ascii="Courier New" w:hAnsi="Courier New"/>
          <w:color w:val="555555"/>
          <w:sz w:val="20"/>
        </w:rPr>
        <w:t>[160]</w:t>
      </w:r>
    </w:p>
    <w:p>
      <w:r>
        <w:rPr>
          <w:rFonts w:ascii="Gentium Plus" w:hAnsi="Gentium Plus"/>
          <w:sz w:val="24"/>
        </w:rPr>
        <w:t>οὐχ ὅπου «ἔσονται οἱ δύο εἰς σάρκα μίαν», ἀλλ’ ὅπου κυριώτερόν ἐστιν εἰπεῖν ὅτι ἓν πνεῦμά εἰσιν ὁ νυμ‐ φίος καὶ ἡ νύμφη. ἀλλ’ ὅρα μή‐ ποτε ὀλίσθῃς ἀκούων τοιούτων λό‐</w:t>
      </w:r>
    </w:p>
    <w:p>
      <w:r>
        <w:rPr>
          <w:rFonts w:ascii="Courier New" w:hAnsi="Courier New"/>
          <w:color w:val="555555"/>
          <w:sz w:val="20"/>
        </w:rPr>
        <w:t>[165]</w:t>
      </w:r>
    </w:p>
    <w:p>
      <w:r>
        <w:rPr>
          <w:rFonts w:ascii="Gentium Plus" w:hAnsi="Gentium Plus"/>
          <w:sz w:val="24"/>
        </w:rPr>
        <w:t>γων πρὸς τὸ τὴν περὶ τῶν αἰώνων μυθοποιίαν, ἀρρένων καὶ θηλειῶν, παραδέξασθαι κατὰ τοὺς ἀναπλά‐ σαντας τὰς συζυγίας αὐτῶν οὐδαμῶς 〈οὔσας οὐδ’〉 ὑπὸ τῶν ἱερῶν γραμ‐</w:t>
      </w:r>
    </w:p>
    <w:p>
      <w:r>
        <w:rPr>
          <w:rFonts w:ascii="Courier New" w:hAnsi="Courier New"/>
          <w:color w:val="555555"/>
          <w:sz w:val="20"/>
        </w:rPr>
        <w:t>[170]</w:t>
      </w:r>
    </w:p>
    <w:p>
      <w:r>
        <w:rPr>
          <w:rFonts w:ascii="Gentium Plus" w:hAnsi="Gentium Plus"/>
          <w:sz w:val="24"/>
        </w:rPr>
        <w:t>μάτων δηλουμένας.</w:t>
      </w:r>
    </w:p>
    <w:p>
      <w:r>
        <w:rPr>
          <w:rFonts w:ascii="Courier New" w:hAnsi="Courier New"/>
          <w:color w:val="555555"/>
          <w:sz w:val="20"/>
        </w:rPr>
        <w:t>[17 . 34]</w:t>
      </w:r>
    </w:p>
    <w:p>
      <w:r>
        <w:rPr>
          <w:rFonts w:ascii="Gentium Plus" w:hAnsi="Gentium Plus"/>
          <w:sz w:val="24"/>
        </w:rPr>
        <w:t>Ἐπεὶ οὐδεμιᾶς τροπο‐</w:t>
      </w:r>
    </w:p>
    <w:p>
      <w:r>
        <w:rPr>
          <w:rFonts w:ascii="Courier New" w:hAnsi="Courier New"/>
          <w:color w:val="555555"/>
          <w:sz w:val="20"/>
        </w:rPr>
        <w:t>[5]</w:t>
      </w:r>
    </w:p>
    <w:p>
      <w:r>
        <w:rPr>
          <w:rFonts w:ascii="Gentium Plus" w:hAnsi="Gentium Plus"/>
          <w:sz w:val="24"/>
        </w:rPr>
        <w:t>φέρε κατανοήσωμεν τοὺς τοῦ σωτῆ‐ ρος περὶ ταῦτα λόγους, ἐν οἷς φησι· πλανᾶσθε μὴ εἰδότες τὰς γρα‐ φὰς μηδὲ τὴν δύναμιν τοῦ θεοῦ. ἐν γὰρ τῇ ἀναστάσει</w:t>
      </w:r>
    </w:p>
    <w:p>
      <w:r>
        <w:rPr>
          <w:rFonts w:ascii="Courier New" w:hAnsi="Courier New"/>
          <w:color w:val="555555"/>
          <w:sz w:val="20"/>
        </w:rPr>
        <w:t>[10]</w:t>
      </w:r>
    </w:p>
    <w:p>
      <w:r>
        <w:rPr>
          <w:rFonts w:ascii="Gentium Plus" w:hAnsi="Gentium Plus"/>
          <w:sz w:val="24"/>
        </w:rPr>
        <w:t>οὔτε γαμοῦσιν οὔτε γαμίζον‐ ται, ἀλλ’ εἰσὶν ὡς οἱ ἄγγελοι ἐν τῷ οὐρανῷ. πρὸς τοῦτο δὲ ζητήσει τις τοιαῦτα· ὁ λέγων σω‐ τὴρ τοῖς Σαδδουκαίοις· πλανᾶσθε</w:t>
      </w:r>
    </w:p>
    <w:p>
      <w:r>
        <w:rPr>
          <w:rFonts w:ascii="Courier New" w:hAnsi="Courier New"/>
          <w:color w:val="555555"/>
          <w:sz w:val="20"/>
        </w:rPr>
        <w:t>[15]</w:t>
      </w:r>
    </w:p>
    <w:p>
      <w:r>
        <w:rPr>
          <w:rFonts w:ascii="Gentium Plus" w:hAnsi="Gentium Plus"/>
          <w:sz w:val="24"/>
        </w:rPr>
        <w:t>μὴ εἰδότες τὰς γραφὰς μηδὲ τὴν δύναμιν τοῦ θεοῦ ἐμφαί‐ νει κατὰ τὰς γραφὰς παρίστασθαι τὸ ἐν τῇ ἀναστάσει τῶν νεκρῶν μὴ εἶναι γάμους, ἅτε τῶν ἀνθρώπων</w:t>
      </w:r>
    </w:p>
    <w:p>
      <w:r>
        <w:rPr>
          <w:rFonts w:ascii="Courier New" w:hAnsi="Courier New"/>
          <w:color w:val="555555"/>
          <w:sz w:val="20"/>
        </w:rPr>
        <w:t>[20]</w:t>
      </w:r>
    </w:p>
    <w:p>
      <w:r>
        <w:rPr>
          <w:rFonts w:ascii="Gentium Plus" w:hAnsi="Gentium Plus"/>
          <w:sz w:val="24"/>
        </w:rPr>
        <w:t>〈ὁμοιωθ〉ησομένων τοῖς ἐν οὐ‐ ρανῷ ἀγγέλοις παρ’ οἷς οὐκ ἔστι γάμος. ποία οὖν γραφὴ δηλοῖ ὅτι ἐν τῇ ἀναστάσει οὔτε γαμοῦσιν</w:t>
      </w:r>
    </w:p>
    <w:p>
      <w:r>
        <w:rPr>
          <w:rFonts w:ascii="Courier New" w:hAnsi="Courier New"/>
          <w:color w:val="555555"/>
          <w:sz w:val="20"/>
        </w:rPr>
        <w:t>[25]</w:t>
      </w:r>
    </w:p>
    <w:p>
      <w:r>
        <w:rPr>
          <w:rFonts w:ascii="Gentium Plus" w:hAnsi="Gentium Plus"/>
          <w:sz w:val="24"/>
        </w:rPr>
        <w:t>οὔτε γαμίζονται; καὶ ποῦ τοῦ νόμου ἢ τῶν προφητῶν μανθάνο‐ μεν περὶ τῶν ἀναστησομένων ὅτι ἔσονται ὡς οἱ ἐν τῷ οὐρανῷ ἄγγελοι; σαφῶς γὰρ τοιαῦτα ἐν τῇ</w:t>
      </w:r>
    </w:p>
    <w:p>
      <w:r>
        <w:rPr>
          <w:rFonts w:ascii="Courier New" w:hAnsi="Courier New"/>
          <w:color w:val="555555"/>
          <w:sz w:val="20"/>
        </w:rPr>
        <w:t>[30]</w:t>
      </w:r>
    </w:p>
    <w:p>
      <w:r>
        <w:rPr>
          <w:rFonts w:ascii="Gentium Plus" w:hAnsi="Gentium Plus"/>
          <w:sz w:val="24"/>
        </w:rPr>
        <w:t>παλαιᾷ γραφῇ οὐχ εὑρίσκομεν. κατὰ μὲν τὸν Λουκᾶν τοῦτο οὐ ζητηθήσεται, ἀναγράψαντα τὸν σω‐ τῆρα εἰρηκέναι· «οἱ υἱοὶ τοῦ αἰῶνος</w:t>
      </w:r>
    </w:p>
    <w:p>
      <w:r>
        <w:rPr>
          <w:rFonts w:ascii="Courier New" w:hAnsi="Courier New"/>
          <w:color w:val="555555"/>
          <w:sz w:val="20"/>
        </w:rPr>
        <w:t>[35]</w:t>
      </w:r>
    </w:p>
    <w:p>
      <w:r>
        <w:rPr>
          <w:rFonts w:ascii="Gentium Plus" w:hAnsi="Gentium Plus"/>
          <w:sz w:val="24"/>
        </w:rPr>
        <w:t>μοῦσι καὶ γαμίσκονται» καὶ 〈τὰ〉 ἑξῆς καὶ μὴ εἰπόντα ἐν τῷ τόπῳ τούτῳ τι πρὸς τοὺς Σαδδουκαίους καὶ περὶ τοῦ ἐν ταῖς γραφαῖς ταῦτα δηλοῦσθαι. κατὰ δὲ τὸν</w:t>
      </w:r>
    </w:p>
    <w:p>
      <w:r>
        <w:rPr>
          <w:rFonts w:ascii="Courier New" w:hAnsi="Courier New"/>
          <w:color w:val="555555"/>
          <w:sz w:val="20"/>
        </w:rPr>
        <w:t>[40]</w:t>
      </w:r>
    </w:p>
    <w:p>
      <w:r>
        <w:rPr>
          <w:rFonts w:ascii="Gentium Plus" w:hAnsi="Gentium Plus"/>
          <w:sz w:val="24"/>
        </w:rPr>
        <w:t>Ματθαῖον ζητηθείη ἄν, ὁμοίως δὲ καὶ κατὰ τὸν Μᾶρκον· κατ’ αὐτὸν γὰρ ἀποκριθεὶς ὁ Ἰησοῦς εἶπε τοῖς Σαδδουκαίοις· «οὐ διὰ τοῦτο πλα‐ νᾶσθε μὴ γινώσκοντες τὰς γραφὰς</w:t>
      </w:r>
    </w:p>
    <w:p>
      <w:r>
        <w:rPr>
          <w:rFonts w:ascii="Courier New" w:hAnsi="Courier New"/>
          <w:color w:val="555555"/>
          <w:sz w:val="20"/>
        </w:rPr>
        <w:t>[45]</w:t>
      </w:r>
    </w:p>
    <w:p>
      <w:r>
        <w:rPr>
          <w:rFonts w:ascii="Gentium Plus" w:hAnsi="Gentium Plus"/>
          <w:sz w:val="24"/>
        </w:rPr>
        <w:t>μηδὲ τὴν δύναμιν τοῦ θεοῦ; ὅταν γὰρ ἐκ νεκρῶν ἀναστῶσιν, οὔτε γα‐ μοῦσιν οὔτε γαμίσκονται, ἀλλ’ εἰσὶν ὡς οἱ ἄγγελοι οἱ ἐν τοῖς οὐρανοῖς». Ἕκαστος μὲν οὖν τῶν ἐπιστη‐</w:t>
      </w:r>
    </w:p>
    <w:p>
      <w:r>
        <w:rPr>
          <w:rFonts w:ascii="Courier New" w:hAnsi="Courier New"/>
          <w:color w:val="555555"/>
          <w:sz w:val="20"/>
        </w:rPr>
        <w:t>[17 . 34 (50)]</w:t>
      </w:r>
    </w:p>
    <w:p>
      <w:r>
        <w:rPr>
          <w:rFonts w:ascii="Gentium Plus" w:hAnsi="Gentium Plus"/>
          <w:sz w:val="24"/>
        </w:rPr>
        <w:t>σάντων τῇ ἐπαπορήσει ἡμῶν ζη‐ τείτω ἀπὸ τῶν γραφῶν παριστάμενα τὰ ὑπὸ τοῦ σωτῆρος εἰρημένα περὶ τῶν μετὰ τὴν ἀνάστασιν.</w:t>
      </w:r>
    </w:p>
    <w:p>
      <w:r>
        <w:rPr>
          <w:rFonts w:ascii="Courier New" w:hAnsi="Courier New"/>
          <w:color w:val="555555"/>
          <w:sz w:val="20"/>
        </w:rPr>
        <w:t>[55]</w:t>
      </w:r>
    </w:p>
    <w:p>
      <w:r>
        <w:rPr>
          <w:rFonts w:ascii="Gentium Plus" w:hAnsi="Gentium Plus"/>
          <w:sz w:val="24"/>
        </w:rPr>
        <w:t>ἡμεῖς δὲ τοιαῦτα φήσομεν ὅτι πε‐ ριέχουσι ταῦτα αἱ γραφαὶ οὐκ αὐτο‐ λεξεὶ οὐδ’ ὥστε τοῖς τυχοῦσι νοη‐ θῆναι, ἀλλ’ ἐν τροπολογίᾳ.</w:t>
      </w:r>
    </w:p>
    <w:p>
      <w:r>
        <w:rPr>
          <w:rFonts w:ascii="Courier New" w:hAnsi="Courier New"/>
          <w:color w:val="555555"/>
          <w:sz w:val="20"/>
        </w:rPr>
        <w:t>[60]</w:t>
      </w:r>
    </w:p>
    <w:p>
      <w:r>
        <w:rPr>
          <w:rFonts w:ascii="Gentium Plus" w:hAnsi="Gentium Plus"/>
          <w:sz w:val="24"/>
        </w:rPr>
        <w:t>«σκιὰν γὰρ ἔχων ὁ νόμος τῶν μελ‐ λόντων ἀγαθῶν» καὶ νομοθετήσας τινὰ περὶ γυναικῶν καὶ ἀνδρῶν καὶ διηγησάμενος γάμους δικαίους, οὐ περὶ τούτων προηγουμένως λέγει ἃ</w:t>
      </w:r>
    </w:p>
    <w:p>
      <w:r>
        <w:rPr>
          <w:rFonts w:ascii="Courier New" w:hAnsi="Courier New"/>
          <w:color w:val="555555"/>
          <w:sz w:val="20"/>
        </w:rPr>
        <w:t>[65]</w:t>
      </w:r>
    </w:p>
    <w:p>
      <w:r>
        <w:rPr>
          <w:rFonts w:ascii="Gentium Plus" w:hAnsi="Gentium Plus"/>
          <w:sz w:val="24"/>
        </w:rPr>
        <w:t>ἐκ τῆς προχείρου λέξεως ἐκλάβοι τις ἄν, ἀλλὰ περὶ ὧν καὶ ἡμεῖς</w:t>
      </w:r>
    </w:p>
    <w:p>
      <w:r>
        <w:rPr>
          <w:rFonts w:ascii="Courier New" w:hAnsi="Courier New"/>
          <w:color w:val="555555"/>
          <w:sz w:val="20"/>
        </w:rPr>
        <w:t>[70]</w:t>
      </w:r>
    </w:p>
    <w:p>
      <w:r>
        <w:rPr>
          <w:rFonts w:ascii="Gentium Plus" w:hAnsi="Gentium Plus"/>
          <w:sz w:val="24"/>
        </w:rPr>
        <w:t>αἰῶνι. οἷον 〈εἰ〉 «Ἀβραὰμ δύο υἱοὺς ἔσχεν, ἕνα ἐκ τῆς παιδίσκης καὶ ἕνα ἐκ τῆς ἐλευθέρας, καὶ ὁ μὲν ἐκ τῆς παι‐ δίσκης κατὰ σάρκα γεγέννηται, ὁ δὲ ἐκ τῆς ἐλευθέρας διὰ τῆς ἐπαγ‐</w:t>
      </w:r>
    </w:p>
    <w:p>
      <w:r>
        <w:rPr>
          <w:rFonts w:ascii="Courier New" w:hAnsi="Courier New"/>
          <w:color w:val="555555"/>
          <w:sz w:val="20"/>
        </w:rPr>
        <w:t>[75]</w:t>
      </w:r>
    </w:p>
    <w:p>
      <w:r>
        <w:rPr>
          <w:rFonts w:ascii="Gentium Plus" w:hAnsi="Gentium Plus"/>
          <w:sz w:val="24"/>
        </w:rPr>
        <w:t>γελίας», οὐ πάντως στῆναί με δεῖ ἐπὶ τοῦ αἰσθητοῦ γάμου τῆς ἐλευ‐ θέρας καὶ τῆς πρὸς τὴν παιδίσκην κοινωνίας· ταῦτα γάρ «ἐστιν ἀλλη‐ γορούμενα». ἀλλ’ εἰ καὶ «ἕνεκεν</w:t>
      </w:r>
    </w:p>
    <w:p>
      <w:r>
        <w:rPr>
          <w:rFonts w:ascii="Courier New" w:hAnsi="Courier New"/>
          <w:color w:val="555555"/>
          <w:sz w:val="20"/>
        </w:rPr>
        <w:t>[80]</w:t>
      </w:r>
    </w:p>
    <w:p>
      <w:r>
        <w:rPr>
          <w:rFonts w:ascii="Gentium Plus" w:hAnsi="Gentium Plus"/>
          <w:sz w:val="24"/>
        </w:rPr>
        <w:t>τούτου καταλείψει ἄνθρωπος τὸν πατέρα καὶ τὴν μητέρα αὐτοῦ καὶ προσκολληθήσεται πρὸς τὴν γυ‐ ναῖκα αὐτοῦ, καὶ ἔσονται οἱ δύο εἰς σάρκα μίαν», οὐχ οὕτως ἀκουστέ‐</w:t>
      </w:r>
    </w:p>
    <w:p>
      <w:r>
        <w:rPr>
          <w:rFonts w:ascii="Courier New" w:hAnsi="Courier New"/>
          <w:color w:val="555555"/>
          <w:sz w:val="20"/>
        </w:rPr>
        <w:t>[85]</w:t>
      </w:r>
    </w:p>
    <w:p>
      <w:r>
        <w:rPr>
          <w:rFonts w:ascii="Gentium Plus" w:hAnsi="Gentium Plus"/>
          <w:sz w:val="24"/>
        </w:rPr>
        <w:t>ον τοῦ λεγομένου ὡς οὐδὲν μυστή‐ ριον δηλοῦντος· «τὸ» γὰρ «μυστή‐ ριον τοῦτο μέγα ἐστὶ» καὶ (ὡς Παῦλός φησιν) «εἰς Χριστὸν καὶ εἰς τὴν ἐκκλησίαν» ἀναφερόμενον.</w:t>
      </w:r>
    </w:p>
    <w:p>
      <w:r>
        <w:rPr>
          <w:rFonts w:ascii="Courier New" w:hAnsi="Courier New"/>
          <w:color w:val="555555"/>
          <w:sz w:val="20"/>
        </w:rPr>
        <w:t>[90]</w:t>
      </w:r>
    </w:p>
    <w:p>
      <w:r>
        <w:rPr>
          <w:rFonts w:ascii="Gentium Plus" w:hAnsi="Gentium Plus"/>
          <w:sz w:val="24"/>
        </w:rPr>
        <w:t>καὶ πρὸ βραχέος δὲ ἐκθέμενοι τὸ περὶ τῆς γαμουμένης τῷ ἀδελφῷ τοῦ τετελευτηκότος ἀνδρὸς αὐτῆς ὡς ἐδυνήθημεν ἐξητάσαμεν τὸ βού‐ λημα τοῦ νόμου.</w:t>
      </w:r>
    </w:p>
    <w:p>
      <w:r>
        <w:rPr>
          <w:rFonts w:ascii="Courier New" w:hAnsi="Courier New"/>
          <w:color w:val="555555"/>
          <w:sz w:val="20"/>
        </w:rPr>
        <w:t>[95]</w:t>
      </w:r>
    </w:p>
    <w:p>
      <w:r>
        <w:rPr>
          <w:rFonts w:ascii="Gentium Plus" w:hAnsi="Gentium Plus"/>
          <w:sz w:val="24"/>
        </w:rPr>
        <w:t>εἰσὶ δὲ καὶ ἄλλοι μυρίοι περὶ γυ‐ ναικὸς καὶ ἀνδρὸς νόμοι (ὡς περὶ τοῦ βιβλίου τοῦ ἀποστα‐ σίου καὶ περὶ τῶν δύο γυναικῶν</w:t>
      </w:r>
    </w:p>
    <w:p>
      <w:r>
        <w:rPr>
          <w:rFonts w:ascii="Courier New" w:hAnsi="Courier New"/>
          <w:color w:val="555555"/>
          <w:sz w:val="20"/>
        </w:rPr>
        <w:t>[17 . 34 (100)]</w:t>
      </w:r>
    </w:p>
    <w:p>
      <w:r>
        <w:rPr>
          <w:rFonts w:ascii="Gentium Plus" w:hAnsi="Gentium Plus"/>
          <w:sz w:val="24"/>
        </w:rPr>
        <w:t>πωμένης ἑτέρας δὲ μισουμένης, καὶ περὶ τῆς γαμουμένης αἰχμαλώτου τῷ αὐτῆς ἐρασθέντι, γαμουμένης δὲ μετὰ τὸ ξύρασθαι καὶ ἐν πενθικοῖς κλαῦσαι τὸν πατέρα καὶ τὴν μητέρα</w:t>
      </w:r>
    </w:p>
    <w:p>
      <w:r>
        <w:rPr>
          <w:rFonts w:ascii="Courier New" w:hAnsi="Courier New"/>
          <w:color w:val="555555"/>
          <w:sz w:val="20"/>
        </w:rPr>
        <w:t>[105]</w:t>
      </w:r>
    </w:p>
    <w:p>
      <w:r>
        <w:rPr>
          <w:rFonts w:ascii="Gentium Plus" w:hAnsi="Gentium Plus"/>
          <w:sz w:val="24"/>
        </w:rPr>
        <w:t>αὐτῆς), ὧν ἕκαστος τὸ σεμνὸν καὶ θεῖον ἔχει ἐν τῇ εὑρισκομένῃ ἀληθινῇ τροπολογίᾳ. εἴ τις οὖν ἀναγινώσκων τὸν νόμον καὶ τὰ περὶ γάμων</w:t>
      </w:r>
    </w:p>
    <w:p>
      <w:r>
        <w:rPr>
          <w:rFonts w:ascii="Courier New" w:hAnsi="Courier New"/>
          <w:color w:val="555555"/>
          <w:sz w:val="20"/>
        </w:rPr>
        <w:t>[110]</w:t>
      </w:r>
    </w:p>
    <w:p>
      <w:r>
        <w:rPr>
          <w:rFonts w:ascii="Gentium Plus" w:hAnsi="Gentium Plus"/>
          <w:sz w:val="24"/>
        </w:rPr>
        <w:t>γυναικῶν καὶ ἀνδρῶν διεξερχόμενος οἴεται μηδὲν πλέον τῶν ὑπὸ τοῦ γράμματος σημαινομένων *** δηλοῦ‐ σθαι, πλανᾶται μὴ εἰδὼς τὰς γρα‐ φὰς μηδὲ τὴν δύναμιν τοῦ</w:t>
      </w:r>
    </w:p>
    <w:p>
      <w:r>
        <w:rPr>
          <w:rFonts w:ascii="Courier New" w:hAnsi="Courier New"/>
          <w:color w:val="555555"/>
          <w:sz w:val="20"/>
        </w:rPr>
        <w:t>[115]</w:t>
      </w:r>
    </w:p>
    <w:p>
      <w:r>
        <w:rPr>
          <w:rFonts w:ascii="Gentium Plus" w:hAnsi="Gentium Plus"/>
          <w:sz w:val="24"/>
        </w:rPr>
        <w:t>θεοῦ.</w:t>
      </w:r>
    </w:p>
    <w:p>
      <w:r>
        <w:rPr>
          <w:rFonts w:ascii="Courier New" w:hAnsi="Courier New"/>
          <w:color w:val="555555"/>
          <w:sz w:val="20"/>
        </w:rPr>
        <w:t>[17 . 35]</w:t>
      </w:r>
    </w:p>
    <w:p>
      <w:r>
        <w:rPr>
          <w:rFonts w:ascii="Gentium Plus" w:hAnsi="Gentium Plus"/>
          <w:sz w:val="24"/>
        </w:rPr>
        <w:t>Ζητήσαι δ’ ἄν τις εἰ 〈τὸ〉 πλανᾶσθε μὴ εἰδότες τὰς γρα‐ φὰς λεγόμενον τοῖς Σαδδουκαίοις, μὴ προσιεμένοις ἄλλην γραφὴν ἢ</w:t>
      </w:r>
    </w:p>
    <w:p>
      <w:r>
        <w:rPr>
          <w:rFonts w:ascii="Courier New" w:hAnsi="Courier New"/>
          <w:color w:val="555555"/>
          <w:sz w:val="20"/>
        </w:rPr>
        <w:t>[5]</w:t>
      </w:r>
    </w:p>
    <w:p>
      <w:r>
        <w:rPr>
          <w:rFonts w:ascii="Gentium Plus" w:hAnsi="Gentium Plus"/>
          <w:sz w:val="24"/>
        </w:rPr>
        <w:t>τὴν νομικήν, ἀναφορὰν ἔχει καὶ ἐπὶ ἑτέρας παρὰ τὸν Μωσέως νόμον γραφάς. ὁ μὲν οὖν τις φήσει κατ’ αὐτὸ τοῦτο ἐγκαλεῖσθαι τοὺς Σαδ‐ δουκαίους ὅτι μὴ προσιέμενοι τὰς</w:t>
      </w:r>
    </w:p>
    <w:p>
      <w:r>
        <w:rPr>
          <w:rFonts w:ascii="Courier New" w:hAnsi="Courier New"/>
          <w:color w:val="555555"/>
          <w:sz w:val="20"/>
        </w:rPr>
        <w:t>[10]</w:t>
      </w:r>
    </w:p>
    <w:p>
      <w:r>
        <w:rPr>
          <w:rFonts w:ascii="Gentium Plus" w:hAnsi="Gentium Plus"/>
          <w:sz w:val="24"/>
        </w:rPr>
        <w:t>ἑξῆς τῷ νόμῳ γραφὰς πλανῶνται μὴ εἰδότες αὐτάς.</w:t>
      </w:r>
    </w:p>
    <w:p>
      <w:r>
        <w:rPr>
          <w:rFonts w:ascii="Courier New" w:hAnsi="Courier New"/>
          <w:color w:val="555555"/>
          <w:sz w:val="20"/>
        </w:rPr>
        <w:t>[15]</w:t>
      </w:r>
    </w:p>
    <w:p>
      <w:r>
        <w:rPr>
          <w:rFonts w:ascii="Gentium Plus" w:hAnsi="Gentium Plus"/>
          <w:sz w:val="24"/>
        </w:rPr>
        <w:t>Μωσέα γραφὰς τῷ μὴ ἐκλαμβάνειν τὸν ἐν ταύταις θεῖον νοῦν. δύο μέν‐ τοιγε πράγματά φησι μὴ εἰδέναι τοὺς Σαδδουκαίους, ἓν μὲν τὰς γρα‐ φάς, ἕτερον δὲ τὴν δύναμιν τοῦ</w:t>
      </w:r>
    </w:p>
    <w:p>
      <w:r>
        <w:rPr>
          <w:rFonts w:ascii="Courier New" w:hAnsi="Courier New"/>
          <w:color w:val="555555"/>
          <w:sz w:val="20"/>
        </w:rPr>
        <w:t>[20]</w:t>
      </w:r>
    </w:p>
    <w:p>
      <w:r>
        <w:rPr>
          <w:rFonts w:ascii="Gentium Plus" w:hAnsi="Gentium Plus"/>
          <w:sz w:val="24"/>
        </w:rPr>
        <w:t>θεοῦ, ἀφ’ ἧς δυνάμεως τὰ τῆς ἀνα‐ στάσεως γίνεται καὶ ἡ καινὴ ἐν αὐτῇ ζωή. δύναται δέ τις 〈λέγειν〉 τὸ μηδὲ τὴν δύναμιν τοῦ θεοῦ εἰδέναι λέγεσθαι τοὺς Σαδδουκαίους</w:t>
      </w:r>
    </w:p>
    <w:p>
      <w:r>
        <w:rPr>
          <w:rFonts w:ascii="Courier New" w:hAnsi="Courier New"/>
          <w:color w:val="555555"/>
          <w:sz w:val="20"/>
        </w:rPr>
        <w:t>[25]</w:t>
      </w:r>
    </w:p>
    <w:p>
      <w:r>
        <w:rPr>
          <w:rFonts w:ascii="Gentium Plus" w:hAnsi="Gentium Plus"/>
          <w:sz w:val="24"/>
        </w:rPr>
        <w:t>ἀναφέρειν ἐφ’ ἑαυτὸν τὸν σωτῆρα· ἐπείπερ Χριστὸς θεοῦ δύναμίς ἐστι καὶ θεοῦ σοφία, καὶ ἠγνόουν αὐτὸν οἱ Σαδδουκαῖοι, ὡς μὴ εἰδότες τὰς περὶ αὐτοῦ γραφὰς μηδὲ οἷα δια‐</w:t>
      </w:r>
    </w:p>
    <w:p>
      <w:r>
        <w:rPr>
          <w:rFonts w:ascii="Courier New" w:hAnsi="Courier New"/>
          <w:color w:val="555555"/>
          <w:sz w:val="20"/>
        </w:rPr>
        <w:t>[30]</w:t>
      </w:r>
    </w:p>
    <w:p>
      <w:r>
        <w:rPr>
          <w:rFonts w:ascii="Gentium Plus" w:hAnsi="Gentium Plus"/>
          <w:sz w:val="24"/>
        </w:rPr>
        <w:t>κονήσεται τῇ ἐκ νεκρῶν ἀναστάσει τῶν σωθησομένων. ὁ δὲ μὴ ἀρεσκό‐ μενος τῷ διὰ τῆς τροπολογίας λύε‐ σθαι τὸ περὶ τοῦ πλανᾶσθε μὴ εἰδότες τὰς γραφὰς μηδὲ τὴν</w:t>
      </w:r>
    </w:p>
    <w:p>
      <w:r>
        <w:rPr>
          <w:rFonts w:ascii="Courier New" w:hAnsi="Courier New"/>
          <w:color w:val="555555"/>
          <w:sz w:val="20"/>
        </w:rPr>
        <w:t>[35]</w:t>
      </w:r>
    </w:p>
    <w:p>
      <w:r>
        <w:rPr>
          <w:rFonts w:ascii="Gentium Plus" w:hAnsi="Gentium Plus"/>
          <w:sz w:val="24"/>
        </w:rPr>
        <w:t>δύναμιν τοῦ θεοῦ ἐπηπορη‐ μένον, δυεῖν θάτερον ποι〈εῖν δε〉ήσει, ἢ ἀπι‐ στήσει τοῖς ἐκκειμένοις ῥητοῖς ὡς οὐ καλῶς ἀναγεγραμμένοις, τῷ μὴ ἂν</w:t>
      </w:r>
    </w:p>
    <w:p>
      <w:r>
        <w:rPr>
          <w:rFonts w:ascii="Courier New" w:hAnsi="Courier New"/>
          <w:color w:val="555555"/>
          <w:sz w:val="20"/>
        </w:rPr>
        <w:t>[40]</w:t>
      </w:r>
    </w:p>
    <w:p>
      <w:r>
        <w:rPr>
          <w:rFonts w:ascii="Gentium Plus" w:hAnsi="Gentium Plus"/>
          <w:sz w:val="24"/>
        </w:rPr>
        <w:t>τὸν σωτῆρα τὰ μὴ γεγραμμένα εἰρηκέναι ὡς γεγραμμένα, ἢ τολμή‐ σει ἀπιστῆσαι ὡς οὐκ ἀληθεύσαντι</w:t>
      </w:r>
    </w:p>
    <w:p>
      <w:r>
        <w:rPr>
          <w:rFonts w:ascii="Courier New" w:hAnsi="Courier New"/>
          <w:color w:val="555555"/>
          <w:sz w:val="20"/>
        </w:rPr>
        <w:t>[45]</w:t>
      </w:r>
    </w:p>
    <w:p>
      <w:r>
        <w:rPr>
          <w:rFonts w:ascii="Gentium Plus" w:hAnsi="Gentium Plus"/>
          <w:sz w:val="24"/>
        </w:rPr>
        <w:t>κρύφους καταφεύγων λόγους, ἔνθα δοκεῖ σαφέστερον τὰ περὶ τῆς μακαρίας γεγράφθαι ζωῆς, φήσει ἐπ’ ἐκείνους τὴν ἀναφορὰν εἶναι τῶν ἐνταῦθα γεγραμμένων ἐν τῷ</w:t>
      </w:r>
    </w:p>
    <w:p>
      <w:r>
        <w:rPr>
          <w:rFonts w:ascii="Courier New" w:hAnsi="Courier New"/>
          <w:color w:val="555555"/>
          <w:sz w:val="20"/>
        </w:rPr>
        <w:t>[17 . 35 (50)]</w:t>
      </w:r>
    </w:p>
    <w:p>
      <w:r>
        <w:rPr>
          <w:rFonts w:ascii="Gentium Plus" w:hAnsi="Gentium Plus"/>
          <w:sz w:val="24"/>
        </w:rPr>
        <w:t>πλανᾶσθε μὴ εἰδότες τὰς γρα‐ φάς. καὶ ὅρα εἰ μὴ πάντοθεν ἀτό‐ ποις περιπεσεῖται διὰ τὸ φεύγειν τὴν τροπολογίαν.</w:t>
      </w:r>
    </w:p>
    <w:p>
      <w:r>
        <w:rPr>
          <w:rFonts w:ascii="Courier New" w:hAnsi="Courier New"/>
          <w:color w:val="555555"/>
          <w:sz w:val="20"/>
        </w:rPr>
        <w:t>[55]</w:t>
      </w:r>
    </w:p>
    <w:p>
      <w:r>
        <w:rPr>
          <w:rFonts w:ascii="Gentium Plus" w:hAnsi="Gentium Plus"/>
          <w:sz w:val="24"/>
        </w:rPr>
        <w:t>εἴτε γὰρ τῇ γραφῇ ἀπιστεῖ, παρὰ τὸν ἐκκλησιαστικὸν ποιήσει λόγον· εἴτε τῷ Ἰησοῦ, ὡς κατὰ σάρκα Ἰουδαῖος τὸ τοιοῦτο ποιήσει· εἴτε ἐπὶ τοὺς ἀποκρύφους 〈λόγουσ〉 καταφεύξεται,</w:t>
      </w:r>
    </w:p>
    <w:p>
      <w:r>
        <w:rPr>
          <w:rFonts w:ascii="Courier New" w:hAnsi="Courier New"/>
          <w:color w:val="555555"/>
          <w:sz w:val="20"/>
        </w:rPr>
        <w:t>[60]</w:t>
      </w:r>
    </w:p>
    <w:p>
      <w:r>
        <w:rPr>
          <w:rFonts w:ascii="Gentium Plus" w:hAnsi="Gentium Plus"/>
          <w:sz w:val="24"/>
        </w:rPr>
        <w:t>οὐκ ἐπὶ ὁμολογούμενον πρᾶγμα παρὰ τοῖς πεπιστευκόσιν ἐλεύσεται. διόπερ ἐμοὶ οὐκ ἄλλως φαίνεται δύ‐ νασθαι λύεσθαι τὸ πλανᾶσθε μὴ εἰδότες τὰς γραφὰς μηδὲ τὴν</w:t>
      </w:r>
    </w:p>
    <w:p>
      <w:r>
        <w:rPr>
          <w:rFonts w:ascii="Courier New" w:hAnsi="Courier New"/>
          <w:color w:val="555555"/>
          <w:sz w:val="20"/>
        </w:rPr>
        <w:t>[65]</w:t>
      </w:r>
    </w:p>
    <w:p>
      <w:r>
        <w:rPr>
          <w:rFonts w:ascii="Gentium Plus" w:hAnsi="Gentium Plus"/>
          <w:sz w:val="24"/>
        </w:rPr>
        <w:t>δύναμιν τοῦ θεοῦ· ἐν γὰρ τῇ ἀναστάσει οὔτε γα‐ μοῦσιν οὔτε γαμίσκονται ἢ διὰ τῆς ἀνάλογον κειμένης ἀλλη‐ γορίας</w:t>
      </w:r>
    </w:p>
    <w:p>
      <w:r>
        <w:rPr>
          <w:rFonts w:ascii="Courier New" w:hAnsi="Courier New"/>
          <w:color w:val="555555"/>
          <w:sz w:val="20"/>
        </w:rPr>
        <w:t>[70]</w:t>
      </w:r>
    </w:p>
    <w:p>
      <w:r>
        <w:rPr>
          <w:rFonts w:ascii="Gentium Plus" w:hAnsi="Gentium Plus"/>
          <w:sz w:val="24"/>
        </w:rPr>
        <w:t>παρὰ τῷ ἀποστόλῳ ἐν τῇ πρὸς Γα‐ λάτας ἐπιστολῇ περὶ παιδίσκης καὶ ἐλευθέρας, ἀποδοθησομένης καὶ εἰς τὰς λοιπὰς γραφὰς ἔνθα περὶ ἀνδρὸς καὶ γυναι‐</w:t>
      </w:r>
    </w:p>
    <w:p>
      <w:r>
        <w:rPr>
          <w:rFonts w:ascii="Courier New" w:hAnsi="Courier New"/>
          <w:color w:val="555555"/>
          <w:sz w:val="20"/>
        </w:rPr>
        <w:t>[75]</w:t>
      </w:r>
    </w:p>
    <w:p>
      <w:r>
        <w:rPr>
          <w:rFonts w:ascii="Gentium Plus" w:hAnsi="Gentium Plus"/>
          <w:sz w:val="24"/>
        </w:rPr>
        <w:t>κὸς λέλεκταί τι. καὶ ὥσπερ πλα‐ νῶνται οἱ διὰ τὸ μὴ τροπολογεῖν τὰ</w:t>
      </w:r>
    </w:p>
    <w:p>
      <w:r>
        <w:rPr>
          <w:rFonts w:ascii="Courier New" w:hAnsi="Courier New"/>
          <w:color w:val="555555"/>
          <w:sz w:val="20"/>
        </w:rPr>
        <w:t>[80]</w:t>
      </w:r>
    </w:p>
    <w:p>
      <w:r>
        <w:rPr>
          <w:rFonts w:ascii="Gentium Plus" w:hAnsi="Gentium Plus"/>
          <w:sz w:val="24"/>
        </w:rPr>
        <w:t>ματα〉, ἐπεὶ 〈καὶ〉 αἱ λέξεις τῶν 〈προφητικῶν〉 γραφῶν τοιαῦτα πε‐ ριέχουσιν, οὕτως καὶ τὰ περὶ γάμων γεγραμμένα καὶ ἀνδρῶν καὶ γυναικῶν τηροῦντες ἐπὶ τοῦ ῥητοῦ καὶ οἰόμενοι</w:t>
      </w:r>
    </w:p>
    <w:p>
      <w:r>
        <w:rPr>
          <w:rFonts w:ascii="Courier New" w:hAnsi="Courier New"/>
          <w:color w:val="555555"/>
          <w:sz w:val="20"/>
        </w:rPr>
        <w:t>[85]</w:t>
      </w:r>
    </w:p>
    <w:p>
      <w:r>
        <w:rPr>
          <w:rFonts w:ascii="Gentium Plus" w:hAnsi="Gentium Plus"/>
          <w:sz w:val="24"/>
        </w:rPr>
        <w:t>συνουσίαις ἡμᾶς καὶ τότε χρήσεσθαι, δι’ ἃς οὐδὲ σχολάζειν ἐστὶ «τῇ προσ‐ ευχῇ» δυνατὸν ἐν μολυσμῷ πως ὄντων καὶ ἀκαθαρσίᾳ τινὶ τῶν χρω‐ μένων ἀφροδισίοις.</w:t>
      </w:r>
    </w:p>
    <w:p>
      <w:r>
        <w:rPr>
          <w:rFonts w:ascii="Courier New" w:hAnsi="Courier New"/>
          <w:color w:val="555555"/>
          <w:sz w:val="20"/>
        </w:rPr>
        <w:t>[17 . 36]</w:t>
      </w:r>
    </w:p>
    <w:p>
      <w:r>
        <w:rPr>
          <w:rFonts w:ascii="Gentium Plus" w:hAnsi="Gentium Plus"/>
          <w:sz w:val="24"/>
        </w:rPr>
        <w:t>Μετὰ ταῦτα ζητῶ πότερον τὸ πλανᾶσθε μὴ εἰδότες τὰς γραφὰς μηδὲ τὴν δύναμιν τοῦ θεοῦ ἐπὶ μόνον ἀναφέρεται τὸ ἐν</w:t>
      </w:r>
    </w:p>
    <w:p>
      <w:r>
        <w:rPr>
          <w:rFonts w:ascii="Courier New" w:hAnsi="Courier New"/>
          <w:color w:val="555555"/>
          <w:sz w:val="20"/>
        </w:rPr>
        <w:t>[5]</w:t>
      </w:r>
    </w:p>
    <w:p>
      <w:r>
        <w:rPr>
          <w:rFonts w:ascii="Gentium Plus" w:hAnsi="Gentium Plus"/>
          <w:sz w:val="24"/>
        </w:rPr>
        <w:t>γὰρ τῇ ἀναστάσει οὔτε γα‐ μοῦσιν οὔτε γαμίσκονται ἢ καὶ ἐπὶ τὸ ἀλλ’ εἰσὶν ὡς οἱ ἄγγε‐ λοι ἐν τῷ οὐρανῷ. οὐ γὰρ εὑρί‐ σκω, ποῦ τῆς γραφῆς λέγονται οἱ</w:t>
      </w:r>
    </w:p>
    <w:p>
      <w:r>
        <w:rPr>
          <w:rFonts w:ascii="Courier New" w:hAnsi="Courier New"/>
          <w:color w:val="555555"/>
          <w:sz w:val="20"/>
        </w:rPr>
        <w:t>[10]</w:t>
      </w:r>
    </w:p>
    <w:p>
      <w:r>
        <w:rPr>
          <w:rFonts w:ascii="Gentium Plus" w:hAnsi="Gentium Plus"/>
          <w:sz w:val="24"/>
        </w:rPr>
        <w:t>σωθησόμενοι εἶναι ὡς ἄγγελοι ἐν τῷ οὐρανῷ· εἰ μὴ ἄρα τις καὶ τοῦτο φήσει δηλοῦσθαι ἐν τῷ «σὺ δὲ ἀπελεύσῃ πρὸς τοὺς πατέρας σου μετ’ εἰρήνης, τραφεὶς ἐν γήρᾳ καλῷ» καὶ</w:t>
      </w:r>
    </w:p>
    <w:p>
      <w:r>
        <w:rPr>
          <w:rFonts w:ascii="Courier New" w:hAnsi="Courier New"/>
          <w:color w:val="555555"/>
          <w:sz w:val="20"/>
        </w:rPr>
        <w:t>[15]</w:t>
      </w:r>
    </w:p>
    <w:p>
      <w:r>
        <w:rPr>
          <w:rFonts w:ascii="Gentium Plus" w:hAnsi="Gentium Plus"/>
          <w:sz w:val="24"/>
        </w:rPr>
        <w:t>〈τῷ «προσετέθη πρὸς τὸν λαὸν αὐ‐</w:t>
      </w:r>
    </w:p>
    <w:p>
      <w:r>
        <w:rPr>
          <w:rFonts w:ascii="Courier New" w:hAnsi="Courier New"/>
          <w:color w:val="555555"/>
          <w:sz w:val="20"/>
        </w:rPr>
        <w:t>[20]</w:t>
      </w:r>
    </w:p>
    <w:p>
      <w:r>
        <w:rPr>
          <w:rFonts w:ascii="Gentium Plus" w:hAnsi="Gentium Plus"/>
          <w:sz w:val="24"/>
        </w:rPr>
        <w:t>ἐν οὐρανῷ καὶ ἐπὶ γῆς· ἑαυτῷ δὲ τὴν λέξιν τηρήσας εὑρήσεις. ἑξῆς τούτῳ ἔστιν ἰδεῖν τὸ περὶ τῆς ἀναστάσεως τῶν νεκρῶν οὐκ ἀνέγνωτε τὸ ῥηθὲν ὑμῖν ὑπὸ</w:t>
      </w:r>
    </w:p>
    <w:p>
      <w:r>
        <w:rPr>
          <w:rFonts w:ascii="Courier New" w:hAnsi="Courier New"/>
          <w:color w:val="555555"/>
          <w:sz w:val="20"/>
        </w:rPr>
        <w:t>[25]</w:t>
      </w:r>
    </w:p>
    <w:p>
      <w:r>
        <w:rPr>
          <w:rFonts w:ascii="Gentium Plus" w:hAnsi="Gentium Plus"/>
          <w:sz w:val="24"/>
        </w:rPr>
        <w:t>τοῦ θεοῦ λέγοντος· ἐγώ εἰμι ὁ θεὸς Ἀβραὰμ καὶ ὁ θεὸς Ἰσαὰκ καὶ ὁ θεὸς Ἰακώβ; οὐκ ἔστιν ὁ θεὸς θεὸς νεκρῶν ἀλλὰ ζώντων. καὶ εἰς τοῦτο δὲ</w:t>
      </w:r>
    </w:p>
    <w:p>
      <w:r>
        <w:rPr>
          <w:rFonts w:ascii="Courier New" w:hAnsi="Courier New"/>
          <w:color w:val="555555"/>
          <w:sz w:val="20"/>
        </w:rPr>
        <w:t>[30]</w:t>
      </w:r>
    </w:p>
    <w:p>
      <w:r>
        <w:rPr>
          <w:rFonts w:ascii="Gentium Plus" w:hAnsi="Gentium Plus"/>
          <w:sz w:val="24"/>
        </w:rPr>
        <w:t>φήσομεν ὅτι μυρία δυνάμενος περὶ τοῦ ὑπάρχειν τὴν μέλλουσαν ζωὴν τοῖς ἀνθρώποις παραθέσθαι ἀπὸ προφητῶν ὁ σωτήρ, τοῦτο οὐ πεποίηκεν,</w:t>
      </w:r>
    </w:p>
    <w:p>
      <w:r>
        <w:rPr>
          <w:rFonts w:ascii="Courier New" w:hAnsi="Courier New"/>
          <w:color w:val="555555"/>
          <w:sz w:val="20"/>
        </w:rPr>
        <w:t>[35]</w:t>
      </w:r>
    </w:p>
    <w:p>
      <w:r>
        <w:rPr>
          <w:rFonts w:ascii="Gentium Plus" w:hAnsi="Gentium Plus"/>
          <w:sz w:val="24"/>
        </w:rPr>
        <w:t>διὰ τὸ τοὺς Σαδδουκαίους μόνην προσίεσθαι τὴν Μωσέως γραφήν, ἀφ’ ἧς ἐβουλήθη αὐτοὺς συλλογισμῷ δυ‐ σωπῆσαι τοιοῦτό τι δηλοῦντι· ὁ θεὸς εἶπε Μωσεῖ· «ἐγώ εἰμι θεὸς</w:t>
      </w:r>
    </w:p>
    <w:p>
      <w:r>
        <w:rPr>
          <w:rFonts w:ascii="Courier New" w:hAnsi="Courier New"/>
          <w:color w:val="555555"/>
          <w:sz w:val="20"/>
        </w:rPr>
        <w:t>[40]</w:t>
      </w:r>
    </w:p>
    <w:p>
      <w:r>
        <w:rPr>
          <w:rFonts w:ascii="Gentium Plus" w:hAnsi="Gentium Plus"/>
          <w:sz w:val="24"/>
        </w:rPr>
        <w:t>Ἀβραὰμ καὶ θεὸς Ἰσαὰκ καὶ θεὸς Ἰακώβ», ἡνίκα ἐπὶ τῆς βάτου ἐχρη‐ μάτισεν αὐτῷ. ἤτοι οὖν ὁ θεὸς θεὸς ὄντων ἐστὶν ἢ θεὸς οὐκ ὄντων. ἀλλ’ ἄτοπον λέγειν ὅτι ὁ θεὸς ὁ</w:t>
      </w:r>
    </w:p>
    <w:p>
      <w:r>
        <w:rPr>
          <w:rFonts w:ascii="Courier New" w:hAnsi="Courier New"/>
          <w:color w:val="555555"/>
          <w:sz w:val="20"/>
        </w:rPr>
        <w:t>[45]</w:t>
      </w:r>
    </w:p>
    <w:p>
      <w:r>
        <w:rPr>
          <w:rFonts w:ascii="Gentium Plus" w:hAnsi="Gentium Plus"/>
          <w:sz w:val="24"/>
        </w:rPr>
        <w:t>εἰπών· 〈«ἐγώ εἰμι〉 ὁ ὤν», «τοῦτό μοί ἐστιν ὄνομα», τῶν οὐδαμῶς ὄντων θεός ἐστιν. εἰ δὲ τοῦτο ἄτοπον, ὄντων θεός ἐστι καὶ ζώντων καὶ ὑφεστη‐ κότων καὶ αἰσθανομένων τῆς χά‐</w:t>
      </w:r>
    </w:p>
    <w:p>
      <w:r>
        <w:rPr>
          <w:rFonts w:ascii="Courier New" w:hAnsi="Courier New"/>
          <w:color w:val="555555"/>
          <w:sz w:val="20"/>
        </w:rPr>
        <w:t>[17 . 36 (50)]</w:t>
      </w:r>
    </w:p>
    <w:p>
      <w:r>
        <w:rPr>
          <w:rFonts w:ascii="Gentium Plus" w:hAnsi="Gentium Plus"/>
          <w:sz w:val="24"/>
        </w:rPr>
        <w:t>ριτος, ἧς αὐτοῖς ὁ θεὸς ἐδωρήσατο, θεὸν ἑαυτὸν ἀναγορεύων αὐτῶν καὶ λέ‐ γων· «τοῦτό μού ἐστι μνημόσυνον αἰώνιον». ζῶσιν ἄρα αἰσθανόμενοι</w:t>
      </w:r>
    </w:p>
    <w:p>
      <w:r>
        <w:rPr>
          <w:rFonts w:ascii="Courier New" w:hAnsi="Courier New"/>
          <w:color w:val="555555"/>
          <w:sz w:val="20"/>
        </w:rPr>
        <w:t>[55]</w:t>
      </w:r>
    </w:p>
    <w:p>
      <w:r>
        <w:rPr>
          <w:rFonts w:ascii="Gentium Plus" w:hAnsi="Gentium Plus"/>
          <w:sz w:val="24"/>
        </w:rPr>
        <w:t>τοῦ θεοῦ καὶ τῆς χάριτος αὐτοῦ ὁ Ἀβραὰμ καὶ ὁ Ἰσαὰκ καὶ ὁ Ἰακὼβ 〈καὶ〉 καθ’ ἕκαστον αὐτῶν ἰδίως χρηματίζει θεός· οὐ γὰρ γέγραπται· «ἐγὼ θεὸς Ἀβρα‐</w:t>
      </w:r>
    </w:p>
    <w:p>
      <w:r>
        <w:rPr>
          <w:rFonts w:ascii="Courier New" w:hAnsi="Courier New"/>
          <w:color w:val="555555"/>
          <w:sz w:val="20"/>
        </w:rPr>
        <w:t>[60]</w:t>
      </w:r>
    </w:p>
    <w:p>
      <w:r>
        <w:rPr>
          <w:rFonts w:ascii="Gentium Plus" w:hAnsi="Gentium Plus"/>
          <w:sz w:val="24"/>
        </w:rPr>
        <w:t>ὰμ» καὶ Ἰσαὰκ καὶ Ἰακώβ, ἀλλ’ «ἐγώ εἰμι θεὸς Ἀβραὰμ καὶ θεὸς Ἰσαὰκ καὶ θεὸς Ἰακώβ». καὶ οὕτως γε ἀνέγραψαν Ματθαῖος καὶ Μᾶρκος καὶ Λουκᾶς, ἵν’ (οἶμαι)</w:t>
      </w:r>
    </w:p>
    <w:p>
      <w:r>
        <w:rPr>
          <w:rFonts w:ascii="Courier New" w:hAnsi="Courier New"/>
          <w:color w:val="555555"/>
          <w:sz w:val="20"/>
        </w:rPr>
        <w:t>[65]</w:t>
      </w:r>
    </w:p>
    <w:p>
      <w:r>
        <w:rPr>
          <w:rFonts w:ascii="Gentium Plus" w:hAnsi="Gentium Plus"/>
          <w:sz w:val="24"/>
        </w:rPr>
        <w:t>παραστήσωσι τοῖς προσέχουσι τῇ ἀναγνώσει ὅτι καθ’ ἕκαστον αὐτῶν ὁ θεὸς θεός ἐστι, τοῦτ’ ἐξαίρετον αὐτοῖς χαριζόμενος. οὐ γὰρ ἦσαν ὅμοιοι τοῖς Ἑβραίοις, ἵνα συλληπτι‐</w:t>
      </w:r>
    </w:p>
    <w:p>
      <w:r>
        <w:rPr>
          <w:rFonts w:ascii="Courier New" w:hAnsi="Courier New"/>
          <w:color w:val="555555"/>
          <w:sz w:val="20"/>
        </w:rPr>
        <w:t>[70]</w:t>
      </w:r>
    </w:p>
    <w:p>
      <w:r>
        <w:rPr>
          <w:rFonts w:ascii="Gentium Plus" w:hAnsi="Gentium Plus"/>
          <w:sz w:val="24"/>
        </w:rPr>
        <w:t>κῶς ὥσπερ ἐκείνων οὕτω καὶ τού‐</w:t>
      </w:r>
    </w:p>
    <w:p>
      <w:r>
        <w:rPr>
          <w:rFonts w:ascii="Courier New" w:hAnsi="Courier New"/>
          <w:color w:val="555555"/>
          <w:sz w:val="20"/>
        </w:rPr>
        <w:t>[75]</w:t>
      </w:r>
    </w:p>
    <w:p>
      <w:r>
        <w:rPr>
          <w:rFonts w:ascii="Gentium Plus" w:hAnsi="Gentium Plus"/>
          <w:sz w:val="24"/>
        </w:rPr>
        <w:t>στήσῃ ὁ λόγος ὅτι εἷς Ἀβραὰμ ἰσό‐ τιμος ὅλῳ ἔθνει Ἑβραίων ἐστίν· οὐ γὰρ ἐπίσης ἐστὶν ὁ θεὸς θεὸς Ἀβραὰμ καὶ θεὸς Ἑβραίων. τὸ δ’ ὅμοιον ἐρεῖς καὶ περὶ τοῦ θεὸν αὐτὸν</w:t>
      </w:r>
    </w:p>
    <w:p>
      <w:r>
        <w:rPr>
          <w:rFonts w:ascii="Courier New" w:hAnsi="Courier New"/>
          <w:color w:val="555555"/>
          <w:sz w:val="20"/>
        </w:rPr>
        <w:t>[80]</w:t>
      </w:r>
    </w:p>
    <w:p>
      <w:r>
        <w:rPr>
          <w:rFonts w:ascii="Gentium Plus" w:hAnsi="Gentium Plus"/>
          <w:sz w:val="24"/>
        </w:rPr>
        <w:t>εἶναι τοῦ Ἰσαὰκ καὶ θεὸν τοῦ Ἰακὼβ ὡς θεὸν τῶν Ἑβραίων. τοιαύτης δὲ τιμῆς ἠξιῶσθαι νομίζω καὶ τὸν Ἠλίαν, διὸ ἀναγέγραπται ἐν τῇ τετάρτῃ τῶν Βασιλειῶν· «ὁ θεὸς Ἠλιοῦ».</w:t>
      </w:r>
    </w:p>
    <w:p>
      <w:r>
        <w:rPr>
          <w:rFonts w:ascii="Courier New" w:hAnsi="Courier New"/>
          <w:color w:val="555555"/>
          <w:sz w:val="20"/>
        </w:rPr>
        <w:t>[85]</w:t>
      </w:r>
    </w:p>
    <w:p>
      <w:r>
        <w:rPr>
          <w:rFonts w:ascii="Gentium Plus" w:hAnsi="Gentium Plus"/>
          <w:sz w:val="24"/>
        </w:rPr>
        <w:t>Τοῦ μὲν οὖν Ἀβραὰμ θεὸς μό‐ νον ἦν ὁ θεός, ὁμοίως δὲ καὶ τοῦ Ἰσαὰκ καὶ τοῦ Ἰακώβ. τοῦ δὲ κρείττονος αὐτῶν σωτῆρος ἡμῶν οὐ μόνον θεός ἐστιν ὁ θεός, ἀλλὰ καὶ</w:t>
      </w:r>
    </w:p>
    <w:p>
      <w:r>
        <w:rPr>
          <w:rFonts w:ascii="Courier New" w:hAnsi="Courier New"/>
          <w:color w:val="555555"/>
          <w:sz w:val="20"/>
        </w:rPr>
        <w:t>[90]</w:t>
      </w:r>
    </w:p>
    <w:p>
      <w:r>
        <w:rPr>
          <w:rFonts w:ascii="Gentium Plus" w:hAnsi="Gentium Plus"/>
          <w:sz w:val="24"/>
        </w:rPr>
        <w:t>πατήρ. διὸ καλῶς λέγεται παρὰ τῷ ἀποστόλῳ· «εὐλογητὸς ὁ θεὸς καὶ πατὴρ τοῦ κυρίου ἡμῶν Ἰησοῦ Χρι‐ στοῦ». οὗτος δὴ Ἰησοῦς Χριστός, οὗ «εὐλογητὸς ὁ θεὸς καὶ πατήρ»,</w:t>
      </w:r>
    </w:p>
    <w:p>
      <w:r>
        <w:rPr>
          <w:rFonts w:ascii="Courier New" w:hAnsi="Courier New"/>
          <w:color w:val="555555"/>
          <w:sz w:val="20"/>
        </w:rPr>
        <w:t>[95]</w:t>
      </w:r>
    </w:p>
    <w:p>
      <w:r>
        <w:rPr>
          <w:rFonts w:ascii="Gentium Plus" w:hAnsi="Gentium Plus"/>
          <w:sz w:val="24"/>
        </w:rPr>
        <w:t>ἐχαρίσατο τοῖς γνησίοις αὐτοῦ μα‐ θηταῖς τὸ τὸν αὐτὸν εἶναι αὐτῶν οὐ μόνον θεὸν ἀλλὰ καὶ πατέρα. φησὶ γὰρ ἀναστὰς ἐκ νεκρῶν πρὸς τὴν Μαριάμ·</w:t>
      </w:r>
    </w:p>
    <w:p>
      <w:r>
        <w:rPr>
          <w:rFonts w:ascii="Courier New" w:hAnsi="Courier New"/>
          <w:color w:val="555555"/>
          <w:sz w:val="20"/>
        </w:rPr>
        <w:t>[17 . 36 (100)]</w:t>
      </w:r>
    </w:p>
    <w:p>
      <w:r>
        <w:rPr>
          <w:rFonts w:ascii="Gentium Plus" w:hAnsi="Gentium Plus"/>
          <w:sz w:val="24"/>
        </w:rPr>
        <w:t>«μή μου ἅπτου, οὔπω γὰρ ἀναβέβηκα πρὸς τὸν πατέρα μου· πορεύου δὲ πρὸς τοὺς ἀδελφούς μου</w:t>
      </w:r>
    </w:p>
    <w:p>
      <w:r>
        <w:rPr>
          <w:rFonts w:ascii="Courier New" w:hAnsi="Courier New"/>
          <w:color w:val="555555"/>
          <w:sz w:val="20"/>
        </w:rPr>
        <w:t>[105]</w:t>
      </w:r>
    </w:p>
    <w:p>
      <w:r>
        <w:rPr>
          <w:rFonts w:ascii="Gentium Plus" w:hAnsi="Gentium Plus"/>
          <w:sz w:val="24"/>
        </w:rPr>
        <w:t>θεόν μου καὶ θεὸν ὑμῶν». ἐγὼ δ’ οἶμαι ὅτι τότε καὶ τῷ Ἀβρα‐ ὰμ καὶ τῷ Ἰσαὰκ καὶ τῷ Ἰακὼβ ἐχαρίσατο, ἵνα μηκέτι μόνον θεὸς ᾖ αὐτῶν ὁ θεὸς ἀλλ’ ἤδη καὶ πατήρ.</w:t>
      </w:r>
    </w:p>
    <w:p>
      <w:r>
        <w:rPr>
          <w:rFonts w:ascii="Courier New" w:hAnsi="Courier New"/>
          <w:color w:val="555555"/>
          <w:sz w:val="20"/>
        </w:rPr>
        <w:t>[110]</w:t>
      </w:r>
    </w:p>
    <w:p>
      <w:r>
        <w:rPr>
          <w:rFonts w:ascii="Gentium Plus" w:hAnsi="Gentium Plus"/>
          <w:sz w:val="24"/>
        </w:rPr>
        <w:t>ὁ δὲ Λουκᾶς προσέθηκε τῷ «οὐκ ἔστιν ὁ θεὸς θεὸς νεκρῶν ἀλλὰ ζών‐ των», κειμένῳ καὶ παρὰ Ματθαίῳ καὶ Μάρκῳ, τὸ «πάντες γὰρ αὐτῷ ζῶσιν». ὅπερ ἦν οὐχ ὁ τυχὼν ἔπαινος</w:t>
      </w:r>
    </w:p>
    <w:p>
      <w:r>
        <w:rPr>
          <w:rFonts w:ascii="Courier New" w:hAnsi="Courier New"/>
          <w:color w:val="555555"/>
          <w:sz w:val="20"/>
        </w:rPr>
        <w:t>[115]</w:t>
      </w:r>
    </w:p>
    <w:p>
      <w:r>
        <w:rPr>
          <w:rFonts w:ascii="Gentium Plus" w:hAnsi="Gentium Plus"/>
          <w:sz w:val="24"/>
        </w:rPr>
        <w:t>τῶν πατριαρχῶν, ἅτε τοῦ τηλικού‐ του σωτῆρος ἡμῶν μαρτυροῦντος αὐτοῖς οὐ μόνον ὅτι ζῶσιν, ἀλλὰ καὶ ὅτι ὃ ζῶσι θεῷ ζῶσι καὶ οὐκ ἄλλῳ τινί.</w:t>
      </w:r>
    </w:p>
    <w:p>
      <w:r>
        <w:rPr>
          <w:rFonts w:ascii="Courier New" w:hAnsi="Courier New"/>
          <w:color w:val="555555"/>
          <w:sz w:val="20"/>
        </w:rPr>
        <w:t>[120]</w:t>
      </w:r>
    </w:p>
    <w:p>
      <w:r>
        <w:rPr>
          <w:rFonts w:ascii="Gentium Plus" w:hAnsi="Gentium Plus"/>
          <w:sz w:val="24"/>
        </w:rPr>
        <w:t>τοῦτο δὲ τὸ «πάντες γὰρ αὐτῷ ζῶσι» καλὸν παντὶ τρόπῳ ἀσκεῖν ἡμᾶς καὶ ἀναλαβεῖν, ἵνα πάντες μηδενὶ ἄλλῳ ἢ τῷ θεῷ ζήσωμεν ἐν Χριστῷ.</w:t>
      </w:r>
    </w:p>
    <w:p>
      <w:r>
        <w:rPr>
          <w:rFonts w:ascii="Courier New" w:hAnsi="Courier New"/>
          <w:color w:val="555555"/>
          <w:sz w:val="20"/>
        </w:rPr>
        <w:t>[125]</w:t>
      </w:r>
    </w:p>
    <w:p>
      <w:r>
        <w:rPr>
          <w:rFonts w:ascii="Gentium Plus" w:hAnsi="Gentium Plus"/>
          <w:sz w:val="24"/>
        </w:rPr>
        <w:t>τὴν δὲ ἐν βραχυλογίᾳ ἀπόδειξιν ἐκ τῶν Μωσέως γραμμάτων, τοῖς μόνα ἐκεῖνα παραδεχομένοις ὡς θεῖα περὶ τοῦ ζῆν τοὺς πατριάρχας, ἀκούσαν‐ τες οἱ ὄχλοι ἐξεπλήσσοντο,</w:t>
      </w:r>
    </w:p>
    <w:p>
      <w:r>
        <w:rPr>
          <w:rFonts w:ascii="Courier New" w:hAnsi="Courier New"/>
          <w:color w:val="555555"/>
          <w:sz w:val="20"/>
        </w:rPr>
        <w:t>[130]</w:t>
      </w:r>
    </w:p>
    <w:p>
      <w:r>
        <w:rPr>
          <w:rFonts w:ascii="Gentium Plus" w:hAnsi="Gentium Plus"/>
          <w:sz w:val="24"/>
        </w:rPr>
        <w:t>τὴν διδαχὴν ἀποδεχόμενοι τοῦ σωτῆ‐ ρος σοφωτάτην καὶ δυναμένην τοὺς δυσπίστως ἔχοντας ἐπιστρέψαι πρὸς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