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Φαῖδρος</w:t>
      </w:r>
      <w:r>
        <w:br/>
      </w:r>
      <w:r>
        <w:rPr>
          <w:i/>
          <w:color w:val="666666"/>
          <w:sz w:val="40"/>
        </w:rPr>
        <w:t>Phaedrus</w:t>
      </w:r>
    </w:p>
    <w:p>
      <w:pPr>
        <w:jc w:val="center"/>
      </w:pPr>
      <w:r>
        <w:rPr>
          <w:rFonts w:ascii="Times New Roman" w:hAnsi="Times New Roman"/>
          <w:color w:val="1E3A70"/>
          <w:sz w:val="32"/>
        </w:rPr>
        <w:t>Πλάτων ὁ Ἀθηναῖος</w:t>
      </w:r>
      <w:r>
        <w:br/>
      </w:r>
      <w:r>
        <w:rPr>
          <w:i/>
          <w:color w:val="666666"/>
          <w:sz w:val="28"/>
        </w:rPr>
        <w:t>by Plato of Athens</w:t>
      </w:r>
    </w:p>
    <w:p/>
    <w:p>
      <w:r>
        <w:rPr>
          <w:rFonts w:ascii="Courier New" w:hAnsi="Courier New"/>
          <w:color w:val="555555"/>
          <w:sz w:val="20"/>
        </w:rPr>
        <w:t>[Phaedr . 227 a]</w:t>
      </w:r>
    </w:p>
    <w:p>
      <w:r>
        <w:rPr>
          <w:rFonts w:ascii="Gentium Plus" w:hAnsi="Gentium Plus"/>
          <w:sz w:val="24"/>
        </w:rPr>
        <w:t>ΣΩ. Ὦ φίλε Φαῖδρε, ποῖ δὴ καὶ πόθεν; ΦΑΙ. Παρὰ Λυσίου, ὦ Σώκρατες, τοῦ Κεφάλου, πορεύ‐ ομαι δὲ πρὸς περίπατον ἔξω τείχους· συχνὸν γὰρ ἐκεῖ διέτριψα χρόνον καθήμενος ἐξ ἑωθινοῦ. τῷ δὲ σῷ καὶ</w:t>
      </w:r>
    </w:p>
    <w:p>
      <w:r>
        <w:rPr>
          <w:rFonts w:ascii="Courier New" w:hAnsi="Courier New"/>
          <w:color w:val="555555"/>
          <w:sz w:val="20"/>
        </w:rPr>
        <w:t>[5]</w:t>
      </w:r>
    </w:p>
    <w:p>
      <w:r>
        <w:rPr>
          <w:rFonts w:ascii="Gentium Plus" w:hAnsi="Gentium Plus"/>
          <w:sz w:val="24"/>
        </w:rPr>
        <w:t>ἐμῷ ἑταίρῳ πειθόμενος Ἀκουμενῷ κατὰ τὰς ὁδοὺς ποιοῦμαι τοὺς περιπάτους· φησὶ γὰρ ἀκοπωτέρους εἶναι τῶν ἐν τοῖς</w:t>
      </w:r>
    </w:p>
    <w:p>
      <w:r>
        <w:rPr>
          <w:rFonts w:ascii="Courier New" w:hAnsi="Courier New"/>
          <w:color w:val="555555"/>
          <w:sz w:val="20"/>
        </w:rPr>
        <w:t>[Phaedr . 227 b]</w:t>
      </w:r>
    </w:p>
    <w:p>
      <w:r>
        <w:rPr>
          <w:rFonts w:ascii="Gentium Plus" w:hAnsi="Gentium Plus"/>
          <w:sz w:val="24"/>
        </w:rPr>
        <w:t>δρόμοις. ΣΩ. Καλῶς γάρ, ὦ ἑταῖρε, λέγει. ἀτὰρ Λυσίας ἦν, ὡς ἔοικεν, ἐν ἄστει. ΦΑΙ. Ναί, παρ’ Ἐπικράτει, ἐν τῇδε τῇ πλησίον τοῦ</w:t>
      </w:r>
    </w:p>
    <w:p>
      <w:r>
        <w:rPr>
          <w:rFonts w:ascii="Courier New" w:hAnsi="Courier New"/>
          <w:color w:val="555555"/>
          <w:sz w:val="20"/>
        </w:rPr>
        <w:t>[5]</w:t>
      </w:r>
    </w:p>
    <w:p>
      <w:r>
        <w:rPr>
          <w:rFonts w:ascii="Gentium Plus" w:hAnsi="Gentium Plus"/>
          <w:sz w:val="24"/>
        </w:rPr>
        <w:t>Ὀλυμπίου οἰκίᾳ τῇ Μορυχίᾳ. ΣΩ. Τίς οὖν δὴ ἦν ἡ διατριβή; ἢ δῆλον ὅτι τῶν λόγων ὑμᾶς Λυσίας εἱστία; ΦΑΙ. Πεύσῃ, εἴ σοι σχολὴ προϊόντι ἀκούειν. ΣΩ. Τί δέ; οὐκ ἂν οἴει με κατὰ Πίνδαρον “καὶ ἀσχο‐</w:t>
      </w:r>
    </w:p>
    <w:p>
      <w:r>
        <w:rPr>
          <w:rFonts w:ascii="Courier New" w:hAnsi="Courier New"/>
          <w:color w:val="555555"/>
          <w:sz w:val="20"/>
        </w:rPr>
        <w:t>[10]</w:t>
      </w:r>
    </w:p>
    <w:p>
      <w:r>
        <w:rPr>
          <w:rFonts w:ascii="Gentium Plus" w:hAnsi="Gentium Plus"/>
          <w:sz w:val="24"/>
        </w:rPr>
        <w:t>λίας ὑπέρτερον” πρᾶγμα ποιήσασθαι τὸ τεήν τε καὶ Λυσίου διατριβὴν ἀκοῦσαι;</w:t>
      </w:r>
    </w:p>
    <w:p>
      <w:r>
        <w:rPr>
          <w:rFonts w:ascii="Courier New" w:hAnsi="Courier New"/>
          <w:color w:val="555555"/>
          <w:sz w:val="20"/>
        </w:rPr>
        <w:t>[Phaedr . 227 c]</w:t>
      </w:r>
    </w:p>
    <w:p>
      <w:r>
        <w:rPr>
          <w:rFonts w:ascii="Gentium Plus" w:hAnsi="Gentium Plus"/>
          <w:sz w:val="24"/>
        </w:rPr>
        <w:t>ΦΑΙ. Πρόαγε δή. ΣΩ. Λέγοις ἄν.</w:t>
      </w:r>
    </w:p>
    <w:p>
      <w:r>
        <w:rPr>
          <w:rFonts w:ascii="Courier New" w:hAnsi="Courier New"/>
          <w:color w:val="555555"/>
          <w:sz w:val="20"/>
        </w:rPr>
        <w:t>[5]</w:t>
      </w:r>
    </w:p>
    <w:p>
      <w:r>
        <w:rPr>
          <w:rFonts w:ascii="Gentium Plus" w:hAnsi="Gentium Plus"/>
          <w:sz w:val="24"/>
        </w:rPr>
        <w:t>τρόπον ἐρωτικός. γέγραφε γὰρ δὴ ὁ Λυσίας πειρώμενόν τινα τῶν καλῶν, οὐχ ὑπ’ ἐραστοῦ δέ, ἀλλ’ αὐτὸ δὴ τοῦτο καὶ κεκόμψευται· λέγει γὰρ ὡς χαριστέον μὴ ἐρῶντι μᾶλλον ἢ ἐρῶντι. ΣΩ. Ὢ γενναῖος. εἴθε γράψειεν ὡς χρὴ πένητι μᾶλ‐</w:t>
      </w:r>
    </w:p>
    <w:p>
      <w:r>
        <w:rPr>
          <w:rFonts w:ascii="Courier New" w:hAnsi="Courier New"/>
          <w:color w:val="555555"/>
          <w:sz w:val="20"/>
        </w:rPr>
        <w:t>[10]</w:t>
      </w:r>
    </w:p>
    <w:p>
      <w:r>
        <w:rPr>
          <w:rFonts w:ascii="Gentium Plus" w:hAnsi="Gentium Plus"/>
          <w:sz w:val="24"/>
        </w:rPr>
        <w:t>λον ἢ πλουσίῳ, καὶ πρεσβυτέρῳ ἢ νεωτέρῳ, καὶ ὅσα ἄλλα</w:t>
      </w:r>
    </w:p>
    <w:p>
      <w:r>
        <w:rPr>
          <w:rFonts w:ascii="Courier New" w:hAnsi="Courier New"/>
          <w:color w:val="555555"/>
          <w:sz w:val="20"/>
        </w:rPr>
        <w:t>[Phaedr . 227 d]</w:t>
      </w:r>
    </w:p>
    <w:p>
      <w:r>
        <w:rPr>
          <w:rFonts w:ascii="Gentium Plus" w:hAnsi="Gentium Plus"/>
          <w:sz w:val="24"/>
        </w:rPr>
        <w:t>ἐμοί τε πρόσεστι καὶ τοῖς πολλοῖς ἡμῶν· ἦ γὰρ ἂν ἀστεῖοι καὶ δημωφελεῖς εἶεν οἱ λόγοι. ἔγωγ’ οὖν οὕτως ἐπιτεθύ‐ μηκα ἀκοῦσαι, ὥστ’ ἐὰν βαδίζων ποιῇ τὸν περίπατον Μέ‐ γαράδε καὶ κατὰ Ἡρόδικον προσβὰς τῷ τείχει πάλιν ἀπίῃς,</w:t>
      </w:r>
    </w:p>
    <w:p>
      <w:r>
        <w:rPr>
          <w:rFonts w:ascii="Courier New" w:hAnsi="Courier New"/>
          <w:color w:val="555555"/>
          <w:sz w:val="20"/>
        </w:rPr>
        <w:t>[5]</w:t>
      </w:r>
    </w:p>
    <w:p>
      <w:r>
        <w:rPr>
          <w:rFonts w:ascii="Gentium Plus" w:hAnsi="Gentium Plus"/>
          <w:sz w:val="24"/>
        </w:rPr>
        <w:t>οὐ μή σου ἀπολειφθῶ. ΦΑΙ. Πῶς λέγεις, ὦ βέλτιστε Σώκρατες; οἴει με, ἃ</w:t>
      </w:r>
    </w:p>
    <w:p>
      <w:r>
        <w:rPr>
          <w:rFonts w:ascii="Courier New" w:hAnsi="Courier New"/>
          <w:color w:val="555555"/>
          <w:sz w:val="20"/>
        </w:rPr>
        <w:t>[Phaedr . 228 a]</w:t>
      </w:r>
    </w:p>
    <w:p>
      <w:r>
        <w:rPr>
          <w:rFonts w:ascii="Gentium Plus" w:hAnsi="Gentium Plus"/>
          <w:sz w:val="24"/>
        </w:rPr>
        <w:t>Λυσίας ἐν πολλῷ χρόνῳ κατὰ σχολὴν συνέθηκε, δεινότατος ὢν τῶν νῦν γράφειν, ταῦτα ἰδιώτην ὄντα ἀπομνημονεύσειν ἀξίως ἐκείνου; πολλοῦ γε δέω· καίτοι ἐβουλόμην γ’ ἂν μᾶλλον ἤ μοι πολὺ χρυσίον γενέσθαι.</w:t>
      </w:r>
    </w:p>
    <w:p>
      <w:r>
        <w:rPr>
          <w:rFonts w:ascii="Courier New" w:hAnsi="Courier New"/>
          <w:color w:val="555555"/>
          <w:sz w:val="20"/>
        </w:rPr>
        <w:t>[5]</w:t>
      </w:r>
    </w:p>
    <w:p>
      <w:r>
        <w:rPr>
          <w:rFonts w:ascii="Gentium Plus" w:hAnsi="Gentium Plus"/>
          <w:sz w:val="24"/>
        </w:rPr>
        <w:t>ΣΩ. Ὦ Φαῖδρε, εἰ ἐγὼ Φαῖδρον ἀγνοῶ, καὶ ἐμαυτοῦ ἐπιλέλησμαι. ἀλλὰ γὰρ οὐδέτερά ἐστι τούτων· εὖ οἶδα ὅτι Λυσίου λόγον ἀκούων ἐκεῖνος οὐ μόνον ἅπαξ ἤκουσεν, ἀλλὰ πολλάκις ἐπαναλαμβάνων ἐκέλευέν οἱ λέγειν, ὁ δὲ ἐπείθετο</w:t>
      </w:r>
    </w:p>
    <w:p>
      <w:r>
        <w:rPr>
          <w:rFonts w:ascii="Courier New" w:hAnsi="Courier New"/>
          <w:color w:val="555555"/>
          <w:sz w:val="20"/>
        </w:rPr>
        <w:t>[Phaedr . 228 b]</w:t>
      </w:r>
    </w:p>
    <w:p>
      <w:r>
        <w:rPr>
          <w:rFonts w:ascii="Gentium Plus" w:hAnsi="Gentium Plus"/>
          <w:sz w:val="24"/>
        </w:rPr>
        <w:t>προθύμως. τῷ δὲ οὐδὲ ταῦτα ἦν ἱκανά, ἀλλὰ τελευτῶν παραλαβὼν τὸ βιβλίον ἃ μάλιστα ἐπεθύμει ἐπεσκόπει, καὶ τοῦτο δρῶν ἐξ ἑωθινοῦ καθήμενος ἀπειπὼν εἰς περίπατον ᾔει, ὡς μὲν ἐγὼ οἶμαι, νὴ τὸν κύνα, ἐξεπιστάμενος τὸν</w:t>
      </w:r>
    </w:p>
    <w:p>
      <w:r>
        <w:rPr>
          <w:rFonts w:ascii="Courier New" w:hAnsi="Courier New"/>
          <w:color w:val="555555"/>
          <w:sz w:val="20"/>
        </w:rPr>
        <w:t>[5]</w:t>
      </w:r>
    </w:p>
    <w:p>
      <w:r>
        <w:rPr>
          <w:rFonts w:ascii="Gentium Plus" w:hAnsi="Gentium Plus"/>
          <w:sz w:val="24"/>
        </w:rPr>
        <w:t>λόγον, εἰ μὴ πάνυ τι ἦν μακρός. ἐπορεύετο δ’ ἐκτὸς τεί‐ χους ἵνα μελετῴη. ἀπαντήσας δὲ τῷ νοσοῦντι περὶ λόγων ἀκοήν, ἰδὼν μέν, ἰδών, ἥσθη ὅτι ἕξοι τὸν συγκορυβαντιῶντα,</w:t>
      </w:r>
    </w:p>
    <w:p>
      <w:r>
        <w:rPr>
          <w:rFonts w:ascii="Courier New" w:hAnsi="Courier New"/>
          <w:color w:val="555555"/>
          <w:sz w:val="20"/>
        </w:rPr>
        <w:t>[Phaedr . 228 c]</w:t>
      </w:r>
    </w:p>
    <w:p>
      <w:r>
        <w:rPr>
          <w:rFonts w:ascii="Gentium Plus" w:hAnsi="Gentium Plus"/>
          <w:sz w:val="24"/>
        </w:rPr>
        <w:t>καὶ προάγειν ἐκέλευε. δεομένου δὲ λέγειν τοῦ τῶν λόγων</w:t>
      </w:r>
    </w:p>
    <w:p>
      <w:r>
        <w:rPr>
          <w:rFonts w:ascii="Courier New" w:hAnsi="Courier New"/>
          <w:color w:val="555555"/>
          <w:sz w:val="20"/>
        </w:rPr>
        <w:t>[5]</w:t>
      </w:r>
    </w:p>
    <w:p>
      <w:r>
        <w:rPr>
          <w:rFonts w:ascii="Gentium Plus" w:hAnsi="Gentium Plus"/>
          <w:sz w:val="24"/>
        </w:rPr>
        <w:t>ποιεῖν. ΦΑΙ. Ἐμοὶ ὡς ἀληθῶς πολὺ κράτιστόν ἐστιν οὕτως ὅπως δύναμαι λέγειν, ὥς μοι δοκεῖς σὺ οὐδαμῶς με ἀφήσειν πρὶν ἂν εἴπω ἁμῶς γέ πως. ΣΩ. Πάνυ γάρ σοι ἀληθῆ δοκῶ.</w:t>
      </w:r>
    </w:p>
    <w:p>
      <w:r>
        <w:rPr>
          <w:rFonts w:ascii="Courier New" w:hAnsi="Courier New"/>
          <w:color w:val="555555"/>
          <w:sz w:val="20"/>
        </w:rPr>
        <w:t>[Phaedr . 228 d]</w:t>
      </w:r>
    </w:p>
    <w:p>
      <w:r>
        <w:rPr>
          <w:rFonts w:ascii="Gentium Plus" w:hAnsi="Gentium Plus"/>
          <w:sz w:val="24"/>
        </w:rPr>
        <w:t>ΦΑΙ. Οὑτωσὶ τοίνυν ποιήσω. τῷ ὄντι γάρ, ὦ Σώ‐ κρατες, παντὸς μᾶλλον τά γε ῥήματα οὐκ ἐξέμαθον· τὴν μέντοι διάνοιαν σχεδὸν ἁπάντων, οἷς ἔφη διαφέρειν τὰ τοῦ ἐρῶντος ἢ τὰ τοῦ μή, ἐν κεφαλαίοις ἕκαστον ἐφεξῆς δίειμι,</w:t>
      </w:r>
    </w:p>
    <w:p>
      <w:r>
        <w:rPr>
          <w:rFonts w:ascii="Courier New" w:hAnsi="Courier New"/>
          <w:color w:val="555555"/>
          <w:sz w:val="20"/>
        </w:rPr>
        <w:t>[5]</w:t>
      </w:r>
    </w:p>
    <w:p>
      <w:r>
        <w:rPr>
          <w:rFonts w:ascii="Gentium Plus" w:hAnsi="Gentium Plus"/>
          <w:sz w:val="24"/>
        </w:rPr>
        <w:t>ἀρξάμενος ἀπὸ τοῦ πρώτου. ΣΩ. Δείξας γε πρῶτον, ὦ φιλότης, τί ἄρα ἐν τῇ ἀρι‐ στερᾷ ἔχεις ὑπὸ τῷ ἱματίῳ· τοπάζω γάρ σε ἔχειν τὸν λόγον αὐτόν. εἰ δὲ τοῦτό ἐστιν, οὑτωσὶ διανοοῦ περὶ ἐμοῦ, ὡς</w:t>
      </w:r>
    </w:p>
    <w:p>
      <w:r>
        <w:rPr>
          <w:rFonts w:ascii="Courier New" w:hAnsi="Courier New"/>
          <w:color w:val="555555"/>
          <w:sz w:val="20"/>
        </w:rPr>
        <w:t>[Phaedr . 228 e]</w:t>
      </w:r>
    </w:p>
    <w:p>
      <w:r>
        <w:rPr>
          <w:rFonts w:ascii="Gentium Plus" w:hAnsi="Gentium Plus"/>
          <w:sz w:val="24"/>
        </w:rPr>
        <w:t>ἐγώ σε πάνυ μὲν φιλῶ, παρόντος δὲ καὶ Λυσίου, ἐμαυτόν σοι ἐμμελετᾶν παρέχειν οὐ πάνυ δέδοκται. ἀλλ’ ἴθι, δείκνυε. ΦΑΙ. Παῦε. ἐκκέκρουκάς με ἐλπίδος, ὦ Σώκρατες, ἣν εἶχον ἐν σοὶ ὡς ἐγγυμνασόμενος. ἀλλὰ ποῦ δὴ βούλει</w:t>
      </w:r>
    </w:p>
    <w:p>
      <w:r>
        <w:rPr>
          <w:rFonts w:ascii="Courier New" w:hAnsi="Courier New"/>
          <w:color w:val="555555"/>
          <w:sz w:val="20"/>
        </w:rPr>
        <w:t>[5]</w:t>
      </w:r>
    </w:p>
    <w:p>
      <w:r>
        <w:rPr>
          <w:rFonts w:ascii="Gentium Plus" w:hAnsi="Gentium Plus"/>
          <w:sz w:val="24"/>
        </w:rPr>
        <w:t>καθιζόμενοι ἀναγνῶμεν;</w:t>
      </w:r>
    </w:p>
    <w:p>
      <w:r>
        <w:rPr>
          <w:rFonts w:ascii="Courier New" w:hAnsi="Courier New"/>
          <w:color w:val="555555"/>
          <w:sz w:val="20"/>
        </w:rPr>
        <w:t>[Phaedr . 229 a]</w:t>
      </w:r>
    </w:p>
    <w:p>
      <w:r>
        <w:rPr>
          <w:rFonts w:ascii="Gentium Plus" w:hAnsi="Gentium Plus"/>
          <w:sz w:val="24"/>
        </w:rPr>
        <w:t>ΣΩ. Δεῦρ’ ἐκτραπόμενοι κατὰ τὸν Ἰλισὸν ἴωμεν, εἶτα ὅπου ἂν δόξῃ ἐν ἡσυχίᾳ καθιζησόμεθα. ΦΑΙ. Εἰς καιρόν, ὡς ἔοικεν, ἀνυπόδητος ὢν ἔτυχον· σὺ μὲν γὰρ δὴ ἀεί. ῥᾷστον οὖν ἡμῖν κατὰ τὸ ὑδάτιον βρέχουσι</w:t>
      </w:r>
    </w:p>
    <w:p>
      <w:r>
        <w:rPr>
          <w:rFonts w:ascii="Courier New" w:hAnsi="Courier New"/>
          <w:color w:val="555555"/>
          <w:sz w:val="20"/>
        </w:rPr>
        <w:t>[5]</w:t>
      </w:r>
    </w:p>
    <w:p>
      <w:r>
        <w:rPr>
          <w:rFonts w:ascii="Gentium Plus" w:hAnsi="Gentium Plus"/>
          <w:sz w:val="24"/>
        </w:rPr>
        <w:t>τοὺς πόδας ἰέναι, καὶ οὐκ ἀηδές, ἄλλως τε καὶ τήνδε τὴν ὥραν τοῦ ἔτους τε καὶ τῆς ἡμέρας. ΣΩ. Πρόαγε δή, καὶ σκόπει ἅμα ὅπου καθιζησόμεθα. ΦΑΙ. Ὁρᾷς οὖν ἐκείνην τὴν ὑψηλοτάτην πλάτανον;</w:t>
      </w:r>
    </w:p>
    <w:p>
      <w:r>
        <w:rPr>
          <w:rFonts w:ascii="Courier New" w:hAnsi="Courier New"/>
          <w:color w:val="555555"/>
          <w:sz w:val="20"/>
        </w:rPr>
        <w:t>[Phaedr . 229 b]</w:t>
      </w:r>
    </w:p>
    <w:p>
      <w:r>
        <w:rPr>
          <w:rFonts w:ascii="Gentium Plus" w:hAnsi="Gentium Plus"/>
          <w:sz w:val="24"/>
        </w:rPr>
        <w:t>ΦΑΙ. Ἐκεῖ σκιά τ’ ἐστὶν καὶ πνεῦμα μέτριον, καὶ πόα καθίζεσθαι ἢ ἂν βουλώμεθα κατακλινῆναι. ΣΩ. Προάγοις ἄν. ΦΑΙ. Εἰπέ μοι, ὦ Σώκρατες, οὐκ ἐνθένδε μέντοι ποθὲν</w:t>
      </w:r>
    </w:p>
    <w:p>
      <w:r>
        <w:rPr>
          <w:rFonts w:ascii="Courier New" w:hAnsi="Courier New"/>
          <w:color w:val="555555"/>
          <w:sz w:val="20"/>
        </w:rPr>
        <w:t>[5]</w:t>
      </w:r>
    </w:p>
    <w:p>
      <w:r>
        <w:rPr>
          <w:rFonts w:ascii="Gentium Plus" w:hAnsi="Gentium Plus"/>
          <w:sz w:val="24"/>
        </w:rPr>
        <w:t>ἀπὸ τοῦ Ἰλισοῦ λέγεται ὁ Βορέας τὴν Ὠρείθυιαν ἁρπάσαι; ΣΩ. Λέγεται γάρ. ΦΑΙ. Ἆρ’ οὖν ἐνθένδε; χαρίεντα γοῦν καὶ καθαρὰ καὶ διαφανῆ τὰ ὑδάτια φαίνεται, καὶ ἐπιτήδεια κόραις παίζειν παρ’ αὐτά.</w:t>
      </w:r>
    </w:p>
    <w:p>
      <w:r>
        <w:rPr>
          <w:rFonts w:ascii="Courier New" w:hAnsi="Courier New"/>
          <w:color w:val="555555"/>
          <w:sz w:val="20"/>
        </w:rPr>
        <w:t>[Phaedr . 229 c]</w:t>
      </w:r>
    </w:p>
    <w:p>
      <w:r>
        <w:rPr>
          <w:rFonts w:ascii="Gentium Plus" w:hAnsi="Gentium Plus"/>
          <w:sz w:val="24"/>
        </w:rPr>
        <w:t>ΣΩ. Οὔκ, ἀλλὰ κάτωθεν ὅσον δύ’ ἢ τρία στάδια, ᾗ πρὸς τὸ ἐν Ἄγρας διαβαίνομεν· καί πού τίς ἐστι βωμὸς αὐτόθι Βορέου. ΦΑΙ. Οὐ πάνυ νενόηκα· ἀλλ’ εἰπὲ πρὸς Διός, ὦ Σώ‐</w:t>
      </w:r>
    </w:p>
    <w:p>
      <w:r>
        <w:rPr>
          <w:rFonts w:ascii="Courier New" w:hAnsi="Courier New"/>
          <w:color w:val="555555"/>
          <w:sz w:val="20"/>
        </w:rPr>
        <w:t>[5]</w:t>
      </w:r>
    </w:p>
    <w:p>
      <w:r>
        <w:rPr>
          <w:rFonts w:ascii="Gentium Plus" w:hAnsi="Gentium Plus"/>
          <w:sz w:val="24"/>
        </w:rPr>
        <w:t>κρατες, σὺ τοῦτο τὸ μυθολόγημα πείθῃ ἀληθὲς εἶναι; ΣΩ. Ἀλλ’ εἰ ἀπιστοίην, ὥσπερ οἱ σοφοί, οὐκ ἂν ἄτοπος εἴην, εἶτα σοφιζόμενος φαίην αὐτὴν πνεῦμα Βορέου κατὰ τῶν πλησίον πετρῶν σὺν Φαρμακείᾳ παίζουσαν ὦσαι, καὶ οὕτω δὴ τελευτήσασαν λεχθῆναι ὑπὸ τοῦ Βορέου ἀνάρπαστον</w:t>
      </w:r>
    </w:p>
    <w:p>
      <w:r>
        <w:rPr>
          <w:rFonts w:ascii="Courier New" w:hAnsi="Courier New"/>
          <w:color w:val="555555"/>
          <w:sz w:val="20"/>
        </w:rPr>
        <w:t>[Phaedr . 229 d]</w:t>
      </w:r>
    </w:p>
    <w:p>
      <w:r>
        <w:rPr>
          <w:rFonts w:ascii="Gentium Plus" w:hAnsi="Gentium Plus"/>
          <w:sz w:val="24"/>
        </w:rPr>
        <w:t>γεγονέναι—ἢ ἐξ Ἀρείου πάγου· λέγεται γὰρ αὖ καὶ οὗτος ὁ λόγος, ὡς ἐκεῖθεν ἀλλ’ οὐκ ἐνθένδε ἡρπάσθη. ἐγὼ δέ, ὦ Φαῖδρε, ἄλλως μὲν τὰ τοιαῦτα χαρίεντα ἡγοῦμαι, λίαν δὲ δεινοῦ καὶ ἐπιπόνου καὶ οὐ πάνυ εὐτυχοῦς ἀνδρός, κατ’ ἄλλο</w:t>
      </w:r>
    </w:p>
    <w:p>
      <w:r>
        <w:rPr>
          <w:rFonts w:ascii="Courier New" w:hAnsi="Courier New"/>
          <w:color w:val="555555"/>
          <w:sz w:val="20"/>
        </w:rPr>
        <w:t>[5]</w:t>
      </w:r>
    </w:p>
    <w:p>
      <w:r>
        <w:rPr>
          <w:rFonts w:ascii="Gentium Plus" w:hAnsi="Gentium Plus"/>
          <w:sz w:val="24"/>
        </w:rPr>
        <w:t>μὲν οὐδέν, ὅτι δ’ αὐτῷ ἀνάγκη μετὰ τοῦτο τὸ τῶν Ἱπποκεν‐ ταύρων εἶδος ἐπανορθοῦσθαι, καὶ αὖθις τὸ τῆς Χιμαίρας, καὶ ἐπιρρεῖ δὲ ὄχλος τοιούτων Γοργόνων καὶ Πηγάσων καὶ</w:t>
      </w:r>
    </w:p>
    <w:p>
      <w:r>
        <w:rPr>
          <w:rFonts w:ascii="Courier New" w:hAnsi="Courier New"/>
          <w:color w:val="555555"/>
          <w:sz w:val="20"/>
        </w:rPr>
        <w:t>[Phaedr . 229 e]</w:t>
      </w:r>
    </w:p>
    <w:p>
      <w:r>
        <w:rPr>
          <w:rFonts w:ascii="Gentium Plus" w:hAnsi="Gentium Plus"/>
          <w:sz w:val="24"/>
        </w:rPr>
        <w:t>ἄλλων ἀμηχάνων πλήθη τε καὶ ἀτοπίαι τερατολόγων τινῶν φύσεων· αἷς εἴ τις ἀπιστῶν προσβιβᾷ κατὰ τὸ εἰκὸς ἕκαστον, ἅτε ἀγροίκῳ τινὶ σοφίᾳ χρώμενος, πολλῆς αὐτῷ σχολῆς</w:t>
      </w:r>
    </w:p>
    <w:p>
      <w:r>
        <w:rPr>
          <w:rFonts w:ascii="Courier New" w:hAnsi="Courier New"/>
          <w:color w:val="555555"/>
          <w:sz w:val="20"/>
        </w:rPr>
        <w:t>[5]</w:t>
      </w:r>
    </w:p>
    <w:p>
      <w:r>
        <w:rPr>
          <w:rFonts w:ascii="Gentium Plus" w:hAnsi="Gentium Plus"/>
          <w:sz w:val="24"/>
        </w:rPr>
        <w:t>αἴτιον, ὦ φίλε, τούτου τόδε. οὐ δύναμαί πω κατὰ τὸ Δελ‐ φικὸν γράμμα γνῶναι ἐμαυτόν· γελοῖον δή μοι φαίνεται</w:t>
      </w:r>
    </w:p>
    <w:p>
      <w:r>
        <w:rPr>
          <w:rFonts w:ascii="Courier New" w:hAnsi="Courier New"/>
          <w:color w:val="555555"/>
          <w:sz w:val="20"/>
        </w:rPr>
        <w:t>[Phaedr . 230 a]</w:t>
      </w:r>
    </w:p>
    <w:p>
      <w:r>
        <w:rPr>
          <w:rFonts w:ascii="Gentium Plus" w:hAnsi="Gentium Plus"/>
          <w:sz w:val="24"/>
        </w:rPr>
        <w:t>τοῦτο ἔτι ἀγνοοῦντα τὰ ἀλλότρια σκοπεῖν. ὅθεν δὴ χαίρειν ἐάσας ταῦτα, πειθόμενος δὲ τῷ νομιζομένῳ περὶ αὐτῶν, ὃ νυνδὴ ἔλεγον, σκοπῶ οὐ ταῦτα ἀλλ’ ἐμαυτόν, εἴτε τι θηρίον ὂν τυγχάνω Τυφῶνος πολυπλοκώτερον καὶ μᾶλλον ἐπιτεθυμ‐</w:t>
      </w:r>
    </w:p>
    <w:p>
      <w:r>
        <w:rPr>
          <w:rFonts w:ascii="Courier New" w:hAnsi="Courier New"/>
          <w:color w:val="555555"/>
          <w:sz w:val="20"/>
        </w:rPr>
        <w:t>[5]</w:t>
      </w:r>
    </w:p>
    <w:p>
      <w:r>
        <w:rPr>
          <w:rFonts w:ascii="Gentium Plus" w:hAnsi="Gentium Plus"/>
          <w:sz w:val="24"/>
        </w:rPr>
        <w:t>μένον, εἴτε ἡμερώτερόν τε καὶ ἁπλούστερον ζῷον, θείας τινὸς καὶ ἀτύφου μοίρας φύσει μετέχον. ἀτάρ, ὦ ἑταῖρε, μεταξὺ τῶν λόγων, ἆρ’ οὐ τόδε ἦν τὸ δένδρον ἐφ’ ὅπερ ἦγες ἡμᾶς;</w:t>
      </w:r>
    </w:p>
    <w:p>
      <w:r>
        <w:rPr>
          <w:rFonts w:ascii="Courier New" w:hAnsi="Courier New"/>
          <w:color w:val="555555"/>
          <w:sz w:val="20"/>
        </w:rPr>
        <w:t>[Phaedr . 230 b]</w:t>
      </w:r>
    </w:p>
    <w:p>
      <w:r>
        <w:rPr>
          <w:rFonts w:ascii="Gentium Plus" w:hAnsi="Gentium Plus"/>
          <w:sz w:val="24"/>
        </w:rPr>
        <w:t>ΦΑΙ. Τοῦτο μὲν οὖν αὐτό. ΣΩ. Νὴ τὴν Ἥραν, καλή γε ἡ καταγωγή. ἥ τε γὰρ πλάτανος αὕτη μάλ’ ἀμφιλαφής τε καὶ ὑψηλή, τοῦ τε ἄγνου τὸ ὕψος καὶ τὸ σύσκιον πάγκαλον, καὶ ὡς ἀκμὴν ἔχει τῆς</w:t>
      </w:r>
    </w:p>
    <w:p>
      <w:r>
        <w:rPr>
          <w:rFonts w:ascii="Courier New" w:hAnsi="Courier New"/>
          <w:color w:val="555555"/>
          <w:sz w:val="20"/>
        </w:rPr>
        <w:t>[5]</w:t>
      </w:r>
    </w:p>
    <w:p>
      <w:r>
        <w:rPr>
          <w:rFonts w:ascii="Gentium Plus" w:hAnsi="Gentium Plus"/>
          <w:sz w:val="24"/>
        </w:rPr>
        <w:t>ἄνθης, ὡς ἂν εὐωδέστατον παρέχοι τὸν τόπον· ἥ τε αὖ πηγὴ χαριεστάτη ὑπὸ τῆς πλατάνου ῥεῖ μάλα ψυχροῦ ὕδατος, ὥστε γε τῷ ποδὶ τεκμήρασθαι. Νυμφῶν τέ τινων καὶ Ἀχε‐ λῴου ἱερὸν ἀπὸ τῶν κορῶν τε καὶ ἀγαλμάτων ἔοικεν εἶναι.</w:t>
      </w:r>
    </w:p>
    <w:p>
      <w:r>
        <w:rPr>
          <w:rFonts w:ascii="Courier New" w:hAnsi="Courier New"/>
          <w:color w:val="555555"/>
          <w:sz w:val="20"/>
        </w:rPr>
        <w:t>[Phaedr . 230 c]</w:t>
      </w:r>
    </w:p>
    <w:p>
      <w:r>
        <w:rPr>
          <w:rFonts w:ascii="Gentium Plus" w:hAnsi="Gentium Plus"/>
          <w:sz w:val="24"/>
        </w:rPr>
        <w:t>εἰ δ’ αὖ βούλει, τὸ εὔπνουν τοῦ τόπου ὡς ἀγαπητὸν καὶ σφόδρα ἡδύ· θερινόν τε καὶ λιγυρὸν ὑπηχεῖ τῷ τῶν τεττίγων χορῷ. πάντων δὲ κομψότατον τὸ τῆς πόας, ὅτι ἐν ἠρέμα προσάντει ἱκανὴ πέφυκε κατακλινέντι τὴν κεφαλὴν παγκάλως</w:t>
      </w:r>
    </w:p>
    <w:p>
      <w:r>
        <w:rPr>
          <w:rFonts w:ascii="Courier New" w:hAnsi="Courier New"/>
          <w:color w:val="555555"/>
          <w:sz w:val="20"/>
        </w:rPr>
        <w:t>[5]</w:t>
      </w:r>
    </w:p>
    <w:p>
      <w:r>
        <w:rPr>
          <w:rFonts w:ascii="Gentium Plus" w:hAnsi="Gentium Plus"/>
          <w:sz w:val="24"/>
        </w:rPr>
        <w:t>ἔχειν. ὥστε ἄριστά σοι ἐξενάγηται, ὦ φίλε Φαῖδρε. ΦΑΙ. Σὺ δέ γε, ὦ θαυμάσιε, ἀτοπώτατός τις φαίνῃ. ἀτεχνῶς γάρ, ὃ λέγεις, ξεναγουμένῳ τινὶ καὶ οὐκ ἐπιχωρίῳ</w:t>
      </w:r>
    </w:p>
    <w:p>
      <w:r>
        <w:rPr>
          <w:rFonts w:ascii="Courier New" w:hAnsi="Courier New"/>
          <w:color w:val="555555"/>
          <w:sz w:val="20"/>
        </w:rPr>
        <w:t>[Phaedr . 230 d]</w:t>
      </w:r>
    </w:p>
    <w:p>
      <w:r>
        <w:rPr>
          <w:rFonts w:ascii="Gentium Plus" w:hAnsi="Gentium Plus"/>
          <w:sz w:val="24"/>
        </w:rPr>
        <w:t>ἔοικας· οὕτως ἐκ τοῦ ἄστεος οὔτ’ εἰς τὴν ὑπερορίαν ἀπο‐ δημεῖς, οὔτ’ ἔξω τείχους ἔμοιγε δοκεῖς τὸ παράπαν ἐξιέναι. ΣΩ. Συγγίγνωσκέ μοι, ὦ ἄριστε. φιλομαθὴς γάρ εἰμι·</w:t>
      </w:r>
    </w:p>
    <w:p>
      <w:r>
        <w:rPr>
          <w:rFonts w:ascii="Courier New" w:hAnsi="Courier New"/>
          <w:color w:val="555555"/>
          <w:sz w:val="20"/>
        </w:rPr>
        <w:t>[5]</w:t>
      </w:r>
    </w:p>
    <w:p>
      <w:r>
        <w:rPr>
          <w:rFonts w:ascii="Gentium Plus" w:hAnsi="Gentium Plus"/>
          <w:sz w:val="24"/>
        </w:rPr>
        <w:t>οἱ δ’ ἐν τῷ ἄστει ἄνθρωποι. σὺ μέντοι δοκεῖς μοι τῆς ἐμῆς ἐξόδου τὸ φάρμακον ηὑρηκέναι. ὥσπερ γὰρ οἱ τὰ πεινῶντα θρέμματα θαλλὸν ἤ τινα καρπὸν προσείοντες ἄγουσιν, σὺ ἐμοὶ λόγους οὕτω προτείνων ἐν βιβλίοις τήν τε</w:t>
      </w:r>
    </w:p>
    <w:p>
      <w:r>
        <w:rPr>
          <w:rFonts w:ascii="Courier New" w:hAnsi="Courier New"/>
          <w:color w:val="555555"/>
          <w:sz w:val="20"/>
        </w:rPr>
        <w:t>[Phaedr . 230 e]</w:t>
      </w:r>
    </w:p>
    <w:p>
      <w:r>
        <w:rPr>
          <w:rFonts w:ascii="Gentium Plus" w:hAnsi="Gentium Plus"/>
          <w:sz w:val="24"/>
        </w:rPr>
        <w:t>Ἀττικὴν φαίνῃ περιάξειν ἅπασαν καὶ ὅποι ἂν ἄλλοσε βούλῃ. νῦν δ’ οὖν ἐν τῷ παρόντι δεῦρ’ ἀφικόμενος ἐγὼ μέν μοι δοκῶ κατακείσεσθαι, σὺ δ’ ἐν ὁποίῳ σχήματι οἴει ῥᾷστα ἀναγνώσεσθαι, τοῦθ’ ἑλόμενος ἀναγίγνωσκε.</w:t>
      </w:r>
    </w:p>
    <w:p>
      <w:r>
        <w:rPr>
          <w:rFonts w:ascii="Courier New" w:hAnsi="Courier New"/>
          <w:color w:val="555555"/>
          <w:sz w:val="20"/>
        </w:rPr>
        <w:t>[5]</w:t>
      </w:r>
    </w:p>
    <w:p>
      <w:r>
        <w:rPr>
          <w:rFonts w:ascii="Gentium Plus" w:hAnsi="Gentium Plus"/>
          <w:sz w:val="24"/>
        </w:rPr>
        <w:t>ΦΑΙ. Ἄκουε δή.</w:t>
      </w:r>
    </w:p>
    <w:p>
      <w:r>
        <w:rPr>
          <w:rFonts w:ascii="Courier New" w:hAnsi="Courier New"/>
          <w:color w:val="555555"/>
          <w:sz w:val="20"/>
        </w:rPr>
        <w:t>[5]</w:t>
      </w:r>
    </w:p>
    <w:p>
      <w:r>
        <w:rPr>
          <w:rFonts w:ascii="Gentium Plus" w:hAnsi="Gentium Plus"/>
          <w:sz w:val="24"/>
        </w:rPr>
        <w:t>Περὶ μὲν τῶν ἐμῶν πραγμάτων ἐπίστασαι, καὶ ὡς νομίζω συμφέρειν ἡμῖν γενομένων τούτων ἀκήκοας· ἀξιῶ δὲ μὴ διὰ</w:t>
      </w:r>
    </w:p>
    <w:p>
      <w:r>
        <w:rPr>
          <w:rFonts w:ascii="Courier New" w:hAnsi="Courier New"/>
          <w:color w:val="555555"/>
          <w:sz w:val="20"/>
        </w:rPr>
        <w:t>[Phaedr . 231 a]</w:t>
      </w:r>
    </w:p>
    <w:p>
      <w:r>
        <w:rPr>
          <w:rFonts w:ascii="Gentium Plus" w:hAnsi="Gentium Plus"/>
          <w:sz w:val="24"/>
        </w:rPr>
        <w:t>τοῦτο ἀτυχῆσαι ὧν δέομαι, ὅτι οὐκ ἐραστὴς ὤν σου τυγ‐ χάνω. ὡς ἐκείνοις μὲν τότε μεταμέλει ὧν ἂν εὖ ποιήσωσιν, ἐπειδὰν τῆς ἐπιθυμίας παύσωνται· τοῖς δὲ οὐκ ἔστι χρόνος ἐν ᾧ μεταγνῶναι προσήκει. οὐ γὰρ ὑπ’ ἀνάγκης ἀλλ’</w:t>
      </w:r>
    </w:p>
    <w:p>
      <w:r>
        <w:rPr>
          <w:rFonts w:ascii="Courier New" w:hAnsi="Courier New"/>
          <w:color w:val="555555"/>
          <w:sz w:val="20"/>
        </w:rPr>
        <w:t>[5]</w:t>
      </w:r>
    </w:p>
    <w:p>
      <w:r>
        <w:rPr>
          <w:rFonts w:ascii="Gentium Plus" w:hAnsi="Gentium Plus"/>
          <w:sz w:val="24"/>
        </w:rPr>
        <w:t>ἑκόντες, ὡς ἂν ἄριστα περὶ τῶν οἰκείων βουλεύσαιντο, πρὸς τὴν δύναμιν τὴν αὑτῶν εὖ ποιοῦσιν. ἔτι δὲ οἱ μὲν ἐρῶντες σκοποῦσιν ἅ τε κακῶς διέθεντο τῶν αὑτῶν διὰ τὸν ἔρωτα καὶ ἃ πεποιήκασιν εὖ, καὶ ὃν εἶχον πόνον προστιθέντες</w:t>
      </w:r>
    </w:p>
    <w:p>
      <w:r>
        <w:rPr>
          <w:rFonts w:ascii="Courier New" w:hAnsi="Courier New"/>
          <w:color w:val="555555"/>
          <w:sz w:val="20"/>
        </w:rPr>
        <w:t>[Phaedr . 231 b]</w:t>
      </w:r>
    </w:p>
    <w:p>
      <w:r>
        <w:rPr>
          <w:rFonts w:ascii="Gentium Plus" w:hAnsi="Gentium Plus"/>
          <w:sz w:val="24"/>
        </w:rPr>
        <w:t>ἡγοῦνται πάλαι τὴν ἀξίαν ἀποδεδωκέναι χάριν τοῖς ἐρω‐ μένοις· τοῖς δὲ μὴ ἐρῶσιν οὔτε τὴν τῶν οἰκείων ἀμέλειαν διὰ τοῦτο ἔστιν προφασίζεσθαι, οὔτε τοὺς παρεληλυθότας πόνους ὑπολογίζεσθαι, οὔτε τὰς πρὸς τοὺς προσήκοντας</w:t>
      </w:r>
    </w:p>
    <w:p>
      <w:r>
        <w:rPr>
          <w:rFonts w:ascii="Courier New" w:hAnsi="Courier New"/>
          <w:color w:val="555555"/>
          <w:sz w:val="20"/>
        </w:rPr>
        <w:t>[5]</w:t>
      </w:r>
    </w:p>
    <w:p>
      <w:r>
        <w:rPr>
          <w:rFonts w:ascii="Gentium Plus" w:hAnsi="Gentium Plus"/>
          <w:sz w:val="24"/>
        </w:rPr>
        <w:t>διαφορὰς αἰτιάσασθαι· ὥστε περιῃρημένων τοσούτων κακῶν οὐδὲν ὑπολείπεται ἀλλ’ ἢ ποιεῖν προθύμως ὅτι ἂν αὐτοῖς οἴωνται πράξαντες χαριεῖσθαι. ἔτι δὲ εἰ διὰ τοῦτο ἄξιον</w:t>
      </w:r>
    </w:p>
    <w:p>
      <w:r>
        <w:rPr>
          <w:rFonts w:ascii="Courier New" w:hAnsi="Courier New"/>
          <w:color w:val="555555"/>
          <w:sz w:val="20"/>
        </w:rPr>
        <w:t>[Phaedr . 231 c]</w:t>
      </w:r>
    </w:p>
    <w:p>
      <w:r>
        <w:rPr>
          <w:rFonts w:ascii="Gentium Plus" w:hAnsi="Gentium Plus"/>
          <w:sz w:val="24"/>
        </w:rPr>
        <w:t>τοὺς ἐρῶντας περὶ πολλοῦ ποιεῖσθαι, ὅτι τούτους μάλιστά</w:t>
      </w:r>
    </w:p>
    <w:p>
      <w:r>
        <w:rPr>
          <w:rFonts w:ascii="Courier New" w:hAnsi="Courier New"/>
          <w:color w:val="555555"/>
          <w:sz w:val="20"/>
        </w:rPr>
        <w:t>[5]</w:t>
      </w:r>
    </w:p>
    <w:p>
      <w:r>
        <w:rPr>
          <w:rFonts w:ascii="Gentium Plus" w:hAnsi="Gentium Plus"/>
          <w:sz w:val="24"/>
        </w:rPr>
        <w:t>ὕστερον ἐρασθῶσιν, ἐκείνους αὐτῶν περὶ πλείονος ποιήσονται, καὶ δῆλον ὅτι, ἐὰν ἐκείνοις δοκῇ, καὶ τούτους κακῶς ποιή‐ σουσιν. καίτοι πῶς εἰκός ἐστι τοιοῦτον πρᾶγμα προέσθαι</w:t>
      </w:r>
    </w:p>
    <w:p>
      <w:r>
        <w:rPr>
          <w:rFonts w:ascii="Courier New" w:hAnsi="Courier New"/>
          <w:color w:val="555555"/>
          <w:sz w:val="20"/>
        </w:rPr>
        <w:t>[Phaedr . 231 d]</w:t>
      </w:r>
    </w:p>
    <w:p>
      <w:r>
        <w:rPr>
          <w:rFonts w:ascii="Gentium Plus" w:hAnsi="Gentium Plus"/>
          <w:sz w:val="24"/>
        </w:rPr>
        <w:t>τοιαύτην ἔχοντι συμφοράν, ἣν οὐδ’ ἂν ἐπιχειρήσειεν οὐδεὶς ἔμπειρος ὢν ἀποτρέπειν; καὶ γὰρ αὐτοὶ ὁμολογοῦσι νοσεῖν μᾶλλον ἢ σωφρονεῖν, καὶ εἰδέναι ὅτι κακῶς φρονοῦσιν, ἀλλ’ οὐ δύνασθαι αὑτῶν κρατεῖν· ὥστε πῶς ἂν εὖ φρονήσαντες</w:t>
      </w:r>
    </w:p>
    <w:p>
      <w:r>
        <w:rPr>
          <w:rFonts w:ascii="Courier New" w:hAnsi="Courier New"/>
          <w:color w:val="555555"/>
          <w:sz w:val="20"/>
        </w:rPr>
        <w:t>[5]</w:t>
      </w:r>
    </w:p>
    <w:p>
      <w:r>
        <w:rPr>
          <w:rFonts w:ascii="Gentium Plus" w:hAnsi="Gentium Plus"/>
          <w:sz w:val="24"/>
        </w:rPr>
        <w:t>ταῦτα καλῶς ἔχειν ἡγήσαιντο περὶ ὧν οὕτω διακείμενοι βουλεύονται; καὶ μὲν δὴ εἰ μὲν ἐκ τῶν ἐρώντων τὸν βέλ‐ τιστον αἱροῖο, ἐξ ὀλίγων ἄν σοι ἡ ἔκλεξις εἴη· εἰ δ’ ἐκ τῶν ἄλλων τὸν σαυτῷ ἐπιτηδειότατον, ἐκ πολλῶν· ὥστε πολὺ</w:t>
      </w:r>
    </w:p>
    <w:p>
      <w:r>
        <w:rPr>
          <w:rFonts w:ascii="Courier New" w:hAnsi="Courier New"/>
          <w:color w:val="555555"/>
          <w:sz w:val="20"/>
        </w:rPr>
        <w:t>[Phaedr . 231 e]</w:t>
      </w:r>
    </w:p>
    <w:p>
      <w:r>
        <w:rPr>
          <w:rFonts w:ascii="Gentium Plus" w:hAnsi="Gentium Plus"/>
          <w:sz w:val="24"/>
        </w:rPr>
        <w:t>πλείων ἐλπὶς ἐν τοῖς πολλοῖς ὄντα τυχεῖν τὸν ἄξιον τῆς σῆς φιλίας. Εἰ τοίνυν τὸν νόμον τὸν καθεστηκότα δέδοικας, μὴ πυθομένων τῶν ἀνθρώπων ὄνειδός σοι γένηται, εἰκός ἐστι</w:t>
      </w:r>
    </w:p>
    <w:p>
      <w:r>
        <w:rPr>
          <w:rFonts w:ascii="Courier New" w:hAnsi="Courier New"/>
          <w:color w:val="555555"/>
          <w:sz w:val="20"/>
        </w:rPr>
        <w:t>[Phaedr . 232 a]</w:t>
      </w:r>
    </w:p>
    <w:p>
      <w:r>
        <w:rPr>
          <w:rFonts w:ascii="Gentium Plus" w:hAnsi="Gentium Plus"/>
          <w:sz w:val="24"/>
        </w:rPr>
        <w:t>τοὺς μὲν ἐρῶντας, οὕτως ἂν οἰομένους καὶ ὑπὸ τῶν ἄλλων ζηλοῦσθαι ὥσπερ αὐτοὺς ὑφ’ αὑτῶν, ἐπαρθῆναι τῷ λέγειν καὶ φιλοτιμουμένους ἐπιδείκνυσθαι πρὸς ἅπαντας ὅτι οὐκ ἄλλως αὐτοῖς πεπόνηται· τοὺς δὲ μὴ ἐρῶντας, κρείττους</w:t>
      </w:r>
    </w:p>
    <w:p>
      <w:r>
        <w:rPr>
          <w:rFonts w:ascii="Courier New" w:hAnsi="Courier New"/>
          <w:color w:val="555555"/>
          <w:sz w:val="20"/>
        </w:rPr>
        <w:t>[5]</w:t>
      </w:r>
    </w:p>
    <w:p>
      <w:r>
        <w:rPr>
          <w:rFonts w:ascii="Gentium Plus" w:hAnsi="Gentium Plus"/>
          <w:sz w:val="24"/>
        </w:rPr>
        <w:t>αὑτῶν ὄντας, τὸ βέλτιστον ἀντὶ τῆς δόξης τῆς παρὰ τῶν ἀνθρώπων αἱρεῖσθαι. ἔτι δὲ τοὺς μὲν ἐρῶντας πολλοὺς ἀνάγκη πυθέσθαι καὶ ἰδεῖν ἀκολουθοῦντας τοῖς ἐρωμένοις καὶ ἔργον τοῦτο ποιουμένους, ὥστε ὅταν ὀφθῶσι διαλεγό‐</w:t>
      </w:r>
    </w:p>
    <w:p>
      <w:r>
        <w:rPr>
          <w:rFonts w:ascii="Courier New" w:hAnsi="Courier New"/>
          <w:color w:val="555555"/>
          <w:sz w:val="20"/>
        </w:rPr>
        <w:t>[Phaedr . 232 b]</w:t>
      </w:r>
    </w:p>
    <w:p>
      <w:r>
        <w:rPr>
          <w:rFonts w:ascii="Gentium Plus" w:hAnsi="Gentium Plus"/>
          <w:sz w:val="24"/>
        </w:rPr>
        <w:t>μενοι ἀλλήλοις, τότε αὐτοὺς οἴονται ἢ γεγενημένης ἢ μελ‐ λούσης ἔσεσθαι τῆς ἐπιθυμίας συνεῖναι· τοὺς δὲ μὴ ἐρῶντας οὐδ’ αἰτιᾶσθαι διὰ τὴν συνουσίαν ἐπιχειροῦσιν, εἰδότες ὅτι</w:t>
      </w:r>
    </w:p>
    <w:p>
      <w:r>
        <w:rPr>
          <w:rFonts w:ascii="Courier New" w:hAnsi="Courier New"/>
          <w:color w:val="555555"/>
          <w:sz w:val="20"/>
        </w:rPr>
        <w:t>[5]</w:t>
      </w:r>
    </w:p>
    <w:p>
      <w:r>
        <w:rPr>
          <w:rFonts w:ascii="Gentium Plus" w:hAnsi="Gentium Plus"/>
          <w:sz w:val="24"/>
        </w:rPr>
        <w:t>τινὰ ἡδονήν. καὶ μὲν δὴ εἴ σοι δέος παρέστηκεν ἡγουμένῳ χαλεπὸν εἶναι φιλίαν συμμένειν, καὶ ἄλλῳ μὲν τρόπῳ δια‐ φορᾶς γενομένης κοινὴν 〈ἂν〉 ἀμφοτέροις καταστῆναι τὴν</w:t>
      </w:r>
    </w:p>
    <w:p>
      <w:r>
        <w:rPr>
          <w:rFonts w:ascii="Courier New" w:hAnsi="Courier New"/>
          <w:color w:val="555555"/>
          <w:sz w:val="20"/>
        </w:rPr>
        <w:t>[Phaedr . 232 c]</w:t>
      </w:r>
    </w:p>
    <w:p>
      <w:r>
        <w:rPr>
          <w:rFonts w:ascii="Gentium Plus" w:hAnsi="Gentium Plus"/>
          <w:sz w:val="24"/>
        </w:rPr>
        <w:t>συμφοράν, προεμένου δέ σου ἃ περὶ πλείστου ποιῇ μεγάλην ἄν σοι βλάβην ἂν γενέσθαι, εἰκότως ἂν τοὺς ἐρῶντας μᾶλ‐ λον ἂν φοβοῖο· πολλὰ γὰρ αὐτούς ἐστι τὰ λυποῦντα, καὶ πάντ’ ἐπὶ τῇ αὑτῶν βλάβῃ νομίζουσι γίγνεσθαι. διόπερ</w:t>
      </w:r>
    </w:p>
    <w:p>
      <w:r>
        <w:rPr>
          <w:rFonts w:ascii="Courier New" w:hAnsi="Courier New"/>
          <w:color w:val="555555"/>
          <w:sz w:val="20"/>
        </w:rPr>
        <w:t>[5]</w:t>
      </w:r>
    </w:p>
    <w:p>
      <w:r>
        <w:rPr>
          <w:rFonts w:ascii="Gentium Plus" w:hAnsi="Gentium Plus"/>
          <w:sz w:val="24"/>
        </w:rPr>
        <w:t>καὶ τὰς πρὸς τοὺς ἄλλους τῶν ἐρωμένων συνουσίας ἀποτρέ‐ πουσιν, φοβούμενοι τοὺς μὲν οὐσίαν κεκτημένους μὴ χρή‐ μασιν αὐτοὺς ὑπερβάλωνται, τοὺς δὲ πεπαιδευμένους μὴ συνέσει κρείττους γένωνται· τῶν δὲ ἄλλο τι κεκτημένων</w:t>
      </w:r>
    </w:p>
    <w:p>
      <w:r>
        <w:rPr>
          <w:rFonts w:ascii="Courier New" w:hAnsi="Courier New"/>
          <w:color w:val="555555"/>
          <w:sz w:val="20"/>
        </w:rPr>
        <w:t>[Phaedr . 232 d]</w:t>
      </w:r>
    </w:p>
    <w:p>
      <w:r>
        <w:rPr>
          <w:rFonts w:ascii="Gentium Plus" w:hAnsi="Gentium Plus"/>
          <w:sz w:val="24"/>
        </w:rPr>
        <w:t>ἀγαθὸν τὴν δύναμιν ἑκάστου φυλάττονται. πείσαντες μὲν οὖν ἀπεχθέσθαι σε τούτοις εἰς ἐρημίαν φίλων καθιστᾶσιν, ἐὰν δὲ τὸ σεαυτοῦ σκοπῶν ἄμεινον ἐκείνων φρονῇς, ἥξεις αὐτοῖς εἰς διαφοράν· ὅσοι δὲ μὴ ἐρῶντες ἔτυχον, ἀλλὰ δι’</w:t>
      </w:r>
    </w:p>
    <w:p>
      <w:r>
        <w:rPr>
          <w:rFonts w:ascii="Courier New" w:hAnsi="Courier New"/>
          <w:color w:val="555555"/>
          <w:sz w:val="20"/>
        </w:rPr>
        <w:t>[5]</w:t>
      </w:r>
    </w:p>
    <w:p>
      <w:r>
        <w:rPr>
          <w:rFonts w:ascii="Gentium Plus" w:hAnsi="Gentium Plus"/>
          <w:sz w:val="24"/>
        </w:rPr>
        <w:t>ἀρετὴν ἔπραξαν ὧν ἐδέοντο, οὐκ ἂν τοῖς συνοῦσι φθονοῖεν, ἀλλὰ τοὺς μὴ ἐθέλοντας μισοῖεν, ἡγούμενοι ὑπ’ ἐκείνων μὲν ὑπερορᾶσθαι, ὑπὸ τῶν συνόντων δὲ ὠφελεῖσθαι, ὥστε πολὺ</w:t>
      </w:r>
    </w:p>
    <w:p>
      <w:r>
        <w:rPr>
          <w:rFonts w:ascii="Courier New" w:hAnsi="Courier New"/>
          <w:color w:val="555555"/>
          <w:sz w:val="20"/>
        </w:rPr>
        <w:t>[Phaedr . 232 e]</w:t>
      </w:r>
    </w:p>
    <w:p>
      <w:r>
        <w:rPr>
          <w:rFonts w:ascii="Gentium Plus" w:hAnsi="Gentium Plus"/>
          <w:sz w:val="24"/>
        </w:rPr>
        <w:t>πλείων ἐλπὶς φιλίαν αὐτοῖς ἐκ τοῦ πράγματος ἢ ἔχθραν γενέσθαι. Καὶ μὲν δὴ τῶν μὲν ἐρώντων πολλοὶ πρότερον τοῦ σώ‐ ματος ἐπεθύμησαν ἢ τὸν τρόπον ἔγνωσαν καὶ τῶν ἄλλων</w:t>
      </w:r>
    </w:p>
    <w:p>
      <w:r>
        <w:rPr>
          <w:rFonts w:ascii="Courier New" w:hAnsi="Courier New"/>
          <w:color w:val="555555"/>
          <w:sz w:val="20"/>
        </w:rPr>
        <w:t>[5]</w:t>
      </w:r>
    </w:p>
    <w:p>
      <w:r>
        <w:rPr>
          <w:rFonts w:ascii="Gentium Plus" w:hAnsi="Gentium Plus"/>
          <w:sz w:val="24"/>
        </w:rPr>
        <w:t>οἰκείων ἔμπειροι ἐγένοντο, ὥστε ἄδηλον αὐτοῖς εἰ ἔτι τότε βουλήσονται φίλοι εἶναι, ἐπειδὰν τῆς ἐπιθυμίας παύσωνται·</w:t>
      </w:r>
    </w:p>
    <w:p>
      <w:r>
        <w:rPr>
          <w:rFonts w:ascii="Courier New" w:hAnsi="Courier New"/>
          <w:color w:val="555555"/>
          <w:sz w:val="20"/>
        </w:rPr>
        <w:t>[Phaedr . 233 a]</w:t>
      </w:r>
    </w:p>
    <w:p>
      <w:r>
        <w:rPr>
          <w:rFonts w:ascii="Gentium Plus" w:hAnsi="Gentium Plus"/>
          <w:sz w:val="24"/>
        </w:rPr>
        <w:t>τοῖς δὲ μὴ ἐρῶσιν, οἳ καὶ πρότερον ἀλλήλοις φίλοι ὄντες ταῦτα ἔπραξαν, οὐκ ἐξ ὧν ἂν εὖ πάθωσι ταῦτα εἰκὸς ἐλάττω</w:t>
      </w:r>
    </w:p>
    <w:p>
      <w:r>
        <w:rPr>
          <w:rFonts w:ascii="Courier New" w:hAnsi="Courier New"/>
          <w:color w:val="555555"/>
          <w:sz w:val="20"/>
        </w:rPr>
        <w:t>[5]</w:t>
      </w:r>
    </w:p>
    <w:p>
      <w:r>
        <w:rPr>
          <w:rFonts w:ascii="Gentium Plus" w:hAnsi="Gentium Plus"/>
          <w:sz w:val="24"/>
        </w:rPr>
        <w:t>προσήκει γενέσθαι ἐμοὶ πειθομένῳ ἢ ἐραστῇ. ἐκεῖνοι μὲν γὰρ καὶ παρὰ τὸ βέλτιστον τά τε λεγόμενα καὶ τὰ πρατ‐ τόμενα ἐπαινοῦσιν, τὰ μὲν δεδιότες μὴ ἀπέχθωνται, τὰ δὲ</w:t>
      </w:r>
    </w:p>
    <w:p>
      <w:r>
        <w:rPr>
          <w:rFonts w:ascii="Courier New" w:hAnsi="Courier New"/>
          <w:color w:val="555555"/>
          <w:sz w:val="20"/>
        </w:rPr>
        <w:t>[Phaedr . 233 b]</w:t>
      </w:r>
    </w:p>
    <w:p>
      <w:r>
        <w:rPr>
          <w:rFonts w:ascii="Gentium Plus" w:hAnsi="Gentium Plus"/>
          <w:sz w:val="24"/>
        </w:rPr>
        <w:t>καὶ αὐτοὶ χεῖρον διὰ τὴν ἐπιθυμίαν γιγνώσκοντες. τοιαῦτα γὰρ ὁ ἔρως ἐπιδείκνυται· δυστυχοῦντας μέν, ἃ μὴ λύπην τοῖς ἄλλοις παρέχει, ἀνιαρὰ ποιεῖ νομίζειν· εὐτυχοῦντας δὲ καὶ τὰ μὴ ἡδονῆς ἄξια παρ’ ἐκείνων ἐπαίνου ἀναγκάζει</w:t>
      </w:r>
    </w:p>
    <w:p>
      <w:r>
        <w:rPr>
          <w:rFonts w:ascii="Courier New" w:hAnsi="Courier New"/>
          <w:color w:val="555555"/>
          <w:sz w:val="20"/>
        </w:rPr>
        <w:t>[5]</w:t>
      </w:r>
    </w:p>
    <w:p>
      <w:r>
        <w:rPr>
          <w:rFonts w:ascii="Gentium Plus" w:hAnsi="Gentium Plus"/>
          <w:sz w:val="24"/>
        </w:rPr>
        <w:t>τυγχάνειν· ὥστε πολὺ μᾶλλον ἐλεεῖν τοῖς ἐρωμένοις ἢ ζηλοῦν αὐτοὺς προσήκει. ἐὰν δέ μοι πείθῃ, πρῶτον μὲν οὐ τὴν παροῦσαν ἡδονὴν θεραπεύων συνέσομαί σοι, ἀλλὰ καὶ</w:t>
      </w:r>
    </w:p>
    <w:p>
      <w:r>
        <w:rPr>
          <w:rFonts w:ascii="Courier New" w:hAnsi="Courier New"/>
          <w:color w:val="555555"/>
          <w:sz w:val="20"/>
        </w:rPr>
        <w:t>[Phaedr . 233 c]</w:t>
      </w:r>
    </w:p>
    <w:p>
      <w:r>
        <w:rPr>
          <w:rFonts w:ascii="Gentium Plus" w:hAnsi="Gentium Plus"/>
          <w:sz w:val="24"/>
        </w:rPr>
        <w:t>τὴν μέλλουσαν ὠφελίαν ἔσεσθαι, οὐχ ὑπ’ ἔρωτος ἡττώμενος ἀλλ’ ἐμαυτοῦ κρατῶν, οὐδὲ διὰ σμικρὰ ἰσχυρὰν ἔχθραν ἀναι‐ ρούμενος ἀλλὰ διὰ μεγάλα βραδέως ὀλίγην ὀργὴν ποιού‐ μενος, τῶν μὲν ἀκουσίων συγγνώμην ἔχων, τὰ δὲ ἑκούσια</w:t>
      </w:r>
    </w:p>
    <w:p>
      <w:r>
        <w:rPr>
          <w:rFonts w:ascii="Courier New" w:hAnsi="Courier New"/>
          <w:color w:val="555555"/>
          <w:sz w:val="20"/>
        </w:rPr>
        <w:t>[5]</w:t>
      </w:r>
    </w:p>
    <w:p>
      <w:r>
        <w:rPr>
          <w:rFonts w:ascii="Gentium Plus" w:hAnsi="Gentium Plus"/>
          <w:sz w:val="24"/>
        </w:rPr>
        <w:t>πειρώμενος ἀποτρέπειν· ταῦτα γάρ ἐστι φιλίας πολὺν χρό‐ νον ἐσομένης τεκμήρια. εἰ δ’ ἄρα σοι τοῦτο παρέστηκεν, ὡς οὐχ οἷόν τε ἰσχυρὰν φιλίαν γενέσθαι ἐὰν μή τις ἐρῶν τυγχάνῃ,</w:t>
      </w:r>
    </w:p>
    <w:p>
      <w:r>
        <w:rPr>
          <w:rFonts w:ascii="Courier New" w:hAnsi="Courier New"/>
          <w:color w:val="555555"/>
          <w:sz w:val="20"/>
        </w:rPr>
        <w:t>[Phaedr . 233 d]</w:t>
      </w:r>
    </w:p>
    <w:p>
      <w:r>
        <w:rPr>
          <w:rFonts w:ascii="Gentium Plus" w:hAnsi="Gentium Plus"/>
          <w:sz w:val="24"/>
        </w:rPr>
        <w:t>ἐνθυμεῖσθαι χρὴ ὅτι οὔτ’ ἂν τοὺς ὑεῖς περὶ πολλοῦ ἐποιού‐ μεθα οὔτ’ ἂν τοὺς πατέρας καὶ τὰς μητέρας, οὔτ’ ἂν πιστοὺς φίλους ἐκεκτήμεθα, οἳ οὐκ ἐξ ἐπιθυμίας τοιαύτης γεγόνασιν ἀλλ’ ἐξ ἑτέρων ἐπιτηδευμάτων.</w:t>
      </w:r>
    </w:p>
    <w:p>
      <w:r>
        <w:rPr>
          <w:rFonts w:ascii="Courier New" w:hAnsi="Courier New"/>
          <w:color w:val="555555"/>
          <w:sz w:val="20"/>
        </w:rPr>
        <w:t>[5]</w:t>
      </w:r>
    </w:p>
    <w:p>
      <w:r>
        <w:rPr>
          <w:rFonts w:ascii="Gentium Plus" w:hAnsi="Gentium Plus"/>
          <w:sz w:val="24"/>
        </w:rPr>
        <w:t>Ἔτι δὲ εἰ χρὴ τοῖς δεομένοις μάλιστα χαρίζεσθαι, προσήκει καὶ τοῖς ἄλλοις μὴ τοὺς βελτίστους ἀλλὰ τοὺς ἀπορωτάτους εὖ ποιεῖν· μεγίστων γὰρ ἀπαλλαγέντες κακῶν πλείστην χάριν αὐτοῖς εἴσονται. καὶ μὲν δὴ καὶ ἐν ταῖς</w:t>
      </w:r>
    </w:p>
    <w:p>
      <w:r>
        <w:rPr>
          <w:rFonts w:ascii="Courier New" w:hAnsi="Courier New"/>
          <w:color w:val="555555"/>
          <w:sz w:val="20"/>
        </w:rPr>
        <w:t>[Phaedr . 233 e]</w:t>
      </w:r>
    </w:p>
    <w:p>
      <w:r>
        <w:rPr>
          <w:rFonts w:ascii="Gentium Plus" w:hAnsi="Gentium Plus"/>
          <w:sz w:val="24"/>
        </w:rPr>
        <w:t>ἰδίαις δαπάναις οὐ τοὺς φίλους ἄξιον παρακαλεῖν, ἀλλὰ τοὺς προσαιτοῦντας καὶ τοὺς δεομένους πλησμονῆς· ἐκεῖνοι γὰρ καὶ ἀγαπήσουσιν καὶ ἀκολουθήσουσιν καὶ ἐπὶ τὰς θύρας</w:t>
      </w:r>
    </w:p>
    <w:p>
      <w:r>
        <w:rPr>
          <w:rFonts w:ascii="Courier New" w:hAnsi="Courier New"/>
          <w:color w:val="555555"/>
          <w:sz w:val="20"/>
        </w:rPr>
        <w:t>[5]</w:t>
      </w:r>
    </w:p>
    <w:p>
      <w:r>
        <w:rPr>
          <w:rFonts w:ascii="Gentium Plus" w:hAnsi="Gentium Plus"/>
          <w:sz w:val="24"/>
        </w:rPr>
        <w:t>εἴσονται καὶ πολλὰ ἀγαθὰ αὐτοῖς εὔξονται. ἀλλ’ ἴσως προσήκει οὐ τοῖς σφόδρα δεομένοις χαρίζεσθαι, ἀλλὰ τοῖς μάλιστα ἀποδοῦναι χάριν δυναμένοις· οὐδὲ τοῖς προσαιτοῦσι</w:t>
      </w:r>
    </w:p>
    <w:p>
      <w:r>
        <w:rPr>
          <w:rFonts w:ascii="Courier New" w:hAnsi="Courier New"/>
          <w:color w:val="555555"/>
          <w:sz w:val="20"/>
        </w:rPr>
        <w:t>[Phaedr . 234 a]</w:t>
      </w:r>
    </w:p>
    <w:p>
      <w:r>
        <w:rPr>
          <w:rFonts w:ascii="Gentium Plus" w:hAnsi="Gentium Plus"/>
          <w:sz w:val="24"/>
        </w:rPr>
        <w:t>μόνον, ἀλλὰ τοῖς τοῦ πράγματος ἀξίοις· οὐδὲ ὅσοι τῆς σῆς ὥρας ἀπολαύσονται, ἀλλ’ οἵτινες πρεσβυτέρῳ γενομένῳ τῶν σφετέρων ἀγαθῶν μεταδώσουσιν· οὐδὲ οἳ διαπραξάμενοι πρὸς τοὺς ἄλλους φιλοτιμήσονται, ἀλλ’ οἵτινες αἰσχυνό‐</w:t>
      </w:r>
    </w:p>
    <w:p>
      <w:r>
        <w:rPr>
          <w:rFonts w:ascii="Courier New" w:hAnsi="Courier New"/>
          <w:color w:val="555555"/>
          <w:sz w:val="20"/>
        </w:rPr>
        <w:t>[5]</w:t>
      </w:r>
    </w:p>
    <w:p>
      <w:r>
        <w:rPr>
          <w:rFonts w:ascii="Gentium Plus" w:hAnsi="Gentium Plus"/>
          <w:sz w:val="24"/>
        </w:rPr>
        <w:t>μενοι πρὸς ἅπαντας σιωπήσονται· οὐδὲ τοῖς ὀλίγον χρόνον σπουδάζουσιν, ἀλλὰ τοῖς ὁμοίως διὰ παντὸς τοῦ βίου φίλοις ἐσομένοις· οὐδὲ οἵτινες παυόμενοι τῆς ἐπιθυμίας ἔχθρας πρόφασιν ζητήσουσιν, ἀλλ’ οἳ παυσαμένου τῆς ὥρας τότε</w:t>
      </w:r>
    </w:p>
    <w:p>
      <w:r>
        <w:rPr>
          <w:rFonts w:ascii="Courier New" w:hAnsi="Courier New"/>
          <w:color w:val="555555"/>
          <w:sz w:val="20"/>
        </w:rPr>
        <w:t>[Phaedr . 234 b]</w:t>
      </w:r>
    </w:p>
    <w:p>
      <w:r>
        <w:rPr>
          <w:rFonts w:ascii="Gentium Plus" w:hAnsi="Gentium Plus"/>
          <w:sz w:val="24"/>
        </w:rPr>
        <w:t>τὴν αὑτῶν ἀρετὴν ἐπιδείξονται. σὺ οὖν τῶν τε εἰρημένων μέμνησο καὶ ἐκεῖνο ἐνθυμοῦ, ὅτι τοὺς μὲν ἐρῶντας οἱ φίλοι νουθετοῦσιν ὡς ὄντος κακοῦ τοῦ ἐπιτηδεύματος, τοῖς δὲ μὴ ἐρῶσιν οὐδεὶς πώποτε τῶν οἰκείων ἐμέμψατο ὡς διὰ τοῦτο</w:t>
      </w:r>
    </w:p>
    <w:p>
      <w:r>
        <w:rPr>
          <w:rFonts w:ascii="Courier New" w:hAnsi="Courier New"/>
          <w:color w:val="555555"/>
          <w:sz w:val="20"/>
        </w:rPr>
        <w:t>[5]</w:t>
      </w:r>
    </w:p>
    <w:p>
      <w:r>
        <w:rPr>
          <w:rFonts w:ascii="Gentium Plus" w:hAnsi="Gentium Plus"/>
          <w:sz w:val="24"/>
        </w:rPr>
        <w:t>κακῶς βουλευομένοις περὶ ἑαυτῶν. Ἴσως ἂν οὖν ἔροιό με εἰ ἅπασίν σοι παραινῶ τοῖς μὴ ἐρῶσι χαρίζεσθαι. ἐγὼ μὲν οἶμαι οὐδ’ ἂν τὸν ἐρῶντα πρὸς ἅπαντάς σε κελεύειν τοὺς ἐρῶντας ταύτην ἔχειν τὴν</w:t>
      </w:r>
    </w:p>
    <w:p>
      <w:r>
        <w:rPr>
          <w:rFonts w:ascii="Courier New" w:hAnsi="Courier New"/>
          <w:color w:val="555555"/>
          <w:sz w:val="20"/>
        </w:rPr>
        <w:t>[Phaedr . 234 c]</w:t>
      </w:r>
    </w:p>
    <w:p>
      <w:r>
        <w:rPr>
          <w:rFonts w:ascii="Gentium Plus" w:hAnsi="Gentium Plus"/>
          <w:sz w:val="24"/>
        </w:rPr>
        <w:t>διάνοιαν. οὔτε γὰρ τῷ λαμβάνοντι χάριτος ἴσης ἄξιον, οὔτε σοὶ βουλομένῳ τοὺς ἄλλους λανθάνειν ὁμοίως δυνατόν· δεῖ δὲ βλάβην μὲν ἀπ’ αὐτοῦ μηδεμίαν, ὠφελίαν δὲ ἀμφοῖν γίγνεσθαι. ἐγὼ μὲν οὖν ἱκανά μοι νομίζω τὰ εἰρημένα·</w:t>
      </w:r>
    </w:p>
    <w:p>
      <w:r>
        <w:rPr>
          <w:rFonts w:ascii="Courier New" w:hAnsi="Courier New"/>
          <w:color w:val="555555"/>
          <w:sz w:val="20"/>
        </w:rPr>
        <w:t>[5]</w:t>
      </w:r>
    </w:p>
    <w:p>
      <w:r>
        <w:rPr>
          <w:rFonts w:ascii="Gentium Plus" w:hAnsi="Gentium Plus"/>
          <w:sz w:val="24"/>
        </w:rPr>
        <w:t>εἰ δ’ ἔτι 〈τι〉 σὺ ποθεῖς, ἡγούμενος παραλελεῖφθαι, ἐρώτα.</w:t>
      </w:r>
    </w:p>
    <w:p>
      <w:r>
        <w:rPr>
          <w:rFonts w:ascii="Courier New" w:hAnsi="Courier New"/>
          <w:color w:val="555555"/>
          <w:sz w:val="20"/>
        </w:rPr>
        <w:t>[5]</w:t>
      </w:r>
    </w:p>
    <w:p>
      <w:r>
        <w:rPr>
          <w:rFonts w:ascii="Gentium Plus" w:hAnsi="Gentium Plus"/>
          <w:sz w:val="24"/>
        </w:rPr>
        <w:t>ΦΑΙ. Τί σοι φαίνεται, ὦ Σώκρατες, ὁ λόγος; οὐχ</w:t>
      </w:r>
    </w:p>
    <w:p>
      <w:r>
        <w:rPr>
          <w:rFonts w:ascii="Courier New" w:hAnsi="Courier New"/>
          <w:color w:val="555555"/>
          <w:sz w:val="20"/>
        </w:rPr>
        <w:t>[Phaedr . 234 d]</w:t>
      </w:r>
    </w:p>
    <w:p>
      <w:r>
        <w:rPr>
          <w:rFonts w:ascii="Gentium Plus" w:hAnsi="Gentium Plus"/>
          <w:sz w:val="24"/>
        </w:rPr>
        <w:t>ΣΩ. Δαιμονίως μὲν οὖν, ὦ ἑταῖρε, ὥστε με ἐκπλαγῆναι. καὶ τοῦτο ἐγὼ ἔπαθον διὰ σέ, ὦ Φαῖδρε, πρὸς σὲ ἀπο‐ βλέπων, ὅτι ἐμοὶ ἐδόκεις γάνυσθαι ὑπὸ τοῦ λόγου μεταξὺ ἀναγιγνώσκων· ἡγούμενος γὰρ σὲ μᾶλλον ἢ ἐμὲ ἐπαΐειν</w:t>
      </w:r>
    </w:p>
    <w:p>
      <w:r>
        <w:rPr>
          <w:rFonts w:ascii="Courier New" w:hAnsi="Courier New"/>
          <w:color w:val="555555"/>
          <w:sz w:val="20"/>
        </w:rPr>
        <w:t>[5]</w:t>
      </w:r>
    </w:p>
    <w:p>
      <w:r>
        <w:rPr>
          <w:rFonts w:ascii="Gentium Plus" w:hAnsi="Gentium Plus"/>
          <w:sz w:val="24"/>
        </w:rPr>
        <w:t>περὶ τῶν τοιούτων σοὶ εἱπόμην, καὶ ἑπόμενος συνεβάκχευσα μετὰ σοῦ τῆς θείας κεφαλῆς. ΦΑΙ. Εἶεν· οὕτω δὴ δοκεῖ παίζειν; ΣΩ. Δοκῶ γάρ σοι παίζειν καὶ οὐχὶ ἐσπουδακέναι;</w:t>
      </w:r>
    </w:p>
    <w:p>
      <w:r>
        <w:rPr>
          <w:rFonts w:ascii="Courier New" w:hAnsi="Courier New"/>
          <w:color w:val="555555"/>
          <w:sz w:val="20"/>
        </w:rPr>
        <w:t>[Phaedr . 234 e]</w:t>
      </w:r>
    </w:p>
    <w:p>
      <w:r>
        <w:rPr>
          <w:rFonts w:ascii="Gentium Plus" w:hAnsi="Gentium Plus"/>
          <w:sz w:val="24"/>
        </w:rPr>
        <w:t>ΦΑΙ. Μηδαμῶς, ὦ Σώκρατες, ἀλλ’ ὡς ἀληθῶς εἰπὲ πρὸς Διὸς φιλίου, οἴει ἄν τινα ἔχειν εἰπεῖν ἄλλον τῶν Ἑλλήνων ἕτερα τούτων μείζω καὶ πλείω περὶ τοῦ αὐτοῦ πράγματος;</w:t>
      </w:r>
    </w:p>
    <w:p>
      <w:r>
        <w:rPr>
          <w:rFonts w:ascii="Courier New" w:hAnsi="Courier New"/>
          <w:color w:val="555555"/>
          <w:sz w:val="20"/>
        </w:rPr>
        <w:t>[5]</w:t>
      </w:r>
    </w:p>
    <w:p>
      <w:r>
        <w:rPr>
          <w:rFonts w:ascii="Gentium Plus" w:hAnsi="Gentium Plus"/>
          <w:sz w:val="24"/>
        </w:rPr>
        <w:t>ΣΩ. Τί δέ; καὶ ταύτῃ δεῖ ὑπ’ ἐμοῦ τε καὶ σοῦ τὸν λόγον ἐπαινεθῆναι, ὡς τὰ δέοντα εἰρηκότος τοῦ ποιητοῦ, ἀλλ’ οὐκ ἐκείνῃ μόνον, ὅτι σαφῆ καὶ στρογγύλα, καὶ ἀκρι‐ βῶς ἕκαστα τῶν ὀνομάτων ἀποτετόρνευται; εἰ γὰρ δεῖ, συγχωρητέον χάριν σήν, ἐπεὶ ἐμέ γε ἔλαθεν ὑπὸ τῆς ἐμῆς</w:t>
      </w:r>
    </w:p>
    <w:p>
      <w:r>
        <w:rPr>
          <w:rFonts w:ascii="Courier New" w:hAnsi="Courier New"/>
          <w:color w:val="555555"/>
          <w:sz w:val="20"/>
        </w:rPr>
        <w:t>[Phaedr . 235 a]</w:t>
      </w:r>
    </w:p>
    <w:p>
      <w:r>
        <w:rPr>
          <w:rFonts w:ascii="Gentium Plus" w:hAnsi="Gentium Plus"/>
          <w:sz w:val="24"/>
        </w:rPr>
        <w:t>οὐδενίας· τῷ γὰρ ῥητορικῷ αὐτοῦ μόνῳ τὸν νοῦν προσ‐ εῖχον, τοῦτο δὲ οὐδ’ 〈ἂν〉 αὐτὸν ᾤμην Λυσίαν οἴεσθαι ἱκανὸν εἶναι. καὶ οὖν μοι ἔδοξεν, ὦ Φαῖδρε, εἰ μή τι σὺ ἄλλο λέγεις, δὶς καὶ τρὶς τὰ αὐτὰ εἰρηκέναι, ὡς οὐ πάνυ εὐπορῶν</w:t>
      </w:r>
    </w:p>
    <w:p>
      <w:r>
        <w:rPr>
          <w:rFonts w:ascii="Courier New" w:hAnsi="Courier New"/>
          <w:color w:val="555555"/>
          <w:sz w:val="20"/>
        </w:rPr>
        <w:t>[5]</w:t>
      </w:r>
    </w:p>
    <w:p>
      <w:r>
        <w:rPr>
          <w:rFonts w:ascii="Gentium Plus" w:hAnsi="Gentium Plus"/>
          <w:sz w:val="24"/>
        </w:rPr>
        <w:t>τοῦ πολλὰ λέγειν περὶ τοῦ αὐτοῦ, ἢ ἴσως οὐδὲν αὐτῷ μέλον τοῦ τοιούτου· καὶ ἐφαίνετο δή μοι νεανιεύεσθαι ἐπιδεικνύ‐ μενος ὡς οἷός τε ὢν ταὐτὰ ἑτέρως τε καὶ ἑτέρως λέγων ἀμφοτέρως εἰπεῖν ἄριστα.</w:t>
      </w:r>
    </w:p>
    <w:p>
      <w:r>
        <w:rPr>
          <w:rFonts w:ascii="Courier New" w:hAnsi="Courier New"/>
          <w:color w:val="555555"/>
          <w:sz w:val="20"/>
        </w:rPr>
        <w:t>[Phaedr . 235 b]</w:t>
      </w:r>
    </w:p>
    <w:p>
      <w:r>
        <w:rPr>
          <w:rFonts w:ascii="Gentium Plus" w:hAnsi="Gentium Plus"/>
          <w:sz w:val="24"/>
        </w:rPr>
        <w:t>ΦΑΙ. Οὐδὲν λέγεις, ὦ Σώκρατες· αὐτὸ γὰρ τοῦτο καὶ</w:t>
      </w:r>
    </w:p>
    <w:p>
      <w:r>
        <w:rPr>
          <w:rFonts w:ascii="Courier New" w:hAnsi="Courier New"/>
          <w:color w:val="555555"/>
          <w:sz w:val="20"/>
        </w:rPr>
        <w:t>[5]</w:t>
      </w:r>
    </w:p>
    <w:p>
      <w:r>
        <w:rPr>
          <w:rFonts w:ascii="Gentium Plus" w:hAnsi="Gentium Plus"/>
          <w:sz w:val="24"/>
        </w:rPr>
        <w:t>πλείονος ἄξια. ΣΩ. Τοῦτο ἐγώ σοι οὐκέτι οἷός τ’ ἔσομαι πιθέσθαι· παλαιοὶ γὰρ καὶ σοφοὶ ἄνδρες τε καὶ γυναῖκες περὶ αὐτῶν εἰρηκότες καὶ γεγραφότες ἐξελέγξουσί με, ἐάν σοι χαριζό‐ μενος συγχωρῶ.</w:t>
      </w:r>
    </w:p>
    <w:p>
      <w:r>
        <w:rPr>
          <w:rFonts w:ascii="Courier New" w:hAnsi="Courier New"/>
          <w:color w:val="555555"/>
          <w:sz w:val="20"/>
        </w:rPr>
        <w:t>[Phaedr . 235 c]</w:t>
      </w:r>
    </w:p>
    <w:p>
      <w:r>
        <w:rPr>
          <w:rFonts w:ascii="Gentium Plus" w:hAnsi="Gentium Plus"/>
          <w:sz w:val="24"/>
        </w:rPr>
        <w:t>ΦΑΙ. Τίνες οὗτοι; καὶ ποῦ σὺ βελτίω τούτων ἀκήκοας; ΣΩ. Νῦν μὲν οὕτως οὐκ ἔχω εἰπεῖν· δῆλον δὲ ὅτι τινῶν ἀκήκοα, ἤ που Σαπφοῦς τῆς καλῆς ἢ Ἀνακρέοντος τοῦ σοφοῦ ἢ καὶ συγγραφέων τινῶν. πόθεν δὴ τεκμαιρόμενος</w:t>
      </w:r>
    </w:p>
    <w:p>
      <w:r>
        <w:rPr>
          <w:rFonts w:ascii="Courier New" w:hAnsi="Courier New"/>
          <w:color w:val="555555"/>
          <w:sz w:val="20"/>
        </w:rPr>
        <w:t>[5]</w:t>
      </w:r>
    </w:p>
    <w:p>
      <w:r>
        <w:rPr>
          <w:rFonts w:ascii="Gentium Plus" w:hAnsi="Gentium Plus"/>
          <w:sz w:val="24"/>
        </w:rPr>
        <w:t>λέγω; πλῆρές πως, ὦ δαιμόνιε, τὸ στῆθος ἔχων αἰσθάνομαι παρὰ ταῦτα ἂν ἔχειν εἰπεῖν ἕτερα μὴ χείρω. ὅτι μὲν οὖν παρά γε ἐμαυτοῦ οὐδὲν αὐτῶν ἐννενόηκα, εὖ οἶδα, συνειδὼς ἐμαυτῷ ἀμαθίαν· λείπεται δὴ οἶμαι ἐξ ἀλλοτρίων ποθὲν</w:t>
      </w:r>
    </w:p>
    <w:p>
      <w:r>
        <w:rPr>
          <w:rFonts w:ascii="Courier New" w:hAnsi="Courier New"/>
          <w:color w:val="555555"/>
          <w:sz w:val="20"/>
        </w:rPr>
        <w:t>[Phaedr . 235 d]</w:t>
      </w:r>
    </w:p>
    <w:p>
      <w:r>
        <w:rPr>
          <w:rFonts w:ascii="Gentium Plus" w:hAnsi="Gentium Plus"/>
          <w:sz w:val="24"/>
        </w:rPr>
        <w:t>ναμάτων διὰ τῆς ἀκοῆς πεπληρῶσθαί με δίκην ἀγγείου. ὑπὸ δὲ νωθείας αὖ καὶ αὐτὸ τοῦτο ἐπιλέλησμαι, ὅπως τε καὶ ὧντινων ἤκουσα. ΦΑΙ. Ἀλλ’, ὦ γενναιότατε, κάλλιστα εἴρηκας. σὺ γὰρ</w:t>
      </w:r>
    </w:p>
    <w:p>
      <w:r>
        <w:rPr>
          <w:rFonts w:ascii="Courier New" w:hAnsi="Courier New"/>
          <w:color w:val="555555"/>
          <w:sz w:val="20"/>
        </w:rPr>
        <w:t>[5]</w:t>
      </w:r>
    </w:p>
    <w:p>
      <w:r>
        <w:rPr>
          <w:rFonts w:ascii="Gentium Plus" w:hAnsi="Gentium Plus"/>
          <w:sz w:val="24"/>
        </w:rPr>
        <w:t>ἐμοὶ ὧντινων μὲν καὶ ὅπως ἤκουσας μηδ’ ἂν κελεύω εἴπῃς, τοῦτο δὲ αὐτὸ ὃ λέγεις ποίησον· τῶν ἐν τῷ βιβλίῳ βελτίω τε καὶ μὴ ἐλάττω ἕτερα ὑπέσχησαι εἰπεῖν τούτων ἀπεχό‐ μενος, καί σοι ἐγώ, ὥσπερ οἱ ἐννέα ἄρχοντες, ὑπισχνοῦμαι χρυσῆν εἰκόνα ἰσομέτρητον εἰς Δελφοὺς ἀναθήσειν, οὐ</w:t>
      </w:r>
    </w:p>
    <w:p>
      <w:r>
        <w:rPr>
          <w:rFonts w:ascii="Courier New" w:hAnsi="Courier New"/>
          <w:color w:val="555555"/>
          <w:sz w:val="20"/>
        </w:rPr>
        <w:t>[Phaedr . 235 e]</w:t>
      </w:r>
    </w:p>
    <w:p>
      <w:r>
        <w:rPr>
          <w:rFonts w:ascii="Gentium Plus" w:hAnsi="Gentium Plus"/>
          <w:sz w:val="24"/>
        </w:rPr>
        <w:t>μόνον ἐμαυτοῦ ἀλλὰ καὶ σήν. ΣΩ. Φίλτατος εἶ καὶ ὡς ἀληθῶς χρυσοῦς, ὦ Φαῖδρε, εἴ με οἴει λέγειν ὡς Λυσίας τοῦ παντὸς ἡμάρτηκεν, καὶ οἷόν τε δὴ παρὰ πάντα ταῦτα ἄλλα εἰπεῖν· τοῦτο δὲ οἶμαι οὐδ’</w:t>
      </w:r>
    </w:p>
    <w:p>
      <w:r>
        <w:rPr>
          <w:rFonts w:ascii="Courier New" w:hAnsi="Courier New"/>
          <w:color w:val="555555"/>
          <w:sz w:val="20"/>
        </w:rPr>
        <w:t>[5]</w:t>
      </w:r>
    </w:p>
    <w:p>
      <w:r>
        <w:rPr>
          <w:rFonts w:ascii="Gentium Plus" w:hAnsi="Gentium Plus"/>
          <w:sz w:val="24"/>
        </w:rPr>
        <w:t>ἂν τὸν φαυλότατον παθεῖν συγγραφέα. αὐτίκα περὶ οὗ</w:t>
      </w:r>
    </w:p>
    <w:p>
      <w:r>
        <w:rPr>
          <w:rFonts w:ascii="Courier New" w:hAnsi="Courier New"/>
          <w:color w:val="555555"/>
          <w:sz w:val="20"/>
        </w:rPr>
        <w:t>[Phaedr . 236 a]</w:t>
      </w:r>
    </w:p>
    <w:p>
      <w:r>
        <w:rPr>
          <w:rFonts w:ascii="Gentium Plus" w:hAnsi="Gentium Plus"/>
          <w:sz w:val="24"/>
        </w:rPr>
        <w:t>μιάζειν, τοῦ δὲ τὸ ἄφρον ψέγειν, ἀναγκαῖα γοῦν ὄντα, εἶτ’ ἄλλ’ ἄττα ἕξειν λέγειν; ἀλλ’ οἶμαι τὰ μὲν τοιαῦτα ἐατέα καὶ συγγνωστέα λέγοντι· καὶ τῶν μὲν τοιούτων οὐ τὴν εὕρεσιν ἀλλὰ τὴν διάθεσιν ἐπαινετέον, τῶν δὲ μὴ ἀνα‐</w:t>
      </w:r>
    </w:p>
    <w:p>
      <w:r>
        <w:rPr>
          <w:rFonts w:ascii="Courier New" w:hAnsi="Courier New"/>
          <w:color w:val="555555"/>
          <w:sz w:val="20"/>
        </w:rPr>
        <w:t>[5]</w:t>
      </w:r>
    </w:p>
    <w:p>
      <w:r>
        <w:rPr>
          <w:rFonts w:ascii="Gentium Plus" w:hAnsi="Gentium Plus"/>
          <w:sz w:val="24"/>
        </w:rPr>
        <w:t>γκαίων τε καὶ χαλεπῶν εὑρεῖν πρὸς τῇ διαθέσει καὶ τὴν εὕρεσιν. ΦΑΙ. Συγχωρῶ ὃ λέγεις· μετρίως γάρ μοι δοκεῖς εἰρη‐ κέναι. ποιήσω οὖν καὶ ἐγὼ οὕτως· τὸ μὲν τὸν ἐρῶντα</w:t>
      </w:r>
    </w:p>
    <w:p>
      <w:r>
        <w:rPr>
          <w:rFonts w:ascii="Courier New" w:hAnsi="Courier New"/>
          <w:color w:val="555555"/>
          <w:sz w:val="20"/>
        </w:rPr>
        <w:t>[Phaedr . 236 b]</w:t>
      </w:r>
    </w:p>
    <w:p>
      <w:r>
        <w:rPr>
          <w:rFonts w:ascii="Gentium Plus" w:hAnsi="Gentium Plus"/>
          <w:sz w:val="24"/>
        </w:rPr>
        <w:t>τοῦ μὴ ἐρῶντος μᾶλλον νοσεῖν δώσω σοι ὑποτίθεσθαι, τῶν δὲ λοιπῶν ἕτερα πλείω καὶ πλείονος ἄξια εἰπὼν τῶνδε [Λυσίου] παρὰ τὸ Κυψελιδῶν ἀνάθημα σφυρήλατος ἐν Ὀλυμπίᾳ στάθητι.</w:t>
      </w:r>
    </w:p>
    <w:p>
      <w:r>
        <w:rPr>
          <w:rFonts w:ascii="Courier New" w:hAnsi="Courier New"/>
          <w:color w:val="555555"/>
          <w:sz w:val="20"/>
        </w:rPr>
        <w:t>[5]</w:t>
      </w:r>
    </w:p>
    <w:p>
      <w:r>
        <w:rPr>
          <w:rFonts w:ascii="Gentium Plus" w:hAnsi="Gentium Plus"/>
          <w:sz w:val="24"/>
        </w:rPr>
        <w:t>ΣΩ. Ἐσπούδακας, ὦ Φαῖδρε, ὅτι σου τῶν παιδικῶν ἐπελαβόμην ἐρεσχηλῶν σε, καὶ οἴει δή με ὡς ἀληθῶς ἐπι‐ χειρήσειν εἰπεῖν παρὰ τὴν ἐκείνου σοφίαν ἕτερόν τι ποι‐ κιλώτερον; ΦΑΙ. Περὶ μὲν τούτου, ὦ φίλε, εἰς τὰς ὁμοίας λαβὰς</w:t>
      </w:r>
    </w:p>
    <w:p>
      <w:r>
        <w:rPr>
          <w:rFonts w:ascii="Courier New" w:hAnsi="Courier New"/>
          <w:color w:val="555555"/>
          <w:sz w:val="20"/>
        </w:rPr>
        <w:t>[Phaedr . 236 c]</w:t>
      </w:r>
    </w:p>
    <w:p>
      <w:r>
        <w:rPr>
          <w:rFonts w:ascii="Gentium Plus" w:hAnsi="Gentium Plus"/>
          <w:sz w:val="24"/>
        </w:rPr>
        <w:t>ἐλήλυθας. ῥητέον μὲν γάρ σοι παντὸς μᾶλλον οὕτως ὅπως οἷός τε εἶ, ἵνα μὴ τὸ τῶν κωμῳδῶν φορτικὸν πρᾶγμα ἀναγκαζώμεθα ποιεῖν ἀνταποδιδόντες ἀλλήλοις [εὐλαβήθητι], καὶ μὴ βούλου με ἀναγκάσαι λέγειν ἐκεῖνο τὸ ”εἰ ἐγώ, ὦ</w:t>
      </w:r>
    </w:p>
    <w:p>
      <w:r>
        <w:rPr>
          <w:rFonts w:ascii="Courier New" w:hAnsi="Courier New"/>
          <w:color w:val="555555"/>
          <w:sz w:val="20"/>
        </w:rPr>
        <w:t>[5]</w:t>
      </w:r>
    </w:p>
    <w:p>
      <w:r>
        <w:rPr>
          <w:rFonts w:ascii="Gentium Plus" w:hAnsi="Gentium Plus"/>
          <w:sz w:val="24"/>
        </w:rPr>
        <w:t>Σώκρατες, Σωκράτην ἀγνοῶ, καὶ ἐμαυτοῦ ἐπιλέλη‐ σμαι,” καὶ ὅτι ”ἐπεθύμε μὲν λέγειν, ἐθρύπτετο δέ·” ἀλλὰ διανοήθητι ὅτι ἐντεῦθεν οὐκ ἄπιμεν πρὶν ἂν σὺ εἴπῃς ἃ ἔφησθα ἐν τῷ στήθει ἔχειν. ἐσμὲν δὲ μόνω ἐν ἐρημίᾳ,</w:t>
      </w:r>
    </w:p>
    <w:p>
      <w:r>
        <w:rPr>
          <w:rFonts w:ascii="Courier New" w:hAnsi="Courier New"/>
          <w:color w:val="555555"/>
          <w:sz w:val="20"/>
        </w:rPr>
        <w:t>[Phaedr . 236 d]</w:t>
      </w:r>
    </w:p>
    <w:p>
      <w:r>
        <w:rPr>
          <w:rFonts w:ascii="Gentium Plus" w:hAnsi="Gentium Plus"/>
          <w:sz w:val="24"/>
        </w:rPr>
        <w:t>ἰσχυρότερος δ’ ἐγὼ καὶ νεώτερος, ἐκ δὲ ἁπάντων τούτων ”σύνες ὅ τοι λέγω,” καὶ μηδαμῶς πρὸς βίαν βουληθῇς</w:t>
      </w:r>
    </w:p>
    <w:p>
      <w:r>
        <w:rPr>
          <w:rFonts w:ascii="Courier New" w:hAnsi="Courier New"/>
          <w:color w:val="555555"/>
          <w:sz w:val="20"/>
        </w:rPr>
        <w:t>[5]</w:t>
      </w:r>
    </w:p>
    <w:p>
      <w:r>
        <w:rPr>
          <w:rFonts w:ascii="Gentium Plus" w:hAnsi="Gentium Plus"/>
          <w:sz w:val="24"/>
        </w:rPr>
        <w:t>ἀγαθὸν ποιητὴν ἰδιώτης αὐτοσχεδιάζων περὶ τῶν αὐτῶν. ΦΑΙ. Οἶσθ’ ὡς ἔχει; παῦσαι πρός με καλλωπιζόμενος· σχεδὸν γὰρ ἔχω ὃ εἰπὼν ἀναγκάσω σε λέγειν. ΣΩ. Μηδαμῶς τοίνυν εἴπῃς. ΦΑΙ. Οὔκ, ἀλλὰ καὶ δὴ λέγω· ὁ δέ μοι λόγος ὅρκος</w:t>
      </w:r>
    </w:p>
    <w:p>
      <w:r>
        <w:rPr>
          <w:rFonts w:ascii="Courier New" w:hAnsi="Courier New"/>
          <w:color w:val="555555"/>
          <w:sz w:val="20"/>
        </w:rPr>
        <w:t>[10]</w:t>
      </w:r>
    </w:p>
    <w:p>
      <w:r>
        <w:rPr>
          <w:rFonts w:ascii="Gentium Plus" w:hAnsi="Gentium Plus"/>
          <w:sz w:val="24"/>
        </w:rPr>
        <w:t>ἔσται. ὄμνυμι γάρ σοι—τίνα μέντοι, τίνα θεῶν; ἢ βού‐</w:t>
      </w:r>
    </w:p>
    <w:p>
      <w:r>
        <w:rPr>
          <w:rFonts w:ascii="Courier New" w:hAnsi="Courier New"/>
          <w:color w:val="555555"/>
          <w:sz w:val="20"/>
        </w:rPr>
        <w:t>[Phaedr . 236 e]</w:t>
      </w:r>
    </w:p>
    <w:p>
      <w:r>
        <w:rPr>
          <w:rFonts w:ascii="Gentium Plus" w:hAnsi="Gentium Plus"/>
          <w:sz w:val="24"/>
        </w:rPr>
        <w:t>λει τὴν πλάτανον ταυτηνί; —ἦ μήν, ἐάν μοι μὴ εἴπῃς τὸν λόγον ἐναντίον αὐτῆς ταύτης, μηδέποτέ σοι ἕτερον λόγον μηδένα μηδενὸς μήτε ἐπιδείξειν μήτε ἐξαγγελεῖν. ΣΩ. Βαβαῖ, ὦ μιαρέ, ὡς εὖ ἀνηῦρες τὴν ἀνάγκην ἀνδρὶ</w:t>
      </w:r>
    </w:p>
    <w:p>
      <w:r>
        <w:rPr>
          <w:rFonts w:ascii="Courier New" w:hAnsi="Courier New"/>
          <w:color w:val="555555"/>
          <w:sz w:val="20"/>
        </w:rPr>
        <w:t>[5]</w:t>
      </w:r>
    </w:p>
    <w:p>
      <w:r>
        <w:rPr>
          <w:rFonts w:ascii="Gentium Plus" w:hAnsi="Gentium Plus"/>
          <w:sz w:val="24"/>
        </w:rPr>
        <w:t>φιλολόγῳ ποιεῖν ὃ ἂν κελεύῃς. ΦΑΙ. Τί δῆτα ἔχων στρέφῃ; ΣΩ. Οὐδὲν ἔτι, ἐπειδὴ σύ γε ταῦτα ὀμώμοκας. πῶς γὰρ ἂν οἷός τ’ εἴην τοιαύτης θοίνης ἀπέχεσθαι;</w:t>
      </w:r>
    </w:p>
    <w:p>
      <w:r>
        <w:rPr>
          <w:rFonts w:ascii="Courier New" w:hAnsi="Courier New"/>
          <w:color w:val="555555"/>
          <w:sz w:val="20"/>
        </w:rPr>
        <w:t>[Phaedr . 237 a]</w:t>
      </w:r>
    </w:p>
    <w:p>
      <w:r>
        <w:rPr>
          <w:rFonts w:ascii="Gentium Plus" w:hAnsi="Gentium Plus"/>
          <w:sz w:val="24"/>
        </w:rPr>
        <w:t>ΦΑΙ. Λέγε δή. ΣΩ. Οἶσθ’ οὖν ὡς ποιήσω; ΦΑΙ. Τοῦ πέρι; ΣΩ. Ἐγκαλυψάμενος ἐρῶ, ἵν’ ὅτι τάχιστα διαδράμω</w:t>
      </w:r>
    </w:p>
    <w:p>
      <w:r>
        <w:rPr>
          <w:rFonts w:ascii="Courier New" w:hAnsi="Courier New"/>
          <w:color w:val="555555"/>
          <w:sz w:val="20"/>
        </w:rPr>
        <w:t>[5]</w:t>
      </w:r>
    </w:p>
    <w:p>
      <w:r>
        <w:rPr>
          <w:rFonts w:ascii="Gentium Plus" w:hAnsi="Gentium Plus"/>
          <w:sz w:val="24"/>
        </w:rPr>
        <w:t>τὸν λόγον καὶ μὴ βλέπων πρὸς σὲ ὑπ’ αἰσχύνης διαπορῶμαι. ΦΑΙ. Λέγε μόνον, τὰ δ’ ἄλλα ὅπως βούλει ποίει. ΣΩ. Ἄγετε δή, ὦ Μοῦσαι, εἴτε δι’ ᾠδῆς εἶδος λίγειαι, εἴτε διὰ γένος μουσικὸν τὸ Λιγύων ταύτην ἔσχετ’ ἐπωνυ‐ μίαν, ”ξύμ μοι λάβεσθε” τοῦ μύθου, ὅν με ἀναγκάζει</w:t>
      </w:r>
    </w:p>
    <w:p>
      <w:r>
        <w:rPr>
          <w:rFonts w:ascii="Courier New" w:hAnsi="Courier New"/>
          <w:color w:val="555555"/>
          <w:sz w:val="20"/>
        </w:rPr>
        <w:t>[10]</w:t>
      </w:r>
    </w:p>
    <w:p>
      <w:r>
        <w:rPr>
          <w:rFonts w:ascii="Gentium Plus" w:hAnsi="Gentium Plus"/>
          <w:sz w:val="24"/>
        </w:rPr>
        <w:t>ὁ βέλτιστος οὑτοσὶ λέγειν, ἵν’ ὁ ἑταῖρος αὐτοῦ, καὶ πρότερον</w:t>
      </w:r>
    </w:p>
    <w:p>
      <w:r>
        <w:rPr>
          <w:rFonts w:ascii="Courier New" w:hAnsi="Courier New"/>
          <w:color w:val="555555"/>
          <w:sz w:val="20"/>
        </w:rPr>
        <w:t>[Phaedr . 237 b]</w:t>
      </w:r>
    </w:p>
    <w:p>
      <w:r>
        <w:rPr>
          <w:rFonts w:ascii="Gentium Plus" w:hAnsi="Gentium Plus"/>
          <w:sz w:val="24"/>
        </w:rPr>
        <w:t>δοκῶν τούτῳ σοφὸς εἶναι, νῦν ἔτι μᾶλλον δόξῃ.</w:t>
      </w:r>
    </w:p>
    <w:p>
      <w:r>
        <w:rPr>
          <w:rFonts w:ascii="Courier New" w:hAnsi="Courier New"/>
          <w:color w:val="555555"/>
          <w:sz w:val="20"/>
        </w:rPr>
        <w:t>[1]</w:t>
      </w:r>
    </w:p>
    <w:p>
      <w:r>
        <w:rPr>
          <w:rFonts w:ascii="Gentium Plus" w:hAnsi="Gentium Plus"/>
          <w:sz w:val="24"/>
        </w:rPr>
        <w:t>Ἦν οὕτω δὴ παῖς, μᾶλλον δὲ μειρακίσκος, μάλα καλός·</w:t>
      </w:r>
    </w:p>
    <w:p>
      <w:r>
        <w:rPr>
          <w:rFonts w:ascii="Courier New" w:hAnsi="Courier New"/>
          <w:color w:val="555555"/>
          <w:sz w:val="20"/>
        </w:rPr>
        <w:t>[5]</w:t>
      </w:r>
    </w:p>
    <w:p>
      <w:r>
        <w:rPr>
          <w:rFonts w:ascii="Gentium Plus" w:hAnsi="Gentium Plus"/>
          <w:sz w:val="24"/>
        </w:rPr>
        <w:t>οὐκ ἐρῴη. καί ποτε αὐτὸν αἰτῶν ἔπειθεν τοῦτ’ αὐτό, ὡς μὴ ἐρῶντι πρὸ τοῦ ἐρῶντος δέοι χαρίζεσθαι, ἔλεγέν τε ὧδε—</w:t>
      </w:r>
    </w:p>
    <w:p>
      <w:r>
        <w:rPr>
          <w:rFonts w:ascii="Courier New" w:hAnsi="Courier New"/>
          <w:color w:val="555555"/>
          <w:sz w:val="20"/>
        </w:rPr>
        <w:t>[6]</w:t>
      </w:r>
    </w:p>
    <w:p>
      <w:r>
        <w:rPr>
          <w:rFonts w:ascii="Gentium Plus" w:hAnsi="Gentium Plus"/>
          <w:sz w:val="24"/>
        </w:rPr>
        <w:t>Περὶ παντός, ὦ παῖ, μία ἀρχὴ τοῖς μέλλουσι καλῶς</w:t>
      </w:r>
    </w:p>
    <w:p>
      <w:r>
        <w:rPr>
          <w:rFonts w:ascii="Courier New" w:hAnsi="Courier New"/>
          <w:color w:val="555555"/>
          <w:sz w:val="20"/>
        </w:rPr>
        <w:t>[Phaedr . 237 c]</w:t>
      </w:r>
    </w:p>
    <w:p>
      <w:r>
        <w:rPr>
          <w:rFonts w:ascii="Gentium Plus" w:hAnsi="Gentium Plus"/>
          <w:sz w:val="24"/>
        </w:rPr>
        <w:t>βουλεύσεσθαι· εἰδέναι δεῖ περὶ οὗ ἂν ᾖ ἡ βουλή, ἢ παντὸς ἁμαρτάνειν ἀνάγκη. τοὺς δὲ πολλοὺς λέληθεν ὅτι οὐκ ἴσασι τὴν οὐσίαν ἑκάστου. ὡς οὖν εἰδότες οὐ διομολογοῦνται ἐν ἀρχῇ τῆς σκέψεως, προελθόντες δὲ τὸ εἰκὸς ἀποδιδόασιν·</w:t>
      </w:r>
    </w:p>
    <w:p>
      <w:r>
        <w:rPr>
          <w:rFonts w:ascii="Courier New" w:hAnsi="Courier New"/>
          <w:color w:val="555555"/>
          <w:sz w:val="20"/>
        </w:rPr>
        <w:t>[5]</w:t>
      </w:r>
    </w:p>
    <w:p>
      <w:r>
        <w:rPr>
          <w:rFonts w:ascii="Gentium Plus" w:hAnsi="Gentium Plus"/>
          <w:sz w:val="24"/>
        </w:rPr>
        <w:t>οὔτε γὰρ ἑαυτοῖς οὔτε ἀλλήλοις ὁμολογοῦσιν. ἐγὼ οὖν καὶ σὺ μὴ πάθωμεν ὃ ἄλλοις ἐπιτιμῶμεν, ἀλλ’ ἐπειδὴ σοὶ καὶ ἐμοὶ ὁ λόγος πρόκειται πότερα ἐρῶντι ἢ μὴ μᾶλλον εἰς φιλίαν ἰτέον, περὶ ἔρωτος οἷόν τ’ ἔστι καὶ ἣν ἔχει δύνα‐</w:t>
      </w:r>
    </w:p>
    <w:p>
      <w:r>
        <w:rPr>
          <w:rFonts w:ascii="Courier New" w:hAnsi="Courier New"/>
          <w:color w:val="555555"/>
          <w:sz w:val="20"/>
        </w:rPr>
        <w:t>[Phaedr . 237 d]</w:t>
      </w:r>
    </w:p>
    <w:p>
      <w:r>
        <w:rPr>
          <w:rFonts w:ascii="Gentium Plus" w:hAnsi="Gentium Plus"/>
          <w:sz w:val="24"/>
        </w:rPr>
        <w:t>μιν, ὁμολογίᾳ θέμενοι ὅρον, εἰς τοῦτο ἀποβλέποντες καὶ ἀναφέροντες τὴν σκέψιν ποιώμεθα εἴτε ὠφελίαν εἴτε βλάβην παρέχει. ὅτι μὲν οὖν δὴ ἐπιθυμία τις ὁ ἔρως, ἅπαντι δῆλον· ὅτι δ’ αὖ καὶ μὴ ἐρῶντες ἐπιθυμοῦσι τῶν</w:t>
      </w:r>
    </w:p>
    <w:p>
      <w:r>
        <w:rPr>
          <w:rFonts w:ascii="Courier New" w:hAnsi="Courier New"/>
          <w:color w:val="555555"/>
          <w:sz w:val="20"/>
        </w:rPr>
        <w:t>[5]</w:t>
      </w:r>
    </w:p>
    <w:p>
      <w:r>
        <w:rPr>
          <w:rFonts w:ascii="Gentium Plus" w:hAnsi="Gentium Plus"/>
          <w:sz w:val="24"/>
        </w:rPr>
        <w:t>καλῶν, ἴσμεν. τῷ δὴ τὸν ἐρῶντά τε καὶ μὴ κρινοῦμεν; δεῖ αὖ νοῆσαι ὅτι ἡμῶν ἐν ἑκάστῳ δύο τινέ ἐστον ἰδέα ἄρχοντε καὶ ἄγοντε, οἷν ἑπόμεθα ᾗ ἂν ἄγητον, ἡ μὲν ἔμ‐ φυτος οὖσα ἐπιθυμία ἡδονῶν, ἄλλη δὲ ἐπίκτητος δόξα, ἐφιεμένη τοῦ ἀρίστου. τούτω δὲ ἐν ἡμῖν τοτὲ μὲν ὁμο‐</w:t>
      </w:r>
    </w:p>
    <w:p>
      <w:r>
        <w:rPr>
          <w:rFonts w:ascii="Courier New" w:hAnsi="Courier New"/>
          <w:color w:val="555555"/>
          <w:sz w:val="20"/>
        </w:rPr>
        <w:t>[Phaedr . 237 e]</w:t>
      </w:r>
    </w:p>
    <w:p>
      <w:r>
        <w:rPr>
          <w:rFonts w:ascii="Gentium Plus" w:hAnsi="Gentium Plus"/>
          <w:sz w:val="24"/>
        </w:rPr>
        <w:t>νοεῖτον, ἔστι δὲ ὅτε στασιάζετον· καὶ τοτὲ μὲν ἡ ἑτέρα, ἄλλοτε δὲ ἡ ἑτέρα κρατεῖ. δόξης μὲν οὖν ἐπὶ τὸ ἄριστον λόγῳ ἀγούσης καὶ κρατούσης τῷ κράτει σωφροσύνη ὄνομα·</w:t>
      </w:r>
    </w:p>
    <w:p>
      <w:r>
        <w:rPr>
          <w:rFonts w:ascii="Courier New" w:hAnsi="Courier New"/>
          <w:color w:val="555555"/>
          <w:sz w:val="20"/>
        </w:rPr>
        <w:t>[Phaedr . 238 a]</w:t>
      </w:r>
    </w:p>
    <w:p>
      <w:r>
        <w:rPr>
          <w:rFonts w:ascii="Gentium Plus" w:hAnsi="Gentium Plus"/>
          <w:sz w:val="24"/>
        </w:rPr>
        <w:t>ἐπιθυμίας δὲ ἀλόγως ἑλκούσης ἐπὶ ἡδονὰς καὶ ἀρξάσης ἐν ἡμῖν τῇ ἀρχῇ ὕβρις ἐπωνομάσθη. ὕβρις δὲ δὴ πολυώνυμον</w:t>
      </w:r>
    </w:p>
    <w:p>
      <w:r>
        <w:rPr>
          <w:rFonts w:ascii="Courier New" w:hAnsi="Courier New"/>
          <w:color w:val="555555"/>
          <w:sz w:val="20"/>
        </w:rPr>
        <w:t>[5]</w:t>
      </w:r>
    </w:p>
    <w:p>
      <w:r>
        <w:rPr>
          <w:rFonts w:ascii="Gentium Plus" w:hAnsi="Gentium Plus"/>
          <w:sz w:val="24"/>
        </w:rPr>
        <w:t>μαζόμενον τὸν ἔχοντα παρέχεται, οὔτε τινὰ καλὴν οὔτ’ ἐπαξίαν κεκτῆσθαι. περὶ μὲν γὰρ ἐδωδὴν κρατοῦσα τοῦ λόγου τε τοῦ ἀρίστου καὶ τῶν ἄλλων ἐπιθυμιῶν ἐπιθυμία</w:t>
      </w:r>
    </w:p>
    <w:p>
      <w:r>
        <w:rPr>
          <w:rFonts w:ascii="Courier New" w:hAnsi="Courier New"/>
          <w:color w:val="555555"/>
          <w:sz w:val="20"/>
        </w:rPr>
        <w:t>[Phaedr . 238 b]</w:t>
      </w:r>
    </w:p>
    <w:p>
      <w:r>
        <w:rPr>
          <w:rFonts w:ascii="Gentium Plus" w:hAnsi="Gentium Plus"/>
          <w:sz w:val="24"/>
        </w:rPr>
        <w:t>γαστριμαργία τε καὶ τὸν ἔχοντα ταὐτὸν τοῦτο κεκλημένον παρέξεται· περὶ δ’ αὖ μέθας τυραννεύσασα, τὸν κεκτημένον ταύτῃ ἄγουσα, δῆλον οὗ τεύξεται προσρήματος· καὶ τἆλλα δὴ τὰ τούτων ἀδελφὰ καὶ ἀδελφῶν ἐπιθυμιῶν ὀνόματα τῆς</w:t>
      </w:r>
    </w:p>
    <w:p>
      <w:r>
        <w:rPr>
          <w:rFonts w:ascii="Courier New" w:hAnsi="Courier New"/>
          <w:color w:val="555555"/>
          <w:sz w:val="20"/>
        </w:rPr>
        <w:t>[5]</w:t>
      </w:r>
    </w:p>
    <w:p>
      <w:r>
        <w:rPr>
          <w:rFonts w:ascii="Gentium Plus" w:hAnsi="Gentium Plus"/>
          <w:sz w:val="24"/>
        </w:rPr>
        <w:t>ἀεὶ δυναστευούσης ᾗ προσήκει καλεῖσθαι πρόδηλον. ἧς δ’ ἕνεκα πάντα τὰ πρόσθεν εἴρηται, σχεδὸν μὲν ἤδη φανερόν, λεχθὲν δὲ ἢ μὴ λεχθὲν πάντως σαφέστερον· ἡ γὰρ ἄνευ λόγου δόξης ἐπὶ τὸ ὀρθὸν ὁρμώσης κρατήσασα ἐπιθυμία</w:t>
      </w:r>
    </w:p>
    <w:p>
      <w:r>
        <w:rPr>
          <w:rFonts w:ascii="Courier New" w:hAnsi="Courier New"/>
          <w:color w:val="555555"/>
          <w:sz w:val="20"/>
        </w:rPr>
        <w:t>[Phaedr . 238 c]</w:t>
      </w:r>
    </w:p>
    <w:p>
      <w:r>
        <w:rPr>
          <w:rFonts w:ascii="Gentium Plus" w:hAnsi="Gentium Plus"/>
          <w:sz w:val="24"/>
        </w:rPr>
        <w:t>πρὸς ἡδονὴν ἀχθεῖσα κάλλους, καὶ ὑπὸ αὖ τῶν ἑαυτῆς συγ‐ γενῶν ἐπιθυμιῶν ἐπὶ σωμάτων κάλλος ἐρρωμένως ῥωσθεῖσα νικήσασα ἀγωγῇ, ἀπ’ αὐτῆς τῆς ῥώμης ἐπωνυμίαν λαβοῦσα, ἔρως ἐκλήθη.</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Ἀτάρ, ὦ φίλε Φαῖδρε, δοκῶ τι σοί, ὥσπερ ἐμαυτῷ, θεῖον πάθος πεπονθέναι; ΦΑΙ. Πάνυ μὲν οὖν, ὦ Σώκρατες, παρὰ τὸ εἰωθὸς εὔροιά τίς σε εἴληφεν. ΣΩ. Σιγῇ τοίνυν μου ἄκουε. τῷ ὄντι γὰρ θεῖος ἔοικεν</w:t>
      </w:r>
    </w:p>
    <w:p>
      <w:r>
        <w:rPr>
          <w:rFonts w:ascii="Courier New" w:hAnsi="Courier New"/>
          <w:color w:val="555555"/>
          <w:sz w:val="20"/>
        </w:rPr>
        <w:t>[Phaedr . 238 d]</w:t>
      </w:r>
    </w:p>
    <w:p>
      <w:r>
        <w:rPr>
          <w:rFonts w:ascii="Gentium Plus" w:hAnsi="Gentium Plus"/>
          <w:sz w:val="24"/>
        </w:rPr>
        <w:t>ὁ τόπος εἶναι, ὥστε ἐὰν ἄρα πολλάκις νυμφόληπτος προϊόντος τοῦ λόγου γένωμαι, μὴ θαυμάσῃς· τὰ νῦν γὰρ οὐκέτι πόρρω διθυράμβων φθέγγομαι.</w:t>
      </w:r>
    </w:p>
    <w:p>
      <w:r>
        <w:rPr>
          <w:rFonts w:ascii="Courier New" w:hAnsi="Courier New"/>
          <w:color w:val="555555"/>
          <w:sz w:val="20"/>
        </w:rPr>
        <w:t>[5]</w:t>
      </w:r>
    </w:p>
    <w:p>
      <w:r>
        <w:rPr>
          <w:rFonts w:ascii="Gentium Plus" w:hAnsi="Gentium Plus"/>
          <w:sz w:val="24"/>
        </w:rPr>
        <w:t>ΣΩ. Τούτων μέντοι σὺ αἴτιος. ἀλλὰ τὰ λοιπὰ ἄκουε· ἴσως γὰρ κἂν ἀποτράποιτο τὸ ἐπιόν. ταῦτα μὲν οὖν θεῷ μελήσει, ἡμῖν δὲ πρὸς τὸν παῖδα πάλιν τῷ λόγῳ ἰτέον.</w:t>
      </w:r>
    </w:p>
    <w:p>
      <w:r>
        <w:rPr>
          <w:rFonts w:ascii="Courier New" w:hAnsi="Courier New"/>
          <w:color w:val="555555"/>
          <w:sz w:val="20"/>
        </w:rPr>
        <w:t>[7]</w:t>
      </w:r>
    </w:p>
    <w:p>
      <w:r>
        <w:rPr>
          <w:rFonts w:ascii="Gentium Plus" w:hAnsi="Gentium Plus"/>
          <w:sz w:val="24"/>
        </w:rPr>
        <w:t>Εἶεν, ὦ φέριστε· ὃ μὲν δὴ τυγχάνει ὂν περὶ οὗ βου‐ λευτέον, εἴρηταί τε καὶ ὥρισται, βλέποντες δὲ δὴ πρὸς αὐτὸ</w:t>
      </w:r>
    </w:p>
    <w:p>
      <w:r>
        <w:rPr>
          <w:rFonts w:ascii="Courier New" w:hAnsi="Courier New"/>
          <w:color w:val="555555"/>
          <w:sz w:val="20"/>
        </w:rPr>
        <w:t>[Phaedr . 238 e]</w:t>
      </w:r>
    </w:p>
    <w:p>
      <w:r>
        <w:rPr>
          <w:rFonts w:ascii="Gentium Plus" w:hAnsi="Gentium Plus"/>
          <w:sz w:val="24"/>
        </w:rPr>
        <w:t>τὰ λοιπὰ λέγωμεν τίς ὠφελία ἢ βλάβη ἀπό τε ἐρῶντος καὶ μὴ τῷ χαριζομένῳ ἐξ εἰκότος συμβήσεται. τῷ δὴ ὑπὸ ἐπιθυμίας ἀρχομένῳ δουλεύοντί τε ἡδονῇ ἀνάγκη που τὸν ἐρώμενον ὡς ἥδιστον ἑαυτῷ παρασκευάζειν· νοσοῦντι</w:t>
      </w:r>
    </w:p>
    <w:p>
      <w:r>
        <w:rPr>
          <w:rFonts w:ascii="Courier New" w:hAnsi="Courier New"/>
          <w:color w:val="555555"/>
          <w:sz w:val="20"/>
        </w:rPr>
        <w:t>[5]</w:t>
      </w:r>
    </w:p>
    <w:p>
      <w:r>
        <w:rPr>
          <w:rFonts w:ascii="Gentium Plus" w:hAnsi="Gentium Plus"/>
          <w:sz w:val="24"/>
        </w:rPr>
        <w:t>δὲ πᾶν ἡδὺ τὸ μὴ ἀντιτεῖνον, κρεῖττον δὲ καὶ ἴσον ἐχθρόν.</w:t>
      </w:r>
    </w:p>
    <w:p>
      <w:r>
        <w:rPr>
          <w:rFonts w:ascii="Courier New" w:hAnsi="Courier New"/>
          <w:color w:val="555555"/>
          <w:sz w:val="20"/>
        </w:rPr>
        <w:t>[Phaedr . 239 a]</w:t>
      </w:r>
    </w:p>
    <w:p>
      <w:r>
        <w:rPr>
          <w:rFonts w:ascii="Gentium Plus" w:hAnsi="Gentium Plus"/>
          <w:sz w:val="24"/>
        </w:rPr>
        <w:t>οὔτε δὴ κρείττω οὔτε ἰσούμενον ἑκὼν ἐραστὴς παιδικὰ ἀνέξεται, ἥττω δὲ καὶ ὑποδεέστερον ἀεὶ ἀπεργάζεται· ἥττων δὲ ἀμαθὴς σοφοῦ, δειλὸς ἀνδρείου, ἀδύνατος εἰπεῖν ῥητο‐ ρικοῦ, βραδὺς ἀγχίνου. τοσούτων κακῶν καὶ ἔτι πλειόνων</w:t>
      </w:r>
    </w:p>
    <w:p>
      <w:r>
        <w:rPr>
          <w:rFonts w:ascii="Courier New" w:hAnsi="Courier New"/>
          <w:color w:val="555555"/>
          <w:sz w:val="20"/>
        </w:rPr>
        <w:t>[5]</w:t>
      </w:r>
    </w:p>
    <w:p>
      <w:r>
        <w:rPr>
          <w:rFonts w:ascii="Gentium Plus" w:hAnsi="Gentium Plus"/>
          <w:sz w:val="24"/>
        </w:rPr>
        <w:t>κατὰ τὴν διάνοιαν ἐραστὴν ἐρωμένῳ ἀνάγκη γιγνομένων τε καὶ φύσει ἐνόντων [τῶν] μὲν ἥδεσθαι, τὰ δὲ παρασκευάζειν, ἢ στέρεσθαι τοῦ παραυτίκα ἡδέος. φθονερὸν δὴ ἀνάγκη</w:t>
      </w:r>
    </w:p>
    <w:p>
      <w:r>
        <w:rPr>
          <w:rFonts w:ascii="Courier New" w:hAnsi="Courier New"/>
          <w:color w:val="555555"/>
          <w:sz w:val="20"/>
        </w:rPr>
        <w:t>[Phaedr . 239 b]</w:t>
      </w:r>
    </w:p>
    <w:p>
      <w:r>
        <w:rPr>
          <w:rFonts w:ascii="Gentium Plus" w:hAnsi="Gentium Plus"/>
          <w:sz w:val="24"/>
        </w:rPr>
        <w:t>εἶναι, καὶ πολλῶν μὲν ἄλλων συνουσιῶν ἀπείργοντα καὶ ὠφελίμων ὅθεν ἂν μάλιστ’ ἀνὴρ γίγνοιτο, μεγάλης αἴτιον εἶναι βλάβης, μεγίστης δὲ τῆς ὅθεν ἂν φρονιμώτατος εἴη. τοῦτο δὲ ἡ θεία φιλοσοφία τυγχάνει ὄν, ἧς ἐραστὴν παιδικὰ</w:t>
      </w:r>
    </w:p>
    <w:p>
      <w:r>
        <w:rPr>
          <w:rFonts w:ascii="Courier New" w:hAnsi="Courier New"/>
          <w:color w:val="555555"/>
          <w:sz w:val="20"/>
        </w:rPr>
        <w:t>[5]</w:t>
      </w:r>
    </w:p>
    <w:p>
      <w:r>
        <w:rPr>
          <w:rFonts w:ascii="Gentium Plus" w:hAnsi="Gentium Plus"/>
          <w:sz w:val="24"/>
        </w:rPr>
        <w:t>ἀνάγκη πόρρωθεν εἴργειν, περίφοβον ὄντα τοῦ καταφρονη‐ θῆναι· τά τε ἄλλα μηχανᾶσθαι ὅπως ἂν ᾖ πάντα ἀγνοῶν καὶ πάντα ἀποβλέπων εἰς τὸν ἐραστήν, οἷος ὢν τῷ μὲν ἥδιστος, ἑαυτῷ δὲ βλαβερώτατος ἂν εἴη. τὰ μὲν οὖν κατὰ</w:t>
      </w:r>
    </w:p>
    <w:p>
      <w:r>
        <w:rPr>
          <w:rFonts w:ascii="Courier New" w:hAnsi="Courier New"/>
          <w:color w:val="555555"/>
          <w:sz w:val="20"/>
        </w:rPr>
        <w:t>[Phaedr . 239 c]</w:t>
      </w:r>
    </w:p>
    <w:p>
      <w:r>
        <w:rPr>
          <w:rFonts w:ascii="Gentium Plus" w:hAnsi="Gentium Plus"/>
          <w:sz w:val="24"/>
        </w:rPr>
        <w:t>διάνοιαν ἐπίτροπός τε καὶ κοινωνὸς οὐδαμῇ λυσιτελὴς ἀνὴρ ἔχων ἔρωτα. Τὴν δὲ τοῦ σώματος ἕξιν τε καὶ θεραπείαν οἵαν τε καὶ</w:t>
      </w:r>
    </w:p>
    <w:p>
      <w:r>
        <w:rPr>
          <w:rFonts w:ascii="Courier New" w:hAnsi="Courier New"/>
          <w:color w:val="555555"/>
          <w:sz w:val="20"/>
        </w:rPr>
        <w:t>[5]</w:t>
      </w:r>
    </w:p>
    <w:p>
      <w:r>
        <w:rPr>
          <w:rFonts w:ascii="Gentium Plus" w:hAnsi="Gentium Plus"/>
          <w:sz w:val="24"/>
        </w:rPr>
        <w:t>ἠνάγκασται διώκειν, δεῖ μετὰ ταῦτα ἰδεῖν. ὀφθήσεται δὴ μαλθακόν τινα καὶ οὐ στερεὸν διώκων, οὐδ’ ἐν ἡλίῳ καθαρῷ τεθραμμένον ἀλλὰ ὑπὸ συμμιγεῖ σκιᾷ, πόνων μὲν ἀνδρείων καὶ ἱδρώτων ξηρῶν ἄπειρον, ἔμπειρον δὲ ἁπαλῆς καὶ ἀνάν‐</w:t>
      </w:r>
    </w:p>
    <w:p>
      <w:r>
        <w:rPr>
          <w:rFonts w:ascii="Courier New" w:hAnsi="Courier New"/>
          <w:color w:val="555555"/>
          <w:sz w:val="20"/>
        </w:rPr>
        <w:t>[Phaedr . 239 d]</w:t>
      </w:r>
    </w:p>
    <w:p>
      <w:r>
        <w:rPr>
          <w:rFonts w:ascii="Gentium Plus" w:hAnsi="Gentium Plus"/>
          <w:sz w:val="24"/>
        </w:rPr>
        <w:t>δρου διαίτης, ἀλλοτρίοις χρώμασι καὶ κόσμοις χήτει οἰκείων κοσμούμενον, ὅσα τε ἄλλα τούτοις ἕπεται πάντα ἐπιτη‐ δεύοντα, ἃ δῆλα καὶ οὐκ ἄξιον περαιτέρω προβαίνειν, ἀλλὰ ἓν κεφάλαιον ὁρισαμένους ἐπ’ ἄλλο ἰέναι· τὸ γὰρ τοιοῦτον</w:t>
      </w:r>
    </w:p>
    <w:p>
      <w:r>
        <w:rPr>
          <w:rFonts w:ascii="Courier New" w:hAnsi="Courier New"/>
          <w:color w:val="555555"/>
          <w:sz w:val="20"/>
        </w:rPr>
        <w:t>[5]</w:t>
      </w:r>
    </w:p>
    <w:p>
      <w:r>
        <w:rPr>
          <w:rFonts w:ascii="Gentium Plus" w:hAnsi="Gentium Plus"/>
          <w:sz w:val="24"/>
        </w:rPr>
        <w:t>σῶμα ἐν πολέμῳ τε καὶ ἄλλαις χρείαις ὅσαι μεγάλαι οἱ μὲν ἐχθροὶ θαρροῦσιν, οἱ δὲ φίλοι καὶ αὐτοὶ οἱ ἐρασταὶ φοβοῦνται. Τοῦτο μὲν οὖν ὡς δῆλον ἐατέον, τὸ δ’ ἐφεξῆς ῥητέον,</w:t>
      </w:r>
    </w:p>
    <w:p>
      <w:r>
        <w:rPr>
          <w:rFonts w:ascii="Courier New" w:hAnsi="Courier New"/>
          <w:color w:val="555555"/>
          <w:sz w:val="20"/>
        </w:rPr>
        <w:t>[Phaedr . 239 e]</w:t>
      </w:r>
    </w:p>
    <w:p>
      <w:r>
        <w:rPr>
          <w:rFonts w:ascii="Gentium Plus" w:hAnsi="Gentium Plus"/>
          <w:sz w:val="24"/>
        </w:rPr>
        <w:t>τίνα ἡμῖν ὠφελίαν ἢ τίνα βλάβην περὶ τὴν κτῆσιν ἡ τοῦ ἐρῶντος ὁμιλία τε καὶ ἐπιτροπεία παρέξεται. σαφὲς δὴ τοῦτό γε παντὶ μέν, μάλιστα δὲ τῷ ἐραστῇ, ὅτι τῶν φιλτά‐ των τε καὶ εὐνουστάτων καὶ θειοτάτων κτημάτων ὀρφανὸν</w:t>
      </w:r>
    </w:p>
    <w:p>
      <w:r>
        <w:rPr>
          <w:rFonts w:ascii="Courier New" w:hAnsi="Courier New"/>
          <w:color w:val="555555"/>
          <w:sz w:val="20"/>
        </w:rPr>
        <w:t>[5]</w:t>
      </w:r>
    </w:p>
    <w:p>
      <w:r>
        <w:rPr>
          <w:rFonts w:ascii="Gentium Plus" w:hAnsi="Gentium Plus"/>
          <w:sz w:val="24"/>
        </w:rPr>
        <w:t>πρὸ παντὸς εὔξαιτ’ ἂν εἶναι τὸν ἐρώμενον· πατρὸς γὰρ καὶ μητρὸς καὶ συγγενῶν καὶ φίλων στέρεσθαι ἂν αὐτὸν δέξαιτο,</w:t>
      </w:r>
    </w:p>
    <w:p>
      <w:r>
        <w:rPr>
          <w:rFonts w:ascii="Courier New" w:hAnsi="Courier New"/>
          <w:color w:val="555555"/>
          <w:sz w:val="20"/>
        </w:rPr>
        <w:t>[Phaedr . 240 a]</w:t>
      </w:r>
    </w:p>
    <w:p>
      <w:r>
        <w:rPr>
          <w:rFonts w:ascii="Gentium Plus" w:hAnsi="Gentium Plus"/>
          <w:sz w:val="24"/>
        </w:rPr>
        <w:t>διακωλυτὰς καὶ ἐπιτιμητὰς ἡγούμενος τῆς ἡδίστης πρὸς αὐτὸν ὁμιλίας. ἀλλὰ μὴν οὐσίαν γ’ ἔχοντα χρυσοῦ ἤ τινος ἄλλης κτήσεως οὔτε εὐάλωτον ὁμοίως οὔτε ἁλόντα εὐμετα‐ χείριστον ἡγήσεται· ἐξ ὧν πᾶσα ἀνάγκη ἐραστὴν παιδικοῖς</w:t>
      </w:r>
    </w:p>
    <w:p>
      <w:r>
        <w:rPr>
          <w:rFonts w:ascii="Courier New" w:hAnsi="Courier New"/>
          <w:color w:val="555555"/>
          <w:sz w:val="20"/>
        </w:rPr>
        <w:t>[5]</w:t>
      </w:r>
    </w:p>
    <w:p>
      <w:r>
        <w:rPr>
          <w:rFonts w:ascii="Gentium Plus" w:hAnsi="Gentium Plus"/>
          <w:sz w:val="24"/>
        </w:rPr>
        <w:t>φθονεῖν μὲν οὐσίαν κεκτημένοις, ἀπολλυμένης δὲ χαίρειν. ἔτι τοίνυν ἄγαμον, ἄπαιδα, ἄοικον ὅτι πλεῖστον χρόνον παιδικὰ ἐραστὴς εὔξαιτ’ ἂν γενέσθαι, τὸ αὑτοῦ γλυκὺ ὡς πλεῖστον χρόνον καρποῦσθαι ἐπιθυμῶν. Ἔστι μὲν δὴ καὶ ἄλλα κακά, ἀλλά τις δαίμων ἔμειξε τοῖς</w:t>
      </w:r>
    </w:p>
    <w:p>
      <w:r>
        <w:rPr>
          <w:rFonts w:ascii="Courier New" w:hAnsi="Courier New"/>
          <w:color w:val="555555"/>
          <w:sz w:val="20"/>
        </w:rPr>
        <w:t>[Phaedr . 240 b]</w:t>
      </w:r>
    </w:p>
    <w:p>
      <w:r>
        <w:rPr>
          <w:rFonts w:ascii="Gentium Plus" w:hAnsi="Gentium Plus"/>
          <w:sz w:val="24"/>
        </w:rPr>
        <w:t>πλείστοις ἐν τῷ παραυτίκα ἡδονήν, οἷον κόλακι, δεινῷ θηρίῳ</w:t>
      </w:r>
    </w:p>
    <w:p>
      <w:r>
        <w:rPr>
          <w:rFonts w:ascii="Courier New" w:hAnsi="Courier New"/>
          <w:color w:val="555555"/>
          <w:sz w:val="20"/>
        </w:rPr>
        <w:t>[5]</w:t>
      </w:r>
    </w:p>
    <w:p>
      <w:r>
        <w:rPr>
          <w:rFonts w:ascii="Gentium Plus" w:hAnsi="Gentium Plus"/>
          <w:sz w:val="24"/>
        </w:rPr>
        <w:t>οἷς τό γε καθ’ ἡμέραν ἡδίστοισιν εἶναι ὑπάρχει· παιδικοῖς δὲ ἐραστὴς πρὸς τῷ βλαβερῷ καὶ εἰς τὸ συνημερεύειν πάντων</w:t>
      </w:r>
    </w:p>
    <w:p>
      <w:r>
        <w:rPr>
          <w:rFonts w:ascii="Courier New" w:hAnsi="Courier New"/>
          <w:color w:val="555555"/>
          <w:sz w:val="20"/>
        </w:rPr>
        <w:t>[Phaedr . 240 c]</w:t>
      </w:r>
    </w:p>
    <w:p>
      <w:r>
        <w:rPr>
          <w:rFonts w:ascii="Gentium Plus" w:hAnsi="Gentium Plus"/>
          <w:sz w:val="24"/>
        </w:rPr>
        <w:t>ἀηδέστατον. ἥλικα γὰρ δὴ καὶ ὁ παλαιὸς λόγος τέρπειν τὸν ἥλικα—ἡ γὰρ οἶμαι χρόνου ἰσότης ἐπ’ ἴσας ἡδονὰς ἄγουσα δι’ ὁμοιότητα φιλίαν παρέχεται—ἀλλ’ ὅμως κόρον γε καὶ ἡ τούτων συνουσία ἔχει. καὶ μὴν τό γε ἀναγκαῖον αὖ βαρὺ</w:t>
      </w:r>
    </w:p>
    <w:p>
      <w:r>
        <w:rPr>
          <w:rFonts w:ascii="Courier New" w:hAnsi="Courier New"/>
          <w:color w:val="555555"/>
          <w:sz w:val="20"/>
        </w:rPr>
        <w:t>[5]</w:t>
      </w:r>
    </w:p>
    <w:p>
      <w:r>
        <w:rPr>
          <w:rFonts w:ascii="Gentium Plus" w:hAnsi="Gentium Plus"/>
          <w:sz w:val="24"/>
        </w:rPr>
        <w:t>παντὶ περὶ πᾶν λέγεται· ὃ δὴ πρὸς τῇ ἀνομοιότητι μάλιστα ἐραστὴς πρὸς παιδικὰ ἔχει. νεωτέρῳ γὰρ πρεσβύτερος συνὼν οὔθ’ ἡμέρας οὔτε νυκτὸς ἑκὼν ἀπολείπεται, ἀλλ’ ὑπ’</w:t>
      </w:r>
    </w:p>
    <w:p>
      <w:r>
        <w:rPr>
          <w:rFonts w:ascii="Courier New" w:hAnsi="Courier New"/>
          <w:color w:val="555555"/>
          <w:sz w:val="20"/>
        </w:rPr>
        <w:t>[Phaedr . 240 d]</w:t>
      </w:r>
    </w:p>
    <w:p>
      <w:r>
        <w:rPr>
          <w:rFonts w:ascii="Gentium Plus" w:hAnsi="Gentium Plus"/>
          <w:sz w:val="24"/>
        </w:rPr>
        <w:t>ἀνάγκης τε καὶ οἴστρου ἐλαύνεται, ὃς ἐκείνῳ μὲν ἡδονὰς ἀεὶ διδοὺς ἄγει, ὁρῶντι, ἀκούοντι, ἁπτομένῳ, καὶ πᾶσαν αἴσθησιν αἰσθανομένῳ τοῦ ἐρωμένου, ὥστε μεθ’ ἡδονῆς ἀραρότως αὐτῷ ὑπηρετεῖν· τῷ δὲ δὴ ἐρωμένῳ ποῖον παραμύθιον ἢ τίνας</w:t>
      </w:r>
    </w:p>
    <w:p>
      <w:r>
        <w:rPr>
          <w:rFonts w:ascii="Courier New" w:hAnsi="Courier New"/>
          <w:color w:val="555555"/>
          <w:sz w:val="20"/>
        </w:rPr>
        <w:t>[5]</w:t>
      </w:r>
    </w:p>
    <w:p>
      <w:r>
        <w:rPr>
          <w:rFonts w:ascii="Gentium Plus" w:hAnsi="Gentium Plus"/>
          <w:sz w:val="24"/>
        </w:rPr>
        <w:t>ἡδονὰς διδοὺς ποιήσει τὸν ἴσον χρόνον συνόντα μὴ οὐχὶ ἐπ’ ἔσχατον ἐλθεῖν ἀηδίας—ὁρῶντι μὲν ὄψιν πρεσβυτέραν καὶ οὐκ ἐν ὥρᾳ, ἑπομένων δὲ τῶν ἄλλων ταύτῃ, ἃ καὶ λόγῳ</w:t>
      </w:r>
    </w:p>
    <w:p>
      <w:r>
        <w:rPr>
          <w:rFonts w:ascii="Courier New" w:hAnsi="Courier New"/>
          <w:color w:val="555555"/>
          <w:sz w:val="20"/>
        </w:rPr>
        <w:t>[Phaedr . 240 e]</w:t>
      </w:r>
    </w:p>
    <w:p>
      <w:r>
        <w:rPr>
          <w:rFonts w:ascii="Gentium Plus" w:hAnsi="Gentium Plus"/>
          <w:sz w:val="24"/>
        </w:rPr>
        <w:t>ἐστὶν ἀκούειν οὐκ ἐπιτερπές, μὴ ὅτι δὴ ἔργῳ ἀνάγκης ἀεὶ προσκειμένης μεταχειρίζεσθαι, φυλακάς τε δὴ καχυποτόπους φυλαττομένῳ διὰ παντὸς καὶ πρὸς ἅπαντας, ἀκαίρους τε ἐπαίνους καὶ ὑπερβάλλοντας ἀκούοντι, ὡς δ’ αὕτως ψόγους</w:t>
      </w:r>
    </w:p>
    <w:p>
      <w:r>
        <w:rPr>
          <w:rFonts w:ascii="Courier New" w:hAnsi="Courier New"/>
          <w:color w:val="555555"/>
          <w:sz w:val="20"/>
        </w:rPr>
        <w:t>[5]</w:t>
      </w:r>
    </w:p>
    <w:p>
      <w:r>
        <w:rPr>
          <w:rFonts w:ascii="Gentium Plus" w:hAnsi="Gentium Plus"/>
          <w:sz w:val="24"/>
        </w:rPr>
        <w:t>νήφοντος μὲν οὐκ ἀνεκτούς, εἰς δὲ μέθην ἰόντος πρὸς τῷ μὴ ἀνεκτῷ ἐπαισχεῖς, παρρησίᾳ κατακορεῖ καὶ ἀναπεπταμένῃ χρωμένου; Καὶ ἐρῶν μὲν βλαβερός τε καὶ ἀηδής, λήξας δὲ τοῦ ἔρωτος εἰς τὸν ἔπειτα χρόνον ἄπιστος, εἰς ὃν πολλὰ καὶ</w:t>
      </w:r>
    </w:p>
    <w:p>
      <w:r>
        <w:rPr>
          <w:rFonts w:ascii="Courier New" w:hAnsi="Courier New"/>
          <w:color w:val="555555"/>
          <w:sz w:val="20"/>
        </w:rPr>
        <w:t>[10]</w:t>
      </w:r>
    </w:p>
    <w:p>
      <w:r>
        <w:rPr>
          <w:rFonts w:ascii="Gentium Plus" w:hAnsi="Gentium Plus"/>
          <w:sz w:val="24"/>
        </w:rPr>
        <w:t>μετὰ πολλῶν ὅρκων τε καὶ δεήσεων ὑπισχνούμενος μόγις</w:t>
      </w:r>
    </w:p>
    <w:p>
      <w:r>
        <w:rPr>
          <w:rFonts w:ascii="Courier New" w:hAnsi="Courier New"/>
          <w:color w:val="555555"/>
          <w:sz w:val="20"/>
        </w:rPr>
        <w:t>[Phaedr . 241 a]</w:t>
      </w:r>
    </w:p>
    <w:p>
      <w:r>
        <w:rPr>
          <w:rFonts w:ascii="Gentium Plus" w:hAnsi="Gentium Plus"/>
          <w:sz w:val="24"/>
        </w:rPr>
        <w:t>κατεῖχε τήν γ’ ἐν τῷ τότε συνουσίαν ἐπίπονον οὖσαν φέρειν δι’ ἐλπίδα ἀγαθῶν. τότε δὴ δέον ἐκτίνειν, μεταβαλὼν ἄλλον ἄρχοντα ἐν αὑτῷ καὶ προστάτην, νοῦν καὶ σωφροσύνην ἀντ’ ἔρωτος καὶ μανίας, ἄλλος γεγονὼς λέληθεν τὰ παιδικά. καὶ</w:t>
      </w:r>
    </w:p>
    <w:p>
      <w:r>
        <w:rPr>
          <w:rFonts w:ascii="Courier New" w:hAnsi="Courier New"/>
          <w:color w:val="555555"/>
          <w:sz w:val="20"/>
        </w:rPr>
        <w:t>[5]</w:t>
      </w:r>
    </w:p>
    <w:p>
      <w:r>
        <w:rPr>
          <w:rFonts w:ascii="Gentium Plus" w:hAnsi="Gentium Plus"/>
          <w:sz w:val="24"/>
        </w:rPr>
        <w:t>ὁ μὲν αὐτὸν χάριν ἀπαιτεῖ τῶν τότε, ὑπομιμνῄσκων τὰ πραχθέντα καὶ λεχθέντα, ὡς τῷ αὐτῷ διαλεγόμενος· ὁ δὲ ὑπ’ αἰσχύνης οὔτε εἰπεῖν τολμᾷ ὅτι ἄλλος γέγονεν, οὔθ’ ὅπως τὰ τῆς προτέρας ἀνοήτου ἀρχῆς ὁρκωμόσιά τε καὶ ὑποσχέσεις</w:t>
      </w:r>
    </w:p>
    <w:p>
      <w:r>
        <w:rPr>
          <w:rFonts w:ascii="Courier New" w:hAnsi="Courier New"/>
          <w:color w:val="555555"/>
          <w:sz w:val="20"/>
        </w:rPr>
        <w:t>[Phaedr . 241 b]</w:t>
      </w:r>
    </w:p>
    <w:p>
      <w:r>
        <w:rPr>
          <w:rFonts w:ascii="Gentium Plus" w:hAnsi="Gentium Plus"/>
          <w:sz w:val="24"/>
        </w:rPr>
        <w:t>ἐμπεδώσῃ ἔχει, νοῦν ἤδη ἐσχηκὼς καὶ σεσωφρονηκώς, ἵνα μὴ πράττων ταὐτὰ τῷ πρόσθεν ὅμοιός τε ἐκείνῳ καὶ ὁ αὐτὸς πάλιν γένηται. φυγὰς δὴ γίγνεται ἐκ τούτων, καὶ ἀπε‐ στερηκὼς ὑπ’ ἀνάγκης ὁ πρὶν ἐραστής, ὀστράκου μετα‐</w:t>
      </w:r>
    </w:p>
    <w:p>
      <w:r>
        <w:rPr>
          <w:rFonts w:ascii="Courier New" w:hAnsi="Courier New"/>
          <w:color w:val="555555"/>
          <w:sz w:val="20"/>
        </w:rPr>
        <w:t>[5]</w:t>
      </w:r>
    </w:p>
    <w:p>
      <w:r>
        <w:rPr>
          <w:rFonts w:ascii="Gentium Plus" w:hAnsi="Gentium Plus"/>
          <w:sz w:val="24"/>
        </w:rPr>
        <w:t>πεσόντος, ἵεται φυγῇ μεταβαλών· ὁ δὲ ἀναγκάζεται διώκειν ἀγανακτῶν καὶ ἐπιθεάζων, ἠγνοηκὼς τὸ ἅπαν ἐξ ἀρχῆς, ὅτι οὐκ ἄρα ἔδει ποτὲ ἐρῶντι καὶ ὑπ’ ἀνάγκης ἀνοήτῳ χαρίζεσθαι,</w:t>
      </w:r>
    </w:p>
    <w:p>
      <w:r>
        <w:rPr>
          <w:rFonts w:ascii="Courier New" w:hAnsi="Courier New"/>
          <w:color w:val="555555"/>
          <w:sz w:val="20"/>
        </w:rPr>
        <w:t>[Phaedr . 241 c]</w:t>
      </w:r>
    </w:p>
    <w:p>
      <w:r>
        <w:rPr>
          <w:rFonts w:ascii="Gentium Plus" w:hAnsi="Gentium Plus"/>
          <w:sz w:val="24"/>
        </w:rPr>
        <w:t>ἀλλὰ πολὺ μᾶλλον μὴ ἐρῶντι καὶ νοῦν ἔχοντι· εἰ δὲ μή, ἀναγκαῖον εἴη ἐνδοῦναι αὑτὸν ἀπίστῳ, δυσκόλῳ, φθονερῷ, ἀηδεῖ, βλαβερῷ μὲν πρὸς οὐσίαν, βλαβερῷ δὲ πρὸς τὴν τοῦ σώματος ἕξιν, πολὺ δὲ βλαβερωτάτῳ πρὸς τὴν τῆς</w:t>
      </w:r>
    </w:p>
    <w:p>
      <w:r>
        <w:rPr>
          <w:rFonts w:ascii="Courier New" w:hAnsi="Courier New"/>
          <w:color w:val="555555"/>
          <w:sz w:val="20"/>
        </w:rPr>
        <w:t>[5]</w:t>
      </w:r>
    </w:p>
    <w:p>
      <w:r>
        <w:rPr>
          <w:rFonts w:ascii="Gentium Plus" w:hAnsi="Gentium Plus"/>
          <w:sz w:val="24"/>
        </w:rPr>
        <w:t>ψυχῆς παίδευσιν, ἧς οὔτε ἀνθρώποις οὔτε θεοῖς τῇ ἀληθείᾳ τιμιώτερον οὔτε ἔστιν οὔτε ποτὲ ἔσται. ταῦτά τε οὖν χρή, ὦ παῖ, συννοεῖν, καὶ εἰδέναι τὴν ἐραστοῦ φιλίαν ὅτι οὐ μετ’ εὐνοίας γίγνεται, ἀλλὰ σιτίου τρόπον, χάριν πλησμονῆς,</w:t>
      </w:r>
    </w:p>
    <w:p>
      <w:r>
        <w:rPr>
          <w:rFonts w:ascii="Courier New" w:hAnsi="Courier New"/>
          <w:color w:val="555555"/>
          <w:sz w:val="20"/>
        </w:rPr>
        <w:t>[Phaedr . 241 d]</w:t>
      </w:r>
    </w:p>
    <w:p>
      <w:r>
        <w:rPr>
          <w:rFonts w:ascii="Gentium Plus" w:hAnsi="Gentium Plus"/>
          <w:sz w:val="24"/>
        </w:rPr>
        <w:t>ὡς λύκοι ἄρνας ἀγαπῶσιν, ὣς παῖδα φιλοῦσιν ἐρασταί.</w:t>
      </w:r>
    </w:p>
    <w:p>
      <w:r>
        <w:rPr>
          <w:rFonts w:ascii="Courier New" w:hAnsi="Courier New"/>
          <w:color w:val="555555"/>
          <w:sz w:val="20"/>
        </w:rPr>
        <w:t>[1]</w:t>
      </w:r>
    </w:p>
    <w:p>
      <w:r>
        <w:rPr>
          <w:rFonts w:ascii="Gentium Plus" w:hAnsi="Gentium Plus"/>
          <w:sz w:val="24"/>
        </w:rPr>
        <w:t>Τοῦτ’ ἐκεῖνο, ὦ Φαῖδρε. οὐκέτ’ ἂν τὸ πέρα ἀκούσαις ἐμοῦ</w:t>
      </w:r>
    </w:p>
    <w:p>
      <w:r>
        <w:rPr>
          <w:rFonts w:ascii="Courier New" w:hAnsi="Courier New"/>
          <w:color w:val="555555"/>
          <w:sz w:val="20"/>
        </w:rPr>
        <w:t>[5]</w:t>
      </w:r>
    </w:p>
    <w:p>
      <w:r>
        <w:rPr>
          <w:rFonts w:ascii="Gentium Plus" w:hAnsi="Gentium Plus"/>
          <w:sz w:val="24"/>
        </w:rPr>
        <w:t>περὶ τοῦ μὴ ἐρῶντος, ὡς δεῖ ἐκείνῳ χαρίζεσθαι μᾶλλον, λέγων ὅσα αὖ ἔχει ἀγαθά· νῦν δὲ δή, ὦ Σώκρατες, τί ἀποπαύῃ;</w:t>
      </w:r>
    </w:p>
    <w:p>
      <w:r>
        <w:rPr>
          <w:rFonts w:ascii="Courier New" w:hAnsi="Courier New"/>
          <w:color w:val="555555"/>
          <w:sz w:val="20"/>
        </w:rPr>
        <w:t>[Phaedr . 241 e]</w:t>
      </w:r>
    </w:p>
    <w:p>
      <w:r>
        <w:rPr>
          <w:rFonts w:ascii="Gentium Plus" w:hAnsi="Gentium Plus"/>
          <w:sz w:val="24"/>
        </w:rPr>
        <w:t>ΣΩ. Οὐκ ᾔσθου, ὦ μακάριε, ὅτι ἤδη ἔπη φθέγγομαι ἀλλ’ οὐκέτι διθυράμβους, καὶ ταῦτα ψέγων; ἐὰν δ’ ἐπαινεῖν τὸν ἕτερον ἄρξωμαι, τί με οἴει ποιήσειν; ἆρ’ οἶσθ’ ὅτι ὑπὸ τῶν Νυμφῶν, αἷς με σὺ προύβαλες ἐκ προνοίας, σαφῶς</w:t>
      </w:r>
    </w:p>
    <w:p>
      <w:r>
        <w:rPr>
          <w:rFonts w:ascii="Courier New" w:hAnsi="Courier New"/>
          <w:color w:val="555555"/>
          <w:sz w:val="20"/>
        </w:rPr>
        <w:t>[5]</w:t>
      </w:r>
    </w:p>
    <w:p>
      <w:r>
        <w:rPr>
          <w:rFonts w:ascii="Gentium Plus" w:hAnsi="Gentium Plus"/>
          <w:sz w:val="24"/>
        </w:rPr>
        <w:t>ἐνθουσιάσω; λέγω οὖν ἑνὶ λόγῳ ὅτι ὅσα τὸν ἕτερον λελοι‐ δορήκαμεν, τῷ ἑτέρῳ τἀναντία τούτων ἀγαθὰ πρόσεστιν. καὶ τί δεῖ μακροῦ λόγου; περὶ γὰρ ἀμφοῖν ἱκανῶς εἴρηται. καὶ οὕτω δὴ ὁ μῦθος ὅτι πάσχειν προσήκει αὐτῷ, τοῦτο</w:t>
      </w:r>
    </w:p>
    <w:p>
      <w:r>
        <w:rPr>
          <w:rFonts w:ascii="Courier New" w:hAnsi="Courier New"/>
          <w:color w:val="555555"/>
          <w:sz w:val="20"/>
        </w:rPr>
        <w:t>[Phaedr . 242 a]</w:t>
      </w:r>
    </w:p>
    <w:p>
      <w:r>
        <w:rPr>
          <w:rFonts w:ascii="Gentium Plus" w:hAnsi="Gentium Plus"/>
          <w:sz w:val="24"/>
        </w:rPr>
        <w:t>πείσεται· κἀγὼ τὸν ποταμὸν τοῦτον διαβὰς ἀπέρχομαι πρὶν ὑπὸ σοῦ τι μεῖζον ἀναγκασθῆναι. ΦΑΙ. Μήπω γε, ὦ Σώκρατες, πρὶν ἂν τὸ καῦμα παρέλθῃ. ἢ οὐχ ὁρᾷς ὡς σχεδὸν ἤδη μεσημβρία ἵσταται ἡ δὴ καλουμένη</w:t>
      </w:r>
    </w:p>
    <w:p>
      <w:r>
        <w:rPr>
          <w:rFonts w:ascii="Courier New" w:hAnsi="Courier New"/>
          <w:color w:val="555555"/>
          <w:sz w:val="20"/>
        </w:rPr>
        <w:t>[5]</w:t>
      </w:r>
    </w:p>
    <w:p>
      <w:r>
        <w:rPr>
          <w:rFonts w:ascii="Gentium Plus" w:hAnsi="Gentium Plus"/>
          <w:sz w:val="24"/>
        </w:rPr>
        <w:t>σταθερά; ἀλλὰ περιμείναντες καὶ ἅμα περὶ τῶν εἰρημένων διαλεχθέντες, τάχα ἐπειδὰν ἀποψυχῇ ἴμεν. ΣΩ. Θεῖός γ’ εἶ περὶ τοὺς λόγους, ὦ Φαῖδρε, καὶ ἀτεχνῶς θαυμάσιος. οἶμαι γὰρ ἐγὼ τῶν ἐπὶ τοῦ σοῦ βίου γεγονότων</w:t>
      </w:r>
    </w:p>
    <w:p>
      <w:r>
        <w:rPr>
          <w:rFonts w:ascii="Courier New" w:hAnsi="Courier New"/>
          <w:color w:val="555555"/>
          <w:sz w:val="20"/>
        </w:rPr>
        <w:t>[Phaedr . 242 b]</w:t>
      </w:r>
    </w:p>
    <w:p>
      <w:r>
        <w:rPr>
          <w:rFonts w:ascii="Gentium Plus" w:hAnsi="Gentium Plus"/>
          <w:sz w:val="24"/>
        </w:rPr>
        <w:t>λόγων μηδένα πλείους ἢ σὲ πεποιηκέναι γεγενῆσθαι ἤτοι αὐτὸν λέγοντα ἢ ἄλλους ἑνί γέ τῳ τρόπῳ προσαναγκάζοντα —Σιμμίαν Θηβαῖον ἐξαιρῶ λόγου· τῶν δὲ ἄλλων πάμπολυ κρατεῖς—καὶ νῦν αὖ δοκεῖς αἴτιός μοι γεγενῆσθαι λόγῳ τινὶ</w:t>
      </w:r>
    </w:p>
    <w:p>
      <w:r>
        <w:rPr>
          <w:rFonts w:ascii="Courier New" w:hAnsi="Courier New"/>
          <w:color w:val="555555"/>
          <w:sz w:val="20"/>
        </w:rPr>
        <w:t>[5]</w:t>
      </w:r>
    </w:p>
    <w:p>
      <w:r>
        <w:rPr>
          <w:rFonts w:ascii="Gentium Plus" w:hAnsi="Gentium Plus"/>
          <w:sz w:val="24"/>
        </w:rPr>
        <w:t>ῥηθῆναι. ΦΑΙ. Οὐ πόλεμόν γε ἀγγέλλεις. ἀλλὰ πῶς δὴ καὶ τίνι</w:t>
      </w:r>
    </w:p>
    <w:p>
      <w:r>
        <w:rPr>
          <w:rFonts w:ascii="Courier New" w:hAnsi="Courier New"/>
          <w:color w:val="555555"/>
          <w:sz w:val="20"/>
        </w:rPr>
        <w:t>[Phaedr . 242 c]</w:t>
      </w:r>
    </w:p>
    <w:p>
      <w:r>
        <w:rPr>
          <w:rFonts w:ascii="Gentium Plus" w:hAnsi="Gentium Plus"/>
          <w:sz w:val="24"/>
        </w:rPr>
        <w:t>—ἀεὶ δέ με ἐπίσχει ὃ ἂν μέλλω πράττειν—καί τινα φωνὴν ἔδοξα αὐτόθεν ἀκοῦσαι, ἥ με οὐκ ἐᾷ ἀπιέναι πρὶν ἂν ἀφοσιώσωμαι, ὡς δή τι ἡμαρτηκότα εἰς τὸ θεῖον. εἰμὶ δὴ οὖν μάντις μέν, οὐ πάνυ δὲ σπουδαῖος, ἀλλ’ ὥσπερ οἱ τὰ</w:t>
      </w:r>
    </w:p>
    <w:p>
      <w:r>
        <w:rPr>
          <w:rFonts w:ascii="Courier New" w:hAnsi="Courier New"/>
          <w:color w:val="555555"/>
          <w:sz w:val="20"/>
        </w:rPr>
        <w:t>[5]</w:t>
      </w:r>
    </w:p>
    <w:p>
      <w:r>
        <w:rPr>
          <w:rFonts w:ascii="Gentium Plus" w:hAnsi="Gentium Plus"/>
          <w:sz w:val="24"/>
        </w:rPr>
        <w:t>γράμματα φαῦλοι, ὅσον μὲν ἐμαυτῷ μόνον ἱκανός· σαφῶς οὖν ἤδη μανθάνω τὸ ἁμάρτημα. ὡς δή τοι, ὦ ἑταῖρε, μαντικόν γέ τι καὶ ἡ ψυχή· ἐμὲ γὰρ ἔθραξε μέν τι καὶ πάλαι λέγοντα τὸν λόγον, καί πως ἐδυσωπούμην κατ’ Ἴβυκον, μή τι παρὰ θεοῖς</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[Phaedr . 242 d]</w:t>
      </w:r>
    </w:p>
    <w:p>
      <w:r>
        <w:rPr>
          <w:rFonts w:ascii="Gentium Plus" w:hAnsi="Gentium Plus"/>
          <w:sz w:val="24"/>
        </w:rPr>
        <w:t>ἀμβλακὼν τιμὰν πρὸς ἀνθρώπων ἀμείψω·</w:t>
      </w:r>
    </w:p>
    <w:p>
      <w:r>
        <w:rPr>
          <w:rFonts w:ascii="Courier New" w:hAnsi="Courier New"/>
          <w:color w:val="555555"/>
          <w:sz w:val="20"/>
        </w:rPr>
        <w:t>[1]</w:t>
      </w:r>
    </w:p>
    <w:p>
      <w:r>
        <w:rPr>
          <w:rFonts w:ascii="Gentium Plus" w:hAnsi="Gentium Plus"/>
          <w:sz w:val="24"/>
        </w:rPr>
        <w:t>νῦν δ’ ᾔσθημαι τὸ ἁμάρτημα. ΦΑΙ. Λέγεις δὲ δὴ τί; ΣΩ. Δεινόν, ὦ Φαῖδρε, δεινὸν λόγον αὐτός τε ἐκόμισας</w:t>
      </w:r>
    </w:p>
    <w:p>
      <w:r>
        <w:rPr>
          <w:rFonts w:ascii="Courier New" w:hAnsi="Courier New"/>
          <w:color w:val="555555"/>
          <w:sz w:val="20"/>
        </w:rPr>
        <w:t>[5]</w:t>
      </w:r>
    </w:p>
    <w:p>
      <w:r>
        <w:rPr>
          <w:rFonts w:ascii="Gentium Plus" w:hAnsi="Gentium Plus"/>
          <w:sz w:val="24"/>
        </w:rPr>
        <w:t>ἐμέ τε ἠνάγκασας εἰπεῖν. ΦΑΙ. Πῶς δή; ΣΩ. Εὐήθη καὶ ὑπό τι ἀσεβῆ· οὗ τίς ἂν εἴη δεινότερος; ΦΑΙ. Οὐδείς, εἴ γε σὺ ἀληθῆ λέγεις. ΣΩ. Τί οὖν; τὸν Ἔρωτα οὐκ Ἀφροδίτης καὶ θεόν τινα ἡγῇ;</w:t>
      </w:r>
    </w:p>
    <w:p>
      <w:r>
        <w:rPr>
          <w:rFonts w:ascii="Courier New" w:hAnsi="Courier New"/>
          <w:color w:val="555555"/>
          <w:sz w:val="20"/>
        </w:rPr>
        <w:t>[10]</w:t>
      </w:r>
    </w:p>
    <w:p>
      <w:r>
        <w:rPr>
          <w:rFonts w:ascii="Gentium Plus" w:hAnsi="Gentium Plus"/>
          <w:sz w:val="24"/>
        </w:rPr>
        <w:t>ΦΑΙ. Λέγεταί γε δή. ΣΩ. Οὔ τι ὑπό γε Λυσίου, οὐδὲ ὑπὸ τοῦ σοῦ λόγου, ὃς</w:t>
      </w:r>
    </w:p>
    <w:p>
      <w:r>
        <w:rPr>
          <w:rFonts w:ascii="Courier New" w:hAnsi="Courier New"/>
          <w:color w:val="555555"/>
          <w:sz w:val="20"/>
        </w:rPr>
        <w:t>[Phaedr . 242 e]</w:t>
      </w:r>
    </w:p>
    <w:p>
      <w:r>
        <w:rPr>
          <w:rFonts w:ascii="Gentium Plus" w:hAnsi="Gentium Plus"/>
          <w:sz w:val="24"/>
        </w:rPr>
        <w:t>διὰ τοῦ ἐμοῦ στόματος καταφαρμακευθέντος ὑπὸ σοῦ ἐλέχθη. εἰ δ’ ἔστιν, ὥσπερ οὖν ἔστι, θεὸς ἤ τι θεῖον ὁ Ἔρως, οὐδὲν ἂν κακὸν εἴη, τὼ δὲ λόγω τὼ νυνδὴ περὶ αὐτοῦ εἰπέτην ὡς τοιούτου ὄντος· ταύτῃ τε οὖν ἡμαρτανέτην περὶ τὸν Ἔρωτα,</w:t>
      </w:r>
    </w:p>
    <w:p>
      <w:r>
        <w:rPr>
          <w:rFonts w:ascii="Courier New" w:hAnsi="Courier New"/>
          <w:color w:val="555555"/>
          <w:sz w:val="20"/>
        </w:rPr>
        <w:t>[5]</w:t>
      </w:r>
    </w:p>
    <w:p>
      <w:r>
        <w:rPr>
          <w:rFonts w:ascii="Gentium Plus" w:hAnsi="Gentium Plus"/>
          <w:sz w:val="24"/>
        </w:rPr>
        <w:t>ἔτι τε ἡ εὐήθεια αὐτοῖν πάνυ ἀστεία, τὸ μηδὲν ὑγιὲς λέγοντε</w:t>
      </w:r>
    </w:p>
    <w:p>
      <w:r>
        <w:rPr>
          <w:rFonts w:ascii="Courier New" w:hAnsi="Courier New"/>
          <w:color w:val="555555"/>
          <w:sz w:val="20"/>
        </w:rPr>
        <w:t>[Phaedr . 243 a]</w:t>
      </w:r>
    </w:p>
    <w:p>
      <w:r>
        <w:rPr>
          <w:rFonts w:ascii="Gentium Plus" w:hAnsi="Gentium Plus"/>
          <w:sz w:val="24"/>
        </w:rPr>
        <w:t>μηδὲ ἀληθὲς σεμνύνεσθαι ὡς τὶ ὄντε, εἰ ἄρα ἀνθρωπίσκους τινὰς ἐξαπατήσαντε εὐδοκιμήσετον ἐν αὐτοῖς. ἐμοὶ μὲν οὖν, ὦ φίλε, καθήρασθαι ἀνάγκη· ἔστιν δὲ τοῖς ἁμαρτάνουσι περὶ μυθολογίαν καθαρμὸς ἀρχαῖος, ὃν Ὅμηρος μὲν οὐκ ᾔσθετο,</w:t>
      </w:r>
    </w:p>
    <w:p>
      <w:r>
        <w:rPr>
          <w:rFonts w:ascii="Courier New" w:hAnsi="Courier New"/>
          <w:color w:val="555555"/>
          <w:sz w:val="20"/>
        </w:rPr>
        <w:t>[5]</w:t>
      </w:r>
    </w:p>
    <w:p>
      <w:r>
        <w:rPr>
          <w:rFonts w:ascii="Gentium Plus" w:hAnsi="Gentium Plus"/>
          <w:sz w:val="24"/>
        </w:rPr>
        <w:t>Στησίχορος δέ. τῶν γὰρ ὀμμάτων στερηθεὶς διὰ τὴν Ἑλένης κακηγορίαν οὐκ ἠγνόησεν ὥσπερ Ὅμηρος, ἀλλ’ ἅτε μουσικὸς ὢν ἔγνω τὴν αἰτίαν, καὶ ποιεῖ εὐθὺς—</w:t>
      </w:r>
    </w:p>
    <w:p>
      <w:r>
        <w:rPr>
          <w:rFonts w:ascii="Courier New" w:hAnsi="Courier New"/>
          <w:color w:val="555555"/>
          <w:sz w:val="20"/>
        </w:rPr>
        <w:t>[7]</w:t>
      </w:r>
    </w:p>
    <w:p>
      <w:r>
        <w:rPr>
          <w:rFonts w:ascii="Gentium Plus" w:hAnsi="Gentium Plus"/>
          <w:sz w:val="24"/>
        </w:rPr>
        <w:t>Οὐκ ἔστ’ ἔτυμος λόγος οὗτος, οὐδ’ ἔβας ἐν νηυσὶν εὐσέλμοις,</w:t>
      </w:r>
    </w:p>
    <w:p>
      <w:r>
        <w:rPr>
          <w:rFonts w:ascii="Courier New" w:hAnsi="Courier New"/>
          <w:color w:val="555555"/>
          <w:sz w:val="20"/>
        </w:rPr>
        <w:t>[Phaedr . 243 b]</w:t>
      </w:r>
    </w:p>
    <w:p>
      <w:r>
        <w:rPr>
          <w:rFonts w:ascii="Gentium Plus" w:hAnsi="Gentium Plus"/>
          <w:sz w:val="24"/>
        </w:rPr>
        <w:t>οὐδ’ ἵκεο Πέργαμα Τροίας·</w:t>
      </w:r>
    </w:p>
    <w:p>
      <w:r>
        <w:rPr>
          <w:rFonts w:ascii="Courier New" w:hAnsi="Courier New"/>
          <w:color w:val="555555"/>
          <w:sz w:val="20"/>
        </w:rPr>
        <w:t>[1]</w:t>
      </w:r>
    </w:p>
    <w:p>
      <w:r>
        <w:rPr>
          <w:rFonts w:ascii="Gentium Plus" w:hAnsi="Gentium Plus"/>
          <w:sz w:val="24"/>
        </w:rPr>
        <w:t>καὶ ποιήσας δὴ πᾶσαν τὴν καλουμένην Παλινῳδίαν παρα‐ χρῆμα ἀνέβλεψεν. ἐγὼ οὖν σοφώτερος ἐκείνων γενήσομαι κατ’ αὐτό γε τοῦτο· πρὶν γάρ τι παθεῖν διὰ τὴν τοῦ Ἔρωτος</w:t>
      </w:r>
    </w:p>
    <w:p>
      <w:r>
        <w:rPr>
          <w:rFonts w:ascii="Courier New" w:hAnsi="Courier New"/>
          <w:color w:val="555555"/>
          <w:sz w:val="20"/>
        </w:rPr>
        <w:t>[5]</w:t>
      </w:r>
    </w:p>
    <w:p>
      <w:r>
        <w:rPr>
          <w:rFonts w:ascii="Gentium Plus" w:hAnsi="Gentium Plus"/>
          <w:sz w:val="24"/>
        </w:rPr>
        <w:t>κακηγορίαν πειράσομαι αὐτῷ ἀποδοῦναι τὴν παλινῳδίαν, γυμνῇ τῇ κεφαλῇ καὶ οὐχ ὥσπερ τότε ὑπ’ αἰσχύνης ἐγκεκαλυμμένος. ΦΑΙ. Τουτωνί, ὦ Σώκρατες, οὐκ ἔστιν ἅττ’ ἂν ἐμοὶ εἶπες ἡδίω.</w:t>
      </w:r>
    </w:p>
    <w:p>
      <w:r>
        <w:rPr>
          <w:rFonts w:ascii="Courier New" w:hAnsi="Courier New"/>
          <w:color w:val="555555"/>
          <w:sz w:val="20"/>
        </w:rPr>
        <w:t>[Phaedr . 243 c]</w:t>
      </w:r>
    </w:p>
    <w:p>
      <w:r>
        <w:rPr>
          <w:rFonts w:ascii="Gentium Plus" w:hAnsi="Gentium Plus"/>
          <w:sz w:val="24"/>
        </w:rPr>
        <w:t>ΣΩ. Καὶ γάρ, ὠγαθὲ Φαῖδρε, ἐννοεῖς ὡς ἀναιδῶς εἴρησθον τὼ λόγω, οὗτός τε καὶ ὁ ἐκ τοῦ βιβλίου ῥηθείς. εἰ γὰρ ἀκούων τις τύχοι ἡμῶν γεννάδας καὶ πρᾷος τὸ ἦθος, ἑτέρου δὲ τοιούτου ἐρῶν ἢ καὶ πρότερόν ποτε ἐρασθείς, λεγόντων</w:t>
      </w:r>
    </w:p>
    <w:p>
      <w:r>
        <w:rPr>
          <w:rFonts w:ascii="Courier New" w:hAnsi="Courier New"/>
          <w:color w:val="555555"/>
          <w:sz w:val="20"/>
        </w:rPr>
        <w:t>[5]</w:t>
      </w:r>
    </w:p>
    <w:p>
      <w:r>
        <w:rPr>
          <w:rFonts w:ascii="Gentium Plus" w:hAnsi="Gentium Plus"/>
          <w:sz w:val="24"/>
        </w:rPr>
        <w:t>ὡς διὰ σμικρὰ μεγάλας ἔχθρας οἱ ἐρασταὶ ἀναιροῦνται καὶ ἔχουσι πρὸς τὰ παιδικὰ φθονερῶς τε καὶ βλαβερῶς, πῶς οὐκ ἂν οἴει αὐτὸν ἡγεῖσθαι ἀκούειν ἐν ναύταις που τεθραμμένων καὶ οὐδένα ἐλεύθερον ἔρωτα ἑωρακότων, πολλοῦ δ’ ἂν δεῖν</w:t>
      </w:r>
    </w:p>
    <w:p>
      <w:r>
        <w:rPr>
          <w:rFonts w:ascii="Courier New" w:hAnsi="Courier New"/>
          <w:color w:val="555555"/>
          <w:sz w:val="20"/>
        </w:rPr>
        <w:t>[Phaedr . 243 d]</w:t>
      </w:r>
    </w:p>
    <w:p>
      <w:r>
        <w:rPr>
          <w:rFonts w:ascii="Gentium Plus" w:hAnsi="Gentium Plus"/>
          <w:sz w:val="24"/>
        </w:rPr>
        <w:t>ἡμῖν ὁμολογεῖν ἃ ψέγομεν τὸν Ἔρωτα; ΦΑΙ. Ἴσως νὴ Δί’, ὦ Σώκρατες. ΣΩ. Τοῦτόν γε τοίνυν ἔγωγε αἰσχυνόμενος, καὶ αὐτὸν</w:t>
      </w:r>
    </w:p>
    <w:p>
      <w:r>
        <w:rPr>
          <w:rFonts w:ascii="Courier New" w:hAnsi="Courier New"/>
          <w:color w:val="555555"/>
          <w:sz w:val="20"/>
        </w:rPr>
        <w:t>[5]</w:t>
      </w:r>
    </w:p>
    <w:p>
      <w:r>
        <w:rPr>
          <w:rFonts w:ascii="Gentium Plus" w:hAnsi="Gentium Plus"/>
          <w:sz w:val="24"/>
        </w:rPr>
        <w:t>ἀκοὴν ἀποκλύσασθαι· συμβουλεύω δὲ καὶ Λυσίᾳ ὅτι τάχιστα γράψαι ὡς χρὴ ἐραστῇ μᾶλλον ἢ μὴ ἐρῶντι ἐκ τῶν ὁμοίων χαρίζεσθαι. ΦΑΙ. Ἀλλ’ εὖ ἴσθι ὅτι ἕξει τοῦθ’ οὕτω· σοῦ γὰρ εἰπόντος τὸν τοῦ ἐραστοῦ ἔπαινον, πᾶσα ἀνάγκη Λυσίαν ὑπ’ ἐμοῦ</w:t>
      </w:r>
    </w:p>
    <w:p>
      <w:r>
        <w:rPr>
          <w:rFonts w:ascii="Courier New" w:hAnsi="Courier New"/>
          <w:color w:val="555555"/>
          <w:sz w:val="20"/>
        </w:rPr>
        <w:t>[Phaedr . 243 e]</w:t>
      </w:r>
    </w:p>
    <w:p>
      <w:r>
        <w:rPr>
          <w:rFonts w:ascii="Gentium Plus" w:hAnsi="Gentium Plus"/>
          <w:sz w:val="24"/>
        </w:rPr>
        <w:t>ἀναγκασθῆναι γράψαι αὖ περὶ τοῦ αὐτοῦ λόγον. ΣΩ. Τοῦτο μὲν πιστεύω, ἕωσπερ ἂν ᾖς ὃς εἶ. ΦΑΙ. Λέγε τοίνυν θαρρῶν. ΣΩ. Ποῦ δή μοι ὁ παῖς πρὸς ὃν ἔλεγον; ἵνα καὶ τοῦτο</w:t>
      </w:r>
    </w:p>
    <w:p>
      <w:r>
        <w:rPr>
          <w:rFonts w:ascii="Courier New" w:hAnsi="Courier New"/>
          <w:color w:val="555555"/>
          <w:sz w:val="20"/>
        </w:rPr>
        <w:t>[5]</w:t>
      </w:r>
    </w:p>
    <w:p>
      <w:r>
        <w:rPr>
          <w:rFonts w:ascii="Gentium Plus" w:hAnsi="Gentium Plus"/>
          <w:sz w:val="24"/>
        </w:rPr>
        <w:t>ἀκούσῃ, καὶ μὴ ἀνήκοος ὢν φθάσῃ χαρισάμενος τῷ μὴ ἐρῶντι. ΦΑΙ. Οὗτος παρά σοι μάλα πλησίον ἀεὶ πάρεστιν, ὅταν σὺ βούλῃ.</w:t>
      </w:r>
    </w:p>
    <w:p>
      <w:r>
        <w:rPr>
          <w:rFonts w:ascii="Courier New" w:hAnsi="Courier New"/>
          <w:color w:val="555555"/>
          <w:sz w:val="20"/>
        </w:rPr>
        <w:t>[8]</w:t>
      </w:r>
    </w:p>
    <w:p>
      <w:r>
        <w:rPr>
          <w:rFonts w:ascii="Gentium Plus" w:hAnsi="Gentium Plus"/>
          <w:sz w:val="24"/>
        </w:rPr>
        <w:t>ΣΩ. Οὑτωσὶ τοίνυν, ὦ παῖ καλέ, ἐννόησον, ὡς ὁ μὲν</w:t>
      </w:r>
    </w:p>
    <w:p>
      <w:r>
        <w:rPr>
          <w:rFonts w:ascii="Courier New" w:hAnsi="Courier New"/>
          <w:color w:val="555555"/>
          <w:sz w:val="20"/>
        </w:rPr>
        <w:t>[Phaedr . 244 a]</w:t>
      </w:r>
    </w:p>
    <w:p>
      <w:r>
        <w:rPr>
          <w:rFonts w:ascii="Gentium Plus" w:hAnsi="Gentium Plus"/>
          <w:sz w:val="24"/>
        </w:rPr>
        <w:t>πρότερος ἦν λόγος Φαίδρου τοῦ Πυθοκλέους, Μυρρινουσίου ἀνδρός· ὃν δὲ μέλλω λέγειν, Στησιχόρου τοῦ Εὐφήμου, Ἱμεραίου. λεκτέος δὲ ὧδε, ὅτι Οὐκ ἔστ’ ἔτυμος λόγος ὃς ἂν παρόντος ἐραστοῦ τῷ μὴ ἐρῶντι μᾶλλον φῇ δεῖν χαρίζεσθαι,</w:t>
      </w:r>
    </w:p>
    <w:p>
      <w:r>
        <w:rPr>
          <w:rFonts w:ascii="Courier New" w:hAnsi="Courier New"/>
          <w:color w:val="555555"/>
          <w:sz w:val="20"/>
        </w:rPr>
        <w:t>[5]</w:t>
      </w:r>
    </w:p>
    <w:p>
      <w:r>
        <w:rPr>
          <w:rFonts w:ascii="Gentium Plus" w:hAnsi="Gentium Plus"/>
          <w:sz w:val="24"/>
        </w:rPr>
        <w:t>διότι δὴ ὁ μὲν μαίνεται, ὁ δὲ σωφρονεῖ. εἰ μὲν γὰρ ἦν ἁπλοῦν τὸ μανίαν κακὸν εἶναι, καλῶς ἂν ἐλέγετο· νῦν δὲ τὰ μέγιστα τῶν ἀγαθῶν ἡμῖν γίγνεται διὰ μανίας, θείᾳ μέντοι δόσει διδομένης. ἥ τε γὰρ δὴ ἐν Δελφοῖς προφῆτις αἵ τ’ ἐν</w:t>
      </w:r>
    </w:p>
    <w:p>
      <w:r>
        <w:rPr>
          <w:rFonts w:ascii="Courier New" w:hAnsi="Courier New"/>
          <w:color w:val="555555"/>
          <w:sz w:val="20"/>
        </w:rPr>
        <w:t>[Phaedr . 244 b]</w:t>
      </w:r>
    </w:p>
    <w:p>
      <w:r>
        <w:rPr>
          <w:rFonts w:ascii="Gentium Plus" w:hAnsi="Gentium Plus"/>
          <w:sz w:val="24"/>
        </w:rPr>
        <w:t>Δωδώνῃ ἱέρειαι μανεῖσαι μὲν πολλὰ δὴ καὶ καλὰ ἰδίᾳ τε καὶ δημοσίᾳ τὴν Ἑλλάδα ἠργάσαντο, σωφρονοῦσαι δὲ βραχέα ἢ οὐδέν· καὶ ἐὰν δὴ λέγωμεν Σίβυλλάν τε καὶ ἄλλους, ὅσοι μαντικῇ χρώμενοι ἐνθέῳ πολλὰ δὴ πολλοῖς προλέγοντες εἰς</w:t>
      </w:r>
    </w:p>
    <w:p>
      <w:r>
        <w:rPr>
          <w:rFonts w:ascii="Courier New" w:hAnsi="Courier New"/>
          <w:color w:val="555555"/>
          <w:sz w:val="20"/>
        </w:rPr>
        <w:t>[5]</w:t>
      </w:r>
    </w:p>
    <w:p>
      <w:r>
        <w:rPr>
          <w:rFonts w:ascii="Gentium Plus" w:hAnsi="Gentium Plus"/>
          <w:sz w:val="24"/>
        </w:rPr>
        <w:t>τὸ μέλλον ὤρθωσαν, μηκύνοιμεν ἂν δῆλα παντὶ λέγοντες.</w:t>
      </w:r>
    </w:p>
    <w:p>
      <w:r>
        <w:rPr>
          <w:rFonts w:ascii="Courier New" w:hAnsi="Courier New"/>
          <w:color w:val="555555"/>
          <w:sz w:val="20"/>
        </w:rPr>
        <w:t>[Phaedr . 244 c]</w:t>
      </w:r>
    </w:p>
    <w:p>
      <w:r>
        <w:rPr>
          <w:rFonts w:ascii="Gentium Plus" w:hAnsi="Gentium Plus"/>
          <w:sz w:val="24"/>
        </w:rPr>
        <w:t>οὐ γὰρ ἂν τῇ καλλίστῃ τέχνῃ, ᾗ τὸ μέλλον κρίνεται, αὐτὸ τοῦτο τοὔνομα ἐμπλέκοντες μανικὴν ἐκάλεσαν. ἀλλ’ ὡς καλοῦ ὄντος, ὅταν θείᾳ μοίρᾳ γίγνηται, οὕτω νομίσαντες ἔθεντο, οἱ δὲ νῦν ἀπειροκάλως τὸ ταῦ ἐπεμβάλλοντες</w:t>
      </w:r>
    </w:p>
    <w:p>
      <w:r>
        <w:rPr>
          <w:rFonts w:ascii="Courier New" w:hAnsi="Courier New"/>
          <w:color w:val="555555"/>
          <w:sz w:val="20"/>
        </w:rPr>
        <w:t>[5]</w:t>
      </w:r>
    </w:p>
    <w:p>
      <w:r>
        <w:rPr>
          <w:rFonts w:ascii="Gentium Plus" w:hAnsi="Gentium Plus"/>
          <w:sz w:val="24"/>
        </w:rPr>
        <w:t>μαντικὴν ἐκάλεσαν. ἐπεὶ καὶ τήν γε τῶν ἐμφρόνων, ζήτησιν τοῦ μέλλοντος διά τε ὀρνίθων ποιουμένων καὶ τῶν ἄλλων σημείων, ἅτ’ ἐκ διανοίας ποριζομένων ἀνθρωπίνῃ οἰήσει νοῦν τε καὶ ἱστορίαν, οἰονοϊστικὴν ἐπωνόμασαν,</w:t>
      </w:r>
    </w:p>
    <w:p>
      <w:r>
        <w:rPr>
          <w:rFonts w:ascii="Courier New" w:hAnsi="Courier New"/>
          <w:color w:val="555555"/>
          <w:sz w:val="20"/>
        </w:rPr>
        <w:t>[Phaedr . 244 d]</w:t>
      </w:r>
    </w:p>
    <w:p>
      <w:r>
        <w:rPr>
          <w:rFonts w:ascii="Gentium Plus" w:hAnsi="Gentium Plus"/>
          <w:sz w:val="24"/>
        </w:rPr>
        <w:t>ἣν νῦν οἰωνιστικὴν τῷ ω σεμνύνοντες οἱ νέοι καλοῦσιν· ὅσῳ δὴ οὖν τελεώτερον καὶ ἐντιμότερον μαντικὴ οἰωνιστικῆς, τό τε ὄνομα τοῦ ὀνόματος ἔργον τ’ ἔργου, τόσῳ κάλλιον μαρτυροῦσιν οἱ παλαιοὶ μανίαν σωφροσύνης τὴν ἐκ θεοῦ τῆς</w:t>
      </w:r>
    </w:p>
    <w:p>
      <w:r>
        <w:rPr>
          <w:rFonts w:ascii="Courier New" w:hAnsi="Courier New"/>
          <w:color w:val="555555"/>
          <w:sz w:val="20"/>
        </w:rPr>
        <w:t>[5]</w:t>
      </w:r>
    </w:p>
    <w:p>
      <w:r>
        <w:rPr>
          <w:rFonts w:ascii="Gentium Plus" w:hAnsi="Gentium Plus"/>
          <w:sz w:val="24"/>
        </w:rPr>
        <w:t>παρ’ ἀνθρώπων γιγνομένης. ἀλλὰ μὴν νόσων γε καὶ πόνων τῶν μεγίστων, ἃ δὴ παλαιῶν ἐκ μηνιμάτων ποθὲν ἔν τισι τῶν γενῶν ἡ μανία ἐγγενομένη καὶ προφητεύσασα, οἷς ἔδει</w:t>
      </w:r>
    </w:p>
    <w:p>
      <w:r>
        <w:rPr>
          <w:rFonts w:ascii="Courier New" w:hAnsi="Courier New"/>
          <w:color w:val="555555"/>
          <w:sz w:val="20"/>
        </w:rPr>
        <w:t>[Phaedr . 244 e]</w:t>
      </w:r>
    </w:p>
    <w:p>
      <w:r>
        <w:rPr>
          <w:rFonts w:ascii="Gentium Plus" w:hAnsi="Gentium Plus"/>
          <w:sz w:val="24"/>
        </w:rPr>
        <w:t>ἀπαλλαγὴν ηὕρετο, καταφυγοῦσα πρὸς θεῶν εὐχάς τε καὶ λατρείας, ὅθεν δὴ καθαρμῶν τε καὶ τελετῶν τυχοῦσα ἐξάντη ἐποίησε τὸν [ἑαυτῆς] ἔχοντα πρός τε τὸν παρόντα καὶ τὸν ἔπειτα χρόνον, λύσιν τῷ ὀρθῶς μανέντι τε καὶ κατασχομένῳ</w:t>
      </w:r>
    </w:p>
    <w:p>
      <w:r>
        <w:rPr>
          <w:rFonts w:ascii="Courier New" w:hAnsi="Courier New"/>
          <w:color w:val="555555"/>
          <w:sz w:val="20"/>
        </w:rPr>
        <w:t>[Phaedr . 245 a]</w:t>
      </w:r>
    </w:p>
    <w:p>
      <w:r>
        <w:rPr>
          <w:rFonts w:ascii="Gentium Plus" w:hAnsi="Gentium Plus"/>
          <w:sz w:val="24"/>
        </w:rPr>
        <w:t>τῶν παρόντων κακῶν εὑρομένη. τρίτη δὲ ἀπὸ Μουσῶν κατοκωχή τε καὶ μανία, λαβοῦσα ἁπαλὴν καὶ ἄβατον ψυχήν, ἐγείρουσα καὶ ἐκβακχεύουσα κατά τε ᾠδὰς καὶ κατὰ τὴν ἄλλην ποίησιν, μυρία τῶν παλαιῶν ἔργα κοσμοῦσα τοὺς</w:t>
      </w:r>
    </w:p>
    <w:p>
      <w:r>
        <w:rPr>
          <w:rFonts w:ascii="Courier New" w:hAnsi="Courier New"/>
          <w:color w:val="555555"/>
          <w:sz w:val="20"/>
        </w:rPr>
        <w:t>[5]</w:t>
      </w:r>
    </w:p>
    <w:p>
      <w:r>
        <w:rPr>
          <w:rFonts w:ascii="Gentium Plus" w:hAnsi="Gentium Plus"/>
          <w:sz w:val="24"/>
        </w:rPr>
        <w:t>ἐπιγιγνομένους παιδεύει· ὃς δ’ ἂν ἄνευ μανίας Μουσῶν ἐπὶ</w:t>
      </w:r>
    </w:p>
    <w:p>
      <w:r>
        <w:rPr>
          <w:rFonts w:ascii="Courier New" w:hAnsi="Courier New"/>
          <w:color w:val="555555"/>
          <w:sz w:val="20"/>
        </w:rPr>
        <w:t>[Phaedr . 245 b]</w:t>
      </w:r>
    </w:p>
    <w:p>
      <w:r>
        <w:rPr>
          <w:rFonts w:ascii="Gentium Plus" w:hAnsi="Gentium Plus"/>
          <w:sz w:val="24"/>
        </w:rPr>
        <w:t>Τοσαῦτα μέν σοι καὶ ἔτι πλείω ἔχω μανίας γιγνομένης ἀπὸ θεῶν λέγειν καλὰ ἔργα. ὥστε τοῦτό γε αὐτὸ μὴ φοβώ‐ μεθα, μηδέ τις ἡμᾶς λόγος θορυβείτω δεδιττόμενος ὡς πρὸ τοῦ κεκινημένου τὸν σώφρονα δεῖ προαιρεῖσθαι φίλον· ἀλλὰ</w:t>
      </w:r>
    </w:p>
    <w:p>
      <w:r>
        <w:rPr>
          <w:rFonts w:ascii="Courier New" w:hAnsi="Courier New"/>
          <w:color w:val="555555"/>
          <w:sz w:val="20"/>
        </w:rPr>
        <w:t>[5]</w:t>
      </w:r>
    </w:p>
    <w:p>
      <w:r>
        <w:rPr>
          <w:rFonts w:ascii="Gentium Plus" w:hAnsi="Gentium Plus"/>
          <w:sz w:val="24"/>
        </w:rPr>
        <w:t>τόδε πρὸς ἐκείνῳ δείξας φερέσθω τὰ νικητήρια, ὡς οὐκ ἐπ’ ὠφελίᾳ ὁ ἔρως τῷ ἐρῶντι καὶ τῷ ἐρωμένῳ ἐκ θεῶν ἐπιπέμπεται. ἡμῖν δὲ ἀποδεικτέον αὖ τοὐναντίον, ὡς ἐπ’ εὐτυχίᾳ τῇ μεγίστῃ</w:t>
      </w:r>
    </w:p>
    <w:p>
      <w:r>
        <w:rPr>
          <w:rFonts w:ascii="Courier New" w:hAnsi="Courier New"/>
          <w:color w:val="555555"/>
          <w:sz w:val="20"/>
        </w:rPr>
        <w:t>[Phaedr . 245 c]</w:t>
      </w:r>
    </w:p>
    <w:p>
      <w:r>
        <w:rPr>
          <w:rFonts w:ascii="Gentium Plus" w:hAnsi="Gentium Plus"/>
          <w:sz w:val="24"/>
        </w:rPr>
        <w:t>παρὰ θεῶν ἡ τοιαύτη μανία δίδοται· ἡ δὲ δὴ ἀπόδειξις ἔσται δεινοῖς μὲν ἄπιστος, σοφοῖς δὲ πιστή. δεῖ οὖν πρῶτον ψυχῆς φύσεως πέρι θείας τε καὶ ἀνθρωπίνης ἰδόντα πάθη τε καὶ ἔργα τἀληθὲς νοῆσαι· ἀρχὴ δὲ ἀποδείξεως ἥδε.</w:t>
      </w:r>
    </w:p>
    <w:p>
      <w:r>
        <w:rPr>
          <w:rFonts w:ascii="Courier New" w:hAnsi="Courier New"/>
          <w:color w:val="555555"/>
          <w:sz w:val="20"/>
        </w:rPr>
        <w:t>[5]</w:t>
      </w:r>
    </w:p>
    <w:p>
      <w:r>
        <w:rPr>
          <w:rFonts w:ascii="Gentium Plus" w:hAnsi="Gentium Plus"/>
          <w:sz w:val="24"/>
        </w:rPr>
        <w:t>Ψυχὴ πᾶσα ἀθάνατος. τὸ γὰρ ἀεικίνητον ἀθάνατον· τὸ δ’ ἄλλο κινοῦν καὶ ὑπ’ ἄλλου κινούμενον, παῦλαν ἔχον κινήσεως, παῦλαν ἔχει ζωῆς. μόνον δὴ τὸ αὑτὸ κινοῦν, ἅτε οὐκ ἀπολεῖπον ἑαυτό, οὔποτε λήγει κινούμενον, ἀλλὰ καὶ τοῖς ἄλλοις ὅσα κινεῖται τοῦτο πηγὴ καὶ ἀρχὴ κινήσεως.</w:t>
      </w:r>
    </w:p>
    <w:p>
      <w:r>
        <w:rPr>
          <w:rFonts w:ascii="Courier New" w:hAnsi="Courier New"/>
          <w:color w:val="555555"/>
          <w:sz w:val="20"/>
        </w:rPr>
        <w:t>[Phaedr . 245 d]</w:t>
      </w:r>
    </w:p>
    <w:p>
      <w:r>
        <w:rPr>
          <w:rFonts w:ascii="Gentium Plus" w:hAnsi="Gentium Plus"/>
          <w:sz w:val="24"/>
        </w:rPr>
        <w:t>ἀρχὴ δὲ ἀγένητον. ἐξ ἀρχῆς γὰρ ἀνάγκη πᾶν τὸ γιγνόμενον γίγνεσθαι, αὐτὴν δὲ μηδ’ ἐξ ἑνός· εἰ γὰρ ἔκ του ἀρχὴ γίγνοιτο, οὐκ ἂν ἔτι ἀρχὴ γίγνοιτο. ἐπειδὴ δὲ ἀγένητόν ἐστιν, καὶ ἀδιάφθορον αὐτὸ ἀνάγκη εἶναι. ἀρχῆς γὰρ δὴ</w:t>
      </w:r>
    </w:p>
    <w:p>
      <w:r>
        <w:rPr>
          <w:rFonts w:ascii="Courier New" w:hAnsi="Courier New"/>
          <w:color w:val="555555"/>
          <w:sz w:val="20"/>
        </w:rPr>
        <w:t>[5]</w:t>
      </w:r>
    </w:p>
    <w:p>
      <w:r>
        <w:rPr>
          <w:rFonts w:ascii="Gentium Plus" w:hAnsi="Gentium Plus"/>
          <w:sz w:val="24"/>
        </w:rPr>
        <w:t>ἀπολομένης οὔτε αὐτή ποτε ἔκ του οὔτε ἄλλο ἐξ ἐκείνης γενήσεται, εἴπερ ἐξ ἀρχῆς δεῖ τὰ πάντα γίγνεσθαι. οὕτω δὴ κινήσεως μὲν ἀρχὴ τὸ αὐτὸ αὑτὸ κινοῦν. τοῦτο δὲ οὔτ’ ἀπόλλυσθαι οὔτε γίγνεσθαι δυνατόν, ἢ πάντα τε οὐρανὸν</w:t>
      </w:r>
    </w:p>
    <w:p>
      <w:r>
        <w:rPr>
          <w:rFonts w:ascii="Courier New" w:hAnsi="Courier New"/>
          <w:color w:val="555555"/>
          <w:sz w:val="20"/>
        </w:rPr>
        <w:t>[Phaedr . 245 e]</w:t>
      </w:r>
    </w:p>
    <w:p>
      <w:r>
        <w:rPr>
          <w:rFonts w:ascii="Gentium Plus" w:hAnsi="Gentium Plus"/>
          <w:sz w:val="24"/>
        </w:rPr>
        <w:t>πᾶσάν τε γῆν εἰς ἓν συμπεσοῦσαν στῆναι καὶ μήποτε αὖθις</w:t>
      </w:r>
    </w:p>
    <w:p>
      <w:r>
        <w:rPr>
          <w:rFonts w:ascii="Courier New" w:hAnsi="Courier New"/>
          <w:color w:val="555555"/>
          <w:sz w:val="20"/>
        </w:rPr>
        <w:t>[5]</w:t>
      </w:r>
    </w:p>
    <w:p>
      <w:r>
        <w:rPr>
          <w:rFonts w:ascii="Gentium Plus" w:hAnsi="Gentium Plus"/>
          <w:sz w:val="24"/>
        </w:rPr>
        <w:t>ᾧ μὲν ἔξωθεν τὸ κινεῖσθαι, ἄψυχον, ᾧ δὲ ἔνδοθεν αὐτῷ ἐξ αὑτοῦ, ἔμψυχον, ὡς ταύτης οὔσης φύσεως ψυχῆς· εἰ δ’ ἔστιν τοῦτο οὕτως ἔχον, μὴ ἄλλο τι εἶναι τὸ αὐτὸ ἑαυτὸ</w:t>
      </w:r>
    </w:p>
    <w:p>
      <w:r>
        <w:rPr>
          <w:rFonts w:ascii="Courier New" w:hAnsi="Courier New"/>
          <w:color w:val="555555"/>
          <w:sz w:val="20"/>
        </w:rPr>
        <w:t>[Phaedr . 246 a]</w:t>
      </w:r>
    </w:p>
    <w:p>
      <w:r>
        <w:rPr>
          <w:rFonts w:ascii="Gentium Plus" w:hAnsi="Gentium Plus"/>
          <w:sz w:val="24"/>
        </w:rPr>
        <w:t>κινοῦν ἢ ψυχήν, ἐξ ἀνάγκης ἀγένητόν τε καὶ ἀθάνατον ψυχὴ ἂν εἴη. Περὶ μὲν οὖν ἀθανασίας αὐτῆς ἱκανῶς· περὶ δὲ τῆς ἰδέας αὐτῆς ὧδε λεκτέον. οἷον μέν ἐστι, πάντῃ πάντως θείας</w:t>
      </w:r>
    </w:p>
    <w:p>
      <w:r>
        <w:rPr>
          <w:rFonts w:ascii="Courier New" w:hAnsi="Courier New"/>
          <w:color w:val="555555"/>
          <w:sz w:val="20"/>
        </w:rPr>
        <w:t>[5]</w:t>
      </w:r>
    </w:p>
    <w:p>
      <w:r>
        <w:rPr>
          <w:rFonts w:ascii="Gentium Plus" w:hAnsi="Gentium Plus"/>
          <w:sz w:val="24"/>
        </w:rPr>
        <w:t>εἶναι καὶ μακρᾶς διηγήσεως, ᾧ δὲ ἔοικεν, ἀνθρωπίνης τε καὶ ἐλάττονος· ταύτῃ οὖν λέγωμεν. ἐοικέτω δὴ συμφύτῳ δυνάμει ὑποπτέρου ζεύγους τε καὶ ἡνιόχου. θεῶν μὲν οὖν ἵπποι τε καὶ ἡνίοχοι πάντες αὐτοί τε ἀγαθοὶ καὶ ἐξ ἀγαθῶν,</w:t>
      </w:r>
    </w:p>
    <w:p>
      <w:r>
        <w:rPr>
          <w:rFonts w:ascii="Courier New" w:hAnsi="Courier New"/>
          <w:color w:val="555555"/>
          <w:sz w:val="20"/>
        </w:rPr>
        <w:t>[Phaedr . 246 b]</w:t>
      </w:r>
    </w:p>
    <w:p>
      <w:r>
        <w:rPr>
          <w:rFonts w:ascii="Gentium Plus" w:hAnsi="Gentium Plus"/>
          <w:sz w:val="24"/>
        </w:rPr>
        <w:t>τὸ δὲ τῶν ἄλλων μέμεικται. καὶ πρῶτον μὲν ἡμῶν ὁ ἄρχων συνωρίδος ἡνιοχεῖ, εἶτα τῶν ἵππων ὁ μὲν αὐτῷ καλός τε καὶ ἀγαθὸς καὶ ἐκ τοιούτων, ὁ δ’ ἐξ ἐναντίων τε καὶ ἐναντίος· χαλεπὴ δὴ καὶ δύσκολος ἐξ ἀνάγκης ἡ περὶ ἡμᾶς ἡνιόχησις.</w:t>
      </w:r>
    </w:p>
    <w:p>
      <w:r>
        <w:rPr>
          <w:rFonts w:ascii="Courier New" w:hAnsi="Courier New"/>
          <w:color w:val="555555"/>
          <w:sz w:val="20"/>
        </w:rPr>
        <w:t>[5]</w:t>
      </w:r>
    </w:p>
    <w:p>
      <w:r>
        <w:rPr>
          <w:rFonts w:ascii="Gentium Plus" w:hAnsi="Gentium Plus"/>
          <w:sz w:val="24"/>
        </w:rPr>
        <w:t>πῇ δὴ οὖν θνητόν τε καὶ ἀθάνατον ζῷον ἐκλήθη πειρατέον εἰπεῖν. ψυχὴ πᾶσα παντὸς ἐπιμελεῖται τοῦ ἀψύχου, πάντα δὲ οὐρανὸν περιπολεῖ, ἄλλοτ’ ἐν ἄλλοις εἴδεσι γιγνομένη. τελέα</w:t>
      </w:r>
    </w:p>
    <w:p>
      <w:r>
        <w:rPr>
          <w:rFonts w:ascii="Courier New" w:hAnsi="Courier New"/>
          <w:color w:val="555555"/>
          <w:sz w:val="20"/>
        </w:rPr>
        <w:t>[Phaedr . 246 c]</w:t>
      </w:r>
    </w:p>
    <w:p>
      <w:r>
        <w:rPr>
          <w:rFonts w:ascii="Gentium Plus" w:hAnsi="Gentium Plus"/>
          <w:sz w:val="24"/>
        </w:rPr>
        <w:t>μὲν οὖν οὖσα καὶ ἐπτερωμένη μετεωροπορεῖ τε καὶ πάντα τὸν κόσμον διοικεῖ, ἡ δὲ πτερορρυήσασα φέρεται ἕως ἂν στερεοῦ τινος ἀντιλάβηται, οὗ κατοικισθεῖσα, σῶμα γήϊνον λαβοῦσα, αὐτὸ αὑτὸ δοκοῦν κινεῖν διὰ τὴν ἐκείνης δύναμιν,</w:t>
      </w:r>
    </w:p>
    <w:p>
      <w:r>
        <w:rPr>
          <w:rFonts w:ascii="Courier New" w:hAnsi="Courier New"/>
          <w:color w:val="555555"/>
          <w:sz w:val="20"/>
        </w:rPr>
        <w:t>[5]</w:t>
      </w:r>
    </w:p>
    <w:p>
      <w:r>
        <w:rPr>
          <w:rFonts w:ascii="Gentium Plus" w:hAnsi="Gentium Plus"/>
          <w:sz w:val="24"/>
        </w:rPr>
        <w:t>ζῷον τὸ σύμπαν ἐκλήθη, ψυχὴ καὶ σῶμα παγέν, θνητόν τ’ ἔσχεν ἐπωνυμίαν· ἀθάνατον δὲ οὐδ’ ἐξ ἑνὸς λόγου λελογι‐</w:t>
      </w:r>
    </w:p>
    <w:p>
      <w:r>
        <w:rPr>
          <w:rFonts w:ascii="Courier New" w:hAnsi="Courier New"/>
          <w:color w:val="555555"/>
          <w:sz w:val="20"/>
        </w:rPr>
        <w:t>[Phaedr . 246 d]</w:t>
      </w:r>
    </w:p>
    <w:p>
      <w:r>
        <w:rPr>
          <w:rFonts w:ascii="Gentium Plus" w:hAnsi="Gentium Plus"/>
          <w:sz w:val="24"/>
        </w:rPr>
        <w:t>θεόν, ἀθάνατόν τι ζῷον, ἔχον μὲν ψυχήν, ἔχον δὲ σῶμα, τὸν ἀεὶ δὲ χρόνον ταῦτα συμπεφυκότα. ἀλλὰ ταῦτα μὲν δή, ὅπῃ τῷ θεῷ φίλον, ταύτῃ ἐχέτω τε καὶ λεγέσθω· τὴν δὲ αἰτίαν τῆς τῶν πτερῶν ἀποβολῆς, δι’ ἣν ψυχῆς ἀπορρεῖ,</w:t>
      </w:r>
    </w:p>
    <w:p>
      <w:r>
        <w:rPr>
          <w:rFonts w:ascii="Courier New" w:hAnsi="Courier New"/>
          <w:color w:val="555555"/>
          <w:sz w:val="20"/>
        </w:rPr>
        <w:t>[5]</w:t>
      </w:r>
    </w:p>
    <w:p>
      <w:r>
        <w:rPr>
          <w:rFonts w:ascii="Gentium Plus" w:hAnsi="Gentium Plus"/>
          <w:sz w:val="24"/>
        </w:rPr>
        <w:t>λάβωμεν. ἔστι δέ τις τοιάδε. Πέφυκεν ἡ πτεροῦ δύναμις τὸ ἐμβριθὲς ἄγειν ἄνω μετε‐ ωρίζουσα ᾗ τὸ τῶν θεῶν γένος οἰκεῖ, κεκοινώνηκε δέ πῃ μάλιστα τῶν περὶ τὸ σῶμα τοῦ θείου [ψυχή], τὸ δὲ θεῖον</w:t>
      </w:r>
    </w:p>
    <w:p>
      <w:r>
        <w:rPr>
          <w:rFonts w:ascii="Courier New" w:hAnsi="Courier New"/>
          <w:color w:val="555555"/>
          <w:sz w:val="20"/>
        </w:rPr>
        <w:t>[Phaedr . 246 e]</w:t>
      </w:r>
    </w:p>
    <w:p>
      <w:r>
        <w:rPr>
          <w:rFonts w:ascii="Gentium Plus" w:hAnsi="Gentium Plus"/>
          <w:sz w:val="24"/>
        </w:rPr>
        <w:t>καλόν, σοφόν, ἀγαθόν, καὶ πᾶν ὅτι τοιοῦτον· τούτοις δὴ τρέφεταί τε καὶ αὔξεται μάλιστά γε τὸ τῆς ψυχῆς πτέρωμα, αἰσχρῷ δὲ καὶ κακῷ καὶ τοῖς ἐναντίοις φθίνει τε καὶ διόλ‐ λυται. ὁ μὲν δὴ μέγας ἡγεμὼν ἐν οὐρανῷ Ζεύς, ἐλαύνων</w:t>
      </w:r>
    </w:p>
    <w:p>
      <w:r>
        <w:rPr>
          <w:rFonts w:ascii="Courier New" w:hAnsi="Courier New"/>
          <w:color w:val="555555"/>
          <w:sz w:val="20"/>
        </w:rPr>
        <w:t>[5]</w:t>
      </w:r>
    </w:p>
    <w:p>
      <w:r>
        <w:rPr>
          <w:rFonts w:ascii="Gentium Plus" w:hAnsi="Gentium Plus"/>
          <w:sz w:val="24"/>
        </w:rPr>
        <w:t>πτηνὸν ἅρμα, πρῶτος πορεύεται, διακοσμῶν πάντα καὶ ἐπι‐ μελούμενος· τῷ δ’ ἕπεται στρατιὰ θεῶν τε καὶ δαιμόνων,</w:t>
      </w:r>
    </w:p>
    <w:p>
      <w:r>
        <w:rPr>
          <w:rFonts w:ascii="Courier New" w:hAnsi="Courier New"/>
          <w:color w:val="555555"/>
          <w:sz w:val="20"/>
        </w:rPr>
        <w:t>[Phaedr . 247 a]</w:t>
      </w:r>
    </w:p>
    <w:p>
      <w:r>
        <w:rPr>
          <w:rFonts w:ascii="Gentium Plus" w:hAnsi="Gentium Plus"/>
          <w:sz w:val="24"/>
        </w:rPr>
        <w:t>κατὰ ἕνδεκα μέρη κεκοσμημένη. μένει γὰρ Ἑστία ἐν θεῶν οἴκῳ μόνη· τῶν δὲ ἄλλων ὅσοι ἐν τῷ τῶν δώδεκα ἀριθμῷ τεταγμένοι θεοὶ ἄρχοντες ἡγοῦνται κατὰ τάξιν ἣν ἕκαστος ἐτάχθη. πολλαὶ μὲν οὖν καὶ μακάριαι θέαι τε καὶ διέξοδοι</w:t>
      </w:r>
    </w:p>
    <w:p>
      <w:r>
        <w:rPr>
          <w:rFonts w:ascii="Courier New" w:hAnsi="Courier New"/>
          <w:color w:val="555555"/>
          <w:sz w:val="20"/>
        </w:rPr>
        <w:t>[5]</w:t>
      </w:r>
    </w:p>
    <w:p>
      <w:r>
        <w:rPr>
          <w:rFonts w:ascii="Gentium Plus" w:hAnsi="Gentium Plus"/>
          <w:sz w:val="24"/>
        </w:rPr>
        <w:t>ἐντὸς οὐρανοῦ, ἃς θεῶν γένος εὐδαιμόνων ἐπιστρέφεται πράττων ἕκαστος αὐτῶν τὸ αὑτοῦ, ἕπεται δὲ ὁ ἀεὶ ἐθέλων τε καὶ δυνάμενος· φθόνος γὰρ ἔξω θείου χοροῦ ἵσταται. ὅταν δὲ δὴ πρὸς δαῖτα καὶ ἐπὶ θοίνην ἴωσιν, ἄκραν ἐπὶ τὴν</w:t>
      </w:r>
    </w:p>
    <w:p>
      <w:r>
        <w:rPr>
          <w:rFonts w:ascii="Courier New" w:hAnsi="Courier New"/>
          <w:color w:val="555555"/>
          <w:sz w:val="20"/>
        </w:rPr>
        <w:t>[Phaedr . 247 b]</w:t>
      </w:r>
    </w:p>
    <w:p>
      <w:r>
        <w:rPr>
          <w:rFonts w:ascii="Gentium Plus" w:hAnsi="Gentium Plus"/>
          <w:sz w:val="24"/>
        </w:rPr>
        <w:t>ὑπουράνιον ἁψῖδα πορεύονται πρὸς ἄναντες, ᾗ δὴ τὰ μὲν θεῶν ὀχήματα ἰσορρόπως εὐήνια ὄντα ῥᾳδίως πορεύεται, τὰ δὲ ἄλλα μόγις· βρίθει γὰρ ὁ τῆς κάκης ἵππος μετέχων, ἐπὶ τὴν γῆν ῥέπων τε καὶ βαρύνων ᾧ μὴ καλῶς ἦν τεθραμμένος</w:t>
      </w:r>
    </w:p>
    <w:p>
      <w:r>
        <w:rPr>
          <w:rFonts w:ascii="Courier New" w:hAnsi="Courier New"/>
          <w:color w:val="555555"/>
          <w:sz w:val="20"/>
        </w:rPr>
        <w:t>[5]</w:t>
      </w:r>
    </w:p>
    <w:p>
      <w:r>
        <w:rPr>
          <w:rFonts w:ascii="Gentium Plus" w:hAnsi="Gentium Plus"/>
          <w:sz w:val="24"/>
        </w:rPr>
        <w:t>τῶν ἡνιόχων. ἔνθα δὴ πόνος τε καὶ ἀγὼν ἔσχατος ψυχῇ πρόκειται. αἱ μὲν γὰρ ἀθάνατοι καλούμεναι, ἡνίκ’ ἂν πρὸς ἄκρῳ γένωνται, ἔξω πορευθεῖσαι ἔστησαν ἐπὶ τῷ τοῦ οὐρανοῦ</w:t>
      </w:r>
    </w:p>
    <w:p>
      <w:r>
        <w:rPr>
          <w:rFonts w:ascii="Courier New" w:hAnsi="Courier New"/>
          <w:color w:val="555555"/>
          <w:sz w:val="20"/>
        </w:rPr>
        <w:t>[Phaedr . 247 c]</w:t>
      </w:r>
    </w:p>
    <w:p>
      <w:r>
        <w:rPr>
          <w:rFonts w:ascii="Gentium Plus" w:hAnsi="Gentium Plus"/>
          <w:sz w:val="24"/>
        </w:rPr>
        <w:t>νώτῳ, στάσας δὲ αὐτὰς περιάγει ἡ περιφορά, αἱ δὲ θεωροῦσι τὰ ἔξω τοῦ οὐρανοῦ. Τὸν δὲ ὑπερουράνιον τόπον οὔτε τις ὕμνησέ πω τῶν τῇδε ποιητὴς οὔτε ποτὲ ὑμνήσει κατ’ ἀξίαν. ἔχει δὲ ὧδε—τολμη‐</w:t>
      </w:r>
    </w:p>
    <w:p>
      <w:r>
        <w:rPr>
          <w:rFonts w:ascii="Courier New" w:hAnsi="Courier New"/>
          <w:color w:val="555555"/>
          <w:sz w:val="20"/>
        </w:rPr>
        <w:t>[5]</w:t>
      </w:r>
    </w:p>
    <w:p>
      <w:r>
        <w:rPr>
          <w:rFonts w:ascii="Gentium Plus" w:hAnsi="Gentium Plus"/>
          <w:sz w:val="24"/>
        </w:rPr>
        <w:t>τέον γὰρ οὖν τό γε ἀληθὲς εἰπεῖν, ἄλλως τε καὶ περὶ ἀλη‐ θείας λέγοντα—ἡ γὰρ ἀχρώματός τε καὶ ἀσχημάτιστος καὶ ἀναφὴς οὐσία ὄντως οὖσα, ψυχῆς κυβερνήτῃ μόνῳ θεατὴ νῷ, περὶ ἣν τὸ τῆς ἀληθοῦς ἐπιστήμης γένος, τοῦτον ἔχει</w:t>
      </w:r>
    </w:p>
    <w:p>
      <w:r>
        <w:rPr>
          <w:rFonts w:ascii="Courier New" w:hAnsi="Courier New"/>
          <w:color w:val="555555"/>
          <w:sz w:val="20"/>
        </w:rPr>
        <w:t>[Phaedr . 247 d]</w:t>
      </w:r>
    </w:p>
    <w:p>
      <w:r>
        <w:rPr>
          <w:rFonts w:ascii="Gentium Plus" w:hAnsi="Gentium Plus"/>
          <w:sz w:val="24"/>
        </w:rPr>
        <w:t>τὸν τόπον. ἅτ’ οὖν θεοῦ διάνοια νῷ τε καὶ ἐπιστήμῃ ἀκη‐ ράτῳ τρεφομένη, καὶ ἁπάσης ψυχῆς ὅσῃ ἂν μέλῃ τὸ προσῆκον δέξασθαι, ἰδοῦσα διὰ χρόνου τὸ ὂν ἀγαπᾷ τε καὶ θεωροῦσα τἀληθῆ τρέφεται καὶ εὐπαθεῖ, ἕως ἂν κύκλῳ ἡ</w:t>
      </w:r>
    </w:p>
    <w:p>
      <w:r>
        <w:rPr>
          <w:rFonts w:ascii="Courier New" w:hAnsi="Courier New"/>
          <w:color w:val="555555"/>
          <w:sz w:val="20"/>
        </w:rPr>
        <w:t>[5]</w:t>
      </w:r>
    </w:p>
    <w:p>
      <w:r>
        <w:rPr>
          <w:rFonts w:ascii="Gentium Plus" w:hAnsi="Gentium Plus"/>
          <w:sz w:val="24"/>
        </w:rPr>
        <w:t>περιφορὰ εἰς ταὐτὸν περιενέγκῃ. ἐν δὲ τῇ περιόδῳ καθορᾷ μὲν αὐτὴν δικαιοσύνην, καθορᾷ δὲ σωφροσύνην, καθορᾷ δὲ ἐπιστήμην, οὐχ ᾗ γένεσις πρόσεστιν, οὐδ’ ἥ ἐστίν που ἑτέρα</w:t>
      </w:r>
    </w:p>
    <w:p>
      <w:r>
        <w:rPr>
          <w:rFonts w:ascii="Courier New" w:hAnsi="Courier New"/>
          <w:color w:val="555555"/>
          <w:sz w:val="20"/>
        </w:rPr>
        <w:t>[Phaedr . 247 e]</w:t>
      </w:r>
    </w:p>
    <w:p>
      <w:r>
        <w:rPr>
          <w:rFonts w:ascii="Gentium Plus" w:hAnsi="Gentium Plus"/>
          <w:sz w:val="24"/>
        </w:rPr>
        <w:t>ἐν ἑτέρῳ οὖσα ὧν ἡμεῖς νῦν ὄντων καλοῦμεν, ἀλλὰ τὴν ἐν τῷ ὅ ἐστιν ὂν ὄντως ἐπιστήμην οὖσαν· καὶ τἆλλα ὡσαύτως τὰ ὄντα ὄντως θεασαμένη καὶ ἑστιαθεῖσα, δῦσα πάλιν εἰς τὸ εἴσω τοῦ οὐρανοῦ, οἴκαδε ἦλθεν. ἐλθούσης δὲ αὐτῆς ὁ</w:t>
      </w:r>
    </w:p>
    <w:p>
      <w:r>
        <w:rPr>
          <w:rFonts w:ascii="Courier New" w:hAnsi="Courier New"/>
          <w:color w:val="555555"/>
          <w:sz w:val="20"/>
        </w:rPr>
        <w:t>[5]</w:t>
      </w:r>
    </w:p>
    <w:p>
      <w:r>
        <w:rPr>
          <w:rFonts w:ascii="Gentium Plus" w:hAnsi="Gentium Plus"/>
          <w:sz w:val="24"/>
        </w:rPr>
        <w:t>ἡνίοχος πρὸς τὴν φάτνην τοὺς ἵππους στήσας παρέβαλεν ἀμβροσίαν τε καὶ ἐπ’ αὐτῇ νέκταρ ἐπότισεν.</w:t>
      </w:r>
    </w:p>
    <w:p>
      <w:r>
        <w:rPr>
          <w:rFonts w:ascii="Courier New" w:hAnsi="Courier New"/>
          <w:color w:val="555555"/>
          <w:sz w:val="20"/>
        </w:rPr>
        <w:t>[Phaedr . 248 a]</w:t>
      </w:r>
    </w:p>
    <w:p>
      <w:r>
        <w:rPr>
          <w:rFonts w:ascii="Gentium Plus" w:hAnsi="Gentium Plus"/>
          <w:sz w:val="24"/>
        </w:rPr>
        <w:t>Καὶ οὗτος μὲν θεῶν βίος· αἱ δὲ ἄλλαι ψυχαί, ἡ μὲν ἄριστα θεῷ ἑπομένη καὶ εἰκασμένη ὑπερῆρεν εἰς τὸν ἔξω τόπον τὴν τοῦ ἡνιόχου κεφαλήν, καὶ συμπεριηνέχθη τὴν</w:t>
      </w:r>
    </w:p>
    <w:p>
      <w:r>
        <w:rPr>
          <w:rFonts w:ascii="Courier New" w:hAnsi="Courier New"/>
          <w:color w:val="555555"/>
          <w:sz w:val="20"/>
        </w:rPr>
        <w:t>[5]</w:t>
      </w:r>
    </w:p>
    <w:p>
      <w:r>
        <w:rPr>
          <w:rFonts w:ascii="Gentium Plus" w:hAnsi="Gentium Plus"/>
          <w:sz w:val="24"/>
        </w:rPr>
        <w:t>τὰ ὄντα· ἡ δὲ τοτὲ μὲν ἦρεν, τοτὲ δ’ ἔδυ, βιαζομένων δὲ τῶν ἵππων τὰ μὲν εἶδεν, τὰ δ’ οὔ. αἱ δὲ δὴ ἄλλαι γλιχόμεναι μὲν ἅπασαι τοῦ ἄνω ἕπονται, ἀδυνατοῦσαι δέ, ὑποβρύχιαι συμπεριφέρονται, πατοῦσαι ἀλλήλας καὶ ἐπιβάλλουσαι, ἑτέρα</w:t>
      </w:r>
    </w:p>
    <w:p>
      <w:r>
        <w:rPr>
          <w:rFonts w:ascii="Courier New" w:hAnsi="Courier New"/>
          <w:color w:val="555555"/>
          <w:sz w:val="20"/>
        </w:rPr>
        <w:t>[Phaedr . 248 b]</w:t>
      </w:r>
    </w:p>
    <w:p>
      <w:r>
        <w:rPr>
          <w:rFonts w:ascii="Gentium Plus" w:hAnsi="Gentium Plus"/>
          <w:sz w:val="24"/>
        </w:rPr>
        <w:t>πρὸ τῆς ἑτέρας πειρωμένη γενέσθαι. θόρυβος οὖν καὶ ἅμιλλα καὶ ἱδρὼς ἔσχατος γίγνεται, οὗ δὴ κακίᾳ ἡνιόχων πολλαὶ μὲν χωλεύονται, πολλαὶ δὲ πολλὰ πτερὰ θραύονται· πᾶσαι δὲ πολὺν ἔχουσαι πόνον ἀτελεῖς τῆς τοῦ ὄντος θέας</w:t>
      </w:r>
    </w:p>
    <w:p>
      <w:r>
        <w:rPr>
          <w:rFonts w:ascii="Courier New" w:hAnsi="Courier New"/>
          <w:color w:val="555555"/>
          <w:sz w:val="20"/>
        </w:rPr>
        <w:t>[5]</w:t>
      </w:r>
    </w:p>
    <w:p>
      <w:r>
        <w:rPr>
          <w:rFonts w:ascii="Gentium Plus" w:hAnsi="Gentium Plus"/>
          <w:sz w:val="24"/>
        </w:rPr>
        <w:t>ἀπέρχονται, καὶ ἀπελθοῦσαι τροφῇ δοξαστῇ χρῶνται. οὗ δ’ ἕνεχ’ ἡ πολλὴ σπουδὴ τὸ ἀληθείας ἰδεῖν πεδίον οὗ ἐστιν, ἥ τε δὴ προσήκουσα ψυχῆς τῷ ἀρίστῳ νομὴ ἐκ τοῦ ἐκεῖ</w:t>
      </w:r>
    </w:p>
    <w:p>
      <w:r>
        <w:rPr>
          <w:rFonts w:ascii="Courier New" w:hAnsi="Courier New"/>
          <w:color w:val="555555"/>
          <w:sz w:val="20"/>
        </w:rPr>
        <w:t>[Phaedr . 248 c]</w:t>
      </w:r>
    </w:p>
    <w:p>
      <w:r>
        <w:rPr>
          <w:rFonts w:ascii="Gentium Plus" w:hAnsi="Gentium Plus"/>
          <w:sz w:val="24"/>
        </w:rPr>
        <w:t>λειμῶνος τυγχάνει οὖσα, ἥ τε τοῦ πτεροῦ φύσις, ᾧ ψυχὴ κουφίζεται, τούτῳ τρέφεται. θεσμός τε Ἀδραστείας ὅδε. ἥτις ἂν ψυχὴ θεῷ συνοπαδὸς γενομένη κατίδῃ τι τῶν ἀλη‐ θῶν, μέχρι τε τῆς ἑτέρας περιόδου εἶναι ἀπήμονα, κἂν ἀεὶ</w:t>
      </w:r>
    </w:p>
    <w:p>
      <w:r>
        <w:rPr>
          <w:rFonts w:ascii="Courier New" w:hAnsi="Courier New"/>
          <w:color w:val="555555"/>
          <w:sz w:val="20"/>
        </w:rPr>
        <w:t>[5]</w:t>
      </w:r>
    </w:p>
    <w:p>
      <w:r>
        <w:rPr>
          <w:rFonts w:ascii="Gentium Plus" w:hAnsi="Gentium Plus"/>
          <w:sz w:val="24"/>
        </w:rPr>
        <w:t>τοῦτο δύνηται ποιεῖν, ἀεὶ ἀβλαβῆ εἶναι· ὅταν δὲ ἀδυνα‐ τήσασα ἐπισπέσθαι μὴ ἴδῃ, καί τινι συντυχίᾳ χρησαμένη λήθης τε καὶ κακίας πλησθεῖσα βαρυνθῇ, βαρυνθεῖσα δὲ πτερορρυήσῃ τε καὶ ἐπὶ τὴν γῆν πέσῃ, τότε νόμος ταύτην</w:t>
      </w:r>
    </w:p>
    <w:p>
      <w:r>
        <w:rPr>
          <w:rFonts w:ascii="Courier New" w:hAnsi="Courier New"/>
          <w:color w:val="555555"/>
          <w:sz w:val="20"/>
        </w:rPr>
        <w:t>[Phaedr . 248 d]</w:t>
      </w:r>
    </w:p>
    <w:p>
      <w:r>
        <w:rPr>
          <w:rFonts w:ascii="Gentium Plus" w:hAnsi="Gentium Plus"/>
          <w:sz w:val="24"/>
        </w:rPr>
        <w:t>μὴ φυτεῦσαι εἰς μηδεμίαν θήρειον φύσιν ἐν τῇ πρώτῃ γενέσει, ἀλλὰ τὴν μὲν πλεῖστα ἰδοῦσαν εἰς γονὴν ἀνδρὸς γενησομένου φιλοσόφου ἢ φιλοκάλου ἢ μουσικοῦ τινος καὶ ἐρωτικοῦ, τὴν δὲ δευτέραν εἰς βασιλέως ἐννόμου ἢ πολεμικοῦ</w:t>
      </w:r>
    </w:p>
    <w:p>
      <w:r>
        <w:rPr>
          <w:rFonts w:ascii="Courier New" w:hAnsi="Courier New"/>
          <w:color w:val="555555"/>
          <w:sz w:val="20"/>
        </w:rPr>
        <w:t>[5]</w:t>
      </w:r>
    </w:p>
    <w:p>
      <w:r>
        <w:rPr>
          <w:rFonts w:ascii="Gentium Plus" w:hAnsi="Gentium Plus"/>
          <w:sz w:val="24"/>
        </w:rPr>
        <w:t>καὶ ἀρχικοῦ, τρίτην εἰς πολιτικοῦ ἤ τινος οἰκονομικοῦ ἢ χρηματιστικοῦ, τετάρτην εἰς φιλοπόνου 〈ἢ〉 γυμναστικοῦ ἢ περὶ σώματος ἴασίν τινος ἐσομένου, πέμπτην μαντικὸν βίον</w:t>
      </w:r>
    </w:p>
    <w:p>
      <w:r>
        <w:rPr>
          <w:rFonts w:ascii="Courier New" w:hAnsi="Courier New"/>
          <w:color w:val="555555"/>
          <w:sz w:val="20"/>
        </w:rPr>
        <w:t>[Phaedr . 248 e]</w:t>
      </w:r>
    </w:p>
    <w:p>
      <w:r>
        <w:rPr>
          <w:rFonts w:ascii="Gentium Plus" w:hAnsi="Gentium Plus"/>
          <w:sz w:val="24"/>
        </w:rPr>
        <w:t>ἤ τινα τελεστικὸν ἕξουσαν· ἕκτῃ ποιητικὸς ἢ τῶν περὶ μίμησίν τις ἄλλος ἁρμόσει, ἑβδόμῃ δημιουργικὸς ἢ γεωργικός,</w:t>
      </w:r>
    </w:p>
    <w:p>
      <w:r>
        <w:rPr>
          <w:rFonts w:ascii="Courier New" w:hAnsi="Courier New"/>
          <w:color w:val="555555"/>
          <w:sz w:val="20"/>
        </w:rPr>
        <w:t>[5]</w:t>
      </w:r>
    </w:p>
    <w:p>
      <w:r>
        <w:rPr>
          <w:rFonts w:ascii="Gentium Plus" w:hAnsi="Gentium Plus"/>
          <w:sz w:val="24"/>
        </w:rPr>
        <w:t>μεταλαμβάνει, ὃς δ’ ἂν ἀδίκως, χείρονος· εἰς μὲν γὰρ τὸ αὐτὸ ὅθεν ἥκει ἡ ψυχὴ ἑκάστη οὐκ ἀφικνεῖται ἐτῶν μυρίων—</w:t>
      </w:r>
    </w:p>
    <w:p>
      <w:r>
        <w:rPr>
          <w:rFonts w:ascii="Courier New" w:hAnsi="Courier New"/>
          <w:color w:val="555555"/>
          <w:sz w:val="20"/>
        </w:rPr>
        <w:t>[Phaedr . 249 a]</w:t>
      </w:r>
    </w:p>
    <w:p>
      <w:r>
        <w:rPr>
          <w:rFonts w:ascii="Gentium Plus" w:hAnsi="Gentium Plus"/>
          <w:sz w:val="24"/>
        </w:rPr>
        <w:t>οὐ γὰρ πτεροῦται πρὸ τοσούτου χρόνου—πλὴν ἡ τοῦ φιλοσο‐ φήσαντος ἀδόλως ἢ παιδεραστήσαντος μετὰ φιλοσοφίας, αὗται δὲ τρίτῃ περιόδῳ τῇ χιλιετεῖ, ἐὰν ἕλωνται τρὶς ἐφεξῆς τὸν βίον τοῦτον, οὕτω πτερωθεῖσαι τρισχιλιοστῷ ἔτει ἀπέρ‐</w:t>
      </w:r>
    </w:p>
    <w:p>
      <w:r>
        <w:rPr>
          <w:rFonts w:ascii="Courier New" w:hAnsi="Courier New"/>
          <w:color w:val="555555"/>
          <w:sz w:val="20"/>
        </w:rPr>
        <w:t>[5]</w:t>
      </w:r>
    </w:p>
    <w:p>
      <w:r>
        <w:rPr>
          <w:rFonts w:ascii="Gentium Plus" w:hAnsi="Gentium Plus"/>
          <w:sz w:val="24"/>
        </w:rPr>
        <w:t>χονται. αἱ δὲ ἄλλαι, ὅταν τὸν πρῶτον βίον τελευτήσωσιν, κρίσεως ἔτυχον, κριθεῖσαι δὲ αἱ μὲν εἰς τὰ ὑπὸ γῆς δικαι‐ ωτήρια ἐλθοῦσαι δίκην ἐκτίνουσιν, αἱ δ’ εἰς τοὐρανοῦ τινα τόπον ὑπὸ τῆς Δίκης κουφισθεῖσαι διάγουσιν ἀξίως οὗ ἐν</w:t>
      </w:r>
    </w:p>
    <w:p>
      <w:r>
        <w:rPr>
          <w:rFonts w:ascii="Courier New" w:hAnsi="Courier New"/>
          <w:color w:val="555555"/>
          <w:sz w:val="20"/>
        </w:rPr>
        <w:t>[Phaedr . 249 b]</w:t>
      </w:r>
    </w:p>
    <w:p>
      <w:r>
        <w:rPr>
          <w:rFonts w:ascii="Gentium Plus" w:hAnsi="Gentium Plus"/>
          <w:sz w:val="24"/>
        </w:rPr>
        <w:t>ἀνθρώπου εἴδει ἐβίωσαν βίου. τῷ δὲ χιλιοστῷ ἀμφότεραι ἀφικνούμεναι ἐπὶ κλήρωσίν τε καὶ αἵρεσιν τοῦ δευτέρου βίου αἱροῦνται ὃν ἂν θέλῃ ἑκάστη· ἔνθα καὶ εἰς θηρίου βίον ἀνθρωπίνη ψυχὴ ἀφικνεῖται, καὶ ἐκ θηρίου ὅς ποτε</w:t>
      </w:r>
    </w:p>
    <w:p>
      <w:r>
        <w:rPr>
          <w:rFonts w:ascii="Courier New" w:hAnsi="Courier New"/>
          <w:color w:val="555555"/>
          <w:sz w:val="20"/>
        </w:rPr>
        <w:t>[5]</w:t>
      </w:r>
    </w:p>
    <w:p>
      <w:r>
        <w:rPr>
          <w:rFonts w:ascii="Gentium Plus" w:hAnsi="Gentium Plus"/>
          <w:sz w:val="24"/>
        </w:rPr>
        <w:t>ἄνθρωπος ἦν πάλιν εἰς ἄνθρωπον. οὐ γὰρ ἥ γε μήποτε ἰδοῦσα τὴν ἀλήθειαν εἰς τόδε ἥξει τὸ σχῆμα. δεῖ γὰρ ἄν‐ θρωπον συνιέναι κατ’ εἶδος λεγόμενον, ἐκ πολλῶν ἰὸν αἰ‐</w:t>
      </w:r>
    </w:p>
    <w:p>
      <w:r>
        <w:rPr>
          <w:rFonts w:ascii="Courier New" w:hAnsi="Courier New"/>
          <w:color w:val="555555"/>
          <w:sz w:val="20"/>
        </w:rPr>
        <w:t>[Phaedr . 249 c]</w:t>
      </w:r>
    </w:p>
    <w:p>
      <w:r>
        <w:rPr>
          <w:rFonts w:ascii="Gentium Plus" w:hAnsi="Gentium Plus"/>
          <w:sz w:val="24"/>
        </w:rPr>
        <w:t>σθήσεων εἰς ἓν λογισμῷ συναιρούμενον· τοῦτο δ’ ἐστὶν ἀνάμνησις ἐκείνων ἅ ποτ’ εἶδεν ἡμῶν ἡ ψυχὴ συμπορευθεῖσα θεῷ καὶ ὑπεριδοῦσα ἃ νῦν εἶναί φαμεν, καὶ ἀνακύψασα εἰς τὸ ὂν ὄντως. διὸ δὴ δικαίως μόνη πτεροῦται ἡ τοῦ φιλοσό‐</w:t>
      </w:r>
    </w:p>
    <w:p>
      <w:r>
        <w:rPr>
          <w:rFonts w:ascii="Courier New" w:hAnsi="Courier New"/>
          <w:color w:val="555555"/>
          <w:sz w:val="20"/>
        </w:rPr>
        <w:t>[5]</w:t>
      </w:r>
    </w:p>
    <w:p>
      <w:r>
        <w:rPr>
          <w:rFonts w:ascii="Gentium Plus" w:hAnsi="Gentium Plus"/>
          <w:sz w:val="24"/>
        </w:rPr>
        <w:t>φου διάνοια· πρὸς γὰρ ἐκείνοις ἀεί ἐστιν μνήμῃ κατὰ δύναμιν, πρὸς οἷσπερ θεὸς ὢν θεῖός ἐστιν. τοῖς δὲ δὴ τοιούτοις ἀνὴρ ὑπομνήμασιν ὀρθῶς χρώμενος, τελέους ἀεὶ τελετὰς τελού‐ μενος, τέλεος ὄντως μόνος γίγνεται· ἐξιστάμενος δὲ τῶν</w:t>
      </w:r>
    </w:p>
    <w:p>
      <w:r>
        <w:rPr>
          <w:rFonts w:ascii="Courier New" w:hAnsi="Courier New"/>
          <w:color w:val="555555"/>
          <w:sz w:val="20"/>
        </w:rPr>
        <w:t>[Phaedr . 249 d]</w:t>
      </w:r>
    </w:p>
    <w:p>
      <w:r>
        <w:rPr>
          <w:rFonts w:ascii="Gentium Plus" w:hAnsi="Gentium Plus"/>
          <w:sz w:val="24"/>
        </w:rPr>
        <w:t>ἀνθρωπίνων σπουδασμάτων καὶ πρὸς τῷ θείῳ γιγνόμενος, νουθετεῖται μὲν ὑπὸ τῶν πολλῶν ὡς παρακινῶν, ἐνθουσιάζων</w:t>
      </w:r>
    </w:p>
    <w:p>
      <w:r>
        <w:rPr>
          <w:rFonts w:ascii="Courier New" w:hAnsi="Courier New"/>
          <w:color w:val="555555"/>
          <w:sz w:val="20"/>
        </w:rPr>
        <w:t>[5]</w:t>
      </w:r>
    </w:p>
    <w:p>
      <w:r>
        <w:rPr>
          <w:rFonts w:ascii="Gentium Plus" w:hAnsi="Gentium Plus"/>
          <w:sz w:val="24"/>
        </w:rPr>
        <w:t>μανίας—ἣν ὅταν τὸ τῇδέ τις ὁρῶν κάλλος, τοῦ ἀληθοῦς ἀναμιμνῃσκόμενος, πτερῶταί τε καὶ ἀναπτερούμενος προ‐ θυμούμενος ἀναπτέσθαι, ἀδυνατῶν δέ, ὄρνιθος δίκην βλέπων ἄνω, τῶν κάτω δὲ ἀμελῶν, αἰτίαν ἔχει ὡς μανικῶς διακεί‐</w:t>
      </w:r>
    </w:p>
    <w:p>
      <w:r>
        <w:rPr>
          <w:rFonts w:ascii="Courier New" w:hAnsi="Courier New"/>
          <w:color w:val="555555"/>
          <w:sz w:val="20"/>
        </w:rPr>
        <w:t>[Phaedr . 249 e]</w:t>
      </w:r>
    </w:p>
    <w:p>
      <w:r>
        <w:rPr>
          <w:rFonts w:ascii="Gentium Plus" w:hAnsi="Gentium Plus"/>
          <w:sz w:val="24"/>
        </w:rPr>
        <w:t>μενος—ὡς ἄρα αὕτη πασῶν τῶν ἐνθουσιάσεων ἀρίστη τε καὶ ἐξ ἀρίστων τῷ τε ἔχοντι καὶ τῷ κοινωνοῦντι αὐτῆς γίγνεται, καὶ ὅτι ταύτης μετέχων τῆς μανίας ὁ ἐρῶν τῶν καλῶν ἐραστὴς καλεῖται. καθάπερ γὰρ εἴρηται, πᾶσα μὲν</w:t>
      </w:r>
    </w:p>
    <w:p>
      <w:r>
        <w:rPr>
          <w:rFonts w:ascii="Courier New" w:hAnsi="Courier New"/>
          <w:color w:val="555555"/>
          <w:sz w:val="20"/>
        </w:rPr>
        <w:t>[5]</w:t>
      </w:r>
    </w:p>
    <w:p>
      <w:r>
        <w:rPr>
          <w:rFonts w:ascii="Gentium Plus" w:hAnsi="Gentium Plus"/>
          <w:sz w:val="24"/>
        </w:rPr>
        <w:t>ἀνθρώπου ψυχὴ φύσει τεθέαται τὰ ὄντα, ἢ οὐκ ἂν ἦλθεν</w:t>
      </w:r>
    </w:p>
    <w:p>
      <w:r>
        <w:rPr>
          <w:rFonts w:ascii="Courier New" w:hAnsi="Courier New"/>
          <w:color w:val="555555"/>
          <w:sz w:val="20"/>
        </w:rPr>
        <w:t>[Phaedr . 250 a]</w:t>
      </w:r>
    </w:p>
    <w:p>
      <w:r>
        <w:rPr>
          <w:rFonts w:ascii="Gentium Plus" w:hAnsi="Gentium Plus"/>
          <w:sz w:val="24"/>
        </w:rPr>
        <w:t>εἰς τόδε τὸ ζῷον· ἀναμιμνῄσκεσθαι δὲ ἐκ τῶνδε ἐκεῖνα οὐ ῥᾴδιον ἁπάσῃ, οὔτε ὅσαι βραχέως εἶδον τότε τἀκεῖ, οὔθ’ αἳ δεῦρο πεσοῦσαι ἐδυστύχησαν, ὥστε ὑπό τινων ὁμιλιῶν ἐπὶ τὸ ἄδικον τραπόμεναι λήθην ὧν τότε εἶδον ἱερῶν ἔχειν.</w:t>
      </w:r>
    </w:p>
    <w:p>
      <w:r>
        <w:rPr>
          <w:rFonts w:ascii="Courier New" w:hAnsi="Courier New"/>
          <w:color w:val="555555"/>
          <w:sz w:val="20"/>
        </w:rPr>
        <w:t>[5]</w:t>
      </w:r>
    </w:p>
    <w:p>
      <w:r>
        <w:rPr>
          <w:rFonts w:ascii="Gentium Plus" w:hAnsi="Gentium Plus"/>
          <w:sz w:val="24"/>
        </w:rPr>
        <w:t>ὀλίγαι δὴ λείπονται αἷς τὸ τῆς μνήμης ἱκανῶς πάρεστιν· αὗται δέ, ὅταν τι τῶν ἐκεῖ ὁμοίωμα ἴδωσιν, ἐκπλήττονται καὶ οὐκέτ’ 〈ἐν〉 αὑτῶν γίγνονται, ὃ δ’ ἔστι τὸ πάθος ἀγνο‐</w:t>
      </w:r>
    </w:p>
    <w:p>
      <w:r>
        <w:rPr>
          <w:rFonts w:ascii="Courier New" w:hAnsi="Courier New"/>
          <w:color w:val="555555"/>
          <w:sz w:val="20"/>
        </w:rPr>
        <w:t>[Phaedr . 250 b]</w:t>
      </w:r>
    </w:p>
    <w:p>
      <w:r>
        <w:rPr>
          <w:rFonts w:ascii="Gentium Plus" w:hAnsi="Gentium Plus"/>
          <w:sz w:val="24"/>
        </w:rPr>
        <w:t>οῦσι διὰ τὸ μὴ ἱκανῶς διαισθάνεσθαι. δικαιοσύνης μὲν οὖν καὶ σωφροσύνης καὶ ὅσα ἄλλα τίμια ψυχαῖς οὐκ ἔνεστι φέγγος οὐδὲν ἐν τοῖς τῇδε ὁμοιώμασιν, ἀλλὰ δι’ ἀμυδρῶν ὀργάνων μόγις αὐτῶν καὶ ὀλίγοι ἐπὶ τὰς εἰκόνας ἰόντες</w:t>
      </w:r>
    </w:p>
    <w:p>
      <w:r>
        <w:rPr>
          <w:rFonts w:ascii="Courier New" w:hAnsi="Courier New"/>
          <w:color w:val="555555"/>
          <w:sz w:val="20"/>
        </w:rPr>
        <w:t>[5]</w:t>
      </w:r>
    </w:p>
    <w:p>
      <w:r>
        <w:rPr>
          <w:rFonts w:ascii="Gentium Plus" w:hAnsi="Gentium Plus"/>
          <w:sz w:val="24"/>
        </w:rPr>
        <w:t>θεῶνται τὸ τοῦ εἰκασθέντος γένος· κάλλος δὲ τότ’ ἦν ἰδεῖν λαμπρόν, ὅτε σὺν εὐδαίμονι χορῷ μακαρίαν ὄψιν τε καὶ θέαν, ἑπόμενοι μετὰ μὲν Διὸς ἡμεῖς, ἄλλοι δὲ μετ’ ἄλλου θεῶν, εἶδόν τε καὶ ἐτελοῦντο τῶν τελετῶν ἣν θέμις λέγειν</w:t>
      </w:r>
    </w:p>
    <w:p>
      <w:r>
        <w:rPr>
          <w:rFonts w:ascii="Courier New" w:hAnsi="Courier New"/>
          <w:color w:val="555555"/>
          <w:sz w:val="20"/>
        </w:rPr>
        <w:t>[Phaedr . 250 c]</w:t>
      </w:r>
    </w:p>
    <w:p>
      <w:r>
        <w:rPr>
          <w:rFonts w:ascii="Gentium Plus" w:hAnsi="Gentium Plus"/>
          <w:sz w:val="24"/>
        </w:rPr>
        <w:t>μακαριωτάτην, ἣν ὠργιάζομεν ὁλόκληροι μὲν αὐτοὶ ὄντες καὶ ἀπαθεῖς κακῶν ὅσα ἡμᾶς ἐν ὑστέρῳ χρόνῳ ὑπέμενεν, ὁλό‐ κληρα δὲ καὶ ἁπλᾶ καὶ ἀτρεμῆ καὶ εὐδαίμονα φάσματα</w:t>
      </w:r>
    </w:p>
    <w:p>
      <w:r>
        <w:rPr>
          <w:rFonts w:ascii="Courier New" w:hAnsi="Courier New"/>
          <w:color w:val="555555"/>
          <w:sz w:val="20"/>
        </w:rPr>
        <w:t>[5]</w:t>
      </w:r>
    </w:p>
    <w:p>
      <w:r>
        <w:rPr>
          <w:rFonts w:ascii="Gentium Plus" w:hAnsi="Gentium Plus"/>
          <w:sz w:val="24"/>
        </w:rPr>
        <w:t>ὄντες καὶ ἀσήμαντοι τούτου ὃ νῦν δὴ σῶμα περιφέροντες ὀνομάζομεν, ὀστρέου τρόπον δεδεσμευμένοι. Ταῦτα μὲν οὖν μνήμῃ κεχαρίσθω, δι’ ἣν πόθῳ τῶν τότε νῦν μακρότερα εἴρηται· περὶ δὲ κάλλους, ὥσπερ εἴπομεν,</w:t>
      </w:r>
    </w:p>
    <w:p>
      <w:r>
        <w:rPr>
          <w:rFonts w:ascii="Courier New" w:hAnsi="Courier New"/>
          <w:color w:val="555555"/>
          <w:sz w:val="20"/>
        </w:rPr>
        <w:t>[Phaedr . 250 d]</w:t>
      </w:r>
    </w:p>
    <w:p>
      <w:r>
        <w:rPr>
          <w:rFonts w:ascii="Gentium Plus" w:hAnsi="Gentium Plus"/>
          <w:sz w:val="24"/>
        </w:rPr>
        <w:t>μετ’ ἐκείνων τε ἔλαμπεν ὄν, δεῦρό τ’ ἐλθόντες κατειλήφαμεν αὐτὸ διὰ τῆς ἐναργεστάτης αἰσθήσεως τῶν ἡμετέρων στίλβον ἐναργέστατα. ὄψις γὰρ ἡμῖν ὀξυτάτη τῶν διὰ τοῦ σώματος ἔρχεται αἰσθήσεων, ᾗ φρόνησις οὐχ ὁρᾶται—δεινοὺς γὰρ ἂν</w:t>
      </w:r>
    </w:p>
    <w:p>
      <w:r>
        <w:rPr>
          <w:rFonts w:ascii="Courier New" w:hAnsi="Courier New"/>
          <w:color w:val="555555"/>
          <w:sz w:val="20"/>
        </w:rPr>
        <w:t>[5]</w:t>
      </w:r>
    </w:p>
    <w:p>
      <w:r>
        <w:rPr>
          <w:rFonts w:ascii="Gentium Plus" w:hAnsi="Gentium Plus"/>
          <w:sz w:val="24"/>
        </w:rPr>
        <w:t>παρεῖχεν ἔρωτας, εἴ τι τοιοῦτον ἑαυτῆς ἐναργὲς εἴδωλον παρείχετο εἰς ὄψιν ἰόν—καὶ τἆλλα ὅσα ἐραστά· νῦν δὲ κάλλος μόνον ταύτην ἔσχε μοῖραν, ὥστ’ ἐκφανέστατον εἶναι</w:t>
      </w:r>
    </w:p>
    <w:p>
      <w:r>
        <w:rPr>
          <w:rFonts w:ascii="Courier New" w:hAnsi="Courier New"/>
          <w:color w:val="555555"/>
          <w:sz w:val="20"/>
        </w:rPr>
        <w:t>[Phaedr . 250 e]</w:t>
      </w:r>
    </w:p>
    <w:p>
      <w:r>
        <w:rPr>
          <w:rFonts w:ascii="Gentium Plus" w:hAnsi="Gentium Plus"/>
          <w:sz w:val="24"/>
        </w:rPr>
        <w:t>καὶ ἐρασμιώτατον. ὁ μὲν οὖν μὴ νεοτελὴς ἢ διεφθαρμένος οὐκ ὀξέως ἐνθένδε ἐκεῖσε φέρεται πρὸς αὐτὸ τὸ κάλλος, θεώμενος αὐτοῦ τὴν τῇδε ἐπωνυμίαν, ὥστ’ οὐ σέβεται προσ‐ ορῶν, ἀλλ’ ἡδονῇ παραδοὺς τετράποδος νόμον βαίνειν</w:t>
      </w:r>
    </w:p>
    <w:p>
      <w:r>
        <w:rPr>
          <w:rFonts w:ascii="Courier New" w:hAnsi="Courier New"/>
          <w:color w:val="555555"/>
          <w:sz w:val="20"/>
        </w:rPr>
        <w:t>[5]</w:t>
      </w:r>
    </w:p>
    <w:p>
      <w:r>
        <w:rPr>
          <w:rFonts w:ascii="Gentium Plus" w:hAnsi="Gentium Plus"/>
          <w:sz w:val="24"/>
        </w:rPr>
        <w:t>ἐπιχειρεῖ καὶ παιδοσπορεῖν, καὶ ὕβρει προσομιλῶν οὐ δέ‐</w:t>
      </w:r>
    </w:p>
    <w:p>
      <w:r>
        <w:rPr>
          <w:rFonts w:ascii="Courier New" w:hAnsi="Courier New"/>
          <w:color w:val="555555"/>
          <w:sz w:val="20"/>
        </w:rPr>
        <w:t>[Phaedr . 251 a]</w:t>
      </w:r>
    </w:p>
    <w:p>
      <w:r>
        <w:rPr>
          <w:rFonts w:ascii="Gentium Plus" w:hAnsi="Gentium Plus"/>
          <w:sz w:val="24"/>
        </w:rPr>
        <w:t>δοικεν οὐδ’ αἰσχύνεται παρὰ φύσιν ἡδονὴν διώκων· ὁ δὲ ἀρτιτελής, ὁ τῶν τότε πολυθεάμων, ὅταν θεοειδὲς πρόσωπον ἴδῃ κάλλος εὖ μεμιμημένον ἤ τινα σώματος ἰδέαν, πρῶτον μὲν ἔφριξε καί τι τῶν τότε ὑπῆλθεν αὐτὸν δειμάτων, εἶτα</w:t>
      </w:r>
    </w:p>
    <w:p>
      <w:r>
        <w:rPr>
          <w:rFonts w:ascii="Courier New" w:hAnsi="Courier New"/>
          <w:color w:val="555555"/>
          <w:sz w:val="20"/>
        </w:rPr>
        <w:t>[5]</w:t>
      </w:r>
    </w:p>
    <w:p>
      <w:r>
        <w:rPr>
          <w:rFonts w:ascii="Gentium Plus" w:hAnsi="Gentium Plus"/>
          <w:sz w:val="24"/>
        </w:rPr>
        <w:t>προσορῶν ὡς θεὸν σέβεται, καὶ εἰ μὴ ἐδεδίει τὴν τῆς σφό‐ δρα μανίας δόξαν, θύοι ἂν ὡς ἀγάλματι καὶ θεῷ τοῖς παι‐ δικοῖς. ἰδόντα δ’ αὐτὸν οἷον ἐκ τῆς φρίκης μεταβολή τε</w:t>
      </w:r>
    </w:p>
    <w:p>
      <w:r>
        <w:rPr>
          <w:rFonts w:ascii="Courier New" w:hAnsi="Courier New"/>
          <w:color w:val="555555"/>
          <w:sz w:val="20"/>
        </w:rPr>
        <w:t>[Phaedr . 251 b]</w:t>
      </w:r>
    </w:p>
    <w:p>
      <w:r>
        <w:rPr>
          <w:rFonts w:ascii="Gentium Plus" w:hAnsi="Gentium Plus"/>
          <w:sz w:val="24"/>
        </w:rPr>
        <w:t>καὶ ἱδρὼς καὶ θερμότης ἀήθης λαμβάνει· δεξάμενος γὰρ τοῦ κάλλους τὴν ἀπορροὴν διὰ τῶν ὀμμάτων ἐθερμάνθη ᾗ ἡ τοῦ πτεροῦ φύσις ἄρδεται, θερμανθέντος δὲ ἐτάκη τὰ περὶ τὴν ἔκφυσιν, ἃ πάλαι ὑπὸ σκληρότητος συμμεμυκότα εἶργε</w:t>
      </w:r>
    </w:p>
    <w:p>
      <w:r>
        <w:rPr>
          <w:rFonts w:ascii="Courier New" w:hAnsi="Courier New"/>
          <w:color w:val="555555"/>
          <w:sz w:val="20"/>
        </w:rPr>
        <w:t>[5]</w:t>
      </w:r>
    </w:p>
    <w:p>
      <w:r>
        <w:rPr>
          <w:rFonts w:ascii="Gentium Plus" w:hAnsi="Gentium Plus"/>
          <w:sz w:val="24"/>
        </w:rPr>
        <w:t>μὴ βλαστάνειν, ἐπιρρυείσης δὲ τῆς τροφῆς ᾤδησέ τε καὶ ὥρμησε φύεσθαι ἀπὸ τῆς ῥίζης ὁ τοῦ πτεροῦ καυλὸς ὑπὸ</w:t>
      </w:r>
    </w:p>
    <w:p>
      <w:r>
        <w:rPr>
          <w:rFonts w:ascii="Courier New" w:hAnsi="Courier New"/>
          <w:color w:val="555555"/>
          <w:sz w:val="20"/>
        </w:rPr>
        <w:t>[Phaedr . 251 c]</w:t>
      </w:r>
    </w:p>
    <w:p>
      <w:r>
        <w:rPr>
          <w:rFonts w:ascii="Gentium Plus" w:hAnsi="Gentium Plus"/>
          <w:sz w:val="24"/>
        </w:rPr>
        <w:t>ζεῖ οὖν ἐν τούτῳ ὅλη καὶ ἀνακηκίει, καὶ ὅπερ τὸ τῶν ὀδον‐ τοφυούντων πάθος περὶ τοὺς ὀδόντας γίγνεται ὅταν ἄρτι φύωσιν, κνῆσίς τε καὶ ἀγανάκτησις περὶ τὰ οὖλα, ταὐτὸν δὴ πέπονθεν ἡ τοῦ πτεροφυεῖν ἀρχομένου ψυχή· ζεῖ τε καὶ</w:t>
      </w:r>
    </w:p>
    <w:p>
      <w:r>
        <w:rPr>
          <w:rFonts w:ascii="Courier New" w:hAnsi="Courier New"/>
          <w:color w:val="555555"/>
          <w:sz w:val="20"/>
        </w:rPr>
        <w:t>[5]</w:t>
      </w:r>
    </w:p>
    <w:p>
      <w:r>
        <w:rPr>
          <w:rFonts w:ascii="Gentium Plus" w:hAnsi="Gentium Plus"/>
          <w:sz w:val="24"/>
        </w:rPr>
        <w:t>ἀγανακτεῖ καὶ γαργαλίζεται φύουσα τὰ πτερά. ὅταν μὲν οὖν βλέπουσα πρὸς τὸ τοῦ παιδὸς κάλλος, ἐκεῖθεν μέρη ἐπι‐ όντα καὶ ῥέοντ’—ἃ δὴ διὰ ταῦτα ἵμερος καλεῖται—δεχομένη [τὸν ἵμερον] ἄρδηταί τε καὶ θερμαίνηται, λωφᾷ τε τῆς ὀδύνης</w:t>
      </w:r>
    </w:p>
    <w:p>
      <w:r>
        <w:rPr>
          <w:rFonts w:ascii="Courier New" w:hAnsi="Courier New"/>
          <w:color w:val="555555"/>
          <w:sz w:val="20"/>
        </w:rPr>
        <w:t>[Phaedr . 251 d]</w:t>
      </w:r>
    </w:p>
    <w:p>
      <w:r>
        <w:rPr>
          <w:rFonts w:ascii="Gentium Plus" w:hAnsi="Gentium Plus"/>
          <w:sz w:val="24"/>
        </w:rPr>
        <w:t>καὶ γέγηθεν· ὅταν δὲ χωρὶς γένηται καὶ αὐχμήσῃ, τὰ τῶν διεξόδων στόματα ᾗ τὸ πτερὸν ὁρμᾷ, συναυαινόμενα μύσαντα ἀποκλῄει τὴν βλάστην τοῦ πτεροῦ, ἡ δ’ ἐντὸς μετὰ τοῦ ἱμέρου ἀποκεκλῃμένη, πηδῶσα οἷον τὰ σφύζοντα, τῇ διεξόδῳ</w:t>
      </w:r>
    </w:p>
    <w:p>
      <w:r>
        <w:rPr>
          <w:rFonts w:ascii="Courier New" w:hAnsi="Courier New"/>
          <w:color w:val="555555"/>
          <w:sz w:val="20"/>
        </w:rPr>
        <w:t>[5]</w:t>
      </w:r>
    </w:p>
    <w:p>
      <w:r>
        <w:rPr>
          <w:rFonts w:ascii="Gentium Plus" w:hAnsi="Gentium Plus"/>
          <w:sz w:val="24"/>
        </w:rPr>
        <w:t>ἐγχρίει ἑκάστη τῇ καθ’ αὑτήν, ὥστε πᾶσα κεντουμένη κύκλῳ ἡ ψυχὴ οἰστρᾷ καὶ ὀδυνᾶται, μνήμην δ’ αὖ ἔχουσα τοῦ καλοῦ γέγηθεν. ἐκ δὲ ἀμφοτέρων μεμειγμένων ἀδημονεῖ τε τῇ ἀτοπίᾳ τοῦ πάθους καὶ ἀποροῦσα λυττᾷ, καὶ ἐμμανὴς</w:t>
      </w:r>
    </w:p>
    <w:p>
      <w:r>
        <w:rPr>
          <w:rFonts w:ascii="Courier New" w:hAnsi="Courier New"/>
          <w:color w:val="555555"/>
          <w:sz w:val="20"/>
        </w:rPr>
        <w:t>[Phaedr . 251 e]</w:t>
      </w:r>
    </w:p>
    <w:p>
      <w:r>
        <w:rPr>
          <w:rFonts w:ascii="Gentium Plus" w:hAnsi="Gentium Plus"/>
          <w:sz w:val="24"/>
        </w:rPr>
        <w:t>οὖσα οὔτε νυκτὸς δύναται καθεύδειν οὔτε μεθ’ ἡμέραν οὗ ἂν ᾖ μένειν, θεῖ δὲ ποθοῦσα ὅπου ἂν οἴηται ὄψεσθαι τὸν ἔχοντα τὸ κάλλος· ἰδοῦσα δὲ καὶ ἐποχετευσαμένη ἵμερον ἔλυσε μὲν τὰ τότε συμπεφραγμένα, ἀναπνοὴν δὲ λαβοῦσα κέντρων τε</w:t>
      </w:r>
    </w:p>
    <w:p>
      <w:r>
        <w:rPr>
          <w:rFonts w:ascii="Courier New" w:hAnsi="Courier New"/>
          <w:color w:val="555555"/>
          <w:sz w:val="20"/>
        </w:rPr>
        <w:t>[5]</w:t>
      </w:r>
    </w:p>
    <w:p>
      <w:r>
        <w:rPr>
          <w:rFonts w:ascii="Gentium Plus" w:hAnsi="Gentium Plus"/>
          <w:sz w:val="24"/>
        </w:rPr>
        <w:t>καὶ ὠδίνων ἔληξεν, ἡδονὴν δ’ αὖ ταύτην γλυκυτάτην ἐν τῷ</w:t>
      </w:r>
    </w:p>
    <w:p>
      <w:r>
        <w:rPr>
          <w:rFonts w:ascii="Courier New" w:hAnsi="Courier New"/>
          <w:color w:val="555555"/>
          <w:sz w:val="20"/>
        </w:rPr>
        <w:t>[Phaedr . 252 a]</w:t>
      </w:r>
    </w:p>
    <w:p>
      <w:r>
        <w:rPr>
          <w:rFonts w:ascii="Gentium Plus" w:hAnsi="Gentium Plus"/>
          <w:sz w:val="24"/>
        </w:rPr>
        <w:t>παρόντι καρποῦται. ὅθεν δὴ ἑκοῦσα εἶναι οὐκ ἀπολείπεται, οὐδέ τινα τοῦ καλοῦ περὶ πλείονος ποιεῖται, ἀλλὰ μητέρων τε καὶ ἀδελφῶν καὶ ἑταίρων πάντων λέλησται, καὶ οὐσίας δι’ ἀμέλειαν ἀπολλυμένης παρ’ οὐδὲν τίθεται, νομίμων δὲ</w:t>
      </w:r>
    </w:p>
    <w:p>
      <w:r>
        <w:rPr>
          <w:rFonts w:ascii="Courier New" w:hAnsi="Courier New"/>
          <w:color w:val="555555"/>
          <w:sz w:val="20"/>
        </w:rPr>
        <w:t>[5]</w:t>
      </w:r>
    </w:p>
    <w:p>
      <w:r>
        <w:rPr>
          <w:rFonts w:ascii="Gentium Plus" w:hAnsi="Gentium Plus"/>
          <w:sz w:val="24"/>
        </w:rPr>
        <w:t>καὶ εὐσχημόνων, οἷς πρὸ τοῦ ἐκαλλωπίζετο, πάντων κατα‐ φρονήσασα δουλεύειν ἑτοίμη καὶ κοιμᾶσθαι ὅπου ἂν ἐᾷ τις ἐγγυτάτω τοῦ πόθου· πρὸς γὰρ τῷ σέβεσθαι τὸν τὸ κάλλος</w:t>
      </w:r>
    </w:p>
    <w:p>
      <w:r>
        <w:rPr>
          <w:rFonts w:ascii="Courier New" w:hAnsi="Courier New"/>
          <w:color w:val="555555"/>
          <w:sz w:val="20"/>
        </w:rPr>
        <w:t>[Phaedr . 252 b]</w:t>
      </w:r>
    </w:p>
    <w:p>
      <w:r>
        <w:rPr>
          <w:rFonts w:ascii="Gentium Plus" w:hAnsi="Gentium Plus"/>
          <w:sz w:val="24"/>
        </w:rPr>
        <w:t>ἔχοντα ἰατρὸν ηὕρηκε μόνον τῶν μεγίστων πόνων. τοῦτο δὲ τὸ πάθος, ὦ παῖ καλέ, πρὸς ὃν δή μοι ὁ λόγος, ἄνθρωποι μὲν ἔρωτα ὀνομάζουσιν, θεοὶ δὲ ὃ καλοῦσιν ἀκούσας εἰκότως διὰ νεότητα γελάσῃ. λέγουσι δὲ οἶμαί τινες Ὁμηριδῶν ἐκ</w:t>
      </w:r>
    </w:p>
    <w:p>
      <w:r>
        <w:rPr>
          <w:rFonts w:ascii="Courier New" w:hAnsi="Courier New"/>
          <w:color w:val="555555"/>
          <w:sz w:val="20"/>
        </w:rPr>
        <w:t>[5]</w:t>
      </w:r>
    </w:p>
    <w:p>
      <w:r>
        <w:rPr>
          <w:rFonts w:ascii="Gentium Plus" w:hAnsi="Gentium Plus"/>
          <w:sz w:val="24"/>
        </w:rPr>
        <w:t>τῶν ἀποθέτων ἐπῶν δύο ἔπη εἰς τὸν Ἔρωτα, ὧν τὸ ἕτερον ὑβριστικὸν πάνυ καὶ οὐ σφόδρα τι ἔμμετρον· ὑμνοῦσι δὲ ὧδε—</w:t>
      </w:r>
    </w:p>
    <w:p>
      <w:r>
        <w:rPr>
          <w:rFonts w:ascii="Courier New" w:hAnsi="Courier New"/>
          <w:color w:val="555555"/>
          <w:sz w:val="20"/>
        </w:rPr>
        <w:t>[7]</w:t>
      </w:r>
    </w:p>
    <w:p>
      <w:r>
        <w:rPr>
          <w:rFonts w:ascii="Gentium Plus" w:hAnsi="Gentium Plus"/>
          <w:sz w:val="24"/>
        </w:rPr>
        <w:t>τὸν δ’ ἤτοι θνητοὶ μὲν Ἔρωτα καλοῦσι ποτηνόν, ἀθάνατοι δὲ Πτέρωτα, διὰ πτεροφύτορ’ ἀνάγκην.</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[Phaedr . 252 c]</w:t>
      </w:r>
    </w:p>
    <w:p>
      <w:r>
        <w:rPr>
          <w:rFonts w:ascii="Gentium Plus" w:hAnsi="Gentium Plus"/>
          <w:sz w:val="24"/>
        </w:rPr>
        <w:t>τούτοις δὴ ἔξεστι μὲν πείθεσθαι, ἔξεστιν δὲ μή· ὅμως δὲ ἥ γε αἰτία καὶ τὸ πάθος τῶν ἐρώντων τοῦτο ἐκεῖνο τυγχάνει ὄν. Τῶν μὲν οὖν Διὸς ὀπαδῶν ὁ ληφθεὶς ἐμβριθέστερον δύναται φέρειν τὸ τοῦ πτερωνύμου ἄχθος· ὅσοι δὲ Ἄρεώς</w:t>
      </w:r>
    </w:p>
    <w:p>
      <w:r>
        <w:rPr>
          <w:rFonts w:ascii="Courier New" w:hAnsi="Courier New"/>
          <w:color w:val="555555"/>
          <w:sz w:val="20"/>
        </w:rPr>
        <w:t>[5]</w:t>
      </w:r>
    </w:p>
    <w:p>
      <w:r>
        <w:rPr>
          <w:rFonts w:ascii="Gentium Plus" w:hAnsi="Gentium Plus"/>
          <w:sz w:val="24"/>
        </w:rPr>
        <w:t>τε θεραπευταὶ καὶ μετ’ ἐκείνου περιεπόλουν, ὅταν ὑπ’ Ἔρωτος ἁλῶσι καί τι οἰηθῶσιν ἀδικεῖσθαι ὑπὸ τοῦ ἐρωμένου, φονικοὶ καὶ ἕτοιμοι καθιερεύειν αὑτούς τε καὶ τὰ παιδικά.</w:t>
      </w:r>
    </w:p>
    <w:p>
      <w:r>
        <w:rPr>
          <w:rFonts w:ascii="Courier New" w:hAnsi="Courier New"/>
          <w:color w:val="555555"/>
          <w:sz w:val="20"/>
        </w:rPr>
        <w:t>[Phaedr . 252 d]</w:t>
      </w:r>
    </w:p>
    <w:p>
      <w:r>
        <w:rPr>
          <w:rFonts w:ascii="Gentium Plus" w:hAnsi="Gentium Plus"/>
          <w:sz w:val="24"/>
        </w:rPr>
        <w:t>καὶ οὕτω καθ’ ἕκαστον θεόν, οὗ ἕκαστος ἦν χορευτής, ἐκεῖ‐ νον τιμῶν τε καὶ μιμούμενος εἰς τὸ δυνατὸν ζῇ, ἕως ἂν ᾖ ἀδιάφθορος καὶ τὴν τῇδε πρώτην γένεσιν βιοτεύῃ, καὶ τούτῳ τῷ τρόπῳ πρός τε τοὺς ἐρωμένους καὶ τοὺς ἄλλους</w:t>
      </w:r>
    </w:p>
    <w:p>
      <w:r>
        <w:rPr>
          <w:rFonts w:ascii="Courier New" w:hAnsi="Courier New"/>
          <w:color w:val="555555"/>
          <w:sz w:val="20"/>
        </w:rPr>
        <w:t>[5]</w:t>
      </w:r>
    </w:p>
    <w:p>
      <w:r>
        <w:rPr>
          <w:rFonts w:ascii="Gentium Plus" w:hAnsi="Gentium Plus"/>
          <w:sz w:val="24"/>
        </w:rPr>
        <w:t>ὁμιλεῖ τε καὶ προσφέρεται. τόν τε οὖν Ἔρωτα τῶν καλῶν πρὸς τρόπου ἐκλέγεται ἕκαστος, καὶ ὡς θεὸν αὐτὸν ἐκεῖνον ὄντα ἑαυτῷ οἷον ἄγαλμα τεκταίνεταί τε καὶ κατακοσμεῖ, ὡς</w:t>
      </w:r>
    </w:p>
    <w:p>
      <w:r>
        <w:rPr>
          <w:rFonts w:ascii="Courier New" w:hAnsi="Courier New"/>
          <w:color w:val="555555"/>
          <w:sz w:val="20"/>
        </w:rPr>
        <w:t>[Phaedr . 252 e]</w:t>
      </w:r>
    </w:p>
    <w:p>
      <w:r>
        <w:rPr>
          <w:rFonts w:ascii="Gentium Plus" w:hAnsi="Gentium Plus"/>
          <w:sz w:val="24"/>
        </w:rPr>
        <w:t>τιμήσων τε καὶ ὀργιάσων. οἱ μὲν δὴ οὖν Διὸς δῖόν τινα εἶναι ζητοῦσι τὴν ψυχὴν τὸν ὑφ’ αὑτῶν ἐρώμενον· σκο‐ ποῦσιν οὖν εἰ φιλόσοφός τε καὶ ἡγεμονικὸς τὴν φύσιν, καὶ ὅταν αὐτὸν εὑρόντες ἐρασθῶσι, πᾶν ποιοῦσιν ὅπως τοιοῦτος</w:t>
      </w:r>
    </w:p>
    <w:p>
      <w:r>
        <w:rPr>
          <w:rFonts w:ascii="Courier New" w:hAnsi="Courier New"/>
          <w:color w:val="555555"/>
          <w:sz w:val="20"/>
        </w:rPr>
        <w:t>[5]</w:t>
      </w:r>
    </w:p>
    <w:p>
      <w:r>
        <w:rPr>
          <w:rFonts w:ascii="Gentium Plus" w:hAnsi="Gentium Plus"/>
          <w:sz w:val="24"/>
        </w:rPr>
        <w:t>ἔσται. ἐὰν οὖν μὴ πρότερον ἐμβεβῶσι τῷ ἐπιτηδεύματι, τότε ἐπιχειρήσαντες μανθάνουσί τε ὅθεν ἄν τι δύνωνται καὶ</w:t>
      </w:r>
    </w:p>
    <w:p>
      <w:r>
        <w:rPr>
          <w:rFonts w:ascii="Courier New" w:hAnsi="Courier New"/>
          <w:color w:val="555555"/>
          <w:sz w:val="20"/>
        </w:rPr>
        <w:t>[Phaedr . 253 a]</w:t>
      </w:r>
    </w:p>
    <w:p>
      <w:r>
        <w:rPr>
          <w:rFonts w:ascii="Gentium Plus" w:hAnsi="Gentium Plus"/>
          <w:sz w:val="24"/>
        </w:rPr>
        <w:t>τὴν τοῦ σφετέρου θεοῦ φύσιν εὐποροῦσι διὰ τὸ συντόνως ἠναγκάσθαι πρὸς τὸν θεὸν βλέπειν, καὶ ἐφαπτόμενοι αὐτοῦ τῇ μνήμῃ ἐνθουσιῶντες ἐξ ἐκείνου λαμβάνουσι τὰ ἔθη καὶ τὰ ἐπιτηδεύματα, καθ’ ὅσον δυνατὸν θεοῦ ἀνθρώπῳ μετα‐</w:t>
      </w:r>
    </w:p>
    <w:p>
      <w:r>
        <w:rPr>
          <w:rFonts w:ascii="Courier New" w:hAnsi="Courier New"/>
          <w:color w:val="555555"/>
          <w:sz w:val="20"/>
        </w:rPr>
        <w:t>[5]</w:t>
      </w:r>
    </w:p>
    <w:p>
      <w:r>
        <w:rPr>
          <w:rFonts w:ascii="Gentium Plus" w:hAnsi="Gentium Plus"/>
          <w:sz w:val="24"/>
        </w:rPr>
        <w:t>σχεῖν· καὶ τούτων δὴ τὸν ἐρώμενον αἰτιώμενοι ἔτι τε μᾶλλον ἀγαπῶσι, κἂν ἐκ Διὸς ἀρύτωσιν ὥσπερ αἱ βάκχαι, ἐπὶ τὴν τοῦ ἐρωμένου ψυχὴν ἐπαντλοῦντες ποιοῦσιν ὡς δυνατὸν</w:t>
      </w:r>
    </w:p>
    <w:p>
      <w:r>
        <w:rPr>
          <w:rFonts w:ascii="Courier New" w:hAnsi="Courier New"/>
          <w:color w:val="555555"/>
          <w:sz w:val="20"/>
        </w:rPr>
        <w:t>[Phaedr . 253 b]</w:t>
      </w:r>
    </w:p>
    <w:p>
      <w:r>
        <w:rPr>
          <w:rFonts w:ascii="Gentium Plus" w:hAnsi="Gentium Plus"/>
          <w:sz w:val="24"/>
        </w:rPr>
        <w:t>ὁμοιότατον τῷ σφετέρῳ θεῷ. ὅσοι δ’ αὖ μεθ’ Ἥρας εἵποντο, βασιλικὸν ζητοῦσι, καὶ εὑρόντες περὶ τοῦτον πάντα δρῶσιν τὰ αὐτά. οἱ δὲ Ἀπόλλωνός τε καὶ ἑκάστου τῶν θεῶν οὕτω κατὰ τὸν θεὸν ἰόντες ζητοῦσι τὸν σφέτερον παῖδα πεφυκέναι,</w:t>
      </w:r>
    </w:p>
    <w:p>
      <w:r>
        <w:rPr>
          <w:rFonts w:ascii="Courier New" w:hAnsi="Courier New"/>
          <w:color w:val="555555"/>
          <w:sz w:val="20"/>
        </w:rPr>
        <w:t>[5]</w:t>
      </w:r>
    </w:p>
    <w:p>
      <w:r>
        <w:rPr>
          <w:rFonts w:ascii="Gentium Plus" w:hAnsi="Gentium Plus"/>
          <w:sz w:val="24"/>
        </w:rPr>
        <w:t>καὶ ὅταν κτήσωνται, μιμούμενοι αὐτοί τε καὶ τὰ παιδικὰ πείθοντες καὶ ῥυθμίζοντες εἰς τὸ ἐκείνου ἐπιτήδευμα καὶ ἰδέαν ἄγουσιν, ὅση ἑκάστῳ δύναμις, οὐ φθόνῳ οὐδ’ ἀνελευ‐ θέρῳ δυσμενείᾳ χρώμενοι πρὸς τὰ παιδικά, ἀλλ’ εἰς ὁμοιότητα</w:t>
      </w:r>
    </w:p>
    <w:p>
      <w:r>
        <w:rPr>
          <w:rFonts w:ascii="Courier New" w:hAnsi="Courier New"/>
          <w:color w:val="555555"/>
          <w:sz w:val="20"/>
        </w:rPr>
        <w:t>[Phaedr . 253 c]</w:t>
      </w:r>
    </w:p>
    <w:p>
      <w:r>
        <w:rPr>
          <w:rFonts w:ascii="Gentium Plus" w:hAnsi="Gentium Plus"/>
          <w:sz w:val="24"/>
        </w:rPr>
        <w:t>αὑτοῖς καὶ τῷ θεῷ ὃν ἂν τιμῶσι πᾶσαν πάντως ὅτι μάλιστα πειρώμενοι ἄγειν οὕτω ποιοῦσι. προθυμία μὲν οὖν τῶν ὡς ἀληθῶς ἐρώντων καὶ τελετή, ἐάν γε διαπράξωνται ὃ προθυ‐ μοῦνται ᾗ λέγω, οὕτω καλή τε καὶ εὐδαιμονικὴ ὑπὸ τοῦ</w:t>
      </w:r>
    </w:p>
    <w:p>
      <w:r>
        <w:rPr>
          <w:rFonts w:ascii="Courier New" w:hAnsi="Courier New"/>
          <w:color w:val="555555"/>
          <w:sz w:val="20"/>
        </w:rPr>
        <w:t>[5]</w:t>
      </w:r>
    </w:p>
    <w:p>
      <w:r>
        <w:rPr>
          <w:rFonts w:ascii="Gentium Plus" w:hAnsi="Gentium Plus"/>
          <w:sz w:val="24"/>
        </w:rPr>
        <w:t>δι’ ἔρωτα μανέντος φίλου τῷ φιληθέντι γίγνεται, ἐὰν αἱρεθῇ· ἁλίσκεται δὲ δὴ ὁ αἱρεθεὶς τοιῷδε τρόπῳ. Καθάπερ ἐν ἀρχῇ τοῦδε τοῦ μύθου τριχῇ διείλομεν ψυχὴν ἑκάστην, ἱππομόρφω μὲν δύο τινὲ εἴδη, ἡνιοχικὸν δὲ εἶδος</w:t>
      </w:r>
    </w:p>
    <w:p>
      <w:r>
        <w:rPr>
          <w:rFonts w:ascii="Courier New" w:hAnsi="Courier New"/>
          <w:color w:val="555555"/>
          <w:sz w:val="20"/>
        </w:rPr>
        <w:t>[Phaedr . 253 d]</w:t>
      </w:r>
    </w:p>
    <w:p>
      <w:r>
        <w:rPr>
          <w:rFonts w:ascii="Gentium Plus" w:hAnsi="Gentium Plus"/>
          <w:sz w:val="24"/>
        </w:rPr>
        <w:t>τρίτον, καὶ νῦν ἔτι ἡμῖν ταῦτα μενέτω. τῶν δὲ δὴ ἵππων ὁ μέν, φαμέν, ἀγαθός, ὁ δ’ οὔ· ἀρετὴ δὲ τίς τοῦ ἀγαθοῦ ἢ κακοῦ κακία, οὐ διείπομεν, νῦν δὲ λεκτέον. ὁ μὲν τοίνυν αὐτοῖν ἐν τῇ καλλίονι στάσει ὢν τό τε εἶδος ὀρθὸς καὶ</w:t>
      </w:r>
    </w:p>
    <w:p>
      <w:r>
        <w:rPr>
          <w:rFonts w:ascii="Courier New" w:hAnsi="Courier New"/>
          <w:color w:val="555555"/>
          <w:sz w:val="20"/>
        </w:rPr>
        <w:t>[5]</w:t>
      </w:r>
    </w:p>
    <w:p>
      <w:r>
        <w:rPr>
          <w:rFonts w:ascii="Gentium Plus" w:hAnsi="Gentium Plus"/>
          <w:sz w:val="24"/>
        </w:rPr>
        <w:t>διηρθρωμένος, ὑψαύχην, ἐπίγρυπος, λευκὸς ἰδεῖν, μελανόμ‐ ματος, τιμῆς ἐραστὴς μετὰ σωφροσύνης τε καὶ αἰδοῦς, καὶ ἀληθινῆς δόξης ἑταῖρος, ἄπληκτος, κελεύσματι μόνον καὶ</w:t>
      </w:r>
    </w:p>
    <w:p>
      <w:r>
        <w:rPr>
          <w:rFonts w:ascii="Courier New" w:hAnsi="Courier New"/>
          <w:color w:val="555555"/>
          <w:sz w:val="20"/>
        </w:rPr>
        <w:t>[Phaedr . 253 e]</w:t>
      </w:r>
    </w:p>
    <w:p>
      <w:r>
        <w:rPr>
          <w:rFonts w:ascii="Gentium Plus" w:hAnsi="Gentium Plus"/>
          <w:sz w:val="24"/>
        </w:rPr>
        <w:t>λόγῳ ἡνιοχεῖται· ὁ δ’ αὖ σκολιός, πολύς, εἰκῇ συμπεφορη‐ μένος, κρατεραύχην, βραχυτράχηλος, σιμοπρόσωπος, μελάγ‐ χρως, γλαυκόμματος, ὕφαιμος, ὕβρεως καὶ ἀλαζονείας ἑταῖρος, περὶ ὦτα λάσιος, κωφός, μάστιγι μετὰ κέντρων μόγις ὑπεί‐</w:t>
      </w:r>
    </w:p>
    <w:p>
      <w:r>
        <w:rPr>
          <w:rFonts w:ascii="Courier New" w:hAnsi="Courier New"/>
          <w:color w:val="555555"/>
          <w:sz w:val="20"/>
        </w:rPr>
        <w:t>[5]</w:t>
      </w:r>
    </w:p>
    <w:p>
      <w:r>
        <w:rPr>
          <w:rFonts w:ascii="Gentium Plus" w:hAnsi="Gentium Plus"/>
          <w:sz w:val="24"/>
        </w:rPr>
        <w:t>κων. ὅταν δ’ οὖν ὁ ἡνίοχος ἰδὼν τὸ ἐρωτικὸν ὄμμα, πᾶσαν αἰσθήσει διαθερμήνας τὴν ψυχήν, γαργαλισμοῦ τε καὶ πόθου</w:t>
      </w:r>
    </w:p>
    <w:p>
      <w:r>
        <w:rPr>
          <w:rFonts w:ascii="Courier New" w:hAnsi="Courier New"/>
          <w:color w:val="555555"/>
          <w:sz w:val="20"/>
        </w:rPr>
        <w:t>[Phaedr . 254 a]</w:t>
      </w:r>
    </w:p>
    <w:p>
      <w:r>
        <w:rPr>
          <w:rFonts w:ascii="Gentium Plus" w:hAnsi="Gentium Plus"/>
          <w:sz w:val="24"/>
        </w:rPr>
        <w:t>κέντρων ὑποπλησθῇ, ὁ μὲν εὐπειθὴς τῷ ἡνιόχῳ τῶν ἵππων, ἀεί τε καὶ τότε αἰδοῖ βιαζόμενος, ἑαυτὸν κατέχει μὴ ἐπι‐ πηδᾶν τῷ ἐρωμένῳ· ὁ δὲ οὔτε κέντρων ἡνιοχικῶν οὔτε μάστιγος ἔτι ἐντρέπεται, σκιρτῶν δὲ βίᾳ φέρεται, καὶ πάντα</w:t>
      </w:r>
    </w:p>
    <w:p>
      <w:r>
        <w:rPr>
          <w:rFonts w:ascii="Courier New" w:hAnsi="Courier New"/>
          <w:color w:val="555555"/>
          <w:sz w:val="20"/>
        </w:rPr>
        <w:t>[5]</w:t>
      </w:r>
    </w:p>
    <w:p>
      <w:r>
        <w:rPr>
          <w:rFonts w:ascii="Gentium Plus" w:hAnsi="Gentium Plus"/>
          <w:sz w:val="24"/>
        </w:rPr>
        <w:t>πράγματα παρέχων τῷ σύζυγί τε καὶ ἡνιόχῳ ἀναγκάζει ἰέναι τε πρὸς τὰ παιδικὰ καὶ μνείαν ποιεῖσθαι τῆς τῶν ἀφροδισίων χάριτος. τὼ δὲ κατ’ ἀρχὰς μὲν ἀντιτείνετον</w:t>
      </w:r>
    </w:p>
    <w:p>
      <w:r>
        <w:rPr>
          <w:rFonts w:ascii="Courier New" w:hAnsi="Courier New"/>
          <w:color w:val="555555"/>
          <w:sz w:val="20"/>
        </w:rPr>
        <w:t>[Phaedr . 254 b]</w:t>
      </w:r>
    </w:p>
    <w:p>
      <w:r>
        <w:rPr>
          <w:rFonts w:ascii="Gentium Plus" w:hAnsi="Gentium Plus"/>
          <w:sz w:val="24"/>
        </w:rPr>
        <w:t>ἀγανακτοῦντε, ὡς δεινὰ καὶ παράνομα ἀναγκαζομένω· τελευ‐ τῶντε δέ, ὅταν μηδὲν ᾖ πέρας κακοῦ, πορεύεσθον ἀγομένω, εἴξαντε καὶ ὁμολογήσαντε ποιήσειν τὸ κελευόμενον. καὶ πρὸς αὐτῷ τ’ ἐγένοντο καὶ εἶδον τὴν ὄψιν τὴν τῶν παιδικῶν</w:t>
      </w:r>
    </w:p>
    <w:p>
      <w:r>
        <w:rPr>
          <w:rFonts w:ascii="Courier New" w:hAnsi="Courier New"/>
          <w:color w:val="555555"/>
          <w:sz w:val="20"/>
        </w:rPr>
        <w:t>[5]</w:t>
      </w:r>
    </w:p>
    <w:p>
      <w:r>
        <w:rPr>
          <w:rFonts w:ascii="Gentium Plus" w:hAnsi="Gentium Plus"/>
          <w:sz w:val="24"/>
        </w:rPr>
        <w:t>ἀστράπτουσαν. ἰδόντος δὲ τοῦ ἡνιόχου ἡ μνήμη πρὸς τὴν τοῦ κάλλους φύσιν ἠνέχθη, καὶ πάλιν εἶδεν αὐτὴν μετὰ σωφροσύνης ἐν ἁγνῷ βάθρῳ βεβῶσαν· ἰδοῦσα δὲ ἔδεισέ τε καὶ σεφθεῖσα ἀνέπεσεν ὑπτία, καὶ ἅμα ἠναγκάσθη εἰς</w:t>
      </w:r>
    </w:p>
    <w:p>
      <w:r>
        <w:rPr>
          <w:rFonts w:ascii="Courier New" w:hAnsi="Courier New"/>
          <w:color w:val="555555"/>
          <w:sz w:val="20"/>
        </w:rPr>
        <w:t>[Phaedr . 254 c]</w:t>
      </w:r>
    </w:p>
    <w:p>
      <w:r>
        <w:rPr>
          <w:rFonts w:ascii="Gentium Plus" w:hAnsi="Gentium Plus"/>
          <w:sz w:val="24"/>
        </w:rPr>
        <w:t>τοὐπίσω ἑλκύσαι τὰς ἡνίας οὕτω σφόδρα, ὥστ’ ἐπὶ τὰ ἰσχία ἄμφω καθίσαι τὼ ἵππω, τὸν μὲν ἑκόντα διὰ τὸ μὴ ἀντιτείνειν, τὸν δὲ ὑβριστὴν μάλ’ ἄκοντα. ἀπελθόντε δὲ ἀπωτέρω, ὁ μὲν ὑπ’ αἰσχύνης τε καὶ θάμβους ἱδρῶτι πᾶσαν</w:t>
      </w:r>
    </w:p>
    <w:p>
      <w:r>
        <w:rPr>
          <w:rFonts w:ascii="Courier New" w:hAnsi="Courier New"/>
          <w:color w:val="555555"/>
          <w:sz w:val="20"/>
        </w:rPr>
        <w:t>[5]</w:t>
      </w:r>
    </w:p>
    <w:p>
      <w:r>
        <w:rPr>
          <w:rFonts w:ascii="Gentium Plus" w:hAnsi="Gentium Plus"/>
          <w:sz w:val="24"/>
        </w:rPr>
        <w:t>ἔβρεξε τὴν ψυχήν, ὁ δὲ λήξας τῆς ὀδύνης, ἣν ὑπὸ τοῦ χαλινοῦ τε ἔσχεν καὶ τοῦ πτώματος, μόγις ἐξαναπνεύσας ἐλοιδόρησεν ὀργῇ, πολλὰ κακίζων τόν τε ἡνίοχον καὶ τὸν ὁμόζυγα ὡς δειλίᾳ τε καὶ ἀνανδρίᾳ λιπόντε τὴν τάξιν καὶ</w:t>
      </w:r>
    </w:p>
    <w:p>
      <w:r>
        <w:rPr>
          <w:rFonts w:ascii="Courier New" w:hAnsi="Courier New"/>
          <w:color w:val="555555"/>
          <w:sz w:val="20"/>
        </w:rPr>
        <w:t>[Phaedr . 254 d]</w:t>
      </w:r>
    </w:p>
    <w:p>
      <w:r>
        <w:rPr>
          <w:rFonts w:ascii="Gentium Plus" w:hAnsi="Gentium Plus"/>
          <w:sz w:val="24"/>
        </w:rPr>
        <w:t>ὁμολογίαν· καὶ πάλιν οὐκ ἐθέλοντας προσιέναι ἀναγκάζων μόγις συνεχώρησεν δεομένων εἰς αὖθις ὑπερβαλέσθαι. ἐλ‐ θόντος δὲ τοῦ συντεθέντος χρόνου [οὗ] ἀμνημονεῖν προσ‐ ποιουμένω ἀναμιμνῄσκων, βιαζόμενος, χρεμετίζων, ἕλκων</w:t>
      </w:r>
    </w:p>
    <w:p>
      <w:r>
        <w:rPr>
          <w:rFonts w:ascii="Courier New" w:hAnsi="Courier New"/>
          <w:color w:val="555555"/>
          <w:sz w:val="20"/>
        </w:rPr>
        <w:t>[5]</w:t>
      </w:r>
    </w:p>
    <w:p>
      <w:r>
        <w:rPr>
          <w:rFonts w:ascii="Gentium Plus" w:hAnsi="Gentium Plus"/>
          <w:sz w:val="24"/>
        </w:rPr>
        <w:t>ἠνάγκασεν αὖ προσελθεῖν τοῖς παιδικοῖς ἐπὶ τοὺς αὐτοὺς λόγους, καὶ ἐπειδὴ ἐγγὺς ἦσαν, ἐγκύψας καὶ ἐκτείνας τὴν κέρκον, ἐνδακὼν τὸν χαλινόν, μετ’ ἀναιδείας ἕλκει· ὁ δ’</w:t>
      </w:r>
    </w:p>
    <w:p>
      <w:r>
        <w:rPr>
          <w:rFonts w:ascii="Courier New" w:hAnsi="Courier New"/>
          <w:color w:val="555555"/>
          <w:sz w:val="20"/>
        </w:rPr>
        <w:t>[Phaedr . 254 e]</w:t>
      </w:r>
    </w:p>
    <w:p>
      <w:r>
        <w:rPr>
          <w:rFonts w:ascii="Gentium Plus" w:hAnsi="Gentium Plus"/>
          <w:sz w:val="24"/>
        </w:rPr>
        <w:t>ἡνίοχος ἔτι μᾶλλον ταὐτὸν πάθος παθών, ὥσπερ ἀπὸ ὕσ‐ πληγος ἀναπεσών, ἔτι μᾶλλον τοῦ ὑβριστοῦ ἵππου ἐκ τῶν ὀδόντων βίᾳ ὀπίσω σπάσας τὸν χαλινόν, τήν τε κακηγόρον γλῶτταν καὶ τὰς γνάθους καθῄμαξεν καὶ τὰ σκέλη τε καὶ</w:t>
      </w:r>
    </w:p>
    <w:p>
      <w:r>
        <w:rPr>
          <w:rFonts w:ascii="Courier New" w:hAnsi="Courier New"/>
          <w:color w:val="555555"/>
          <w:sz w:val="20"/>
        </w:rPr>
        <w:t>[5]</w:t>
      </w:r>
    </w:p>
    <w:p>
      <w:r>
        <w:rPr>
          <w:rFonts w:ascii="Gentium Plus" w:hAnsi="Gentium Plus"/>
          <w:sz w:val="24"/>
        </w:rPr>
        <w:t>τὰ ἰσχία πρὸς τὴν γῆν ἐρείσας ὀδύναις ἔδωκεν. ὅταν δὲ ταὐτὸν πολλάκις πάσχων ὁ πονηρὸς τῆς ὕβρεως λήξῃ, ταπεινωθεὶς ἕπεται ἤδη τῇ τοῦ ἡνιόχου προνοίᾳ, καὶ ὅταν ἴδῃ τὸν καλόν, φόβῳ διόλλυται· ὥστε συμβαίνει τότ’ ἤδη τὴν τοῦ ἐραστοῦ ψυχὴν τοῖς παιδικοῖς αἰδουμένην τε καὶ δεδιυῖαν</w:t>
      </w:r>
    </w:p>
    <w:p>
      <w:r>
        <w:rPr>
          <w:rFonts w:ascii="Courier New" w:hAnsi="Courier New"/>
          <w:color w:val="555555"/>
          <w:sz w:val="20"/>
        </w:rPr>
        <w:t>[Phaedr . 255 a]</w:t>
      </w:r>
    </w:p>
    <w:p>
      <w:r>
        <w:rPr>
          <w:rFonts w:ascii="Gentium Plus" w:hAnsi="Gentium Plus"/>
          <w:sz w:val="24"/>
        </w:rPr>
        <w:t>ἕπεσθαι. ἅτε οὖν πᾶσαν θεραπείαν ὡς ἰσόθεος θεραπευό‐ μενος οὐχ ὑπὸ σχηματιζομένου τοῦ ἐρῶντος ἀλλ’ ἀληθῶς τοῦτο πεπονθότος, καὶ αὐτὸς ὢν φύσει φίλος τῷ θερα‐ πεύοντι, ἐὰν ἄρα καὶ ἐν τῷ πρόσθεν ὑπὸ συμφοιτητῶν ἤ</w:t>
      </w:r>
    </w:p>
    <w:p>
      <w:r>
        <w:rPr>
          <w:rFonts w:ascii="Courier New" w:hAnsi="Courier New"/>
          <w:color w:val="555555"/>
          <w:sz w:val="20"/>
        </w:rPr>
        <w:t>[5]</w:t>
      </w:r>
    </w:p>
    <w:p>
      <w:r>
        <w:rPr>
          <w:rFonts w:ascii="Gentium Plus" w:hAnsi="Gentium Plus"/>
          <w:sz w:val="24"/>
        </w:rPr>
        <w:t>τινων ἄλλων διαβεβλημένος ᾖ, λεγόντων ὡς αἰσχρὸν ἐρῶντι πλησιάζειν, καὶ διὰ τοῦτο ἀπωθῇ τὸν ἐρῶντα, προϊόντος δὲ ἤδη τοῦ χρόνου ἥ τε ἡλικία καὶ τὸ χρεὼν ἤγαγεν εἰς</w:t>
      </w:r>
    </w:p>
    <w:p>
      <w:r>
        <w:rPr>
          <w:rFonts w:ascii="Courier New" w:hAnsi="Courier New"/>
          <w:color w:val="555555"/>
          <w:sz w:val="20"/>
        </w:rPr>
        <w:t>[Phaedr . 255 b]</w:t>
      </w:r>
    </w:p>
    <w:p>
      <w:r>
        <w:rPr>
          <w:rFonts w:ascii="Gentium Plus" w:hAnsi="Gentium Plus"/>
          <w:sz w:val="24"/>
        </w:rPr>
        <w:t>τὸ προσέσθαι αὐτὸν εἰς ὁμιλίαν· οὐ γὰρ δήποτε εἵμαρται κακὸν κακῷ φίλον οὐδ’ ἀγαθὸν μὴ φίλον ἀγαθῷ εἶναι. προσεμένου δὲ καὶ λόγον καὶ ὁμιλίαν δεξαμένου, ἐγγύθεν ἡ εὔνοια γιγνομένη τοῦ ἐρῶντος ἐκπλήττει τὸν ἐρώμενον</w:t>
      </w:r>
    </w:p>
    <w:p>
      <w:r>
        <w:rPr>
          <w:rFonts w:ascii="Courier New" w:hAnsi="Courier New"/>
          <w:color w:val="555555"/>
          <w:sz w:val="20"/>
        </w:rPr>
        <w:t>[5]</w:t>
      </w:r>
    </w:p>
    <w:p>
      <w:r>
        <w:rPr>
          <w:rFonts w:ascii="Gentium Plus" w:hAnsi="Gentium Plus"/>
          <w:sz w:val="24"/>
        </w:rPr>
        <w:t>διαισθανόμενον ὅτι οὐδ’ οἱ σύμπαντες ἄλλοι φίλοι τε καὶ οἰκεῖοι μοῖραν φιλίας οὐδεμίαν παρέχονται πρὸς τὸν ἔνθεον φίλον. ὅταν δὲ χρονίζῃ τοῦτο δρῶν καὶ πλησιάζῃ μετὰ τοῦ ἅπτεσθαι ἔν τε γυμνασίοις καὶ ἐν ταῖς ἄλλαις ὁμιλίαις,</w:t>
      </w:r>
    </w:p>
    <w:p>
      <w:r>
        <w:rPr>
          <w:rFonts w:ascii="Courier New" w:hAnsi="Courier New"/>
          <w:color w:val="555555"/>
          <w:sz w:val="20"/>
        </w:rPr>
        <w:t>[Phaedr . 255 c]</w:t>
      </w:r>
    </w:p>
    <w:p>
      <w:r>
        <w:rPr>
          <w:rFonts w:ascii="Gentium Plus" w:hAnsi="Gentium Plus"/>
          <w:sz w:val="24"/>
        </w:rPr>
        <w:t>τότ’ ἤδη ἡ τοῦ ῥεύματος ἐκείνου πηγή, ὃν ἵμερον Ζεὺς Γανυμήδους ἐρῶν ὠνόμασε, πολλὴ φερομένη πρὸς τὸν ἐραστήν, ἡ μὲν εἰς αὐτὸν ἔδυ, ἡ δ’ ἀπομεστουμένου ἔξω ἀπορρεῖ· καὶ οἷον πνεῦμα ἤ τις ἠχὼ ἀπὸ λείων τε καὶ</w:t>
      </w:r>
    </w:p>
    <w:p>
      <w:r>
        <w:rPr>
          <w:rFonts w:ascii="Courier New" w:hAnsi="Courier New"/>
          <w:color w:val="555555"/>
          <w:sz w:val="20"/>
        </w:rPr>
        <w:t>[5]</w:t>
      </w:r>
    </w:p>
    <w:p>
      <w:r>
        <w:rPr>
          <w:rFonts w:ascii="Gentium Plus" w:hAnsi="Gentium Plus"/>
          <w:sz w:val="24"/>
        </w:rPr>
        <w:t>στερεῶν ἁλλομένη πάλιν ὅθεν ὡρμήθη φέρεται, οὕτω τὸ τοῦ κάλλους ῥεῦμα πάλιν εἰς τὸν καλὸν διὰ τῶν ὀμμάτων ἰόν, ᾗ πέφυκεν ἐπὶ τὴν ψυχὴν ἰέναι ἀφικόμενον καὶ ἀνα‐</w:t>
      </w:r>
    </w:p>
    <w:p>
      <w:r>
        <w:rPr>
          <w:rFonts w:ascii="Courier New" w:hAnsi="Courier New"/>
          <w:color w:val="555555"/>
          <w:sz w:val="20"/>
        </w:rPr>
        <w:t>[Phaedr . 255 d]</w:t>
      </w:r>
    </w:p>
    <w:p>
      <w:r>
        <w:rPr>
          <w:rFonts w:ascii="Gentium Plus" w:hAnsi="Gentium Plus"/>
          <w:sz w:val="24"/>
        </w:rPr>
        <w:t>πτερῶσαν, τὰς διόδους τῶν πτερῶν ἄρδει τε καὶ ὥρμησε πτεροφυεῖν τε καὶ τὴν τοῦ ἐρωμένου αὖ ψυχὴν ἔρωτος ἐνέπλησεν. ἐρᾷ μὲν οὖν, ὅτου δὲ ἀπορεῖ· καὶ οὔθ’ ὅτι πέπονθεν οἶδεν οὐδ’ ἔχει φράσαι, ἀλλ’ οἷον ἀπ’ ἄλλου</w:t>
      </w:r>
    </w:p>
    <w:p>
      <w:r>
        <w:rPr>
          <w:rFonts w:ascii="Courier New" w:hAnsi="Courier New"/>
          <w:color w:val="555555"/>
          <w:sz w:val="20"/>
        </w:rPr>
        <w:t>[5]</w:t>
      </w:r>
    </w:p>
    <w:p>
      <w:r>
        <w:rPr>
          <w:rFonts w:ascii="Gentium Plus" w:hAnsi="Gentium Plus"/>
          <w:sz w:val="24"/>
        </w:rPr>
        <w:t>ὀφθαλμίας ἀπολελαυκὼς πρόφασιν εἰπεῖν οὐκ ἔχει, ὥσπερ δὲ ἐν κατόπτρῳ ἐν τῷ ἐρῶντι ἑαυτὸν ὁρῶν λέληθεν. καὶ ὅταν μὲν ἐκεῖνος παρῇ, λήγει κατὰ ταὐτὰ ἐκείνῳ τῆς ὀδύνης, ὅταν δὲ ἀπῇ, κατὰ ταὐτὰ αὖ ποθεῖ καὶ ποθεῖται, εἴδωλον</w:t>
      </w:r>
    </w:p>
    <w:p>
      <w:r>
        <w:rPr>
          <w:rFonts w:ascii="Courier New" w:hAnsi="Courier New"/>
          <w:color w:val="555555"/>
          <w:sz w:val="20"/>
        </w:rPr>
        <w:t>[Phaedr . 255 e]</w:t>
      </w:r>
    </w:p>
    <w:p>
      <w:r>
        <w:rPr>
          <w:rFonts w:ascii="Gentium Plus" w:hAnsi="Gentium Plus"/>
          <w:sz w:val="24"/>
        </w:rPr>
        <w:t>ἔρωτος ἀντέρωτα ἔχων· καλεῖ δὲ αὐτὸν καὶ οἴεται οὐκ ἔρωτα ἀλλὰ φιλίαν εἶναι. ἐπιθυμεῖ δὲ ἐκείνῳ παραπλησίως μέν, ἀσθενεστέρως δέ, ὁρᾶν, ἅπτεσθαι, φιλεῖν, συγκατακεῖσθαι· καὶ δή, οἷον εἰκός, ποιεῖ τὸ μετὰ τοῦτο ταχὺ ταῦτα. ἐν οὖν</w:t>
      </w:r>
    </w:p>
    <w:p>
      <w:r>
        <w:rPr>
          <w:rFonts w:ascii="Courier New" w:hAnsi="Courier New"/>
          <w:color w:val="555555"/>
          <w:sz w:val="20"/>
        </w:rPr>
        <w:t>[5]</w:t>
      </w:r>
    </w:p>
    <w:p>
      <w:r>
        <w:rPr>
          <w:rFonts w:ascii="Gentium Plus" w:hAnsi="Gentium Plus"/>
          <w:sz w:val="24"/>
        </w:rPr>
        <w:t>τῇ συγκοιμήσει τοῦ μὲν ἐραστοῦ ὁ ἀκόλαστος ἵππος ἔχει ὅτι λέγῃ πρὸς τὸν ἡνίοχον, καὶ ἀξιοῖ ἀντὶ πολλῶν πόνων</w:t>
      </w:r>
    </w:p>
    <w:p>
      <w:r>
        <w:rPr>
          <w:rFonts w:ascii="Courier New" w:hAnsi="Courier New"/>
          <w:color w:val="555555"/>
          <w:sz w:val="20"/>
        </w:rPr>
        <w:t>[Phaedr . 256 a]</w:t>
      </w:r>
    </w:p>
    <w:p>
      <w:r>
        <w:rPr>
          <w:rFonts w:ascii="Gentium Plus" w:hAnsi="Gentium Plus"/>
          <w:sz w:val="24"/>
        </w:rPr>
        <w:t>σμικρὰ ἀπολαῦσαι· ὁ δὲ τῶν παιδικῶν ἔχει μὲν οὐδὲν εἰπεῖν, σπαργῶν δὲ καὶ ἀπορῶν περιβάλλει τὸν ἐραστὴν καὶ φιλεῖ, ὡς σφόδρ’ εὔνουν ἀσπαζόμενος, ὅταν τε συγκατακέωνται, οἷός ἐστι μὴ ἂν ἀπαρνηθῆναι τὸ αὑτοῦ μέρος χαρίσασθαι</w:t>
      </w:r>
    </w:p>
    <w:p>
      <w:r>
        <w:rPr>
          <w:rFonts w:ascii="Courier New" w:hAnsi="Courier New"/>
          <w:color w:val="555555"/>
          <w:sz w:val="20"/>
        </w:rPr>
        <w:t>[5]</w:t>
      </w:r>
    </w:p>
    <w:p>
      <w:r>
        <w:rPr>
          <w:rFonts w:ascii="Gentium Plus" w:hAnsi="Gentium Plus"/>
          <w:sz w:val="24"/>
        </w:rPr>
        <w:t>τῷ ἐρῶντι, εἰ δεηθείη τυχεῖν· ὁ δὲ ὁμόζυξ αὖ μετὰ τοῦ ἡνιόχου πρὸς ταῦτα μετ’ αἰδοῦς καὶ λόγου ἀντιτείνει. ἐὰν μὲν δὴ οὖν εἰς τεταγμένην τε δίαιταν καὶ φιλοσοφίαν νικήσῃ τὰ βελτίω τῆς διανοίας ἀγαγόντα, μακάριον μὲν</w:t>
      </w:r>
    </w:p>
    <w:p>
      <w:r>
        <w:rPr>
          <w:rFonts w:ascii="Courier New" w:hAnsi="Courier New"/>
          <w:color w:val="555555"/>
          <w:sz w:val="20"/>
        </w:rPr>
        <w:t>[Phaedr . 256 b]</w:t>
      </w:r>
    </w:p>
    <w:p>
      <w:r>
        <w:rPr>
          <w:rFonts w:ascii="Gentium Plus" w:hAnsi="Gentium Plus"/>
          <w:sz w:val="24"/>
        </w:rPr>
        <w:t>καὶ ὁμονοητικὸν τὸν ἐνθάδε βίον διάγουσιν, ἐγκρατεῖς αὑτῶν καὶ κόσμιοι ὄντες, δουλωσάμενοι μὲν ᾧ κακία ψυχῆς ἐνε‐ γίγνετο, ἐλευθερώσαντες δὲ ᾧ ἀρετή· τελευτήσαντες δὲ δὴ ὑπόπτεροι καὶ ἐλαφροὶ γεγονότες τῶν τριῶν παλαισμάτων</w:t>
      </w:r>
    </w:p>
    <w:p>
      <w:r>
        <w:rPr>
          <w:rFonts w:ascii="Courier New" w:hAnsi="Courier New"/>
          <w:color w:val="555555"/>
          <w:sz w:val="20"/>
        </w:rPr>
        <w:t>[5]</w:t>
      </w:r>
    </w:p>
    <w:p>
      <w:r>
        <w:rPr>
          <w:rFonts w:ascii="Gentium Plus" w:hAnsi="Gentium Plus"/>
          <w:sz w:val="24"/>
        </w:rPr>
        <w:t>τῶν ὡς ἀληθῶς Ὀλυμπιακῶν ἓν νενικήκασιν, οὗ μεῖζον ἀγαθὸν οὔτε σωφροσύνη ἀνθρωπίνη οὔτε θεία μανία δυνατὴ πορίσαι ἀνθρώπῳ. ἐὰν δὲ δὴ διαίτῃ φορτικωτέρᾳ τε καὶ</w:t>
      </w:r>
    </w:p>
    <w:p>
      <w:r>
        <w:rPr>
          <w:rFonts w:ascii="Courier New" w:hAnsi="Courier New"/>
          <w:color w:val="555555"/>
          <w:sz w:val="20"/>
        </w:rPr>
        <w:t>[Phaedr . 256 c]</w:t>
      </w:r>
    </w:p>
    <w:p>
      <w:r>
        <w:rPr>
          <w:rFonts w:ascii="Gentium Plus" w:hAnsi="Gentium Plus"/>
          <w:sz w:val="24"/>
        </w:rPr>
        <w:t>ἀφιλοσόφῳ, φιλοτίμῳ δὲ χρήσωνται, τάχ’ ἄν που ἐν μέθαις ἤ τινι ἄλλῃ ἀμελείᾳ τὼ ἀκολάστω αὐτοῖν ὑποζυγίω λαβόντε τὰς ψυχὰς ἀφρούρους, συναγαγόντε εἰς ταὐτόν, τὴν ὑπὸ τῶν πολλῶν μακαριστὴν αἵρεσιν εἱλέσθην τε καὶ διεπρα‐</w:t>
      </w:r>
    </w:p>
    <w:p>
      <w:r>
        <w:rPr>
          <w:rFonts w:ascii="Courier New" w:hAnsi="Courier New"/>
          <w:color w:val="555555"/>
          <w:sz w:val="20"/>
        </w:rPr>
        <w:t>[5]</w:t>
      </w:r>
    </w:p>
    <w:p>
      <w:r>
        <w:rPr>
          <w:rFonts w:ascii="Gentium Plus" w:hAnsi="Gentium Plus"/>
          <w:sz w:val="24"/>
        </w:rPr>
        <w:t>ξάσθην· καὶ διαπραξαμένω τὸ λοιπὸν ἤδη χρῶνται μὲν αὐτῇ, σπανίᾳ δέ, ἅτε οὐ πάσῃ δεδογμένα τῇ διανοίᾳ πράτ‐ τοντες. φίλω μὲν οὖν καὶ τούτω, ἧττον δὲ ἐκείνων, ἀλλή‐</w:t>
      </w:r>
    </w:p>
    <w:p>
      <w:r>
        <w:rPr>
          <w:rFonts w:ascii="Courier New" w:hAnsi="Courier New"/>
          <w:color w:val="555555"/>
          <w:sz w:val="20"/>
        </w:rPr>
        <w:t>[Phaedr . 256 d]</w:t>
      </w:r>
    </w:p>
    <w:p>
      <w:r>
        <w:rPr>
          <w:rFonts w:ascii="Gentium Plus" w:hAnsi="Gentium Plus"/>
          <w:sz w:val="24"/>
        </w:rPr>
        <w:t>λοιν διά τε τοῦ ἔρωτος καὶ ἔξω γενομένω διάγουσι, πίστεις τὰς μεγίστας ἡγουμένω ἀλλήλοιν δεδωκέναι τε καὶ δεδέχθαι, ἃς οὐ θεμιτὸν εἶναι λύσαντας εἰς ἔχθραν ποτὲ ἐλθεῖν. ἐν δὲ τῇ τελευτῇ ἄπτεροι μέν, ὡρμηκότες δὲ πτεροῦσθαι ἐκβαί‐</w:t>
      </w:r>
    </w:p>
    <w:p>
      <w:r>
        <w:rPr>
          <w:rFonts w:ascii="Courier New" w:hAnsi="Courier New"/>
          <w:color w:val="555555"/>
          <w:sz w:val="20"/>
        </w:rPr>
        <w:t>[5]</w:t>
      </w:r>
    </w:p>
    <w:p>
      <w:r>
        <w:rPr>
          <w:rFonts w:ascii="Gentium Plus" w:hAnsi="Gentium Plus"/>
          <w:sz w:val="24"/>
        </w:rPr>
        <w:t>νουσι τοῦ σώματος, ὥστε οὐ σμικρὸν ἆθλον τῆς ἐρωτικῆς μανίας φέρονται· εἰς γὰρ σκότον καὶ τὴν ὑπὸ γῆς πορείαν</w:t>
      </w:r>
    </w:p>
    <w:p>
      <w:r>
        <w:rPr>
          <w:rFonts w:ascii="Courier New" w:hAnsi="Courier New"/>
          <w:color w:val="555555"/>
          <w:sz w:val="20"/>
        </w:rPr>
        <w:t>[Phaedr . 256 e]</w:t>
      </w:r>
    </w:p>
    <w:p>
      <w:r>
        <w:rPr>
          <w:rFonts w:ascii="Gentium Plus" w:hAnsi="Gentium Plus"/>
          <w:sz w:val="24"/>
        </w:rPr>
        <w:t>μετ’ ἀλλήλων πορευομένους, καὶ ὁμοπτέρους ἔρωτος χάριν, ὅταν γένωνται, γενέσθαι. Ταῦτα τοσαῦτα, ὦ παῖ, καὶ θεῖα οὕτω σοι δωρήσεται ἡ παρ’ ἐραστοῦ φιλία· ἡ δὲ ἀπὸ τοῦ μὴ ἐρῶντος οἰκειότης,</w:t>
      </w:r>
    </w:p>
    <w:p>
      <w:r>
        <w:rPr>
          <w:rFonts w:ascii="Courier New" w:hAnsi="Courier New"/>
          <w:color w:val="555555"/>
          <w:sz w:val="20"/>
        </w:rPr>
        <w:t>[5]</w:t>
      </w:r>
    </w:p>
    <w:p>
      <w:r>
        <w:rPr>
          <w:rFonts w:ascii="Gentium Plus" w:hAnsi="Gentium Plus"/>
          <w:sz w:val="24"/>
        </w:rPr>
        <w:t>σωφροσύνῃ θνητῇ κεκραμένη, θνητά τε καὶ φειδωλὰ οἰκονο‐ μοῦσα, ἀνελευθερίαν ὑπὸ πλήθους ἐπαινουμένην ὡς ἀρετὴν</w:t>
      </w:r>
    </w:p>
    <w:p>
      <w:r>
        <w:rPr>
          <w:rFonts w:ascii="Courier New" w:hAnsi="Courier New"/>
          <w:color w:val="555555"/>
          <w:sz w:val="20"/>
        </w:rPr>
        <w:t>[Phaedr . 257 a]</w:t>
      </w:r>
    </w:p>
    <w:p>
      <w:r>
        <w:rPr>
          <w:rFonts w:ascii="Gentium Plus" w:hAnsi="Gentium Plus"/>
          <w:sz w:val="24"/>
        </w:rPr>
        <w:t>τῇ φίλῃ ψυχῇ ἐντεκοῦσα, ἐννέα χιλιάδας ἐτῶν περὶ γῆν κυλινδουμένην αὐτὴν καὶ ὑπὸ γῆς ἄνουν παρέξει. Αὕτη σοι, ὦ φίλε Ἔρως, εἰς ἡμετέραν δύναμιν ὅτι καλ‐ λίστη καὶ ἀρίστη δέδοταί τε καὶ ἐκτέτεισται παλινῳδία, τά</w:t>
      </w:r>
    </w:p>
    <w:p>
      <w:r>
        <w:rPr>
          <w:rFonts w:ascii="Courier New" w:hAnsi="Courier New"/>
          <w:color w:val="555555"/>
          <w:sz w:val="20"/>
        </w:rPr>
        <w:t>[5]</w:t>
      </w:r>
    </w:p>
    <w:p>
      <w:r>
        <w:rPr>
          <w:rFonts w:ascii="Gentium Plus" w:hAnsi="Gentium Plus"/>
          <w:sz w:val="24"/>
        </w:rPr>
        <w:t>τε ἄλλα καὶ τοῖς ὀνόμασιν ἠναγκασμένη ποιητικοῖς τισιν διὰ Φαῖδρον εἰρῆσθαι. ἀλλὰ τῶν προτέρων τε συγγνώμην καὶ τῶνδε χάριν ἔχων, εὐμενὴς καὶ ἵλεως τὴν ἐρωτικήν μοι τέχνην ἣν ἔδωκας μήτε ἀφέλῃ μήτε πηρώσῃς δι’ ὀργήν, δίδου τ’ ἔτι μᾶλλον ἢ νῦν παρὰ τοῖς καλοῖς τίμιον εἶναι.</w:t>
      </w:r>
    </w:p>
    <w:p>
      <w:r>
        <w:rPr>
          <w:rFonts w:ascii="Courier New" w:hAnsi="Courier New"/>
          <w:color w:val="555555"/>
          <w:sz w:val="20"/>
        </w:rPr>
        <w:t>[Phaedr . 257 b]</w:t>
      </w:r>
    </w:p>
    <w:p>
      <w:r>
        <w:rPr>
          <w:rFonts w:ascii="Gentium Plus" w:hAnsi="Gentium Plus"/>
          <w:sz w:val="24"/>
        </w:rPr>
        <w:t>ἐν τῷ πρόσθεν δ’ εἴ τι λόγῳ σοι ἀπηχὲς εἴπομεν Φαῖδρός τε καὶ ἐγώ, Λυσίαν τὸν τοῦ λόγου πατέρα αἰτιώμενος παῦε τῶν τοιούτων λόγων, ἐπὶ φιλοσοφίαν δέ, ὥσπερ ἁδελφὸς αὐτοῦ Πολέμαρχος τέτραπται, τρέψον, ἵνα καὶ ὁ ἐραστὴς</w:t>
      </w:r>
    </w:p>
    <w:p>
      <w:r>
        <w:rPr>
          <w:rFonts w:ascii="Courier New" w:hAnsi="Courier New"/>
          <w:color w:val="555555"/>
          <w:sz w:val="20"/>
        </w:rPr>
        <w:t>[5]</w:t>
      </w:r>
    </w:p>
    <w:p>
      <w:r>
        <w:rPr>
          <w:rFonts w:ascii="Gentium Plus" w:hAnsi="Gentium Plus"/>
          <w:sz w:val="24"/>
        </w:rPr>
        <w:t>ὅδε αὐτοῦ μηκέτι ἐπαμφοτερίζῃ καθάπερ νῦν, ἀλλ’ ἁπλῶς πρὸς Ἔρωτα μετὰ φιλοσόφων λόγων τὸν βίον ποιῆται.</w:t>
      </w:r>
    </w:p>
    <w:p>
      <w:r>
        <w:rPr>
          <w:rFonts w:ascii="Courier New" w:hAnsi="Courier New"/>
          <w:color w:val="555555"/>
          <w:sz w:val="20"/>
        </w:rPr>
        <w:t>[6]</w:t>
      </w:r>
    </w:p>
    <w:p>
      <w:r>
        <w:rPr>
          <w:rFonts w:ascii="Gentium Plus" w:hAnsi="Gentium Plus"/>
          <w:sz w:val="24"/>
        </w:rPr>
        <w:t>ΦΑΙ. Συνεύχομαί σοι, ὦ Σώκρατες, εἴπερ ἄμεινον ταῦθ’</w:t>
      </w:r>
    </w:p>
    <w:p>
      <w:r>
        <w:rPr>
          <w:rFonts w:ascii="Courier New" w:hAnsi="Courier New"/>
          <w:color w:val="555555"/>
          <w:sz w:val="20"/>
        </w:rPr>
        <w:t>[Phaedr . 257 c]</w:t>
      </w:r>
    </w:p>
    <w:p>
      <w:r>
        <w:rPr>
          <w:rFonts w:ascii="Gentium Plus" w:hAnsi="Gentium Plus"/>
          <w:sz w:val="24"/>
        </w:rPr>
        <w:t>ἡμῖν εἶναι, ταῦτα γίγνεσθαι. τὸν λόγον δέ σου πάλαι θαυμάσας ἔχω, ὅσῳ καλλίω τοῦ προτέρου ἀπηργάσω· ὥστε</w:t>
      </w:r>
    </w:p>
    <w:p>
      <w:r>
        <w:rPr>
          <w:rFonts w:ascii="Courier New" w:hAnsi="Courier New"/>
          <w:color w:val="555555"/>
          <w:sz w:val="20"/>
        </w:rPr>
        <w:t>[5]</w:t>
      </w:r>
    </w:p>
    <w:p>
      <w:r>
        <w:rPr>
          <w:rFonts w:ascii="Gentium Plus" w:hAnsi="Gentium Plus"/>
          <w:sz w:val="24"/>
        </w:rPr>
        <w:t>θαυμάσιε, ἔναγχος τῶν πολιτικῶν τοῦτ’ αὐτὸ λοιδορῶν ὠνείδιζε, καὶ διὰ πάσης τῆς λοιδορίας ἐκάλει λογογράφον· τάχ’ οὖν ἂν ὑπὸ φιλοτιμίας ἐπίσχοι ἡμῖν ἂν τοῦ γράφειν. ΣΩ. Γελοῖόν γ’, ὦ νεανία, τὸ δόγμα λέγεις, καὶ τοῦ</w:t>
      </w:r>
    </w:p>
    <w:p>
      <w:r>
        <w:rPr>
          <w:rFonts w:ascii="Courier New" w:hAnsi="Courier New"/>
          <w:color w:val="555555"/>
          <w:sz w:val="20"/>
        </w:rPr>
        <w:t>[Phaedr . 257 d]</w:t>
      </w:r>
    </w:p>
    <w:p>
      <w:r>
        <w:rPr>
          <w:rFonts w:ascii="Gentium Plus" w:hAnsi="Gentium Plus"/>
          <w:sz w:val="24"/>
        </w:rPr>
        <w:t>ἑταίρου συχνὸν διαμαρτάνεις, εἰ αὐτὸν οὕτως ἡγῇ τινα ψοφοδεᾶ. ἴσως δὲ καὶ τὸν λοιδορούμενον αὐτῷ οἴει ὀνειδί‐ ζοντα λέγειν ἃ ἔλεγεν. ΦΑΙ. Ἐφαίνετο γάρ, ὦ Σώκρατες· καὶ σύνοισθά που</w:t>
      </w:r>
    </w:p>
    <w:p>
      <w:r>
        <w:rPr>
          <w:rFonts w:ascii="Courier New" w:hAnsi="Courier New"/>
          <w:color w:val="555555"/>
          <w:sz w:val="20"/>
        </w:rPr>
        <w:t>[5]</w:t>
      </w:r>
    </w:p>
    <w:p>
      <w:r>
        <w:rPr>
          <w:rFonts w:ascii="Gentium Plus" w:hAnsi="Gentium Plus"/>
          <w:sz w:val="24"/>
        </w:rPr>
        <w:t>καὶ αὐτὸς ὅτι οἱ μέγιστον δυνάμενοί τε καὶ σεμνότατοι ἐν ταῖς πόλεσιν αἰσχύνονται λόγους τε γράφειν καὶ καταλείπειν συγγράμματα ἑαυτῶν, δόξαν φοβούμενοι τοῦ ἔπειτα χρόνου, μὴ σοφισταὶ καλῶνται. ΣΩ. Γλυκὺς ἀγκών, ὦ Φαῖδρε, λέληθέν σε ὅτι ἀπὸ τοῦ</w:t>
      </w:r>
    </w:p>
    <w:p>
      <w:r>
        <w:rPr>
          <w:rFonts w:ascii="Courier New" w:hAnsi="Courier New"/>
          <w:color w:val="555555"/>
          <w:sz w:val="20"/>
        </w:rPr>
        <w:t>[Phaedr . 257 e]</w:t>
      </w:r>
    </w:p>
    <w:p>
      <w:r>
        <w:rPr>
          <w:rFonts w:ascii="Gentium Plus" w:hAnsi="Gentium Plus"/>
          <w:sz w:val="24"/>
        </w:rPr>
        <w:t>μακροῦ ἀγκῶνος τοῦ κατὰ Νεῖλον ἐκλήθη· καὶ πρὸς τῷ ἀγκῶνι λανθάνει σε ὅτι οἱ μέγιστον φρονοῦντες τῶν πολι‐ τικῶν μάλιστα ἐρῶσι λογογραφίας τε καὶ καταλείψεως συγγραμμάτων, οἵ γε καὶ ἐπειδάν τινα γράφωσι λόγον,</w:t>
      </w:r>
    </w:p>
    <w:p>
      <w:r>
        <w:rPr>
          <w:rFonts w:ascii="Courier New" w:hAnsi="Courier New"/>
          <w:color w:val="555555"/>
          <w:sz w:val="20"/>
        </w:rPr>
        <w:t>[5]</w:t>
      </w:r>
    </w:p>
    <w:p>
      <w:r>
        <w:rPr>
          <w:rFonts w:ascii="Gentium Plus" w:hAnsi="Gentium Plus"/>
          <w:sz w:val="24"/>
        </w:rPr>
        <w:t>οὕτως ἀγαπῶσι τοὺς ἐπαινέτας, ὥστε προσπαραγράφουσι πρώτους οἳ ἂν ἑκασταχοῦ ἐπαινῶσιν αὐτούς. ΦΑΙ. Πῶς λέγεις τοῦτο; οὐ γὰρ μανθάνω.</w:t>
      </w:r>
    </w:p>
    <w:p>
      <w:r>
        <w:rPr>
          <w:rFonts w:ascii="Courier New" w:hAnsi="Courier New"/>
          <w:color w:val="555555"/>
          <w:sz w:val="20"/>
        </w:rPr>
        <w:t>[Phaedr . 258 a]</w:t>
      </w:r>
    </w:p>
    <w:p>
      <w:r>
        <w:rPr>
          <w:rFonts w:ascii="Gentium Plus" w:hAnsi="Gentium Plus"/>
          <w:sz w:val="24"/>
        </w:rPr>
        <w:t>ΣΩ. Οὐ μανθάνεις ὅτι ἐν ἀρχῇ ἀνδρὸς πολιτικοῦ [συγ‐ γράμματι] πρῶτος ὁ ἐπαινέτης γέγραπται. ΦΑΙ. Πῶς; ΣΩ. “Ἔδοξέ” πού φησιν “τῇ βουλῇ” ἢ “τῷ δήμῳ”</w:t>
      </w:r>
    </w:p>
    <w:p>
      <w:r>
        <w:rPr>
          <w:rFonts w:ascii="Courier New" w:hAnsi="Courier New"/>
          <w:color w:val="555555"/>
          <w:sz w:val="20"/>
        </w:rPr>
        <w:t>[5]</w:t>
      </w:r>
    </w:p>
    <w:p>
      <w:r>
        <w:rPr>
          <w:rFonts w:ascii="Gentium Plus" w:hAnsi="Gentium Plus"/>
          <w:sz w:val="24"/>
        </w:rPr>
        <w:t>ἢ ἀμφοτέροις, καὶ “ὃς 〈καὶ ὃσ〉 εἶπεν” —τὸν αὑτὸν δὴ λέγων</w:t>
      </w:r>
    </w:p>
    <w:p>
      <w:r>
        <w:rPr>
          <w:rFonts w:ascii="Courier New" w:hAnsi="Courier New"/>
          <w:color w:val="555555"/>
          <w:sz w:val="20"/>
        </w:rPr>
        <w:t>[Phaedr . 258 b]</w:t>
      </w:r>
    </w:p>
    <w:p>
      <w:r>
        <w:rPr>
          <w:rFonts w:ascii="Gentium Plus" w:hAnsi="Gentium Plus"/>
          <w:sz w:val="24"/>
        </w:rPr>
        <w:t>ΦΑΙ. Οὐκ ἔμοιγε. ΣΩ. Οὐκοῦν ἐὰν μὲν οὗτος ἐμμένῃ, γεγηθὼς ἀπέρχεται ἐκ τοῦ θεάτρου ὁ ποιητής· ἐὰν δὲ ἐξαλειφθῇ καὶ ἄμοιρος γένηται λογογραφίας τε καὶ τοῦ ἄξιος εἶναι συγγράφειν,</w:t>
      </w:r>
    </w:p>
    <w:p>
      <w:r>
        <w:rPr>
          <w:rFonts w:ascii="Courier New" w:hAnsi="Courier New"/>
          <w:color w:val="555555"/>
          <w:sz w:val="20"/>
        </w:rPr>
        <w:t>[5]</w:t>
      </w:r>
    </w:p>
    <w:p>
      <w:r>
        <w:rPr>
          <w:rFonts w:ascii="Gentium Plus" w:hAnsi="Gentium Plus"/>
          <w:sz w:val="24"/>
        </w:rPr>
        <w:t>πενθεῖ αὐτός τε καὶ οἱ ἑταῖροι. ΦΑΙ. Καὶ μάλα. ΣΩ. Δῆλόν γε ὅτι οὐχ ὡς ὑπερφρονοῦντες τοῦ ἐπιτηδεύ‐ ματος, ἀλλ’ ὡς τεθαυμακότες. ΦΑΙ. Πάνυ μὲν οὖν.</w:t>
      </w:r>
    </w:p>
    <w:p>
      <w:r>
        <w:rPr>
          <w:rFonts w:ascii="Courier New" w:hAnsi="Courier New"/>
          <w:color w:val="555555"/>
          <w:sz w:val="20"/>
        </w:rPr>
        <w:t>[10]</w:t>
      </w:r>
    </w:p>
    <w:p>
      <w:r>
        <w:rPr>
          <w:rFonts w:ascii="Gentium Plus" w:hAnsi="Gentium Plus"/>
          <w:sz w:val="24"/>
        </w:rPr>
        <w:t>ΣΩ. Τί δέ; ὅταν ἱκανὸς γένηται ῥήτωρ ἢ βασιλεύς, ὥστε</w:t>
      </w:r>
    </w:p>
    <w:p>
      <w:r>
        <w:rPr>
          <w:rFonts w:ascii="Courier New" w:hAnsi="Courier New"/>
          <w:color w:val="555555"/>
          <w:sz w:val="20"/>
        </w:rPr>
        <w:t>[Phaedr . 258 c]</w:t>
      </w:r>
    </w:p>
    <w:p>
      <w:r>
        <w:rPr>
          <w:rFonts w:ascii="Gentium Plus" w:hAnsi="Gentium Plus"/>
          <w:sz w:val="24"/>
        </w:rPr>
        <w:t>λαβὼν τὴν Λυκούργου ἢ Σόλωνος ἢ Δαρείου δύναμιν ἀθά‐ νατος γενέσθαι λογογράφος ἐν πόλει, ἆρ’ οὐκ ἰσόθεον ἡγεῖται αὐτός τε αὑτὸν ἔτι ζῶν, καὶ οἱ ἔπειτα γιγνόμενοι ταὐτὰ ταῦτα περὶ αὐτοῦ νομίζουσι, θεώμενοι αὐτοῦ τὰ συγ‐</w:t>
      </w:r>
    </w:p>
    <w:p>
      <w:r>
        <w:rPr>
          <w:rFonts w:ascii="Courier New" w:hAnsi="Courier New"/>
          <w:color w:val="555555"/>
          <w:sz w:val="20"/>
        </w:rPr>
        <w:t>[5]</w:t>
      </w:r>
    </w:p>
    <w:p>
      <w:r>
        <w:rPr>
          <w:rFonts w:ascii="Gentium Plus" w:hAnsi="Gentium Plus"/>
          <w:sz w:val="24"/>
        </w:rPr>
        <w:t>γράμματα; ΦΑΙ. Καὶ μάλα. ΣΩ. Οἴει τινὰ οὖν τῶν τοιούτων, ὅστις καὶ ὁπωστιοῦν δύσνους Λυσίᾳ, ὀνειδίζειν αὐτὸ τοῦτο ὅτι συγγράφει; ΦΑΙ. Οὔκουν εἰκός γε ἐξ ὧν σὺ λέγεις· καὶ γὰρ ἂν τῇ</w:t>
      </w:r>
    </w:p>
    <w:p>
      <w:r>
        <w:rPr>
          <w:rFonts w:ascii="Courier New" w:hAnsi="Courier New"/>
          <w:color w:val="555555"/>
          <w:sz w:val="20"/>
        </w:rPr>
        <w:t>[10]</w:t>
      </w:r>
    </w:p>
    <w:p>
      <w:r>
        <w:rPr>
          <w:rFonts w:ascii="Gentium Plus" w:hAnsi="Gentium Plus"/>
          <w:sz w:val="24"/>
        </w:rPr>
        <w:t>ἑαυτοῦ ἐπιθυμίᾳ, ὡς ἔοικεν, ὀνειδίζοι.</w:t>
      </w:r>
    </w:p>
    <w:p>
      <w:r>
        <w:rPr>
          <w:rFonts w:ascii="Courier New" w:hAnsi="Courier New"/>
          <w:color w:val="555555"/>
          <w:sz w:val="20"/>
        </w:rPr>
        <w:t>[Phaedr . 258 d]</w:t>
      </w:r>
    </w:p>
    <w:p>
      <w:r>
        <w:rPr>
          <w:rFonts w:ascii="Gentium Plus" w:hAnsi="Gentium Plus"/>
          <w:sz w:val="24"/>
        </w:rPr>
        <w:t>ΣΩ. Τοῦτο μὲν ἄρα παντὶ δῆλον, ὅτι οὐκ αἰσχρὸν αὐτό γε τὸ γράφειν λόγους. ΦΑΙ. Τί γάρ; ΣΩ. Ἀλλ’ ἐκεῖνο οἶμαι αἰσχρὸν ἤδη, τὸ μὴ καλῶς λέγειν</w:t>
      </w:r>
    </w:p>
    <w:p>
      <w:r>
        <w:rPr>
          <w:rFonts w:ascii="Courier New" w:hAnsi="Courier New"/>
          <w:color w:val="555555"/>
          <w:sz w:val="20"/>
        </w:rPr>
        <w:t>[5]</w:t>
      </w:r>
    </w:p>
    <w:p>
      <w:r>
        <w:rPr>
          <w:rFonts w:ascii="Gentium Plus" w:hAnsi="Gentium Plus"/>
          <w:sz w:val="24"/>
        </w:rPr>
        <w:t>τε καὶ γράφειν ἀλλ’ αἰσχρῶς τε καὶ κακῶς. ΦΑΙ. Δῆλον δή. ΣΩ. Τίς οὖν ὁ τρόπος τοῦ καλῶς τε καὶ μὴ γράφειν;</w:t>
      </w:r>
    </w:p>
    <w:p>
      <w:r>
        <w:rPr>
          <w:rFonts w:ascii="Courier New" w:hAnsi="Courier New"/>
          <w:color w:val="555555"/>
          <w:sz w:val="20"/>
        </w:rPr>
        <w:t>[10]</w:t>
      </w:r>
    </w:p>
    <w:p>
      <w:r>
        <w:rPr>
          <w:rFonts w:ascii="Gentium Plus" w:hAnsi="Gentium Plus"/>
          <w:sz w:val="24"/>
        </w:rPr>
        <w:t>σύγγραμμα εἴτε ἰδιωτικόν, ἐν μέτρῳ ὡς ποιητὴς ἢ ἄνευ μέτρου ὡς ἰδιώτης;</w:t>
      </w:r>
    </w:p>
    <w:p>
      <w:r>
        <w:rPr>
          <w:rFonts w:ascii="Courier New" w:hAnsi="Courier New"/>
          <w:color w:val="555555"/>
          <w:sz w:val="20"/>
        </w:rPr>
        <w:t>[Phaedr . 258 e]</w:t>
      </w:r>
    </w:p>
    <w:p>
      <w:r>
        <w:rPr>
          <w:rFonts w:ascii="Gentium Plus" w:hAnsi="Gentium Plus"/>
          <w:sz w:val="24"/>
        </w:rPr>
        <w:t>ΦΑΙ. Ἐρωτᾷς εἰ δεόμεθα; τίνος μὲν οὖν ἕνεκα κἄν τις ὡς εἰπεῖν ζῴη, ἀλλ’ ἢ τῶν τοιούτων ἡδονῶν ἕνεκα; οὐ γάρ που ἐκείνων γε ὧν προλυπηθῆναι δεῖ ἢ μηδὲ ἡσθῆναι, ὃ δὴ ὀλίγου πᾶσαι αἱ περὶ τὸ σῶμα ἡδοναὶ ἔχουσι· διὸ καὶ</w:t>
      </w:r>
    </w:p>
    <w:p>
      <w:r>
        <w:rPr>
          <w:rFonts w:ascii="Courier New" w:hAnsi="Courier New"/>
          <w:color w:val="555555"/>
          <w:sz w:val="20"/>
        </w:rPr>
        <w:t>[5]</w:t>
      </w:r>
    </w:p>
    <w:p>
      <w:r>
        <w:rPr>
          <w:rFonts w:ascii="Gentium Plus" w:hAnsi="Gentium Plus"/>
          <w:sz w:val="24"/>
        </w:rPr>
        <w:t>δικαίως ἀνδραποδώδεις κέκληνται. ΣΩ. Σχολὴ μὲν δή, ὡς ἔοικε· καὶ ἅμα μοι δοκοῦσιν ὡς ἐν τῷ πνίγει ὑπὲρ κεφαλῆς ἡμῶν οἱ τέττιγες ᾄδοντες καὶ</w:t>
      </w:r>
    </w:p>
    <w:p>
      <w:r>
        <w:rPr>
          <w:rFonts w:ascii="Courier New" w:hAnsi="Courier New"/>
          <w:color w:val="555555"/>
          <w:sz w:val="20"/>
        </w:rPr>
        <w:t>[Phaedr . 259 a]</w:t>
      </w:r>
    </w:p>
    <w:p>
      <w:r>
        <w:rPr>
          <w:rFonts w:ascii="Gentium Plus" w:hAnsi="Gentium Plus"/>
          <w:sz w:val="24"/>
        </w:rPr>
        <w:t>ἀλλήλοις διαλεγόμενοι καθορᾶν καὶ ἡμᾶς. εἰ οὖν ἴδοιεν καὶ νὼ καθάπερ τοὺς πολλοὺς ἐν μεσημβρίᾳ μὴ διαλεγομένους ἀλλὰ νυστάζοντας καὶ κηλουμένους ὑφ’ αὑτῶν δι’ ἀργίαν τῆς διανοίας, δικαίως ἂν καταγελῷεν, ἡγούμενοι ἀνδράποδ’</w:t>
      </w:r>
    </w:p>
    <w:p>
      <w:r>
        <w:rPr>
          <w:rFonts w:ascii="Courier New" w:hAnsi="Courier New"/>
          <w:color w:val="555555"/>
          <w:sz w:val="20"/>
        </w:rPr>
        <w:t>[5]</w:t>
      </w:r>
    </w:p>
    <w:p>
      <w:r>
        <w:rPr>
          <w:rFonts w:ascii="Gentium Plus" w:hAnsi="Gentium Plus"/>
          <w:sz w:val="24"/>
        </w:rPr>
        <w:t>ἄττα σφίσιν ἐλθόντα εἰς τὸ καταγώγιον ὥσπερ προβάτια μεσημβριάζοντα περὶ τὴν κρήνην εὕδειν· ἐὰν δὲ ὁρῶσι διαλεγομένους καὶ παραπλέοντάς σφας ὥσπερ Σειρῆνας</w:t>
      </w:r>
    </w:p>
    <w:p>
      <w:r>
        <w:rPr>
          <w:rFonts w:ascii="Courier New" w:hAnsi="Courier New"/>
          <w:color w:val="555555"/>
          <w:sz w:val="20"/>
        </w:rPr>
        <w:t>[Phaedr . 259 b]</w:t>
      </w:r>
    </w:p>
    <w:p>
      <w:r>
        <w:rPr>
          <w:rFonts w:ascii="Gentium Plus" w:hAnsi="Gentium Plus"/>
          <w:sz w:val="24"/>
        </w:rPr>
        <w:t>ἀκηλήτους, ὃ γέρας παρὰ θεῶν ἔχουσιν ἀνθρώποις διδόναι, τάχ’ ἂν δοῖεν ἀγασθέντες. ΦΑΙ. Ἔχουσι δὲ δὴ τί τοῦτο; ἀνήκοος γάρ, ὡς ἔοικε, τυγχάνω ὤν.</w:t>
      </w:r>
    </w:p>
    <w:p>
      <w:r>
        <w:rPr>
          <w:rFonts w:ascii="Courier New" w:hAnsi="Courier New"/>
          <w:color w:val="555555"/>
          <w:sz w:val="20"/>
        </w:rPr>
        <w:t>[5]</w:t>
      </w:r>
    </w:p>
    <w:p>
      <w:r>
        <w:rPr>
          <w:rFonts w:ascii="Gentium Plus" w:hAnsi="Gentium Plus"/>
          <w:sz w:val="24"/>
        </w:rPr>
        <w:t>ΣΩ. Οὐ μὲν δὴ πρέπει γε φιλόμουσον ἄνδρα τῶν τοιούτων ἀνήκοον εἶναι. λέγεται δ’ ὥς ποτ’ ἦσαν οὗτοι ἄνθρωποι τῶν πρὶν Μούσας γεγονέναι, γενομένων δὲ Μουσῶν καὶ φανείσης ᾠδῆς οὕτως ἄρα τινὲς τῶν τότε ἐξεπλάγησαν ὑφ’ ἡδονῆς,</w:t>
      </w:r>
    </w:p>
    <w:p>
      <w:r>
        <w:rPr>
          <w:rFonts w:ascii="Courier New" w:hAnsi="Courier New"/>
          <w:color w:val="555555"/>
          <w:sz w:val="20"/>
        </w:rPr>
        <w:t>[Phaedr . 259 c]</w:t>
      </w:r>
    </w:p>
    <w:p>
      <w:r>
        <w:rPr>
          <w:rFonts w:ascii="Gentium Plus" w:hAnsi="Gentium Plus"/>
          <w:sz w:val="24"/>
        </w:rPr>
        <w:t>ὥστε ᾄδοντες ἠμέλησαν σίτων τε καὶ ποτῶν, καὶ ἔλαθον τελευτήσαντες αὑτούς· ἐξ ὧν τὸ τεττίγων γένος μετ’ ἐκεῖνο φύεται, γέρας τοῦτο παρὰ Μουσῶν λαβόν, μηδὲν τροφῆς</w:t>
      </w:r>
    </w:p>
    <w:p>
      <w:r>
        <w:rPr>
          <w:rFonts w:ascii="Courier New" w:hAnsi="Courier New"/>
          <w:color w:val="555555"/>
          <w:sz w:val="20"/>
        </w:rPr>
        <w:t>[5]</w:t>
      </w:r>
    </w:p>
    <w:p>
      <w:r>
        <w:rPr>
          <w:rFonts w:ascii="Gentium Plus" w:hAnsi="Gentium Plus"/>
          <w:sz w:val="24"/>
        </w:rPr>
        <w:t>ἕως ἂν τελευτήσῃ, καὶ μετὰ ταῦτα ἐλθὸν παρὰ Μούσας ἀπαγγέλλειν τίς τίνα αὐτῶν τιμᾷ τῶν ἐνθάδε. Τερψιχόρᾳ μὲν οὖν τοὺς ἐν τοῖς χοροῖς τετιμηκότας αὐτὴν ἀπαγγέλ‐</w:t>
      </w:r>
    </w:p>
    <w:p>
      <w:r>
        <w:rPr>
          <w:rFonts w:ascii="Courier New" w:hAnsi="Courier New"/>
          <w:color w:val="555555"/>
          <w:sz w:val="20"/>
        </w:rPr>
        <w:t>[Phaedr . 259 d]</w:t>
      </w:r>
    </w:p>
    <w:p>
      <w:r>
        <w:rPr>
          <w:rFonts w:ascii="Gentium Plus" w:hAnsi="Gentium Plus"/>
          <w:sz w:val="24"/>
        </w:rPr>
        <w:t>λοντες ποιοῦσι προσφιλεστέρους, τῇ δὲ Ἐρατοῖ τοὺς ἐν τοῖς ἐρωτικοῖς, καὶ ταῖς ἄλλαις οὕτως, κατὰ τὸ εἶδος ἑκάστης τιμῆς· τῇ δὲ πρεσβυτάτῃ Καλλιόπῃ καὶ τῇ μετ’ αὐτὴν Οὐρανίᾳ τοὺς ἐν φιλοσοφίᾳ διάγοντάς τε καὶ τιμῶντας τὴν</w:t>
      </w:r>
    </w:p>
    <w:p>
      <w:r>
        <w:rPr>
          <w:rFonts w:ascii="Courier New" w:hAnsi="Courier New"/>
          <w:color w:val="555555"/>
          <w:sz w:val="20"/>
        </w:rPr>
        <w:t>[5]</w:t>
      </w:r>
    </w:p>
    <w:p>
      <w:r>
        <w:rPr>
          <w:rFonts w:ascii="Gentium Plus" w:hAnsi="Gentium Plus"/>
          <w:sz w:val="24"/>
        </w:rPr>
        <w:t>ἐκείνων μουσικὴν ἀγγέλλουσιν, αἳ δὴ μάλιστα τῶν Μουσῶν περί τε οὐρανὸν καὶ λόγους οὖσαι θείους τε καὶ ἀνθρωπίνους ἱᾶσιν καλλίστην φωνήν. πολλῶν δὴ οὖν ἕνεκα λεκτέον τι καὶ οὐ καθευδητέον ἐν τῇ μεσημβρίᾳ. ΦΑΙ. Λεκτέον γὰρ οὖν.</w:t>
      </w:r>
    </w:p>
    <w:p>
      <w:r>
        <w:rPr>
          <w:rFonts w:ascii="Courier New" w:hAnsi="Courier New"/>
          <w:color w:val="555555"/>
          <w:sz w:val="20"/>
        </w:rPr>
        <w:t>[Phaedr . 259 e]</w:t>
      </w:r>
    </w:p>
    <w:p>
      <w:r>
        <w:rPr>
          <w:rFonts w:ascii="Gentium Plus" w:hAnsi="Gentium Plus"/>
          <w:sz w:val="24"/>
        </w:rPr>
        <w:t>ΣΩ. Οὐκοῦν, ὅπερ νῦν προυθέμεθα σκέψασθαι, τὸν λόγον ὅπῃ καλῶς ἔχει λέγειν τε καὶ γράφειν καὶ ὅπῃ μή, σκεπτέον. ΦΑΙ. Δῆλον. ΣΩ. Ἆρ’ οὖν οὐχ ὑπάρχειν δεῖ τοῖς εὖ γε καὶ καλῶς</w:t>
      </w:r>
    </w:p>
    <w:p>
      <w:r>
        <w:rPr>
          <w:rFonts w:ascii="Courier New" w:hAnsi="Courier New"/>
          <w:color w:val="555555"/>
          <w:sz w:val="20"/>
        </w:rPr>
        <w:t>[5]</w:t>
      </w:r>
    </w:p>
    <w:p>
      <w:r>
        <w:rPr>
          <w:rFonts w:ascii="Gentium Plus" w:hAnsi="Gentium Plus"/>
          <w:sz w:val="24"/>
        </w:rPr>
        <w:t>ῥηθησομένοις τὴν τοῦ λέγοντος διάνοιαν εἰδυῖαν τὸ ἀληθὲς ὧν ἂν ἐρεῖν πέρι μέλλῃ; ΦΑΙ. Οὑτωσὶ περὶ τούτου ἀκήκοα, ὦ φίλε Σώκρατες, οὐκ</w:t>
      </w:r>
    </w:p>
    <w:p>
      <w:r>
        <w:rPr>
          <w:rFonts w:ascii="Courier New" w:hAnsi="Courier New"/>
          <w:color w:val="555555"/>
          <w:sz w:val="20"/>
        </w:rPr>
        <w:t>[Phaedr . 260 a]</w:t>
      </w:r>
    </w:p>
    <w:p>
      <w:r>
        <w:rPr>
          <w:rFonts w:ascii="Gentium Plus" w:hAnsi="Gentium Plus"/>
          <w:sz w:val="24"/>
        </w:rPr>
        <w:t>εἶναι ἀνάγκην τῷ μέλλοντι ῥήτορι ἔσεσθαι τὰ τῷ ὄντι δίκαια μανθάνειν ἀλλὰ τὰ δόξαντ’ ἂν πλήθει οἵπερ δικάσουσιν, οὐδὲ τὰ ὄντως ἀγαθὰ ἢ καλὰ ἀλλ’ ὅσα δόξει· ἐκ γὰρ τούτων εἶναι τὸ πείθειν ἀλλ’ οὐκ ἐκ τῆς ἀληθείας.</w:t>
      </w:r>
    </w:p>
    <w:p>
      <w:r>
        <w:rPr>
          <w:rFonts w:ascii="Courier New" w:hAnsi="Courier New"/>
          <w:color w:val="555555"/>
          <w:sz w:val="20"/>
        </w:rPr>
        <w:t>[5]</w:t>
      </w:r>
    </w:p>
    <w:p>
      <w:r>
        <w:rPr>
          <w:rFonts w:ascii="Gentium Plus" w:hAnsi="Gentium Plus"/>
          <w:sz w:val="24"/>
        </w:rPr>
        <w:t>ΣΩ. “Οὔτοι ἀπόβλητον ἔπος” εἶναι δεῖ, ὦ Φαῖδρε, ὃ ἂν εἴπωσι σοφοί, ἀλλὰ σκοπεῖν μή τι λέγωσι· καὶ δὴ καὶ τὸ νῦν λεχθὲν οὐκ ἀφετέον. ΦΑΙ. Ὀρθῶς λέγεις. ΣΩ. Ὧδε δὴ σποπῶμεν αὐτό.</w:t>
      </w:r>
    </w:p>
    <w:p>
      <w:r>
        <w:rPr>
          <w:rFonts w:ascii="Courier New" w:hAnsi="Courier New"/>
          <w:color w:val="555555"/>
          <w:sz w:val="20"/>
        </w:rPr>
        <w:t>[10]</w:t>
      </w:r>
    </w:p>
    <w:p>
      <w:r>
        <w:rPr>
          <w:rFonts w:ascii="Gentium Plus" w:hAnsi="Gentium Plus"/>
          <w:sz w:val="24"/>
        </w:rPr>
        <w:t>ΦΑΙ. Πῶς;</w:t>
      </w:r>
    </w:p>
    <w:p>
      <w:r>
        <w:rPr>
          <w:rFonts w:ascii="Courier New" w:hAnsi="Courier New"/>
          <w:color w:val="555555"/>
          <w:sz w:val="20"/>
        </w:rPr>
        <w:t>[Phaedr . 260 b]</w:t>
      </w:r>
    </w:p>
    <w:p>
      <w:r>
        <w:rPr>
          <w:rFonts w:ascii="Gentium Plus" w:hAnsi="Gentium Plus"/>
          <w:sz w:val="24"/>
        </w:rPr>
        <w:t>ΣΩ. Εἴ σε πείθοιμι ἐγὼ πολεμίους ἀμύνειν κτησάμενον ἵππον, ἄμφω δὲ ἵππον ἀγνοοῖμεν, τοσόνδε μέντοι τυγχάνοιμι εἰδὼς περὶ σοῦ, ὅτι Φαῖδρος ἵππον ἡγεῖται τὸ τῶν ἡμέρων ζῴων μέγιστα ἔχον ὦτα—</w:t>
      </w:r>
    </w:p>
    <w:p>
      <w:r>
        <w:rPr>
          <w:rFonts w:ascii="Courier New" w:hAnsi="Courier New"/>
          <w:color w:val="555555"/>
          <w:sz w:val="20"/>
        </w:rPr>
        <w:t>[5]</w:t>
      </w:r>
    </w:p>
    <w:p>
      <w:r>
        <w:rPr>
          <w:rFonts w:ascii="Gentium Plus" w:hAnsi="Gentium Plus"/>
          <w:sz w:val="24"/>
        </w:rPr>
        <w:t>ΦΑΙ. Γελοῖόν γ’ ἄν, ὦ Σώκρατες, εἴη. ΣΩ. Οὔπω γε· ἀλλ’ ὅτε δὴ σπουδῇ σε πείθοιμι, συντιθεὶς λόγον ἔπαινον κατὰ τοῦ ὄνου, ἵππον ἐπονομάζων καὶ λέγων ὡς παντὸς ἄξιον τὸ θρέμμα οἴκοι τε κεκτῆσθαι καὶ ἐπὶ στρατιᾶς, ἀποπολεμεῖν τε χρήσιμον καὶ πρός γ’ ἐνεγκεῖν δυνατὸν</w:t>
      </w:r>
    </w:p>
    <w:p>
      <w:r>
        <w:rPr>
          <w:rFonts w:ascii="Courier New" w:hAnsi="Courier New"/>
          <w:color w:val="555555"/>
          <w:sz w:val="20"/>
        </w:rPr>
        <w:t>[Phaedr . 260 c]</w:t>
      </w:r>
    </w:p>
    <w:p>
      <w:r>
        <w:rPr>
          <w:rFonts w:ascii="Gentium Plus" w:hAnsi="Gentium Plus"/>
          <w:sz w:val="24"/>
        </w:rPr>
        <w:t>σκεύη καὶ ἄλλα πολλὰ ὠφέλιμον. ΦΑΙ. Παγγέλοιόν γ’ ἂν ἤδη εἴη. ΣΩ. Ἆρ’ οὖν οὐ κρεῖττον γελοῖον καὶ φίλον ἢ δεινόν τε καὶ ἐχθρὸν [εἶναι ἢ φίλον];</w:t>
      </w:r>
    </w:p>
    <w:p>
      <w:r>
        <w:rPr>
          <w:rFonts w:ascii="Courier New" w:hAnsi="Courier New"/>
          <w:color w:val="555555"/>
          <w:sz w:val="20"/>
        </w:rPr>
        <w:t>[5]</w:t>
      </w:r>
    </w:p>
    <w:p>
      <w:r>
        <w:rPr>
          <w:rFonts w:ascii="Gentium Plus" w:hAnsi="Gentium Plus"/>
          <w:sz w:val="24"/>
        </w:rPr>
        <w:t>ΦΑΙ. Φαίνεται. ΣΩ. Ὅταν οὖν ὁ ῥητορικὸς ἀγνοῶν ἀγαθὸν καὶ κακόν, λαβὼν πόλιν ὡσαύτως ἔχουσαν πείθῃ, μὴ περὶ ὄνου σκιᾶς ὡς ἵππου τὸν ἔπαινον ποιούμενος, ἀλλὰ περὶ κακοῦ ὡς ἀγαθοῦ, δόξας δὲ πλήθους μεμελετηκὼς πείσῃ κακὰ πράττειν</w:t>
      </w:r>
    </w:p>
    <w:p>
      <w:r>
        <w:rPr>
          <w:rFonts w:ascii="Courier New" w:hAnsi="Courier New"/>
          <w:color w:val="555555"/>
          <w:sz w:val="20"/>
        </w:rPr>
        <w:t>[10]</w:t>
      </w:r>
    </w:p>
    <w:p>
      <w:r>
        <w:rPr>
          <w:rFonts w:ascii="Gentium Plus" w:hAnsi="Gentium Plus"/>
          <w:sz w:val="24"/>
        </w:rPr>
        <w:t>ἀντ’ ἀγαθῶν, ποῖόν τιν’ ἂ〈ν〉 οἴει μετὰ ταῦτα τὴν ῥητορικὴν</w:t>
      </w:r>
    </w:p>
    <w:p>
      <w:r>
        <w:rPr>
          <w:rFonts w:ascii="Courier New" w:hAnsi="Courier New"/>
          <w:color w:val="555555"/>
          <w:sz w:val="20"/>
        </w:rPr>
        <w:t>[Phaedr . 260 d]</w:t>
      </w:r>
    </w:p>
    <w:p>
      <w:r>
        <w:rPr>
          <w:rFonts w:ascii="Gentium Plus" w:hAnsi="Gentium Plus"/>
          <w:sz w:val="24"/>
        </w:rPr>
        <w:t>καρπὸν ὧν ἔσπειρε θερίζειν; ΦΑΙ. Οὐ πάνυ γε ἐπιεικῆ. ΣΩ. Ἆρ’ οὖν, ὦ ἀγαθέ, ἀγροικότερον τοῦ δέοντος λελοι‐ δορήκαμεν τὴν τῶν λόγων τέχνην; ἡ δ’ ἴσως ἂν εἴποι· “Τί</w:t>
      </w:r>
    </w:p>
    <w:p>
      <w:r>
        <w:rPr>
          <w:rFonts w:ascii="Courier New" w:hAnsi="Courier New"/>
          <w:color w:val="555555"/>
          <w:sz w:val="20"/>
        </w:rPr>
        <w:t>[5]</w:t>
      </w:r>
    </w:p>
    <w:p>
      <w:r>
        <w:rPr>
          <w:rFonts w:ascii="Gentium Plus" w:hAnsi="Gentium Plus"/>
          <w:sz w:val="24"/>
        </w:rPr>
        <w:t>ποτ’, ὦ θαυμάσιοι, ληρεῖτε; ἐγὼ γὰρ οὐδέν’ ἀγνοοῦντα τἀληθὲς ἀναγκάζω μανθάνειν λέγειν, ἀλλ’, εἴ τι ἐμὴ συμβουλή, κτησάμενον ἐκεῖνο οὕτως ἐμὲ λαμβάνειν· τόδε δ’ οὖν μέγα λέγω, ὡς ἄνευ ἐμοῦ τῷ τὰ ὄντα εἰδότι οὐδέν τι</w:t>
      </w:r>
    </w:p>
    <w:p>
      <w:r>
        <w:rPr>
          <w:rFonts w:ascii="Courier New" w:hAnsi="Courier New"/>
          <w:color w:val="555555"/>
          <w:sz w:val="20"/>
        </w:rPr>
        <w:t>[Phaedr . 260 e]</w:t>
      </w:r>
    </w:p>
    <w:p>
      <w:r>
        <w:rPr>
          <w:rFonts w:ascii="Gentium Plus" w:hAnsi="Gentium Plus"/>
          <w:sz w:val="24"/>
        </w:rPr>
        <w:t>ΦΑΙ. Οὐκοῦν δίκαια ἐρεῖ, λέγουσα ταῦτα; ΣΩ. Φημί, ἐὰν οἵ γ’ ἐπιόντες αὐτῇ λόγοι μαρτυρῶσιν εἶναι τέχνῃ. ὥσπερ γὰρ ἀκούειν δοκῶ τινων προσιόντων καὶ διαμαρτυρομένων λόγων, ὅτι ψεύδεται καὶ οὐκ ἔστι τέχνη</w:t>
      </w:r>
    </w:p>
    <w:p>
      <w:r>
        <w:rPr>
          <w:rFonts w:ascii="Courier New" w:hAnsi="Courier New"/>
          <w:color w:val="555555"/>
          <w:sz w:val="20"/>
        </w:rPr>
        <w:t>[5]</w:t>
      </w:r>
    </w:p>
    <w:p>
      <w:r>
        <w:rPr>
          <w:rFonts w:ascii="Gentium Plus" w:hAnsi="Gentium Plus"/>
          <w:sz w:val="24"/>
        </w:rPr>
        <w:t>ἀλλ’ ἄτεχνος τριβή· τοῦ δὲ λέγειν, φησὶν ὁ Λάκων, ἔτυμος τέχνη ἄνευ τοῦ ἀληθείας ἧφθαι οὔτ’ ἔστιν οὔτε μή ποτε ὕστερον γένηται.</w:t>
      </w:r>
    </w:p>
    <w:p>
      <w:r>
        <w:rPr>
          <w:rFonts w:ascii="Courier New" w:hAnsi="Courier New"/>
          <w:color w:val="555555"/>
          <w:sz w:val="20"/>
        </w:rPr>
        <w:t>[Phaedr . 261 a]</w:t>
      </w:r>
    </w:p>
    <w:p>
      <w:r>
        <w:rPr>
          <w:rFonts w:ascii="Gentium Plus" w:hAnsi="Gentium Plus"/>
          <w:sz w:val="24"/>
        </w:rPr>
        <w:t>ΦΑΙ. Τούτων δεῖ τῶν λόγων, ὦ Σώκρατες· ἀλλὰ δεῦρο αὐτοὺς παράγων ἐξέταζε τί καὶ πῶς λέγουσιν. ΣΩ. Πάριτε δή, θρέμματα γενναῖα, καλλίπαιδά τε Φαῖ‐ δρον πείθετε ὡς ἐὰν μὴ ἱκανῶς φιλοσοφήσῃ, οὐδὲ ἱκανός</w:t>
      </w:r>
    </w:p>
    <w:p>
      <w:r>
        <w:rPr>
          <w:rFonts w:ascii="Courier New" w:hAnsi="Courier New"/>
          <w:color w:val="555555"/>
          <w:sz w:val="20"/>
        </w:rPr>
        <w:t>[5]</w:t>
      </w:r>
    </w:p>
    <w:p>
      <w:r>
        <w:rPr>
          <w:rFonts w:ascii="Gentium Plus" w:hAnsi="Gentium Plus"/>
          <w:sz w:val="24"/>
        </w:rPr>
        <w:t>ποτε λέγειν ἔσται περὶ οὐδενός. ἀποκρινέσθω δὴ ὁ Φαῖδρος. ΦΑΙ. Ἐρωτᾶτε. ΣΩ. Ἆρ’ οὖν οὐ τὸ μὲν ὅλον ἡ ῥητορικὴ ἂν εἴη τέχνη ψυχαγωγία τις διὰ λόγων, οὐ μόνον ἐν δικαστηρίοις καὶ ὅσοι ἄλλοι δημόσιοι σύλλογοι, ἀλλὰ καὶ ἐν ἰδίοις, ἡ αὐτὴ σμικρῶν</w:t>
      </w:r>
    </w:p>
    <w:p>
      <w:r>
        <w:rPr>
          <w:rFonts w:ascii="Courier New" w:hAnsi="Courier New"/>
          <w:color w:val="555555"/>
          <w:sz w:val="20"/>
        </w:rPr>
        <w:t>[Phaedr . 261 b]</w:t>
      </w:r>
    </w:p>
    <w:p>
      <w:r>
        <w:rPr>
          <w:rFonts w:ascii="Gentium Plus" w:hAnsi="Gentium Plus"/>
          <w:sz w:val="24"/>
        </w:rPr>
        <w:t>τε καὶ μεγάλων πέρι, καὶ οὐδὲν ἐντιμότερον τό γε ὀρθὸν περὶ σπουδαῖα ἢ περὶ φαῦλα γιγνόμενον; ἢ πῶς σὺ ταῦτ’ ἀκήκοας; ΦΑΙ. Οὐ μὰ τὸν Δί’ οὐ παντάπασιν οὕτως, ἀλλὰ μάλιστα μέν πως περὶ τὰς δίκας λέγεταί τε καὶ γράφεται τέχνῃ,</w:t>
      </w:r>
    </w:p>
    <w:p>
      <w:r>
        <w:rPr>
          <w:rFonts w:ascii="Courier New" w:hAnsi="Courier New"/>
          <w:color w:val="555555"/>
          <w:sz w:val="20"/>
        </w:rPr>
        <w:t>[5]</w:t>
      </w:r>
    </w:p>
    <w:p>
      <w:r>
        <w:rPr>
          <w:rFonts w:ascii="Gentium Plus" w:hAnsi="Gentium Plus"/>
          <w:sz w:val="24"/>
        </w:rPr>
        <w:t>λέγεται δὲ καὶ περὶ δημηγορίας· ἐπὶ πλέον δὲ οὐκ ἀκήκοα. ΣΩ. Ἀλλ’ ἦ τὰς Νέστορος καὶ Ὀδυσσέως τέχνας μόνον περὶ λόγων ἀκήκοας, ἃς ἐν Ἰλίῳ σχολάζοντες συνεγραψάτην, τῶν δὲ Παλαμήδους ἀνήκοος γέγονας;</w:t>
      </w:r>
    </w:p>
    <w:p>
      <w:r>
        <w:rPr>
          <w:rFonts w:ascii="Courier New" w:hAnsi="Courier New"/>
          <w:color w:val="555555"/>
          <w:sz w:val="20"/>
        </w:rPr>
        <w:t>[Phaedr . 261 c]</w:t>
      </w:r>
    </w:p>
    <w:p>
      <w:r>
        <w:rPr>
          <w:rFonts w:ascii="Gentium Plus" w:hAnsi="Gentium Plus"/>
          <w:sz w:val="24"/>
        </w:rPr>
        <w:t>ΦΑΙ. Καὶ ναὶ μὰ Δί’ ἔγωγε τῶν Νέστορος, εἰ μὴ Γοργίαν Νέστορά τινα κατασκευάζεις, ἤ τινα Θρασύμαχόν τε καὶ Θεόδωρον Ὀδυσσέα.</w:t>
      </w:r>
    </w:p>
    <w:p>
      <w:r>
        <w:rPr>
          <w:rFonts w:ascii="Courier New" w:hAnsi="Courier New"/>
          <w:color w:val="555555"/>
          <w:sz w:val="20"/>
        </w:rPr>
        <w:t>[5]</w:t>
      </w:r>
    </w:p>
    <w:p>
      <w:r>
        <w:rPr>
          <w:rFonts w:ascii="Gentium Plus" w:hAnsi="Gentium Plus"/>
          <w:sz w:val="24"/>
        </w:rPr>
        <w:t>δικαστηρίοις οἱ ἀντίδικοι τί δρῶσιν; οὐκ ἀντιλέγουσιν μέντοι; ἢ τί φήσομεν; ΦΑΙ. Τοῦτ’ αὐτό. ΣΩ. Περὶ τοῦ δικαίου τε καὶ ἀδίκου; ΦΑΙ. Ναί.</w:t>
      </w:r>
    </w:p>
    <w:p>
      <w:r>
        <w:rPr>
          <w:rFonts w:ascii="Courier New" w:hAnsi="Courier New"/>
          <w:color w:val="555555"/>
          <w:sz w:val="20"/>
        </w:rPr>
        <w:t>[10]</w:t>
      </w:r>
    </w:p>
    <w:p>
      <w:r>
        <w:rPr>
          <w:rFonts w:ascii="Gentium Plus" w:hAnsi="Gentium Plus"/>
          <w:sz w:val="24"/>
        </w:rPr>
        <w:t>ΣΩ. Οὐκοῦν ὁ τέχνῃ τοῦτο δρῶν ποιήσει φανῆναι τὸ</w:t>
      </w:r>
    </w:p>
    <w:p>
      <w:r>
        <w:rPr>
          <w:rFonts w:ascii="Courier New" w:hAnsi="Courier New"/>
          <w:color w:val="555555"/>
          <w:sz w:val="20"/>
        </w:rPr>
        <w:t>[Phaedr . 261 d]</w:t>
      </w:r>
    </w:p>
    <w:p>
      <w:r>
        <w:rPr>
          <w:rFonts w:ascii="Gentium Plus" w:hAnsi="Gentium Plus"/>
          <w:sz w:val="24"/>
        </w:rPr>
        <w:t>αὐτὸ τοῖς αὐτοῖς τοτὲ μὲν δίκαιον, ὅταν δὲ βούληται, ἄδικον; ΦΑΙ. Τί μήν; ΣΩ. Καὶ ἐν δημηγορίᾳ δὴ τῇ πόλει δοκεῖν τὰ αὐτὰ τοτὲ μὲν ἀγαθά, τοτὲ δ’ αὖ τἀναντία;</w:t>
      </w:r>
    </w:p>
    <w:p>
      <w:r>
        <w:rPr>
          <w:rFonts w:ascii="Courier New" w:hAnsi="Courier New"/>
          <w:color w:val="555555"/>
          <w:sz w:val="20"/>
        </w:rPr>
        <w:t>[5]</w:t>
      </w:r>
    </w:p>
    <w:p>
      <w:r>
        <w:rPr>
          <w:rFonts w:ascii="Gentium Plus" w:hAnsi="Gentium Plus"/>
          <w:sz w:val="24"/>
        </w:rPr>
        <w:t>ΦΑΙ. Οὕτως. ΣΩ. Τὸν οὖν Ἐλεατικὸν Παλαμήδην λέγοντα οὐκ ἴσμεν τέχνῃ, ὥστε φαίνεσθαι τοῖς ἀκούουσι τὰ αὐτὰ ὅμοια καὶ ἀνόμοια, καὶ ἓν καὶ πολλά, μένοντά τε αὖ καὶ φερόμενα; ΦΑΙ. Μάλα γε.</w:t>
      </w:r>
    </w:p>
    <w:p>
      <w:r>
        <w:rPr>
          <w:rFonts w:ascii="Courier New" w:hAnsi="Courier New"/>
          <w:color w:val="555555"/>
          <w:sz w:val="20"/>
        </w:rPr>
        <w:t>[10]</w:t>
      </w:r>
    </w:p>
    <w:p>
      <w:r>
        <w:rPr>
          <w:rFonts w:ascii="Gentium Plus" w:hAnsi="Gentium Plus"/>
          <w:sz w:val="24"/>
        </w:rPr>
        <w:t>ΣΩ. Οὐκ ἄρα μόνον περὶ δικαστήριά τέ ἐστιν ἡ ἀντιλογικὴ</w:t>
      </w:r>
    </w:p>
    <w:p>
      <w:r>
        <w:rPr>
          <w:rFonts w:ascii="Courier New" w:hAnsi="Courier New"/>
          <w:color w:val="555555"/>
          <w:sz w:val="20"/>
        </w:rPr>
        <w:t>[Phaedr . 261 e]</w:t>
      </w:r>
    </w:p>
    <w:p>
      <w:r>
        <w:rPr>
          <w:rFonts w:ascii="Gentium Plus" w:hAnsi="Gentium Plus"/>
          <w:sz w:val="24"/>
        </w:rPr>
        <w:t>καὶ περὶ δημηγορίαν, ἀλλ’, ὡς ἔοικε, περὶ πάντα τὰ λεγόμενα μία τις τέχνη, εἴπερ ἔστιν, αὕτη ἂν εἴη, ᾗ τις οἷός τ’ ἔσται πᾶν παντὶ ὁμοιοῦν τῶν δυνατῶν καὶ οἷς δυνατόν, καὶ ἄλλου ὁμοιοῦντος καὶ ἀποκρυπτομένου εἰς φῶς ἄγειν.</w:t>
      </w:r>
    </w:p>
    <w:p>
      <w:r>
        <w:rPr>
          <w:rFonts w:ascii="Courier New" w:hAnsi="Courier New"/>
          <w:color w:val="555555"/>
          <w:sz w:val="20"/>
        </w:rPr>
        <w:t>[5]</w:t>
      </w:r>
    </w:p>
    <w:p>
      <w:r>
        <w:rPr>
          <w:rFonts w:ascii="Gentium Plus" w:hAnsi="Gentium Plus"/>
          <w:sz w:val="24"/>
        </w:rPr>
        <w:t>ΦΑΙ. Πῶς δὴ τὸ τοιοῦτον λέγεις; ΣΩ. Τῇδε δοκῶ ζητοῦσιν φανεῖσθαι. ἀπάτη πότερον ἐν πολὺ διαφέρουσι γίγνεται μᾶλλον ἢ ὀλίγον;</w:t>
      </w:r>
    </w:p>
    <w:p>
      <w:r>
        <w:rPr>
          <w:rFonts w:ascii="Courier New" w:hAnsi="Courier New"/>
          <w:color w:val="555555"/>
          <w:sz w:val="20"/>
        </w:rPr>
        <w:t>[Phaedr . 262 a]</w:t>
      </w:r>
    </w:p>
    <w:p>
      <w:r>
        <w:rPr>
          <w:rFonts w:ascii="Gentium Plus" w:hAnsi="Gentium Plus"/>
          <w:sz w:val="24"/>
        </w:rPr>
        <w:t>ΦΑΙ. Ἐν τοῖς ὀλίγον. ΣΩ. Ἀλλά γε δὴ κατὰ σμικρὸν μεταβαίνων μᾶλλον λήσεις ἐλθὼν ἐπὶ τὸ ἐναντίον ἢ κατὰ μέγα. ΦΑΙ. Πῶς δ’ οὔ;</w:t>
      </w:r>
    </w:p>
    <w:p>
      <w:r>
        <w:rPr>
          <w:rFonts w:ascii="Courier New" w:hAnsi="Courier New"/>
          <w:color w:val="555555"/>
          <w:sz w:val="20"/>
        </w:rPr>
        <w:t>[5]</w:t>
      </w:r>
    </w:p>
    <w:p>
      <w:r>
        <w:rPr>
          <w:rFonts w:ascii="Gentium Plus" w:hAnsi="Gentium Plus"/>
          <w:sz w:val="24"/>
        </w:rPr>
        <w:t>ΣΩ. Δεῖ ἄρα τὸν μέλλοντα ἀπατήσειν μὲν ἄλλον, αὐτὸν δὲ μὴ ἀπατήσεσθαι, τὴν ὁμοιότητα τῶν ὄντων καὶ ἀνομοιότητα</w:t>
      </w:r>
    </w:p>
    <w:p>
      <w:r>
        <w:rPr>
          <w:rFonts w:ascii="Courier New" w:hAnsi="Courier New"/>
          <w:color w:val="555555"/>
          <w:sz w:val="20"/>
        </w:rPr>
        <w:t>[10]</w:t>
      </w:r>
    </w:p>
    <w:p>
      <w:r>
        <w:rPr>
          <w:rFonts w:ascii="Gentium Plus" w:hAnsi="Gentium Plus"/>
          <w:sz w:val="24"/>
        </w:rPr>
        <w:t>τοῦ ἀγνοουμένου ὁμοιότητα σμικράν τε καὶ μεγάλην ἐν τοῖς ἄλλοις διαγιγνώσκειν;</w:t>
      </w:r>
    </w:p>
    <w:p>
      <w:r>
        <w:rPr>
          <w:rFonts w:ascii="Courier New" w:hAnsi="Courier New"/>
          <w:color w:val="555555"/>
          <w:sz w:val="20"/>
        </w:rPr>
        <w:t>[Phaedr . 262 b]</w:t>
      </w:r>
    </w:p>
    <w:p>
      <w:r>
        <w:rPr>
          <w:rFonts w:ascii="Gentium Plus" w:hAnsi="Gentium Plus"/>
          <w:sz w:val="24"/>
        </w:rPr>
        <w:t>ΦΑΙ. Ἀδύνατον. ΣΩ. Οὐκοῦν τοῖς παρὰ τὰ ὄντα δοξάζουσι καὶ ἀπατωμένοις δῆλον ὡς τὸ πάθος τοῦτο δι’ ὁμοιοτήτων τινῶν εἰσερρύη. ΦΑΙ. Γίγνεται γοῦν οὕτως.</w:t>
      </w:r>
    </w:p>
    <w:p>
      <w:r>
        <w:rPr>
          <w:rFonts w:ascii="Courier New" w:hAnsi="Courier New"/>
          <w:color w:val="555555"/>
          <w:sz w:val="20"/>
        </w:rPr>
        <w:t>[5]</w:t>
      </w:r>
    </w:p>
    <w:p>
      <w:r>
        <w:rPr>
          <w:rFonts w:ascii="Gentium Plus" w:hAnsi="Gentium Plus"/>
          <w:sz w:val="24"/>
        </w:rPr>
        <w:t>ΣΩ. Ἔστιν οὖν ὅπως τεχνικὸς ἔσται μεταβιβάζειν κατὰ σμικρὸν διὰ τῶν ὁμοιοτήτων ἀπὸ τοῦ ὄντος ἑκάστοτε ἐπὶ τοὐναντίον ἀπάγων, ἢ αὐτὸς τοῦτο διαφεύγειν, ὁ μὴ ἐγνωρικὼς ὃ ἔστιν ἕκαστον τῶν ὄντων; ΦΑΙ. Οὐ μή ποτε.</w:t>
      </w:r>
    </w:p>
    <w:p>
      <w:r>
        <w:rPr>
          <w:rFonts w:ascii="Courier New" w:hAnsi="Courier New"/>
          <w:color w:val="555555"/>
          <w:sz w:val="20"/>
        </w:rPr>
        <w:t>[Phaedr . 262 c]</w:t>
      </w:r>
    </w:p>
    <w:p>
      <w:r>
        <w:rPr>
          <w:rFonts w:ascii="Gentium Plus" w:hAnsi="Gentium Plus"/>
          <w:sz w:val="24"/>
        </w:rPr>
        <w:t>ΣΩ. Λόγων ἄρα τέχνην, ὦ ἑταῖρε, ὁ τὴν ἀλήθειαν μὴ εἰδώς, δόξας δὲ τεθηρευκώς, γελοίαν τινά, ὡς ἔοικε, καὶ ἄτεχνον παρέξεται. ΦΑΙ. Κινδυνεύει.</w:t>
      </w:r>
    </w:p>
    <w:p>
      <w:r>
        <w:rPr>
          <w:rFonts w:ascii="Courier New" w:hAnsi="Courier New"/>
          <w:color w:val="555555"/>
          <w:sz w:val="20"/>
        </w:rPr>
        <w:t>[5]</w:t>
      </w:r>
    </w:p>
    <w:p>
      <w:r>
        <w:rPr>
          <w:rFonts w:ascii="Gentium Plus" w:hAnsi="Gentium Plus"/>
          <w:sz w:val="24"/>
        </w:rPr>
        <w:t>ΣΩ. Βούλει οὖν ἐν τῷ Λυσίου λόγῳ ὃν φέρεις, καὶ ἐν οἷς ἡμεῖς εἴπομεν ἰδεῖν τι ὧν φαμεν ἀτέχνων τε καὶ ἐντέχνων εἶναι; ΦΑΙ. Πάντων γέ που μάλιστα, ὡς νῦν γε ψιλῶς πως λέγομεν, οὐκ ἔχοντες ἱκανὰ παραδείγματα.</w:t>
      </w:r>
    </w:p>
    <w:p>
      <w:r>
        <w:rPr>
          <w:rFonts w:ascii="Courier New" w:hAnsi="Courier New"/>
          <w:color w:val="555555"/>
          <w:sz w:val="20"/>
        </w:rPr>
        <w:t>[10]</w:t>
      </w:r>
    </w:p>
    <w:p>
      <w:r>
        <w:rPr>
          <w:rFonts w:ascii="Gentium Plus" w:hAnsi="Gentium Plus"/>
          <w:sz w:val="24"/>
        </w:rPr>
        <w:t>ΣΩ. Καὶ μὴν κατὰ τύχην γέ τινα, ὡς ἔοικεν, ἐρρηθήτην</w:t>
      </w:r>
    </w:p>
    <w:p>
      <w:r>
        <w:rPr>
          <w:rFonts w:ascii="Courier New" w:hAnsi="Courier New"/>
          <w:color w:val="555555"/>
          <w:sz w:val="20"/>
        </w:rPr>
        <w:t>[Phaedr . 262 d]</w:t>
      </w:r>
    </w:p>
    <w:p>
      <w:r>
        <w:rPr>
          <w:rFonts w:ascii="Gentium Plus" w:hAnsi="Gentium Plus"/>
          <w:sz w:val="24"/>
        </w:rPr>
        <w:t>τὼ λόγω ἔχοντέ τι παράδειγμα, ὡς ἂν ὁ εἰδὼς τὸ ἀληθὲς προσπαίζων ἐν λόγοις παράγοι τοὺς ἀκούοντας. καὶ ἔγωγε, ὦ Φαῖδρε, αἰτιῶμαι τοὺς ἐντοπίους θεούς· ἴσως δὲ καὶ οἱ τῶν Μουσῶν προφῆται οἱ ὑπὲρ κεφαλῆς ᾠδοὶ ἐπιπεπνευκότες ἂν</w:t>
      </w:r>
    </w:p>
    <w:p>
      <w:r>
        <w:rPr>
          <w:rFonts w:ascii="Courier New" w:hAnsi="Courier New"/>
          <w:color w:val="555555"/>
          <w:sz w:val="20"/>
        </w:rPr>
        <w:t>[5]</w:t>
      </w:r>
    </w:p>
    <w:p>
      <w:r>
        <w:rPr>
          <w:rFonts w:ascii="Gentium Plus" w:hAnsi="Gentium Plus"/>
          <w:sz w:val="24"/>
        </w:rPr>
        <w:t>ἡμῖν εἶεν τοῦτο τὸ γέρας· οὐ γάρ που ἔγωγε τέχνης τινὸς τοῦ λέγειν μέτοχος. ΦΑΙ. Ἔστω ὡς λέγεις· μόνον δήλωσον ὃ φῄς.</w:t>
      </w:r>
    </w:p>
    <w:p>
      <w:r>
        <w:rPr>
          <w:rFonts w:ascii="Courier New" w:hAnsi="Courier New"/>
          <w:color w:val="555555"/>
          <w:sz w:val="20"/>
        </w:rPr>
        <w:t>[Phaedr . 262 e]</w:t>
      </w:r>
    </w:p>
    <w:p>
      <w:r>
        <w:rPr>
          <w:rFonts w:ascii="Gentium Plus" w:hAnsi="Gentium Plus"/>
          <w:sz w:val="24"/>
        </w:rPr>
        <w:t>ΦΑΙ. “Περὶ μὲν τῶν ἐμῶν πραγμάτων ἐπίστασαι, καὶ ὡς νομίζω συμφέρειν ἡμῖν τούτων γενομένων, ἀκήκοας. ἀξιῶ δὲ μὴ διὰ τοῦτο ἀτυχῆσαι ὧν δέομαι, ὅτι οὐκ ἐραστὴς ὢν σοῦ τυγχάνω. ὡς ἐκείνοις μὲν τότε μεταμέλει” —</w:t>
      </w:r>
    </w:p>
    <w:p>
      <w:r>
        <w:rPr>
          <w:rFonts w:ascii="Courier New" w:hAnsi="Courier New"/>
          <w:color w:val="555555"/>
          <w:sz w:val="20"/>
        </w:rPr>
        <w:t>[5]</w:t>
      </w:r>
    </w:p>
    <w:p>
      <w:r>
        <w:rPr>
          <w:rFonts w:ascii="Gentium Plus" w:hAnsi="Gentium Plus"/>
          <w:sz w:val="24"/>
        </w:rPr>
        <w:t>ΣΩ. Παῦσαι. τί δὴ οὖν οὗτος ἁμαρτάνει καὶ ἄτεχνον ποιεῖ λεκτέον· ἦ γάρ;</w:t>
      </w:r>
    </w:p>
    <w:p>
      <w:r>
        <w:rPr>
          <w:rFonts w:ascii="Courier New" w:hAnsi="Courier New"/>
          <w:color w:val="555555"/>
          <w:sz w:val="20"/>
        </w:rPr>
        <w:t>[Phaedr . 263 a]</w:t>
      </w:r>
    </w:p>
    <w:p>
      <w:r>
        <w:rPr>
          <w:rFonts w:ascii="Gentium Plus" w:hAnsi="Gentium Plus"/>
          <w:sz w:val="24"/>
        </w:rPr>
        <w:t>ΦΑΙ. Ναί. ΣΩ. Ἆρ’ οὖν οὐ παντὶ δῆλον τό γε τοιόνδε, ὡς περὶ μὲν ἔνια τῶν τοιούτων ὁμονοητικῶς ἔχομεν, περὶ δ’ ἔνια στασιωτικῶς;</w:t>
      </w:r>
    </w:p>
    <w:p>
      <w:r>
        <w:rPr>
          <w:rFonts w:ascii="Courier New" w:hAnsi="Courier New"/>
          <w:color w:val="555555"/>
          <w:sz w:val="20"/>
        </w:rPr>
        <w:t>[5]</w:t>
      </w:r>
    </w:p>
    <w:p>
      <w:r>
        <w:rPr>
          <w:rFonts w:ascii="Gentium Plus" w:hAnsi="Gentium Plus"/>
          <w:sz w:val="24"/>
        </w:rPr>
        <w:t>ΦΑΙ. Δοκῶ μὲν ὃ λέγεις μανθάνειν, ἔτι δ’ εἰπὲ σαφέστερον. ΣΩ. Ὅταν τις ὄνομα εἴπῃ σιδήρου ἢ ἀργύρου, ἆρ’ οὐ τὸ αὐτὸ πάντες διενοήθημεν; ΦΑΙ. Καὶ μάλα. ΣΩ. Τί δ’ ὅταν δικαίου ἢ ἀγαθοῦ; οὐκ ἄλλος ἄλλῃ</w:t>
      </w:r>
    </w:p>
    <w:p>
      <w:r>
        <w:rPr>
          <w:rFonts w:ascii="Courier New" w:hAnsi="Courier New"/>
          <w:color w:val="555555"/>
          <w:sz w:val="20"/>
        </w:rPr>
        <w:t>[10]</w:t>
      </w:r>
    </w:p>
    <w:p>
      <w:r>
        <w:rPr>
          <w:rFonts w:ascii="Gentium Plus" w:hAnsi="Gentium Plus"/>
          <w:sz w:val="24"/>
        </w:rPr>
        <w:t>φέρεται, καὶ ἀμφισβητοῦμεν ἀλλήλοις τε καὶ ἡμῖν αὐτοῖς; ΦΑΙ. Πάνυ μὲν οὖν.</w:t>
      </w:r>
    </w:p>
    <w:p>
      <w:r>
        <w:rPr>
          <w:rFonts w:ascii="Courier New" w:hAnsi="Courier New"/>
          <w:color w:val="555555"/>
          <w:sz w:val="20"/>
        </w:rPr>
        <w:t>[Phaedr . 263 b]</w:t>
      </w:r>
    </w:p>
    <w:p>
      <w:r>
        <w:rPr>
          <w:rFonts w:ascii="Gentium Plus" w:hAnsi="Gentium Plus"/>
          <w:sz w:val="24"/>
        </w:rPr>
        <w:t>ΣΩ. Ἐν μὲν ἄρα τοῖς συμφωνοῦμεν, ἐν δὲ τοῖς οὔ. ΦΑΙ. Οὕτω. ΣΩ. Ποτέρωθι οὖν εὐαπατητότεροί ἐσμεν, καὶ ἡ ῥητορικὴ ἐν ποτέροις μεῖζον δύναται;</w:t>
      </w:r>
    </w:p>
    <w:p>
      <w:r>
        <w:rPr>
          <w:rFonts w:ascii="Courier New" w:hAnsi="Courier New"/>
          <w:color w:val="555555"/>
          <w:sz w:val="20"/>
        </w:rPr>
        <w:t>[5]</w:t>
      </w:r>
    </w:p>
    <w:p>
      <w:r>
        <w:rPr>
          <w:rFonts w:ascii="Gentium Plus" w:hAnsi="Gentium Plus"/>
          <w:sz w:val="24"/>
        </w:rPr>
        <w:t>ΦΑΙ. Δῆλον ὅτι ἐν οἷς πλανώμεθα. ΣΩ. Οὐκοῦν τὸν μέλλοντα τέχνην ῥητορικὴν μετιέναι πρῶτον μὲν δεῖ ταῦτα ὁδῷ διῃρῆσθαι, καὶ εἰληφέναι τινὰ χαρακτῆρα ἑκατέρου τοῦ εἴδους, ἐν ᾧ τε ἀνάγκη τὸ πλῆθος πλανᾶσθαι καὶ ἐν ᾧ μή.</w:t>
      </w:r>
    </w:p>
    <w:p>
      <w:r>
        <w:rPr>
          <w:rFonts w:ascii="Courier New" w:hAnsi="Courier New"/>
          <w:color w:val="555555"/>
          <w:sz w:val="20"/>
        </w:rPr>
        <w:t>[Phaedr . 263 c]</w:t>
      </w:r>
    </w:p>
    <w:p>
      <w:r>
        <w:rPr>
          <w:rFonts w:ascii="Gentium Plus" w:hAnsi="Gentium Plus"/>
          <w:sz w:val="24"/>
        </w:rPr>
        <w:t>ΦΑΙ. Καλὸν γοῦν ἄν, ὦ Σώκρατες, εἶδος εἴη κατανενοηκὼς ὁ τοῦτο λαβών. ΣΩ. Ἔπειτά γε οἶμαι πρὸς ἑκάστῳ γιγνόμενον μὴ λανθάνειν ἀλλ’ ὀξέως αἰσθάνεσθαι περὶ οὗ ἂν μέλλῃ ἐρεῖν</w:t>
      </w:r>
    </w:p>
    <w:p>
      <w:r>
        <w:rPr>
          <w:rFonts w:ascii="Courier New" w:hAnsi="Courier New"/>
          <w:color w:val="555555"/>
          <w:sz w:val="20"/>
        </w:rPr>
        <w:t>[5]</w:t>
      </w:r>
    </w:p>
    <w:p>
      <w:r>
        <w:rPr>
          <w:rFonts w:ascii="Gentium Plus" w:hAnsi="Gentium Plus"/>
          <w:sz w:val="24"/>
        </w:rPr>
        <w:t>ποτέρου ὂν τυγχάνει τοῦ γένους. ΦΑΙ. Τί μήν; ΣΩ. Τί οὖν; τὸν ἔρωτα πότερον φῶμεν εἶναι τῶν ἀμφισβητησίμων ἢ τῶν μή; ΦΑΙ. Τῶν ἀμφισβητησίμων δήπου· ἢ οἴει ἄν σοι ἐγχω‐</w:t>
      </w:r>
    </w:p>
    <w:p>
      <w:r>
        <w:rPr>
          <w:rFonts w:ascii="Courier New" w:hAnsi="Courier New"/>
          <w:color w:val="555555"/>
          <w:sz w:val="20"/>
        </w:rPr>
        <w:t>[10]</w:t>
      </w:r>
    </w:p>
    <w:p>
      <w:r>
        <w:rPr>
          <w:rFonts w:ascii="Gentium Plus" w:hAnsi="Gentium Plus"/>
          <w:sz w:val="24"/>
        </w:rPr>
        <w:t>ρῆσαι εἰπεῖν ἃ νυνδὴ εἶπες περὶ αὐτοῦ, ὡς βλάβη τέ ἐστι τῷ ἐρωμένῳ καὶ ἐρῶντι, καὶ αὖθις ὡς μέγιστον 〈ὂν〉 τῶν ἀγαθῶν τυγχάνει;</w:t>
      </w:r>
    </w:p>
    <w:p>
      <w:r>
        <w:rPr>
          <w:rFonts w:ascii="Courier New" w:hAnsi="Courier New"/>
          <w:color w:val="555555"/>
          <w:sz w:val="20"/>
        </w:rPr>
        <w:t>[Phaedr . 263 d]</w:t>
      </w:r>
    </w:p>
    <w:p>
      <w:r>
        <w:rPr>
          <w:rFonts w:ascii="Gentium Plus" w:hAnsi="Gentium Plus"/>
          <w:sz w:val="24"/>
        </w:rPr>
        <w:t>ΣΩ. Ἄριστα λέγεις· ἀλλ’ εἰπὲ καὶ τόδε—ἐγὼ γάρ τοι διὰ τὸ ἐνθουσιαστικὸν οὐ πάνυ μέμνημαι—εἰ ὡρισάμην ἔρωτα ἀρχόμενος τοῦ λόγου. ΦΑΙ. Νὴ Δία ἀμηχάνως γε ὡς σφόδρα.</w:t>
      </w:r>
    </w:p>
    <w:p>
      <w:r>
        <w:rPr>
          <w:rFonts w:ascii="Courier New" w:hAnsi="Courier New"/>
          <w:color w:val="555555"/>
          <w:sz w:val="20"/>
        </w:rPr>
        <w:t>[5]</w:t>
      </w:r>
    </w:p>
    <w:p>
      <w:r>
        <w:rPr>
          <w:rFonts w:ascii="Gentium Plus" w:hAnsi="Gentium Plus"/>
          <w:sz w:val="24"/>
        </w:rPr>
        <w:t>ΣΩ. Φεῦ, ὅσῳ λέγεις τεχνικωτέρας Νύμφας τὰς Ἀχελῴου καὶ Πᾶνα τὸν Ἑρμοῦ Λυσίου τοῦ Κεφάλου πρὸς λόγους εἶναι. ἢ οὐδὲν λέγω, ἀλλὰ καὶ ὁ Λυσίας ἀρχόμενος τοῦ ἐρωτικοῦ ἠνάγκασεν ἡμᾶς ὑπολαβεῖν τὸν Ἔρωτα ἕν τι τῶν ὄντων ὃ</w:t>
      </w:r>
    </w:p>
    <w:p>
      <w:r>
        <w:rPr>
          <w:rFonts w:ascii="Courier New" w:hAnsi="Courier New"/>
          <w:color w:val="555555"/>
          <w:sz w:val="20"/>
        </w:rPr>
        <w:t>[Phaedr . 263 e]</w:t>
      </w:r>
    </w:p>
    <w:p>
      <w:r>
        <w:rPr>
          <w:rFonts w:ascii="Gentium Plus" w:hAnsi="Gentium Plus"/>
          <w:sz w:val="24"/>
        </w:rPr>
        <w:t>αὐτὸς ἐβουλήθη, καὶ πρὸς τοῦτο ἤδη συνταξάμενος πάντα τὸν ὕστερον λόγον διεπεράνατο; βούλει πάλιν ἀναγνῶμεν τὴν ἀρχὴν αὐτοῦ; ΦΑΙ. Εἰ σοί γε δοκεῖ· ὃ μέντοι ζητεῖς οὐκ ἔστ’ αὐτόθι.</w:t>
      </w:r>
    </w:p>
    <w:p>
      <w:r>
        <w:rPr>
          <w:rFonts w:ascii="Courier New" w:hAnsi="Courier New"/>
          <w:color w:val="555555"/>
          <w:sz w:val="20"/>
        </w:rPr>
        <w:t>[5]</w:t>
      </w:r>
    </w:p>
    <w:p>
      <w:r>
        <w:rPr>
          <w:rFonts w:ascii="Gentium Plus" w:hAnsi="Gentium Plus"/>
          <w:sz w:val="24"/>
        </w:rPr>
        <w:t>ΣΩ. Λέγε, ἵνα ἀκούσω αὐτοῦ ἐκείνου. ΦΑΙ. “Περὶ μὲν τῶν ἐμῶν πραγμάτων ἐπίστασαι, καὶ ὡς νομίζω συμφέρειν ἡμῖν τούτων γενομένων, ἀκήκοας. ἀξιῶ</w:t>
      </w:r>
    </w:p>
    <w:p>
      <w:r>
        <w:rPr>
          <w:rFonts w:ascii="Courier New" w:hAnsi="Courier New"/>
          <w:color w:val="555555"/>
          <w:sz w:val="20"/>
        </w:rPr>
        <w:t>[Phaedr . 264 a]</w:t>
      </w:r>
    </w:p>
    <w:p>
      <w:r>
        <w:rPr>
          <w:rFonts w:ascii="Gentium Plus" w:hAnsi="Gentium Plus"/>
          <w:sz w:val="24"/>
        </w:rPr>
        <w:t>δὲ μὴ διὰ τοῦτο ἀτυχῆσαι ὧν δέομαι, ὅτι οὐκ ἐραστὴς ὢν σοῦ τυγχάνω. ὡς ἐκείνοις μὲν τότε μεταμέλει ὧν ἂν εὖ ποιήσωσιν, ἐπειδὰν τῆς ἐπιθυμίας παύσωνται·” — ΣΩ. Ἦ πολλοῦ δεῖν ἔοικε ποιεῖν ὅδε γε ὃ ζητοῦμεν, ὃς</w:t>
      </w:r>
    </w:p>
    <w:p>
      <w:r>
        <w:rPr>
          <w:rFonts w:ascii="Courier New" w:hAnsi="Courier New"/>
          <w:color w:val="555555"/>
          <w:sz w:val="20"/>
        </w:rPr>
        <w:t>[5]</w:t>
      </w:r>
    </w:p>
    <w:p>
      <w:r>
        <w:rPr>
          <w:rFonts w:ascii="Gentium Plus" w:hAnsi="Gentium Plus"/>
          <w:sz w:val="24"/>
        </w:rPr>
        <w:t>οὐδὲ ἀπ’ ἀρχῆς ἀλλ’ ἀπὸ τελευτῆς ἐξ ὑπτίας ἀνάπαλιν διανεῖν</w:t>
      </w:r>
    </w:p>
    <w:p>
      <w:r>
        <w:rPr>
          <w:rFonts w:ascii="Courier New" w:hAnsi="Courier New"/>
          <w:color w:val="555555"/>
          <w:sz w:val="20"/>
        </w:rPr>
        <w:t>[Phaedr . 264 b]</w:t>
      </w:r>
    </w:p>
    <w:p>
      <w:r>
        <w:rPr>
          <w:rFonts w:ascii="Gentium Plus" w:hAnsi="Gentium Plus"/>
          <w:sz w:val="24"/>
        </w:rPr>
        <w:t>ΦΑΙ. Ἔστιν γέ τοι δή, ὦ Σώκρατες, τελευτή, περὶ οὗ τὸν λόγον ποιεῖται. ΣΩ. Τί δὲ τἆλλα; οὐ χύδην δοκεῖ βεβλῆσθαι τὰ τοῦ λόγου; ἢ φαίνεται τὸ δεύτερον εἰρημένον ἔκ τινος ἀνάγκης</w:t>
      </w:r>
    </w:p>
    <w:p>
      <w:r>
        <w:rPr>
          <w:rFonts w:ascii="Courier New" w:hAnsi="Courier New"/>
          <w:color w:val="555555"/>
          <w:sz w:val="20"/>
        </w:rPr>
        <w:t>[5]</w:t>
      </w:r>
    </w:p>
    <w:p>
      <w:r>
        <w:rPr>
          <w:rFonts w:ascii="Gentium Plus" w:hAnsi="Gentium Plus"/>
          <w:sz w:val="24"/>
        </w:rPr>
        <w:t>δεύτερον δεῖν τεθῆναι, ἤ τι ἄλλο τῶν ῥηθέντων; ἐμοὶ μὲν γὰρ ἔδοξεν, ὡς μηδὲν εἰδότι, οὐκ ἀγεννῶς τὸ ἐπιὸν εἰρῆσθαι τῷ γράφοντι· σὺ δ’ ἔχεις τινὰ ἀνάγκην λογογραφικὴν ᾗ ταῦτα ἐκεῖνος οὕτως ἐφεξῆς παρ’ ἄλληλα ἔθηκεν; ΦΑΙ. Χρηστὸς εἶ, ὅτι με ἡγῇ ἱκανὸν εἶναι τὰ ἐκείνου</w:t>
      </w:r>
    </w:p>
    <w:p>
      <w:r>
        <w:rPr>
          <w:rFonts w:ascii="Courier New" w:hAnsi="Courier New"/>
          <w:color w:val="555555"/>
          <w:sz w:val="20"/>
        </w:rPr>
        <w:t>[Phaedr . 264 c]</w:t>
      </w:r>
    </w:p>
    <w:p>
      <w:r>
        <w:rPr>
          <w:rFonts w:ascii="Gentium Plus" w:hAnsi="Gentium Plus"/>
          <w:sz w:val="24"/>
        </w:rPr>
        <w:t>οὕτως ἀκριβῶς διιδεῖν. ΣΩ. Ἀλλὰ τόδε γε οἶμαί σε φάναι ἄν, δεῖν πάντα λόγον ὥσπερ ζῷον συνεστάναι σῶμά τι ἔχοντα αὐτὸν αὑτοῦ, ὥστε μήτε ἀκέφαλον εἶναι μήτε ἄπουν, ἀλλὰ μέσα τε ἔχειν καὶ</w:t>
      </w:r>
    </w:p>
    <w:p>
      <w:r>
        <w:rPr>
          <w:rFonts w:ascii="Courier New" w:hAnsi="Courier New"/>
          <w:color w:val="555555"/>
          <w:sz w:val="20"/>
        </w:rPr>
        <w:t>[5]</w:t>
      </w:r>
    </w:p>
    <w:p>
      <w:r>
        <w:rPr>
          <w:rFonts w:ascii="Gentium Plus" w:hAnsi="Gentium Plus"/>
          <w:sz w:val="24"/>
        </w:rPr>
        <w:t>ἄκρα, πρέποντα ἀλλήλοις καὶ τῷ ὅλῳ γεγραμμένα. ΦΑΙ. Πῶς γὰρ οὔ; ΣΩ. Σκέψαι τοίνυν τὸν τοῦ ἑταίρου σου λόγον εἴτε οὕτως εἴτε ἄλλως ἔχει, καὶ εὑρήσεις τοῦ ἐπιγράμματος οὐδὲν διαφέροντα, ὃ Μίδᾳ τῷ Φρυγί φασίν τινες ἐπιγεγράφθαι.</w:t>
      </w:r>
    </w:p>
    <w:p>
      <w:r>
        <w:rPr>
          <w:rFonts w:ascii="Courier New" w:hAnsi="Courier New"/>
          <w:color w:val="555555"/>
          <w:sz w:val="20"/>
        </w:rPr>
        <w:t>[Phaedr . 264 d]</w:t>
      </w:r>
    </w:p>
    <w:p>
      <w:r>
        <w:rPr>
          <w:rFonts w:ascii="Gentium Plus" w:hAnsi="Gentium Plus"/>
          <w:sz w:val="24"/>
        </w:rPr>
        <w:t>ΦΑΙ. Ποῖον τοῦτο, καὶ τί πεπονθός; ΣΩ. Ἔστι μὲν τοῦτο τόδε—</w:t>
      </w:r>
    </w:p>
    <w:p>
      <w:r>
        <w:rPr>
          <w:rFonts w:ascii="Courier New" w:hAnsi="Courier New"/>
          <w:color w:val="555555"/>
          <w:sz w:val="20"/>
        </w:rPr>
        <w:t>[2]</w:t>
      </w:r>
    </w:p>
    <w:p>
      <w:r>
        <w:rPr>
          <w:rFonts w:ascii="Gentium Plus" w:hAnsi="Gentium Plus"/>
          <w:sz w:val="24"/>
        </w:rPr>
        <w:t>Χαλκῆ παρθένος εἰμί, Μίδα δ’ ἐπὶ σήματι κεῖμαι. ὄφρ’ ἂν ὕδωρ τε νάῃ καὶ δένδρεα μακρὰ τεθήλῃ,</w:t>
      </w:r>
    </w:p>
    <w:p>
      <w:r>
        <w:rPr>
          <w:rFonts w:ascii="Courier New" w:hAnsi="Courier New"/>
          <w:color w:val="555555"/>
          <w:sz w:val="20"/>
        </w:rPr>
        <w:t>[5]</w:t>
      </w:r>
    </w:p>
    <w:p>
      <w:r>
        <w:rPr>
          <w:rFonts w:ascii="Gentium Plus" w:hAnsi="Gentium Plus"/>
          <w:sz w:val="24"/>
        </w:rPr>
        <w:t>αὐτοῦ τῇδε μένουσα πολυκλαύτου ἐπὶ τύμβου, ἀγγελέω παριοῦσι Μίδας ὅτι τῇδε τέθαπται.</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[Phaedr . 264 e]</w:t>
      </w:r>
    </w:p>
    <w:p>
      <w:r>
        <w:rPr>
          <w:rFonts w:ascii="Gentium Plus" w:hAnsi="Gentium Plus"/>
          <w:sz w:val="24"/>
        </w:rPr>
        <w:t>ὅτι δ’ οὐδὲν διαφέρει αὐτοῦ πρῶτον ἢ ὕστατόν τι λέγεσθαι, ἐννοεῖς που, ὡς ἐγᾦμαι. ΦΑΙ. Σκώπτεις τὸν λόγον ἡμῶν, ὦ Σώκρατες.</w:t>
      </w:r>
    </w:p>
    <w:p>
      <w:r>
        <w:rPr>
          <w:rFonts w:ascii="Courier New" w:hAnsi="Courier New"/>
          <w:color w:val="555555"/>
          <w:sz w:val="20"/>
        </w:rPr>
        <w:t>[5]</w:t>
      </w:r>
    </w:p>
    <w:p>
      <w:r>
        <w:rPr>
          <w:rFonts w:ascii="Gentium Plus" w:hAnsi="Gentium Plus"/>
          <w:sz w:val="24"/>
        </w:rPr>
        <w:t>καίτοι συχνά γε ἔχειν μοι δοκεῖ παραδείγματα πρὸς ἅ τις βλέπων ὀνίναιτ’ ἄν, μιμεῖσθαι αὐτὰ ἐπιχειρῶν μὴ πάνυ τι— εἰς δὲ τοὺς ἑτέρους λόγους ἴωμεν. ἦν γάρ τι ἐν αὐτοῖς, ὡς δοκῶ, προσῆκον ἰδεῖν τοῖς βουλομένοις περὶ λόγων σκοπεῖν.</w:t>
      </w:r>
    </w:p>
    <w:p>
      <w:r>
        <w:rPr>
          <w:rFonts w:ascii="Courier New" w:hAnsi="Courier New"/>
          <w:color w:val="555555"/>
          <w:sz w:val="20"/>
        </w:rPr>
        <w:t>[Phaedr . 265 a]</w:t>
      </w:r>
    </w:p>
    <w:p>
      <w:r>
        <w:rPr>
          <w:rFonts w:ascii="Gentium Plus" w:hAnsi="Gentium Plus"/>
          <w:sz w:val="24"/>
        </w:rPr>
        <w:t>ΦΑΙ. Τὸ ποῖον δὴ λέγεις; ΣΩ. Ἐναντίω που ἤστην· ὁ μὲν γὰρ ὡς τῷ ἐρῶντι, ὁ δ’ ὡς τῷ μὴ δεῖ χαρίζεσθαι, ἐλεγέτην. ΦΑΙ. Καὶ μάλ’ ἀνδρικῶς.</w:t>
      </w:r>
    </w:p>
    <w:p>
      <w:r>
        <w:rPr>
          <w:rFonts w:ascii="Courier New" w:hAnsi="Courier New"/>
          <w:color w:val="555555"/>
          <w:sz w:val="20"/>
        </w:rPr>
        <w:t>[5]</w:t>
      </w:r>
    </w:p>
    <w:p>
      <w:r>
        <w:rPr>
          <w:rFonts w:ascii="Gentium Plus" w:hAnsi="Gentium Plus"/>
          <w:sz w:val="24"/>
        </w:rPr>
        <w:t>ΣΩ. Ὤιμην σε τἀληθὲς ἐρεῖν, ὅτι μανικῶς· ὃ μέντοι ἐζήτουν ἐστὶν αὐτὸ τοῦτο. μανίαν γάρ τινα ἐφήσαμεν εἶναι τὸν ἔρωτα. ἦ γάρ; ΦΑΙ. Ναί. ΣΩ. Μανίας δέ γε εἴδη δύο, τὴν μὲν ὑπὸ νοσημάτων</w:t>
      </w:r>
    </w:p>
    <w:p>
      <w:r>
        <w:rPr>
          <w:rFonts w:ascii="Courier New" w:hAnsi="Courier New"/>
          <w:color w:val="555555"/>
          <w:sz w:val="20"/>
        </w:rPr>
        <w:t>[10]</w:t>
      </w:r>
    </w:p>
    <w:p>
      <w:r>
        <w:rPr>
          <w:rFonts w:ascii="Gentium Plus" w:hAnsi="Gentium Plus"/>
          <w:sz w:val="24"/>
        </w:rPr>
        <w:t>ἀνθρωπίνων, τὴν δὲ ὑπὸ θείας ἐξαλλαγῆς τῶν εἰωθότων νομίμων γιγνομένην.</w:t>
      </w:r>
    </w:p>
    <w:p>
      <w:r>
        <w:rPr>
          <w:rFonts w:ascii="Courier New" w:hAnsi="Courier New"/>
          <w:color w:val="555555"/>
          <w:sz w:val="20"/>
        </w:rPr>
        <w:t>[Phaedr . 265 b]</w:t>
      </w:r>
    </w:p>
    <w:p>
      <w:r>
        <w:rPr>
          <w:rFonts w:ascii="Gentium Plus" w:hAnsi="Gentium Plus"/>
          <w:sz w:val="24"/>
        </w:rPr>
        <w:t>ΦΑΙ. Πάνυ γε. ΣΩ. Τῆς δὲ θείας τεττάρων θεῶν τέτταρα μέρη διελόμενοι, μαντικὴν μὲν ἐπίπνοιαν Ἀπόλλωνος θέντες, Διονύσου δὲ τελεστικήν, Μουσῶν δ’ αὖ ποιητικήν, τετάρτην δὲ Ἀφροδίτης</w:t>
      </w:r>
    </w:p>
    <w:p>
      <w:r>
        <w:rPr>
          <w:rFonts w:ascii="Courier New" w:hAnsi="Courier New"/>
          <w:color w:val="555555"/>
          <w:sz w:val="20"/>
        </w:rPr>
        <w:t>[5]</w:t>
      </w:r>
    </w:p>
    <w:p>
      <w:r>
        <w:rPr>
          <w:rFonts w:ascii="Gentium Plus" w:hAnsi="Gentium Plus"/>
          <w:sz w:val="24"/>
        </w:rPr>
        <w:t>καὶ Ἔρωτος, ἐρωτικὴν μανίαν ἐφήσαμέν τε ἀρίστην εἶναι, καὶ οὐκ οἶδ’ ὅπῃ τὸ ἐρωτικὸν πάθος ἀπεικάζοντες, ἴσως μὲν ἀληθοῦς τινος ἐφαπτόμενοι, τάχα δ’ ἂν καὶ ἄλλοσε παραφερόμενοι, κεράσαντες οὐ παντάπασιν ἀπίθανον λόγον,</w:t>
      </w:r>
    </w:p>
    <w:p>
      <w:r>
        <w:rPr>
          <w:rFonts w:ascii="Courier New" w:hAnsi="Courier New"/>
          <w:color w:val="555555"/>
          <w:sz w:val="20"/>
        </w:rPr>
        <w:t>[Phaedr . 265 c]</w:t>
      </w:r>
    </w:p>
    <w:p>
      <w:r>
        <w:rPr>
          <w:rFonts w:ascii="Gentium Plus" w:hAnsi="Gentium Plus"/>
          <w:sz w:val="24"/>
        </w:rPr>
        <w:t>μυθικόν τινα ὕμνον προσεπαίσαμεν μετρίως τε καὶ εὐφήμως τὸν ἐμόν τε καὶ σὸν δεσπότην Ἔρωτα, ὦ Φαῖδρε, καλῶν παίδων ἔφορον. ΦΑΙ. Καὶ μάλα ἔμοιγε οὐκ ἀηδῶς ἀκοῦσαι.</w:t>
      </w:r>
    </w:p>
    <w:p>
      <w:r>
        <w:rPr>
          <w:rFonts w:ascii="Courier New" w:hAnsi="Courier New"/>
          <w:color w:val="555555"/>
          <w:sz w:val="20"/>
        </w:rPr>
        <w:t>[5]</w:t>
      </w:r>
    </w:p>
    <w:p>
      <w:r>
        <w:rPr>
          <w:rFonts w:ascii="Gentium Plus" w:hAnsi="Gentium Plus"/>
          <w:sz w:val="24"/>
        </w:rPr>
        <w:t>ΣΩ. Τόδε τοίνυν αὐτόθεν λάβωμεν, ὡς ἀπὸ τοῦ ψέγειν πρὸς τὸ ἐπαινεῖν ἔσχεν ὁ λόγος μεταβῆναι.</w:t>
      </w:r>
    </w:p>
    <w:p>
      <w:r>
        <w:rPr>
          <w:rFonts w:ascii="Courier New" w:hAnsi="Courier New"/>
          <w:color w:val="555555"/>
          <w:sz w:val="20"/>
        </w:rPr>
        <w:t>[Phaedr . 265 d]</w:t>
      </w:r>
    </w:p>
    <w:p>
      <w:r>
        <w:rPr>
          <w:rFonts w:ascii="Gentium Plus" w:hAnsi="Gentium Plus"/>
          <w:sz w:val="24"/>
        </w:rPr>
        <w:t>εἰ αὐτοῖν τὴν δύναμιν τέχνῃ λαβεῖν δύναιτό τις, οὐκ ἄχαρι. ΦΑΙ. Τίνων δή; ΣΩ. Εἰς μίαν τε ἰδέαν συνορῶντα ἄγειν τὰ πολλαχῇ διεσπαρμένα, ἵνα ἕκαστον ὁριζόμενος δῆλον ποιῇ περὶ οὗ ἂν</w:t>
      </w:r>
    </w:p>
    <w:p>
      <w:r>
        <w:rPr>
          <w:rFonts w:ascii="Courier New" w:hAnsi="Courier New"/>
          <w:color w:val="555555"/>
          <w:sz w:val="20"/>
        </w:rPr>
        <w:t>[5]</w:t>
      </w:r>
    </w:p>
    <w:p>
      <w:r>
        <w:rPr>
          <w:rFonts w:ascii="Gentium Plus" w:hAnsi="Gentium Plus"/>
          <w:sz w:val="24"/>
        </w:rPr>
        <w:t>ἀεὶ διδάσκειν ἐθέλῃ. ὥσπερ τὰ νυνδὴ περὶ Ἔρωτος—ὃ ἔστιν ὁρισθέν—εἴτ’ εὖ εἴτε κακῶς ἐλέχθη, τὸ γοῦν σαφὲς καὶ τὸ αὐτὸ αὑτῷ ὁμολογούμενον διὰ ταῦτα ἔσχεν εἰπεῖν ὁ λόγος. ΦΑΙ. Τὸ δ’ ἕτερον δὴ εἶδος τί λέγεις, ὦ Σώκρατες;</w:t>
      </w:r>
    </w:p>
    <w:p>
      <w:r>
        <w:rPr>
          <w:rFonts w:ascii="Courier New" w:hAnsi="Courier New"/>
          <w:color w:val="555555"/>
          <w:sz w:val="20"/>
        </w:rPr>
        <w:t>[Phaedr . 265 e]</w:t>
      </w:r>
    </w:p>
    <w:p>
      <w:r>
        <w:rPr>
          <w:rFonts w:ascii="Gentium Plus" w:hAnsi="Gentium Plus"/>
          <w:sz w:val="24"/>
        </w:rPr>
        <w:t>ΣΩ. Τὸ πάλιν κατ’ εἴδη δύνασθαι διατέμνειν κατ’ ἄρθρα ᾗ πέφυκεν, καὶ μὴ ἐπιχειρεῖν καταγνύναι μέρος μηδέν, κακοῦ μαγείρου τρόπῳ χρώμενον· ἀλλ’ ὥσπερ ἄρτι τὼ λόγω τὸ μὲν ἄφρον τῆς διανοίας ἕν τι κοινῇ εἶδος ἐλαβέτην, ὥσπερ</w:t>
      </w:r>
    </w:p>
    <w:p>
      <w:r>
        <w:rPr>
          <w:rFonts w:ascii="Courier New" w:hAnsi="Courier New"/>
          <w:color w:val="555555"/>
          <w:sz w:val="20"/>
        </w:rPr>
        <w:t>[Phaedr . 266 a]</w:t>
      </w:r>
    </w:p>
    <w:p>
      <w:r>
        <w:rPr>
          <w:rFonts w:ascii="Gentium Plus" w:hAnsi="Gentium Plus"/>
          <w:sz w:val="24"/>
        </w:rPr>
        <w:t>δὲ σώματος ἐξ ἑνὸς διπλᾶ καὶ ὁμώνυμα πέφυκε, σκαιά, τὰ δὲ δεξιὰ κληθέντα, οὕτω καὶ τὸ τῆς παρανοίας ὡς 〈ἓν〉 ἐν ἡμῖν πεφυκὸς εἶδος ἡγησαμένω τὼ λόγω, ὁ μὲν τὸ ἐπ’ ἀριστερὰ τεμνόμενος μέρος, πάλιν τοῦτο τέμνων οὐκ ἐπανῆκεν πρὶν ἐν</w:t>
      </w:r>
    </w:p>
    <w:p>
      <w:r>
        <w:rPr>
          <w:rFonts w:ascii="Courier New" w:hAnsi="Courier New"/>
          <w:color w:val="555555"/>
          <w:sz w:val="20"/>
        </w:rPr>
        <w:t>[5]</w:t>
      </w:r>
    </w:p>
    <w:p>
      <w:r>
        <w:rPr>
          <w:rFonts w:ascii="Gentium Plus" w:hAnsi="Gentium Plus"/>
          <w:sz w:val="24"/>
        </w:rPr>
        <w:t>αὐτοῖς ἐφευρὼν ὀνομαζόμενον σκαιόν τινα ἔρωτα ἐλοιδόρησεν μάλ’ ἐν δίκῃ, ὁ δ’ εἰς τὰ ἐν δεξιᾷ τῆς μανίας ἀγαγὼν ἡμᾶς, ὁμώνυμον μὲν ἐκείνῳ, θεῖον δ’ αὖ τινα ἔρωτα ἐφευρὼν καὶ</w:t>
      </w:r>
    </w:p>
    <w:p>
      <w:r>
        <w:rPr>
          <w:rFonts w:ascii="Courier New" w:hAnsi="Courier New"/>
          <w:color w:val="555555"/>
          <w:sz w:val="20"/>
        </w:rPr>
        <w:t>[Phaedr . 266 b]</w:t>
      </w:r>
    </w:p>
    <w:p>
      <w:r>
        <w:rPr>
          <w:rFonts w:ascii="Gentium Plus" w:hAnsi="Gentium Plus"/>
          <w:sz w:val="24"/>
        </w:rPr>
        <w:t>προτεινάμενος ἐπῄνεσεν ὡς μεγίστων αἴτιον ἡμῖν ἀγαθῶν. ΦΑΙ. Ἀληθέστατα λέγεις. ΣΩ. Τούτων δὴ ἔγωγε αὐτός τε ἐραστής, ὦ Φαῖδρε, τῶν διαιρέσεων καὶ συναγωγῶν, ἵνα οἷός τε ὦ λέγειν τε καὶ</w:t>
      </w:r>
    </w:p>
    <w:p>
      <w:r>
        <w:rPr>
          <w:rFonts w:ascii="Courier New" w:hAnsi="Courier New"/>
          <w:color w:val="555555"/>
          <w:sz w:val="20"/>
        </w:rPr>
        <w:t>[5]</w:t>
      </w:r>
    </w:p>
    <w:p>
      <w:r>
        <w:rPr>
          <w:rFonts w:ascii="Gentium Plus" w:hAnsi="Gentium Plus"/>
          <w:sz w:val="24"/>
        </w:rPr>
        <w:t>φρονεῖν· ἐάν τέ τιν’ ἄλλον ἡγήσωμαι δυνατὸν εἰς ἓν καὶ ἐπὶ πολλὰ πεφυκόθ’ ὁρᾶν, τοῦτον διώκω “κατόπισθε μετ’ ἴχνιον ὥστε θεοῖο.” καὶ μέντοι καὶ τοὺς δυναμένους αὐτὸ δρᾶν εἰ μὲν ὀρθῶς ἢ μὴ προσαγορεύω, θεὸς οἶδε, καλῶ δὲ</w:t>
      </w:r>
    </w:p>
    <w:p>
      <w:r>
        <w:rPr>
          <w:rFonts w:ascii="Courier New" w:hAnsi="Courier New"/>
          <w:color w:val="555555"/>
          <w:sz w:val="20"/>
        </w:rPr>
        <w:t>[Phaedr . 266 c]</w:t>
      </w:r>
    </w:p>
    <w:p>
      <w:r>
        <w:rPr>
          <w:rFonts w:ascii="Gentium Plus" w:hAnsi="Gentium Plus"/>
          <w:sz w:val="24"/>
        </w:rPr>
        <w:t>οὖν μέχρι τοῦδε διαλεκτικούς. τὰ δὲ νῦν παρὰ σοῦ τε καὶ Λυσίου μαθόντας εἰπὲ τί χρὴ καλεῖν· ἢ τοῦτο ἐκεῖνό ἐστιν ἡ λόγων τέχνη, ᾗ Θρασύμαχός τε καὶ οἱ ἄλλοι χρώμενοι σοφοὶ μὲν αὐτοὶ λέγειν γεγόνασιν, ἄλλους τε ποιοῦσιν, οἳ ἂν</w:t>
      </w:r>
    </w:p>
    <w:p>
      <w:r>
        <w:rPr>
          <w:rFonts w:ascii="Courier New" w:hAnsi="Courier New"/>
          <w:color w:val="555555"/>
          <w:sz w:val="20"/>
        </w:rPr>
        <w:t>[5]</w:t>
      </w:r>
    </w:p>
    <w:p>
      <w:r>
        <w:rPr>
          <w:rFonts w:ascii="Gentium Plus" w:hAnsi="Gentium Plus"/>
          <w:sz w:val="24"/>
        </w:rPr>
        <w:t>δωροφορεῖν αὐτοῖς ὡς βασιλεῦσιν ἐθέλωσιν; ΦΑΙ. Βασιλικοὶ μὲν ἇνδρες, οὐ μὲν δὴ ἐπιστήμονές γε ὧν ἐρωτᾷς. ἀλλὰ τοῦτο μὲν τὸ εἶδος ὀρθῶς ἔμοιγε δοκεῖς καλεῖν, διαλεκτικὸν καλῶν· τὸ δὲ ῥητορικὸν δοκεῖ μοι διαφεύγειν ἔθ’ ἡμᾶς.</w:t>
      </w:r>
    </w:p>
    <w:p>
      <w:r>
        <w:rPr>
          <w:rFonts w:ascii="Courier New" w:hAnsi="Courier New"/>
          <w:color w:val="555555"/>
          <w:sz w:val="20"/>
        </w:rPr>
        <w:t>[Phaedr . 266 d]</w:t>
      </w:r>
    </w:p>
    <w:p>
      <w:r>
        <w:rPr>
          <w:rFonts w:ascii="Gentium Plus" w:hAnsi="Gentium Plus"/>
          <w:sz w:val="24"/>
        </w:rPr>
        <w:t>ΣΩ. Πῶς φῄς; καλόν πού τι ἂν εἴη, ὃ τούτων ἀπο‐ λειφθὲν ὅμως τέχνῃ λαμβάνεται; πάντως δ’ οὐκ ἀτιμαστέον αὐτὸ σοί τε καὶ ἐμοί, λεκτέον δὲ τί μέντοι καὶ ἔστι τὸ λειπόμενον τῆς ῥητορικῆς.</w:t>
      </w:r>
    </w:p>
    <w:p>
      <w:r>
        <w:rPr>
          <w:rFonts w:ascii="Courier New" w:hAnsi="Courier New"/>
          <w:color w:val="555555"/>
          <w:sz w:val="20"/>
        </w:rPr>
        <w:t>[5]</w:t>
      </w:r>
    </w:p>
    <w:p>
      <w:r>
        <w:rPr>
          <w:rFonts w:ascii="Gentium Plus" w:hAnsi="Gentium Plus"/>
          <w:sz w:val="24"/>
        </w:rPr>
        <w:t>ΦΑΙ. Καὶ μάλα που συχνά, ὦ Σώκρατες, τά γ’ ἐν τοῖς βιβλίοις τοῖς περὶ λόγων τέχνης γεγραμμένοις. ΣΩ. [Καὶ] καλῶς γε ὑπέμνησας. προοίμιον μὲν οἶμαι πρῶτον ὡς δεῖ τοῦ λόγου λέγεσθαι ἐν ἀρχῇ· ταῦτα λέγεις —ἦ γάρ; —τὰ κομψὰ τῆς τέχνης;</w:t>
      </w:r>
    </w:p>
    <w:p>
      <w:r>
        <w:rPr>
          <w:rFonts w:ascii="Courier New" w:hAnsi="Courier New"/>
          <w:color w:val="555555"/>
          <w:sz w:val="20"/>
        </w:rPr>
        <w:t>[Phaedr . 266 e]</w:t>
      </w:r>
    </w:p>
    <w:p>
      <w:r>
        <w:rPr>
          <w:rFonts w:ascii="Gentium Plus" w:hAnsi="Gentium Plus"/>
          <w:sz w:val="24"/>
        </w:rPr>
        <w:t>ΦΑΙ. Ναί. ΣΩ. Δεύτερον δὲ δὴ διήγησίν τινα μαρτυρίας τ’ ἐπ’ αὐτῇ, τρίτον τεκμήρια, τέταρτον εἰκότα· καὶ πίστωσιν οἶμαι καὶ ἐπιπίστωσιν λέγειν τόν γε βέλτιστον λογοδαί‐</w:t>
      </w:r>
    </w:p>
    <w:p>
      <w:r>
        <w:rPr>
          <w:rFonts w:ascii="Courier New" w:hAnsi="Courier New"/>
          <w:color w:val="555555"/>
          <w:sz w:val="20"/>
        </w:rPr>
        <w:t>[5]</w:t>
      </w:r>
    </w:p>
    <w:p>
      <w:r>
        <w:rPr>
          <w:rFonts w:ascii="Gentium Plus" w:hAnsi="Gentium Plus"/>
          <w:sz w:val="24"/>
        </w:rPr>
        <w:t>δαλον Βυζάντιον ἄνδρα. ΦΑΙ. Τὸν χρηστὸν λέγεις Θεόδωρον;</w:t>
      </w:r>
    </w:p>
    <w:p>
      <w:r>
        <w:rPr>
          <w:rFonts w:ascii="Courier New" w:hAnsi="Courier New"/>
          <w:color w:val="555555"/>
          <w:sz w:val="20"/>
        </w:rPr>
        <w:t>[Phaedr . 267 a]</w:t>
      </w:r>
    </w:p>
    <w:p>
      <w:r>
        <w:rPr>
          <w:rFonts w:ascii="Gentium Plus" w:hAnsi="Gentium Plus"/>
          <w:sz w:val="24"/>
        </w:rPr>
        <w:t>ΣΩ. Τί μήν; καὶ ἔλεγχόν γε καὶ ἐπεξέλεγχον ὡς</w:t>
      </w:r>
    </w:p>
    <w:p>
      <w:r>
        <w:rPr>
          <w:rFonts w:ascii="Courier New" w:hAnsi="Courier New"/>
          <w:color w:val="555555"/>
          <w:sz w:val="20"/>
        </w:rPr>
        <w:t>[5]</w:t>
      </w:r>
    </w:p>
    <w:p>
      <w:r>
        <w:rPr>
          <w:rFonts w:ascii="Gentium Plus" w:hAnsi="Gentium Plus"/>
          <w:sz w:val="24"/>
        </w:rPr>
        <w:t>γους φασὶν ἐν μέτρῳ λέγειν μνήμης χάριν—σοφὸς γὰρ ἁνήρ. Τεισίαν δὲ Γοργίαν τε ἐάσομεν εὕδειν, οἳ πρὸ τῶν ἀληθῶν τὰ εἰκότα εἶδον ὡς τιμητέα μᾶλλον, τά τε αὖ σμικρὰ μεγάλα καὶ τὰ μεγάλα σμικρὰ φαίνεσθαι ποιοῦσιν διὰ ῥώμην λόγου,</w:t>
      </w:r>
    </w:p>
    <w:p>
      <w:r>
        <w:rPr>
          <w:rFonts w:ascii="Courier New" w:hAnsi="Courier New"/>
          <w:color w:val="555555"/>
          <w:sz w:val="20"/>
        </w:rPr>
        <w:t>[Phaedr . 267 b]</w:t>
      </w:r>
    </w:p>
    <w:p>
      <w:r>
        <w:rPr>
          <w:rFonts w:ascii="Gentium Plus" w:hAnsi="Gentium Plus"/>
          <w:sz w:val="24"/>
        </w:rPr>
        <w:t>καινά τε ἀρχαίως τά τ’ ἐναντία καινῶς, συντομίαν τε λόγων καὶ ἄπειρα μήκη περὶ πάντων ἀνηῦρον; ταῦτα δὲ ἀκούων ποτέ μου Πρόδικος ἐγέλασεν, καὶ μόνος αὐτὸς ηὑρηκέναι ἔφη ὧν δεῖ λόγων τέχνην· δεῖν δὲ οὔτε μακρῶν οὔτε βραχέων</w:t>
      </w:r>
    </w:p>
    <w:p>
      <w:r>
        <w:rPr>
          <w:rFonts w:ascii="Courier New" w:hAnsi="Courier New"/>
          <w:color w:val="555555"/>
          <w:sz w:val="20"/>
        </w:rPr>
        <w:t>[5]</w:t>
      </w:r>
    </w:p>
    <w:p>
      <w:r>
        <w:rPr>
          <w:rFonts w:ascii="Gentium Plus" w:hAnsi="Gentium Plus"/>
          <w:sz w:val="24"/>
        </w:rPr>
        <w:t>ἀλλὰ μετρίων. ΦΑΙ. Σοφώτατά γε, ὦ Πρόδικε. ΣΩ. Ἱππίαν δὲ οὐ λέγομεν; οἶμαι γὰρ ἂν σύμψηφον αὐτῷ καὶ τὸν Ἠλεῖον ξένον γενέσθαι. ΦΑΙ. Τί δ’ οὔ;</w:t>
      </w:r>
    </w:p>
    <w:p>
      <w:r>
        <w:rPr>
          <w:rFonts w:ascii="Courier New" w:hAnsi="Courier New"/>
          <w:color w:val="555555"/>
          <w:sz w:val="20"/>
        </w:rPr>
        <w:t>[10]</w:t>
      </w:r>
    </w:p>
    <w:p>
      <w:r>
        <w:rPr>
          <w:rFonts w:ascii="Gentium Plus" w:hAnsi="Gentium Plus"/>
          <w:sz w:val="24"/>
        </w:rPr>
        <w:t>ΣΩ. Τὰ δὲ Πώλου πῶς φράσωμεν αὖ μουσεῖα λόγων—ὡς</w:t>
      </w:r>
    </w:p>
    <w:p>
      <w:r>
        <w:rPr>
          <w:rFonts w:ascii="Courier New" w:hAnsi="Courier New"/>
          <w:color w:val="555555"/>
          <w:sz w:val="20"/>
        </w:rPr>
        <w:t>[Phaedr . 267 c]</w:t>
      </w:r>
    </w:p>
    <w:p>
      <w:r>
        <w:rPr>
          <w:rFonts w:ascii="Gentium Plus" w:hAnsi="Gentium Plus"/>
          <w:sz w:val="24"/>
        </w:rPr>
        <w:t>διπλασιολογίαν καὶ γνωμολογίαν καὶ εἰκονολογίαν —ὀνομάτων τε Λικυμνίων ἃ ἐκείνῳ ἐδωρήσατο πρὸς ποίησιν εὐεπείας; ΦΑΙ. Πρωταγόρεια δέ, ὦ Σώκρατες, οὐκ ἦν μέντοι</w:t>
      </w:r>
    </w:p>
    <w:p>
      <w:r>
        <w:rPr>
          <w:rFonts w:ascii="Courier New" w:hAnsi="Courier New"/>
          <w:color w:val="555555"/>
          <w:sz w:val="20"/>
        </w:rPr>
        <w:t>[5]</w:t>
      </w:r>
    </w:p>
    <w:p>
      <w:r>
        <w:rPr>
          <w:rFonts w:ascii="Gentium Plus" w:hAnsi="Gentium Plus"/>
          <w:sz w:val="24"/>
        </w:rPr>
        <w:t>τοιαῦτ’ ἄττα; ΣΩ. Ὀρθοέπειά γέ τις, ὦ παῖ, καὶ ἄλλα πολλὰ καὶ καλά. τῶν γε μὴν οἰκτρογόων ἐπὶ γῆρας καὶ πενίαν ἑλκομένων λόγων κεκρατηκέναι τέχνῃ μοι φαίνεται τὸ τοῦ Χαλκηδονίου σθένος, ὀργίσαι τε αὖ πολλοὺς ἅμα δεινὸς ἁνὴρ</w:t>
      </w:r>
    </w:p>
    <w:p>
      <w:r>
        <w:rPr>
          <w:rFonts w:ascii="Courier New" w:hAnsi="Courier New"/>
          <w:color w:val="555555"/>
          <w:sz w:val="20"/>
        </w:rPr>
        <w:t>[Phaedr . 267 d]</w:t>
      </w:r>
    </w:p>
    <w:p>
      <w:r>
        <w:rPr>
          <w:rFonts w:ascii="Gentium Plus" w:hAnsi="Gentium Plus"/>
          <w:sz w:val="24"/>
        </w:rPr>
        <w:t>γέγονεν, καὶ πάλιν ὠργισμένοις ἐπᾴδων κηλεῖν, ὡς ἔφη·</w:t>
      </w:r>
    </w:p>
    <w:p>
      <w:r>
        <w:rPr>
          <w:rFonts w:ascii="Courier New" w:hAnsi="Courier New"/>
          <w:color w:val="555555"/>
          <w:sz w:val="20"/>
        </w:rPr>
        <w:t>[5]</w:t>
      </w:r>
    </w:p>
    <w:p>
      <w:r>
        <w:rPr>
          <w:rFonts w:ascii="Gentium Plus" w:hAnsi="Gentium Plus"/>
          <w:sz w:val="24"/>
        </w:rPr>
        <w:t>ΦΑΙ. Τὸ ἐν κεφαλαίῳ ἕκαστα λέγεις ὑπομνῆσαι ἐπὶ τελευτῆς τοὺς ἀκούοντας περὶ τῶν εἰρημένων; ΣΩ. Ταῦτα λέγω, καὶ εἴ τι σὺ ἄλλο ἔχεις εἰπεῖν λόγων τέχνης πέρι. ΦΑΙ. Σμικρά γε καὶ οὐκ ἄξια λέγειν.</w:t>
      </w:r>
    </w:p>
    <w:p>
      <w:r>
        <w:rPr>
          <w:rFonts w:ascii="Courier New" w:hAnsi="Courier New"/>
          <w:color w:val="555555"/>
          <w:sz w:val="20"/>
        </w:rPr>
        <w:t>[Phaedr . 268 a]</w:t>
      </w:r>
    </w:p>
    <w:p>
      <w:r>
        <w:rPr>
          <w:rFonts w:ascii="Gentium Plus" w:hAnsi="Gentium Plus"/>
          <w:sz w:val="24"/>
        </w:rPr>
        <w:t>ΣΩ. Ἐῶμεν δὴ τά γε σμικρά· ταῦτα δὲ ὑπ’ αὐγὰς μᾶλλον ἴδωμεν, τίνα καὶ πότ’ ἔχει τὴν τῆς τέχνης δύναμιν. ΦΑΙ. Καὶ μάλα ἐρρωμένην, ὦ Σώκρατες, ἔν γε δὴ πλήθους συνόδοις.</w:t>
      </w:r>
    </w:p>
    <w:p>
      <w:r>
        <w:rPr>
          <w:rFonts w:ascii="Courier New" w:hAnsi="Courier New"/>
          <w:color w:val="555555"/>
          <w:sz w:val="20"/>
        </w:rPr>
        <w:t>[5]</w:t>
      </w:r>
    </w:p>
    <w:p>
      <w:r>
        <w:rPr>
          <w:rFonts w:ascii="Gentium Plus" w:hAnsi="Gentium Plus"/>
          <w:sz w:val="24"/>
        </w:rPr>
        <w:t>ΣΩ. Ἔχει γάρ. ἀλλ’, ὦ δαιμόνιε, ἰδὲ καὶ σὺ εἰ ἄρα καὶ σοὶ φαίνεται διεστηκὸς αὐτῶν τὸ ἤτριον ὥσπερ ἐμοί. ΦΑΙ. Δείκνυε μόνον. ΣΩ. Εἰπὲ δή μοι· εἴ τις προσελθὼν τῷ ἑταίρῳ σου Ἐρυξιμάχῳ ἢ τῷ πατρὶ αὐτοῦ Ἀκουμενῷ εἴποι ὅτι “Ἐγὼ</w:t>
      </w:r>
    </w:p>
    <w:p>
      <w:r>
        <w:rPr>
          <w:rFonts w:ascii="Courier New" w:hAnsi="Courier New"/>
          <w:color w:val="555555"/>
          <w:sz w:val="20"/>
        </w:rPr>
        <w:t>[10]</w:t>
      </w:r>
    </w:p>
    <w:p>
      <w:r>
        <w:rPr>
          <w:rFonts w:ascii="Gentium Plus" w:hAnsi="Gentium Plus"/>
          <w:sz w:val="24"/>
        </w:rPr>
        <w:t>ἐπίσταμαι τοιαῦτ’ ἄττα σώμασι προσφέρειν, ὥστε θερμαίνειν</w:t>
      </w:r>
    </w:p>
    <w:p>
      <w:r>
        <w:rPr>
          <w:rFonts w:ascii="Courier New" w:hAnsi="Courier New"/>
          <w:color w:val="555555"/>
          <w:sz w:val="20"/>
        </w:rPr>
        <w:t>[Phaedr . 268 b]</w:t>
      </w:r>
    </w:p>
    <w:p>
      <w:r>
        <w:rPr>
          <w:rFonts w:ascii="Gentium Plus" w:hAnsi="Gentium Plus"/>
          <w:sz w:val="24"/>
        </w:rPr>
        <w:t>τ’ ἐὰν βούλωμαι καὶ ψύχειν, καὶ ἐὰν μὲν δόξῃ μοι, ἐμεῖν ποιεῖν, ἐὰν δ’ αὖ, κάτω διαχωρεῖν, καὶ ἄλλα πάμπολλα τοιαῦτα· καὶ ἐπιστάμενος αὐτὰ ἀξιῶ ἰατρικὸς εἶναι καὶ ἄλλον ποιεῖν ᾧ ἂν τὴν τούτων ἐπιστήμην παραδῶ,” τί ἂν</w:t>
      </w:r>
    </w:p>
    <w:p>
      <w:r>
        <w:rPr>
          <w:rFonts w:ascii="Courier New" w:hAnsi="Courier New"/>
          <w:color w:val="555555"/>
          <w:sz w:val="20"/>
        </w:rPr>
        <w:t>[5]</w:t>
      </w:r>
    </w:p>
    <w:p>
      <w:r>
        <w:rPr>
          <w:rFonts w:ascii="Gentium Plus" w:hAnsi="Gentium Plus"/>
          <w:sz w:val="24"/>
        </w:rPr>
        <w:t>οἴει ἀκούσαντας εἰπεῖν; ΦΑΙ. Τί δ’ ἄλλο γε ἢ ἐρέσθαι εἰ προσεπίσταται καὶ οὕστινας δεῖ καὶ ὁπότε ἕκαστα τούτων ποιεῖν, καὶ μέχρι ὁπόσου; ΣΩ. Εἰ οὖν εἴποι ὅτι “Οὐδαμῶς· ἀλλ’ ἀξιῶ τὸν ταῦτα</w:t>
      </w:r>
    </w:p>
    <w:p>
      <w:r>
        <w:rPr>
          <w:rFonts w:ascii="Courier New" w:hAnsi="Courier New"/>
          <w:color w:val="555555"/>
          <w:sz w:val="20"/>
        </w:rPr>
        <w:t>[Phaedr . 268 c]</w:t>
      </w:r>
    </w:p>
    <w:p>
      <w:r>
        <w:rPr>
          <w:rFonts w:ascii="Gentium Plus" w:hAnsi="Gentium Plus"/>
          <w:sz w:val="24"/>
        </w:rPr>
        <w:t>παρ’ ἐμοῦ μαθόντα αὐτὸν οἷόν τ’ εἶναι [ποιεῖν] ἃ ἐρωτᾷς;”</w:t>
      </w:r>
    </w:p>
    <w:p>
      <w:r>
        <w:rPr>
          <w:rFonts w:ascii="Courier New" w:hAnsi="Courier New"/>
          <w:color w:val="555555"/>
          <w:sz w:val="20"/>
        </w:rPr>
        <w:t>[5]</w:t>
      </w:r>
    </w:p>
    <w:p>
      <w:r>
        <w:rPr>
          <w:rFonts w:ascii="Gentium Plus" w:hAnsi="Gentium Plus"/>
          <w:sz w:val="24"/>
        </w:rPr>
        <w:t>ΣΩ. Τί δ’ εἰ Σοφοκλεῖ αὖ προσελθὼν καὶ Εὐριπίδῃ τις λέγοι ὡς ἐπίσταται περὶ σμικροῦ πράγματος ῥήσεις παμμήκεις ποιεῖν καὶ περὶ μεγάλου πάνυ σμικράς, ὅταν τε βούληται οἰκτράς, καὶ τοὐναντίον αὖ φοβερὰς καὶ ἀπειλητικὰς ὅσα τ’</w:t>
      </w:r>
    </w:p>
    <w:p>
      <w:r>
        <w:rPr>
          <w:rFonts w:ascii="Courier New" w:hAnsi="Courier New"/>
          <w:color w:val="555555"/>
          <w:sz w:val="20"/>
        </w:rPr>
        <w:t>[Phaedr . 268 d]</w:t>
      </w:r>
    </w:p>
    <w:p>
      <w:r>
        <w:rPr>
          <w:rFonts w:ascii="Gentium Plus" w:hAnsi="Gentium Plus"/>
          <w:sz w:val="24"/>
        </w:rPr>
        <w:t>ἄλλα τοιαῦτα, καὶ διδάσκων αὐτὰ τραγῳδίας ποίησιν οἴεται παραδιδόναι; ΦΑΙ. Καὶ οὗτοι ἄν, ὦ Σώκρατες, οἶμαι καταγελῷεν εἴ τις οἴεται τραγῳδίαν ἄλλο τι εἶναι ἢ τὴν τούτων σύστασιν</w:t>
      </w:r>
    </w:p>
    <w:p>
      <w:r>
        <w:rPr>
          <w:rFonts w:ascii="Courier New" w:hAnsi="Courier New"/>
          <w:color w:val="555555"/>
          <w:sz w:val="20"/>
        </w:rPr>
        <w:t>[5]</w:t>
      </w:r>
    </w:p>
    <w:p>
      <w:r>
        <w:rPr>
          <w:rFonts w:ascii="Gentium Plus" w:hAnsi="Gentium Plus"/>
          <w:sz w:val="24"/>
        </w:rPr>
        <w:t>πρέπουσαν ἀλλήλοις τε καὶ τῷ ὅλῳ συνισταμένην. ΣΩ. Ἀλλ’ οὐκ ἂν ἀγροίκως γε οἶμαι λοιδορήσειαν, ἀλλ’ ὥσπερ ἂν μουσικὸς ἐντυχὼν ἀνδρὶ οἰομένῳ ἁρμονικῷ εἶναι, ὅτι δὴ τυγχάνει ἐπιστάμενος ὡς οἷόν τε ὀξυτάτην καὶ βαρυ‐</w:t>
      </w:r>
    </w:p>
    <w:p>
      <w:r>
        <w:rPr>
          <w:rFonts w:ascii="Courier New" w:hAnsi="Courier New"/>
          <w:color w:val="555555"/>
          <w:sz w:val="20"/>
        </w:rPr>
        <w:t>[Phaedr . 268 e]</w:t>
      </w:r>
    </w:p>
    <w:p>
      <w:r>
        <w:rPr>
          <w:rFonts w:ascii="Gentium Plus" w:hAnsi="Gentium Plus"/>
          <w:sz w:val="24"/>
        </w:rPr>
        <w:t>τάτην χορδὴν ποιεῖν, οὐκ ἀγρίως εἴποι ἄν· “Ὦ μοχθηρέ, μελαγχολᾷς,” ἀλλ’ ἅτε μουσικὸς ὢν πρᾳότερον ὅτι “Ὦ ἄριστε, ἀνάγκη μὲν καὶ ταῦτ’ ἐπίστασθαι τὸν μέλλοντα ἁρμονικὸν ἔσεσθαι, οὐδὲν μὴν κωλύει μηδὲ σμικρὸν ἁρμονίας</w:t>
      </w:r>
    </w:p>
    <w:p>
      <w:r>
        <w:rPr>
          <w:rFonts w:ascii="Courier New" w:hAnsi="Courier New"/>
          <w:color w:val="555555"/>
          <w:sz w:val="20"/>
        </w:rPr>
        <w:t>[5]</w:t>
      </w:r>
    </w:p>
    <w:p>
      <w:r>
        <w:rPr>
          <w:rFonts w:ascii="Gentium Plus" w:hAnsi="Gentium Plus"/>
          <w:sz w:val="24"/>
        </w:rPr>
        <w:t>ἐπαΐειν τὸν τὴν σὴν ἕξιν ἔχοντα· τὰ γὰρ πρὸ ἁρμονίας ἀναγκαῖα μαθήματα ἐπίστασαι ἀλλ’ οὐ τὰ ἁρμονικά.” ΦΑΙ. Ὀρθότατά γε.</w:t>
      </w:r>
    </w:p>
    <w:p>
      <w:r>
        <w:rPr>
          <w:rFonts w:ascii="Courier New" w:hAnsi="Courier New"/>
          <w:color w:val="555555"/>
          <w:sz w:val="20"/>
        </w:rPr>
        <w:t>[Phaedr . 269 a]</w:t>
      </w:r>
    </w:p>
    <w:p>
      <w:r>
        <w:rPr>
          <w:rFonts w:ascii="Gentium Plus" w:hAnsi="Gentium Plus"/>
          <w:sz w:val="24"/>
        </w:rPr>
        <w:t>ΣΩ. Οὐκοῦν καὶ ὁ Σοφοκλῆς τόν σφισιν ἐπιδεικνύμενον τὰ πρὸ τραγῳδίας ἂν φαίη ἀλλ’ οὐ τὰ τραγικά, καὶ ὁ Ἀκου‐ μενὸς τὰ πρὸ ἰατρικῆς ἀλλ’ οὐ τὰ ἰατρικά. ΦΑΙ. Παντάπασι μὲν οὖν.</w:t>
      </w:r>
    </w:p>
    <w:p>
      <w:r>
        <w:rPr>
          <w:rFonts w:ascii="Courier New" w:hAnsi="Courier New"/>
          <w:color w:val="555555"/>
          <w:sz w:val="20"/>
        </w:rPr>
        <w:t>[5]</w:t>
      </w:r>
    </w:p>
    <w:p>
      <w:r>
        <w:rPr>
          <w:rFonts w:ascii="Gentium Plus" w:hAnsi="Gentium Plus"/>
          <w:sz w:val="24"/>
        </w:rPr>
        <w:t>ΣΩ. Τί δὲ τὸν μελίγηρυν Ἄδραστον οἰόμεθα ἢ καὶ Περικλέα, εἰ ἀκούσειαν ὧν νυνδὴ ἡμεῖς διῇμεν τῶν παγκάλων τεχνημάτων—βραχυλογιῶν τε καὶ εἰκονολογιῶν καὶ ὅσα ἄλλα διελθόντες ὑπ’ αὐγὰς ἔφαμεν εἶναι σκεπτέα—πότερον</w:t>
      </w:r>
    </w:p>
    <w:p>
      <w:r>
        <w:rPr>
          <w:rFonts w:ascii="Courier New" w:hAnsi="Courier New"/>
          <w:color w:val="555555"/>
          <w:sz w:val="20"/>
        </w:rPr>
        <w:t>[Phaedr . 269 b]</w:t>
      </w:r>
    </w:p>
    <w:p>
      <w:r>
        <w:rPr>
          <w:rFonts w:ascii="Gentium Plus" w:hAnsi="Gentium Plus"/>
          <w:sz w:val="24"/>
        </w:rPr>
        <w:t>χαλεπῶς ἂν αὐτούς, ὥσπερ ἐγώ τε καὶ σύ, ὑπ’ ἀγροικίας ῥῆμά τι εἰπεῖν ἀπαίδευτον εἰς τοὺς ταῦτα γεγραφότας τε καὶ διδάσκοντας ὡς ῥητορικὴν τέχνην, ἢ ἅτε ἡμῶν ὄντας σοφω‐ τέρους κἂν νῷν ἐπιπλῆξαι εἰπόντας· “Ὦ Φαῖδρέ τε καὶ</w:t>
      </w:r>
    </w:p>
    <w:p>
      <w:r>
        <w:rPr>
          <w:rFonts w:ascii="Courier New" w:hAnsi="Courier New"/>
          <w:color w:val="555555"/>
          <w:sz w:val="20"/>
        </w:rPr>
        <w:t>[5]</w:t>
      </w:r>
    </w:p>
    <w:p>
      <w:r>
        <w:rPr>
          <w:rFonts w:ascii="Gentium Plus" w:hAnsi="Gentium Plus"/>
          <w:sz w:val="24"/>
        </w:rPr>
        <w:t>Σώκρατες, οὐ χρὴ χαλεπαίνειν ἀλλὰ συγγιγνώσκειν, εἴ τινες μὴ ἐπιστάμενοι διαλέγεσθαι ἀδύνατοι ἐγένοντο ὁρίσασθαι τί ποτ’ ἔστιν ῥητορική, ἐκ δὲ τούτου τοῦ πάθους τὰ πρὸ τῆς τέχνης ἀναγκαῖα μαθήματα ἔχοντες ῥητορικὴν ᾠήθησαν</w:t>
      </w:r>
    </w:p>
    <w:p>
      <w:r>
        <w:rPr>
          <w:rFonts w:ascii="Courier New" w:hAnsi="Courier New"/>
          <w:color w:val="555555"/>
          <w:sz w:val="20"/>
        </w:rPr>
        <w:t>[Phaedr . 269 c]</w:t>
      </w:r>
    </w:p>
    <w:p>
      <w:r>
        <w:rPr>
          <w:rFonts w:ascii="Gentium Plus" w:hAnsi="Gentium Plus"/>
          <w:sz w:val="24"/>
        </w:rPr>
        <w:t>ηὑρηκέναι, καὶ ταῦτα δὴ διδάσκοντες ἄλλους ἡγοῦνταί σφισιν τελέως ῥητορικὴν δεδιδάχθαι, τὸ δὲ ἕκαστα τούτων πιθανῶς λέγειν τε καὶ τὸ ὅλον συνίστασθαι, οὐδὲν ἔργον 〈ὄν〉, αὐτοὺς δεῖν παρ’ ἑαυτῶν τοὺς μαθητάς σφων πορίζεσθαι ἐν τοῖς</w:t>
      </w:r>
    </w:p>
    <w:p>
      <w:r>
        <w:rPr>
          <w:rFonts w:ascii="Courier New" w:hAnsi="Courier New"/>
          <w:color w:val="555555"/>
          <w:sz w:val="20"/>
        </w:rPr>
        <w:t>[5]</w:t>
      </w:r>
    </w:p>
    <w:p>
      <w:r>
        <w:rPr>
          <w:rFonts w:ascii="Gentium Plus" w:hAnsi="Gentium Plus"/>
          <w:sz w:val="24"/>
        </w:rPr>
        <w:t>λόγοις”. ΦΑΙ. Ἀλλὰ μήν, ὦ Σώκρατες, κινδυνεύει γε τοιοῦτόν τι εἶναι τὸ τῆς τέχνης ἣν οὗτοι οἱ ἄνδρες ὡς ῥητορικὴν διδάσκουσίν τε καὶ γράφουσιν, καὶ ἔμοιγε δοκεῖς ἀληθῆ εἰρη‐ κέναι· ἀλλὰ δὴ τὴν τοῦ τῷ ὄντι ῥητορικοῦ τε καὶ πιθανοῦ</w:t>
      </w:r>
    </w:p>
    <w:p>
      <w:r>
        <w:rPr>
          <w:rFonts w:ascii="Courier New" w:hAnsi="Courier New"/>
          <w:color w:val="555555"/>
          <w:sz w:val="20"/>
        </w:rPr>
        <w:t>[Phaedr . 269 d]</w:t>
      </w:r>
    </w:p>
    <w:p>
      <w:r>
        <w:rPr>
          <w:rFonts w:ascii="Gentium Plus" w:hAnsi="Gentium Plus"/>
          <w:sz w:val="24"/>
        </w:rPr>
        <w:t>τέχνην πῶς καὶ πόθεν ἄν τις δύναιτο πορίσασθαι; ΣΩ. Τὸ μὲν δύνασθαι, ὦ Φαῖδρε, ὥστε ἀγωνιστὴν τέλεον γενέσθαι, εἰκός—ἴσως δὲ καὶ ἀναγκαῖον—ἔχειν ὥσπερ τἆλλα· εἰ μέν σοι ὑπάρχει φύσει ῥητορικῷ εἶναι, ἔσῃ ῥήτωρ ἐλλό‐</w:t>
      </w:r>
    </w:p>
    <w:p>
      <w:r>
        <w:rPr>
          <w:rFonts w:ascii="Courier New" w:hAnsi="Courier New"/>
          <w:color w:val="555555"/>
          <w:sz w:val="20"/>
        </w:rPr>
        <w:t>[5]</w:t>
      </w:r>
    </w:p>
    <w:p>
      <w:r>
        <w:rPr>
          <w:rFonts w:ascii="Gentium Plus" w:hAnsi="Gentium Plus"/>
          <w:sz w:val="24"/>
        </w:rPr>
        <w:t>γιμος, προσλαβὼν ἐπιστήμην τε καὶ μελέτην, ὅτου δ’ ἂν ἐλλείπῃς τούτων, ταύτῃ ἀτελὴς ἔσῃ. ὅσον δὲ αὐτοῦ τέχνη, οὐχ ᾗ Λυσίας τε καὶ Θρασύμαχος πορεύεται δοκεῖ μοι φαίνεσθαι ἡ μέθοδος. ΦΑΙ. Ἀλλὰ πῇ δή;</w:t>
      </w:r>
    </w:p>
    <w:p>
      <w:r>
        <w:rPr>
          <w:rFonts w:ascii="Courier New" w:hAnsi="Courier New"/>
          <w:color w:val="555555"/>
          <w:sz w:val="20"/>
        </w:rPr>
        <w:t>[Phaedr . 269 e]</w:t>
      </w:r>
    </w:p>
    <w:p>
      <w:r>
        <w:rPr>
          <w:rFonts w:ascii="Gentium Plus" w:hAnsi="Gentium Plus"/>
          <w:sz w:val="24"/>
        </w:rPr>
        <w:t>ΣΩ. Κινδυνεύει, ὦ ἄριστε, εἰκότως ὁ Περικλῆς πάντων τελεώτατος εἰς τὴν ῥητορικὴν γενέσθαι. ΦΑΙ. Τί δή;</w:t>
      </w:r>
    </w:p>
    <w:p>
      <w:r>
        <w:rPr>
          <w:rFonts w:ascii="Courier New" w:hAnsi="Courier New"/>
          <w:color w:val="555555"/>
          <w:sz w:val="20"/>
        </w:rPr>
        <w:t>[Phaedr . 270 a]</w:t>
      </w:r>
    </w:p>
    <w:p>
      <w:r>
        <w:rPr>
          <w:rFonts w:ascii="Gentium Plus" w:hAnsi="Gentium Plus"/>
          <w:sz w:val="24"/>
        </w:rPr>
        <w:t>ἀδολεσχίας καὶ μετεωρολογίας φύσεως πέρι· τὸ γὰρ ὑψη‐ λόνουν τοῦτο καὶ πάντῃ τελεσιουργὸν ἔοικεν ἐντεῦθέν ποθεν εἰσιέναι. ὃ καὶ Περικλῆς πρὸς τῷ εὐφυὴς εἶναι ἐκτήσατο· προσπεσὼν γὰρ οἶμαι τοιούτῳ ὄντι Ἀναξαγόρᾳ, μετεωρο‐</w:t>
      </w:r>
    </w:p>
    <w:p>
      <w:r>
        <w:rPr>
          <w:rFonts w:ascii="Courier New" w:hAnsi="Courier New"/>
          <w:color w:val="555555"/>
          <w:sz w:val="20"/>
        </w:rPr>
        <w:t>[5]</w:t>
      </w:r>
    </w:p>
    <w:p>
      <w:r>
        <w:rPr>
          <w:rFonts w:ascii="Gentium Plus" w:hAnsi="Gentium Plus"/>
          <w:sz w:val="24"/>
        </w:rPr>
        <w:t>λογίας ἐμπλησθεὶς καὶ ἐπὶ φύσιν νοῦ τε καὶ διανοίας ἀφικό‐ μενος, ὧν δὴ πέρι τὸν πολὺν λόγον ἐποιεῖτο Ἀναξαγόρας, ἐντεῦθεν εἵλκυσεν ἐπὶ τὴν τῶν λόγων τέχνην τὸ πρόσφορον αὐτῇ. ΦΑΙ. Πῶς τοῦτο λέγεις;</w:t>
      </w:r>
    </w:p>
    <w:p>
      <w:r>
        <w:rPr>
          <w:rFonts w:ascii="Courier New" w:hAnsi="Courier New"/>
          <w:color w:val="555555"/>
          <w:sz w:val="20"/>
        </w:rPr>
        <w:t>[Phaedr . 270 b]</w:t>
      </w:r>
    </w:p>
    <w:p>
      <w:r>
        <w:rPr>
          <w:rFonts w:ascii="Gentium Plus" w:hAnsi="Gentium Plus"/>
          <w:sz w:val="24"/>
        </w:rPr>
        <w:t>ΣΩ. Ὁ αὐτός που τρόπος τέχνης ἰατρικῆς ὅσπερ καὶ ῥητορικῆς. ΦΑΙ. Πῶς δή; ΣΩ. Ἐν ἀμφοτέραις δεῖ διελέσθαι φύσιν, σώματος μὲν</w:t>
      </w:r>
    </w:p>
    <w:p>
      <w:r>
        <w:rPr>
          <w:rFonts w:ascii="Courier New" w:hAnsi="Courier New"/>
          <w:color w:val="555555"/>
          <w:sz w:val="20"/>
        </w:rPr>
        <w:t>[5]</w:t>
      </w:r>
    </w:p>
    <w:p>
      <w:r>
        <w:rPr>
          <w:rFonts w:ascii="Gentium Plus" w:hAnsi="Gentium Plus"/>
          <w:sz w:val="24"/>
        </w:rPr>
        <w:t>ἐν τῇ ἑτέρᾳ, ψυχῆς δὲ ἐν τῇ ἑτέρᾳ, εἰ μέλλεις, μὴ τριβῇ μόνον καὶ ἐμπειρίᾳ ἀλλὰ τέχνῃ, τῷ μὲν φάρμακα καὶ τροφὴν προσφέρων ὑγίειαν καὶ ῥώμην ἐμποιήσειν, τῇ δὲ λόγους τε καὶ ἐπιτηδεύσεις νομίμους πειθὼ ἣν ἂν βούλῃ καὶ ἀρετὴν παραδώσειν.</w:t>
      </w:r>
    </w:p>
    <w:p>
      <w:r>
        <w:rPr>
          <w:rFonts w:ascii="Courier New" w:hAnsi="Courier New"/>
          <w:color w:val="555555"/>
          <w:sz w:val="20"/>
        </w:rPr>
        <w:t>[10]</w:t>
      </w:r>
    </w:p>
    <w:p>
      <w:r>
        <w:rPr>
          <w:rFonts w:ascii="Gentium Plus" w:hAnsi="Gentium Plus"/>
          <w:sz w:val="24"/>
        </w:rPr>
        <w:t>ΦΑΙ. Τὸ γοῦν εἰκός, ὦ Σώκρατες, οὕτως.</w:t>
      </w:r>
    </w:p>
    <w:p>
      <w:r>
        <w:rPr>
          <w:rFonts w:ascii="Courier New" w:hAnsi="Courier New"/>
          <w:color w:val="555555"/>
          <w:sz w:val="20"/>
        </w:rPr>
        <w:t>[Phaedr . 270 c]</w:t>
      </w:r>
    </w:p>
    <w:p>
      <w:r>
        <w:rPr>
          <w:rFonts w:ascii="Gentium Plus" w:hAnsi="Gentium Plus"/>
          <w:sz w:val="24"/>
        </w:rPr>
        <w:t>ΣΩ. Ψυχῆς οὖν φύσιν ἀξίως λόγου κατανοῆσαι οἴει δυνατὸν εἶναι ἄνευ τῆς τοῦ ὅλου φύσεως; ΦΑΙ. Εἰ μὲν Ἱπποκράτει γε τῷ τῶν Ἀσκληπιαδῶν δεῖ τι πιθέσθαι, οὐδὲ περὶ σώματος ἄνευ τῆς μεθόδου</w:t>
      </w:r>
    </w:p>
    <w:p>
      <w:r>
        <w:rPr>
          <w:rFonts w:ascii="Courier New" w:hAnsi="Courier New"/>
          <w:color w:val="555555"/>
          <w:sz w:val="20"/>
        </w:rPr>
        <w:t>[5]</w:t>
      </w:r>
    </w:p>
    <w:p>
      <w:r>
        <w:rPr>
          <w:rFonts w:ascii="Gentium Plus" w:hAnsi="Gentium Plus"/>
          <w:sz w:val="24"/>
        </w:rPr>
        <w:t>ταύτης. ΣΩ. Καλῶς γάρ, ὦ ἑταῖρε, λέγει· χρὴ μέντοι πρὸς τῷ Ἱπποκράτει τὸν λόγον ἐξετάζοντα σκοπεῖν εἰ συμφωνεῖ. ΦΑΙ. Φημί. ΣΩ. Τὸ τοίνυν περὶ φύσεως σκόπει τί ποτε λέγει Ἱππο‐</w:t>
      </w:r>
    </w:p>
    <w:p>
      <w:r>
        <w:rPr>
          <w:rFonts w:ascii="Courier New" w:hAnsi="Courier New"/>
          <w:color w:val="555555"/>
          <w:sz w:val="20"/>
        </w:rPr>
        <w:t>[10]</w:t>
      </w:r>
    </w:p>
    <w:p>
      <w:r>
        <w:rPr>
          <w:rFonts w:ascii="Gentium Plus" w:hAnsi="Gentium Plus"/>
          <w:sz w:val="24"/>
        </w:rPr>
        <w:t>κράτης τε καὶ ὁ ἀληθὴς λόγος. ἆρ’ οὐχ ὧδε δεῖ διανοεῖσθαι</w:t>
      </w:r>
    </w:p>
    <w:p>
      <w:r>
        <w:rPr>
          <w:rFonts w:ascii="Courier New" w:hAnsi="Courier New"/>
          <w:color w:val="555555"/>
          <w:sz w:val="20"/>
        </w:rPr>
        <w:t>[Phaedr . 270 d]</w:t>
      </w:r>
    </w:p>
    <w:p>
      <w:r>
        <w:rPr>
          <w:rFonts w:ascii="Gentium Plus" w:hAnsi="Gentium Plus"/>
          <w:sz w:val="24"/>
        </w:rPr>
        <w:t>περὶ ὁτουοῦν φύσεως· πρῶτον μέν, ἁπλοῦν ἢ πολυειδές ἐστιν οὗ πέρι βουλησόμεθα εἶναι αὐτοὶ τεχνικοὶ καὶ ἄλλον δυνατοὶ ποιεῖν, ἔπειτα δέ, ἂν μὲν ἁπλοῦν ᾖ, σκοπεῖν τὴν δύναμιν αὐτοῦ, τίνα πρὸς τί πέφυκεν εἰς τὸ δρᾶν ἔχον ἢ</w:t>
      </w:r>
    </w:p>
    <w:p>
      <w:r>
        <w:rPr>
          <w:rFonts w:ascii="Courier New" w:hAnsi="Courier New"/>
          <w:color w:val="555555"/>
          <w:sz w:val="20"/>
        </w:rPr>
        <w:t>[5]</w:t>
      </w:r>
    </w:p>
    <w:p>
      <w:r>
        <w:rPr>
          <w:rFonts w:ascii="Gentium Plus" w:hAnsi="Gentium Plus"/>
          <w:sz w:val="24"/>
        </w:rPr>
        <w:t>τίνα εἰς τὸ παθεῖν ὑπὸ τοῦ, ἐὰν δὲ πλείω εἴδη ἔχῃ, ταῦτα ἀριθμησάμενον, ὅπερ ἐφ’ ἑνός, τοῦτ’ ἰδεῖν ἐφ’ ἑκάστου, τῷ τί ποιεῖν αὐτὸ πέφυκεν ἢ τῷ τί παθεῖν ὑπὸ τοῦ; ΦΑΙ. Κινδυνεύει, ὦ Σώκρατες. ΣΩ. Ἡ γοῦν ἄνευ τούτων μέθοδος ἐοίκοι ἂν ὥσπερ</w:t>
      </w:r>
    </w:p>
    <w:p>
      <w:r>
        <w:rPr>
          <w:rFonts w:ascii="Courier New" w:hAnsi="Courier New"/>
          <w:color w:val="555555"/>
          <w:sz w:val="20"/>
        </w:rPr>
        <w:t>[Phaedr . 270 e]</w:t>
      </w:r>
    </w:p>
    <w:p>
      <w:r>
        <w:rPr>
          <w:rFonts w:ascii="Gentium Plus" w:hAnsi="Gentium Plus"/>
          <w:sz w:val="24"/>
        </w:rPr>
        <w:t>τυφλοῦ πορείᾳ. ἀλλ’ οὐ μὴν ἀπεικαστέον τόν γε τέχνῃ μετιόντα ὁτιοῦν τυφλῷ οὐδὲ κωφῷ, ἀλλὰ δῆλον ὡς, ἄν τῴ τις τέχνῃ λόγους διδῷ, τὴν οὐσίαν δείξει ἀκριβῶς τῆς φύσεως τούτου πρὸς ὃ τοὺς λόγους προσοίσει· ἔσται δέ που</w:t>
      </w:r>
    </w:p>
    <w:p>
      <w:r>
        <w:rPr>
          <w:rFonts w:ascii="Courier New" w:hAnsi="Courier New"/>
          <w:color w:val="555555"/>
          <w:sz w:val="20"/>
        </w:rPr>
        <w:t>[5]</w:t>
      </w:r>
    </w:p>
    <w:p>
      <w:r>
        <w:rPr>
          <w:rFonts w:ascii="Gentium Plus" w:hAnsi="Gentium Plus"/>
          <w:sz w:val="24"/>
        </w:rPr>
        <w:t>ψυχὴ τοῦτο. ΦΑΙ. Τί μήν;</w:t>
      </w:r>
    </w:p>
    <w:p>
      <w:r>
        <w:rPr>
          <w:rFonts w:ascii="Courier New" w:hAnsi="Courier New"/>
          <w:color w:val="555555"/>
          <w:sz w:val="20"/>
        </w:rPr>
        <w:t>[Phaedr . 271 a]</w:t>
      </w:r>
    </w:p>
    <w:p>
      <w:r>
        <w:rPr>
          <w:rFonts w:ascii="Gentium Plus" w:hAnsi="Gentium Plus"/>
          <w:sz w:val="24"/>
        </w:rPr>
        <w:t>ΣΩ. Οὐκοῦν ἡ ἅμιλλα αὐτῷ τέταται πρὸς τοῦτο πᾶσα· πειθὼ γὰρ ἐν τούτῳ ποιεῖν ἐπιχειρεῖ. ἦ γάρ; ΦΑΙ. Ναί. ΣΩ. Δῆλον ἄρα ὅτι ὁ Θρασύμαχός τε καὶ ὃς ἂν ἄλλος</w:t>
      </w:r>
    </w:p>
    <w:p>
      <w:r>
        <w:rPr>
          <w:rFonts w:ascii="Courier New" w:hAnsi="Courier New"/>
          <w:color w:val="555555"/>
          <w:sz w:val="20"/>
        </w:rPr>
        <w:t>[5]</w:t>
      </w:r>
    </w:p>
    <w:p>
      <w:r>
        <w:rPr>
          <w:rFonts w:ascii="Gentium Plus" w:hAnsi="Gentium Plus"/>
          <w:sz w:val="24"/>
        </w:rPr>
        <w:t>σπουδῇ τέχνην ῥητορικὴν διδῷ, πρῶτον πάσῃ ἀκριβείᾳ γράψει τε καὶ ποιήσει ψυχὴν ἰδεῖν, πότερον ἓν καὶ ὅμοιον πέφυκεν ἢ κατὰ σώματος μορφὴν πολυειδές· τοῦτο γάρ φαμεν φύσιν εἶναι δεικνύναι. ΦΑΙ. Παντάπασι μὲν οὖν.</w:t>
      </w:r>
    </w:p>
    <w:p>
      <w:r>
        <w:rPr>
          <w:rFonts w:ascii="Courier New" w:hAnsi="Courier New"/>
          <w:color w:val="555555"/>
          <w:sz w:val="20"/>
        </w:rPr>
        <w:t>[10]</w:t>
      </w:r>
    </w:p>
    <w:p>
      <w:r>
        <w:rPr>
          <w:rFonts w:ascii="Gentium Plus" w:hAnsi="Gentium Plus"/>
          <w:sz w:val="24"/>
        </w:rPr>
        <w:t>ΣΩ. Δεύτερον δέ γε, ὅτῳ τί ποιεῖν ἢ παθεῖν ὑπὸ τοῦ πέφυκεν. ΦΑΙ. Τί μήν;</w:t>
      </w:r>
    </w:p>
    <w:p>
      <w:r>
        <w:rPr>
          <w:rFonts w:ascii="Courier New" w:hAnsi="Courier New"/>
          <w:color w:val="555555"/>
          <w:sz w:val="20"/>
        </w:rPr>
        <w:t>[Phaedr . 271 b]</w:t>
      </w:r>
    </w:p>
    <w:p>
      <w:r>
        <w:rPr>
          <w:rFonts w:ascii="Gentium Plus" w:hAnsi="Gentium Plus"/>
          <w:sz w:val="24"/>
        </w:rPr>
        <w:t>ΣΩ. Τρίτον δὲ δὴ διαταξάμενος τὰ λόγων τε καὶ ψυχῆς γένη καὶ τὰ τούτων παθήματα δίεισι πάσας αἰτίας, προσαρ‐</w:t>
      </w:r>
    </w:p>
    <w:p>
      <w:r>
        <w:rPr>
          <w:rFonts w:ascii="Courier New" w:hAnsi="Courier New"/>
          <w:color w:val="555555"/>
          <w:sz w:val="20"/>
        </w:rPr>
        <w:t>[5]</w:t>
      </w:r>
    </w:p>
    <w:p>
      <w:r>
        <w:rPr>
          <w:rFonts w:ascii="Gentium Plus" w:hAnsi="Gentium Plus"/>
          <w:sz w:val="24"/>
        </w:rPr>
        <w:t>ἀπειθεῖ. ΦΑΙ. Κάλλιστα γοῦν ἄν, ὡς ἔοικ’, ἔχοι οὕτως. ΣΩ. Οὔτοι μὲν οὖν, ὦ φίλε, ἄλλως ἐνδεικνύμενον ἢ λεγόμενον τέχνῃ ποτὲ λεχθήσεται ἢ γραφήσεται οὔτε τι</w:t>
      </w:r>
    </w:p>
    <w:p>
      <w:r>
        <w:rPr>
          <w:rFonts w:ascii="Courier New" w:hAnsi="Courier New"/>
          <w:color w:val="555555"/>
          <w:sz w:val="20"/>
        </w:rPr>
        <w:t>[Phaedr . 271 c]</w:t>
      </w:r>
    </w:p>
    <w:p>
      <w:r>
        <w:rPr>
          <w:rFonts w:ascii="Gentium Plus" w:hAnsi="Gentium Plus"/>
          <w:sz w:val="24"/>
        </w:rPr>
        <w:t>ἄλλο οὔτε τοῦτο. ἀλλ’ οἱ νῦν γράφοντες, ὧν σὺ ἀκήκοας, τέχνας λόγων πανοῦργοί εἰσιν καὶ ἀποκρύπτονται, εἰδότες ψυχῆς πέρι παγκάλως· πρὶν ἂν οὖν τὸν τρόπον τοῦτον λέγωσί τε καὶ γράφωσι, μὴ πειθώμεθα αὐτοῖς τέχνῃ γράφειν.</w:t>
      </w:r>
    </w:p>
    <w:p>
      <w:r>
        <w:rPr>
          <w:rFonts w:ascii="Courier New" w:hAnsi="Courier New"/>
          <w:color w:val="555555"/>
          <w:sz w:val="20"/>
        </w:rPr>
        <w:t>[5]</w:t>
      </w:r>
    </w:p>
    <w:p>
      <w:r>
        <w:rPr>
          <w:rFonts w:ascii="Gentium Plus" w:hAnsi="Gentium Plus"/>
          <w:sz w:val="24"/>
        </w:rPr>
        <w:t>ΦΑΙ. Τίνα τοῦτον; ΣΩ. Αὐτὰ μὲν τὰ ῥήματα εἰπεῖν οὐκ εὐπετές· ὡς δὲ δεῖ γράφειν, εἰ μέλλει τεχνικῶς ἔχειν καθ’ ὅσον ἐνδέχεται, λέγειν ἐθέλω. ΦΑΙ. Λέγε δή.</w:t>
      </w:r>
    </w:p>
    <w:p>
      <w:r>
        <w:rPr>
          <w:rFonts w:ascii="Courier New" w:hAnsi="Courier New"/>
          <w:color w:val="555555"/>
          <w:sz w:val="20"/>
        </w:rPr>
        <w:t>[10]</w:t>
      </w:r>
    </w:p>
    <w:p>
      <w:r>
        <w:rPr>
          <w:rFonts w:ascii="Gentium Plus" w:hAnsi="Gentium Plus"/>
          <w:sz w:val="24"/>
        </w:rPr>
        <w:t>ΣΩ. Ἐπειδὴ λόγου δύναμις τυγχάνει ψυχαγωγία οὖσα,</w:t>
      </w:r>
    </w:p>
    <w:p>
      <w:r>
        <w:rPr>
          <w:rFonts w:ascii="Courier New" w:hAnsi="Courier New"/>
          <w:color w:val="555555"/>
          <w:sz w:val="20"/>
        </w:rPr>
        <w:t>[Phaedr . 271 d]</w:t>
      </w:r>
    </w:p>
    <w:p>
      <w:r>
        <w:rPr>
          <w:rFonts w:ascii="Gentium Plus" w:hAnsi="Gentium Plus"/>
          <w:sz w:val="24"/>
        </w:rPr>
        <w:t>τὸν μέλλοντα ῥητορικὸν ἔσεσθαι ἀνάγκη εἰδέναι ψυχὴ ὅσα εἴδη ἔχει. ἔστιν οὖν τόσα καὶ τόσα, καὶ τοῖα καὶ τοῖα, ὅθεν οἱ μὲν τοιοίδε, οἱ δὲ τοιοίδε γίγνονται· τούτων δὲ δὴ οὕτω διῃρημένων, λόγων αὖ τόσα καὶ τόσα ἔστιν εἴδη, τοιόνδε</w:t>
      </w:r>
    </w:p>
    <w:p>
      <w:r>
        <w:rPr>
          <w:rFonts w:ascii="Courier New" w:hAnsi="Courier New"/>
          <w:color w:val="555555"/>
          <w:sz w:val="20"/>
        </w:rPr>
        <w:t>[5]</w:t>
      </w:r>
    </w:p>
    <w:p>
      <w:r>
        <w:rPr>
          <w:rFonts w:ascii="Gentium Plus" w:hAnsi="Gentium Plus"/>
          <w:sz w:val="24"/>
        </w:rPr>
        <w:t>ἕκαστον. οἱ μὲν οὖν τοιοίδε ὑπὸ τῶν τοιῶνδε λόγων διὰ τήνδε τὴν αἰτίαν ἐς τὰ τοιάδε εὐπειθεῖς, οἱ δὲ τοιοίδε διὰ τάδε δυσπειθεῖς· δεῖ δὴ ταῦτα ἱκανῶς νοήσαντα, μετὰ ταῦτα θεώμενον αὐτὰ ἐν ταῖς πράξεσιν ὄντα τε καὶ πραττό‐</w:t>
      </w:r>
    </w:p>
    <w:p>
      <w:r>
        <w:rPr>
          <w:rFonts w:ascii="Courier New" w:hAnsi="Courier New"/>
          <w:color w:val="555555"/>
          <w:sz w:val="20"/>
        </w:rPr>
        <w:t>[Phaedr . 271 e]</w:t>
      </w:r>
    </w:p>
    <w:p>
      <w:r>
        <w:rPr>
          <w:rFonts w:ascii="Gentium Plus" w:hAnsi="Gentium Plus"/>
          <w:sz w:val="24"/>
        </w:rPr>
        <w:t>μενα, ὀξέως τῇ αἰσθήσει δύνασθαι ἐπακολουθεῖν, ἢ μηδὲν εἶναί πω πλέον αὐτῷ ὧν τότε ἤκουεν λόγων συνών. ὅταν δὲ εἰπεῖν τε ἱκανῶς ἔχῃ οἷος ὑφ’ οἵων πείθεται, παραγιγνό‐ μενόν τε δυνατὸς ᾖ διαισθανόμενος ἑαυτῷ ἐνδείκνυσθαι ὅτι</w:t>
      </w:r>
    </w:p>
    <w:p>
      <w:r>
        <w:rPr>
          <w:rFonts w:ascii="Courier New" w:hAnsi="Courier New"/>
          <w:color w:val="555555"/>
          <w:sz w:val="20"/>
        </w:rPr>
        <w:t>[Phaedr . 272 a]</w:t>
      </w:r>
    </w:p>
    <w:p>
      <w:r>
        <w:rPr>
          <w:rFonts w:ascii="Gentium Plus" w:hAnsi="Gentium Plus"/>
          <w:sz w:val="24"/>
        </w:rPr>
        <w:t>οὗτός ἐστι καὶ αὕτη ἡ φύσις περὶ ἧς τότε ἦσαν οἱ λόγοι, νῦν ἔργῳ παροῦσά οἱ, ᾗ προσοιστέον τούσδε ὧδε τοὺς λόγους ἐπὶ τὴν τῶνδε πειθώ, ταῦτα δ’ ἤδη πάντα ἔχοντι, προσλαβόντι καιροὺς τοῦ πότε λεκτέον καὶ ἐπισχετέον,</w:t>
      </w:r>
    </w:p>
    <w:p>
      <w:r>
        <w:rPr>
          <w:rFonts w:ascii="Courier New" w:hAnsi="Courier New"/>
          <w:color w:val="555555"/>
          <w:sz w:val="20"/>
        </w:rPr>
        <w:t>[5]</w:t>
      </w:r>
    </w:p>
    <w:p>
      <w:r>
        <w:rPr>
          <w:rFonts w:ascii="Gentium Plus" w:hAnsi="Gentium Plus"/>
          <w:sz w:val="24"/>
        </w:rPr>
        <w:t>βραχυλογίας τε αὖ καὶ ἐλεινολογίας καὶ δεινώσεως ἑκάστων τε ὅσα ἂν εἴδη μάθῃ λόγων, τούτων τὴν εὐκαιρίαν τε καὶ ἀκαιρίαν διαγνόντι, καλῶς τε καὶ τελέως ἐστὶν ἡ τέχνη ἀπειργασμένη, πρότερον δ’ οὔ· ἀλλ’ ὅτι ἂν αὐτῶν τις</w:t>
      </w:r>
    </w:p>
    <w:p>
      <w:r>
        <w:rPr>
          <w:rFonts w:ascii="Courier New" w:hAnsi="Courier New"/>
          <w:color w:val="555555"/>
          <w:sz w:val="20"/>
        </w:rPr>
        <w:t>[Phaedr . 272 b]</w:t>
      </w:r>
    </w:p>
    <w:p>
      <w:r>
        <w:rPr>
          <w:rFonts w:ascii="Gentium Plus" w:hAnsi="Gentium Plus"/>
          <w:sz w:val="24"/>
        </w:rPr>
        <w:t>ἐλλείπῃ λέγων ἢ διδάσκων ἢ γράφων, φῇ δὲ τέχνῃ λέγειν, ὁ μὴ πειθόμενος κρατεῖ. “Τί δὴ οὖν; φήσει ἴσως ὁ συγ‐ γραφεύς, ὦ Φαῖδρέ τε καὶ Σώκρατες, δοκεῖ οὕτως; μὴ ἄλλως πως ἀποδεκτέον λεγομένης λόγων τέχνης;”</w:t>
      </w:r>
    </w:p>
    <w:p>
      <w:r>
        <w:rPr>
          <w:rFonts w:ascii="Courier New" w:hAnsi="Courier New"/>
          <w:color w:val="555555"/>
          <w:sz w:val="20"/>
        </w:rPr>
        <w:t>[5]</w:t>
      </w:r>
    </w:p>
    <w:p>
      <w:r>
        <w:rPr>
          <w:rFonts w:ascii="Gentium Plus" w:hAnsi="Gentium Plus"/>
          <w:sz w:val="24"/>
        </w:rPr>
        <w:t>ΦΑΙ. Ἀδύνατόν που, ὦ Σώκρατες, ἄλλως· καίτοι οὐ σμικρόν γε φαίνεται ἔργον. ΣΩ. Ἀληθῆ λέγεις. τούτου τοι ἕνεκα χρὴ πάντας τοὺς λόγους ἄνω καὶ κάτω μεταστρέφοντα ἐπισκοπεῖν εἴ τίς πῃ</w:t>
      </w:r>
    </w:p>
    <w:p>
      <w:r>
        <w:rPr>
          <w:rFonts w:ascii="Courier New" w:hAnsi="Courier New"/>
          <w:color w:val="555555"/>
          <w:sz w:val="20"/>
        </w:rPr>
        <w:t>[Phaedr . 272 c]</w:t>
      </w:r>
    </w:p>
    <w:p>
      <w:r>
        <w:rPr>
          <w:rFonts w:ascii="Gentium Plus" w:hAnsi="Gentium Plus"/>
          <w:sz w:val="24"/>
        </w:rPr>
        <w:t>ῥᾴων καὶ βραχυτέρα φαίνεται ἐπ’ αὐτὴν ὁδός, ἵνα μὴ μάτην πολλὴν ἀπίῃ καὶ τραχεῖαν, ἐξὸν ὀλίγην τε καὶ λείαν. ἀλλ’ εἴ τινά πῃ βοήθειαν ἔχεις ἐπακηκοὼς Λυσίου ἤ τινος ἄλλου, πειρῶ λέγειν ἀναμιμνῃσκόμενος.</w:t>
      </w:r>
    </w:p>
    <w:p>
      <w:r>
        <w:rPr>
          <w:rFonts w:ascii="Courier New" w:hAnsi="Courier New"/>
          <w:color w:val="555555"/>
          <w:sz w:val="20"/>
        </w:rPr>
        <w:t>[5]</w:t>
      </w:r>
    </w:p>
    <w:p>
      <w:r>
        <w:rPr>
          <w:rFonts w:ascii="Gentium Plus" w:hAnsi="Gentium Plus"/>
          <w:sz w:val="24"/>
        </w:rPr>
        <w:t>ΦΑΙ. Ἕνεκα μὲν πείρας ἔχοιμ’ ἄν, ἀλλ’ οὔτι νῦν γ’ οὕτως ἔχω. ΣΩ. Βούλει οὖν ἐγώ τιν’ εἴπω λόγον ὃν τῶν περὶ ταῦτά τινων ἀκήκοα; ΦΑΙ. Τί μήν;</w:t>
      </w:r>
    </w:p>
    <w:p>
      <w:r>
        <w:rPr>
          <w:rFonts w:ascii="Courier New" w:hAnsi="Courier New"/>
          <w:color w:val="555555"/>
          <w:sz w:val="20"/>
        </w:rPr>
        <w:t>[10]</w:t>
      </w:r>
    </w:p>
    <w:p>
      <w:r>
        <w:rPr>
          <w:rFonts w:ascii="Gentium Plus" w:hAnsi="Gentium Plus"/>
          <w:sz w:val="24"/>
        </w:rPr>
        <w:t>ΣΩ. Λέγεται γοῦν, ὦ Φαῖδρε, δίκαιον εἶναι καὶ τὸ τοῦ λύκου εἰπεῖν.</w:t>
      </w:r>
    </w:p>
    <w:p>
      <w:r>
        <w:rPr>
          <w:rFonts w:ascii="Courier New" w:hAnsi="Courier New"/>
          <w:color w:val="555555"/>
          <w:sz w:val="20"/>
        </w:rPr>
        <w:t>[Phaedr . 272 d]</w:t>
      </w:r>
    </w:p>
    <w:p>
      <w:r>
        <w:rPr>
          <w:rFonts w:ascii="Gentium Plus" w:hAnsi="Gentium Plus"/>
          <w:sz w:val="24"/>
        </w:rPr>
        <w:t>ΦΑΙ. Καὶ σύ γε οὕτω ποίει. ΣΩ. Φασὶ τοίνυν οὐδὲν οὕτω ταῦτα δεῖν σεμνύνειν οὐδ’</w:t>
      </w:r>
    </w:p>
    <w:p>
      <w:r>
        <w:rPr>
          <w:rFonts w:ascii="Courier New" w:hAnsi="Courier New"/>
          <w:color w:val="555555"/>
          <w:sz w:val="20"/>
        </w:rPr>
        <w:t>[5]</w:t>
      </w:r>
    </w:p>
    <w:p>
      <w:r>
        <w:rPr>
          <w:rFonts w:ascii="Gentium Plus" w:hAnsi="Gentium Plus"/>
          <w:sz w:val="24"/>
        </w:rPr>
        <w:t>μετέχειν δέοι δικαίων ἢ ἀγαθῶν πέρι πραγμάτων, ἢ καὶ ἀνθρώπων γε τοιούτων φύσει ὄντων ἢ τροφῇ, τὸν μέλλοντα ἱκανῶς ῥητορικὸν ἔσεσθαι. τὸ παράπαν γὰρ οὐδὲν ἐν τοῖς δικαστηρίοις τούτων ἀληθείας μέλειν οὐδενί, ἀλλὰ τοῦ πιθα‐</w:t>
      </w:r>
    </w:p>
    <w:p>
      <w:r>
        <w:rPr>
          <w:rFonts w:ascii="Courier New" w:hAnsi="Courier New"/>
          <w:color w:val="555555"/>
          <w:sz w:val="20"/>
        </w:rPr>
        <w:t>[Phaedr . 272 e]</w:t>
      </w:r>
    </w:p>
    <w:p>
      <w:r>
        <w:rPr>
          <w:rFonts w:ascii="Gentium Plus" w:hAnsi="Gentium Plus"/>
          <w:sz w:val="24"/>
        </w:rPr>
        <w:t>νοῦ· τοῦτο δ’ εἶναι τὸ εἰκός, ᾧ δεῖν προσέχειν τὸν μέλλοντα τέχνῃ ἐρεῖν. οὐδὲ γὰρ αὐτὰ 〈τὰ〉 πραχθέντα δεῖν λέγειν ἐνίοτε, ἐὰν μὴ εἰκότως ᾖ πεπραγμένα, ἀλλὰ τὰ εἰκότα, ἔν τε κατη‐ γορίᾳ καὶ ἀπολογίᾳ, καὶ πάντως λέγοντα τὸ δὴ εἰκὸς διωκτέον</w:t>
      </w:r>
    </w:p>
    <w:p>
      <w:r>
        <w:rPr>
          <w:rFonts w:ascii="Courier New" w:hAnsi="Courier New"/>
          <w:color w:val="555555"/>
          <w:sz w:val="20"/>
        </w:rPr>
        <w:t>[5]</w:t>
      </w:r>
    </w:p>
    <w:p>
      <w:r>
        <w:rPr>
          <w:rFonts w:ascii="Gentium Plus" w:hAnsi="Gentium Plus"/>
          <w:sz w:val="24"/>
        </w:rPr>
        <w:t>εἶναι, πολλὰ εἰπόντα χαίρειν τῷ ἀληθεῖ· τοῦτο γὰρ διὰ</w:t>
      </w:r>
    </w:p>
    <w:p>
      <w:r>
        <w:rPr>
          <w:rFonts w:ascii="Courier New" w:hAnsi="Courier New"/>
          <w:color w:val="555555"/>
          <w:sz w:val="20"/>
        </w:rPr>
        <w:t>[Phaedr . 273 a]</w:t>
      </w:r>
    </w:p>
    <w:p>
      <w:r>
        <w:rPr>
          <w:rFonts w:ascii="Gentium Plus" w:hAnsi="Gentium Plus"/>
          <w:sz w:val="24"/>
        </w:rPr>
        <w:t>παντὸς τοῦ λόγου γιγνόμενον τὴν ἅπασαν τέχνην πορίζειν. ΦΑΙ. Αὐτά γε, ὦ Σώκρατες, διελήλυθας ἃ λέγουσιν οἱ περὶ τοὺς λόγους τεχνικοὶ προσποιούμενοι εἶναι· ἀνεμνήσθην γὰρ ὅτι ἐν τῷ πρόσθεν βραχέως τοῦ τοιούτου ἐφηψάμεθα,</w:t>
      </w:r>
    </w:p>
    <w:p>
      <w:r>
        <w:rPr>
          <w:rFonts w:ascii="Courier New" w:hAnsi="Courier New"/>
          <w:color w:val="555555"/>
          <w:sz w:val="20"/>
        </w:rPr>
        <w:t>[5]</w:t>
      </w:r>
    </w:p>
    <w:p>
      <w:r>
        <w:rPr>
          <w:rFonts w:ascii="Gentium Plus" w:hAnsi="Gentium Plus"/>
          <w:sz w:val="24"/>
        </w:rPr>
        <w:t>δοκεῖ δὲ τοῦτο πάμμεγα εἶναι τοῖς περὶ ταῦτα. ΣΩ. Ἀλλὰ μὴν τόν γε Τεισίαν αὐτὸν πεπάτηκας ἀκριβῶς· εἰπέτω τοίνυν καὶ τόδε ἡμῖν ὁ Τεισίας, μή τι ἄλλο λέγει</w:t>
      </w:r>
    </w:p>
    <w:p>
      <w:r>
        <w:rPr>
          <w:rFonts w:ascii="Courier New" w:hAnsi="Courier New"/>
          <w:color w:val="555555"/>
          <w:sz w:val="20"/>
        </w:rPr>
        <w:t>[Phaedr . 273 b]</w:t>
      </w:r>
    </w:p>
    <w:p>
      <w:r>
        <w:rPr>
          <w:rFonts w:ascii="Gentium Plus" w:hAnsi="Gentium Plus"/>
          <w:sz w:val="24"/>
        </w:rPr>
        <w:t>τὸ εἰκὸς ἢ τὸ τῷ πλήθει δοκοῦν. ΦΑΙ. Τί γὰρ ἄλλο; ΣΩ. Τοῦτο δή, ὡς ἔοικε, σοφὸν εὑρὼν ἅμα καὶ τεχνικὸν ἔγραψεν ὡς ἐάν τις ἀσθενὴς καὶ ἀνδρικὸς ἰσχυρὸν καὶ</w:t>
      </w:r>
    </w:p>
    <w:p>
      <w:r>
        <w:rPr>
          <w:rFonts w:ascii="Courier New" w:hAnsi="Courier New"/>
          <w:color w:val="555555"/>
          <w:sz w:val="20"/>
        </w:rPr>
        <w:t>[5]</w:t>
      </w:r>
    </w:p>
    <w:p>
      <w:r>
        <w:rPr>
          <w:rFonts w:ascii="Gentium Plus" w:hAnsi="Gentium Plus"/>
          <w:sz w:val="24"/>
        </w:rPr>
        <w:t>δειλὸν συγκόψας, ἱμάτιον ἤ τι ἄλλο ἀφελόμενος, εἰς δικα‐ στήριον ἄγηται, δεῖ δὴ τἀληθὲς μηδέτερον λέγειν, ἀλλὰ τὸν μὲν δειλὸν μὴ ὑπὸ μόνου φάναι τοῦ ἀνδρικοῦ συγκεκόφθαι, τὸν δὲ τοῦτο μὲν ἐλέγχειν ὡς μόνω ἤστην, ἐκείνῳ δὲ κατα‐</w:t>
      </w:r>
    </w:p>
    <w:p>
      <w:r>
        <w:rPr>
          <w:rFonts w:ascii="Courier New" w:hAnsi="Courier New"/>
          <w:color w:val="555555"/>
          <w:sz w:val="20"/>
        </w:rPr>
        <w:t>[Phaedr . 273 c]</w:t>
      </w:r>
    </w:p>
    <w:p>
      <w:r>
        <w:rPr>
          <w:rFonts w:ascii="Gentium Plus" w:hAnsi="Gentium Plus"/>
          <w:sz w:val="24"/>
        </w:rPr>
        <w:t>χρήσασθαι τῷ Πῶς δ’ ἂν ἐγὼ τοιόσδε τοιῷδε ἐπε‐ χείρησα; ὁ δ’ οὐκ ἐρεῖ δὴ τὴν ἑαυτοῦ κάκην, ἀλλά τι ἄλλο ψεύδεσθαι ἐπιχειρῶν τάχ’ ἂν ἔλεγχόν πῃ παραδοίη τῷ ἀντιδίκῳ. καὶ περὶ τἆλλα δὴ τοιαῦτ’ ἄττα ἐστὶ τὰ</w:t>
      </w:r>
    </w:p>
    <w:p>
      <w:r>
        <w:rPr>
          <w:rFonts w:ascii="Courier New" w:hAnsi="Courier New"/>
          <w:color w:val="555555"/>
          <w:sz w:val="20"/>
        </w:rPr>
        <w:t>[5]</w:t>
      </w:r>
    </w:p>
    <w:p>
      <w:r>
        <w:rPr>
          <w:rFonts w:ascii="Gentium Plus" w:hAnsi="Gentium Plus"/>
          <w:sz w:val="24"/>
        </w:rPr>
        <w:t>τέχνῃ λεγόμενα. οὐ γάρ, ὦ Φαῖδρε; ΦΑΙ. Τί μήν; ΣΩ. Φεῦ, δεινῶς γ’ ἔοικεν ἀποκεκρυμμένην τέχνην ἀνευ‐ ρεῖν ὁ Τεισίας ἢ ἄλλος ὅστις δή ποτ’ ὢν τυγχάνει καὶ ὁπόθεν χαίρει ὀνομαζόμενος. ἀτάρ, ὦ ἑταῖρε, τούτῳ ἡμεῖς</w:t>
      </w:r>
    </w:p>
    <w:p>
      <w:r>
        <w:rPr>
          <w:rFonts w:ascii="Courier New" w:hAnsi="Courier New"/>
          <w:color w:val="555555"/>
          <w:sz w:val="20"/>
        </w:rPr>
        <w:t>[10]</w:t>
      </w:r>
    </w:p>
    <w:p>
      <w:r>
        <w:rPr>
          <w:rFonts w:ascii="Gentium Plus" w:hAnsi="Gentium Plus"/>
          <w:sz w:val="24"/>
        </w:rPr>
        <w:t>πότερον λέγωμεν ἢ μὴ—</w:t>
      </w:r>
    </w:p>
    <w:p>
      <w:r>
        <w:rPr>
          <w:rFonts w:ascii="Courier New" w:hAnsi="Courier New"/>
          <w:color w:val="555555"/>
          <w:sz w:val="20"/>
        </w:rPr>
        <w:t>[Phaedr . 273 d]</w:t>
      </w:r>
    </w:p>
    <w:p>
      <w:r>
        <w:rPr>
          <w:rFonts w:ascii="Gentium Plus" w:hAnsi="Gentium Plus"/>
          <w:sz w:val="24"/>
        </w:rPr>
        <w:t>ΦΑΙ. Τὸ ποῖον; ΣΩ. Ὅτι, ὦ Τεισία, πάλαι ἡμεῖς, πρὶν καὶ σὲ παρελθεῖν, τυγχάνομεν λέγοντες ὡς ἄρα τοῦτο τὸ εἰκὸς τοῖς πολλοῖς δι’ ὁμοιότητα τοῦ ἀληθοῦς τυγχάνει ἐγγιγνόμενον· τὰς δὲ</w:t>
      </w:r>
    </w:p>
    <w:p>
      <w:r>
        <w:rPr>
          <w:rFonts w:ascii="Courier New" w:hAnsi="Courier New"/>
          <w:color w:val="555555"/>
          <w:sz w:val="20"/>
        </w:rPr>
        <w:t>[5]</w:t>
      </w:r>
    </w:p>
    <w:p>
      <w:r>
        <w:rPr>
          <w:rFonts w:ascii="Gentium Plus" w:hAnsi="Gentium Plus"/>
          <w:sz w:val="24"/>
        </w:rPr>
        <w:t>ὁμοιότητας ἄρτι διήλθομεν ὅτι πανταχοῦ ὁ τὴν ἀλήθειαν εἰδὼς κάλλιστα ἐπίσταται εὑρίσκειν. ὥστ’ εἰ μὲν ἄλλο τι περὶ τέχνης λόγων λέγεις, ἀκούοιμεν ἄν· εἰ δὲ μή, οἷς νυνδὴ διήλθομεν πεισόμεθα, ὡς ἐὰν μή τις τῶν τε ἀκουσο‐</w:t>
      </w:r>
    </w:p>
    <w:p>
      <w:r>
        <w:rPr>
          <w:rFonts w:ascii="Courier New" w:hAnsi="Courier New"/>
          <w:color w:val="555555"/>
          <w:sz w:val="20"/>
        </w:rPr>
        <w:t>[Phaedr . 273 e]</w:t>
      </w:r>
    </w:p>
    <w:p>
      <w:r>
        <w:rPr>
          <w:rFonts w:ascii="Gentium Plus" w:hAnsi="Gentium Plus"/>
          <w:sz w:val="24"/>
        </w:rPr>
        <w:t>μένων τὰς φύσεις διαριθμήσηται, καὶ κατ’ εἴδη τε διαιρεῖσθαι τὰ ὄντα καὶ μιᾷ ἰδέᾳ δυνατὸς ᾖ καθ’ ἓν ἕκαστον περιλαμ‐ βάνειν, οὔ ποτ’ ἔσται τεχνικὸς λόγων πέρι καθ’ ὅσον δυνατὸν ἀνθρώπῳ. ταῦτα δὲ οὐ μή ποτε κτήσηται ἄνευ</w:t>
      </w:r>
    </w:p>
    <w:p>
      <w:r>
        <w:rPr>
          <w:rFonts w:ascii="Courier New" w:hAnsi="Courier New"/>
          <w:color w:val="555555"/>
          <w:sz w:val="20"/>
        </w:rPr>
        <w:t>[5]</w:t>
      </w:r>
    </w:p>
    <w:p>
      <w:r>
        <w:rPr>
          <w:rFonts w:ascii="Gentium Plus" w:hAnsi="Gentium Plus"/>
          <w:sz w:val="24"/>
        </w:rPr>
        <w:t>πολλῆς πραγματείας· ἣν οὐχ ἕνεκα τοῦ λέγειν καὶ πράττειν πρὸς ἀνθρώπους δεῖ διαπονεῖσθαι τὸν σώφρονα, ἀλλὰ τοῦ θεοῖς κεχαρισμένα μὲν λέγειν δύνασθαι, κεχαρισμένως δὲ πράττειν τὸ πᾶν εἰς δύναμιν. οὐ γὰρ δὴ ἄρα, ὦ Τεισία, φασὶν οἱ σοφώτεροι ἡμῶν, ὁμοδούλοις δεῖ χαρίζεσθαι</w:t>
      </w:r>
    </w:p>
    <w:p>
      <w:r>
        <w:rPr>
          <w:rFonts w:ascii="Courier New" w:hAnsi="Courier New"/>
          <w:color w:val="555555"/>
          <w:sz w:val="20"/>
        </w:rPr>
        <w:t>[Phaedr . 274 a]</w:t>
      </w:r>
    </w:p>
    <w:p>
      <w:r>
        <w:rPr>
          <w:rFonts w:ascii="Gentium Plus" w:hAnsi="Gentium Plus"/>
          <w:sz w:val="24"/>
        </w:rPr>
        <w:t>μελετᾶν τὸν νοῦν ἔχοντα, ὅτι μὴ πάρεργον, ἀλλὰ δεσπόταις ἀγαθοῖς τε καὶ ἐξ ἀγαθῶν. ὥστ’ εἰ μακρὰ ἡ περίοδος, μὴ θαυμάσῃς· μεγάλων γὰρ ἕνεκα περιιτέον, οὐχ ὡς σὺ δοκεῖς. ἔσται μήν, ὡς ὁ λόγος φησίν, ἐάν τις ἐθέλῃ, καὶ ταῦτα</w:t>
      </w:r>
    </w:p>
    <w:p>
      <w:r>
        <w:rPr>
          <w:rFonts w:ascii="Courier New" w:hAnsi="Courier New"/>
          <w:color w:val="555555"/>
          <w:sz w:val="20"/>
        </w:rPr>
        <w:t>[5]</w:t>
      </w:r>
    </w:p>
    <w:p>
      <w:r>
        <w:rPr>
          <w:rFonts w:ascii="Gentium Plus" w:hAnsi="Gentium Plus"/>
          <w:sz w:val="24"/>
        </w:rPr>
        <w:t>κάλλιστα ἐξ ἐκείνων γιγνόμενα. ΦΑΙ. Παγκάλως ἔμοιγε δοκεῖ λέγεσθαι, ὦ Σώκρατες,</w:t>
      </w:r>
    </w:p>
    <w:p>
      <w:r>
        <w:rPr>
          <w:rFonts w:ascii="Courier New" w:hAnsi="Courier New"/>
          <w:color w:val="555555"/>
          <w:sz w:val="20"/>
        </w:rPr>
        <w:t>[Phaedr . 274 b]</w:t>
      </w:r>
    </w:p>
    <w:p>
      <w:r>
        <w:rPr>
          <w:rFonts w:ascii="Gentium Plus" w:hAnsi="Gentium Plus"/>
          <w:sz w:val="24"/>
        </w:rPr>
        <w:t>πάσχειν ὅτι ἄν τῳ συμβῇ παθεῖν. ΦΑΙ. Καὶ μάλα. ΣΩ. Οὐκοῦν τὸ μὲν τέχνης τε καὶ ἀτεχνίας λόγων πέρι ἱκανῶς ἐχέτω.</w:t>
      </w:r>
    </w:p>
    <w:p>
      <w:r>
        <w:rPr>
          <w:rFonts w:ascii="Courier New" w:hAnsi="Courier New"/>
          <w:color w:val="555555"/>
          <w:sz w:val="20"/>
        </w:rPr>
        <w:t>[5]</w:t>
      </w:r>
    </w:p>
    <w:p>
      <w:r>
        <w:rPr>
          <w:rFonts w:ascii="Gentium Plus" w:hAnsi="Gentium Plus"/>
          <w:sz w:val="24"/>
        </w:rPr>
        <w:t>ΦΑΙ. Τί μήν; ΣΩ. Τὸ δ’ εὐπρεπείας δὴ γραφῆς πέρι καὶ ἀπρεπείας, πῇ γιγνόμενον καλῶς ἂν ἔχοι καὶ ὅπῃ ἀπρεπῶς, λοιπόν. ἦ γάρ; ΦΑΙ. Ναί. ΣΩ. Οἶσθ’ οὖν ὅπῃ μάλιστα θεῷ χαριῇ λόγων πέρι</w:t>
      </w:r>
    </w:p>
    <w:p>
      <w:r>
        <w:rPr>
          <w:rFonts w:ascii="Courier New" w:hAnsi="Courier New"/>
          <w:color w:val="555555"/>
          <w:sz w:val="20"/>
        </w:rPr>
        <w:t>[10]</w:t>
      </w:r>
    </w:p>
    <w:p>
      <w:r>
        <w:rPr>
          <w:rFonts w:ascii="Gentium Plus" w:hAnsi="Gentium Plus"/>
          <w:sz w:val="24"/>
        </w:rPr>
        <w:t>πράττων ἢ λέγων; ΦΑΙ. Οὐδαμῶς· σὺ δέ;</w:t>
      </w:r>
    </w:p>
    <w:p>
      <w:r>
        <w:rPr>
          <w:rFonts w:ascii="Courier New" w:hAnsi="Courier New"/>
          <w:color w:val="555555"/>
          <w:sz w:val="20"/>
        </w:rPr>
        <w:t>[Phaedr . 274 c]</w:t>
      </w:r>
    </w:p>
    <w:p>
      <w:r>
        <w:rPr>
          <w:rFonts w:ascii="Gentium Plus" w:hAnsi="Gentium Plus"/>
          <w:sz w:val="24"/>
        </w:rPr>
        <w:t>ΣΩ. Ἀκοήν γ’ ἔχω λέγειν τῶν προτέρων, τὸ δ’ ἀληθὲς αὐτοὶ ἴσασιν. εἰ δὲ τοῦτο εὕροιμεν αὐτοί, ἆρά γ’ ἂν ἔθ’ ἡμῖν μέλοι τι τῶν ἀνθρωπίνων δοξασμάτων; ΦΑΙ. Γελοῖον ἤρου· ἀλλ’ ἃ φῂς ἀκηκοέναι λέγε.</w:t>
      </w:r>
    </w:p>
    <w:p>
      <w:r>
        <w:rPr>
          <w:rFonts w:ascii="Courier New" w:hAnsi="Courier New"/>
          <w:color w:val="555555"/>
          <w:sz w:val="20"/>
        </w:rPr>
        <w:t>[5]</w:t>
      </w:r>
    </w:p>
    <w:p>
      <w:r>
        <w:rPr>
          <w:rFonts w:ascii="Gentium Plus" w:hAnsi="Gentium Plus"/>
          <w:sz w:val="24"/>
        </w:rPr>
        <w:t>ΣΩ. Ἤκουσα τοίνυν περὶ Ναύκρατιν τῆς Αἰγύπτου γε‐ νέσθαι τῶν ἐκεῖ παλαιῶν τινα θεῶν, οὗ καὶ τὸ ὄρνεον ἱερὸν ὃ δὴ καλοῦσιν Ἶβιν· αὐτῷ δὲ ὄνομα τῷ δαίμονι εἶναι Θεύθ. τοῦτον δὴ πρῶτον ἀριθμόν τε καὶ λογισμὸν εὑρεῖν καὶ</w:t>
      </w:r>
    </w:p>
    <w:p>
      <w:r>
        <w:rPr>
          <w:rFonts w:ascii="Courier New" w:hAnsi="Courier New"/>
          <w:color w:val="555555"/>
          <w:sz w:val="20"/>
        </w:rPr>
        <w:t>[Phaedr . 274 d]</w:t>
      </w:r>
    </w:p>
    <w:p>
      <w:r>
        <w:rPr>
          <w:rFonts w:ascii="Gentium Plus" w:hAnsi="Gentium Plus"/>
          <w:sz w:val="24"/>
        </w:rPr>
        <w:t>γεωμετρίαν καὶ ἀστρονομίαν, ἔτι δὲ πεττείας τε καὶ κυβείας, καὶ δὴ καὶ γράμματα. βασιλέως δ’ αὖ τότε ὄντος Αἰγύπτου ὅλης Θαμοῦ περὶ τὴν μεγάλην πόλιν τοῦ ἄνω τόπου ἣν οἱ Ἕλληνες Αἰγυπτίας Θήβας καλοῦσι, καὶ τὸν θεὸν Ἄμμωνα,</w:t>
      </w:r>
    </w:p>
    <w:p>
      <w:r>
        <w:rPr>
          <w:rFonts w:ascii="Courier New" w:hAnsi="Courier New"/>
          <w:color w:val="555555"/>
          <w:sz w:val="20"/>
        </w:rPr>
        <w:t>[5]</w:t>
      </w:r>
    </w:p>
    <w:p>
      <w:r>
        <w:rPr>
          <w:rFonts w:ascii="Gentium Plus" w:hAnsi="Gentium Plus"/>
          <w:sz w:val="24"/>
        </w:rPr>
        <w:t>παρὰ τοῦτον ἐλθὼν ὁ Θεὺθ τὰς τέχνας ἐπέδειξεν, καὶ ἔφη δεῖν διαδοθῆναι τοῖς ἄλλοις Αἰγυπτίοις· ὁ δὲ ἤρετο ἥντινα ἑκάστη ἔχοι ὠφελίαν, διεξιόντος δέ, ὅτι καλῶς ἢ μὴ</w:t>
      </w:r>
    </w:p>
    <w:p>
      <w:r>
        <w:rPr>
          <w:rFonts w:ascii="Courier New" w:hAnsi="Courier New"/>
          <w:color w:val="555555"/>
          <w:sz w:val="20"/>
        </w:rPr>
        <w:t>[Phaedr . 274 e]</w:t>
      </w:r>
    </w:p>
    <w:p>
      <w:r>
        <w:rPr>
          <w:rFonts w:ascii="Gentium Plus" w:hAnsi="Gentium Plus"/>
          <w:sz w:val="24"/>
        </w:rPr>
        <w:t>καλῶς δοκοῖ λέγειν, τὸ μὲν ἔψεγεν, τὸ δ’ ἐπῄνει. πολλὰ μὲν δὴ περὶ ἑκάστης τῆς τέχνης ἐπ’ ἀμφότερα Θαμοῦν τῷ Θεὺθ λέγεται ἀποφήνασθαι, ἃ λόγος πολὺς ἂν εἴη διελθεῖν· ἐπειδὴ δὲ ἐπὶ τοῖς γράμμασιν ἦν, “Τοῦτο δέ, ὦ βασιλεῦ, τὸ</w:t>
      </w:r>
    </w:p>
    <w:p>
      <w:r>
        <w:rPr>
          <w:rFonts w:ascii="Courier New" w:hAnsi="Courier New"/>
          <w:color w:val="555555"/>
          <w:sz w:val="20"/>
        </w:rPr>
        <w:t>[5]</w:t>
      </w:r>
    </w:p>
    <w:p>
      <w:r>
        <w:rPr>
          <w:rFonts w:ascii="Gentium Plus" w:hAnsi="Gentium Plus"/>
          <w:sz w:val="24"/>
        </w:rPr>
        <w:t>μάθημα,” ἔφη ὁ Θεύθ, “σοφωτέρους Αἰγυπτίους καὶ μνημο‐ νικωτέρους παρέξει· μνήμης τε γὰρ καὶ σοφίας φάρμακον ηὑρέθη.” ὁ δ’ εἶπεν· “Ὦ τεχνικώτατε Θεύθ, ἄλλος μὲν τεκεῖν δυνατὸς τὰ τέχνης, ἄλλος δὲ κρῖναι τίν’ ἔχει μοῖραν βλάβης τε καὶ ὠφελίας τοῖς μέλλουσι χρῆσθαι· καὶ νῦν</w:t>
      </w:r>
    </w:p>
    <w:p>
      <w:r>
        <w:rPr>
          <w:rFonts w:ascii="Courier New" w:hAnsi="Courier New"/>
          <w:color w:val="555555"/>
          <w:sz w:val="20"/>
        </w:rPr>
        <w:t>[Phaedr . 275 a]</w:t>
      </w:r>
    </w:p>
    <w:p>
      <w:r>
        <w:rPr>
          <w:rFonts w:ascii="Gentium Plus" w:hAnsi="Gentium Plus"/>
          <w:sz w:val="24"/>
        </w:rPr>
        <w:t>σύ, πατὴρ ὢν γραμμάτων, δι’ εὔνοιαν τοὐναντίον εἶπες ἢ δύναται. τοῦτο γὰρ τῶν μαθόντων λήθην μὲν ἐν ψυχαῖς παρέξει μνήμης ἀμελετησίᾳ, ἅτε διὰ πίστιν γραφῆς ἔξωθεν ὑπ’ ἀλλοτρίων τύπων, οὐκ ἔνδοθεν αὐτοὺς ὑφ’ αὑτῶν ἀναμι‐</w:t>
      </w:r>
    </w:p>
    <w:p>
      <w:r>
        <w:rPr>
          <w:rFonts w:ascii="Courier New" w:hAnsi="Courier New"/>
          <w:color w:val="555555"/>
          <w:sz w:val="20"/>
        </w:rPr>
        <w:t>[5]</w:t>
      </w:r>
    </w:p>
    <w:p>
      <w:r>
        <w:rPr>
          <w:rFonts w:ascii="Gentium Plus" w:hAnsi="Gentium Plus"/>
          <w:sz w:val="24"/>
        </w:rPr>
        <w:t>μνῃσκομένους· οὔκουν μνήμης ἀλλὰ ὑπομνήσεως φάρμακον ηὗρες. σοφίας δὲ τοῖς μαθηταῖς δόξαν, οὐκ ἀλήθειαν πορί‐ ζεις· πολυήκοοι γάρ σοι γενόμενοι ἄνευ διδαχῆς πολυγνώ‐</w:t>
      </w:r>
    </w:p>
    <w:p>
      <w:r>
        <w:rPr>
          <w:rFonts w:ascii="Courier New" w:hAnsi="Courier New"/>
          <w:color w:val="555555"/>
          <w:sz w:val="20"/>
        </w:rPr>
        <w:t>[Phaedr . 275 b]</w:t>
      </w:r>
    </w:p>
    <w:p>
      <w:r>
        <w:rPr>
          <w:rFonts w:ascii="Gentium Plus" w:hAnsi="Gentium Plus"/>
          <w:sz w:val="24"/>
        </w:rPr>
        <w:t>μονες εἶναι δόξουσιν, ἀγνώμονες ὡς ἐπὶ τὸ πλῆθος ὄντες, καὶ χαλεποὶ συνεῖναι, δοξόσοφοι γεγονότες ἀντὶ σοφῶν.” ΦΑΙ. Ὦ Σώκρατες, ῥᾳδίως σὺ Αἰγυπτίους καὶ ὁποδαποὺς ἂν ἐθέλῃς λόγους ποιεῖς.</w:t>
      </w:r>
    </w:p>
    <w:p>
      <w:r>
        <w:rPr>
          <w:rFonts w:ascii="Courier New" w:hAnsi="Courier New"/>
          <w:color w:val="555555"/>
          <w:sz w:val="20"/>
        </w:rPr>
        <w:t>[5]</w:t>
      </w:r>
    </w:p>
    <w:p>
      <w:r>
        <w:rPr>
          <w:rFonts w:ascii="Gentium Plus" w:hAnsi="Gentium Plus"/>
          <w:sz w:val="24"/>
        </w:rPr>
        <w:t>ΣΩ. Οἱ δέ γ’, ὦ φίλε, ἐν τῷ τοῦ Διὸς τοῦ Δωδωναίου ἱερῷ δρυὸς λόγους ἔφησαν μαντικοὺς πρώτους γενέσθαι. τοῖς μὲν οὖν τότε, ἅτε οὐκ οὖσι σοφοῖς ὥσπερ ὑμεῖς οἱ νέοι, ἀπέχρη δρυὸς καὶ πέτρας ἀκούειν ὑπ’ εὐηθείας, εἰ μόνον</w:t>
      </w:r>
    </w:p>
    <w:p>
      <w:r>
        <w:rPr>
          <w:rFonts w:ascii="Courier New" w:hAnsi="Courier New"/>
          <w:color w:val="555555"/>
          <w:sz w:val="20"/>
        </w:rPr>
        <w:t>[Phaedr . 275 c]</w:t>
      </w:r>
    </w:p>
    <w:p>
      <w:r>
        <w:rPr>
          <w:rFonts w:ascii="Gentium Plus" w:hAnsi="Gentium Plus"/>
          <w:sz w:val="24"/>
        </w:rPr>
        <w:t>ἀληθῆ λέγοιεν· σοὶ δ’ ἴσως διαφέρει τίς ὁ λέγων καὶ ποδαπός. οὐ γὰρ ἐκεῖνο μόνον σκοπεῖς, εἴτε οὕτως εἴτε ἄλλως ἔχει; ΦΑΙ. Ὀρθῶς ἐπέπληξας, καί μοι δοκεῖ περὶ γραμμάτων</w:t>
      </w:r>
    </w:p>
    <w:p>
      <w:r>
        <w:rPr>
          <w:rFonts w:ascii="Courier New" w:hAnsi="Courier New"/>
          <w:color w:val="555555"/>
          <w:sz w:val="20"/>
        </w:rPr>
        <w:t>[5]</w:t>
      </w:r>
    </w:p>
    <w:p>
      <w:r>
        <w:rPr>
          <w:rFonts w:ascii="Gentium Plus" w:hAnsi="Gentium Plus"/>
          <w:sz w:val="24"/>
        </w:rPr>
        <w:t>ΣΩ. Οὐκοῦν ὁ τέχνην οἰόμενος ἐν γράμμασι καταλιπεῖν, καὶ αὖ ὁ παραδεχόμενος ὥς τι σαφὲς καὶ βέβαιον ἐκ γραμ‐ μάτων ἐσόμενον, πολλῆς ἂν εὐηθείας γέμοι καὶ τῷ ὄντι τὴν Ἄμμωνος μαντείαν ἀγνοοῖ, πλέον τι οἰόμενος εἶναι λόγους</w:t>
      </w:r>
    </w:p>
    <w:p>
      <w:r>
        <w:rPr>
          <w:rFonts w:ascii="Courier New" w:hAnsi="Courier New"/>
          <w:color w:val="555555"/>
          <w:sz w:val="20"/>
        </w:rPr>
        <w:t>[Phaedr . 275 d]</w:t>
      </w:r>
    </w:p>
    <w:p>
      <w:r>
        <w:rPr>
          <w:rFonts w:ascii="Gentium Plus" w:hAnsi="Gentium Plus"/>
          <w:sz w:val="24"/>
        </w:rPr>
        <w:t>γεγραμμένους τοῦ τὸν εἰδότα ὑπομνῆσαι περὶ ὧν ἂν ᾖ τὰ γεγραμμένα. ΦΑΙ. Ὀρθότατα. ΣΩ. Δεινὸν γάρ που, ὦ Φαῖδρε, τοῦτ’ ἔχει γραφή, καὶ</w:t>
      </w:r>
    </w:p>
    <w:p>
      <w:r>
        <w:rPr>
          <w:rFonts w:ascii="Courier New" w:hAnsi="Courier New"/>
          <w:color w:val="555555"/>
          <w:sz w:val="20"/>
        </w:rPr>
        <w:t>[5]</w:t>
      </w:r>
    </w:p>
    <w:p>
      <w:r>
        <w:rPr>
          <w:rFonts w:ascii="Gentium Plus" w:hAnsi="Gentium Plus"/>
          <w:sz w:val="24"/>
        </w:rPr>
        <w:t>ὡς ἀληθῶς ὅμοιον ζωγραφίᾳ. καὶ γὰρ τὰ ἐκείνης ἔκγονα ἕστηκε μὲν ὡς ζῶντα, ἐὰν δ’ ἀνέρῃ τι, σεμνῶς πάνυ σιγᾷ. ταὐτὸν δὲ καὶ οἱ λόγοι· δόξαις μὲν ἂν ὥς τι φρονοῦντας αὐτοὺς λέγειν, ἐὰν δέ τι ἔρῃ τῶν λεγομένων βουλόμενος μαθεῖν, ἕν τι σημαίνει μόνον ταὐτὸν ἀεί. ὅταν δὲ ἅπαξ</w:t>
      </w:r>
    </w:p>
    <w:p>
      <w:r>
        <w:rPr>
          <w:rFonts w:ascii="Courier New" w:hAnsi="Courier New"/>
          <w:color w:val="555555"/>
          <w:sz w:val="20"/>
        </w:rPr>
        <w:t>[Phaedr . 275 e]</w:t>
      </w:r>
    </w:p>
    <w:p>
      <w:r>
        <w:rPr>
          <w:rFonts w:ascii="Gentium Plus" w:hAnsi="Gentium Plus"/>
          <w:sz w:val="24"/>
        </w:rPr>
        <w:t>γραφῇ, κυλινδεῖται μὲν πανταχοῦ πᾶς λόγος ὁμοίως παρὰ τοῖς ἐπαΐουσιν, ὡς δ’ αὕτως παρ’ οἷς οὐδὲν προσήκει, καὶ οὐκ ἐπίσταται λέγειν οἷς δεῖ γε καὶ μή. πλημμελούμενος δὲ καὶ οὐκ ἐν δίκῃ λοιδορηθεὶς τοῦ πατρὸς ἀεὶ δεῖται βοηθοῦ·</w:t>
      </w:r>
    </w:p>
    <w:p>
      <w:r>
        <w:rPr>
          <w:rFonts w:ascii="Courier New" w:hAnsi="Courier New"/>
          <w:color w:val="555555"/>
          <w:sz w:val="20"/>
        </w:rPr>
        <w:t>[5]</w:t>
      </w:r>
    </w:p>
    <w:p>
      <w:r>
        <w:rPr>
          <w:rFonts w:ascii="Gentium Plus" w:hAnsi="Gentium Plus"/>
          <w:sz w:val="24"/>
        </w:rPr>
        <w:t>αὐτὸς γὰρ οὔτ’ ἀμύνασθαι οὔτε βοηθῆσαι δυνατὸς αὑτῷ. ΦΑΙ. Καὶ ταῦτά σοι ὀρθότατα εἴρηται.</w:t>
      </w:r>
    </w:p>
    <w:p>
      <w:r>
        <w:rPr>
          <w:rFonts w:ascii="Courier New" w:hAnsi="Courier New"/>
          <w:color w:val="555555"/>
          <w:sz w:val="20"/>
        </w:rPr>
        <w:t>[Phaedr . 276 a]</w:t>
      </w:r>
    </w:p>
    <w:p>
      <w:r>
        <w:rPr>
          <w:rFonts w:ascii="Gentium Plus" w:hAnsi="Gentium Plus"/>
          <w:sz w:val="24"/>
        </w:rPr>
        <w:t>ΣΩ. Τί δ’; ἄλλον ὁρῶμεν λόγον τούτου ἀδελφὸν γνή‐ σιον, τῷ τρόπῳ τε γίγνεται, καὶ ὅσῳ ἀμείνων καὶ δυνατώ‐ τερος τούτου φύεται; ΦΑΙ. Τίνα τοῦτον καὶ πῶς λέγεις γιγνόμενον;</w:t>
      </w:r>
    </w:p>
    <w:p>
      <w:r>
        <w:rPr>
          <w:rFonts w:ascii="Courier New" w:hAnsi="Courier New"/>
          <w:color w:val="555555"/>
          <w:sz w:val="20"/>
        </w:rPr>
        <w:t>[5]</w:t>
      </w:r>
    </w:p>
    <w:p>
      <w:r>
        <w:rPr>
          <w:rFonts w:ascii="Gentium Plus" w:hAnsi="Gentium Plus"/>
          <w:sz w:val="24"/>
        </w:rPr>
        <w:t>ΣΩ. Ὃς μετ’ ἐπιστήμης γράφεται ἐν τῇ τοῦ μανθάνοντος ψυχῇ, δυνατὸς μὲν ἀμῦναι ἑαυτῷ, ἐπιστήμων δὲ λέγειν τε καὶ σιγᾶν πρὸς οὓς δεῖ. ΦΑΙ. Τὸν τοῦ εἰδότος λόγον λέγεις ζῶντα καὶ ἔμψυχον,</w:t>
      </w:r>
    </w:p>
    <w:p>
      <w:r>
        <w:rPr>
          <w:rFonts w:ascii="Courier New" w:hAnsi="Courier New"/>
          <w:color w:val="555555"/>
          <w:sz w:val="20"/>
        </w:rPr>
        <w:t>[Phaedr . 276 b]</w:t>
      </w:r>
    </w:p>
    <w:p>
      <w:r>
        <w:rPr>
          <w:rFonts w:ascii="Gentium Plus" w:hAnsi="Gentium Plus"/>
          <w:sz w:val="24"/>
        </w:rPr>
        <w:t>ΣΩ. Παντάπασι μὲν οὖν. τόδε δή μοι εἰπέ· ὁ νοῦν ἔχων γεωργός, ὧν σπερμάτων κήδοιτο καὶ ἔγκαρπα βούλοιτο γενέσθαι, πότερα σπουδῇ ἂν θέρους εἰς Ἀδώνιδος κήπους ἀρῶν χαίροι θεωρῶν καλοὺς ἐν ἡμέραισιν ὀκτὼ γιγνομένους,</w:t>
      </w:r>
    </w:p>
    <w:p>
      <w:r>
        <w:rPr>
          <w:rFonts w:ascii="Courier New" w:hAnsi="Courier New"/>
          <w:color w:val="555555"/>
          <w:sz w:val="20"/>
        </w:rPr>
        <w:t>[5]</w:t>
      </w:r>
    </w:p>
    <w:p>
      <w:r>
        <w:rPr>
          <w:rFonts w:ascii="Gentium Plus" w:hAnsi="Gentium Plus"/>
          <w:sz w:val="24"/>
        </w:rPr>
        <w:t>ἢ ταῦτα μὲν δὴ παιδιᾶς τε καὶ ἑορτῆς χάριν δρῴη ἄν, ὅτε καὶ ποιοῖ· ἐφ’ οἷς δὲ ἐσπούδακεν, τῇ γεωργικῇ χρώμενος ἂν τέχνῃ, σπείρας εἰς τὸ προσῆκον, ἀγαπῴη ἂν ἐν ὀγδόῳ μηνὶ ὅσα ἔσπειρεν τέλος λαβόντα;</w:t>
      </w:r>
    </w:p>
    <w:p>
      <w:r>
        <w:rPr>
          <w:rFonts w:ascii="Courier New" w:hAnsi="Courier New"/>
          <w:color w:val="555555"/>
          <w:sz w:val="20"/>
        </w:rPr>
        <w:t>[Phaedr . 276 c]</w:t>
      </w:r>
    </w:p>
    <w:p>
      <w:r>
        <w:rPr>
          <w:rFonts w:ascii="Gentium Plus" w:hAnsi="Gentium Plus"/>
          <w:sz w:val="24"/>
        </w:rPr>
        <w:t>ΦΑΙ. Οὕτω που, ὦ Σώκρατες, τὰ μὲν σπουδῇ, τὰ δὲ ὡς ἑτέρως ἂν ᾗ λέγεις ποιοῖ. ΣΩ. Τὸν δὲ δικαίων τε καὶ καλῶν καὶ ἀγαθῶν ἐπιστήμας ἔχοντα τοῦ γεωργοῦ φῶμεν ἧττον νοῦν ἔχειν εἰς τὰ ἑαυτοῦ</w:t>
      </w:r>
    </w:p>
    <w:p>
      <w:r>
        <w:rPr>
          <w:rFonts w:ascii="Courier New" w:hAnsi="Courier New"/>
          <w:color w:val="555555"/>
          <w:sz w:val="20"/>
        </w:rPr>
        <w:t>[5]</w:t>
      </w:r>
    </w:p>
    <w:p>
      <w:r>
        <w:rPr>
          <w:rFonts w:ascii="Gentium Plus" w:hAnsi="Gentium Plus"/>
          <w:sz w:val="24"/>
        </w:rPr>
        <w:t>σπέρματα; ΦΑΙ. Ἥκιστά γε. ΣΩ. Οὐκ ἄρα σπουδῇ αὐτὰ ἐν ὕδατι γράψει μέλανι σπείρων διὰ καλάμου μετὰ λόγων ἀδυνάτων μὲν αὑτοῖς λόγῳ βοηθεῖν, ἀδυνάτων δὲ ἱκανῶς τἀληθῆ διδάξαι.</w:t>
      </w:r>
    </w:p>
    <w:p>
      <w:r>
        <w:rPr>
          <w:rFonts w:ascii="Courier New" w:hAnsi="Courier New"/>
          <w:color w:val="555555"/>
          <w:sz w:val="20"/>
        </w:rPr>
        <w:t>[10]</w:t>
      </w:r>
    </w:p>
    <w:p>
      <w:r>
        <w:rPr>
          <w:rFonts w:ascii="Gentium Plus" w:hAnsi="Gentium Plus"/>
          <w:sz w:val="24"/>
        </w:rPr>
        <w:t>ΦΑΙ. Οὔκουν δὴ τό γ’ εἰκός.</w:t>
      </w:r>
    </w:p>
    <w:p>
      <w:r>
        <w:rPr>
          <w:rFonts w:ascii="Courier New" w:hAnsi="Courier New"/>
          <w:color w:val="555555"/>
          <w:sz w:val="20"/>
        </w:rPr>
        <w:t>[Phaedr . 276 d]</w:t>
      </w:r>
    </w:p>
    <w:p>
      <w:r>
        <w:rPr>
          <w:rFonts w:ascii="Gentium Plus" w:hAnsi="Gentium Plus"/>
          <w:sz w:val="24"/>
        </w:rPr>
        <w:t>ΣΩ. Οὐ γάρ· ἀλλὰ τοὺς μὲν ἐν γράμμασι κήπους, ὡς ἔοικε, παιδιᾶς χάριν σπερεῖ τε καὶ γράψει, ὅταν [δὲ] γράφῃ, ἑαυτῷ τε ὑπομνήματα θησαυριζόμενος, εἰς τὸ λήθης γῆρας ἐὰν ἵκηται, καὶ παντὶ τῷ ταὐτὸν ἴχνος μετιόντι, ἡσθή‐</w:t>
      </w:r>
    </w:p>
    <w:p>
      <w:r>
        <w:rPr>
          <w:rFonts w:ascii="Courier New" w:hAnsi="Courier New"/>
          <w:color w:val="555555"/>
          <w:sz w:val="20"/>
        </w:rPr>
        <w:t>[5]</w:t>
      </w:r>
    </w:p>
    <w:p>
      <w:r>
        <w:rPr>
          <w:rFonts w:ascii="Gentium Plus" w:hAnsi="Gentium Plus"/>
          <w:sz w:val="24"/>
        </w:rPr>
        <w:t>σεταί τε αὐτοὺς θεωρῶν φυομένους ἁπαλούς· ὅταν 〈δὲ〉 ἄλλοι παιδιαῖς ἄλλαις χρῶνται, συμποσίοις τε ἄρδοντες αὑ‐ τοὺς ἑτέροις τε ὅσα τούτων ἀδελφά, τότ’ ἐκεῖνος, ὡς ἔοικεν, ἀντὶ τούτων οἷς λέγω παίζων διάξει.</w:t>
      </w:r>
    </w:p>
    <w:p>
      <w:r>
        <w:rPr>
          <w:rFonts w:ascii="Courier New" w:hAnsi="Courier New"/>
          <w:color w:val="555555"/>
          <w:sz w:val="20"/>
        </w:rPr>
        <w:t>[Phaedr . 276 e]</w:t>
      </w:r>
    </w:p>
    <w:p>
      <w:r>
        <w:rPr>
          <w:rFonts w:ascii="Gentium Plus" w:hAnsi="Gentium Plus"/>
          <w:sz w:val="24"/>
        </w:rPr>
        <w:t>ΦΑΙ. Παγκάλην λέγεις παρὰ φαύλην παιδιάν, ὦ Σώ‐ κρατες, τοῦ ἐν λόγοις δυναμένου παίζειν, δικαιοσύνης τε καὶ ἄλλων ὧν λέγεις πέρι μυθολογοῦντα. ΣΩ. Ἔστι γάρ, ὦ φίλε Φαῖδρε, οὕτω· πολὺ δ’ οἶμαι</w:t>
      </w:r>
    </w:p>
    <w:p>
      <w:r>
        <w:rPr>
          <w:rFonts w:ascii="Courier New" w:hAnsi="Courier New"/>
          <w:color w:val="555555"/>
          <w:sz w:val="20"/>
        </w:rPr>
        <w:t>[5]</w:t>
      </w:r>
    </w:p>
    <w:p>
      <w:r>
        <w:rPr>
          <w:rFonts w:ascii="Gentium Plus" w:hAnsi="Gentium Plus"/>
          <w:sz w:val="24"/>
        </w:rPr>
        <w:t>καλλίων σπουδὴ περὶ αὐτὰ γίγνεται, ὅταν τις τῇ διαλεκτικῇ τέχνῃ χρώμενος, λαβὼν ψυχὴν προσήκουσαν, φυτεύῃ τε καὶ σπείρῃ μετ’ ἐπιστήμης λόγους, οἳ ἑαυτοῖς τῷ τε φυτεύσαντι</w:t>
      </w:r>
    </w:p>
    <w:p>
      <w:r>
        <w:rPr>
          <w:rFonts w:ascii="Courier New" w:hAnsi="Courier New"/>
          <w:color w:val="555555"/>
          <w:sz w:val="20"/>
        </w:rPr>
        <w:t>[Phaedr . 277 a]</w:t>
      </w:r>
    </w:p>
    <w:p>
      <w:r>
        <w:rPr>
          <w:rFonts w:ascii="Gentium Plus" w:hAnsi="Gentium Plus"/>
          <w:sz w:val="24"/>
        </w:rPr>
        <w:t>βοηθεῖν ἱκανοὶ καὶ οὐχὶ ἄκαρποι ἀλλὰ ἔχοντες σπέρμα, ὅθεν ἄλλοι ἐν ἄλλοις ἤθεσι φυόμενοι τοῦτ’ ἀεὶ ἀθάνατον παρέχειν ἱκανοί, καὶ τὸν ἔχοντα εὐδαιμονεῖν ποιοῦντες εἰς ὅσον ἀνθρώπῳ δυνατὸν μάλιστα.</w:t>
      </w:r>
    </w:p>
    <w:p>
      <w:r>
        <w:rPr>
          <w:rFonts w:ascii="Courier New" w:hAnsi="Courier New"/>
          <w:color w:val="555555"/>
          <w:sz w:val="20"/>
        </w:rPr>
        <w:t>[5]</w:t>
      </w:r>
    </w:p>
    <w:p>
      <w:r>
        <w:rPr>
          <w:rFonts w:ascii="Gentium Plus" w:hAnsi="Gentium Plus"/>
          <w:sz w:val="24"/>
        </w:rPr>
        <w:t>ΦΑΙ. Πολὺ γὰρ τοῦτ’ ἔτι κάλλιον λέγεις. ΣΩ. Νῦν δὴ ἐκεῖνα ἤδη, ὦ Φαῖδρε, δυνάμεθα κρίνειν, τούτων ὡμολογημένων. ΦΑΙ. Τὰ ποῖα; ΣΩ. Ὧν δὴ πέρι βουληθέντες ἰδεῖν ἀφικόμεθα εἰς τόδε,</w:t>
      </w:r>
    </w:p>
    <w:p>
      <w:r>
        <w:rPr>
          <w:rFonts w:ascii="Courier New" w:hAnsi="Courier New"/>
          <w:color w:val="555555"/>
          <w:sz w:val="20"/>
        </w:rPr>
        <w:t>[10]</w:t>
      </w:r>
    </w:p>
    <w:p>
      <w:r>
        <w:rPr>
          <w:rFonts w:ascii="Gentium Plus" w:hAnsi="Gentium Plus"/>
          <w:sz w:val="24"/>
        </w:rPr>
        <w:t>ὅπως τὸ Λυσίου τε ὄνειδος ἐξετάσαιμεν τῆς τῶν λόγων</w:t>
      </w:r>
    </w:p>
    <w:p>
      <w:r>
        <w:rPr>
          <w:rFonts w:ascii="Courier New" w:hAnsi="Courier New"/>
          <w:color w:val="555555"/>
          <w:sz w:val="20"/>
        </w:rPr>
        <w:t>[Phaedr . 277 b]</w:t>
      </w:r>
    </w:p>
    <w:p>
      <w:r>
        <w:rPr>
          <w:rFonts w:ascii="Gentium Plus" w:hAnsi="Gentium Plus"/>
          <w:sz w:val="24"/>
        </w:rPr>
        <w:t>γραφῆς πέρι, καὶ αὐτοὺς τοὺς λόγους οἳ τέχνῃ καὶ ἄνευ τέχνης γράφοιντο. τὸ μὲν οὖν ἔντεχνον καὶ μὴ δοκεῖ μοι δεδηλῶσθαι μετρίως. ΦΑΙ. Ἔδοξέ γε δή· πάλιν δὲ ὑπόμνησόν με πῶς.</w:t>
      </w:r>
    </w:p>
    <w:p>
      <w:r>
        <w:rPr>
          <w:rFonts w:ascii="Courier New" w:hAnsi="Courier New"/>
          <w:color w:val="555555"/>
          <w:sz w:val="20"/>
        </w:rPr>
        <w:t>[5]</w:t>
      </w:r>
    </w:p>
    <w:p>
      <w:r>
        <w:rPr>
          <w:rFonts w:ascii="Gentium Plus" w:hAnsi="Gentium Plus"/>
          <w:sz w:val="24"/>
        </w:rPr>
        <w:t>ΣΩ. Πρὶν ἄν τις τό τε ἀληθὲς ἑκάστων εἰδῇ πέρι ὧν λέγει ἢ γράφει, κατ’ αὐτό τε πᾶν ὁρίζεσθαι δυνατὸς γένηται, ὁρισάμενός τε πάλιν κατ’ εἴδη μέχρι τοῦ ἀτμήτου τέμνειν ἐπιστηθῇ, περί τε ψυχῆς φύσεως διιδὼν κατὰ ταὐτά, τὸ</w:t>
      </w:r>
    </w:p>
    <w:p>
      <w:r>
        <w:rPr>
          <w:rFonts w:ascii="Courier New" w:hAnsi="Courier New"/>
          <w:color w:val="555555"/>
          <w:sz w:val="20"/>
        </w:rPr>
        <w:t>[Phaedr . 277 c]</w:t>
      </w:r>
    </w:p>
    <w:p>
      <w:r>
        <w:rPr>
          <w:rFonts w:ascii="Gentium Plus" w:hAnsi="Gentium Plus"/>
          <w:sz w:val="24"/>
        </w:rPr>
        <w:t>προσαρμόττον ἑκάστῃ φύσει εἶδος ἀνευρίσκων, οὕτω τιθῇ καὶ διακοσμῇ τὸν λόγον, ποικίλῃ μὲν ποικίλους ψυχῇ καὶ παναρμονίους διδοὺς λόγους, ἁπλοῦς δὲ ἁπλῇ, οὐ πρότερον δυνατὸν τέχνῃ ἔσεσθαι καθ’ ὅσον πέφυκε μεταχειρισθῆναι</w:t>
      </w:r>
    </w:p>
    <w:p>
      <w:r>
        <w:rPr>
          <w:rFonts w:ascii="Courier New" w:hAnsi="Courier New"/>
          <w:color w:val="555555"/>
          <w:sz w:val="20"/>
        </w:rPr>
        <w:t>[5]</w:t>
      </w:r>
    </w:p>
    <w:p>
      <w:r>
        <w:rPr>
          <w:rFonts w:ascii="Gentium Plus" w:hAnsi="Gentium Plus"/>
          <w:sz w:val="24"/>
        </w:rPr>
        <w:t>τὸ λόγων γένος, οὔτε τι πρὸς τὸ διδάξαι οὔτε τι πρὸς τὸ πεῖσαι, ὡς ὁ ἔμπροσθεν πᾶς μεμήνυκεν ἡμῖν λόγος.</w:t>
      </w:r>
    </w:p>
    <w:p>
      <w:r>
        <w:rPr>
          <w:rFonts w:ascii="Courier New" w:hAnsi="Courier New"/>
          <w:color w:val="555555"/>
          <w:sz w:val="20"/>
        </w:rPr>
        <w:t>[Phaedr . 277 d]</w:t>
      </w:r>
    </w:p>
    <w:p>
      <w:r>
        <w:rPr>
          <w:rFonts w:ascii="Gentium Plus" w:hAnsi="Gentium Plus"/>
          <w:sz w:val="24"/>
        </w:rPr>
        <w:t>ΣΩ. Τί δ’ αὖ περὶ τοῦ καλὸν ἢ αἰσχρὸν εἶναι τὸ λόγους λέγειν τε καὶ γράφειν, καὶ ὅπῃ γιγνόμενον ἐν δίκῃ λέγοιτ’ ἂν ὄνειδος ἢ μή, ἆρα οὐ δεδήλωκεν τὰ λεχθέντα ὀλίγον ἔμπροσθεν—</w:t>
      </w:r>
    </w:p>
    <w:p>
      <w:r>
        <w:rPr>
          <w:rFonts w:ascii="Courier New" w:hAnsi="Courier New"/>
          <w:color w:val="555555"/>
          <w:sz w:val="20"/>
        </w:rPr>
        <w:t>[5]</w:t>
      </w:r>
    </w:p>
    <w:p>
      <w:r>
        <w:rPr>
          <w:rFonts w:ascii="Gentium Plus" w:hAnsi="Gentium Plus"/>
          <w:sz w:val="24"/>
        </w:rPr>
        <w:t>ΦΑΙ. Τὰ ποῖα; ΣΩ. Ὡς εἴτε Λυσίας ἤ τις ἄλλος πώποτε ἔγραψεν ἢ γράψει ἰδίᾳ ἢ δημοσίᾳ νόμους τιθείς, σύγγραμμα πολιτικὸν γράφων καὶ μεγάλην τινὰ ἐν αὐτῷ βεβαιότητα ἡγούμενος καὶ σαφήνειαν, οὕτω μὲν ὄνειδος τῷ γράφοντι, εἴτε τίς</w:t>
      </w:r>
    </w:p>
    <w:p>
      <w:r>
        <w:rPr>
          <w:rFonts w:ascii="Courier New" w:hAnsi="Courier New"/>
          <w:color w:val="555555"/>
          <w:sz w:val="20"/>
        </w:rPr>
        <w:t>[10]</w:t>
      </w:r>
    </w:p>
    <w:p>
      <w:r>
        <w:rPr>
          <w:rFonts w:ascii="Gentium Plus" w:hAnsi="Gentium Plus"/>
          <w:sz w:val="24"/>
        </w:rPr>
        <w:t>φησιν εἴτε μή· τὸ γὰρ ἀγνοεῖν ὕπαρ τε καὶ ὄναρ δικαίων</w:t>
      </w:r>
    </w:p>
    <w:p>
      <w:r>
        <w:rPr>
          <w:rFonts w:ascii="Courier New" w:hAnsi="Courier New"/>
          <w:color w:val="555555"/>
          <w:sz w:val="20"/>
        </w:rPr>
        <w:t>[Phaedr . 277 e]</w:t>
      </w:r>
    </w:p>
    <w:p>
      <w:r>
        <w:rPr>
          <w:rFonts w:ascii="Gentium Plus" w:hAnsi="Gentium Plus"/>
          <w:sz w:val="24"/>
        </w:rPr>
        <w:t>καὶ ἀδίκων πέρι καὶ κακῶν καὶ ἀγαθῶν οὐκ ἐκφεύγει τῇ ἀληθείᾳ μὴ οὐκ ἐπονείδιστον εἶναι, οὐδὲ ἂν ὁ πᾶς ὄχλος αὐτὸ ἐπαινέσῃ. ΦΑΙ. Οὐ γὰρ οὖν.</w:t>
      </w:r>
    </w:p>
    <w:p>
      <w:r>
        <w:rPr>
          <w:rFonts w:ascii="Courier New" w:hAnsi="Courier New"/>
          <w:color w:val="555555"/>
          <w:sz w:val="20"/>
        </w:rPr>
        <w:t>[5]</w:t>
      </w:r>
    </w:p>
    <w:p>
      <w:r>
        <w:rPr>
          <w:rFonts w:ascii="Gentium Plus" w:hAnsi="Gentium Plus"/>
          <w:sz w:val="24"/>
        </w:rPr>
        <w:t>ΣΩ. Ὁ δέ γε ἐν μὲν τῷ γεγραμμένῳ λόγῳ περὶ ἑκάστου παιδιάν τε ἡγούμενος πολλὴν ἀναγκαῖον εἶναι, καὶ οὐδένα πώποτε λόγον ἐν μέτρῳ οὐδ’ ἄνευ μέτρου μεγάλης ἄξιον σπουδῆς γραφῆναι, οὐδὲ λεχθῆναι ὡς οἱ ῥαψῳδούμενοι ἄνευ ἀνακρίσεως καὶ διδαχῆς πειθοῦς ἕνεκα ἐλέχθησαν, ἀλλὰ τῷ</w:t>
      </w:r>
    </w:p>
    <w:p>
      <w:r>
        <w:rPr>
          <w:rFonts w:ascii="Courier New" w:hAnsi="Courier New"/>
          <w:color w:val="555555"/>
          <w:sz w:val="20"/>
        </w:rPr>
        <w:t>[Phaedr . 278 a]</w:t>
      </w:r>
    </w:p>
    <w:p>
      <w:r>
        <w:rPr>
          <w:rFonts w:ascii="Gentium Plus" w:hAnsi="Gentium Plus"/>
          <w:sz w:val="24"/>
        </w:rPr>
        <w:t>ὄντι αὐτῶν τοὺς βελτίστους εἰδότων ὑπόμνησιν γεγονέναι, ἐν δὲ τοῖς διδασκομένοις καὶ μαθήσεως χάριν λεγομένοις καὶ τῷ ὄντι γραφομένοις ἐν ψυχῇ περὶ δικαίων τε καὶ καλῶν καὶ ἀγαθῶν [ἐν] μόνοις ἡγούμενος τό τε ἐναργὲς εἶναι καὶ</w:t>
      </w:r>
    </w:p>
    <w:p>
      <w:r>
        <w:rPr>
          <w:rFonts w:ascii="Courier New" w:hAnsi="Courier New"/>
          <w:color w:val="555555"/>
          <w:sz w:val="20"/>
        </w:rPr>
        <w:t>[5]</w:t>
      </w:r>
    </w:p>
    <w:p>
      <w:r>
        <w:rPr>
          <w:rFonts w:ascii="Gentium Plus" w:hAnsi="Gentium Plus"/>
          <w:sz w:val="24"/>
        </w:rPr>
        <w:t>τέλεον καὶ ἄξιον σπουδῆς· δεῖν δὲ τοὺς τοιούτους λόγους αὑτοῦ λέγεσθαι οἷον ὑεῖς γνησίους εἶναι, πρῶτον μὲν τὸν ἐν αὑτῷ, ἐὰν εὑρεθεὶς ἐνῇ, ἔπειτα εἴ τινες τούτου ἔκγονοί</w:t>
      </w:r>
    </w:p>
    <w:p>
      <w:r>
        <w:rPr>
          <w:rFonts w:ascii="Courier New" w:hAnsi="Courier New"/>
          <w:color w:val="555555"/>
          <w:sz w:val="20"/>
        </w:rPr>
        <w:t>[Phaedr . 278 b]</w:t>
      </w:r>
    </w:p>
    <w:p>
      <w:r>
        <w:rPr>
          <w:rFonts w:ascii="Gentium Plus" w:hAnsi="Gentium Plus"/>
          <w:sz w:val="24"/>
        </w:rPr>
        <w:t>τε καὶ ἀδελφοὶ ἅμα ἐν ἄλλαισιν ἄλλων ψυχαῖς κατ’ ἀξίαν</w:t>
      </w:r>
    </w:p>
    <w:p>
      <w:r>
        <w:rPr>
          <w:rFonts w:ascii="Courier New" w:hAnsi="Courier New"/>
          <w:color w:val="555555"/>
          <w:sz w:val="20"/>
        </w:rPr>
        <w:t>[5]</w:t>
      </w:r>
    </w:p>
    <w:p>
      <w:r>
        <w:rPr>
          <w:rFonts w:ascii="Gentium Plus" w:hAnsi="Gentium Plus"/>
          <w:sz w:val="24"/>
        </w:rPr>
        <w:t>ΦΑΙ. Παντάπασι μὲν οὖν ἔγωγε βούλομαί τε καὶ εὔχομαι ἃ λέγεις. ΣΩ. Οὐκοῦν ἤδη πεπαίσθω μετρίως ἡμῖν τὰ περὶ λόγων· καὶ σύ τε ἐλθὼν φράζε Λυσίᾳ ὅτι νὼ καταβάντε ἐς τὸ Νυμφῶν νᾶμά τε καὶ μουσεῖον ἠκούσαμεν λόγων, οἳ ἐπέ‐</w:t>
      </w:r>
    </w:p>
    <w:p>
      <w:r>
        <w:rPr>
          <w:rFonts w:ascii="Courier New" w:hAnsi="Courier New"/>
          <w:color w:val="555555"/>
          <w:sz w:val="20"/>
        </w:rPr>
        <w:t>[Phaedr . 278 c]</w:t>
      </w:r>
    </w:p>
    <w:p>
      <w:r>
        <w:rPr>
          <w:rFonts w:ascii="Gentium Plus" w:hAnsi="Gentium Plus"/>
          <w:sz w:val="24"/>
        </w:rPr>
        <w:t>στελλον λέγειν Λυσίᾳ τε καὶ εἴ τις ἄλλος συντίθησι λόγους, καὶ Ὁμήρῳ καὶ εἴ τις ἄλλος αὖ ποίησιν ψιλὴν ἢ ἐν ᾠδῇ συντέθηκε, τρίτον δὲ Σόλωνι καὶ ὅστις ἐν πολιτικοῖς λόγοις νόμους ὀνομάζων συγγράμματα ἔγραψεν· εἰ μὲν εἰδὼς ᾗ τὸ</w:t>
      </w:r>
    </w:p>
    <w:p>
      <w:r>
        <w:rPr>
          <w:rFonts w:ascii="Courier New" w:hAnsi="Courier New"/>
          <w:color w:val="555555"/>
          <w:sz w:val="20"/>
        </w:rPr>
        <w:t>[5]</w:t>
      </w:r>
    </w:p>
    <w:p>
      <w:r>
        <w:rPr>
          <w:rFonts w:ascii="Gentium Plus" w:hAnsi="Gentium Plus"/>
          <w:sz w:val="24"/>
        </w:rPr>
        <w:t>ἀληθὲς ἔχει συνέθηκε ταῦτα, καὶ ἔχων βοηθεῖν, εἰς ἔλεγχον ἰὼν περὶ ὧν ἔγραψε, καὶ λέγων αὐτὸς δυνατὸς τὰ γεγραμ‐ μένα φαῦλα ἀποδεῖξαι, οὔ τι τῶνδε ἐπωνυμίαν ἔχοντα δεῖ</w:t>
      </w:r>
    </w:p>
    <w:p>
      <w:r>
        <w:rPr>
          <w:rFonts w:ascii="Courier New" w:hAnsi="Courier New"/>
          <w:color w:val="555555"/>
          <w:sz w:val="20"/>
        </w:rPr>
        <w:t>[Phaedr . 278 d]</w:t>
      </w:r>
    </w:p>
    <w:p>
      <w:r>
        <w:rPr>
          <w:rFonts w:ascii="Gentium Plus" w:hAnsi="Gentium Plus"/>
          <w:sz w:val="24"/>
        </w:rPr>
        <w:t>λέγεσθαι τὸν τοιοῦτον, ἀλλ’ ἐφ’ οἷς ἐσπούδακεν ἐκείνων. ΦΑΙ. Τίνας οὖν τὰς ἐπωνυμίας αὐτῷ νέμεις; ΣΩ. Τὸ μὲν σοφόν, ὦ Φαῖδρε, καλεῖν ἔμοιγε μέγα εἶναι δοκεῖ καὶ θεῷ μόνῳ πρέπειν· τὸ δὲ ἢ φιλόσοφον ἢ</w:t>
      </w:r>
    </w:p>
    <w:p>
      <w:r>
        <w:rPr>
          <w:rFonts w:ascii="Courier New" w:hAnsi="Courier New"/>
          <w:color w:val="555555"/>
          <w:sz w:val="20"/>
        </w:rPr>
        <w:t>[5]</w:t>
      </w:r>
    </w:p>
    <w:p>
      <w:r>
        <w:rPr>
          <w:rFonts w:ascii="Gentium Plus" w:hAnsi="Gentium Plus"/>
          <w:sz w:val="24"/>
        </w:rPr>
        <w:t>τοιοῦτόν τι μᾶλλόν τε ἂν αὐτῷ καὶ ἁρμόττοι καὶ ἐμμελεστέ‐ ρως ἔχοι. ΦΑΙ. Καὶ οὐδέν γε ἀπὸ τρόπου. ΣΩ. Οὐκοῦν αὖ τὸν μὴ ἔχοντα τιμιώτερα ὧν συνέθηκεν ἢ ἔγραψεν ἄνω κάτω στρέφων ἐν χρόνῳ, πρὸς ἄλληλα</w:t>
      </w:r>
    </w:p>
    <w:p>
      <w:r>
        <w:rPr>
          <w:rFonts w:ascii="Courier New" w:hAnsi="Courier New"/>
          <w:color w:val="555555"/>
          <w:sz w:val="20"/>
        </w:rPr>
        <w:t>[Phaedr . 278 e]</w:t>
      </w:r>
    </w:p>
    <w:p>
      <w:r>
        <w:rPr>
          <w:rFonts w:ascii="Gentium Plus" w:hAnsi="Gentium Plus"/>
          <w:sz w:val="24"/>
        </w:rPr>
        <w:t>κολλῶν τε καὶ ἀφαιρῶν, ἐν δίκῃ που ποιητὴν ἢ λόγων συγγραφέα ἢ νομογράφον προσερεῖς; ΦΑΙ. Τί μήν; ΣΩ. Ταῦτα τοίνυν τῷ ἑταίρῳ φράζε.</w:t>
      </w:r>
    </w:p>
    <w:p>
      <w:r>
        <w:rPr>
          <w:rFonts w:ascii="Courier New" w:hAnsi="Courier New"/>
          <w:color w:val="555555"/>
          <w:sz w:val="20"/>
        </w:rPr>
        <w:t>[5]</w:t>
      </w:r>
    </w:p>
    <w:p>
      <w:r>
        <w:rPr>
          <w:rFonts w:ascii="Gentium Plus" w:hAnsi="Gentium Plus"/>
          <w:sz w:val="24"/>
        </w:rPr>
        <w:t>ΦΑΙ. Τί δὲ σύ; πῶς ποιήσεις; οὐδὲ γὰρ οὐδὲ τὸν σὸν ἑταῖρον δεῖ παρελθεῖν.</w:t>
      </w:r>
    </w:p>
    <w:p>
      <w:r>
        <w:rPr>
          <w:rFonts w:ascii="Courier New" w:hAnsi="Courier New"/>
          <w:color w:val="555555"/>
          <w:sz w:val="20"/>
        </w:rPr>
        <w:t>[10]</w:t>
      </w:r>
    </w:p>
    <w:p>
      <w:r>
        <w:rPr>
          <w:rFonts w:ascii="Gentium Plus" w:hAnsi="Gentium Plus"/>
          <w:sz w:val="24"/>
        </w:rPr>
        <w:t>ΣΩ. Νέος ἔτι, ὦ Φαῖδρε, Ἰσοκράτης· ὃ μέντοι μαν‐</w:t>
      </w:r>
    </w:p>
    <w:p>
      <w:r>
        <w:rPr>
          <w:rFonts w:ascii="Courier New" w:hAnsi="Courier New"/>
          <w:color w:val="555555"/>
          <w:sz w:val="20"/>
        </w:rPr>
        <w:t>[Phaedr . 279 a]</w:t>
      </w:r>
    </w:p>
    <w:p>
      <w:r>
        <w:rPr>
          <w:rFonts w:ascii="Gentium Plus" w:hAnsi="Gentium Plus"/>
          <w:sz w:val="24"/>
        </w:rPr>
        <w:t>τεύομαι κατ’ αὐτοῦ, λέγειν ἐθέλω. ΦΑΙ. Τὸ ποῖον δή; ΣΩ. Δοκεῖ μοι ἀμείνων ἢ κατὰ τοὺς περὶ Λυσίαν εἶναι λόγους τὰ τῆς φύσεως, ἔτι τε ἤθει γεννικωτέρῳ κεκρᾶσθαι·</w:t>
      </w:r>
    </w:p>
    <w:p>
      <w:r>
        <w:rPr>
          <w:rFonts w:ascii="Courier New" w:hAnsi="Courier New"/>
          <w:color w:val="555555"/>
          <w:sz w:val="20"/>
        </w:rPr>
        <w:t>[5]</w:t>
      </w:r>
    </w:p>
    <w:p>
      <w:r>
        <w:rPr>
          <w:rFonts w:ascii="Gentium Plus" w:hAnsi="Gentium Plus"/>
          <w:sz w:val="24"/>
        </w:rPr>
        <w:t>ὥστε οὐδὲν ἂν γένοιτο θαυμαστὸν προϊούσης τῆς ἡλικίας εἰ περὶ αὐτούς τε τοὺς λόγους, οἷς νῦν ἐπιχειρεῖ, πλέον ἢ παίδων διενέγκοι τῶν πώποτε ἁψαμένων λόγων, ἔτι τε εἰ αὐτῷ μὴ ἀποχρήσαι ταῦτα, ἐπὶ μείζω δέ τις αὐτὸν ἄγοι ὁρμὴ θειοτέρα· φύσει γάρ, ὦ φίλε, ἔνεστί τις φιλοσοφία</w:t>
      </w:r>
    </w:p>
    <w:p>
      <w:r>
        <w:rPr>
          <w:rFonts w:ascii="Courier New" w:hAnsi="Courier New"/>
          <w:color w:val="555555"/>
          <w:sz w:val="20"/>
        </w:rPr>
        <w:t>[Phaedr . 279 b]</w:t>
      </w:r>
    </w:p>
    <w:p>
      <w:r>
        <w:rPr>
          <w:rFonts w:ascii="Gentium Plus" w:hAnsi="Gentium Plus"/>
          <w:sz w:val="24"/>
        </w:rPr>
        <w:t>τῇ τοῦ ἀνδρὸς διανοίᾳ. ταῦτα δὴ οὖν ἐγὼ μὲν παρὰ τῶνδε τῶν θεῶν ὡς ἐμοῖς παιδικοῖς Ἰσοκράτει ἐξαγγέλλω, σὺ δ’ ἐκεῖνα ὡς σοῖς Λυσίᾳ. ΦΑΙ. Ταῦτ’ ἔσται· ἀλλὰ ἴωμεν, ἐπειδὴ καὶ τὸ πνῖγος</w:t>
      </w:r>
    </w:p>
    <w:p>
      <w:r>
        <w:rPr>
          <w:rFonts w:ascii="Courier New" w:hAnsi="Courier New"/>
          <w:color w:val="555555"/>
          <w:sz w:val="20"/>
        </w:rPr>
        <w:t>[5]</w:t>
      </w:r>
    </w:p>
    <w:p>
      <w:r>
        <w:rPr>
          <w:rFonts w:ascii="Gentium Plus" w:hAnsi="Gentium Plus"/>
          <w:sz w:val="24"/>
        </w:rPr>
        <w:t>ἠπιώτερον γέγονεν. ΣΩ. Οὐκοῦν εὐξαμένῳ πρέπει τοῖσδε πορεύεσθαι; ΦΑΙ. Τί μήν; ΣΩ. Ὦ φίλε Πάν τε καὶ ἄλλοι ὅσοι τῇδε θεοί, δοίητέ μοι καλῷ γενέσθαι τἄνδοθεν· ἔξωθεν δὲ ὅσα ἔχω, τοῖς ἐντὸς</w:t>
      </w:r>
    </w:p>
    <w:p>
      <w:r>
        <w:rPr>
          <w:rFonts w:ascii="Courier New" w:hAnsi="Courier New"/>
          <w:color w:val="555555"/>
          <w:sz w:val="20"/>
        </w:rPr>
        <w:t>[Phaedr . 279 c]</w:t>
      </w:r>
    </w:p>
    <w:p>
      <w:r>
        <w:rPr>
          <w:rFonts w:ascii="Gentium Plus" w:hAnsi="Gentium Plus"/>
          <w:sz w:val="24"/>
        </w:rPr>
        <w:t>εἶναί μοι φίλια. πλούσιον δὲ νομίζοιμι τὸν σοφόν· τὸ δὲ χρυσοῦ πλῆθος εἴη μοι ὅσον μήτε φέρειν μήτε ἄγειν δύναιτο ἄλλος ἢ ὁ σώφρων. Ἔτ’ ἄλλου του δεόμεθα, ὦ Φαῖδρε; ἐμοὶ μὲν γὰρ μετρίως</w:t>
      </w:r>
    </w:p>
    <w:p>
      <w:r>
        <w:rPr>
          <w:rFonts w:ascii="Courier New" w:hAnsi="Courier New"/>
          <w:color w:val="555555"/>
          <w:sz w:val="20"/>
        </w:rPr>
        <w:t>[5]</w:t>
      </w:r>
    </w:p>
    <w:p>
      <w:r>
        <w:rPr>
          <w:rFonts w:ascii="Gentium Plus" w:hAnsi="Gentium Plus"/>
          <w:sz w:val="24"/>
        </w:rPr>
        <w:t>ηὖκται. ΦΑΙ. Καὶ ἐμοὶ ταῦτα συνεύχου· κοινὰ γὰρ τὰ τῶν φίλων.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