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Λυκοῦργος</w:t>
      </w:r>
      <w:r>
        <w:br/>
      </w:r>
      <w:r>
        <w:rPr>
          <w:i/>
          <w:color w:val="666666"/>
          <w:sz w:val="40"/>
        </w:rPr>
        <w:t>Lycurgus</w:t>
      </w:r>
    </w:p>
    <w:p>
      <w:pPr>
        <w:jc w:val="center"/>
      </w:pPr>
      <w:r>
        <w:rPr>
          <w:rFonts w:ascii="Times New Roman" w:hAnsi="Times New Roman"/>
          <w:color w:val="1E3A70"/>
          <w:sz w:val="32"/>
        </w:rPr>
        <w:t>Πλούταρχος ὁ Χαιρωνεύς</w:t>
      </w:r>
      <w:r>
        <w:br/>
      </w:r>
      <w:r>
        <w:rPr>
          <w:i/>
          <w:color w:val="666666"/>
          <w:sz w:val="28"/>
        </w:rPr>
        <w:t>by Plutarch of Chaeronea</w:t>
      </w:r>
    </w:p>
    <w:p/>
    <w:p>
      <w:pPr>
        <w:jc w:val="center"/>
      </w:pPr>
      <w:r>
        <w:rPr>
          <w:rFonts w:ascii="Gentium Plus" w:hAnsi="Gentium Plus"/>
          <w:b/>
          <w:sz w:val="24"/>
        </w:rPr>
        <w:t>ΛΥΚΟΥΡΓΟΣ</w:t>
      </w:r>
    </w:p>
    <w:p>
      <w:r>
        <w:rPr>
          <w:rFonts w:ascii="Courier New" w:hAnsi="Courier New"/>
          <w:color w:val="555555"/>
          <w:sz w:val="20"/>
        </w:rPr>
        <w:t>[Lyc . 1 . 1]</w:t>
      </w:r>
    </w:p>
    <w:p>
      <w:r>
        <w:rPr>
          <w:rFonts w:ascii="Gentium Plus" w:hAnsi="Gentium Plus"/>
          <w:sz w:val="24"/>
        </w:rPr>
        <w:t>Περὶ Λυκούργου τοῦ νομοθέτου καθόλου μὲν οὐδὲν ἔστιν εἰπεῖν ἀναμφισβήτητον, οὗ γε καὶ γένος καὶ ἀποδημία καὶ τελευτὴ καὶ πρὸς ἅπασιν ἡ περὶ τοὺς νόμους αὐτοῦ καὶ τὴν πολιτείαν</w:t>
      </w:r>
    </w:p>
    <w:p>
      <w:r>
        <w:rPr>
          <w:rFonts w:ascii="Courier New" w:hAnsi="Courier New"/>
          <w:color w:val="555555"/>
          <w:sz w:val="20"/>
        </w:rPr>
        <w:t>[5]</w:t>
      </w:r>
    </w:p>
    <w:p>
      <w:r>
        <w:rPr>
          <w:rFonts w:ascii="Gentium Plus" w:hAnsi="Gentium Plus"/>
          <w:sz w:val="24"/>
        </w:rPr>
        <w:t>πραγματεία διαφόρους ἔσχηκεν ἱστορίας, ἥκιστα δὲ οἱ χρόνοι καθ’ οὓς γέγονεν ὁ ἀνὴρ ὁμολογοῦνται. οἱ μὲν γὰρ Ἰφίτῳ συνακμάσαι καὶ συνδιαθεῖναι τὴν Ὀλυμπιακὴν ἐκεχειρίαν λέγουσιν αὐτόν, ὧν ἐστι καὶ Ἀριστοτέλης ὁ φιλόσοφος, τεκμήριον</w:t>
      </w:r>
    </w:p>
    <w:p>
      <w:r>
        <w:rPr>
          <w:rFonts w:ascii="Courier New" w:hAnsi="Courier New"/>
          <w:color w:val="555555"/>
          <w:sz w:val="20"/>
        </w:rPr>
        <w:t>[10]</w:t>
      </w:r>
    </w:p>
    <w:p>
      <w:r>
        <w:rPr>
          <w:rFonts w:ascii="Gentium Plus" w:hAnsi="Gentium Plus"/>
          <w:sz w:val="24"/>
        </w:rPr>
        <w:t>προσφέρων τὸν Ὀλυμπίασι δίσκον ἐν ᾧ τοὔνομα</w:t>
      </w:r>
    </w:p>
    <w:p>
      <w:r>
        <w:rPr>
          <w:rFonts w:ascii="Courier New" w:hAnsi="Courier New"/>
          <w:color w:val="555555"/>
          <w:sz w:val="20"/>
        </w:rPr>
        <w:t>[Lyc . 1 . 2]</w:t>
      </w:r>
    </w:p>
    <w:p>
      <w:r>
        <w:rPr>
          <w:rFonts w:ascii="Gentium Plus" w:hAnsi="Gentium Plus"/>
          <w:sz w:val="24"/>
        </w:rPr>
        <w:t>τοῦ Λυκούργου διασώζεται καταγεγραμμένον· οἱ δὲ ταῖς διαδοχαῖς τῶν ἐν Σπάρτῃ βεβασιλευκό‐ των ἀναλεγόμενοι τὸν χρόνον, ὥσπερ Ἐρατοσθένης καὶ Ἀπολλόδωρος, οὐκ ὀλίγοις ἔτεσι πρεσβύτερον</w:t>
      </w:r>
    </w:p>
    <w:p>
      <w:r>
        <w:rPr>
          <w:rFonts w:ascii="Courier New" w:hAnsi="Courier New"/>
          <w:color w:val="555555"/>
          <w:sz w:val="20"/>
        </w:rPr>
        <w:t>[5]</w:t>
      </w:r>
    </w:p>
    <w:p>
      <w:r>
        <w:rPr>
          <w:rFonts w:ascii="Gentium Plus" w:hAnsi="Gentium Plus"/>
          <w:sz w:val="24"/>
        </w:rPr>
        <w:t>ἀποφαίνουσι τῆς πρώτης Ὀλυμπιάδος. Τίμαιος δὲ ὑπονοεῖ, δυεῖν ἐν Σπάρτῃ γεγονότων Λυκούργων οὐ κατὰ τὸν αὐτὸν χρόνον, τῷ ἑτέρῳ τὰς ἀμφοῖν πράξεις διὰ τὴν δόξαν ἀνακεῖσθαι· καὶ τόν γε πρεσβύτερον οὐ πόρρω τῶν Ὁμήρου γεγονέναι</w:t>
      </w:r>
    </w:p>
    <w:p>
      <w:r>
        <w:rPr>
          <w:rFonts w:ascii="Courier New" w:hAnsi="Courier New"/>
          <w:color w:val="555555"/>
          <w:sz w:val="20"/>
        </w:rPr>
        <w:t>[10]</w:t>
      </w:r>
    </w:p>
    <w:p>
      <w:r>
        <w:rPr>
          <w:rFonts w:ascii="Gentium Plus" w:hAnsi="Gentium Plus"/>
          <w:sz w:val="24"/>
        </w:rPr>
        <w:t>χρόνων, ἔνιοι δὲ καὶ κατ’ ὄψιν ἐντυχεῖν Ὁμήρῳ.</w:t>
      </w:r>
    </w:p>
    <w:p>
      <w:r>
        <w:rPr>
          <w:rFonts w:ascii="Courier New" w:hAnsi="Courier New"/>
          <w:color w:val="555555"/>
          <w:sz w:val="20"/>
        </w:rPr>
        <w:t>[Lyc . 1 . 3]</w:t>
      </w:r>
    </w:p>
    <w:p>
      <w:r>
        <w:rPr>
          <w:rFonts w:ascii="Gentium Plus" w:hAnsi="Gentium Plus"/>
          <w:sz w:val="24"/>
        </w:rPr>
        <w:t>δίδωσι δὲ καὶ Ξενοφῶν ὑπόνοιαν ἀρχαιότητος ἐν οἷς τὸν ἄνδρα λέγει γεγονέναι κατὰ τοὺς Ἡρα‐ κλείδας. γένει μὲν γὰρ Ἡρακλεῖδαι δήπουθεν ἦσαν καὶ οἱ νεώτατοι τῶν ἐν Σπάρτῃ βασιλέων, ὁ</w:t>
      </w:r>
    </w:p>
    <w:p>
      <w:r>
        <w:rPr>
          <w:rFonts w:ascii="Courier New" w:hAnsi="Courier New"/>
          <w:color w:val="555555"/>
          <w:sz w:val="20"/>
        </w:rPr>
        <w:t>[5]</w:t>
      </w:r>
    </w:p>
    <w:p>
      <w:r>
        <w:rPr>
          <w:rFonts w:ascii="Gentium Plus" w:hAnsi="Gentium Plus"/>
          <w:sz w:val="24"/>
        </w:rPr>
        <w:t>δὲ ἔοικε βουλομένῳ τοὺς πρώτους ἐκείνους καὶ σύνεγγυς Ἡρακλέους ὀνομάζειν Ἡρακλείδας. Οὐ μὴν ἀλλὰ καίπερ οὕτως πεπλανημένης τῆς ἱστορίας, πειρασόμεθα τοῖς βραχυτάτας ἔχουσιν ἀντιλογίας ἢ γνωριμωτάτους μάρτυρας ἑπόμενοι</w:t>
      </w:r>
    </w:p>
    <w:p>
      <w:r>
        <w:rPr>
          <w:rFonts w:ascii="Courier New" w:hAnsi="Courier New"/>
          <w:color w:val="555555"/>
          <w:sz w:val="20"/>
        </w:rPr>
        <w:t>[10]</w:t>
      </w:r>
    </w:p>
    <w:p>
      <w:r>
        <w:rPr>
          <w:rFonts w:ascii="Gentium Plus" w:hAnsi="Gentium Plus"/>
          <w:sz w:val="24"/>
        </w:rPr>
        <w:t>τῶν γεγραμμένων περὶ τοῦ ἀνδρὸς ἀποδοῦναι τὴν</w:t>
      </w:r>
    </w:p>
    <w:p>
      <w:r>
        <w:rPr>
          <w:rFonts w:ascii="Courier New" w:hAnsi="Courier New"/>
          <w:color w:val="555555"/>
          <w:sz w:val="20"/>
        </w:rPr>
        <w:t>[Lyc . 1 . 4]</w:t>
      </w:r>
    </w:p>
    <w:p>
      <w:r>
        <w:rPr>
          <w:rFonts w:ascii="Gentium Plus" w:hAnsi="Gentium Plus"/>
          <w:sz w:val="24"/>
        </w:rPr>
        <w:t>διήγησιν. ἐπεὶ καὶ Σιμωνίδης ὁ ποιητὴς οὐκ Εὐνόμου λέγει τὸν Λυκοῦργον πατρός, ἀλλὰ Πρυ‐ τάνιδος καὶ τὸν Λυκοῦργον καὶ τὸν Εὔνομον, οἱ δὲ πλεῖστοι σχεδὸν οὐχ οὕτω γενεαλογοῦσιν,</w:t>
      </w:r>
    </w:p>
    <w:p>
      <w:r>
        <w:rPr>
          <w:rFonts w:ascii="Courier New" w:hAnsi="Courier New"/>
          <w:color w:val="555555"/>
          <w:sz w:val="20"/>
        </w:rPr>
        <w:t>[5]</w:t>
      </w:r>
    </w:p>
    <w:p>
      <w:r>
        <w:rPr>
          <w:rFonts w:ascii="Gentium Plus" w:hAnsi="Gentium Plus"/>
          <w:sz w:val="24"/>
        </w:rPr>
        <w:t>ἀλλὰ Προκλέους μὲν τοῦ Ἀριστοδήμου γενέσθαι Σόον, Σόου δὲ Εὐρυπῶντα, τούτου δὲ Πρύτανιν, ἐκ τούτου δὲ Εὔνομον, Εὐνόμου δὲ Πολυδέκτην ἐκ προτέρας γυναικός, Λυκοῦργον δὲ νεώτερον ἐκ Διωνάσσης, ὡς Διευτυχίδας ἱστόρηκεν, ἕκτον μὲν</w:t>
      </w:r>
    </w:p>
    <w:p>
      <w:r>
        <w:rPr>
          <w:rFonts w:ascii="Courier New" w:hAnsi="Courier New"/>
          <w:color w:val="555555"/>
          <w:sz w:val="20"/>
        </w:rPr>
        <w:t>[10]</w:t>
      </w:r>
    </w:p>
    <w:p>
      <w:r>
        <w:rPr>
          <w:rFonts w:ascii="Gentium Plus" w:hAnsi="Gentium Plus"/>
          <w:sz w:val="24"/>
        </w:rPr>
        <w:t>ἀπὸ Προκλέους, ἑνδέκατον δὲ ἀφ’ Ἡρακλέους.</w:t>
      </w:r>
    </w:p>
    <w:p>
      <w:r>
        <w:rPr>
          <w:rFonts w:ascii="Courier New" w:hAnsi="Courier New"/>
          <w:color w:val="555555"/>
          <w:sz w:val="20"/>
        </w:rPr>
        <w:t>[Lyc . 2 . 1]</w:t>
      </w:r>
    </w:p>
    <w:p>
      <w:r>
        <w:rPr>
          <w:rFonts w:ascii="Gentium Plus" w:hAnsi="Gentium Plus"/>
          <w:sz w:val="24"/>
        </w:rPr>
        <w:t>Τῶν δὲ προγόνων αὐτοῦ μάλιστα μὲν ἐθαυ‐ μάσθη Σόος, ἐφ’ οὗ καὶ τοὺς εἵλωτας ἐποιήσαντο δούλους οἱ Σπαρτιᾶται καὶ χώραν προσεκτήσαντο</w:t>
      </w:r>
    </w:p>
    <w:p>
      <w:r>
        <w:rPr>
          <w:rFonts w:ascii="Courier New" w:hAnsi="Courier New"/>
          <w:color w:val="555555"/>
          <w:sz w:val="20"/>
        </w:rPr>
        <w:t>[5]</w:t>
      </w:r>
    </w:p>
    <w:p>
      <w:r>
        <w:rPr>
          <w:rFonts w:ascii="Gentium Plus" w:hAnsi="Gentium Plus"/>
          <w:sz w:val="24"/>
        </w:rPr>
        <w:t>Σόον ἐν χωρίῳ χαλεπῷ καὶ ἀνύδρῳ πολιορκούμε‐ νον ὑπὸ Κλειτορίων, ὁμολογῆσαι τὴν δορίκτητον γῆν αὐτοῖς ἀφήσειν, εἰ πίοι καὶ αὐτὸς καὶ οἱ μετ’</w:t>
      </w:r>
    </w:p>
    <w:p>
      <w:r>
        <w:rPr>
          <w:rFonts w:ascii="Courier New" w:hAnsi="Courier New"/>
          <w:color w:val="555555"/>
          <w:sz w:val="20"/>
        </w:rPr>
        <w:t>[Lyc . 2 . 2]</w:t>
      </w:r>
    </w:p>
    <w:p>
      <w:r>
        <w:rPr>
          <w:rFonts w:ascii="Gentium Plus" w:hAnsi="Gentium Plus"/>
          <w:sz w:val="24"/>
        </w:rPr>
        <w:t>αὐτοῦ πάντες ἀπὸ τῆς πλησίον πηγῆς. γενομένων δὲ τῶν ὁρκίων συναγαγόντα τοὺς μεθ’ ἑαυτοῦ διδόναι τῷ μὴ πιόντι τὴν βασιλείαν· οὐδενὸς δὲ καρτερήσαντος, ἀλλὰ πάντων πιόντων, αὐτὸν ἐπὶ</w:t>
      </w:r>
    </w:p>
    <w:p>
      <w:r>
        <w:rPr>
          <w:rFonts w:ascii="Courier New" w:hAnsi="Courier New"/>
          <w:color w:val="555555"/>
          <w:sz w:val="20"/>
        </w:rPr>
        <w:t>[5]</w:t>
      </w:r>
    </w:p>
    <w:p>
      <w:r>
        <w:rPr>
          <w:rFonts w:ascii="Gentium Plus" w:hAnsi="Gentium Plus"/>
          <w:sz w:val="24"/>
        </w:rPr>
        <w:t>πᾶσι καταβάντα καὶ περιρρανάμενον ἔτι τῶν πο‐ λεμίων παρόντων ἀπελθεῖν καὶ τὴν χώραν κατα‐ σχεῖν, ὡς μὴ πάντων πιόντων. Ἀλλὰ καίπερ ἐπὶ τούτοις θαυμάζοντες αὐτὸν οὐκ ἀπὸ τούτου τὴν οἰκίαν, ἀλλὰ τοῦ παιδὸς</w:t>
      </w:r>
    </w:p>
    <w:p>
      <w:r>
        <w:rPr>
          <w:rFonts w:ascii="Courier New" w:hAnsi="Courier New"/>
          <w:color w:val="555555"/>
          <w:sz w:val="20"/>
        </w:rPr>
        <w:t>[10]</w:t>
      </w:r>
    </w:p>
    <w:p>
      <w:r>
        <w:rPr>
          <w:rFonts w:ascii="Gentium Plus" w:hAnsi="Gentium Plus"/>
          <w:sz w:val="24"/>
        </w:rPr>
        <w:t>αὐτοῦ προσηγόρευσαν Εὐρυπωντίδας, ὅτι δοκεῖ πρῶτος Εὐρυπῶν τὸ ἄγαν μοναρχικὸν ἀνεῖναι τῆς βασιλείας, δημαγωγῶν καὶ χαριζόμενος τοῖς πολ‐</w:t>
      </w:r>
    </w:p>
    <w:p>
      <w:r>
        <w:rPr>
          <w:rFonts w:ascii="Courier New" w:hAnsi="Courier New"/>
          <w:color w:val="555555"/>
          <w:sz w:val="20"/>
        </w:rPr>
        <w:t>[Lyc . 2 . 3]</w:t>
      </w:r>
    </w:p>
    <w:p>
      <w:r>
        <w:rPr>
          <w:rFonts w:ascii="Gentium Plus" w:hAnsi="Gentium Plus"/>
          <w:sz w:val="24"/>
        </w:rPr>
        <w:t>λοῖς. ἐκ δὲ τῆς τοιαύτης ἀνέσεως τοῦ μὲν δήμου θρασυνομένου, τῶν δ’ ὕστερον βασιλέων τὰ μὲν ἀπεχθανομένων τῷ βιάζεσθαι τοὺς πολλούς, τὰ δὲ πρὸς χάριν ἢ δι’ ἀσθένειαν ὑποφερομένων, ἀνο‐</w:t>
      </w:r>
    </w:p>
    <w:p>
      <w:r>
        <w:rPr>
          <w:rFonts w:ascii="Courier New" w:hAnsi="Courier New"/>
          <w:color w:val="555555"/>
          <w:sz w:val="20"/>
        </w:rPr>
        <w:t>[5]</w:t>
      </w:r>
    </w:p>
    <w:p>
      <w:r>
        <w:rPr>
          <w:rFonts w:ascii="Gentium Plus" w:hAnsi="Gentium Plus"/>
          <w:sz w:val="24"/>
        </w:rPr>
        <w:t>μία καὶ ἀταξία κατέσχε τὴν Σπάρτην ἐπὶ πολὺν χρόνον· ὑφ’ ἧς καὶ τὸν πατέρα τοῦ Λυκούργου βασιλεύοντα συνέβη τελευτῆσαι. διερύκων γὰρ ἁψιμαχίαν τινά, μαγειρικῇ κοπίδι πληγεὶς ἀπέ‐ θανε, τῷ πρεσβυτέρῳ παιδὶ Πολυδέκτῃ κατα‐</w:t>
      </w:r>
    </w:p>
    <w:p>
      <w:r>
        <w:rPr>
          <w:rFonts w:ascii="Courier New" w:hAnsi="Courier New"/>
          <w:color w:val="555555"/>
          <w:sz w:val="20"/>
        </w:rPr>
        <w:t>[10]</w:t>
      </w:r>
    </w:p>
    <w:p>
      <w:r>
        <w:rPr>
          <w:rFonts w:ascii="Gentium Plus" w:hAnsi="Gentium Plus"/>
          <w:sz w:val="24"/>
        </w:rPr>
        <w:t>λιπὼν τὴν βασιλείαν.</w:t>
      </w:r>
    </w:p>
    <w:p>
      <w:r>
        <w:rPr>
          <w:rFonts w:ascii="Courier New" w:hAnsi="Courier New"/>
          <w:color w:val="555555"/>
          <w:sz w:val="20"/>
        </w:rPr>
        <w:t>[Lyc . 3 . 1]</w:t>
      </w:r>
    </w:p>
    <w:p>
      <w:r>
        <w:rPr>
          <w:rFonts w:ascii="Gentium Plus" w:hAnsi="Gentium Plus"/>
          <w:sz w:val="24"/>
        </w:rPr>
        <w:t>Ἀποθανόντος δὲ καὶ τούτου μετ’ ὀλίγον χρόνον ἔδει βασιλεύειν, ὡς πάντες ᾤοντο, τὸν Λυκοῦργον· καὶ πρίν γε τὴν γυναῖκα τοῦ ἀδελ‐</w:t>
      </w:r>
    </w:p>
    <w:p>
      <w:r>
        <w:rPr>
          <w:rFonts w:ascii="Courier New" w:hAnsi="Courier New"/>
          <w:color w:val="555555"/>
          <w:sz w:val="20"/>
        </w:rPr>
        <w:t>[5]</w:t>
      </w:r>
    </w:p>
    <w:p>
      <w:r>
        <w:rPr>
          <w:rFonts w:ascii="Gentium Plus" w:hAnsi="Gentium Plus"/>
          <w:sz w:val="24"/>
        </w:rPr>
        <w:t>δὲ τοῦτο τάχιστα ᾔσθετο, τὴν μὲν βασιλείαν ἀπέφηνε τοῦ παιδὸς οὖσαν, ἄνπερ ἄρρην γένηται, τὴν δὲ ἀρχὴν αὐτὸς ὡς ἐπίτροπος διεῖπε. τοὺς δὲ τῶν ὀρφανῶν βασιλέων ἐπιτρόπους Λακεδαι‐</w:t>
      </w:r>
    </w:p>
    <w:p>
      <w:r>
        <w:rPr>
          <w:rFonts w:ascii="Courier New" w:hAnsi="Courier New"/>
          <w:color w:val="555555"/>
          <w:sz w:val="20"/>
        </w:rPr>
        <w:t>[Lyc . 3 . 2]</w:t>
      </w:r>
    </w:p>
    <w:p>
      <w:r>
        <w:rPr>
          <w:rFonts w:ascii="Gentium Plus" w:hAnsi="Gentium Plus"/>
          <w:sz w:val="24"/>
        </w:rPr>
        <w:t>μόνιοι προδίκους ὠνόμαζον. ὡς δὲ ἡ γυνὴ προσέπεμπε κρύφα καὶ λόγους ἐποιεῖτο, βου‐ λομένη διαφθεῖραι τὸ βρέφος ἐπὶ τῷ συνοικεῖν ἐκείνῳ βασιλεύοντι τῆς Σπάρτης, τὸ μὲν ἦθος</w:t>
      </w:r>
    </w:p>
    <w:p>
      <w:r>
        <w:rPr>
          <w:rFonts w:ascii="Courier New" w:hAnsi="Courier New"/>
          <w:color w:val="555555"/>
          <w:sz w:val="20"/>
        </w:rPr>
        <w:t>[5]</w:t>
      </w:r>
    </w:p>
    <w:p>
      <w:r>
        <w:rPr>
          <w:rFonts w:ascii="Gentium Plus" w:hAnsi="Gentium Plus"/>
          <w:sz w:val="24"/>
        </w:rPr>
        <w:t>αὐτῆς ἐμίσησε, πρὸς δὲ τὸν λόγον αὐτὸν οὐκ ἀντεῖπεν, ἀλλ’ ἐπαινεῖν καὶ δέχεσθαι προσποιού‐ μενος, οὐκ ἔφη δεῖν ἀμβλίσκουσαν αὐτὴν καὶ φαρμακευομένην διαλυμαίνεσθαι τὸ σῶμα καὶ κινδυνεύειν· αὐτῷ γὰρ μελήσειν ὅπως εὐθὺς ἐκ‐</w:t>
      </w:r>
    </w:p>
    <w:p>
      <w:r>
        <w:rPr>
          <w:rFonts w:ascii="Courier New" w:hAnsi="Courier New"/>
          <w:color w:val="555555"/>
          <w:sz w:val="20"/>
        </w:rPr>
        <w:t>[Lyc . 3 . 3]</w:t>
      </w:r>
    </w:p>
    <w:p>
      <w:r>
        <w:rPr>
          <w:rFonts w:ascii="Gentium Plus" w:hAnsi="Gentium Plus"/>
          <w:sz w:val="24"/>
        </w:rPr>
        <w:t>ποδὼν ἔσται τὸ γεννηθέν. οὕτω δὲ παραγαγὼν ἄχρι τοῦ τόκου τὴν ἄνθρωπον, ὡς ᾔσθετο τίκτου‐ σαν, εἰσέπεμψε παρέδρους ταῖς ὠδῖσιν αὐτῆς καὶ φύλακας, οἷς ἦν προστεταγμένον, ἐὰν μὲν</w:t>
      </w:r>
    </w:p>
    <w:p>
      <w:r>
        <w:rPr>
          <w:rFonts w:ascii="Courier New" w:hAnsi="Courier New"/>
          <w:color w:val="555555"/>
          <w:sz w:val="20"/>
        </w:rPr>
        <w:t>[5]</w:t>
      </w:r>
    </w:p>
    <w:p>
      <w:r>
        <w:rPr>
          <w:rFonts w:ascii="Gentium Plus" w:hAnsi="Gentium Plus"/>
          <w:sz w:val="24"/>
        </w:rPr>
        <w:t>θῆλυ τεχθῇ, παραδοῦναι ταῖς γυναιξίν, ἐὰν δὲ ἄρρεν, κομίσαι πρὸς ἑαυτὸν ὅ τι ἂν τύχῃ πράτ‐ των. ἔτυχε δὲ δειπνοῦντος αὐτοῦ μετὰ τῶν ἀρχόντων ἀποκυηθὲν ἄρρεν· καὶ παρῆσαν οἱ ὑπη‐</w:t>
      </w:r>
    </w:p>
    <w:p>
      <w:r>
        <w:rPr>
          <w:rFonts w:ascii="Courier New" w:hAnsi="Courier New"/>
          <w:color w:val="555555"/>
          <w:sz w:val="20"/>
        </w:rPr>
        <w:t>[Lyc . 3 . 4]</w:t>
      </w:r>
    </w:p>
    <w:p>
      <w:r>
        <w:rPr>
          <w:rFonts w:ascii="Gentium Plus" w:hAnsi="Gentium Plus"/>
          <w:sz w:val="24"/>
        </w:rPr>
        <w:t>ρέται τὸ παιδάριον αὐτῷ κομίζοντες. ὁ δὲ δεξά‐ μενος, ὡς λέγεται, καὶ πρὸς τοὺς παρόντας εἰπών, “Βασιλεὺς ὑμῖν γέγονεν, ὦ Σπαρτιᾶται,” κατέκλι‐ νεν ἐν τῇ βασιλικῇ χώρᾳ καὶ Χαρίλαον ὠνόμασε</w:t>
      </w:r>
    </w:p>
    <w:p>
      <w:r>
        <w:rPr>
          <w:rFonts w:ascii="Courier New" w:hAnsi="Courier New"/>
          <w:color w:val="555555"/>
          <w:sz w:val="20"/>
        </w:rPr>
        <w:t>[5]</w:t>
      </w:r>
    </w:p>
    <w:p>
      <w:r>
        <w:rPr>
          <w:rFonts w:ascii="Gentium Plus" w:hAnsi="Gentium Plus"/>
          <w:sz w:val="24"/>
        </w:rPr>
        <w:t>διὰ τὸ τοὺς πάντας εἶναι περιχαρεῖς, ἀγαμένους αὐτοῦ τὸ φρόνημα καὶ τὴν δικαιοσύνην. ἐβασί‐ λευσε δὲ μῆνας ὀκτὼ τὸ σύμπαν. ἦν δὲ καὶ</w:t>
      </w:r>
    </w:p>
    <w:p>
      <w:r>
        <w:rPr>
          <w:rFonts w:ascii="Courier New" w:hAnsi="Courier New"/>
          <w:color w:val="555555"/>
          <w:sz w:val="20"/>
        </w:rPr>
        <w:t>[10]</w:t>
      </w:r>
    </w:p>
    <w:p>
      <w:r>
        <w:rPr>
          <w:rFonts w:ascii="Gentium Plus" w:hAnsi="Gentium Plus"/>
          <w:sz w:val="24"/>
        </w:rPr>
        <w:t>σιλικὴν ἐξουσίαν ἔχοντι πειθομένων οἱ δι’ ἀρετὴν προσέχοντες αὐτῷ καὶ ποιεῖν ἐθέλοντες ἑτοίμως τὸ προσταττόμενον.</w:t>
      </w:r>
    </w:p>
    <w:p>
      <w:r>
        <w:rPr>
          <w:rFonts w:ascii="Courier New" w:hAnsi="Courier New"/>
          <w:color w:val="555555"/>
          <w:sz w:val="20"/>
        </w:rPr>
        <w:t>[Lyc . 3 . 5]</w:t>
      </w:r>
    </w:p>
    <w:p>
      <w:r>
        <w:rPr>
          <w:rFonts w:ascii="Gentium Plus" w:hAnsi="Gentium Plus"/>
          <w:sz w:val="24"/>
        </w:rPr>
        <w:t>Ἦν δέ τι καὶ τὸ φθονοῦν καὶ πρὸς τὴν αὔξησιν ὄντι νέῳ πειρώμενον ἐνίστασθαι, μάλιστα μὲν οἱ συγγενεῖς καὶ οἰκεῖοι τῆς τοῦ βασιλέως μητρὸς ὑβρίσθαι δοκούσης, ὁ δὲ ἀδελφὸς αὐτῆς Λεωνίδας</w:t>
      </w:r>
    </w:p>
    <w:p>
      <w:r>
        <w:rPr>
          <w:rFonts w:ascii="Courier New" w:hAnsi="Courier New"/>
          <w:color w:val="555555"/>
          <w:sz w:val="20"/>
        </w:rPr>
        <w:t>[5]</w:t>
      </w:r>
    </w:p>
    <w:p>
      <w:r>
        <w:rPr>
          <w:rFonts w:ascii="Gentium Plus" w:hAnsi="Gentium Plus"/>
          <w:sz w:val="24"/>
        </w:rPr>
        <w:t>καὶ θρασύτερόν ποτε τῷ Λυκούργῳ λοιδορηθείς, ὑπεῖπεν ὡς εἰδείη σαφῶς μέλλοντα βασιλεύειν αὐτόν, ὑπόνοιαν διδοὺς καὶ προκαταλαμβάνων διαβολῇ τὸν Λυκοῦργον, εἴ τι συμβαίη τῷ βασι‐ λεῖ παθεῖν, ὡς ἐπιβεβουλευκότα. τοιοῦτοι δέ</w:t>
      </w:r>
    </w:p>
    <w:p>
      <w:r>
        <w:rPr>
          <w:rFonts w:ascii="Courier New" w:hAnsi="Courier New"/>
          <w:color w:val="555555"/>
          <w:sz w:val="20"/>
        </w:rPr>
        <w:t>[10]</w:t>
      </w:r>
    </w:p>
    <w:p>
      <w:r>
        <w:rPr>
          <w:rFonts w:ascii="Gentium Plus" w:hAnsi="Gentium Plus"/>
          <w:sz w:val="24"/>
        </w:rPr>
        <w:t>τινες λόγοι καὶ παρὰ τῆς γυναικὸς ἐξεφοίτων· ἐφ’ οἷς βαρέως φέρων καὶ δεδοικὼς τὸ ἄδηλον, ἔγνω φυγεῖν ἀποδημίᾳ τὴν ὑπόνοιαν, καὶ πλανη‐ θῆναι μέχρις ἂν ὁ ἀδελφιδοῦς ἐν ἡλικίᾳ γενόμενος τεκνώσῃ διάδοχον τῆς βασιλείας.</w:t>
      </w:r>
    </w:p>
    <w:p>
      <w:r>
        <w:rPr>
          <w:rFonts w:ascii="Courier New" w:hAnsi="Courier New"/>
          <w:color w:val="555555"/>
          <w:sz w:val="20"/>
        </w:rPr>
        <w:t>[Lyc . 4 . 1]</w:t>
      </w:r>
    </w:p>
    <w:p>
      <w:r>
        <w:rPr>
          <w:rFonts w:ascii="Gentium Plus" w:hAnsi="Gentium Plus"/>
          <w:sz w:val="24"/>
        </w:rPr>
        <w:t>Οὕτως ἀπάρας πρῶτον μὲν εἰς Κρήτην ἀφίκετο· καὶ τὰς αὐτόθι πολιτείας κατανοήσας καὶ συγγενόμενος τοῖς πρωτεύουσι κατὰ δόξαν ἀνδράσι, τὰ μὲν ἐζήλωσε καὶ παρέλαβε τῶν</w:t>
      </w:r>
    </w:p>
    <w:p>
      <w:r>
        <w:rPr>
          <w:rFonts w:ascii="Courier New" w:hAnsi="Courier New"/>
          <w:color w:val="555555"/>
          <w:sz w:val="20"/>
        </w:rPr>
        <w:t>[5]</w:t>
      </w:r>
    </w:p>
    <w:p>
      <w:r>
        <w:rPr>
          <w:rFonts w:ascii="Gentium Plus" w:hAnsi="Gentium Plus"/>
          <w:sz w:val="24"/>
        </w:rPr>
        <w:t>νόμων, ὡς οἴκαδε μετοίσων καὶ χρησόμενος, ἔστι δ’ ὧν κατεφρόνησεν. ἕνα δὲ τῶν νομιζομένων ἐκεῖ σοφῶν καὶ πολιτικῶν χάριτι καὶ φιλίᾳ πείσας ἀπέστειλεν εἰς τὴν Σπάρτην, Θάλητα, ποιητὴν μὲν δοκοῦντα λυρικῶν μελῶν καὶ πρό‐</w:t>
      </w:r>
    </w:p>
    <w:p>
      <w:r>
        <w:rPr>
          <w:rFonts w:ascii="Courier New" w:hAnsi="Courier New"/>
          <w:color w:val="555555"/>
          <w:sz w:val="20"/>
        </w:rPr>
        <w:t>[10]</w:t>
      </w:r>
    </w:p>
    <w:p>
      <w:r>
        <w:rPr>
          <w:rFonts w:ascii="Gentium Plus" w:hAnsi="Gentium Plus"/>
          <w:sz w:val="24"/>
        </w:rPr>
        <w:t>σχημα τὴν τέχνην ταύτην πεποιημένον, ἔργῳ δὲ</w:t>
      </w:r>
    </w:p>
    <w:p>
      <w:r>
        <w:rPr>
          <w:rFonts w:ascii="Courier New" w:hAnsi="Courier New"/>
          <w:color w:val="555555"/>
          <w:sz w:val="20"/>
        </w:rPr>
        <w:t>[Lyc . 4 . 2]</w:t>
      </w:r>
    </w:p>
    <w:p>
      <w:r>
        <w:rPr>
          <w:rFonts w:ascii="Gentium Plus" w:hAnsi="Gentium Plus"/>
          <w:sz w:val="24"/>
        </w:rPr>
        <w:t>μενον. λόγοι γὰρ ἦσαν αἱ ᾠδαὶ πρὸς εὐπείθειαν καὶ ὁμόνοιαν ἀνακλητικοί, διὰ μελῶν ἅμα καὶ ῥυθμῶν πολὺ τὸ κόσμιον ἐχόντων καὶ καταστα‐ τικόν, ὧν ἀκροώμενοι κατεπραΰνοντο λεληθότως</w:t>
      </w:r>
    </w:p>
    <w:p>
      <w:r>
        <w:rPr>
          <w:rFonts w:ascii="Courier New" w:hAnsi="Courier New"/>
          <w:color w:val="555555"/>
          <w:sz w:val="20"/>
        </w:rPr>
        <w:t>[5]</w:t>
      </w:r>
    </w:p>
    <w:p>
      <w:r>
        <w:rPr>
          <w:rFonts w:ascii="Gentium Plus" w:hAnsi="Gentium Plus"/>
          <w:sz w:val="24"/>
        </w:rPr>
        <w:t>τὰ ἤθη καὶ συνῳκειοῦντο τῷ ζήλῳ τῶν καλῶν ἐκ τῆς ἐπιχωριαζούσης τότε πρὸς ἀλλήλους κακοθυμίας, ὥστε τρόπον τινὰ τῷ Λυκούργῳ προοδοποιεῖν τὴν παίδευσιν αὐτῶν ἐκεῖνον.</w:t>
      </w:r>
    </w:p>
    <w:p>
      <w:r>
        <w:rPr>
          <w:rFonts w:ascii="Courier New" w:hAnsi="Courier New"/>
          <w:color w:val="555555"/>
          <w:sz w:val="20"/>
        </w:rPr>
        <w:t>[Lyc . 4 . 3]</w:t>
      </w:r>
    </w:p>
    <w:p>
      <w:r>
        <w:rPr>
          <w:rFonts w:ascii="Gentium Plus" w:hAnsi="Gentium Plus"/>
          <w:sz w:val="24"/>
        </w:rPr>
        <w:t>Ἀπὸ δὲ τῆς Κρήτης ὁ Λυκοῦργος ἐπὶ Ἀσίαν ἔπλευσε, βουλόμενος, ὡς λέγεται, ταῖς Κρητικαῖς διαίταις, εὐτελέσιν οὔσαις καὶ αὐστηραῖς, τὰς Ἰωνικὰς πολυτελείας καὶ τρυφάς, ὥσπερ ἰατρὸς</w:t>
      </w:r>
    </w:p>
    <w:p>
      <w:r>
        <w:rPr>
          <w:rFonts w:ascii="Courier New" w:hAnsi="Courier New"/>
          <w:color w:val="555555"/>
          <w:sz w:val="20"/>
        </w:rPr>
        <w:t>[5]</w:t>
      </w:r>
    </w:p>
    <w:p>
      <w:r>
        <w:rPr>
          <w:rFonts w:ascii="Gentium Plus" w:hAnsi="Gentium Plus"/>
          <w:sz w:val="24"/>
        </w:rPr>
        <w:t>σώμασιν ὑγιεινοῖς ὕπουλα καὶ νοσώδη, παραβα‐ λὼν ἀποθεωρῆσαι τὴν διαφορὰν τῶν βίων καὶ</w:t>
      </w:r>
    </w:p>
    <w:p>
      <w:r>
        <w:rPr>
          <w:rFonts w:ascii="Courier New" w:hAnsi="Courier New"/>
          <w:color w:val="555555"/>
          <w:sz w:val="20"/>
        </w:rPr>
        <w:t>[Lyc . 4 . 4]</w:t>
      </w:r>
    </w:p>
    <w:p>
      <w:r>
        <w:rPr>
          <w:rFonts w:ascii="Gentium Plus" w:hAnsi="Gentium Plus"/>
          <w:sz w:val="24"/>
        </w:rPr>
        <w:t>τῶν πολιτειῶν. ἐκεῖ δὲ καὶ τοῖς Ὁμήρου ποιή‐ μασιν ἐντυχὼν πρῶτον, ὡς ἔοικε, παρὰ τοῖς ἐκγόνοις τοῖς Κρεοφύλου διατηρουμένοις, καὶ κατιδὼν ἐν αὐτοῖς τῆς πρὸς ἡδονὴν καὶ ἀκρασίαν</w:t>
      </w:r>
    </w:p>
    <w:p>
      <w:r>
        <w:rPr>
          <w:rFonts w:ascii="Courier New" w:hAnsi="Courier New"/>
          <w:color w:val="555555"/>
          <w:sz w:val="20"/>
        </w:rPr>
        <w:t>[5]</w:t>
      </w:r>
    </w:p>
    <w:p>
      <w:r>
        <w:rPr>
          <w:rFonts w:ascii="Gentium Plus" w:hAnsi="Gentium Plus"/>
          <w:sz w:val="24"/>
        </w:rPr>
        <w:t>διατριβῆς τὸ πολιτικὸν καὶ παιδευτικὸν οὐκ ἐλάττονος ἄξιον σπουδῆς ἀναμεμιγμένον, ἐγρά‐ ψατο προθύμως καὶ συνήγαγεν ὡς δεῦρο κομιῶν. ἦν γάρ τις ἤδη δόξα τῶν ἐπῶν ἀμαυρὰ παρὰ τοῖς Ἕλλησιν, ἐκέκτηντο δὲ οὐ πολλοὶ μέρη τινά,</w:t>
      </w:r>
    </w:p>
    <w:p>
      <w:r>
        <w:rPr>
          <w:rFonts w:ascii="Courier New" w:hAnsi="Courier New"/>
          <w:color w:val="555555"/>
          <w:sz w:val="20"/>
        </w:rPr>
        <w:t>[10]</w:t>
      </w:r>
    </w:p>
    <w:p>
      <w:r>
        <w:rPr>
          <w:rFonts w:ascii="Gentium Plus" w:hAnsi="Gentium Plus"/>
          <w:sz w:val="24"/>
        </w:rPr>
        <w:t>σποράδην τῆς ποιήσεως, ὡς ἔτυχε, διαφερομένης· γνωρίμην δὲ αὐτὴν καὶ μάλιστα πρῶτος ἐποίησε Λυκοῦργος.</w:t>
      </w:r>
    </w:p>
    <w:p>
      <w:r>
        <w:rPr>
          <w:rFonts w:ascii="Courier New" w:hAnsi="Courier New"/>
          <w:color w:val="555555"/>
          <w:sz w:val="20"/>
        </w:rPr>
        <w:t>[Lyc . 4 . 5]</w:t>
      </w:r>
    </w:p>
    <w:p>
      <w:r>
        <w:rPr>
          <w:rFonts w:ascii="Gentium Plus" w:hAnsi="Gentium Plus"/>
          <w:sz w:val="24"/>
        </w:rPr>
        <w:t>Αἰγύπτιοι δὲ καὶ πρὸς αὑτοὺς ἀφικέσθαι τὸν Λυκοῦργον οἴονται, καὶ τὴν ἀπὸ τῶν ἄλλων γενῶν</w:t>
      </w:r>
    </w:p>
    <w:p>
      <w:r>
        <w:rPr>
          <w:rFonts w:ascii="Courier New" w:hAnsi="Courier New"/>
          <w:color w:val="555555"/>
          <w:sz w:val="20"/>
        </w:rPr>
        <w:t>[5]</w:t>
      </w:r>
    </w:p>
    <w:p>
      <w:r>
        <w:rPr>
          <w:rFonts w:ascii="Gentium Plus" w:hAnsi="Gentium Plus"/>
          <w:sz w:val="24"/>
        </w:rPr>
        <w:t>τοὺς βαναύσους καὶ χειροτέχνας ἀστεῖον ὡς ἀλη‐ θῶς τὸ πολίτευμα καὶ καθαρὸν ἀποδεῖξαι. ταῦτα μὲν οὖν Αἰγυπτίοις ἔνιοι καὶ τῶν Ἑλληνικῶν</w:t>
      </w:r>
    </w:p>
    <w:p>
      <w:r>
        <w:rPr>
          <w:rFonts w:ascii="Courier New" w:hAnsi="Courier New"/>
          <w:color w:val="555555"/>
          <w:sz w:val="20"/>
        </w:rPr>
        <w:t>[Lyc . 4 . 6]</w:t>
      </w:r>
    </w:p>
    <w:p>
      <w:r>
        <w:rPr>
          <w:rFonts w:ascii="Gentium Plus" w:hAnsi="Gentium Plus"/>
          <w:sz w:val="24"/>
        </w:rPr>
        <w:t>συγγραφέων μαρτυροῦσιν· ὅτι δὲ καὶ Λιβύην καὶ Ἰβηρίαν ἐπῆλθεν ὁ Λυκοῦργος καὶ περὶ τὴν Ἰνδικὴν πλανηθεὶς τοῖς Γυμνοσοφισταῖς ὡμίλη‐ σεν, οὐδένα πλὴν Ἀριστοκράτη τὸν Ἱππάρχου</w:t>
      </w:r>
    </w:p>
    <w:p>
      <w:r>
        <w:rPr>
          <w:rFonts w:ascii="Courier New" w:hAnsi="Courier New"/>
          <w:color w:val="555555"/>
          <w:sz w:val="20"/>
        </w:rPr>
        <w:t>[5]</w:t>
      </w:r>
    </w:p>
    <w:p>
      <w:r>
        <w:rPr>
          <w:rFonts w:ascii="Gentium Plus" w:hAnsi="Gentium Plus"/>
          <w:sz w:val="24"/>
        </w:rPr>
        <w:t>Σπαρτιάτην εἰρηκότα γινώσκομεν.</w:t>
      </w:r>
    </w:p>
    <w:p>
      <w:r>
        <w:rPr>
          <w:rFonts w:ascii="Courier New" w:hAnsi="Courier New"/>
          <w:color w:val="555555"/>
          <w:sz w:val="20"/>
        </w:rPr>
        <w:t>[Lyc . 5 . 1]</w:t>
      </w:r>
    </w:p>
    <w:p>
      <w:r>
        <w:rPr>
          <w:rFonts w:ascii="Gentium Plus" w:hAnsi="Gentium Plus"/>
          <w:sz w:val="24"/>
        </w:rPr>
        <w:t>Οἱ δὲ Λακεδαιμόνιοι τὸν Λυκοῦργον ἐπό‐ θουν ἀπόντα καὶ μετεπέμποντο πολλάκις, ὡς τοὺς μὲν βασιλεῖς ὄνομα καὶ τιμήν, ἄλλο δὲ μηδὲν δια‐ φέρον τῶν πολλῶν ἔχοντας, ἐν ἐκείνῳ δὲ φύσιν</w:t>
      </w:r>
    </w:p>
    <w:p>
      <w:r>
        <w:rPr>
          <w:rFonts w:ascii="Courier New" w:hAnsi="Courier New"/>
          <w:color w:val="555555"/>
          <w:sz w:val="20"/>
        </w:rPr>
        <w:t>[5]</w:t>
      </w:r>
    </w:p>
    <w:p>
      <w:r>
        <w:rPr>
          <w:rFonts w:ascii="Gentium Plus" w:hAnsi="Gentium Plus"/>
          <w:sz w:val="24"/>
        </w:rPr>
        <w:t>ἡγεμονικὴν καὶ δύναμιν ἀνθρώπων ἀγωγὸν οὖσαν. οὐ μὴν οὐδὲ τοῖς βασιλεῦσιν ἦν ἀβούλητος ἡ παρουσία τοῦ ἀνδρός, ἀλλ’ ἤλπιζον ἐκείνου συμ‐ παρόντος ἧττον ὑβρίζουσι χρῆσθαι τοῖς πολλοῖς.</w:t>
      </w:r>
    </w:p>
    <w:p>
      <w:r>
        <w:rPr>
          <w:rFonts w:ascii="Courier New" w:hAnsi="Courier New"/>
          <w:color w:val="555555"/>
          <w:sz w:val="20"/>
        </w:rPr>
        <w:t>[Lyc . 5 . 2]</w:t>
      </w:r>
    </w:p>
    <w:p>
      <w:r>
        <w:rPr>
          <w:rFonts w:ascii="Gentium Plus" w:hAnsi="Gentium Plus"/>
          <w:sz w:val="24"/>
        </w:rPr>
        <w:t>ἐπανελθὼν οὖν πρὸς οὕτω διακειμένους εὐθὺς ἐπεχείρει τὰ παρόντα κινεῖν καὶ μεθιστάναι τὴν πολιτείαν, ὡς τῶν κατὰ μέρος νόμων οὐδὲν ἔργον οὐδὲ ὄφελος, εἰ μή τις ὥσπερ σώματι πονηρῷ καὶ</w:t>
      </w:r>
    </w:p>
    <w:p>
      <w:r>
        <w:rPr>
          <w:rFonts w:ascii="Courier New" w:hAnsi="Courier New"/>
          <w:color w:val="555555"/>
          <w:sz w:val="20"/>
        </w:rPr>
        <w:t>[5]</w:t>
      </w:r>
    </w:p>
    <w:p>
      <w:r>
        <w:rPr>
          <w:rFonts w:ascii="Gentium Plus" w:hAnsi="Gentium Plus"/>
          <w:sz w:val="24"/>
        </w:rPr>
        <w:t>γέμοντι παντοδαπῶν νοσημάτων τὴν ὑπάρχουσαν ἐκτήξας καὶ μεταβαλὼν κρᾶσιν ὑπὸ φαρμάκων καὶ καθαρμῶν ἑτέρας ἄρξεται καινῆς διαίτης.</w:t>
      </w:r>
    </w:p>
    <w:p>
      <w:r>
        <w:rPr>
          <w:rFonts w:ascii="Courier New" w:hAnsi="Courier New"/>
          <w:color w:val="555555"/>
          <w:sz w:val="20"/>
        </w:rPr>
        <w:t>[Lyc . 5 . 3]</w:t>
      </w:r>
    </w:p>
    <w:p>
      <w:r>
        <w:rPr>
          <w:rFonts w:ascii="Gentium Plus" w:hAnsi="Gentium Plus"/>
          <w:sz w:val="24"/>
        </w:rPr>
        <w:t>διανοηθεὶς δὲ ταῦτα πρῶτον μὲν ἀπεδήμησεν εἰς Δελφούς· καὶ τῷ θεῷ θύσας καὶ χρησάμενος ἐπανῆλθε τὸν διαβόητον ἐκεῖνον χρησμὸν κομί‐ ζων, ᾧ θεοφιλῆ μὲν αὐτὸν ἡ Πυθία προσεῖπε καὶ</w:t>
      </w:r>
    </w:p>
    <w:p>
      <w:r>
        <w:rPr>
          <w:rFonts w:ascii="Courier New" w:hAnsi="Courier New"/>
          <w:color w:val="555555"/>
          <w:sz w:val="20"/>
        </w:rPr>
        <w:t>[5]</w:t>
      </w:r>
    </w:p>
    <w:p>
      <w:r>
        <w:rPr>
          <w:rFonts w:ascii="Gentium Plus" w:hAnsi="Gentium Plus"/>
          <w:sz w:val="24"/>
        </w:rPr>
        <w:t>θεὸν μᾶλλον ἢ ἄνθρωπον, εὐνομίας δὲ χρῄζοντι διδόναι καὶ καταινεῖν ἔφη τὸν θεὸν ἣ πολὺ κρατίστη τῶν ἄλλων ἔσται πολιτειῶν.</w:t>
      </w:r>
    </w:p>
    <w:p>
      <w:r>
        <w:rPr>
          <w:rFonts w:ascii="Courier New" w:hAnsi="Courier New"/>
          <w:color w:val="555555"/>
          <w:sz w:val="20"/>
        </w:rPr>
        <w:t>[Lyc . 5 . 4]</w:t>
      </w:r>
    </w:p>
    <w:p>
      <w:r>
        <w:rPr>
          <w:rFonts w:ascii="Gentium Plus" w:hAnsi="Gentium Plus"/>
          <w:sz w:val="24"/>
        </w:rPr>
        <w:t>Ἐπαρθεὶς δὲ τούτοις προσήγετο τοὺς ἀρίσ‐ τους καὶ συνεφάπτεσθαι παρεκάλει, κρύφα διαλε‐ γόμενος τοῖς φίλοις πρῶτον, εἶτα οὕτως κατὰ μικρὸν ἁπτόμενος πλειόνων καὶ συνιστὰς ἐπὶ τὴν</w:t>
      </w:r>
    </w:p>
    <w:p>
      <w:r>
        <w:rPr>
          <w:rFonts w:ascii="Courier New" w:hAnsi="Courier New"/>
          <w:color w:val="555555"/>
          <w:sz w:val="20"/>
        </w:rPr>
        <w:t>[5]</w:t>
      </w:r>
    </w:p>
    <w:p>
      <w:r>
        <w:rPr>
          <w:rFonts w:ascii="Gentium Plus" w:hAnsi="Gentium Plus"/>
          <w:sz w:val="24"/>
        </w:rPr>
        <w:t>πρᾶξιν. ὡς δ’ ὁ καιρὸς ἧκε, τριάκοντα τοὺς πρώ‐ τους ἐκέλευσε μετὰ τῶν ὅπλων ἕωθεν εἰς ἀγορὰν προελθεῖν ἐκπλήξεως ἕνεκα καὶ φόβου πρὸς τοὺς ἀντιπράττοντας. ὧν εἴκοσι τοὺς ἐπιφανεστάτους Ἕρμιππος ἀνέγραψε· τὸν δὲ μάλιστα τῶν</w:t>
      </w:r>
    </w:p>
    <w:p>
      <w:r>
        <w:rPr>
          <w:rFonts w:ascii="Courier New" w:hAnsi="Courier New"/>
          <w:color w:val="555555"/>
          <w:sz w:val="20"/>
        </w:rPr>
        <w:t>[10]</w:t>
      </w:r>
    </w:p>
    <w:p>
      <w:r>
        <w:rPr>
          <w:rFonts w:ascii="Gentium Plus" w:hAnsi="Gentium Plus"/>
          <w:sz w:val="24"/>
        </w:rPr>
        <w:t>Λυκούργου ἔργων κοινωνήσαντα πάντων καὶ συμ‐ πραγματευσάμενον τὰ περὶ τοὺς νόμους Ἀρθμιά‐</w:t>
      </w:r>
    </w:p>
    <w:p>
      <w:r>
        <w:rPr>
          <w:rFonts w:ascii="Courier New" w:hAnsi="Courier New"/>
          <w:color w:val="555555"/>
          <w:sz w:val="20"/>
        </w:rPr>
        <w:t>[Lyc . 5 . 5]</w:t>
      </w:r>
    </w:p>
    <w:p>
      <w:r>
        <w:rPr>
          <w:rFonts w:ascii="Gentium Plus" w:hAnsi="Gentium Plus"/>
          <w:sz w:val="24"/>
        </w:rPr>
        <w:t>δαν ὀνομάζουσιν. ἀρχομένης δὲ τῆς ταραχῆς ὁ βασιλεὺς Χαρίλαος φοβηθεὶς ὡς ἐπ’ αὐτὸν ὅλης τῆς πράξεως συνισταμένης, κατέφυγε πρὸς τὴν Χαλκίοικον· εἶτα πεισθεὶς καὶ λαβὼν ὅρκους</w:t>
      </w:r>
    </w:p>
    <w:p>
      <w:r>
        <w:rPr>
          <w:rFonts w:ascii="Courier New" w:hAnsi="Courier New"/>
          <w:color w:val="555555"/>
          <w:sz w:val="20"/>
        </w:rPr>
        <w:t>[5]</w:t>
      </w:r>
    </w:p>
    <w:p>
      <w:r>
        <w:rPr>
          <w:rFonts w:ascii="Gentium Plus" w:hAnsi="Gentium Plus"/>
          <w:sz w:val="24"/>
        </w:rPr>
        <w:t>ἀνέστη καὶ μετεῖχε τῶν πραττομένων, φύσει πρᾷος ὤν· ὥς που καὶ λέγεται συμβασιλεύοντα τὸν Ἀρχέλαον αὐτῷ πρὸς τοὺς ἐγκωμιάζοντας τὸν νεανίσκον εἰπεῖν· “Πῶς δ’ ἂν εἴη Χαρίλαος ἀνὴρ ἀγαθός, ὃς οὐδὲ τοῖς πονηροῖς χαλεπός ἐστι;”</w:t>
      </w:r>
    </w:p>
    <w:p>
      <w:r>
        <w:rPr>
          <w:rFonts w:ascii="Courier New" w:hAnsi="Courier New"/>
          <w:color w:val="555555"/>
          <w:sz w:val="20"/>
        </w:rPr>
        <w:t>[Lyc . 5 . 6]</w:t>
      </w:r>
    </w:p>
    <w:p>
      <w:r>
        <w:rPr>
          <w:rFonts w:ascii="Gentium Plus" w:hAnsi="Gentium Plus"/>
          <w:sz w:val="24"/>
        </w:rPr>
        <w:t>Πλειόνων δὲ καινοτομουμένων ὑπὸ τοῦ Λυ‐ κούργου πρῶτον ἦν καὶ μέγιστον ἡ κατάστασις τῶν γερόντων, ἥν φησιν ὁ Πλάτων τῇ τῶν βασι‐ λέων ἀρχῇ φλεγμαινούσῃ μιχθεῖσαν καὶ γενομένην</w:t>
      </w:r>
    </w:p>
    <w:p>
      <w:r>
        <w:rPr>
          <w:rFonts w:ascii="Courier New" w:hAnsi="Courier New"/>
          <w:color w:val="555555"/>
          <w:sz w:val="20"/>
        </w:rPr>
        <w:t>[5]</w:t>
      </w:r>
    </w:p>
    <w:p>
      <w:r>
        <w:rPr>
          <w:rFonts w:ascii="Gentium Plus" w:hAnsi="Gentium Plus"/>
          <w:sz w:val="24"/>
        </w:rPr>
        <w:t>ἰσόψηφον εἰς τὰ μέγιστα σωτηρίαν ἅμα καὶ σωφροσύνην παρασχεῖν. αἰωρουμένη γὰρ ἡ πολιτεία καὶ ἀποκλίνουσα νῦν μὲν ὡς τοὺς βασι‐ λεῖς ἐπὶ τυραννίδα, νῦν δὲ ὡς τὸ πλῆθος ἐπὶ</w:t>
      </w:r>
    </w:p>
    <w:p>
      <w:r>
        <w:rPr>
          <w:rFonts w:ascii="Courier New" w:hAnsi="Courier New"/>
          <w:color w:val="555555"/>
          <w:sz w:val="20"/>
        </w:rPr>
        <w:t>[Lyc . 5 . 7]</w:t>
      </w:r>
    </w:p>
    <w:p>
      <w:r>
        <w:rPr>
          <w:rFonts w:ascii="Gentium Plus" w:hAnsi="Gentium Plus"/>
          <w:sz w:val="24"/>
        </w:rPr>
        <w:t>δημοκρατίαν, οἷον ἕρμα τὴν τῶν γερόντων ἀρχὴν ἐν μέσῳ θεμένη καὶ ἰσορροπήσασα τὴν ἀσφαλε‐ στάτην τάξιν ἔσχε καὶ κατάστασιν, ἀεὶ τῶν ὀκτὼ καὶ εἴκοσι γερόντων τοῖς μὲν βασιλεῦσι προστι‐</w:t>
      </w:r>
    </w:p>
    <w:p>
      <w:r>
        <w:rPr>
          <w:rFonts w:ascii="Courier New" w:hAnsi="Courier New"/>
          <w:color w:val="555555"/>
          <w:sz w:val="20"/>
        </w:rPr>
        <w:t>[5]</w:t>
      </w:r>
    </w:p>
    <w:p>
      <w:r>
        <w:rPr>
          <w:rFonts w:ascii="Gentium Plus" w:hAnsi="Gentium Plus"/>
          <w:sz w:val="24"/>
        </w:rPr>
        <w:t>θεμένων ὅσον ἀντιβῆναι πρὸς δημοκρατίαν, αὖθις δὲ ὑπὲρ τοῦ μὴ γενέσθαι τυραννίδα τὸν δῆμον ἀναρρωννύντων. τοσούτους δέ φησι κατα‐ σταθῆναι τοὺς γέροντας Ἀριστοτέλης, ὅτι τριάκοντα τῶν πρώτων μετὰ Λυκούργου γενο‐</w:t>
      </w:r>
    </w:p>
    <w:p>
      <w:r>
        <w:rPr>
          <w:rFonts w:ascii="Courier New" w:hAnsi="Courier New"/>
          <w:color w:val="555555"/>
          <w:sz w:val="20"/>
        </w:rPr>
        <w:t>[10]</w:t>
      </w:r>
    </w:p>
    <w:p>
      <w:r>
        <w:rPr>
          <w:rFonts w:ascii="Gentium Plus" w:hAnsi="Gentium Plus"/>
          <w:sz w:val="24"/>
        </w:rPr>
        <w:t>μένων δύο τὴν πρᾶξιν ἐγκατέλιπον ἀποδειλιάσαν‐</w:t>
      </w:r>
    </w:p>
    <w:p>
      <w:r>
        <w:rPr>
          <w:rFonts w:ascii="Courier New" w:hAnsi="Courier New"/>
          <w:color w:val="555555"/>
          <w:sz w:val="20"/>
        </w:rPr>
        <w:t>[Lyc . 5 . 8]</w:t>
      </w:r>
    </w:p>
    <w:p>
      <w:r>
        <w:rPr>
          <w:rFonts w:ascii="Gentium Plus" w:hAnsi="Gentium Plus"/>
          <w:sz w:val="24"/>
        </w:rPr>
        <w:t>τες. ὁ δὲ Σφαῖρος ἐξ ἀρχῆς φησι τοσούτους γενέσθαι τοὺς τῆς γνώμης μετασχόντας. εἴη δ’ ἄν τι καὶ τὸ τοῦ ἀριθμοῦ δι’ ἑβδομάδος τετράδι πολλαπλασιασθείσης ἀποτελούμενον, καὶ ὅτι τοῖς</w:t>
      </w:r>
    </w:p>
    <w:p>
      <w:r>
        <w:rPr>
          <w:rFonts w:ascii="Courier New" w:hAnsi="Courier New"/>
          <w:color w:val="555555"/>
          <w:sz w:val="20"/>
        </w:rPr>
        <w:t>[5]</w:t>
      </w:r>
    </w:p>
    <w:p>
      <w:r>
        <w:rPr>
          <w:rFonts w:ascii="Gentium Plus" w:hAnsi="Gentium Plus"/>
          <w:sz w:val="24"/>
        </w:rPr>
        <w:t>αὑτοῦ μέρεσιν ἴσος ὢν μετὰ τὴν ἑξάδα τέλειός ἐστιν. ἐμοὶ δὲ δοκεῖ μάλιστα τοσούτους ἀπο‐ δεῖξαι τοὺς γέροντας ὅπως οἱ πάντες εἶεν τριά‐ κοντα, τοῖς ὀκτὼ καὶ εἴκοσι τοῖν δυοῖν βασιλέοιν προστιθεμένοιν.</w:t>
      </w:r>
    </w:p>
    <w:p>
      <w:r>
        <w:rPr>
          <w:rFonts w:ascii="Courier New" w:hAnsi="Courier New"/>
          <w:color w:val="555555"/>
          <w:sz w:val="20"/>
        </w:rPr>
        <w:t>[Lyc . 6 . 1]</w:t>
      </w:r>
    </w:p>
    <w:p>
      <w:r>
        <w:rPr>
          <w:rFonts w:ascii="Gentium Plus" w:hAnsi="Gentium Plus"/>
          <w:sz w:val="24"/>
        </w:rPr>
        <w:t>Οὕτω δὲ περὶ ταύτην ἐσπούδασε τὴν ἀρχὴν ὁ Λυκοῦργος ὥστε μαντείαν ἐκ Δελφῶν κομίσαι περὶ αὐτῆς, ἣν ῥήτραν καλοῦσιν. ἔχει δὲ οὕτως· “Διὸς Συλλανίου καὶ Ἀθανᾶς Συλλανίας ἱερὸν</w:t>
      </w:r>
    </w:p>
    <w:p>
      <w:r>
        <w:rPr>
          <w:rFonts w:ascii="Courier New" w:hAnsi="Courier New"/>
          <w:color w:val="555555"/>
          <w:sz w:val="20"/>
        </w:rPr>
        <w:t>[5]</w:t>
      </w:r>
    </w:p>
    <w:p>
      <w:r>
        <w:rPr>
          <w:rFonts w:ascii="Gentium Plus" w:hAnsi="Gentium Plus"/>
          <w:sz w:val="24"/>
        </w:rPr>
        <w:t>ἱδρυσάμενον, φυλὰς φυλάξαντα καὶ ὠβὰς ὠβά‐ ξαντα, τριάκοντα γερουσίαν σὺν ἀρχαγέταις</w:t>
      </w:r>
    </w:p>
    <w:p>
      <w:r>
        <w:rPr>
          <w:rFonts w:ascii="Courier New" w:hAnsi="Courier New"/>
          <w:color w:val="555555"/>
          <w:sz w:val="20"/>
        </w:rPr>
        <w:t>[Lyc . 6 . 2]</w:t>
      </w:r>
    </w:p>
    <w:p>
      <w:r>
        <w:rPr>
          <w:rFonts w:ascii="Gentium Plus" w:hAnsi="Gentium Plus"/>
          <w:sz w:val="24"/>
        </w:rPr>
        <w:t>κράτος.” ἐν τούτοις τὸ μὲν φυλὰς φυλάξαι καὶ ὠβὰς ὠβάξαι διελεῖν ἐστι καὶ κατανεῖμαι τὸ πλῆθος εἰς μερίδας, ὧν τὰς μὲν φυλάς, τὰς δὲ ὠβὰς προσηγόρευκεν. ἀρχαγέται δὲ οἱ βασιλεῖς</w:t>
      </w:r>
    </w:p>
    <w:p>
      <w:r>
        <w:rPr>
          <w:rFonts w:ascii="Courier New" w:hAnsi="Courier New"/>
          <w:color w:val="555555"/>
          <w:sz w:val="20"/>
        </w:rPr>
        <w:t>[5]</w:t>
      </w:r>
    </w:p>
    <w:p>
      <w:r>
        <w:rPr>
          <w:rFonts w:ascii="Gentium Plus" w:hAnsi="Gentium Plus"/>
          <w:sz w:val="24"/>
        </w:rPr>
        <w:t>λέγονται, τὸ δὲ ἀπελλάζειν ἐκκλησιάζειν· ὅτι τὴν ἀρχὴν καὶ τὴν αἰτίαν τῆς πολιτείας εἰς τὸν Πύ‐ θιον ἀνῆψε. τὴν δὲ Βαβύκαν Χείμαρρος, καὶ τὸν Κνακιῶνα νῦν Οἰνοῦντα προσαγορεύουσιν· Ἀρι‐ στοτέλης δὲ τὸν μὲν Κνακιῶνα ποταμόν, τὴν δὲ</w:t>
      </w:r>
    </w:p>
    <w:p>
      <w:r>
        <w:rPr>
          <w:rFonts w:ascii="Courier New" w:hAnsi="Courier New"/>
          <w:color w:val="555555"/>
          <w:sz w:val="20"/>
        </w:rPr>
        <w:t>[Lyc . 6 . 3]</w:t>
      </w:r>
    </w:p>
    <w:p>
      <w:r>
        <w:rPr>
          <w:rFonts w:ascii="Gentium Plus" w:hAnsi="Gentium Plus"/>
          <w:sz w:val="24"/>
        </w:rPr>
        <w:t>Βαβύκαν γέφυραν. ἐν μέσῳ δὲ τούτων τὰς ἐκ‐ κλησίας ἦγον, οὔτε παστάδων οὐσῶν οὔτε ἄλλης τινὸς κατασκευῆς. οὐθὲν γὰρ ᾤετο ταῦτα πρὸς εὐβουλίαν εἶναι, μᾶλλον δὲ βλάπτειν, φλυαρώδεις</w:t>
      </w:r>
    </w:p>
    <w:p>
      <w:r>
        <w:rPr>
          <w:rFonts w:ascii="Courier New" w:hAnsi="Courier New"/>
          <w:color w:val="555555"/>
          <w:sz w:val="20"/>
        </w:rPr>
        <w:t>[5]</w:t>
      </w:r>
    </w:p>
    <w:p>
      <w:r>
        <w:rPr>
          <w:rFonts w:ascii="Gentium Plus" w:hAnsi="Gentium Plus"/>
          <w:sz w:val="24"/>
        </w:rPr>
        <w:t>ἀπεργαζόμενα καὶ χαύνους φρονήματι κενῷ τὰς διανοίας τῶν συμπορευομένων, ὅταν εἰς ἀγάλματα καὶ γραφὰς ἢ προσκήνια θεάτρων ἢ στέγας βου‐ λευτηρίων ἠσκημένας περιττῶς ἐκκλησιάζοντες ἀποβλέπωσι. τοῦ δὲ πλήθους ἀθροισθέντος εἰ‐</w:t>
      </w:r>
    </w:p>
    <w:p>
      <w:r>
        <w:rPr>
          <w:rFonts w:ascii="Courier New" w:hAnsi="Courier New"/>
          <w:color w:val="555555"/>
          <w:sz w:val="20"/>
        </w:rPr>
        <w:t>[10]</w:t>
      </w:r>
    </w:p>
    <w:p>
      <w:r>
        <w:rPr>
          <w:rFonts w:ascii="Gentium Plus" w:hAnsi="Gentium Plus"/>
          <w:sz w:val="24"/>
        </w:rPr>
        <w:t>πεῖν μὲν οὐδενὶ γνώμην τῶν ἄλλων ἐφεῖτο, τὴν δ’ ὑπὸ τῶν γερόντων καὶ τῶν βασιλέων προτεθεῖσαν</w:t>
      </w:r>
    </w:p>
    <w:p>
      <w:r>
        <w:rPr>
          <w:rFonts w:ascii="Courier New" w:hAnsi="Courier New"/>
          <w:color w:val="555555"/>
          <w:sz w:val="20"/>
        </w:rPr>
        <w:t>[Lyc . 6 . 4]</w:t>
      </w:r>
    </w:p>
    <w:p>
      <w:r>
        <w:rPr>
          <w:rFonts w:ascii="Gentium Plus" w:hAnsi="Gentium Plus"/>
          <w:sz w:val="24"/>
        </w:rPr>
        <w:t>ἐπικρῖναι κύριος ἦν ὁ δῆμος. ὕστερον μέντοι τῶν πολλῶν ἀφαιρέσει καὶ προσθέσει τὰς γνώμας δια‐ στρεφόντων καὶ παραβιαζομένων, Πολύδωρος καὶ Θεόπομπος οἱ βασιλεῖς τάδε τῇ ῥήτρᾳ παρενέ‐</w:t>
      </w:r>
    </w:p>
    <w:p>
      <w:r>
        <w:rPr>
          <w:rFonts w:ascii="Courier New" w:hAnsi="Courier New"/>
          <w:color w:val="555555"/>
          <w:sz w:val="20"/>
        </w:rPr>
        <w:t>[5]</w:t>
      </w:r>
    </w:p>
    <w:p>
      <w:r>
        <w:rPr>
          <w:rFonts w:ascii="Gentium Plus" w:hAnsi="Gentium Plus"/>
          <w:sz w:val="24"/>
        </w:rPr>
        <w:t>γραψαν· “Αἰ δὲ σκολιὰν ὁ δᾶμος ἕλοιτο, τοὺς πρεσβυγενέας καὶ ἀρχαγέτας ἀποστατῆρας ἦμεν,”</w:t>
      </w:r>
    </w:p>
    <w:p>
      <w:r>
        <w:rPr>
          <w:rFonts w:ascii="Courier New" w:hAnsi="Courier New"/>
          <w:color w:val="555555"/>
          <w:sz w:val="20"/>
        </w:rPr>
        <w:t>[Lyc . 6 . 5]</w:t>
      </w:r>
    </w:p>
    <w:p>
      <w:r>
        <w:rPr>
          <w:rFonts w:ascii="Gentium Plus" w:hAnsi="Gentium Plus"/>
          <w:sz w:val="24"/>
        </w:rPr>
        <w:t>οῦντα τὴν γνώμην παρὰ τὸ βέλτιστον. ἔπεισαν δὲ καὶ αὐτοὶ τὴν πόλιν ὡς τοῦ θεοῦ ταῦτα προσ‐ τάσσοντος, ὥς που Τυρταῖος ἐπιμέμνηται διὰ τούτων·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Φοίβου ἀκούσαντες Πυθωνόθεν οἴκαδ’ ἔνεικαν μαντείας τε θεοῦ καὶ τελέεντ’ ἔπεα· ἄρχειν μὲν βουλῆς θεοτιμήτους βασιλῆας, οἷσι μέλει Σπάρτας ἱμερόεσσα πόλις, πρεσβύτας τε γέροντας, ἔπειτα δὲ δημότας</w:t>
      </w:r>
    </w:p>
    <w:p>
      <w:r>
        <w:rPr>
          <w:rFonts w:ascii="Courier New" w:hAnsi="Courier New"/>
          <w:color w:val="555555"/>
          <w:sz w:val="20"/>
        </w:rPr>
        <w:t>[10]</w:t>
      </w:r>
    </w:p>
    <w:p>
      <w:r>
        <w:rPr>
          <w:rFonts w:ascii="Gentium Plus" w:hAnsi="Gentium Plus"/>
          <w:sz w:val="24"/>
        </w:rPr>
        <w:t>ἄνδρας, εὐθείαις ῥήτραις ἀνταπαμειβομένους.</w:t>
      </w:r>
    </w:p>
    <w:p>
      <w:r>
        <w:rPr>
          <w:rFonts w:ascii="Courier New" w:hAnsi="Courier New"/>
          <w:color w:val="555555"/>
          <w:sz w:val="20"/>
        </w:rPr>
        <w:t>[11]</w:t>
      </w:r>
    </w:p>
    <w:p>
      <w:r>
        <w:rPr>
          <w:rFonts w:ascii="Gentium Plus" w:hAnsi="Gentium Plus"/>
          <w:sz w:val="24"/>
        </w:rPr>
      </w:r>
    </w:p>
    <w:p>
      <w:r>
        <w:rPr>
          <w:rFonts w:ascii="Courier New" w:hAnsi="Courier New"/>
          <w:color w:val="555555"/>
          <w:sz w:val="20"/>
        </w:rPr>
        <w:t>[Lyc . 7 . 1]</w:t>
      </w:r>
    </w:p>
    <w:p>
      <w:r>
        <w:rPr>
          <w:rFonts w:ascii="Gentium Plus" w:hAnsi="Gentium Plus"/>
          <w:sz w:val="24"/>
        </w:rPr>
        <w:t>Οὕτω τὸ πολίτευμα τοῦ Λυκούργου μί‐ ξαντος, ὅμως ἄκρατον ἔτι τὴν ὀλιγαρχίαν καὶ ἰσχυρὰν οἱ μετ’ αὐτὸν ὁρῶντες σπαργῶσαν καὶ θυμουμένην, ὥς φησιν ὁ Πλάτων, οἷον ψάλιον</w:t>
      </w:r>
    </w:p>
    <w:p>
      <w:r>
        <w:rPr>
          <w:rFonts w:ascii="Courier New" w:hAnsi="Courier New"/>
          <w:color w:val="555555"/>
          <w:sz w:val="20"/>
        </w:rPr>
        <w:t>[5]</w:t>
      </w:r>
    </w:p>
    <w:p>
      <w:r>
        <w:rPr>
          <w:rFonts w:ascii="Gentium Plus" w:hAnsi="Gentium Plus"/>
          <w:sz w:val="24"/>
        </w:rPr>
        <w:t>ἐμβάλλουσιν αὐτῇ τὴν τῶν ἐφόρων δύναμιν, ἔτεσί που μάλιστα τριάκοντα καὶ ἑκατὸν μετὰ Λυκοῦρ‐ γον πρώτων τῶν περὶ Ἔλατον ἐφόρων καταστα‐</w:t>
      </w:r>
    </w:p>
    <w:p>
      <w:r>
        <w:rPr>
          <w:rFonts w:ascii="Courier New" w:hAnsi="Courier New"/>
          <w:color w:val="555555"/>
          <w:sz w:val="20"/>
        </w:rPr>
        <w:t>[Lyc . 7 . 2]</w:t>
      </w:r>
    </w:p>
    <w:p>
      <w:r>
        <w:rPr>
          <w:rFonts w:ascii="Gentium Plus" w:hAnsi="Gentium Plus"/>
          <w:sz w:val="24"/>
        </w:rPr>
        <w:t>θέντων ἐπὶ Θεοπόμπου βασιλεύοντος· ὃν καί φασιν ὑπὸ τῆς ἑαυτοῦ γυναικὸς ὀνειδιζόμενον ὡς ἐλάττω παραδώσοντα τοῖς παισὶ τὴν βασιλείαν ἢ παρέλαβε, “Μείζω μὲν οὖν,” εἰπεῖν, “ὅσῳ χρονιω‐</w:t>
      </w:r>
    </w:p>
    <w:p>
      <w:r>
        <w:rPr>
          <w:rFonts w:ascii="Courier New" w:hAnsi="Courier New"/>
          <w:color w:val="555555"/>
          <w:sz w:val="20"/>
        </w:rPr>
        <w:t>[5]</w:t>
      </w:r>
    </w:p>
    <w:p>
      <w:r>
        <w:rPr>
          <w:rFonts w:ascii="Gentium Plus" w:hAnsi="Gentium Plus"/>
          <w:sz w:val="24"/>
        </w:rPr>
        <w:t>τέραν.” τῷ γὰρ ὄντι τὸ ἄγαν ἀποβαλοῦσα μετὰ</w:t>
      </w:r>
    </w:p>
    <w:p>
      <w:r>
        <w:rPr>
          <w:rFonts w:ascii="Courier New" w:hAnsi="Courier New"/>
          <w:color w:val="555555"/>
          <w:sz w:val="20"/>
        </w:rPr>
        <w:t>[10]</w:t>
      </w:r>
    </w:p>
    <w:p>
      <w:r>
        <w:rPr>
          <w:rFonts w:ascii="Gentium Plus" w:hAnsi="Gentium Plus"/>
          <w:sz w:val="24"/>
        </w:rPr>
        <w:t>καὶ μάλιστα τὴν Λυκούργου σοφίαν καὶ πρόνοιαν ἐποίησε φανερὰν εἰς τὰς Μεσσηνίων καὶ Ἀργείων, συγγενῶν καὶ γειτόνων, δήμων καὶ βασιλέων στά‐</w:t>
      </w:r>
    </w:p>
    <w:p>
      <w:r>
        <w:rPr>
          <w:rFonts w:ascii="Courier New" w:hAnsi="Courier New"/>
          <w:color w:val="555555"/>
          <w:sz w:val="20"/>
        </w:rPr>
        <w:t>[Lyc . 7 . 3]</w:t>
      </w:r>
    </w:p>
    <w:p>
      <w:r>
        <w:rPr>
          <w:rFonts w:ascii="Gentium Plus" w:hAnsi="Gentium Plus"/>
          <w:sz w:val="24"/>
        </w:rPr>
        <w:t>σεις καὶ κακοπολιτείας ἀφορῶσιν, οἳ τῶν ἴσων ἀπ’ ἀρχῆς τετυχηκότες, ἐν δὲ τῷ κλήρῳ καὶ πλέον ἔχειν ἐκείνων δόξαντες, οὐκ ἐπὶ πολὺν χρόνον εὐδαιμόνησαν, ἀλλ’ ὕβρει μὲν τῶν βασιλέων, οὐκ</w:t>
      </w:r>
    </w:p>
    <w:p>
      <w:r>
        <w:rPr>
          <w:rFonts w:ascii="Courier New" w:hAnsi="Courier New"/>
          <w:color w:val="555555"/>
          <w:sz w:val="20"/>
        </w:rPr>
        <w:t>[5]</w:t>
      </w:r>
    </w:p>
    <w:p>
      <w:r>
        <w:rPr>
          <w:rFonts w:ascii="Gentium Plus" w:hAnsi="Gentium Plus"/>
          <w:sz w:val="24"/>
        </w:rPr>
        <w:t>εὐπειθείᾳ δὲ τῶν ὄχλων, τὰ καθεστῶτα συνταρά‐ ξαντες ἔδειξαν ὅτι θεῖον ἦν ὡς ἀληθῶς εὐτύχημα τοῖς Σπαρτιάταις ὁ τὴν πολιτείαν ἁρμοσάμενος καὶ κεράσας παρ’ αὐτοῖς. ταῦτα μὲν οὖν ὕστερον.</w:t>
      </w:r>
    </w:p>
    <w:p>
      <w:r>
        <w:rPr>
          <w:rFonts w:ascii="Courier New" w:hAnsi="Courier New"/>
          <w:color w:val="555555"/>
          <w:sz w:val="20"/>
        </w:rPr>
        <w:t>[Lyc . 8 . 1]</w:t>
      </w:r>
    </w:p>
    <w:p>
      <w:r>
        <w:rPr>
          <w:rFonts w:ascii="Gentium Plus" w:hAnsi="Gentium Plus"/>
          <w:sz w:val="24"/>
        </w:rPr>
        <w:t>Δεύτερον δὲ τῶν Λυκούργου πολιτευμά‐ των καὶ νεανικώτατον ὁ τῆς γῆς ἀναδασμός ἐστι. δεινῆς γὰρ οὔσης ἀνωμαλίας καὶ πολλῶν ἀκτη‐ μόνων καὶ ἀπόρων ἐπιφερομένων τῇ πόλει, τοῦ δὲ</w:t>
      </w:r>
    </w:p>
    <w:p>
      <w:r>
        <w:rPr>
          <w:rFonts w:ascii="Courier New" w:hAnsi="Courier New"/>
          <w:color w:val="555555"/>
          <w:sz w:val="20"/>
        </w:rPr>
        <w:t>[5]</w:t>
      </w:r>
    </w:p>
    <w:p>
      <w:r>
        <w:rPr>
          <w:rFonts w:ascii="Gentium Plus" w:hAnsi="Gentium Plus"/>
          <w:sz w:val="24"/>
        </w:rPr>
        <w:t>πλούτου παντάπασιν εἰς ὀλίγους συνερρυηκότος, ὕβριν καὶ φθόνον καὶ κακουργίαν καὶ τρυφὴν καὶ τὰ τούτων ἔτι πρεσβύτερα καὶ μείζω νοσήματα</w:t>
      </w:r>
    </w:p>
    <w:p>
      <w:r>
        <w:rPr>
          <w:rFonts w:ascii="Courier New" w:hAnsi="Courier New"/>
          <w:color w:val="555555"/>
          <w:sz w:val="20"/>
        </w:rPr>
        <w:t>[Lyc . 8 . 2]</w:t>
      </w:r>
    </w:p>
    <w:p>
      <w:r>
        <w:rPr>
          <w:rFonts w:ascii="Gentium Plus" w:hAnsi="Gentium Plus"/>
          <w:sz w:val="24"/>
        </w:rPr>
        <w:t>πολιτείας, πλοῦτον καὶ πενίαν, ἐξελαύνων, συνέ‐ πεισε τὴν χώραν ἅπασαν εἰς μέσον θέντας ἐξ ἀρχῆς ἀναδάσασθαι, καὶ ζῆν μετ’ ἀλλήλων ἅπαν‐ τας ὁμαλεῖς καὶ ἰσοκλήρους τοῖς βίοις γενομένους,</w:t>
      </w:r>
    </w:p>
    <w:p>
      <w:r>
        <w:rPr>
          <w:rFonts w:ascii="Courier New" w:hAnsi="Courier New"/>
          <w:color w:val="555555"/>
          <w:sz w:val="20"/>
        </w:rPr>
        <w:t>[5]</w:t>
      </w:r>
    </w:p>
    <w:p>
      <w:r>
        <w:rPr>
          <w:rFonts w:ascii="Gentium Plus" w:hAnsi="Gentium Plus"/>
          <w:sz w:val="24"/>
        </w:rPr>
        <w:t>τὸ δὲ πρωτεῖον ἀρετῇ μετιόντας, ὡς ἄλλης ἑτέρῳ</w:t>
      </w:r>
    </w:p>
    <w:p>
      <w:r>
        <w:rPr>
          <w:rFonts w:ascii="Courier New" w:hAnsi="Courier New"/>
          <w:color w:val="555555"/>
          <w:sz w:val="20"/>
        </w:rPr>
        <w:t>[Lyc . 8 . 3]</w:t>
      </w:r>
    </w:p>
    <w:p>
      <w:r>
        <w:rPr>
          <w:rFonts w:ascii="Gentium Plus" w:hAnsi="Gentium Plus"/>
          <w:sz w:val="24"/>
        </w:rPr>
        <w:t>Ἐπάγων δὲ τῷ λόγῳ τὸ ἔργον ἔνειμε τὴν μὲν ἄλλην τοῖς περιοίκοις Λακωνικὴν τρισμυρίους κλήρους, τὴν δὲ εἰς τὸ ἄστυ τὴν Σπάρτην συντε‐ λοῦσαν ἐνακισχιλίους· τοσοῦτοι γὰρ ἐγένοντο</w:t>
      </w:r>
    </w:p>
    <w:p>
      <w:r>
        <w:rPr>
          <w:rFonts w:ascii="Courier New" w:hAnsi="Courier New"/>
          <w:color w:val="555555"/>
          <w:sz w:val="20"/>
        </w:rPr>
        <w:t>[5]</w:t>
      </w:r>
    </w:p>
    <w:p>
      <w:r>
        <w:rPr>
          <w:rFonts w:ascii="Gentium Plus" w:hAnsi="Gentium Plus"/>
          <w:sz w:val="24"/>
        </w:rPr>
        <w:t>κλῆροι Σπαρτιατῶν· ἔνιοι δέ φασι τὸν μὲν Λυ‐ κοῦργον ἑξακισχιλίους νεῖμαι, τρισχιλίους δὲ μετὰ ταῦτα προσθεῖναι Πολύδωρον· οἱ δὲ τοὺς μὲν ἡμίσεις τῶν ἐνακισχιλίων τοῦτον, τοὺς δὲ</w:t>
      </w:r>
    </w:p>
    <w:p>
      <w:r>
        <w:rPr>
          <w:rFonts w:ascii="Courier New" w:hAnsi="Courier New"/>
          <w:color w:val="555555"/>
          <w:sz w:val="20"/>
        </w:rPr>
        <w:t>[Lyc . 8 . 4]</w:t>
      </w:r>
    </w:p>
    <w:p>
      <w:r>
        <w:rPr>
          <w:rFonts w:ascii="Gentium Plus" w:hAnsi="Gentium Plus"/>
          <w:sz w:val="24"/>
        </w:rPr>
        <w:t>ἡμίσεις Λυκοῦργον. ὁ δὲ κλῆρος ἦν ἑκάστου τοσοῦτος ὥστε ἀποφορὰν φέρειν ἀνδρὶ μὲν ἑβδο‐ μήκοντα κριθῶν μεδίμνους, γυναικὶ δὲ δώδεκα, καὶ τῶν ὑγρῶν καρπῶν ἀναλόγως τὸ πλῆθος.</w:t>
      </w:r>
    </w:p>
    <w:p>
      <w:r>
        <w:rPr>
          <w:rFonts w:ascii="Courier New" w:hAnsi="Courier New"/>
          <w:color w:val="555555"/>
          <w:sz w:val="20"/>
        </w:rPr>
        <w:t>[5]</w:t>
      </w:r>
    </w:p>
    <w:p>
      <w:r>
        <w:rPr>
          <w:rFonts w:ascii="Gentium Plus" w:hAnsi="Gentium Plus"/>
          <w:sz w:val="24"/>
        </w:rPr>
        <w:t>ἀρκέσειν γὰρ ᾤετο τοσοῦτον αὐτοῖς, τῆς τροφῆς πρὸς εὐεξίαν καὶ ὑγείαν ἱκανῆς, ἄλλου δὲ μη‐ δενὸς δεησομένοις. λέγεται δ’ αὐτὸν ὕστερόν ποτε χρόνῳ τὴν χώραν διερχόμενον ἐξ ἀποδημίας ἄρτι τεθερισμένην, ὁρῶντα τοὺς σωροὺς παραλ‐</w:t>
      </w:r>
    </w:p>
    <w:p>
      <w:r>
        <w:rPr>
          <w:rFonts w:ascii="Courier New" w:hAnsi="Courier New"/>
          <w:color w:val="555555"/>
          <w:sz w:val="20"/>
        </w:rPr>
        <w:t>[10]</w:t>
      </w:r>
    </w:p>
    <w:p>
      <w:r>
        <w:rPr>
          <w:rFonts w:ascii="Gentium Plus" w:hAnsi="Gentium Plus"/>
          <w:sz w:val="24"/>
        </w:rPr>
        <w:t>λήλους καὶ ὁμαλεῖς, μειδιᾶσαι, καὶ εἰπεῖν πρὸς τοὺς παρόντας ὡς ἡ Λακωνικὴ φαίνεται πᾶσα πολλῶν ἀδελφῶν εἶναι νεωστὶ νενεμημένων.</w:t>
      </w:r>
    </w:p>
    <w:p>
      <w:r>
        <w:rPr>
          <w:rFonts w:ascii="Courier New" w:hAnsi="Courier New"/>
          <w:color w:val="555555"/>
          <w:sz w:val="20"/>
        </w:rPr>
        <w:t>[Lyc . 9 . 1]</w:t>
      </w:r>
    </w:p>
    <w:p>
      <w:r>
        <w:rPr>
          <w:rFonts w:ascii="Gentium Plus" w:hAnsi="Gentium Plus"/>
          <w:sz w:val="24"/>
        </w:rPr>
        <w:t>Ἐπιχειρήσας δὲ καὶ τὰ ἔπιπλα διαιρεῖν, ὅπως παντάπασιν ἐξέλοι τὸ ἄνισον καὶ ἀνώ‐ μαλον, ἐπεὶ χαλεπῶς ἑώρα προσδεχομένους τὴν ἄντικρυς ἀφαίρεσιν, ἑτέρᾳ περιῆλθεν ὁδῷ καὶ</w:t>
      </w:r>
    </w:p>
    <w:p>
      <w:r>
        <w:rPr>
          <w:rFonts w:ascii="Courier New" w:hAnsi="Courier New"/>
          <w:color w:val="555555"/>
          <w:sz w:val="20"/>
        </w:rPr>
        <w:t>[5]</w:t>
      </w:r>
    </w:p>
    <w:p>
      <w:r>
        <w:rPr>
          <w:rFonts w:ascii="Gentium Plus" w:hAnsi="Gentium Plus"/>
          <w:sz w:val="24"/>
        </w:rPr>
        <w:t>κατεπολιτεύσατο τὴν ἐν τούτοις πλεονεξίαν. πρῶτον μὲν γὰρ ἀκυρώσας πᾶν νόμισμα χρυ‐ σοῦν καὶ ἀργυροῦν μόνῳ χρῆσθαι τῷ σιδηρῷ</w:t>
      </w:r>
    </w:p>
    <w:p>
      <w:r>
        <w:rPr>
          <w:rFonts w:ascii="Courier New" w:hAnsi="Courier New"/>
          <w:color w:val="555555"/>
          <w:sz w:val="20"/>
        </w:rPr>
        <w:t>[10]</w:t>
      </w:r>
    </w:p>
    <w:p>
      <w:r>
        <w:rPr>
          <w:rFonts w:ascii="Gentium Plus" w:hAnsi="Gentium Plus"/>
          <w:sz w:val="24"/>
        </w:rPr>
        <w:t>μνῶν ἀμοιβὴν ἀποθήκης τε μεγάλης ἐν οἰκίᾳ</w:t>
      </w:r>
    </w:p>
    <w:p>
      <w:r>
        <w:rPr>
          <w:rFonts w:ascii="Courier New" w:hAnsi="Courier New"/>
          <w:color w:val="555555"/>
          <w:sz w:val="20"/>
        </w:rPr>
        <w:t>[Lyc . 9 . 2]</w:t>
      </w:r>
    </w:p>
    <w:p>
      <w:r>
        <w:rPr>
          <w:rFonts w:ascii="Gentium Plus" w:hAnsi="Gentium Plus"/>
          <w:sz w:val="24"/>
        </w:rPr>
        <w:t>δεῖσθαι καὶ ζεύγους ἄγοντος. τούτου δὲ κυρω‐ θέντος ἐξέπεσεν ἀδικημάτων γένη πολλὰ τῆς Λακεδαίμονος. τίς γὰρ ἢ κλέπτειν ἔμελλεν ἢ δωροδοκεῖν ἢ ἀποστερεῖν ἢ ἁρπάζειν ὃ μήτε</w:t>
      </w:r>
    </w:p>
    <w:p>
      <w:r>
        <w:rPr>
          <w:rFonts w:ascii="Courier New" w:hAnsi="Courier New"/>
          <w:color w:val="555555"/>
          <w:sz w:val="20"/>
        </w:rPr>
        <w:t>[5]</w:t>
      </w:r>
    </w:p>
    <w:p>
      <w:r>
        <w:rPr>
          <w:rFonts w:ascii="Gentium Plus" w:hAnsi="Gentium Plus"/>
          <w:sz w:val="24"/>
        </w:rPr>
        <w:t>κατακρύψαι δυνατὸν ἦν μήτε κεκτῆσθαι ζηλωτόν, ἀλλὰ μηδὲ κατακόψαι λυσιτελές· ὄξει γάρ, ὡς λέγεται, διαπύρου σιδήρου τὸ στόμωμα κατα‐ σβέσας ἀφείλετο τὴν εἰς τἆλλα χρείαν καὶ δύ‐ ναμιν, ἀδρανοῦς καὶ δυσέργου γενομένου.</w:t>
      </w:r>
    </w:p>
    <w:p>
      <w:r>
        <w:rPr>
          <w:rFonts w:ascii="Courier New" w:hAnsi="Courier New"/>
          <w:color w:val="555555"/>
          <w:sz w:val="20"/>
        </w:rPr>
        <w:t>[Lyc . 9 . 3]</w:t>
      </w:r>
    </w:p>
    <w:p>
      <w:r>
        <w:rPr>
          <w:rFonts w:ascii="Gentium Plus" w:hAnsi="Gentium Plus"/>
          <w:sz w:val="24"/>
        </w:rPr>
        <w:t>Μετὰ δὲ τοῦτο τῶν ἀχρήστων καὶ περισσῶν ἐποιεῖτο τεχνῶν ξενηλασίαν. ἔμελλον δέ που καὶ μηδενὸς ἐξελαύνοντος αἱ πολλαὶ τῷ κοινῷ νομίσ‐ ματι συνεκπεσεῖσθαι, διάθεσιν τῶν ἔργων οὐκ ἐχόν‐</w:t>
      </w:r>
    </w:p>
    <w:p>
      <w:r>
        <w:rPr>
          <w:rFonts w:ascii="Courier New" w:hAnsi="Courier New"/>
          <w:color w:val="555555"/>
          <w:sz w:val="20"/>
        </w:rPr>
        <w:t>[5]</w:t>
      </w:r>
    </w:p>
    <w:p>
      <w:r>
        <w:rPr>
          <w:rFonts w:ascii="Gentium Plus" w:hAnsi="Gentium Plus"/>
          <w:sz w:val="24"/>
        </w:rPr>
        <w:t>των. τὸ γὰρ σιδηροῦν ἀγώγιμον οὐκ ἦν πρὸς τοὺς ἄλλους Ἕλληνας οὐδ’ εἶχε τιμὴν καταγελώμενον, ὥστε οὐδὲ πρίασθαί τι τῶν ξενικῶν καὶ ῥω‐ πικῶν ὑπῆρχεν, οὐδ’ εἰσέπλει φόρτος ἐμπορικὸς εἰς τοὺς λιμένας, οὐδὲ ἐπέβαινε τῆς Λακωνικῆς</w:t>
      </w:r>
    </w:p>
    <w:p>
      <w:r>
        <w:rPr>
          <w:rFonts w:ascii="Courier New" w:hAnsi="Courier New"/>
          <w:color w:val="555555"/>
          <w:sz w:val="20"/>
        </w:rPr>
        <w:t>[10]</w:t>
      </w:r>
    </w:p>
    <w:p>
      <w:r>
        <w:rPr>
          <w:rFonts w:ascii="Gentium Plus" w:hAnsi="Gentium Plus"/>
          <w:sz w:val="24"/>
        </w:rPr>
        <w:t>οὐ σοφιστὴς λόγων, οὐ μάντις ἀγυρτικός, οὐχ ἑταιρῶν τροφεύς, οὐ χρυσῶν τις, οὐκ ἀργυρῶν καλλωπισμάτων δημιουργός, ἅτε δὴ νομίσματος</w:t>
      </w:r>
    </w:p>
    <w:p>
      <w:r>
        <w:rPr>
          <w:rFonts w:ascii="Courier New" w:hAnsi="Courier New"/>
          <w:color w:val="555555"/>
          <w:sz w:val="20"/>
        </w:rPr>
        <w:t>[Lyc . 9 . 4]</w:t>
      </w:r>
    </w:p>
    <w:p>
      <w:r>
        <w:rPr>
          <w:rFonts w:ascii="Gentium Plus" w:hAnsi="Gentium Plus"/>
          <w:sz w:val="24"/>
        </w:rPr>
        <w:t>οὐκ ὄντος. ἀλλὰ οὕτως ἀπερημωθεῖσα κατὰ μικρὸν ἡ τρυφὴ τῶν ζωπυρούντων καὶ τρεφόντων αὐτὴ δι’ αὑτῆς ἐμαραίνετο· καὶ πλεῖον οὐδὲν ἦν τοῖς πολλὰ κεκτημένοις, ὁδὸν οὐκ ἐχούσης εἰς μέσον τῆς εὐ‐</w:t>
      </w:r>
    </w:p>
    <w:p>
      <w:r>
        <w:rPr>
          <w:rFonts w:ascii="Courier New" w:hAnsi="Courier New"/>
          <w:color w:val="555555"/>
          <w:sz w:val="20"/>
        </w:rPr>
        <w:t>[5]</w:t>
      </w:r>
    </w:p>
    <w:p>
      <w:r>
        <w:rPr>
          <w:rFonts w:ascii="Gentium Plus" w:hAnsi="Gentium Plus"/>
          <w:sz w:val="24"/>
        </w:rPr>
        <w:t>πορίας, ἀλλ’ ἐγκατῳκοδομημένης καὶ ἀργούσης. διὸ καὶ τὰ πρόχειρα τῶν σκευῶν καὶ ἀναγκαῖα ταῦτα, κλιντῆρες καὶ δίφροι καὶ τράπεζαι, βέλ‐</w:t>
      </w:r>
    </w:p>
    <w:p>
      <w:r>
        <w:rPr>
          <w:rFonts w:ascii="Courier New" w:hAnsi="Courier New"/>
          <w:color w:val="555555"/>
          <w:sz w:val="20"/>
        </w:rPr>
        <w:t>[Lyc . 9 . 5]</w:t>
      </w:r>
    </w:p>
    <w:p>
      <w:r>
        <w:rPr>
          <w:rFonts w:ascii="Gentium Plus" w:hAnsi="Gentium Plus"/>
          <w:sz w:val="24"/>
        </w:rPr>
        <w:t>ὥς φησι Κριτίας. τὰ γὰρ ἀναγκαίως πινόμενα τῶν ὑδάτων καὶ δυσωποῦντα τὴν ὄψιν ἀπεκρύπ‐ τετο τῇ χρόᾳ, καὶ τοῦ θολεροῦ προσκόπτοντος ἐντὸς καὶ προσισχομένου τοῖς ἄμβωσι, καθαρώ‐</w:t>
      </w:r>
    </w:p>
    <w:p>
      <w:r>
        <w:rPr>
          <w:rFonts w:ascii="Courier New" w:hAnsi="Courier New"/>
          <w:color w:val="555555"/>
          <w:sz w:val="20"/>
        </w:rPr>
        <w:t>[5]</w:t>
      </w:r>
    </w:p>
    <w:p>
      <w:r>
        <w:rPr>
          <w:rFonts w:ascii="Gentium Plus" w:hAnsi="Gentium Plus"/>
          <w:sz w:val="24"/>
        </w:rPr>
        <w:t>τερον ἐπλησίαζε τῷ στόματι τὸ πινόμενον. αἴτιος δὲ καὶ τούτων ὁ νομοθέτης· ἀπηλλαγμένοι γὰρ οἱ δημιουργοὶ τῶν ἀχρήστων ἐν τοῖς ἀναγκαίοις ἐπεδείκνυντο τὴν καλλιτεχνίαν.</w:t>
      </w:r>
    </w:p>
    <w:p>
      <w:r>
        <w:rPr>
          <w:rFonts w:ascii="Courier New" w:hAnsi="Courier New"/>
          <w:color w:val="555555"/>
          <w:sz w:val="20"/>
        </w:rPr>
        <w:t>[Lyc . 10 . 1]</w:t>
      </w:r>
    </w:p>
    <w:p>
      <w:r>
        <w:rPr>
          <w:rFonts w:ascii="Gentium Plus" w:hAnsi="Gentium Plus"/>
          <w:sz w:val="24"/>
        </w:rPr>
        <w:t>Ἔτι δὲ μᾶλλον ἐπιθέσθαι τῇ τρυφῇ καὶ τὸν ζῆλον ἀφελέσθαι τοῦ πλούτου διανοηθείς, τὸ τρίτον πολίτευμα καὶ κάλλιστον ἐπῆγε, τὴν τῶν συσσιτίων κατασκευήν, ὥστε δειπνεῖν μετ’ ἀλλή‐</w:t>
      </w:r>
    </w:p>
    <w:p>
      <w:r>
        <w:rPr>
          <w:rFonts w:ascii="Courier New" w:hAnsi="Courier New"/>
          <w:color w:val="555555"/>
          <w:sz w:val="20"/>
        </w:rPr>
        <w:t>[5]</w:t>
      </w:r>
    </w:p>
    <w:p>
      <w:r>
        <w:rPr>
          <w:rFonts w:ascii="Gentium Plus" w:hAnsi="Gentium Plus"/>
          <w:sz w:val="24"/>
        </w:rPr>
        <w:t>λων συνιόντας ἐπὶ κοινοῖς καὶ τεταγμένοις ὄψοις καὶ σιτίοις, οἴκοι δὲ μὴ διαιτᾶσθαι κατακλινέντας εἰς στρωμνὰς πολυτελεῖς καὶ τραπέζας, χερσὶ δημιουργῶν καὶ μαγείρων ὑπὸ σκότος, ὥσπερ</w:t>
      </w:r>
    </w:p>
    <w:p>
      <w:r>
        <w:rPr>
          <w:rFonts w:ascii="Courier New" w:hAnsi="Courier New"/>
          <w:color w:val="555555"/>
          <w:sz w:val="20"/>
        </w:rPr>
        <w:t>[Lyc . 10 . 2]</w:t>
      </w:r>
    </w:p>
    <w:p>
      <w:r>
        <w:rPr>
          <w:rFonts w:ascii="Gentium Plus" w:hAnsi="Gentium Plus"/>
          <w:sz w:val="24"/>
        </w:rPr>
        <w:t>ἀδηφάγα ζῷα, πιαινομένους, καὶ διαφθείροντας ἅμα τοῖς ἤθεσι τὰ σώματα πρὸς πᾶσαν ἐπιθυμίαν ἀνειμένα καὶ πλησμονήν, μακρῶν μὲν ὕπνων, θερ‐ μῶν δὲ λουτρῶν, πολλῆς δὲ ἡσυχίας καὶ τρόπον</w:t>
      </w:r>
    </w:p>
    <w:p>
      <w:r>
        <w:rPr>
          <w:rFonts w:ascii="Courier New" w:hAnsi="Courier New"/>
          <w:color w:val="555555"/>
          <w:sz w:val="20"/>
        </w:rPr>
        <w:t>[5]</w:t>
      </w:r>
    </w:p>
    <w:p>
      <w:r>
        <w:rPr>
          <w:rFonts w:ascii="Gentium Plus" w:hAnsi="Gentium Plus"/>
          <w:sz w:val="24"/>
        </w:rPr>
        <w:t>τινὰ νοσηλείας καθημερινῆς δεομένην. μέγα μὲν οὖν καὶ τοῦτο ἦν, μεῖζον δὲ τὸ τὸν πλοῦτον ἄζηλον, ὥς φησι Θεόφραστος, καὶ ἄπλουτον ἀπεργά‐ σασθαι τῇ κοινότητι τῶν δείπνων καὶ τῇ περὶ</w:t>
      </w:r>
    </w:p>
    <w:p>
      <w:r>
        <w:rPr>
          <w:rFonts w:ascii="Courier New" w:hAnsi="Courier New"/>
          <w:color w:val="555555"/>
          <w:sz w:val="20"/>
        </w:rPr>
        <w:t>[Lyc . 10 . 3]</w:t>
      </w:r>
    </w:p>
    <w:p>
      <w:r>
        <w:rPr>
          <w:rFonts w:ascii="Gentium Plus" w:hAnsi="Gentium Plus"/>
          <w:sz w:val="24"/>
        </w:rPr>
        <w:t>τὴν δίαιταν εὐτελείᾳ. χρῆσις γὰρ οὐκ ἦν οὐδὲ ἀπόλαυσις οὐδὲ ὄψις ὅλως ἢ ἐπίδειξις τῆς πολλῆς παρασκευῆς, ἐπὶ τὸ αὐτὸ δεῖπνον τῷ πένητι τοῦ πλουσίου βαδίζοντος· ὥστε τοῦτο δὴ τὸ θρυλού‐</w:t>
      </w:r>
    </w:p>
    <w:p>
      <w:r>
        <w:rPr>
          <w:rFonts w:ascii="Courier New" w:hAnsi="Courier New"/>
          <w:color w:val="555555"/>
          <w:sz w:val="20"/>
        </w:rPr>
        <w:t>[5]</w:t>
      </w:r>
    </w:p>
    <w:p>
      <w:r>
        <w:rPr>
          <w:rFonts w:ascii="Gentium Plus" w:hAnsi="Gentium Plus"/>
          <w:sz w:val="24"/>
        </w:rPr>
        <w:t>μενον ἐν μόνῃ τῶν ὑπὸ τὸν ἥλιον πόλεων τῇ</w:t>
      </w:r>
    </w:p>
    <w:p>
      <w:r>
        <w:rPr>
          <w:rFonts w:ascii="Courier New" w:hAnsi="Courier New"/>
          <w:color w:val="555555"/>
          <w:sz w:val="20"/>
        </w:rPr>
        <w:t>[10]</w:t>
      </w:r>
    </w:p>
    <w:p>
      <w:r>
        <w:rPr>
          <w:rFonts w:ascii="Gentium Plus" w:hAnsi="Gentium Plus"/>
          <w:sz w:val="24"/>
        </w:rPr>
        <w:t>οἱ λοιποὶ παραφυλάττοντες τὸν μὴ πίνοντα μηδὲ ἐσθίοντα μετ’ αὐτῶν ἐκάκιζον ὡς ἀκρατῆ καὶ πρὸς τὴν κοινὴν ἀπομαλακιζόμενον δίαιταν.</w:t>
      </w:r>
    </w:p>
    <w:p>
      <w:r>
        <w:rPr>
          <w:rFonts w:ascii="Courier New" w:hAnsi="Courier New"/>
          <w:color w:val="555555"/>
          <w:sz w:val="20"/>
        </w:rPr>
        <w:t>[Lyc . 11 . 1]</w:t>
      </w:r>
    </w:p>
    <w:p>
      <w:r>
        <w:rPr>
          <w:rFonts w:ascii="Gentium Plus" w:hAnsi="Gentium Plus"/>
          <w:sz w:val="24"/>
        </w:rPr>
        <w:t>Διὸ καὶ μάλιστά φασι τῷ Λυκούργῳ πρὸς τοῦτο τὸ πολίτευμα χαλεποὺς γενέσθαι τοὺς εὐπόρους, καὶ συστάντας ἐπ’ αὐτὸν ἀθρόους κα‐ ταβοᾶν καὶ ἀγανακτεῖν· τέλος δὲ βαλλόμενος</w:t>
      </w:r>
    </w:p>
    <w:p>
      <w:r>
        <w:rPr>
          <w:rFonts w:ascii="Courier New" w:hAnsi="Courier New"/>
          <w:color w:val="555555"/>
          <w:sz w:val="20"/>
        </w:rPr>
        <w:t>[5]</w:t>
      </w:r>
    </w:p>
    <w:p>
      <w:r>
        <w:rPr>
          <w:rFonts w:ascii="Gentium Plus" w:hAnsi="Gentium Plus"/>
          <w:sz w:val="24"/>
        </w:rPr>
        <w:t>ὑπὸ πολλῶν ἐξέπεσε τῆς ἀγορᾶς δρόμῳ. καὶ τοὺς μὲν ἄλλους ἔφθασεν εἰς ἱερὸν καταφυγών· εἷς δέ τις νεανίσκος, ἄλλως μὲν οὐκ ἀφυής, ὀξὺς δὲ καὶ θυμοειδής, Ἄλκανδρος, ἐπικείμενος καὶ διώκων ἐπιστραφέντος αὐτοῦ τῇ βακτηρίᾳ πα‐</w:t>
      </w:r>
    </w:p>
    <w:p>
      <w:r>
        <w:rPr>
          <w:rFonts w:ascii="Courier New" w:hAnsi="Courier New"/>
          <w:color w:val="555555"/>
          <w:sz w:val="20"/>
        </w:rPr>
        <w:t>[Lyc . 11 . 2]</w:t>
      </w:r>
    </w:p>
    <w:p>
      <w:r>
        <w:rPr>
          <w:rFonts w:ascii="Gentium Plus" w:hAnsi="Gentium Plus"/>
          <w:sz w:val="24"/>
        </w:rPr>
        <w:t>τάξας τὸν ὀφθαλμὸν ἐξέκοψεν. ὁ μὲν οὖν Λυ‐ κοῦργος οὐδὲν ἐνδοὺς πρὸς τὸ πάθος, ἀλλὰ στὰς ἐναντίος ἔδειξε τοῖς πολίταις τὸ πρόσωπον ᾑμαγ‐ μένον καὶ διεφθαρμένην τὴν ὄψιν· αἰδὼς δὲ πολλὴ</w:t>
      </w:r>
    </w:p>
    <w:p>
      <w:r>
        <w:rPr>
          <w:rFonts w:ascii="Courier New" w:hAnsi="Courier New"/>
          <w:color w:val="555555"/>
          <w:sz w:val="20"/>
        </w:rPr>
        <w:t>[5]</w:t>
      </w:r>
    </w:p>
    <w:p>
      <w:r>
        <w:rPr>
          <w:rFonts w:ascii="Gentium Plus" w:hAnsi="Gentium Plus"/>
          <w:sz w:val="24"/>
        </w:rPr>
        <w:t>καὶ κατήφεια τοὺς ἰδόντας ἔσχεν, ὥστε παραδοῦ‐ ναι τὸν Ἄλκανδρον αὐτῷ καὶ προπέμψαι μέχρι τῆς οἰκίας συναγανακτοῦντας. ὁ δὲ Λυκοῦργος ἐκείνους μὲν ἐπαινέσας ἀφῆκε, τὸν δὲ Ἄλκανδρον εἰσαγαγὼν οἴκαδε κακὸν μὲν οὐδὲν οὔτ’ ἐποίησεν</w:t>
      </w:r>
    </w:p>
    <w:p>
      <w:r>
        <w:rPr>
          <w:rFonts w:ascii="Courier New" w:hAnsi="Courier New"/>
          <w:color w:val="555555"/>
          <w:sz w:val="20"/>
        </w:rPr>
        <w:t>[10]</w:t>
      </w:r>
    </w:p>
    <w:p>
      <w:r>
        <w:rPr>
          <w:rFonts w:ascii="Gentium Plus" w:hAnsi="Gentium Plus"/>
          <w:sz w:val="24"/>
        </w:rPr>
        <w:t>οὔτ’ εἶπεν, ἀπαλλάξας δὲ τοὺς συνήθεις ὑπηρέτας καὶ θεραπευτῆρας ἐκεῖνον ἐκέλευσεν ὑπηρετεῖν.</w:t>
      </w:r>
    </w:p>
    <w:p>
      <w:r>
        <w:rPr>
          <w:rFonts w:ascii="Courier New" w:hAnsi="Courier New"/>
          <w:color w:val="555555"/>
          <w:sz w:val="20"/>
        </w:rPr>
        <w:t>[Lyc . 11 . 3]</w:t>
      </w:r>
    </w:p>
    <w:p>
      <w:r>
        <w:rPr>
          <w:rFonts w:ascii="Gentium Plus" w:hAnsi="Gentium Plus"/>
          <w:sz w:val="24"/>
        </w:rPr>
        <w:t>ὁ δὲ οὐκ ὢν ἀγεννὴς ἐποίει τὸ προσταττόμενον σιωπῇ, καὶ παραμένων ἅμα τῷ Λυκούργῳ καὶ συνδιαιτώμενος ἐν τῷ κατανοεῖν τὴν πρᾳότητα καὶ τὸ ἀπαθὲς αὐτοῦ τῆς ψυχῆς καὶ τὸ περὶ</w:t>
      </w:r>
    </w:p>
    <w:p>
      <w:r>
        <w:rPr>
          <w:rFonts w:ascii="Courier New" w:hAnsi="Courier New"/>
          <w:color w:val="555555"/>
          <w:sz w:val="20"/>
        </w:rPr>
        <w:t>[5]</w:t>
      </w:r>
    </w:p>
    <w:p>
      <w:r>
        <w:rPr>
          <w:rFonts w:ascii="Gentium Plus" w:hAnsi="Gentium Plus"/>
          <w:sz w:val="24"/>
        </w:rPr>
        <w:t>τὴν δίαιταν αὐστηρὸν καὶ τὸ πρὸς τοὺς πόνους ἄκαμπτον, αὐτός τε δεινῶς διετέθη περὶ τὸν ἄνδρα, καὶ πρὸς τοὺς συνήθεις καὶ φίλους ἔλεγεν ὡς οὐ σκληρὸς οὐδ’ αὐθάδης ὁ Λυκοῦργος, ἀλλὰ</w:t>
      </w:r>
    </w:p>
    <w:p>
      <w:r>
        <w:rPr>
          <w:rFonts w:ascii="Courier New" w:hAnsi="Courier New"/>
          <w:color w:val="555555"/>
          <w:sz w:val="20"/>
        </w:rPr>
        <w:t>[Lyc . 11 . 4]</w:t>
      </w:r>
    </w:p>
    <w:p>
      <w:r>
        <w:rPr>
          <w:rFonts w:ascii="Gentium Plus" w:hAnsi="Gentium Plus"/>
          <w:sz w:val="24"/>
        </w:rPr>
        <w:t>μόνος ἥμερος καὶ πρᾷός ἐστι τοῖς ἄλλοις. οὕτω μὲν οὖν οὗτος ἐκεκόλαστο καὶ τοιαύτην ὑπεσχήκει δίκην, ἐκ πονηροῦ νέου καὶ αὐθάδους ἐμμελέστα‐ τος ἀνὴρ καὶ σωφρονικώτατος γενόμενος. τοῦ</w:t>
      </w:r>
    </w:p>
    <w:p>
      <w:r>
        <w:rPr>
          <w:rFonts w:ascii="Courier New" w:hAnsi="Courier New"/>
          <w:color w:val="555555"/>
          <w:sz w:val="20"/>
        </w:rPr>
        <w:t>[5]</w:t>
      </w:r>
    </w:p>
    <w:p>
      <w:r>
        <w:rPr>
          <w:rFonts w:ascii="Gentium Plus" w:hAnsi="Gentium Plus"/>
          <w:sz w:val="24"/>
        </w:rPr>
        <w:t>δὲ πάθους ὑπόμνημα Λυκοῦργος ἱδρύσατο τῆς Ἀθηνᾶς ἱερόν, ἣν Ὀπτιλῖτιν προσηγόρευσε· τοὺς γὰρ ὀφθαλμοὺς ὀπτίλους οἱ τῇδε Δωριεῖς καλοῦ‐ σιν. ἔνιοι μέντοι τὸν Λυκοῦργον, ὧν καὶ Διο‐ σκορίδης ἐστὶν ὁ συντεταγμένος τὴν Λακωνικὴν</w:t>
      </w:r>
    </w:p>
    <w:p>
      <w:r>
        <w:rPr>
          <w:rFonts w:ascii="Courier New" w:hAnsi="Courier New"/>
          <w:color w:val="555555"/>
          <w:sz w:val="20"/>
        </w:rPr>
        <w:t>[10]</w:t>
      </w:r>
    </w:p>
    <w:p>
      <w:r>
        <w:rPr>
          <w:rFonts w:ascii="Gentium Plus" w:hAnsi="Gentium Plus"/>
          <w:sz w:val="24"/>
        </w:rPr>
        <w:t>πολιτείαν, πληγῆναι μέν φασιν, οὐ τυφλωθῆναι δὲ τὸν ὀφθαλμόν, ἀλλὰ καὶ τὸ ἱερὸν τῇ θεῷ τῆς ἀκέσεως χαριστήριον ἱδρύσασθαι. τὸ μέντοι φέρειν βακτηρίαν ἐκκλησιάζοντες οἱ Σπαρτιᾶται μετὰ τὴν συμφορὰν ἐκείνην ἀπέμαθον.</w:t>
      </w:r>
    </w:p>
    <w:p>
      <w:r>
        <w:rPr>
          <w:rFonts w:ascii="Courier New" w:hAnsi="Courier New"/>
          <w:color w:val="555555"/>
          <w:sz w:val="20"/>
        </w:rPr>
        <w:t>[Lyc . 12 . 1]</w:t>
      </w:r>
    </w:p>
    <w:p>
      <w:r>
        <w:rPr>
          <w:rFonts w:ascii="Gentium Plus" w:hAnsi="Gentium Plus"/>
          <w:sz w:val="24"/>
        </w:rPr>
        <w:t>Τὰ δὲ συσσίτια Κρῆτες μὲν ἀνδρεῖα, Λακεδαιμόνιοι δὲ φιδίτια προσαγορεύουσιν, εἴτε ὡς φιλίας καὶ φιλοφροσύνης ὑπαρχόντων, ἀντὶ τοῦ λ τὸ δ λαμβάνοντες, εἴτε ὡς πρὸς εὐτέλειαν</w:t>
      </w:r>
    </w:p>
    <w:p>
      <w:r>
        <w:rPr>
          <w:rFonts w:ascii="Courier New" w:hAnsi="Courier New"/>
          <w:color w:val="555555"/>
          <w:sz w:val="20"/>
        </w:rPr>
        <w:t>[5]</w:t>
      </w:r>
    </w:p>
    <w:p>
      <w:r>
        <w:rPr>
          <w:rFonts w:ascii="Gentium Plus" w:hAnsi="Gentium Plus"/>
          <w:sz w:val="24"/>
        </w:rPr>
        <w:t>καὶ φειδὼ συνεθιζόντων. οὐδὲν δὲ κωλύει καὶ τὸν πρῶτον ἔξωθεν ἐπικεῖσθαι φθόγγον, ὥσπερ ἔνιοί φασιν, ἐδιτίων παρὰ τὴν δίαιταν καὶ τὴν</w:t>
      </w:r>
    </w:p>
    <w:p>
      <w:r>
        <w:rPr>
          <w:rFonts w:ascii="Courier New" w:hAnsi="Courier New"/>
          <w:color w:val="555555"/>
          <w:sz w:val="20"/>
        </w:rPr>
        <w:t>[Lyc . 12 . 2]</w:t>
      </w:r>
    </w:p>
    <w:p>
      <w:r>
        <w:rPr>
          <w:rFonts w:ascii="Gentium Plus" w:hAnsi="Gentium Plus"/>
          <w:sz w:val="24"/>
        </w:rPr>
        <w:t>ἐδωδὴν λεγομένων. συνήρχοντο δὲ ἀνὰ πεντεκαί‐ δεκα καὶ βραχεῖ τούτων ἐλάττους ἢ πλείους. ἔφερε δὲ ἕκαστος κατὰ μῆνα τῶν συσσίτων ἀλφί‐ των μέδιμνον, οἴνου χόας ὀκτώ, τυροῦ πέντε μνᾶς,</w:t>
      </w:r>
    </w:p>
    <w:p>
      <w:r>
        <w:rPr>
          <w:rFonts w:ascii="Courier New" w:hAnsi="Courier New"/>
          <w:color w:val="555555"/>
          <w:sz w:val="20"/>
        </w:rPr>
        <w:t>[5]</w:t>
      </w:r>
    </w:p>
    <w:p>
      <w:r>
        <w:rPr>
          <w:rFonts w:ascii="Gentium Plus" w:hAnsi="Gentium Plus"/>
          <w:sz w:val="24"/>
        </w:rPr>
        <w:t>σύκων ἡμιμναῖα πέντε, πρὸς δὲ τούτοις εἰς ὀψω‐</w:t>
      </w:r>
    </w:p>
    <w:p>
      <w:r>
        <w:rPr>
          <w:rFonts w:ascii="Courier New" w:hAnsi="Courier New"/>
          <w:color w:val="555555"/>
          <w:sz w:val="20"/>
        </w:rPr>
        <w:t>[Lyc . 12 . 3]</w:t>
      </w:r>
    </w:p>
    <w:p>
      <w:r>
        <w:rPr>
          <w:rFonts w:ascii="Gentium Plus" w:hAnsi="Gentium Plus"/>
          <w:sz w:val="24"/>
        </w:rPr>
        <w:t>δὲ ἄλλους ἔδει παρεῖναι. καὶ μέχρι γε πολλοῦ τὰς συσσιτήσεις ἀκριβῶς διεφύλαττον. Ἄγιδος γοῦν τοῦ βασιλέως, ὡς ἐπανῆλθεν ἀπὸ τῆς στρα‐ τείας καταπεπολεμηκὼς Ἀθηναίους, βουλομένου</w:t>
      </w:r>
    </w:p>
    <w:p>
      <w:r>
        <w:rPr>
          <w:rFonts w:ascii="Courier New" w:hAnsi="Courier New"/>
          <w:color w:val="555555"/>
          <w:sz w:val="20"/>
        </w:rPr>
        <w:t>[5]</w:t>
      </w:r>
    </w:p>
    <w:p>
      <w:r>
        <w:rPr>
          <w:rFonts w:ascii="Gentium Plus" w:hAnsi="Gentium Plus"/>
          <w:sz w:val="24"/>
        </w:rPr>
        <w:t>παρὰ τῇ γυναικὶ δειπνεῖν καὶ μεταπεμπομένου τὰς μερίδας, οὐκ ἔπεμψαν οἱ πολέμαρχοι, τοῦ δὲ μεθ’ ἡμέραν ὑπ’ ὀργῆς μὴ θύσαντος ἣν ἔδει θυσίαν, ἐζημίωσαν αὐτόν.</w:t>
      </w:r>
    </w:p>
    <w:p>
      <w:r>
        <w:rPr>
          <w:rFonts w:ascii="Courier New" w:hAnsi="Courier New"/>
          <w:color w:val="555555"/>
          <w:sz w:val="20"/>
        </w:rPr>
        <w:t>[Lyc . 12 . 4]</w:t>
      </w:r>
    </w:p>
    <w:p>
      <w:r>
        <w:rPr>
          <w:rFonts w:ascii="Gentium Plus" w:hAnsi="Gentium Plus"/>
          <w:sz w:val="24"/>
        </w:rPr>
        <w:t>Εἰς δὲ τὰ συσσίτια καὶ παῖδες ἐφοίτων, ὥσπερ εἰς διδασκαλεῖα σωφροσύνης ἀγόμενοι, καὶ λόγων ἠκροῶντο πολιτικῶν καὶ παιδευτὰς ἐλευθερίας ἑώρων, αὐτοί τε παίζειν εἰθίζοντο καὶ σκώπτειν</w:t>
      </w:r>
    </w:p>
    <w:p>
      <w:r>
        <w:rPr>
          <w:rFonts w:ascii="Courier New" w:hAnsi="Courier New"/>
          <w:color w:val="555555"/>
          <w:sz w:val="20"/>
        </w:rPr>
        <w:t>[5]</w:t>
      </w:r>
    </w:p>
    <w:p>
      <w:r>
        <w:rPr>
          <w:rFonts w:ascii="Gentium Plus" w:hAnsi="Gentium Plus"/>
          <w:sz w:val="24"/>
        </w:rPr>
        <w:t>ἄνευ βωμολοχίας καὶ σκωπτόμενοι μὴ δυσχεραί‐ νειν. σφόδρα γὰρ ἐδόκει καὶ τοῦτο Λακωνικὸν εἶναι, σκώμματος ἀνέχεσθαι· μὴ φέροντα δὲ ἐξῆν</w:t>
      </w:r>
    </w:p>
    <w:p>
      <w:r>
        <w:rPr>
          <w:rFonts w:ascii="Courier New" w:hAnsi="Courier New"/>
          <w:color w:val="555555"/>
          <w:sz w:val="20"/>
        </w:rPr>
        <w:t>[Lyc . 12 . 5]</w:t>
      </w:r>
    </w:p>
    <w:p>
      <w:r>
        <w:rPr>
          <w:rFonts w:ascii="Gentium Plus" w:hAnsi="Gentium Plus"/>
          <w:sz w:val="24"/>
        </w:rPr>
        <w:t>παραιτεῖσθαι, καὶ ὁ σκώπτων ἐπέπαυτο. τῶν δ’ εἰσιόντων ἑκάστῳ δείξας ὁ πρεσβύτατος τὰς θύρας, “Διὰ τούτων,” φησίν, “ἔξω λόγος οὐκ ἐκπορεύεται.” δοκιμάζεσθαι δὲ τὸν βουλόμενον</w:t>
      </w:r>
    </w:p>
    <w:p>
      <w:r>
        <w:rPr>
          <w:rFonts w:ascii="Courier New" w:hAnsi="Courier New"/>
          <w:color w:val="555555"/>
          <w:sz w:val="20"/>
        </w:rPr>
        <w:t>[5]</w:t>
      </w:r>
    </w:p>
    <w:p>
      <w:r>
        <w:rPr>
          <w:rFonts w:ascii="Gentium Plus" w:hAnsi="Gentium Plus"/>
          <w:sz w:val="24"/>
        </w:rPr>
        <w:t>τοῦ συσσιτίου μετασχεῖν οὕτω φασί. λαβὼν τῶν συσσίτων ἕκαστος ἀπομαγδαλίαν εἰς τὴν χεῖρα, τοῦ διακόνου φέροντος ἀγγεῖον ἐπὶ τῆς κεφαλῆς, ἔβαλλε σιωπῇ καθάπερ ψῆφον, ὁ μὲν δοκιμάζων ἁπλῶς, ὁ δ’ ἐκκρίνων σφόδρα τῇ χειρὶ πιέσας.</w:t>
      </w:r>
    </w:p>
    <w:p>
      <w:r>
        <w:rPr>
          <w:rFonts w:ascii="Courier New" w:hAnsi="Courier New"/>
          <w:color w:val="555555"/>
          <w:sz w:val="20"/>
        </w:rPr>
        <w:t>[Lyc . 12 . 6]</w:t>
      </w:r>
    </w:p>
    <w:p>
      <w:r>
        <w:rPr>
          <w:rFonts w:ascii="Gentium Plus" w:hAnsi="Gentium Plus"/>
          <w:sz w:val="24"/>
        </w:rPr>
        <w:t>ἡ γὰρ πεπιεσμένη τὴν τῆς τετρημένης ἔχει δύ‐</w:t>
      </w:r>
    </w:p>
    <w:p>
      <w:r>
        <w:rPr>
          <w:rFonts w:ascii="Courier New" w:hAnsi="Courier New"/>
          <w:color w:val="555555"/>
          <w:sz w:val="20"/>
        </w:rPr>
        <w:t>[5]</w:t>
      </w:r>
    </w:p>
    <w:p>
      <w:r>
        <w:rPr>
          <w:rFonts w:ascii="Gentium Plus" w:hAnsi="Gentium Plus"/>
          <w:sz w:val="24"/>
        </w:rPr>
        <w:t>δοκιμασθέντα κεκαδδίσθαι λέγουσι· κάδδιχος γὰρ καλεῖται τὸ ἀγγεῖον εἰς ὃ τὰς ἀπομαγδαλίας ἐμβάλλουσι. τῶν δὲ ὄψων εὐδοκίμει μάλιστα παρ’ αὐτοῖς ὁ μέλας ζωμός, ὥστε μηδὲ κρεαδίου δεῖσθαι τοὺς πρεσβυτέρους, ἀλλὰ παραχωρεῖν</w:t>
      </w:r>
    </w:p>
    <w:p>
      <w:r>
        <w:rPr>
          <w:rFonts w:ascii="Courier New" w:hAnsi="Courier New"/>
          <w:color w:val="555555"/>
          <w:sz w:val="20"/>
        </w:rPr>
        <w:t>[10]</w:t>
      </w:r>
    </w:p>
    <w:p>
      <w:r>
        <w:rPr>
          <w:rFonts w:ascii="Gentium Plus" w:hAnsi="Gentium Plus"/>
          <w:sz w:val="24"/>
        </w:rPr>
        <w:t>τοῖς νεανίσκοις, αὐτοὺς δὲ τοῦ ζωμοῦ καταχεο‐</w:t>
      </w:r>
    </w:p>
    <w:p>
      <w:r>
        <w:rPr>
          <w:rFonts w:ascii="Courier New" w:hAnsi="Courier New"/>
          <w:color w:val="555555"/>
          <w:sz w:val="20"/>
        </w:rPr>
        <w:t>[Lyc . 12 . 7]</w:t>
      </w:r>
    </w:p>
    <w:p>
      <w:r>
        <w:rPr>
          <w:rFonts w:ascii="Gentium Plus" w:hAnsi="Gentium Plus"/>
          <w:sz w:val="24"/>
        </w:rPr>
        <w:t>μένους ἑστιᾶσθαι. λέγεται δέ τινα τῶν Ποντικῶν βασιλέων ἕνεκα τοῦ ζωμοῦ καὶ πρίασθαι Λακω‐ νικὸν μάγειρον· εἶτα γευσάμενον δυσχερᾶναι· καὶ τὸν μάγειρον εἰπεῖν· “Ὦ βασιλεῦ, τοῦτον δεῖ τὸν</w:t>
      </w:r>
    </w:p>
    <w:p>
      <w:r>
        <w:rPr>
          <w:rFonts w:ascii="Courier New" w:hAnsi="Courier New"/>
          <w:color w:val="555555"/>
          <w:sz w:val="20"/>
        </w:rPr>
        <w:t>[5]</w:t>
      </w:r>
    </w:p>
    <w:p>
      <w:r>
        <w:rPr>
          <w:rFonts w:ascii="Gentium Plus" w:hAnsi="Gentium Plus"/>
          <w:sz w:val="24"/>
        </w:rPr>
        <w:t>ζωμὸν ἐν τῷ Εὐρώτᾳ λελουμένους ἐποψᾶσθαι.” πιόντες δὲ μετρίως ἀπίασι δίχα λαμπάδος. οὐ γὰρ ἔξεστι πρὸς φῶς βαδίζειν, οὔτε ταύτην οὔτε ἄλλην ὁδόν, ὅπως ἐθίζωνται σκότους καὶ νυκτὸς εὐθαρσῶς καὶ ἀδεῶς ὁδεύειν. τὰ μὲν οὖν συσσί‐</w:t>
      </w:r>
    </w:p>
    <w:p>
      <w:r>
        <w:rPr>
          <w:rFonts w:ascii="Courier New" w:hAnsi="Courier New"/>
          <w:color w:val="555555"/>
          <w:sz w:val="20"/>
        </w:rPr>
        <w:t>[10]</w:t>
      </w:r>
    </w:p>
    <w:p>
      <w:r>
        <w:rPr>
          <w:rFonts w:ascii="Gentium Plus" w:hAnsi="Gentium Plus"/>
          <w:sz w:val="24"/>
        </w:rPr>
        <w:t>τια τοιαύτην ἔχει τάξιν.</w:t>
      </w:r>
    </w:p>
    <w:p>
      <w:r>
        <w:rPr>
          <w:rFonts w:ascii="Courier New" w:hAnsi="Courier New"/>
          <w:color w:val="555555"/>
          <w:sz w:val="20"/>
        </w:rPr>
        <w:t>[Lyc . 13 . 1]</w:t>
      </w:r>
    </w:p>
    <w:p>
      <w:r>
        <w:rPr>
          <w:rFonts w:ascii="Gentium Plus" w:hAnsi="Gentium Plus"/>
          <w:sz w:val="24"/>
        </w:rPr>
        <w:t>Νόμους δὲ γεγραμμένους ὁ Λυκοῦργος οὐκ ἔθηκεν, ἀλλὰ μία τῶν καλουμένων ῥητρῶν ἐστιν αὕτη. τὰ μὲν γὰρ κυριώτατα καὶ μέγιστα πρὸς εὐδαιμονίαν πόλεως καὶ ἀρετήν, ἐν τοῖς</w:t>
      </w:r>
    </w:p>
    <w:p>
      <w:r>
        <w:rPr>
          <w:rFonts w:ascii="Courier New" w:hAnsi="Courier New"/>
          <w:color w:val="555555"/>
          <w:sz w:val="20"/>
        </w:rPr>
        <w:t>[5]</w:t>
      </w:r>
    </w:p>
    <w:p>
      <w:r>
        <w:rPr>
          <w:rFonts w:ascii="Gentium Plus" w:hAnsi="Gentium Plus"/>
          <w:sz w:val="24"/>
        </w:rPr>
        <w:t>ἤθεσιν ᾤετο καὶ ταῖς ἀγωγαῖς τῶν πολιτῶν ἐγκατεστοιχειωμένα, μένειν ἀκίνητα καὶ βέβαια, ἔχοντα τὴν προαίρεσιν δεσμὸν ἰσχυρότερον τῆς ἀνάγκης, ἣν ἡ παίδευσις ἐμποιεῖ τοῖς νέοις, νομο‐ θέτου διάθεσιν ἀπεργαζομένη περὶ ἕκαστον αὐ‐</w:t>
      </w:r>
    </w:p>
    <w:p>
      <w:r>
        <w:rPr>
          <w:rFonts w:ascii="Courier New" w:hAnsi="Courier New"/>
          <w:color w:val="555555"/>
          <w:sz w:val="20"/>
        </w:rPr>
        <w:t>[Lyc . 13 . 2]</w:t>
      </w:r>
    </w:p>
    <w:p>
      <w:r>
        <w:rPr>
          <w:rFonts w:ascii="Gentium Plus" w:hAnsi="Gentium Plus"/>
          <w:sz w:val="24"/>
        </w:rPr>
        <w:t>τῶν. τὰ δὲ μικρὰ καὶ χρηματικὰ συμβόλαια καὶ μεταπίπτοντα ταῖς χρείαις ἄλλοτε ἄλλως, βέλτιον ἦν μὴ καταλαμβάνειν ἐγγράφοις ἀνάγκαις μηδὲ ἀκινήτοις ἔθεσιν, ἀλλ’ ἐᾶν ἐπὶ τῶν καιρῶν, προσ‐</w:t>
      </w:r>
    </w:p>
    <w:p>
      <w:r>
        <w:rPr>
          <w:rFonts w:ascii="Courier New" w:hAnsi="Courier New"/>
          <w:color w:val="555555"/>
          <w:sz w:val="20"/>
        </w:rPr>
        <w:t>[5]</w:t>
      </w:r>
    </w:p>
    <w:p>
      <w:r>
        <w:rPr>
          <w:rFonts w:ascii="Gentium Plus" w:hAnsi="Gentium Plus"/>
          <w:sz w:val="24"/>
        </w:rPr>
        <w:t>θέσεις λαμβάνοντα καὶ ἀφαιρέσεις, ἃς ἂν οἱ πεπαιδευμένοι δοκιμάσωσι. τὸ γὰρ ὅλον καὶ πᾶν τῆς νομοθεσίας ἔργον εἰς τὴν παιδείαν ἀνῆψε.</w:t>
      </w:r>
    </w:p>
    <w:p>
      <w:r>
        <w:rPr>
          <w:rFonts w:ascii="Courier New" w:hAnsi="Courier New"/>
          <w:color w:val="555555"/>
          <w:sz w:val="20"/>
        </w:rPr>
        <w:t>[Lyc . 13 . 3]</w:t>
      </w:r>
    </w:p>
    <w:p>
      <w:r>
        <w:rPr>
          <w:rFonts w:ascii="Gentium Plus" w:hAnsi="Gentium Plus"/>
          <w:sz w:val="24"/>
        </w:rPr>
        <w:t>Μία μὲν οὖν τῶν ῥητρῶν ἦν, ὥσπερ εἴρηται, μὴ χρῆσθαι νόμοις ἐγγράφοις. ἑτέρα δὲ πάλιν κατὰ τῆς πολυτελείας, ὅπως οἰκία πᾶσα τὴν μὲν ὀροφὴν ἀπὸ πελέκεως εἰργασμένην ἔχῃ, τὰς δὲ</w:t>
      </w:r>
    </w:p>
    <w:p>
      <w:r>
        <w:rPr>
          <w:rFonts w:ascii="Courier New" w:hAnsi="Courier New"/>
          <w:color w:val="555555"/>
          <w:sz w:val="20"/>
        </w:rPr>
        <w:t>[5]</w:t>
      </w:r>
    </w:p>
    <w:p>
      <w:r>
        <w:rPr>
          <w:rFonts w:ascii="Gentium Plus" w:hAnsi="Gentium Plus"/>
          <w:sz w:val="24"/>
        </w:rPr>
        <w:t>θύρας ἀπὸ πρίονος μόνου καὶ μηδενὸς τῶν ἄλλων ἐργαλείων. ὅπερ γὰρ ὕστερον Ἐπαμεινώνδαν εἰ‐ πεῖν λέγουσιν ἐπὶ τῆς ἑαυτοῦ τραπέζης, ὡς τὸ τοιοῦτον ἄριστον οὐ χωρεῖ προδοσίαν, τοῦτο πρῶ‐ τος ἐνόησε Λυκοῦργος, ὡς οἰκία τοιαύτη τρυφὴν</w:t>
      </w:r>
    </w:p>
    <w:p>
      <w:r>
        <w:rPr>
          <w:rFonts w:ascii="Courier New" w:hAnsi="Courier New"/>
          <w:color w:val="555555"/>
          <w:sz w:val="20"/>
        </w:rPr>
        <w:t>[Lyc . 13 . 4]</w:t>
      </w:r>
    </w:p>
    <w:p>
      <w:r>
        <w:rPr>
          <w:rFonts w:ascii="Gentium Plus" w:hAnsi="Gentium Plus"/>
          <w:sz w:val="24"/>
        </w:rPr>
        <w:t>οὐ χωρεῖ καὶ πολυτέλειαν, οὐδ’ ἔστιν οὐδεὶς οὕτως ἀπειρόκαλος καὶ ἀνόητος ὥστε εἰς οἰκίαν ἀφελῆ καὶ δημοτικὴν εἰσφέρειν κλίνας ἀργυρόποδας καὶ στρωμνὰς ἁλουργεῖς καὶ χρυσᾶς κύλικας καὶ τὴν</w:t>
      </w:r>
    </w:p>
    <w:p>
      <w:r>
        <w:rPr>
          <w:rFonts w:ascii="Courier New" w:hAnsi="Courier New"/>
          <w:color w:val="555555"/>
          <w:sz w:val="20"/>
        </w:rPr>
        <w:t>[5]</w:t>
      </w:r>
    </w:p>
    <w:p>
      <w:r>
        <w:rPr>
          <w:rFonts w:ascii="Gentium Plus" w:hAnsi="Gentium Plus"/>
          <w:sz w:val="24"/>
        </w:rPr>
        <w:t>τούτοις ἑπομένην πολυτέλειαν, ἀλλ’ ἀνάγκη συν‐ αρμόζεσθαι καὶ συνεξομοιοῦν τῇ μὲν οἰκίᾳ τὴν κλίνην, τῇ δὲ κλίνῃ τὴν ἐσθῆτα, ταύτῃ δὲ τὴν</w:t>
      </w:r>
    </w:p>
    <w:p>
      <w:r>
        <w:rPr>
          <w:rFonts w:ascii="Courier New" w:hAnsi="Courier New"/>
          <w:color w:val="555555"/>
          <w:sz w:val="20"/>
        </w:rPr>
        <w:t>[Lyc . 13 . 5]</w:t>
      </w:r>
    </w:p>
    <w:p>
      <w:r>
        <w:rPr>
          <w:rFonts w:ascii="Gentium Plus" w:hAnsi="Gentium Plus"/>
          <w:sz w:val="24"/>
        </w:rPr>
        <w:t>ἄλλην χορηγίαν καὶ κατασκευήν. ἐκ δὲ ταύτης τῆς συνηθείας φασὶ καὶ Λεωτυχίδην τὸν πρεσβύ‐ τερον ἐν Κορίνθῳ δειπνοῦντα, καὶ θεασάμενον τῆς στέγης τοῦ οἴκου τὴν κατασκευὴν πολυτελῆ καὶ</w:t>
      </w:r>
    </w:p>
    <w:p>
      <w:r>
        <w:rPr>
          <w:rFonts w:ascii="Courier New" w:hAnsi="Courier New"/>
          <w:color w:val="555555"/>
          <w:sz w:val="20"/>
        </w:rPr>
        <w:t>[5]</w:t>
      </w:r>
    </w:p>
    <w:p>
      <w:r>
        <w:rPr>
          <w:rFonts w:ascii="Gentium Plus" w:hAnsi="Gentium Plus"/>
          <w:sz w:val="24"/>
        </w:rPr>
        <w:t>φατνωματικήν, ἐρωτῆσαι τὸν ξένον εἰ τετράγωνα παρ’ αὐτοῖς τὰ ξύλα φύεται. Τρίτην δὲ ῥήτραν διαμνημονεύουσι τοῦ Λυκούρ‐</w:t>
      </w:r>
    </w:p>
    <w:p>
      <w:r>
        <w:rPr>
          <w:rFonts w:ascii="Courier New" w:hAnsi="Courier New"/>
          <w:color w:val="555555"/>
          <w:sz w:val="20"/>
        </w:rPr>
        <w:t>[Lyc . 13 . 6]</w:t>
      </w:r>
    </w:p>
    <w:p>
      <w:r>
        <w:rPr>
          <w:rFonts w:ascii="Gentium Plus" w:hAnsi="Gentium Plus"/>
          <w:sz w:val="24"/>
        </w:rPr>
        <w:t>σθαι συνεθιζόμενοι πολεμικοὶ γένωνται. καὶ τοῦτό γε μάλιστα κατηγοροῦσιν Ἀγησιλάου τοῦ βασι‐ λέως ὕστερον, ὡς ταῖς συνεχέσι καὶ πυκναῖς εἰς τὴν Βοιωτίαν ἐμβολαῖς καὶ στρατείαις τοὺς Θη‐</w:t>
      </w:r>
    </w:p>
    <w:p>
      <w:r>
        <w:rPr>
          <w:rFonts w:ascii="Courier New" w:hAnsi="Courier New"/>
          <w:color w:val="555555"/>
          <w:sz w:val="20"/>
        </w:rPr>
        <w:t>[5]</w:t>
      </w:r>
    </w:p>
    <w:p>
      <w:r>
        <w:rPr>
          <w:rFonts w:ascii="Gentium Plus" w:hAnsi="Gentium Plus"/>
          <w:sz w:val="24"/>
        </w:rPr>
        <w:t>βαίους ἀντιπάλους τοῖς Λακεδαιμονίοις κατα‐ σκευάσαντος. διὸ καὶ τετρωμένον αὐτὸν ἰδὼν Ἀνταλκίδας, “Καλά,” ἔφη, “τὰ διδασκάλια παρὰ Θηβαίων ἀπολαμβάνεις, μὴ βουλομένους αὐτοὺς μηδὲ εἰδότας μάχεσθαι διδάξας.” τὰ μὲν οὖν τοι‐</w:t>
      </w:r>
    </w:p>
    <w:p>
      <w:r>
        <w:rPr>
          <w:rFonts w:ascii="Courier New" w:hAnsi="Courier New"/>
          <w:color w:val="555555"/>
          <w:sz w:val="20"/>
        </w:rPr>
        <w:t>[10]</w:t>
      </w:r>
    </w:p>
    <w:p>
      <w:r>
        <w:rPr>
          <w:rFonts w:ascii="Gentium Plus" w:hAnsi="Gentium Plus"/>
          <w:sz w:val="24"/>
        </w:rPr>
        <w:t>αῦτα νομοθετήματα ῥήτρας ὠνόμασεν, ὡς παρὰ τοῦ θεοῦ κομιζόμενα καὶ χρησμοὺς ὄντα.</w:t>
      </w:r>
    </w:p>
    <w:p>
      <w:r>
        <w:rPr>
          <w:rFonts w:ascii="Courier New" w:hAnsi="Courier New"/>
          <w:color w:val="555555"/>
          <w:sz w:val="20"/>
        </w:rPr>
        <w:t>[Lyc . 14 . 1]</w:t>
      </w:r>
    </w:p>
    <w:p>
      <w:r>
        <w:rPr>
          <w:rFonts w:ascii="Gentium Plus" w:hAnsi="Gentium Plus"/>
          <w:sz w:val="24"/>
        </w:rPr>
        <w:t>Τῆς δὲ παιδείας, ἣν μέγιστον ἡγεῖτο τοῦ νομοθέτου καὶ κάλλιστον ἔργον εἶναι, πόρρωθεν ἀρχόμενος εὐθὺς ἐπεσκόπει τὰ περὶ τοὺς γάμους καὶ τὰς γενέσεις. οὐ γάρ, ὡς Ἀριστοτέλης φησίν,</w:t>
      </w:r>
    </w:p>
    <w:p>
      <w:r>
        <w:rPr>
          <w:rFonts w:ascii="Courier New" w:hAnsi="Courier New"/>
          <w:color w:val="555555"/>
          <w:sz w:val="20"/>
        </w:rPr>
        <w:t>[5]</w:t>
      </w:r>
    </w:p>
    <w:p>
      <w:r>
        <w:rPr>
          <w:rFonts w:ascii="Gentium Plus" w:hAnsi="Gentium Plus"/>
          <w:sz w:val="24"/>
        </w:rPr>
        <w:t>ἐπιχειρήσας σωφρονίζειν τὰς γυναῖκας, ἐπαύσατο μὴ κρατῶν τῆς πολλῆς ἀνέσεως καὶ γυναικοκρα‐ τίας διὰ τὰς πολλὰς στρατείας τῶν ἀνδρῶν, ἐν αἷς ἠναγκάζοντο κυρίας ἀπολείπειν ἐκείνας, καὶ διὰ τοῦτο μᾶλλον τοῦ προσήκοντος αὐτὰς ἐθερά‐</w:t>
      </w:r>
    </w:p>
    <w:p>
      <w:r>
        <w:rPr>
          <w:rFonts w:ascii="Courier New" w:hAnsi="Courier New"/>
          <w:color w:val="555555"/>
          <w:sz w:val="20"/>
        </w:rPr>
        <w:t>[10]</w:t>
      </w:r>
    </w:p>
    <w:p>
      <w:r>
        <w:rPr>
          <w:rFonts w:ascii="Gentium Plus" w:hAnsi="Gentium Plus"/>
          <w:sz w:val="24"/>
        </w:rPr>
        <w:t>πευον καὶ δεσποίνας προσηγόρευον· ἀλλὰ καὶ τούτων τὴν ἐνδεχομένην ἐπιμέλειαν ἐποιήσατο.</w:t>
      </w:r>
    </w:p>
    <w:p>
      <w:r>
        <w:rPr>
          <w:rFonts w:ascii="Courier New" w:hAnsi="Courier New"/>
          <w:color w:val="555555"/>
          <w:sz w:val="20"/>
        </w:rPr>
        <w:t>[Lyc . 14 . 2]</w:t>
      </w:r>
    </w:p>
    <w:p>
      <w:r>
        <w:rPr>
          <w:rFonts w:ascii="Gentium Plus" w:hAnsi="Gentium Plus"/>
          <w:sz w:val="24"/>
        </w:rPr>
        <w:t>τὰ μέν γε σώματα τῶν παρθένων δρόμοις καὶ πάλαις καὶ βολαῖς δίσκων καὶ ἀκοντίων διεπόνη‐ σεν, ὡς ἥ τε τῶν γεννωμένων ῥίζωσις ἰσχυρὰν ἐν</w:t>
      </w:r>
    </w:p>
    <w:p>
      <w:r>
        <w:rPr>
          <w:rFonts w:ascii="Courier New" w:hAnsi="Courier New"/>
          <w:color w:val="555555"/>
          <w:sz w:val="20"/>
        </w:rPr>
        <w:t>[5]</w:t>
      </w:r>
    </w:p>
    <w:p>
      <w:r>
        <w:rPr>
          <w:rFonts w:ascii="Gentium Plus" w:hAnsi="Gentium Plus"/>
          <w:sz w:val="24"/>
        </w:rPr>
        <w:t>βέλτιον, αὐταί τε μετὰ ῥώμης τοὺς τόκους ὑπο‐ μένουσαι καλῶς ἅμα καὶ ῥᾳδίως ἀγωνίζοιντο πρὸς τὰς ὠδῖνας. ἀφελὼν δὲ θρύψιν καὶ σκιατραφίαν καὶ θηλύτητα πᾶσαν οὐδὲν ἧττον εἴθισε τῶν κόρων τὰς κόρας γυμνάς τε πομπεύειν καὶ πρὸς</w:t>
      </w:r>
    </w:p>
    <w:p>
      <w:r>
        <w:rPr>
          <w:rFonts w:ascii="Courier New" w:hAnsi="Courier New"/>
          <w:color w:val="555555"/>
          <w:sz w:val="20"/>
        </w:rPr>
        <w:t>[10]</w:t>
      </w:r>
    </w:p>
    <w:p>
      <w:r>
        <w:rPr>
          <w:rFonts w:ascii="Gentium Plus" w:hAnsi="Gentium Plus"/>
          <w:sz w:val="24"/>
        </w:rPr>
        <w:t>ἱεροῖς τισιν ὀρχεῖσθαι καὶ ἄδειν τῶν νέων παρόν‐</w:t>
      </w:r>
    </w:p>
    <w:p>
      <w:r>
        <w:rPr>
          <w:rFonts w:ascii="Courier New" w:hAnsi="Courier New"/>
          <w:color w:val="555555"/>
          <w:sz w:val="20"/>
        </w:rPr>
        <w:t>[Lyc . 14 . 3]</w:t>
      </w:r>
    </w:p>
    <w:p>
      <w:r>
        <w:rPr>
          <w:rFonts w:ascii="Gentium Plus" w:hAnsi="Gentium Plus"/>
          <w:sz w:val="24"/>
        </w:rPr>
        <w:t>των καὶ θεωμένων. ἔστι δὲ ὅτε καὶ σκώμματα λέγουσαι πρὸς ἕκαστον εὐχρήστως ἐπελαμβά‐ νοντο τῶν ἁμαρτανομένων· καὶ πάλιν εἰς τοὺς ἀξίους αὐτῶν ἐγκώμια μετ’ ᾠδῆς πεποιημένα διεξ‐</w:t>
      </w:r>
    </w:p>
    <w:p>
      <w:r>
        <w:rPr>
          <w:rFonts w:ascii="Courier New" w:hAnsi="Courier New"/>
          <w:color w:val="555555"/>
          <w:sz w:val="20"/>
        </w:rPr>
        <w:t>[5]</w:t>
      </w:r>
    </w:p>
    <w:p>
      <w:r>
        <w:rPr>
          <w:rFonts w:ascii="Gentium Plus" w:hAnsi="Gentium Plus"/>
          <w:sz w:val="24"/>
        </w:rPr>
        <w:t>ιοῦσαι, φιλοτιμίαν πολλὴν καὶ ζῆλον ἐνεποίουν τοῖς νεανίσκοις. ὁ γὰρ ἐγκωμιασθεὶς ἐπ’ ἀνδρα‐ γαθίᾳ καὶ κλεινὸς ἐν ταῖς παρθένοις γεγονὼς ἀπῄει μεγαλυνόμενος ὑπὸ τῶν ἐπαίνων· αἱ δὲ μετὰ παιδιᾶς καὶ σκωμμάτων δήξεις οὐδὲν ἀμ‐</w:t>
      </w:r>
    </w:p>
    <w:p>
      <w:r>
        <w:rPr>
          <w:rFonts w:ascii="Courier New" w:hAnsi="Courier New"/>
          <w:color w:val="555555"/>
          <w:sz w:val="20"/>
        </w:rPr>
        <w:t>[10]</w:t>
      </w:r>
    </w:p>
    <w:p>
      <w:r>
        <w:rPr>
          <w:rFonts w:ascii="Gentium Plus" w:hAnsi="Gentium Plus"/>
          <w:sz w:val="24"/>
        </w:rPr>
        <w:t>βλύτεραι τῶν μετὰ σπουδῆς νουθετημάτων ἦσαν, ἅτε δὴ πρὸς τὴν θέαν ὁμοῦ τοῖς ἄλλοις πολίταις καὶ τῶν βασιλέων καὶ τῶν γερόντων συμπορευο‐ μένων.</w:t>
      </w:r>
    </w:p>
    <w:p>
      <w:r>
        <w:rPr>
          <w:rFonts w:ascii="Courier New" w:hAnsi="Courier New"/>
          <w:color w:val="555555"/>
          <w:sz w:val="20"/>
        </w:rPr>
        <w:t>[Lyc . 14 . 4]</w:t>
      </w:r>
    </w:p>
    <w:p>
      <w:r>
        <w:rPr>
          <w:rFonts w:ascii="Gentium Plus" w:hAnsi="Gentium Plus"/>
          <w:sz w:val="24"/>
        </w:rPr>
        <w:t>Ἡ δὲ γύμνωσις τῶν παρθένων οὐδὲν αἰσχρὸν εἶχεν, αἰδοῦς μὲν παρούσης, ἀκρασίας δὲ ἀπούσης, ἀλλ’ ἐθισμὸν ἀφελῆ καὶ ζῆλον εὐεξίας ἐνειργάζετο, καὶ φρονήματος τὸ θῆλυ παρέγευεν οὐκ ἀγεννοῦς,</w:t>
      </w:r>
    </w:p>
    <w:p>
      <w:r>
        <w:rPr>
          <w:rFonts w:ascii="Courier New" w:hAnsi="Courier New"/>
          <w:color w:val="555555"/>
          <w:sz w:val="20"/>
        </w:rPr>
        <w:t>[5]</w:t>
      </w:r>
    </w:p>
    <w:p>
      <w:r>
        <w:rPr>
          <w:rFonts w:ascii="Gentium Plus" w:hAnsi="Gentium Plus"/>
          <w:sz w:val="24"/>
        </w:rPr>
        <w:t>ὡς μηδὲν ἧττον αὐτῷ καὶ ἀρετῆς καὶ φιλοτιμίας μετουσίαν οὖσαν. ὅθεν αὐταῖς καὶ λέγειν ἐπῄει καὶ φρονεῖν οἷα καὶ περὶ Γοργοῦς ἱστόρηται τῆς Λεωνίδου γυναικός. εἰπούσης γάρ τινος, ὡς ἔοικε, ξένης πρὸς αὐτὴν ὡς “Μόναι τῶν ἀνδρῶν ἄρχετε</w:t>
      </w:r>
    </w:p>
    <w:p>
      <w:r>
        <w:rPr>
          <w:rFonts w:ascii="Courier New" w:hAnsi="Courier New"/>
          <w:color w:val="555555"/>
          <w:sz w:val="20"/>
        </w:rPr>
        <w:t>[10]</w:t>
      </w:r>
    </w:p>
    <w:p>
      <w:r>
        <w:rPr>
          <w:rFonts w:ascii="Gentium Plus" w:hAnsi="Gentium Plus"/>
          <w:sz w:val="24"/>
        </w:rPr>
        <w:t>ὑμεῖς αἱ Λάκαιναι,” “Μόναι γάρ,” ἔφη, “τίκτομεν ἄνδρας.”</w:t>
      </w:r>
    </w:p>
    <w:p>
      <w:r>
        <w:rPr>
          <w:rFonts w:ascii="Courier New" w:hAnsi="Courier New"/>
          <w:color w:val="555555"/>
          <w:sz w:val="20"/>
        </w:rPr>
        <w:t>[Lyc . 15 . 1]</w:t>
      </w:r>
    </w:p>
    <w:p>
      <w:r>
        <w:rPr>
          <w:rFonts w:ascii="Gentium Plus" w:hAnsi="Gentium Plus"/>
          <w:sz w:val="24"/>
        </w:rPr>
        <w:t>Ἦν μὲν οὖν καὶ ταῦτα παρορμητικὰ πρὸς</w:t>
      </w:r>
    </w:p>
    <w:p>
      <w:r>
        <w:rPr>
          <w:rFonts w:ascii="Courier New" w:hAnsi="Courier New"/>
          <w:color w:val="555555"/>
          <w:sz w:val="20"/>
        </w:rPr>
        <w:t>[5]</w:t>
      </w:r>
    </w:p>
    <w:p>
      <w:r>
        <w:rPr>
          <w:rFonts w:ascii="Gentium Plus" w:hAnsi="Gentium Plus"/>
          <w:sz w:val="24"/>
        </w:rPr>
        <w:t>φησιν ὁ Πλάτων, ἀνάγκαις· οὐ μὴν ἀλλὰ καὶ ἀτιμίαν τινὰ προσέθηκε τοῖς ἀγάμοις. εἴργοντο γὰρ ἐν ταῖς γυμνοπαιδίαις τῆς θέας· τοῦ δὲ χει‐ μῶνος οἱ μὲν ἄρχοντες αὐτοὺς ἐκέλευον ἐν κύκλῳ</w:t>
      </w:r>
    </w:p>
    <w:p>
      <w:r>
        <w:rPr>
          <w:rFonts w:ascii="Courier New" w:hAnsi="Courier New"/>
          <w:color w:val="555555"/>
          <w:sz w:val="20"/>
        </w:rPr>
        <w:t>[Lyc . 15 . 2]</w:t>
      </w:r>
    </w:p>
    <w:p>
      <w:r>
        <w:rPr>
          <w:rFonts w:ascii="Gentium Plus" w:hAnsi="Gentium Plus"/>
          <w:sz w:val="24"/>
        </w:rPr>
        <w:t>γυμνοὺς περιϊέναι τὴν ἀγοράν, οἱ δὲ περιϊόντες ᾖδον εἰς αὑτοὺς ᾠδήν τινα πεποιημένην, ὡς δίκαια πάσχοιεν, ὅτι τοῖς νόμοις ἀπειθοῦσι· τιμῆς δὲ καὶ θεραπείας ἣν νέοι πρεσβυτέροις παρεῖχον, ἐστέ‐</w:t>
      </w:r>
    </w:p>
    <w:p>
      <w:r>
        <w:rPr>
          <w:rFonts w:ascii="Courier New" w:hAnsi="Courier New"/>
          <w:color w:val="555555"/>
          <w:sz w:val="20"/>
        </w:rPr>
        <w:t>[5]</w:t>
      </w:r>
    </w:p>
    <w:p>
      <w:r>
        <w:rPr>
          <w:rFonts w:ascii="Gentium Plus" w:hAnsi="Gentium Plus"/>
          <w:sz w:val="24"/>
        </w:rPr>
        <w:t>ρηντο. ὅθεν καὶ τὸ πρὸς Δερκυλλίδαν ῥηθὲν οὐδεὶς ἐμέμψατο, καίπερ εὐδόκιμον ὄντα στρατηγόν. ἐπιόντι γὰρ αὐτῷ τῶν νεωτέρων τις ἕδρας οὐχ ὑπεῖξεν, εἰπών, “Οὐδὲ γὰρ ἐμοὶ σὺ τὸν ὑπείξοντα γεγέννηκας.”</w:t>
      </w:r>
    </w:p>
    <w:p>
      <w:r>
        <w:rPr>
          <w:rFonts w:ascii="Courier New" w:hAnsi="Courier New"/>
          <w:color w:val="555555"/>
          <w:sz w:val="20"/>
        </w:rPr>
        <w:t>[Lyc . 15 . 3]</w:t>
      </w:r>
    </w:p>
    <w:p>
      <w:r>
        <w:rPr>
          <w:rFonts w:ascii="Gentium Plus" w:hAnsi="Gentium Plus"/>
          <w:sz w:val="24"/>
        </w:rPr>
        <w:t>Ἐγάμουν δὲ δι’ ἁρπαγῆς, οὐ μικρὰς οὐδὲ ἀώρους πρὸς γάμον, ἀλλὰ καὶ ἀκμαζούσας καὶ πεπείρους. τὴν δὲ ἁρπασθεῖσαν ἡ νυμφεύτρια καλουμένη παραλαβοῦσα, τὴν μὲν κεφαλὴν ἐν</w:t>
      </w:r>
    </w:p>
    <w:p>
      <w:r>
        <w:rPr>
          <w:rFonts w:ascii="Courier New" w:hAnsi="Courier New"/>
          <w:color w:val="555555"/>
          <w:sz w:val="20"/>
        </w:rPr>
        <w:t>[5]</w:t>
      </w:r>
    </w:p>
    <w:p>
      <w:r>
        <w:rPr>
          <w:rFonts w:ascii="Gentium Plus" w:hAnsi="Gentium Plus"/>
          <w:sz w:val="24"/>
        </w:rPr>
        <w:t>χρῷ περιέκειρεν, ἱματίῳ δὲ ἀνδρείῳ καὶ ὑποδήμα‐ σιν ἐνσκευάσασα κατέκλινεν ἐπὶ στιβάδα μόνην ἄνευ φωτός. ὁ δὲ νυμφίος οὐ μεθύων οὐδὲ θρυ‐ πτόμενος, ἀλλὰ νήφων, ὥσπερ ἀεί, δεδειπνηκὼς ἐν</w:t>
      </w:r>
    </w:p>
    <w:p>
      <w:r>
        <w:rPr>
          <w:rFonts w:ascii="Courier New" w:hAnsi="Courier New"/>
          <w:color w:val="555555"/>
          <w:sz w:val="20"/>
        </w:rPr>
        <w:t>[Lyc . 15 . 4]</w:t>
      </w:r>
    </w:p>
    <w:p>
      <w:r>
        <w:rPr>
          <w:rFonts w:ascii="Gentium Plus" w:hAnsi="Gentium Plus"/>
          <w:sz w:val="24"/>
        </w:rPr>
        <w:t>μετήνεγκεν ἀράμενος ἐπὶ τὴν κλίνην. συνδιατρί‐ ψας δὲ χρόνον οὐ πολὺν ἀπῄει κοσμίως οὗπερ εἰώθει τὸ πρότερον, καθευδήσων μετὰ τῶν ἄλλων νέων. καὶ τὸ λοιπὸν οὕτως ἔπραττε, τοῖς μὲν</w:t>
      </w:r>
    </w:p>
    <w:p>
      <w:r>
        <w:rPr>
          <w:rFonts w:ascii="Courier New" w:hAnsi="Courier New"/>
          <w:color w:val="555555"/>
          <w:sz w:val="20"/>
        </w:rPr>
        <w:t>[5]</w:t>
      </w:r>
    </w:p>
    <w:p>
      <w:r>
        <w:rPr>
          <w:rFonts w:ascii="Gentium Plus" w:hAnsi="Gentium Plus"/>
          <w:sz w:val="24"/>
        </w:rPr>
        <w:t>ἡλικιώταις συνδιημερεύων καὶ συναναπαυόμενος, πρὸς δὲ τὴν νύμφην κρύφα μετ’ εὐλαβείας φοιτῶν, αἰσχυνόμενος καὶ δεδοικὼς μή τις αἴσθοιτο τῶν ἔνδον, ἅμα καὶ τῆς νύμφης ἐπιτεχνωμένης καὶ συνευπορούσης ὅπως ἂν ἐν καιρῷ καὶ λανθάνοντες</w:t>
      </w:r>
    </w:p>
    <w:p>
      <w:r>
        <w:rPr>
          <w:rFonts w:ascii="Courier New" w:hAnsi="Courier New"/>
          <w:color w:val="555555"/>
          <w:sz w:val="20"/>
        </w:rPr>
        <w:t>[Lyc . 15 . 5]</w:t>
      </w:r>
    </w:p>
    <w:p>
      <w:r>
        <w:rPr>
          <w:rFonts w:ascii="Gentium Plus" w:hAnsi="Gentium Plus"/>
          <w:sz w:val="24"/>
        </w:rPr>
        <w:t>ἀλλήλοις συμπορεύοιντο. καὶ τοῦτο ἔπραττον οὐκ ὀλίγον χρόνον, ἀλλ’ ὥστε καὶ παῖδας γενέσθαι ἐνίοις πρὶν ἐς ἡμέραν θεάσασθαι τὰς ἑαυτῶν γυναῖκας. ἡ δὲ τοιαύτη σύνοδος οὐ μόνον ἐγκρα‐</w:t>
      </w:r>
    </w:p>
    <w:p>
      <w:r>
        <w:rPr>
          <w:rFonts w:ascii="Courier New" w:hAnsi="Courier New"/>
          <w:color w:val="555555"/>
          <w:sz w:val="20"/>
        </w:rPr>
        <w:t>[5]</w:t>
      </w:r>
    </w:p>
    <w:p>
      <w:r>
        <w:rPr>
          <w:rFonts w:ascii="Gentium Plus" w:hAnsi="Gentium Plus"/>
          <w:sz w:val="24"/>
        </w:rPr>
        <w:t>τείας καὶ σωφροσύνης ἄσκησις ἦν, ἀλλὰ τοῖς τε σώμασι γονίμους καὶ τῷ φιλεῖν ἀεὶ καινοὺς καὶ προσφάτους ἦγεν ἐπὶ τὴν κοινωνίαν, οὐ διακορεῖς οὐδ’ ἐξιτήλους ταῖς ἀνέδην κοινωνίαις, ἀλλ’ ἀεί τι λείψανον καὶ ὑπέκκαυμα πόθου καὶ χάριτος</w:t>
      </w:r>
    </w:p>
    <w:p>
      <w:r>
        <w:rPr>
          <w:rFonts w:ascii="Courier New" w:hAnsi="Courier New"/>
          <w:color w:val="555555"/>
          <w:sz w:val="20"/>
        </w:rPr>
        <w:t>[10]</w:t>
      </w:r>
    </w:p>
    <w:p>
      <w:r>
        <w:rPr>
          <w:rFonts w:ascii="Gentium Plus" w:hAnsi="Gentium Plus"/>
          <w:sz w:val="24"/>
        </w:rPr>
        <w:t>ἐναπολείποντας ἀλλήλοις.</w:t>
      </w:r>
    </w:p>
    <w:p>
      <w:r>
        <w:rPr>
          <w:rFonts w:ascii="Courier New" w:hAnsi="Courier New"/>
          <w:color w:val="555555"/>
          <w:sz w:val="20"/>
        </w:rPr>
        <w:t>[Lyc . 15 . 6]</w:t>
      </w:r>
    </w:p>
    <w:p>
      <w:r>
        <w:rPr>
          <w:rFonts w:ascii="Gentium Plus" w:hAnsi="Gentium Plus"/>
          <w:sz w:val="24"/>
        </w:rPr>
        <w:t>Τοσαύτην δὲ τοῖς γάμοις ἐπιστήσας αἰδῶ καὶ τάξιν, οὐδὲν ἧττον ἐξέβαλε τὴν κενὴν καὶ γυ‐ ναικώδη ζηλοτυπίαν, ἐν καλῷ καταστήσας ὕβριν μὲν καὶ ἀναξίαν πᾶσαν εἴργειν ἀπὸ τοῦ γάμου,</w:t>
      </w:r>
    </w:p>
    <w:p>
      <w:r>
        <w:rPr>
          <w:rFonts w:ascii="Courier New" w:hAnsi="Courier New"/>
          <w:color w:val="555555"/>
          <w:sz w:val="20"/>
        </w:rPr>
        <w:t>[5]</w:t>
      </w:r>
    </w:p>
    <w:p>
      <w:r>
        <w:rPr>
          <w:rFonts w:ascii="Gentium Plus" w:hAnsi="Gentium Plus"/>
          <w:sz w:val="24"/>
        </w:rPr>
        <w:t>παίδων δὲ καὶ τεκνώσεως κοινωνεῖν τοῖς ἀξίοις, καταγελῶντας τῶν ὡς ἄμικτα καὶ ἀκοινώνητα</w:t>
      </w:r>
    </w:p>
    <w:p>
      <w:r>
        <w:rPr>
          <w:rFonts w:ascii="Courier New" w:hAnsi="Courier New"/>
          <w:color w:val="555555"/>
          <w:sz w:val="20"/>
        </w:rPr>
        <w:t>[Lyc . 15 . 7]</w:t>
      </w:r>
    </w:p>
    <w:p>
      <w:r>
        <w:rPr>
          <w:rFonts w:ascii="Gentium Plus" w:hAnsi="Gentium Plus"/>
          <w:sz w:val="24"/>
        </w:rPr>
        <w:t>ταῦτα μετιόντων σφαγαῖς καὶ πολέμοις. ἐξῆν μὲν γὰρ ἀνδρὶ πρεσβυτέρῳ νέας γυναικός, εἰ δή τινα τῶν καλῶν καὶ ἀγαθῶν ἀσπάσαιτο νέων καὶ δοκιμάσειεν, εἰσαγαγεῖν παρ’ αὐτὴν καὶ πλή‐</w:t>
      </w:r>
    </w:p>
    <w:p>
      <w:r>
        <w:rPr>
          <w:rFonts w:ascii="Courier New" w:hAnsi="Courier New"/>
          <w:color w:val="555555"/>
          <w:sz w:val="20"/>
        </w:rPr>
        <w:t>[5]</w:t>
      </w:r>
    </w:p>
    <w:p>
      <w:r>
        <w:rPr>
          <w:rFonts w:ascii="Gentium Plus" w:hAnsi="Gentium Plus"/>
          <w:sz w:val="24"/>
        </w:rPr>
        <w:t>σαντα γενναίου σπέρματος ἴδιον αὑτοῖς ποιή‐ σασθαι τὸ γεννηθέν. ἐξῆν δὲ πάλιν ἀνδρὶ χρη‐ στῷ, τῶν εὐτέκνων τινὰ καὶ σωφρόνων θαυμά‐ σαντι γυναικῶν ἑτέρῳ γεγαμημένην, πεῖσαι τὸν ἄνδρα συνελθεῖν, ὥσπερ ἐν χώρᾳ καλλικάρπῳ</w:t>
      </w:r>
    </w:p>
    <w:p>
      <w:r>
        <w:rPr>
          <w:rFonts w:ascii="Courier New" w:hAnsi="Courier New"/>
          <w:color w:val="555555"/>
          <w:sz w:val="20"/>
        </w:rPr>
        <w:t>[10]</w:t>
      </w:r>
    </w:p>
    <w:p>
      <w:r>
        <w:rPr>
          <w:rFonts w:ascii="Gentium Plus" w:hAnsi="Gentium Plus"/>
          <w:sz w:val="24"/>
        </w:rPr>
        <w:t>φυτεύοντα καὶ ποιούμενον παῖδας ἀγαθούς, ἀγα‐</w:t>
      </w:r>
    </w:p>
    <w:p>
      <w:r>
        <w:rPr>
          <w:rFonts w:ascii="Courier New" w:hAnsi="Courier New"/>
          <w:color w:val="555555"/>
          <w:sz w:val="20"/>
        </w:rPr>
        <w:t>[Lyc . 15 . 8]</w:t>
      </w:r>
    </w:p>
    <w:p>
      <w:r>
        <w:rPr>
          <w:rFonts w:ascii="Gentium Plus" w:hAnsi="Gentium Plus"/>
          <w:sz w:val="24"/>
        </w:rPr>
        <w:t>θῶν ὁμαίμους καὶ συγγενεῖς ἐσομένους. πρῶτον μὲν γὰρ οὐκ ἰδίους ἡγεῖτο τῶν πατέρων τοὺς παῖδας, ἀλλὰ κοινοὺς τῆς πόλεως ὁ Λυκοῦργος, ὅθεν οὐκ ἐκ τῶν τυχόντων, ἀλλ’ ἐκ τῶν ἀρίστων</w:t>
      </w:r>
    </w:p>
    <w:p>
      <w:r>
        <w:rPr>
          <w:rFonts w:ascii="Courier New" w:hAnsi="Courier New"/>
          <w:color w:val="555555"/>
          <w:sz w:val="20"/>
        </w:rPr>
        <w:t>[5]</w:t>
      </w:r>
    </w:p>
    <w:p>
      <w:r>
        <w:rPr>
          <w:rFonts w:ascii="Gentium Plus" w:hAnsi="Gentium Plus"/>
          <w:sz w:val="24"/>
        </w:rPr>
        <w:t>ἐβούλετο γεγονότας εἶναι τοὺς πολίτας. ἔπειτα πολλὴν ἀβελτερίαν καὶ τῦφον ἐνεώρα τοῖς περὶ ταῦτα τῶν ἄλλων νομοθετήμασιν, οἳ κύνας μὲν καὶ ἵππους ὑπὸ τοῖς κρατίστοις τῶν ὀχείων βιβάζουσι χάριτι πείθοντες ἢ μισθῷ τοὺς κυ‐</w:t>
      </w:r>
    </w:p>
    <w:p>
      <w:r>
        <w:rPr>
          <w:rFonts w:ascii="Courier New" w:hAnsi="Courier New"/>
          <w:color w:val="555555"/>
          <w:sz w:val="20"/>
        </w:rPr>
        <w:t>[10]</w:t>
      </w:r>
    </w:p>
    <w:p>
      <w:r>
        <w:rPr>
          <w:rFonts w:ascii="Gentium Plus" w:hAnsi="Gentium Plus"/>
          <w:sz w:val="24"/>
        </w:rPr>
        <w:t>ρίους, τὰς δὲ γυναῖκας ἐγκλεισάμενοι φρουροῦσιν, ἐξ αὐτῶν μόνων τίκτειν ἀξιοῦντες, κἂν ἄφρονες</w:t>
      </w:r>
    </w:p>
    <w:p>
      <w:r>
        <w:rPr>
          <w:rFonts w:ascii="Courier New" w:hAnsi="Courier New"/>
          <w:color w:val="555555"/>
          <w:sz w:val="20"/>
        </w:rPr>
        <w:t>[Lyc . 15 . 9]</w:t>
      </w:r>
    </w:p>
    <w:p>
      <w:r>
        <w:rPr>
          <w:rFonts w:ascii="Gentium Plus" w:hAnsi="Gentium Plus"/>
          <w:sz w:val="24"/>
        </w:rPr>
        <w:t>ὦσι, κἂν παρήλικες, κἂν νοσώδεις, ὡς οὐχὶ πρώ‐ τοις τοῖς κεκτημένοις καὶ τρέφουσι τῶν παίδων γινομένων πονηρῶν, ἐὰν ἐκ πονηρῶν γένωνται, καὶ τοὐναντίον χρηστῶν, ἂν τοιαύτης τύχωσι</w:t>
      </w:r>
    </w:p>
    <w:p>
      <w:r>
        <w:rPr>
          <w:rFonts w:ascii="Courier New" w:hAnsi="Courier New"/>
          <w:color w:val="555555"/>
          <w:sz w:val="20"/>
        </w:rPr>
        <w:t>[5]</w:t>
      </w:r>
    </w:p>
    <w:p>
      <w:r>
        <w:rPr>
          <w:rFonts w:ascii="Gentium Plus" w:hAnsi="Gentium Plus"/>
          <w:sz w:val="24"/>
        </w:rPr>
        <w:t>γενέσεως. ταῦτα δὲ οὕτως πραττόμενα φυσικῶς καὶ πολιτικῶς τότε τοσοῦτον ἀπεῖχε τῆς ὕστερον λεγομένης γενέσθαι περὶ τὰς γυναῖκας εὐχερείας ὥστε ὅλως ἄπιστον εἶναι τὸ τῆς μοιχείας παρ’</w:t>
      </w:r>
    </w:p>
    <w:p>
      <w:r>
        <w:rPr>
          <w:rFonts w:ascii="Courier New" w:hAnsi="Courier New"/>
          <w:color w:val="555555"/>
          <w:sz w:val="20"/>
        </w:rPr>
        <w:t>[Lyc . 15 . 10]</w:t>
      </w:r>
    </w:p>
    <w:p>
      <w:r>
        <w:rPr>
          <w:rFonts w:ascii="Gentium Plus" w:hAnsi="Gentium Plus"/>
          <w:sz w:val="24"/>
        </w:rPr>
        <w:t>αὐτοῖς. καὶ λόγος ἀπομνημονεύεται Γεράδα τινὸς Σπαρτιάτου τῶν σφόδρα παλαιῶν, ὃς ἐρωτηθεὶς</w:t>
      </w:r>
    </w:p>
    <w:p>
      <w:r>
        <w:rPr>
          <w:rFonts w:ascii="Courier New" w:hAnsi="Courier New"/>
          <w:color w:val="555555"/>
          <w:sz w:val="20"/>
        </w:rPr>
        <w:t>[5]</w:t>
      </w:r>
    </w:p>
    <w:p>
      <w:r>
        <w:rPr>
          <w:rFonts w:ascii="Gentium Plus" w:hAnsi="Gentium Plus"/>
          <w:sz w:val="24"/>
        </w:rPr>
        <w:t>ἐκείνου δὲ ὑπολαβόντος, “Ἐὰν οὖν γένηται;” “Ταῦρον,” ἔφη ὁ Γεράδας, “ἐκτίνει μέγαν, ὃς ὑπερκύψας τὸ Ταΰγετον ἀπὸ τοῦ Εὐρώτα πίεται.” θαυμάσαντος δ’ ἐκείνου καὶ φήσαντος· “Πῶς δὲ ἂν γένοιτο βοῦς τηλικοῦτος;” γελάσας ὁ Γεράδας,</w:t>
      </w:r>
    </w:p>
    <w:p>
      <w:r>
        <w:rPr>
          <w:rFonts w:ascii="Courier New" w:hAnsi="Courier New"/>
          <w:color w:val="555555"/>
          <w:sz w:val="20"/>
        </w:rPr>
        <w:t>[10]</w:t>
      </w:r>
    </w:p>
    <w:p>
      <w:r>
        <w:rPr>
          <w:rFonts w:ascii="Gentium Plus" w:hAnsi="Gentium Plus"/>
          <w:sz w:val="24"/>
        </w:rPr>
        <w:t>“Πῶς δ’ ἄν,” ἔφη, “ἐν Σπάρτῃ μοιχὸς γένοιτο;” ταῦτα μὲν οὖν ἱστόρηται περὶ τῶν γάμων.</w:t>
      </w:r>
    </w:p>
    <w:p>
      <w:r>
        <w:rPr>
          <w:rFonts w:ascii="Courier New" w:hAnsi="Courier New"/>
          <w:color w:val="555555"/>
          <w:sz w:val="20"/>
        </w:rPr>
        <w:t>[Lyc . 16 . 1]</w:t>
      </w:r>
    </w:p>
    <w:p>
      <w:r>
        <w:rPr>
          <w:rFonts w:ascii="Gentium Plus" w:hAnsi="Gentium Plus"/>
          <w:sz w:val="24"/>
        </w:rPr>
        <w:t>Τὸ δὲ γεννηθὲν οὐκ ἦν κύριος ὁ γεννήσας τρέφειν, ἀλλ’ ἔφερε λαβὼν εἰς τόπον τινὰ λέ‐ σχην καλούμενον, ἐν ᾧ καθήμενοι τῶν φυλετῶν οἱ πρεσβύτατοι καταμαθόντες τὸ παιδάριον, εἰ</w:t>
      </w:r>
    </w:p>
    <w:p>
      <w:r>
        <w:rPr>
          <w:rFonts w:ascii="Courier New" w:hAnsi="Courier New"/>
          <w:color w:val="555555"/>
          <w:sz w:val="20"/>
        </w:rPr>
        <w:t>[5]</w:t>
      </w:r>
    </w:p>
    <w:p>
      <w:r>
        <w:rPr>
          <w:rFonts w:ascii="Gentium Plus" w:hAnsi="Gentium Plus"/>
          <w:sz w:val="24"/>
        </w:rPr>
        <w:t>μὲν εὐπαγὲς εἴη καὶ ῥωμαλέον, τρέφειν ἐκέλευον, κλῆρον αὐτῷ τῶν ἐνακισχιλίων προσνείμαντες· εἰ δ’ ἀγεννὲς καὶ ἄμορφον, ἀπέπεμπον εἰς τὰς λεγομένας Ἀποθέτας, παρὰ Ταΰγετον βαραθρώ‐</w:t>
      </w:r>
    </w:p>
    <w:p>
      <w:r>
        <w:rPr>
          <w:rFonts w:ascii="Courier New" w:hAnsi="Courier New"/>
          <w:color w:val="555555"/>
          <w:sz w:val="20"/>
        </w:rPr>
        <w:t>[Lyc . 16 . 2]</w:t>
      </w:r>
    </w:p>
    <w:p>
      <w:r>
        <w:rPr>
          <w:rFonts w:ascii="Gentium Plus" w:hAnsi="Gentium Plus"/>
          <w:sz w:val="24"/>
        </w:rPr>
        <w:t>δη τόπον, ὡς οὔτε αὐτῷ ζῆν ἄμεινον ὂν οὔτε τῇ πόλει τὸ μὴ καλῶς εὐθὺς ἐξ ἀρχῆς πρὸς εὐεξίαν καὶ ῥώμην πεφυκός. ὅθεν οὐδὲ ὕδατι τὰ βρέφη, ἀλλ’ οἴνῳ περιέλουον αἱ γυναῖκες,</w:t>
      </w:r>
    </w:p>
    <w:p>
      <w:r>
        <w:rPr>
          <w:rFonts w:ascii="Courier New" w:hAnsi="Courier New"/>
          <w:color w:val="555555"/>
          <w:sz w:val="20"/>
        </w:rPr>
        <w:t>[5]</w:t>
      </w:r>
    </w:p>
    <w:p>
      <w:r>
        <w:rPr>
          <w:rFonts w:ascii="Gentium Plus" w:hAnsi="Gentium Plus"/>
          <w:sz w:val="24"/>
        </w:rPr>
        <w:t>βάσανόν τινα ποιούμεναι τῆς κράσεως αὐτῶν. λέγεται γὰρ ἐξίστασθαι τὰ ἐπιληπτικὰ καὶ νο‐ σώδη πρὸς τὸν ἄκρατον ἀποσφακελίζοντα, τὰ δ’ ὑγιεινὰ μᾶλλον στομοῦσθαι καὶ κρατύνεσθαι τὴν</w:t>
      </w:r>
    </w:p>
    <w:p>
      <w:r>
        <w:rPr>
          <w:rFonts w:ascii="Courier New" w:hAnsi="Courier New"/>
          <w:color w:val="555555"/>
          <w:sz w:val="20"/>
        </w:rPr>
        <w:t>[Lyc . 16 . 3]</w:t>
      </w:r>
    </w:p>
    <w:p>
      <w:r>
        <w:rPr>
          <w:rFonts w:ascii="Gentium Plus" w:hAnsi="Gentium Plus"/>
          <w:sz w:val="24"/>
        </w:rPr>
        <w:t>ἕξιν. ἦν δὲ περὶ τὰς τροφοὺς ἐπιμέλειά τις μετὰ τέχνης, ὥστ’ ἄνευ σπαργάνων ἐκτρεφούσας τὰ βρέφη τοῖς μέλεσι καὶ τοῖς εἴδεσιν ἐλευθέρια ποιεῖν, ἔτι δὲ εὔκολα ταῖς διαίταις καὶ ἄσικχα</w:t>
      </w:r>
    </w:p>
    <w:p>
      <w:r>
        <w:rPr>
          <w:rFonts w:ascii="Courier New" w:hAnsi="Courier New"/>
          <w:color w:val="555555"/>
          <w:sz w:val="20"/>
        </w:rPr>
        <w:t>[5]</w:t>
      </w:r>
    </w:p>
    <w:p>
      <w:r>
        <w:rPr>
          <w:rFonts w:ascii="Gentium Plus" w:hAnsi="Gentium Plus"/>
          <w:sz w:val="24"/>
        </w:rPr>
        <w:t>καὶ ἀθαμβῆ σκότου καὶ πρὸς ἐρημίαν ἄφοβα καὶ ἄπειρα δυσκολίας ἀγεννοῦς καὶ κλαυθμυρισμῶν. διὸ καὶ τῶν ἔξωθεν ἔνιοι τοῖς τέκνοις Λακωνικὰς ἐωνοῦντο τίτθας· καὶ τήν γε τὸν Ἀθηναῖον Ἀλκιβιάδην τιτθεύσασαν Ἀμύκλαν ἱστοροῦσι</w:t>
      </w:r>
    </w:p>
    <w:p>
      <w:r>
        <w:rPr>
          <w:rFonts w:ascii="Courier New" w:hAnsi="Courier New"/>
          <w:color w:val="555555"/>
          <w:sz w:val="20"/>
        </w:rPr>
        <w:t>[10]</w:t>
      </w:r>
    </w:p>
    <w:p>
      <w:r>
        <w:rPr>
          <w:rFonts w:ascii="Gentium Plus" w:hAnsi="Gentium Plus"/>
          <w:sz w:val="24"/>
        </w:rPr>
        <w:t>γεγονέναι Λάκαιναν.</w:t>
      </w:r>
    </w:p>
    <w:p>
      <w:r>
        <w:rPr>
          <w:rFonts w:ascii="Courier New" w:hAnsi="Courier New"/>
          <w:color w:val="555555"/>
          <w:sz w:val="20"/>
        </w:rPr>
        <w:t>[Lyc . 16 . 4]</w:t>
      </w:r>
    </w:p>
    <w:p>
      <w:r>
        <w:rPr>
          <w:rFonts w:ascii="Gentium Plus" w:hAnsi="Gentium Plus"/>
          <w:sz w:val="24"/>
        </w:rPr>
        <w:t>Ἀλλὰ τούτῳ μέν, ὡς Πλάτων φησί, Ζώπυρον ἐπέστησε παιδαγωγὸν Περικλῆς, οὐδέν τι τῶν ἄλλων διαφέροντα δούλων· τοὺς δὲ Σπαρτιατῶν παῖδας οὐκ ἐπὶ ὠνητοῖς οὐδὲ μισθίοις ἐποιήσατο</w:t>
      </w:r>
    </w:p>
    <w:p>
      <w:r>
        <w:rPr>
          <w:rFonts w:ascii="Courier New" w:hAnsi="Courier New"/>
          <w:color w:val="555555"/>
          <w:sz w:val="20"/>
        </w:rPr>
        <w:t>[5]</w:t>
      </w:r>
    </w:p>
    <w:p>
      <w:r>
        <w:rPr>
          <w:rFonts w:ascii="Gentium Plus" w:hAnsi="Gentium Plus"/>
          <w:sz w:val="24"/>
        </w:rPr>
        <w:t>παιδαγωγοῖς ὁ Λυκοῦργος, οὐδ’ ἐξῆν ἑκάστῳ τρέφειν οὐδὲ παιδεύειν ὡς ἐβούλετο τὸν υἱόν, ἀλλὰ πάντας εὐθὺς ἑπταετεῖς γενομένους παρα‐ λαμβάνων αὐτὸς εἰς ἀγέλας κατελόχιζε, καὶ συννόμους ποιῶν καὶ συντρόφους μετ’ ἀλλήλων</w:t>
      </w:r>
    </w:p>
    <w:p>
      <w:r>
        <w:rPr>
          <w:rFonts w:ascii="Courier New" w:hAnsi="Courier New"/>
          <w:color w:val="555555"/>
          <w:sz w:val="20"/>
        </w:rPr>
        <w:t>[Lyc . 16 . 5]</w:t>
      </w:r>
    </w:p>
    <w:p>
      <w:r>
        <w:rPr>
          <w:rFonts w:ascii="Gentium Plus" w:hAnsi="Gentium Plus"/>
          <w:sz w:val="24"/>
        </w:rPr>
        <w:t>εἴθιζε συμπαίζειν καὶ συσχολάζειν. ἄρχοντα δ’ αὐτοῖς παρίστατο τῆς ἀγέλης τὸν τῷ φρονεῖν διαφέροντα καὶ θυμοειδέστατον ἐν τῷ μάχεσθαι· καὶ πρὸς τοῦτον ἀφεώρων καὶ προστάττοντος</w:t>
      </w:r>
    </w:p>
    <w:p>
      <w:r>
        <w:rPr>
          <w:rFonts w:ascii="Courier New" w:hAnsi="Courier New"/>
          <w:color w:val="555555"/>
          <w:sz w:val="20"/>
        </w:rPr>
        <w:t>[5]</w:t>
      </w:r>
    </w:p>
    <w:p>
      <w:r>
        <w:rPr>
          <w:rFonts w:ascii="Gentium Plus" w:hAnsi="Gentium Plus"/>
          <w:sz w:val="24"/>
        </w:rPr>
        <w:t>ἠκροῶντο καὶ κολάζοντος ἐκαρτέρουν, ὥστε τὴν παιδείαν εἶναι μελέτην εὐπειθείας. ἐπεσκόπουν δὲ οἱ πρεσβύτεροι παίζοντας αὐτούς, καὶ τὰ πολλὰ μάχας τινὰς ἐμβάλλοντες ἀεὶ καὶ φιλο‐ νεικίας, οὐ παρέργως κατεμάνθανον ὁποῖός ἐστι</w:t>
      </w:r>
    </w:p>
    <w:p>
      <w:r>
        <w:rPr>
          <w:rFonts w:ascii="Courier New" w:hAnsi="Courier New"/>
          <w:color w:val="555555"/>
          <w:sz w:val="20"/>
        </w:rPr>
        <w:t>[10]</w:t>
      </w:r>
    </w:p>
    <w:p>
      <w:r>
        <w:rPr>
          <w:rFonts w:ascii="Gentium Plus" w:hAnsi="Gentium Plus"/>
          <w:sz w:val="24"/>
        </w:rPr>
        <w:t>τὴν φύσιν ἕκαστος αὐτῶν πρὸς τὸ τολμᾶν καὶ μὴ φυγομαχεῖν ἐν ταῖς ἁμίλλαις.</w:t>
      </w:r>
    </w:p>
    <w:p>
      <w:r>
        <w:rPr>
          <w:rFonts w:ascii="Courier New" w:hAnsi="Courier New"/>
          <w:color w:val="555555"/>
          <w:sz w:val="20"/>
        </w:rPr>
        <w:t>[Lyc . 16 . 6]</w:t>
      </w:r>
    </w:p>
    <w:p>
      <w:r>
        <w:rPr>
          <w:rFonts w:ascii="Gentium Plus" w:hAnsi="Gentium Plus"/>
          <w:sz w:val="24"/>
        </w:rPr>
        <w:t>Γράμματα μὲν οὖν ἕνεκα τῆς χρείας ἐμάνθανον· ἡ δ’ ἄλλη πᾶσα παιδεία πρὸς τὸ ἄρχεσθαι καλῶς ἐγίνετο καὶ καρτερεῖν πονοῦντα καὶ νικᾶν μαχό‐ μενον. διὸ καὶ τῆς ἡλικίας προερχομένης ἐπέ‐</w:t>
      </w:r>
    </w:p>
    <w:p>
      <w:r>
        <w:rPr>
          <w:rFonts w:ascii="Courier New" w:hAnsi="Courier New"/>
          <w:color w:val="555555"/>
          <w:sz w:val="20"/>
        </w:rPr>
        <w:t>[5]</w:t>
      </w:r>
    </w:p>
    <w:p>
      <w:r>
        <w:rPr>
          <w:rFonts w:ascii="Gentium Plus" w:hAnsi="Gentium Plus"/>
          <w:sz w:val="24"/>
        </w:rPr>
        <w:t>τεινον αὐτῶν τὴν ἄσκησιν, ἐν χρῷ τε κείροντες καὶ βαδίζειν ἀνυποδήτους παίζειν τε γυμνοὺς ὡς τὰ πολλὰ συνεθίζοντες. γενόμενοι δὲ δωδεκαετεῖς ἄνευ χιτῶνος ἤδη διετέλουν, ἓν ἱμάτιον εἰς τὸν ἐνιαυτὸν λαμβάνοντες, αὐχμηροὶ τὰ σώματα καὶ</w:t>
      </w:r>
    </w:p>
    <w:p>
      <w:r>
        <w:rPr>
          <w:rFonts w:ascii="Courier New" w:hAnsi="Courier New"/>
          <w:color w:val="555555"/>
          <w:sz w:val="20"/>
        </w:rPr>
        <w:t>[10]</w:t>
      </w:r>
    </w:p>
    <w:p>
      <w:r>
        <w:rPr>
          <w:rFonts w:ascii="Gentium Plus" w:hAnsi="Gentium Plus"/>
          <w:sz w:val="24"/>
        </w:rPr>
        <w:t>λουτρῶν καὶ ἀλειμμάτων ἄπειροι· πλὴν ὀλίγας ἡμέρας τινὰς τοῦ ἐνιαυτοῦ τῆς τοιαύτης φιλαν‐</w:t>
      </w:r>
    </w:p>
    <w:p>
      <w:r>
        <w:rPr>
          <w:rFonts w:ascii="Courier New" w:hAnsi="Courier New"/>
          <w:color w:val="555555"/>
          <w:sz w:val="20"/>
        </w:rPr>
        <w:t>[Lyc . 16 . 7]</w:t>
      </w:r>
    </w:p>
    <w:p>
      <w:r>
        <w:rPr>
          <w:rFonts w:ascii="Gentium Plus" w:hAnsi="Gentium Plus"/>
          <w:sz w:val="24"/>
        </w:rPr>
        <w:t>θρωπίας μετεῖχον. ἐκάθευδον δὲ ὁμοῦ κατ’ ἴλην καὶ ἀγέλην ἐπὶ στιβάδων, ἃς αὑτοῖς συνεφόρουν, τοῦ παρὰ τὸν Εὐρώταν πεφυκότος καλάμου τὰ ἄκρα ταῖς χερσὶν ἄνευ σιδήρου κατακλάσαντες.</w:t>
      </w:r>
    </w:p>
    <w:p>
      <w:r>
        <w:rPr>
          <w:rFonts w:ascii="Courier New" w:hAnsi="Courier New"/>
          <w:color w:val="555555"/>
          <w:sz w:val="20"/>
        </w:rPr>
        <w:t>[5]</w:t>
      </w:r>
    </w:p>
    <w:p>
      <w:r>
        <w:rPr>
          <w:rFonts w:ascii="Gentium Plus" w:hAnsi="Gentium Plus"/>
          <w:sz w:val="24"/>
        </w:rPr>
        <w:t>ἐν δὲ τῷ χειμῶνι τοὺς λεγομένους λυκόφονας ὑπεβάλλοντο καὶ κατεμίγνυσαν ταῖς στιβάσι, θερμαντικὸν ἔχειν τι τῆς ὕλης δοκούσης.</w:t>
      </w:r>
    </w:p>
    <w:p>
      <w:r>
        <w:rPr>
          <w:rFonts w:ascii="Courier New" w:hAnsi="Courier New"/>
          <w:color w:val="555555"/>
          <w:sz w:val="20"/>
        </w:rPr>
        <w:t>[Lyc . 17 . 1]</w:t>
      </w:r>
    </w:p>
    <w:p>
      <w:r>
        <w:rPr>
          <w:rFonts w:ascii="Gentium Plus" w:hAnsi="Gentium Plus"/>
          <w:sz w:val="24"/>
        </w:rPr>
        <w:t>Ἤδη δὲ τοῖς τηλικούτοις ἐρασταὶ τῶν εὐδοκίμων νέων συνανεστρέφοντο· καὶ προσεῖχον οἱ πρεσβύτεροι, καὶ μᾶλλον ἐπιφοιτῶντες εἰς τὰ γυμνάσια, καὶ μαχομένοις καὶ σκώπτουσιν ἀλλή‐</w:t>
      </w:r>
    </w:p>
    <w:p>
      <w:r>
        <w:rPr>
          <w:rFonts w:ascii="Courier New" w:hAnsi="Courier New"/>
          <w:color w:val="555555"/>
          <w:sz w:val="20"/>
        </w:rPr>
        <w:t>[5]</w:t>
      </w:r>
    </w:p>
    <w:p>
      <w:r>
        <w:rPr>
          <w:rFonts w:ascii="Gentium Plus" w:hAnsi="Gentium Plus"/>
          <w:sz w:val="24"/>
        </w:rPr>
        <w:t>λους παρατυγχάνοντες, οὐ παρέργως, ἀλλὰ τρό‐ πον τινὰ πάντες οἰόμενοι πάντων καὶ πατέρες εἶναι καὶ παιδαγωγοὶ καὶ ἄρχοντες, ὥστε μήτε καιρὸν ἀπολείπεσθαι μήτε χωρίον ἔρημον τοῦ νουθετοῦντος τὸν ἁμαρτάνοντα καὶ κολάζοντος.</w:t>
      </w:r>
    </w:p>
    <w:p>
      <w:r>
        <w:rPr>
          <w:rFonts w:ascii="Courier New" w:hAnsi="Courier New"/>
          <w:color w:val="555555"/>
          <w:sz w:val="20"/>
        </w:rPr>
        <w:t>[Lyc . 17 . 2]</w:t>
      </w:r>
    </w:p>
    <w:p>
      <w:r>
        <w:rPr>
          <w:rFonts w:ascii="Gentium Plus" w:hAnsi="Gentium Plus"/>
          <w:sz w:val="24"/>
        </w:rPr>
        <w:t>οὐ μὴν ἀλλὰ καὶ παιδονόμος ἐκ τῶν καλῶν καὶ ἀγαθῶν ἀνδρῶν ἐτάττετο, καὶ κατ’ ἀγέλας αὐτοὶ προΐσταντο τῶν λεγομένων εἰρένων ἀεὶ τὸν σω‐ φρονέστατον καὶ μαχιμώτατον. εἴρενας δὲ κα‐</w:t>
      </w:r>
    </w:p>
    <w:p>
      <w:r>
        <w:rPr>
          <w:rFonts w:ascii="Courier New" w:hAnsi="Courier New"/>
          <w:color w:val="555555"/>
          <w:sz w:val="20"/>
        </w:rPr>
        <w:t>[5]</w:t>
      </w:r>
    </w:p>
    <w:p>
      <w:r>
        <w:rPr>
          <w:rFonts w:ascii="Gentium Plus" w:hAnsi="Gentium Plus"/>
          <w:sz w:val="24"/>
        </w:rPr>
        <w:t>λοῦσι τοὺς ἔτος ἤδη δεύτερον ἐκ παίδων γεγονό‐ τας, μελλείρενας δὲ τῶν παίδων τοὺς πρεσβυτά‐ τους. οὗτος οὖν ὁ εἴρην, εἴκοσι ἔτη γεγονώς, ἄρχει</w:t>
      </w:r>
    </w:p>
    <w:p>
      <w:r>
        <w:rPr>
          <w:rFonts w:ascii="Courier New" w:hAnsi="Courier New"/>
          <w:color w:val="555555"/>
          <w:sz w:val="20"/>
        </w:rPr>
        <w:t>[Lyc . 17 . 3]</w:t>
      </w:r>
    </w:p>
    <w:p>
      <w:r>
        <w:rPr>
          <w:rFonts w:ascii="Gentium Plus" w:hAnsi="Gentium Plus"/>
          <w:sz w:val="24"/>
        </w:rPr>
        <w:t>οἶκον ὑπηρέταις χρῆται πρὸς τὸ δεῖπνον. ἐπι‐ τάσσει δὲ τοῖς μὲν ἁδροῖς ξύλα φέρειν, τοῖς δὲ μικροτέροις λάχανα. καὶ φέρουσι κλέπτοντες, οἱ μὲν ἐπὶ τοὺς κήπους βαδίζοντες, οἱ δὲ εἰς τὰ</w:t>
      </w:r>
    </w:p>
    <w:p>
      <w:r>
        <w:rPr>
          <w:rFonts w:ascii="Courier New" w:hAnsi="Courier New"/>
          <w:color w:val="555555"/>
          <w:sz w:val="20"/>
        </w:rPr>
        <w:t>[5]</w:t>
      </w:r>
    </w:p>
    <w:p>
      <w:r>
        <w:rPr>
          <w:rFonts w:ascii="Gentium Plus" w:hAnsi="Gentium Plus"/>
          <w:sz w:val="24"/>
        </w:rPr>
        <w:t>τῶν ἀνδρῶν συσσίτια παρεισρέοντες εὖ μάλα πανούργως καὶ πεφυλαγμένως· ἂν δ’ ἁλῷ, πολ‐ λὰς λαμβάνει πληγὰς τῇ μάστιγι, ῥᾳθύμως δοκῶν κλέπτειν καὶ ἀτέχνως. κλέπτουσι δὲ καὶ τῶν σιτίων ὅ τι ἂν δύνωνται, μανθάνοντες εὐφυῶς</w:t>
      </w:r>
    </w:p>
    <w:p>
      <w:r>
        <w:rPr>
          <w:rFonts w:ascii="Courier New" w:hAnsi="Courier New"/>
          <w:color w:val="555555"/>
          <w:sz w:val="20"/>
        </w:rPr>
        <w:t>[10]</w:t>
      </w:r>
    </w:p>
    <w:p>
      <w:r>
        <w:rPr>
          <w:rFonts w:ascii="Gentium Plus" w:hAnsi="Gentium Plus"/>
          <w:sz w:val="24"/>
        </w:rPr>
        <w:t>ἐπιτίθεσθαι τοῖς καθεύδουσιν ἢ ῥᾳθύμως φυλάτ‐</w:t>
      </w:r>
    </w:p>
    <w:p>
      <w:r>
        <w:rPr>
          <w:rFonts w:ascii="Courier New" w:hAnsi="Courier New"/>
          <w:color w:val="555555"/>
          <w:sz w:val="20"/>
        </w:rPr>
        <w:t>[Lyc . 17 . 4]</w:t>
      </w:r>
    </w:p>
    <w:p>
      <w:r>
        <w:rPr>
          <w:rFonts w:ascii="Gentium Plus" w:hAnsi="Gentium Plus"/>
          <w:sz w:val="24"/>
        </w:rPr>
        <w:t>τουσι. τῷ δὲ ἁλόντι ζημία πληγαὶ καὶ τὸ πει‐ νῆν. γλίσχρον γὰρ αὐτοῖς ἐστι δεῖπνον, ὅπως δι’ αὑτῶν ἀμυνόμενοι τὴν ἔνδειαν ἀναγκάζωνται τολμᾶν καὶ πανουργεῖν.</w:t>
      </w:r>
    </w:p>
    <w:p>
      <w:r>
        <w:rPr>
          <w:rFonts w:ascii="Courier New" w:hAnsi="Courier New"/>
          <w:color w:val="555555"/>
          <w:sz w:val="20"/>
        </w:rPr>
        <w:t>[5]</w:t>
      </w:r>
    </w:p>
    <w:p>
      <w:r>
        <w:rPr>
          <w:rFonts w:ascii="Gentium Plus" w:hAnsi="Gentium Plus"/>
          <w:sz w:val="24"/>
        </w:rPr>
        <w:t>Καὶ τοῦτο μὲν ἔργον τῆς ὀλιγοσιτίας· παρέργον δέ φασι τὴν τῶν σωμάτων αὔξησιν. φέρεται γὰρ εἰς μῆκος, ὅταν τὸ πνεῦμα μὴ πολλὴν σχῇ διατριβὴν καὶ ἀσχολίαν ὑπὸ πλήθους τροφῆς εἰς βάθος καὶ πλάτος πιεζόμενον, ἀλλ’ ἄνω βα‐</w:t>
      </w:r>
    </w:p>
    <w:p>
      <w:r>
        <w:rPr>
          <w:rFonts w:ascii="Courier New" w:hAnsi="Courier New"/>
          <w:color w:val="555555"/>
          <w:sz w:val="20"/>
        </w:rPr>
        <w:t>[10]</w:t>
      </w:r>
    </w:p>
    <w:p>
      <w:r>
        <w:rPr>
          <w:rFonts w:ascii="Gentium Plus" w:hAnsi="Gentium Plus"/>
          <w:sz w:val="24"/>
        </w:rPr>
        <w:t>δίζῃ διὰ κουφότητα, τοῦ σώματος ἐκλύτως καὶ</w:t>
      </w:r>
    </w:p>
    <w:p>
      <w:r>
        <w:rPr>
          <w:rFonts w:ascii="Courier New" w:hAnsi="Courier New"/>
          <w:color w:val="555555"/>
          <w:sz w:val="20"/>
        </w:rPr>
        <w:t>[Lyc . 17 . 5]</w:t>
      </w:r>
    </w:p>
    <w:p>
      <w:r>
        <w:rPr>
          <w:rFonts w:ascii="Gentium Plus" w:hAnsi="Gentium Plus"/>
          <w:sz w:val="24"/>
        </w:rPr>
        <w:t>ῥᾳδίως ἐπιδιδόντος. τὸ δ’ αὐτὸ τοῦτο καὶ καλοὺς δοκεῖ ποιεῖν· αἱ γὰρ ἰσχναὶ καὶ διάκενοι μᾶλλον ἕξεις ὑπακούουσι πρὸς τὴν διάρθρωσιν, αἱ δὲ ὀγκώδεις καὶ πολύτροφοι διὰ βάρος ἀντιβαί‐</w:t>
      </w:r>
    </w:p>
    <w:p>
      <w:r>
        <w:rPr>
          <w:rFonts w:ascii="Courier New" w:hAnsi="Courier New"/>
          <w:color w:val="555555"/>
          <w:sz w:val="20"/>
        </w:rPr>
        <w:t>[5]</w:t>
      </w:r>
    </w:p>
    <w:p>
      <w:r>
        <w:rPr>
          <w:rFonts w:ascii="Gentium Plus" w:hAnsi="Gentium Plus"/>
          <w:sz w:val="24"/>
        </w:rPr>
        <w:t>νουσιν, ὥσπερ ἀμέλει καὶ τῶν ἐν τῷ κύειν καθαι‐ ρομένων γυναικῶν ἰσχνὰ μέν, εὐειδῆ δὲ καὶ γλα‐ φυρὰ γίνεται τὰ βρέφη, διὰ τὴν ἐλαφρότητα τῆς ὕλης κρατουμένης μᾶλλον ὑπὸ τοῦ τυποῦντος. ἀλλὰ γὰρ ἡ μὲν αἰτία τοῦ συμβαίνοντος ἐν μέσῳ</w:t>
      </w:r>
    </w:p>
    <w:p>
      <w:r>
        <w:rPr>
          <w:rFonts w:ascii="Courier New" w:hAnsi="Courier New"/>
          <w:color w:val="555555"/>
          <w:sz w:val="20"/>
        </w:rPr>
        <w:t>[10]</w:t>
      </w:r>
    </w:p>
    <w:p>
      <w:r>
        <w:rPr>
          <w:rFonts w:ascii="Gentium Plus" w:hAnsi="Gentium Plus"/>
          <w:sz w:val="24"/>
        </w:rPr>
        <w:t>προκείσθω σκοπεῖν.</w:t>
      </w:r>
    </w:p>
    <w:p>
      <w:r>
        <w:rPr>
          <w:rFonts w:ascii="Courier New" w:hAnsi="Courier New"/>
          <w:color w:val="555555"/>
          <w:sz w:val="20"/>
        </w:rPr>
        <w:t>[Lyc . 18 . 1]</w:t>
      </w:r>
    </w:p>
    <w:p>
      <w:r>
        <w:rPr>
          <w:rFonts w:ascii="Gentium Plus" w:hAnsi="Gentium Plus"/>
          <w:sz w:val="24"/>
        </w:rPr>
        <w:t>Οὕτω δὲ κλέπτουσι πεφροντισμένως</w:t>
      </w:r>
    </w:p>
    <w:p>
      <w:r>
        <w:rPr>
          <w:rFonts w:ascii="Courier New" w:hAnsi="Courier New"/>
          <w:color w:val="555555"/>
          <w:sz w:val="20"/>
        </w:rPr>
        <w:t>[5]</w:t>
      </w:r>
    </w:p>
    <w:p>
      <w:r>
        <w:rPr>
          <w:rFonts w:ascii="Gentium Plus" w:hAnsi="Gentium Plus"/>
          <w:sz w:val="24"/>
        </w:rPr>
        <w:t>ὄνυξι καὶ τοῖς ὀδοῦσιν, ὑπὲρ τοῦ λαθεῖν ἐγκαρτε‐ ρῶν ἀποθανεῖν. καὶ τοῦτο μὲν οὐδὲ ἀπὸ τῶν νῦν ἐφήβων ἄπιστόν ἐστιν, ὧν πολλοὺς ἐπὶ τοῦ βωμοῦ τῆς Ὀρθίας ἑωράκαμεν ἐναποθνήσκοντας ταῖς πληγαῖς.</w:t>
      </w:r>
    </w:p>
    <w:p>
      <w:r>
        <w:rPr>
          <w:rFonts w:ascii="Courier New" w:hAnsi="Courier New"/>
          <w:color w:val="555555"/>
          <w:sz w:val="20"/>
        </w:rPr>
        <w:t>[Lyc . 18 . 2]</w:t>
      </w:r>
    </w:p>
    <w:p>
      <w:r>
        <w:rPr>
          <w:rFonts w:ascii="Gentium Plus" w:hAnsi="Gentium Plus"/>
          <w:sz w:val="24"/>
        </w:rPr>
        <w:t>Δειπνήσας δὲ ὁ εἴρην κατακείμενος τῷ μὲν ᾆσαι προσέταξε τῶν παίδων, τῷ δὲ ἐρώτημά τι προὔβαλε πεφροντισμένης δεόμενον ἀποκρίσεως· οἷον, ὅστις ἄριστος ἐν τοῖς ἀνδράσιν, ἢ ποία τις</w:t>
      </w:r>
    </w:p>
    <w:p>
      <w:r>
        <w:rPr>
          <w:rFonts w:ascii="Courier New" w:hAnsi="Courier New"/>
          <w:color w:val="555555"/>
          <w:sz w:val="20"/>
        </w:rPr>
        <w:t>[5]</w:t>
      </w:r>
    </w:p>
    <w:p>
      <w:r>
        <w:rPr>
          <w:rFonts w:ascii="Gentium Plus" w:hAnsi="Gentium Plus"/>
          <w:sz w:val="24"/>
        </w:rPr>
        <w:t>ἡ τοῦδε πρᾶξις. ἐκ τούτου δὲ καὶ κρίνειν τὰ καλὰ καὶ πολυπραγμονεῖν εὐθὺς ἐξ ἀρχῆς εἰθί‐ ζοντο περὶ τῶν πολιτῶν. τὸ γὰρ ἐρωτηθέντα, τίς πολίτης ἀγαθός, ἢ τίς οὐκ εὐδόκιμος, ἀπορεῖν τοῦ ἀποκρίνασθαι, νωθρᾶς ἐποιοῦντο καὶ πρὸς</w:t>
      </w:r>
    </w:p>
    <w:p>
      <w:r>
        <w:rPr>
          <w:rFonts w:ascii="Courier New" w:hAnsi="Courier New"/>
          <w:color w:val="555555"/>
          <w:sz w:val="20"/>
        </w:rPr>
        <w:t>[Lyc . 18 . 3]</w:t>
      </w:r>
    </w:p>
    <w:p>
      <w:r>
        <w:rPr>
          <w:rFonts w:ascii="Gentium Plus" w:hAnsi="Gentium Plus"/>
          <w:sz w:val="24"/>
        </w:rPr>
        <w:t>ἀρετὴν ἀφιλοτίμου ψυχῆς σημεῖον. ἔδει δὲ τὴν ἀπόκρισιν καὶ μετ’ αἰτίας εἶναι καὶ ἀποδείξεως εἰς βραχύν τινα συνηγμένης λόγον καὶ σύντομον· ὁ δὲ πλημμελῶς ἀποκρινάμενος ἐκολάζετο δῆγμα</w:t>
      </w:r>
    </w:p>
    <w:p>
      <w:r>
        <w:rPr>
          <w:rFonts w:ascii="Courier New" w:hAnsi="Courier New"/>
          <w:color w:val="555555"/>
          <w:sz w:val="20"/>
        </w:rPr>
        <w:t>[5]</w:t>
      </w:r>
    </w:p>
    <w:p>
      <w:r>
        <w:rPr>
          <w:rFonts w:ascii="Gentium Plus" w:hAnsi="Gentium Plus"/>
          <w:sz w:val="24"/>
        </w:rPr>
        <w:t>λαμβάνων ὑπὸ τοῦ εἴρενος εἰς τὸν ἀντίχειρα. πολλάκις δὲ καὶ πρεσβυτέρων παρόντων καὶ ἀρχόντων ὁ εἴρην ἐκόλαζε τοὺς παῖδας, ἀπόδειξιν διδοὺς εἰ μετὰ λόγου καὶ ὡς δεῖ κολάζει. καὶ κολάζων μὲν οὐκ ἐκωλύετο, τῶν δὲ παίδων ἀπελ‐</w:t>
      </w:r>
    </w:p>
    <w:p>
      <w:r>
        <w:rPr>
          <w:rFonts w:ascii="Courier New" w:hAnsi="Courier New"/>
          <w:color w:val="555555"/>
          <w:sz w:val="20"/>
        </w:rPr>
        <w:t>[10]</w:t>
      </w:r>
    </w:p>
    <w:p>
      <w:r>
        <w:rPr>
          <w:rFonts w:ascii="Gentium Plus" w:hAnsi="Gentium Plus"/>
          <w:sz w:val="24"/>
        </w:rPr>
        <w:t>θόντων εὐθύνας ὑπεῖχεν, εἰ τραχύτερον τοῦ δέον‐ τος ἐπετίμησεν ἢ τοὐναντίον ἐκλελυμένως καὶ ἀτόνως.</w:t>
      </w:r>
    </w:p>
    <w:p>
      <w:r>
        <w:rPr>
          <w:rFonts w:ascii="Courier New" w:hAnsi="Courier New"/>
          <w:color w:val="555555"/>
          <w:sz w:val="20"/>
        </w:rPr>
        <w:t>[Lyc . 18 . 4]</w:t>
      </w:r>
    </w:p>
    <w:p>
      <w:r>
        <w:rPr>
          <w:rFonts w:ascii="Gentium Plus" w:hAnsi="Gentium Plus"/>
          <w:sz w:val="24"/>
        </w:rPr>
        <w:t>Ἐκοινώνουν δὲ οἱ ἐρασταὶ τοῖς παισὶ τῆς δόξης</w:t>
      </w:r>
    </w:p>
    <w:p>
      <w:r>
        <w:rPr>
          <w:rFonts w:ascii="Courier New" w:hAnsi="Courier New"/>
          <w:color w:val="555555"/>
          <w:sz w:val="20"/>
        </w:rPr>
        <w:t>[5]</w:t>
      </w:r>
    </w:p>
    <w:p>
      <w:r>
        <w:rPr>
          <w:rFonts w:ascii="Gentium Plus" w:hAnsi="Gentium Plus"/>
          <w:sz w:val="24"/>
        </w:rPr>
        <w:t>ἐρᾶν ἐγκεκριμένου παρ’ αὐτοῖς, ὥστε καὶ τῶν παρθένων ἐρᾶν τὰς καλὰς καὶ ἀγαθὰς γυναῖκας, τὸ ἀντερᾶν οὐκ ἦν, ἀλλὰ μᾶλλον ἀρχὴν ἐποιοῦντο φιλίας πρὸς ἀλλήλους οἱ τῶν αὐτῶν ἐρασθέντες, καὶ διετέλουν κοινῇ σπουδάζοντες ὅπως ἄριστον</w:t>
      </w:r>
    </w:p>
    <w:p>
      <w:r>
        <w:rPr>
          <w:rFonts w:ascii="Courier New" w:hAnsi="Courier New"/>
          <w:color w:val="555555"/>
          <w:sz w:val="20"/>
        </w:rPr>
        <w:t>[10]</w:t>
      </w:r>
    </w:p>
    <w:p>
      <w:r>
        <w:rPr>
          <w:rFonts w:ascii="Gentium Plus" w:hAnsi="Gentium Plus"/>
          <w:sz w:val="24"/>
        </w:rPr>
        <w:t>ἀπεργάσαιντο τὸν ἐρώμενον.</w:t>
      </w:r>
    </w:p>
    <w:p>
      <w:r>
        <w:rPr>
          <w:rFonts w:ascii="Courier New" w:hAnsi="Courier New"/>
          <w:color w:val="555555"/>
          <w:sz w:val="20"/>
        </w:rPr>
        <w:t>[Lyc . 19 . 1]</w:t>
      </w:r>
    </w:p>
    <w:p>
      <w:r>
        <w:rPr>
          <w:rFonts w:ascii="Gentium Plus" w:hAnsi="Gentium Plus"/>
          <w:sz w:val="24"/>
        </w:rPr>
        <w:t>Ἐδίδασκον δὲ τοὺς παῖδας καὶ λόγῳ χρῆσθαι πικρίαν ἔχοντι μεμιγμένην χάριτι καὶ πολλὴν ἀπὸ βραχείας λέξεως ἀναθεώρησιν. τὸ μὲν γὰρ σιδηροῦν νόμισμα μικρὰν ἔχειν ἐποίησεν</w:t>
      </w:r>
    </w:p>
    <w:p>
      <w:r>
        <w:rPr>
          <w:rFonts w:ascii="Courier New" w:hAnsi="Courier New"/>
          <w:color w:val="555555"/>
          <w:sz w:val="20"/>
        </w:rPr>
        <w:t>[5]</w:t>
      </w:r>
    </w:p>
    <w:p>
      <w:r>
        <w:rPr>
          <w:rFonts w:ascii="Gentium Plus" w:hAnsi="Gentium Plus"/>
          <w:sz w:val="24"/>
        </w:rPr>
        <w:t>ἀπὸ πολλοῦ σταθμοῦ δύναμιν ὁ Λυκοῦργος, ὡς εἴρηται, τὸ δὲ τοῦ λόγου νόμισμα τοὐναντίον ἀπ’ εὐτελοῦς καὶ ὀλίγης λέξεως εἰς πολλὴν καὶ πε‐ ριττὴν κατεσκεύασε διάνοιαν, τῇ πολλῇ σιωπῇ τοὺς παῖδας ἀποφθεγματικοὺς καὶ πεπαιδευμέ‐</w:t>
      </w:r>
    </w:p>
    <w:p>
      <w:r>
        <w:rPr>
          <w:rFonts w:ascii="Courier New" w:hAnsi="Courier New"/>
          <w:color w:val="555555"/>
          <w:sz w:val="20"/>
        </w:rPr>
        <w:t>[10]</w:t>
      </w:r>
    </w:p>
    <w:p>
      <w:r>
        <w:rPr>
          <w:rFonts w:ascii="Gentium Plus" w:hAnsi="Gentium Plus"/>
          <w:sz w:val="24"/>
        </w:rPr>
        <w:t>νους πρὸς τὰς ἀποκρίσεις μηχανώμενος. ὡς γὰρ τὸ σπέρμα τῶν πρὸς τὰς συνουσίας ἀκολάστων ἄγονον ὡς τὰ πολλὰ καὶ ἄκαρπόν ἐστιν, οὕτως ἡ πρὸς τὸ λαλεῖν ἀκρασία κενὸν τὸν λόγον ποιεῖ</w:t>
      </w:r>
    </w:p>
    <w:p>
      <w:r>
        <w:rPr>
          <w:rFonts w:ascii="Courier New" w:hAnsi="Courier New"/>
          <w:color w:val="555555"/>
          <w:sz w:val="20"/>
        </w:rPr>
        <w:t>[Lyc . 19 . 2]</w:t>
      </w:r>
    </w:p>
    <w:p>
      <w:r>
        <w:rPr>
          <w:rFonts w:ascii="Gentium Plus" w:hAnsi="Gentium Plus"/>
          <w:sz w:val="24"/>
        </w:rPr>
        <w:t>καὶ ἀνόητον. Ἆγις μὲν οὖν ὁ βασιλεύς, σκώ‐ πτοντος Ἀττικοῦ τινος τὰς Λακωνικὰς μαχαίρας εἰς τὴν μικρότητα, καὶ λέγοντος ὅτι ῥᾳδίως αὐτὰς οἱ θαυματοποιοὶ καταπίνουσιν ἐν τοῖς θεάτροις,</w:t>
      </w:r>
    </w:p>
    <w:p>
      <w:r>
        <w:rPr>
          <w:rFonts w:ascii="Courier New" w:hAnsi="Courier New"/>
          <w:color w:val="555555"/>
          <w:sz w:val="20"/>
        </w:rPr>
        <w:t>[5]</w:t>
      </w:r>
    </w:p>
    <w:p>
      <w:r>
        <w:rPr>
          <w:rFonts w:ascii="Gentium Plus" w:hAnsi="Gentium Plus"/>
          <w:sz w:val="24"/>
        </w:rPr>
        <w:t>“Καὶ μὴν μάλιστα,” εἶπεν, “ἡμεῖς ἐφικνούμεθα τοῖς ἐγχειριδίοις τῶν πολεμίων·” ἐγὼ δὲ καὶ τὸν λόγον ὁρῶ τὸν Λακωνικὸν βραχὺν μὲν εἶναι δο‐ κοῦντα, μάλιστα δὲ τῶν πραγμάτων ἐφικνούμενον, καὶ τῆς διανοίας ἁπτόμενον τῶν ἀκροωμένων.</w:t>
      </w:r>
    </w:p>
    <w:p>
      <w:r>
        <w:rPr>
          <w:rFonts w:ascii="Courier New" w:hAnsi="Courier New"/>
          <w:color w:val="555555"/>
          <w:sz w:val="20"/>
        </w:rPr>
        <w:t>[Lyc . 19 . 3]</w:t>
      </w:r>
    </w:p>
    <w:p>
      <w:r>
        <w:rPr>
          <w:rFonts w:ascii="Gentium Plus" w:hAnsi="Gentium Plus"/>
          <w:sz w:val="24"/>
        </w:rPr>
        <w:t>Καὶ γὰρ ὁ Λυκοῦργος αὐτὸς βραχυλόγος τις ἔοικε γενέσθαι καὶ ἀποφθεγματικός, εἰ δεῖ τεκμαίρεσθαι τοῖς ἀπομνημονεύμασιν· οἷόν ἐστι τὸ περὶ τὰς πολιτείας πρὸς τὸν ἀξιοῦντα ποιεῖν</w:t>
      </w:r>
    </w:p>
    <w:p>
      <w:r>
        <w:rPr>
          <w:rFonts w:ascii="Courier New" w:hAnsi="Courier New"/>
          <w:color w:val="555555"/>
          <w:sz w:val="20"/>
        </w:rPr>
        <w:t>[5]</w:t>
      </w:r>
    </w:p>
    <w:p>
      <w:r>
        <w:rPr>
          <w:rFonts w:ascii="Gentium Plus" w:hAnsi="Gentium Plus"/>
          <w:sz w:val="24"/>
        </w:rPr>
        <w:t>δημοκρατίαν ἐν τῇ πόλει· “Σὺ γάρ,” ἔφη, “πρῶτος ἐν τῇ οἰκίᾳ σου ποίησον δημοκρατίαν.” καὶ περὶ τῶν θυσιῶν πρὸς τὸν πυθόμενον διὰ τί μικρὰς οὕτω καὶ εὐτελεῖς ἔταξεν, “Ἵνα μή ποτε,”</w:t>
      </w:r>
    </w:p>
    <w:p>
      <w:r>
        <w:rPr>
          <w:rFonts w:ascii="Courier New" w:hAnsi="Courier New"/>
          <w:color w:val="555555"/>
          <w:sz w:val="20"/>
        </w:rPr>
        <w:t>[Lyc . 19 . 4]</w:t>
      </w:r>
    </w:p>
    <w:p>
      <w:r>
        <w:rPr>
          <w:rFonts w:ascii="Gentium Plus" w:hAnsi="Gentium Plus"/>
          <w:sz w:val="24"/>
        </w:rPr>
        <w:t>ἔφη, “τιμῶντες τὸ θεῖον διαλίπωμεν.” καὶ περὶ τῶν ἀθλημάτων, ταῦτα μόνα μὴ κωλύσαντος ἀγωνίζεσθαι τοὺς πολίτας ἐν οἷς χεὶρ οὐκ ἀνα‐ τείνεται. φέρονται δὲ αὐτοῦ καὶ δι’ ἐπιστολῶν</w:t>
      </w:r>
    </w:p>
    <w:p>
      <w:r>
        <w:rPr>
          <w:rFonts w:ascii="Courier New" w:hAnsi="Courier New"/>
          <w:color w:val="555555"/>
          <w:sz w:val="20"/>
        </w:rPr>
        <w:t>[5]</w:t>
      </w:r>
    </w:p>
    <w:p>
      <w:r>
        <w:rPr>
          <w:rFonts w:ascii="Gentium Plus" w:hAnsi="Gentium Plus"/>
          <w:sz w:val="24"/>
        </w:rPr>
        <w:t>ἀποκρίσεις τοιαῦται πρὸς τοὺς πολίτας. πῶς ἂν πολεμίων ἔφοδον ἀλεξοίμεθα; “Ἂν πτωχοὶ μέ‐ νητε καὶ μὴ μέσδων ἅτερος θατέρω ἐρᾶτε ἦμεν.” καὶ πάλιν περὶ τῶν τειχῶν· “Οὐκ ἂν εἴη ἀτεί‐ χιστος πόλις ἅτις ἄνδρεσσι, καὶ οὐ πλίνθοις</w:t>
      </w:r>
    </w:p>
    <w:p>
      <w:r>
        <w:rPr>
          <w:rFonts w:ascii="Courier New" w:hAnsi="Courier New"/>
          <w:color w:val="555555"/>
          <w:sz w:val="20"/>
        </w:rPr>
        <w:t>[10]</w:t>
      </w:r>
    </w:p>
    <w:p>
      <w:r>
        <w:rPr>
          <w:rFonts w:ascii="Gentium Plus" w:hAnsi="Gentium Plus"/>
          <w:sz w:val="24"/>
        </w:rPr>
        <w:t>ἐστεφάνωται.” περὶ μὲν οὖν τούτων καὶ τῶν τοιούτων ἐπιστολῶν οὔτε ἀπιστῆσαι ῥᾴδιον οὔτε πιστεῦσαι.</w:t>
      </w:r>
    </w:p>
    <w:p>
      <w:r>
        <w:rPr>
          <w:rFonts w:ascii="Courier New" w:hAnsi="Courier New"/>
          <w:color w:val="555555"/>
          <w:sz w:val="20"/>
        </w:rPr>
        <w:t>[Lyc . 20 . 1]</w:t>
      </w:r>
    </w:p>
    <w:p>
      <w:r>
        <w:rPr>
          <w:rFonts w:ascii="Gentium Plus" w:hAnsi="Gentium Plus"/>
          <w:sz w:val="24"/>
        </w:rPr>
        <w:t>Τῆς δὲ πρὸς τὰ μήκη τῶν λόγων δια‐ βολῆς δείγματα τοιαῦτα τῶν ἀποφθεγμάτων ἐστί. Λεωνίδας ὁ βασιλεὺς ἀκαίρως τινὸς περὶ πραγ‐ μάτων οὐκ ἀχρήστων διαλεχθέντος, “Ὦ ξένε,”</w:t>
      </w:r>
    </w:p>
    <w:p>
      <w:r>
        <w:rPr>
          <w:rFonts w:ascii="Courier New" w:hAnsi="Courier New"/>
          <w:color w:val="555555"/>
          <w:sz w:val="20"/>
        </w:rPr>
        <w:t>[5]</w:t>
      </w:r>
    </w:p>
    <w:p>
      <w:r>
        <w:rPr>
          <w:rFonts w:ascii="Gentium Plus" w:hAnsi="Gentium Plus"/>
          <w:sz w:val="24"/>
        </w:rPr>
        <w:t>εἶπεν, “οὐκ ἐν δέοντι χρέῃ τῷ δέοντι.” Χαρίλαος δὲ ὁ ἀδελφιδοῦς τοῦ Λυκούργου περὶ τῆς ὀλιγότητος αὐτοῦ τῶν νόμων ἐρωτηθείς, εἶπεν ὡς οἱ λόγοις μὴ χρώμενοι πολλοῖς οὐδὲ νόμων δέονται πολλῶν.</w:t>
      </w:r>
    </w:p>
    <w:p>
      <w:r>
        <w:rPr>
          <w:rFonts w:ascii="Courier New" w:hAnsi="Courier New"/>
          <w:color w:val="555555"/>
          <w:sz w:val="20"/>
        </w:rPr>
        <w:t>[Lyc . 20 . 2]</w:t>
      </w:r>
    </w:p>
    <w:p>
      <w:r>
        <w:rPr>
          <w:rFonts w:ascii="Gentium Plus" w:hAnsi="Gentium Plus"/>
          <w:sz w:val="24"/>
        </w:rPr>
        <w:t>Ἀρχιδαμίδας δὲ μεμφομένων τινῶν Ἑκαταῖον τὸν σοφιστὴν ὅτι παραληφθεὶς εἰς τὸ συσσίτιον οὐδὲν ἔλεγεν, “Ὁ εἰδώς,” ἔφη, “λόγον καὶ καιρὸν οἶδεν.”</w:t>
      </w:r>
    </w:p>
    <w:p>
      <w:r>
        <w:rPr>
          <w:rFonts w:ascii="Courier New" w:hAnsi="Courier New"/>
          <w:color w:val="555555"/>
          <w:sz w:val="20"/>
        </w:rPr>
        <w:t>[5]</w:t>
      </w:r>
    </w:p>
    <w:p>
      <w:r>
        <w:rPr>
          <w:rFonts w:ascii="Gentium Plus" w:hAnsi="Gentium Plus"/>
          <w:sz w:val="24"/>
        </w:rPr>
        <w:t>ἀμοιρεῖν χάριτος, τοιαῦτ’ ἐστί. Δημάρατος ἀν‐ θρώπου πονηροῦ κόπτοντος αὐτὸν ἀκαίροις ἐρω‐ τήμασι καὶ δὴ τοῦτο πολλάκις ἐρωτῶντος, “Τίς ἄριστος Σπαρτιατῶν;” ἔφη· “Ὁ τὶν ἀνομοιότατος.”</w:t>
      </w:r>
    </w:p>
    <w:p>
      <w:r>
        <w:rPr>
          <w:rFonts w:ascii="Courier New" w:hAnsi="Courier New"/>
          <w:color w:val="555555"/>
          <w:sz w:val="20"/>
        </w:rPr>
        <w:t>[Lyc . 20 . 3]</w:t>
      </w:r>
    </w:p>
    <w:p>
      <w:r>
        <w:rPr>
          <w:rFonts w:ascii="Gentium Plus" w:hAnsi="Gentium Plus"/>
          <w:sz w:val="24"/>
        </w:rPr>
        <w:t>Ἆγις δέ, ἐπαινούντων τινῶν τοὺς Ἠλείους ὡς καλῶς τὰ Ὀλύμπια καὶ δικαίως ἄγοντας, “Καὶ τί μέγα,” ἔφη, “Ἠλεῖοι ποιοῦντι δι’ ἐτῶν πέντε ἁμέρᾳ μιᾷ χρώμενοι τᾷ δικαιοσύνᾳ;” Θεόπομπος</w:t>
      </w:r>
    </w:p>
    <w:p>
      <w:r>
        <w:rPr>
          <w:rFonts w:ascii="Courier New" w:hAnsi="Courier New"/>
          <w:color w:val="555555"/>
          <w:sz w:val="20"/>
        </w:rPr>
        <w:t>[5]</w:t>
      </w:r>
    </w:p>
    <w:p>
      <w:r>
        <w:rPr>
          <w:rFonts w:ascii="Gentium Plus" w:hAnsi="Gentium Plus"/>
          <w:sz w:val="24"/>
        </w:rPr>
        <w:t>δὲ ξένου τινὸς εὔνοιαν ἐνδεικνυμένου, καὶ φά‐ σκοντος ὡς παρὰ τοῖς αὑτοῦ πολίταις φιλολάκων καλεῖται, “Κάλλιον ἦν τοι,” εἶπεν, “ὦ ξένε, φιλο‐</w:t>
      </w:r>
    </w:p>
    <w:p>
      <w:r>
        <w:rPr>
          <w:rFonts w:ascii="Courier New" w:hAnsi="Courier New"/>
          <w:color w:val="555555"/>
          <w:sz w:val="20"/>
        </w:rPr>
        <w:t>[Lyc . 20 . 4]</w:t>
      </w:r>
    </w:p>
    <w:p>
      <w:r>
        <w:rPr>
          <w:rFonts w:ascii="Gentium Plus" w:hAnsi="Gentium Plus"/>
          <w:sz w:val="24"/>
        </w:rPr>
        <w:t>πολίταν καλεῖσθαι.” Πλειστῶναξ δὲ ὁ Παυσανίου, ῥήτορος Ἀθηναίου τοὺς Λακεδαιμονίους ἀμαθεῖς ἀποκαλοῦντος, “Ὀρθῶς,” ἔφη, “λέγεις· μόνοι γὰρ Ἑλλάνων ἄμμες οὐδὲν κακὸν μεμαθήκαμεν παρ’</w:t>
      </w:r>
    </w:p>
    <w:p>
      <w:r>
        <w:rPr>
          <w:rFonts w:ascii="Courier New" w:hAnsi="Courier New"/>
          <w:color w:val="555555"/>
          <w:sz w:val="20"/>
        </w:rPr>
        <w:t>[5]</w:t>
      </w:r>
    </w:p>
    <w:p>
      <w:r>
        <w:rPr>
          <w:rFonts w:ascii="Gentium Plus" w:hAnsi="Gentium Plus"/>
          <w:sz w:val="24"/>
        </w:rPr>
        <w:t>ὑμῶν.” Ἀρχιδαμίδας δὲ πρὸς τὸν πυθόμενον πόσοι εἰσὶ Σπαρτιᾶται, “Ἱκανοί,” εἶπεν, “ὦ ξένε, τοὺς κακοὺς ἀπερύκειν.”</w:t>
      </w:r>
    </w:p>
    <w:p>
      <w:r>
        <w:rPr>
          <w:rFonts w:ascii="Courier New" w:hAnsi="Courier New"/>
          <w:color w:val="555555"/>
          <w:sz w:val="20"/>
        </w:rPr>
        <w:t>[Lyc . 20 . 5]</w:t>
      </w:r>
    </w:p>
    <w:p>
      <w:r>
        <w:rPr>
          <w:rFonts w:ascii="Gentium Plus" w:hAnsi="Gentium Plus"/>
          <w:sz w:val="24"/>
        </w:rPr>
        <w:t>Ἔστι δὲ καὶ τοῖς μετὰ παιδιᾶς εἰρημένοις ὑπ’ αὐτῶν τεκμήρασθαι τὸν ἐθισμόν. εἰθίζοντο γὰρ μηδέποτε χρῆσθαι τῷ λόγῳ παρέργως, μηδὲ ἀφιέναι φωνὴν ἥτις οὐκ ἁμῶς γέ πως εἶχέ τινος</w:t>
      </w:r>
    </w:p>
    <w:p>
      <w:r>
        <w:rPr>
          <w:rFonts w:ascii="Courier New" w:hAnsi="Courier New"/>
          <w:color w:val="555555"/>
          <w:sz w:val="20"/>
        </w:rPr>
        <w:t>[5]</w:t>
      </w:r>
    </w:p>
    <w:p>
      <w:r>
        <w:rPr>
          <w:rFonts w:ascii="Gentium Plus" w:hAnsi="Gentium Plus"/>
          <w:sz w:val="24"/>
        </w:rPr>
        <w:t>θεωρίας ἀξίαν διάνοιαν. ὁ μὲν γὰρ ἀκοῦσαι τοῦ μιμουμένου τὴν ἀηδόνα παρακαλούμενος, “Αὐτᾶς,” ἔφη, “ἄκουκα τήνας.” ὁ δὲ ἀναγνοὺς τὸ ἐπίγραμμα τοῦτο·</w:t>
      </w:r>
    </w:p>
    <w:p>
      <w:r>
        <w:rPr>
          <w:rFonts w:ascii="Courier New" w:hAnsi="Courier New"/>
          <w:color w:val="555555"/>
          <w:sz w:val="20"/>
        </w:rPr>
        <w:t>[8]</w:t>
      </w:r>
    </w:p>
    <w:p>
      <w:r>
        <w:rPr>
          <w:rFonts w:ascii="Gentium Plus" w:hAnsi="Gentium Plus"/>
          <w:sz w:val="24"/>
        </w:rPr>
        <w:t>Σβεννύντας ποτὲ τούσδε τυραννίδα χάλκεος Ἄρης</w:t>
      </w:r>
    </w:p>
    <w:p>
      <w:r>
        <w:rPr>
          <w:rFonts w:ascii="Courier New" w:hAnsi="Courier New"/>
          <w:color w:val="555555"/>
          <w:sz w:val="20"/>
        </w:rPr>
        <w:t>[10]</w:t>
      </w:r>
    </w:p>
    <w:p>
      <w:r>
        <w:rPr>
          <w:rFonts w:ascii="Gentium Plus" w:hAnsi="Gentium Plus"/>
          <w:sz w:val="24"/>
        </w:rPr>
        <w:t>εἷλε· Σελινοῦντος δ’ ἀμφὶ πύλας ἔθανον, “Δικαίως,” εἶπε, “τεθνάκαντι τοὶ ἄνδρες· ἔδει γὰρ</w:t>
      </w:r>
    </w:p>
    <w:p>
      <w:r>
        <w:rPr>
          <w:rFonts w:ascii="Courier New" w:hAnsi="Courier New"/>
          <w:color w:val="555555"/>
          <w:sz w:val="20"/>
        </w:rPr>
        <w:t>[Lyc . 20 . 6]</w:t>
      </w:r>
    </w:p>
    <w:p>
      <w:r>
        <w:rPr>
          <w:rFonts w:ascii="Gentium Plus" w:hAnsi="Gentium Plus"/>
          <w:sz w:val="24"/>
        </w:rPr>
        <w:t>ἀφέμεν ὅλαν αὐτὰν κατακαᾶμεν.” νεανίσκος δὲ πρὸς τὸν ἐπαγγελλόμενον αὐτῷ δώσειν ἀλεκ‐ τρυόνας ἀποθνήσκοντας ἐν τῷ μάχεσθαι, “Μὴ σύ γε,” εἶπεν, “ἀλλὰ δός μοι τῶν ἀποκτεινόντων ἐν τῷ</w:t>
      </w:r>
    </w:p>
    <w:p>
      <w:r>
        <w:rPr>
          <w:rFonts w:ascii="Courier New" w:hAnsi="Courier New"/>
          <w:color w:val="555555"/>
          <w:sz w:val="20"/>
        </w:rPr>
        <w:t>[5]</w:t>
      </w:r>
    </w:p>
    <w:p>
      <w:r>
        <w:rPr>
          <w:rFonts w:ascii="Gentium Plus" w:hAnsi="Gentium Plus"/>
          <w:sz w:val="24"/>
        </w:rPr>
        <w:t>μάχεσθαι.” ἕτερος δέ τις ἰδὼν ἐν ἀποχωρήσει θακεύοντας ἐπὶ δίφρων ἀνθρώπους, “Μὴ γένοιτο,” εἶπεν, “ἐνταῦθα καθίσαι ὅθεν οὐκ ἔστιν ὑπεξανα‐ στῆναι πρεσβυτέρῳ.” τὸ μὲν οὖν τῶν ἀποφθεγ‐ μάτων εἶδος ἦν τοιοῦτον ὥστε καὶ λέγειν τινὰς</w:t>
      </w:r>
    </w:p>
    <w:p>
      <w:r>
        <w:rPr>
          <w:rFonts w:ascii="Courier New" w:hAnsi="Courier New"/>
          <w:color w:val="555555"/>
          <w:sz w:val="20"/>
        </w:rPr>
        <w:t>[10]</w:t>
      </w:r>
    </w:p>
    <w:p>
      <w:r>
        <w:rPr>
          <w:rFonts w:ascii="Gentium Plus" w:hAnsi="Gentium Plus"/>
          <w:sz w:val="24"/>
        </w:rPr>
        <w:t>οὐκ ἀτόπως ὅτι μᾶλλόν ἐστι τὸ φιλοσοφεῖν ἢ τὸ φιλογυμναστεῖν λακωνίζειν.</w:t>
      </w:r>
    </w:p>
    <w:p>
      <w:r>
        <w:rPr>
          <w:rFonts w:ascii="Courier New" w:hAnsi="Courier New"/>
          <w:color w:val="555555"/>
          <w:sz w:val="20"/>
        </w:rPr>
        <w:t>[Lyc . 21 . 1]</w:t>
      </w:r>
    </w:p>
    <w:p>
      <w:r>
        <w:rPr>
          <w:rFonts w:ascii="Gentium Plus" w:hAnsi="Gentium Plus"/>
          <w:sz w:val="24"/>
        </w:rPr>
        <w:t>Ἡ δὲ περὶ τὰς ᾠδὰς καὶ τὰ μέλη παί‐ δευσις οὐχ ἧττον ἐσπουδάζετο τῆς ἐν τοῖς λόγοις εὐζηλίας καὶ καθαριότητος, ἀλλὰ καὶ τὰ μέλη κέντρον εἶχεν ἐγερτικὸν θυμοῦ καὶ παραστατικὸν</w:t>
      </w:r>
    </w:p>
    <w:p>
      <w:r>
        <w:rPr>
          <w:rFonts w:ascii="Courier New" w:hAnsi="Courier New"/>
          <w:color w:val="555555"/>
          <w:sz w:val="20"/>
        </w:rPr>
        <w:t>[5]</w:t>
      </w:r>
    </w:p>
    <w:p>
      <w:r>
        <w:rPr>
          <w:rFonts w:ascii="Gentium Plus" w:hAnsi="Gentium Plus"/>
          <w:sz w:val="24"/>
        </w:rPr>
        <w:t>ὁρμῆς ἐνθουσιώδους καὶ πραγματικῆς, καὶ ἡ λέξις ἦν ἀφελὴς καὶ ἄθρυπτος ἐπὶ πράγμασι σεμνοῖς καὶ ἠθοποιοῖς. ἔπαινοι γὰρ ἦσαν ὡς τὰ πολλὰ τῶν τεθνηκότων ὑπὲρ τῆς Σπάρτης εὐδαιμονιζο‐ μένων, καὶ ψόγοι τῶν τρεσάντων, ὡς ἀλγεινὸν καὶ</w:t>
      </w:r>
    </w:p>
    <w:p>
      <w:r>
        <w:rPr>
          <w:rFonts w:ascii="Courier New" w:hAnsi="Courier New"/>
          <w:color w:val="555555"/>
          <w:sz w:val="20"/>
        </w:rPr>
        <w:t>[10]</w:t>
      </w:r>
    </w:p>
    <w:p>
      <w:r>
        <w:rPr>
          <w:rFonts w:ascii="Gentium Plus" w:hAnsi="Gentium Plus"/>
          <w:sz w:val="24"/>
        </w:rPr>
        <w:t>κακοδαίμονα βιούντων βίον, ἐπαγγελία τε καὶ μεγαλαυχία πρὸς ἀρετὴν πρέπουσα ταῖς ἡλικίαις·</w:t>
      </w:r>
    </w:p>
    <w:p>
      <w:r>
        <w:rPr>
          <w:rFonts w:ascii="Courier New" w:hAnsi="Courier New"/>
          <w:color w:val="555555"/>
          <w:sz w:val="20"/>
        </w:rPr>
        <w:t>[Lyc . 21 . 2]</w:t>
      </w:r>
    </w:p>
    <w:p>
      <w:r>
        <w:rPr>
          <w:rFonts w:ascii="Gentium Plus" w:hAnsi="Gentium Plus"/>
          <w:sz w:val="24"/>
        </w:rPr>
        <w:t>ὧν ἕνεκα δείγματος οὐ χεῖρόν ἐστιν ἕν τι προ‐ ενέγκασθαι. τριῶν γὰρ χορῶν κατὰ τὰς τρεῖς ἡλικίας συνισταμένων ἐν ταῖς ἑορταῖς, ὁ μὲν τῶν γερόντων ἀρχόμενος ᾖδεν·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Ἄμμες πόκ’ ἦμες ἄλκιμοι νεανίαι. ὁ δὲ τῶν ἀκμαζόντων ἀμειβόμενος ἔλεγεν·</w:t>
      </w:r>
    </w:p>
    <w:p>
      <w:r>
        <w:rPr>
          <w:rFonts w:ascii="Courier New" w:hAnsi="Courier New"/>
          <w:color w:val="555555"/>
          <w:sz w:val="20"/>
        </w:rPr>
        <w:t>[6]</w:t>
      </w:r>
    </w:p>
    <w:p>
      <w:r>
        <w:rPr>
          <w:rFonts w:ascii="Gentium Plus" w:hAnsi="Gentium Plus"/>
          <w:sz w:val="24"/>
        </w:rPr>
        <w:t>Ἄμμες δέ γ’ εἰμέν· αἰ δὲ λῇς, αὐγάσδεο.</w:t>
      </w:r>
    </w:p>
    <w:p>
      <w:r>
        <w:rPr>
          <w:rFonts w:ascii="Courier New" w:hAnsi="Courier New"/>
          <w:color w:val="555555"/>
          <w:sz w:val="20"/>
        </w:rPr>
        <w:t>[7]</w:t>
      </w:r>
    </w:p>
    <w:p>
      <w:r>
        <w:rPr>
          <w:rFonts w:ascii="Gentium Plus" w:hAnsi="Gentium Plus"/>
          <w:sz w:val="24"/>
        </w:rPr>
        <w:t>ὁ δὲ τρίτος ὁ τῶν παίδων·</w:t>
      </w:r>
    </w:p>
    <w:p>
      <w:r>
        <w:rPr>
          <w:rFonts w:ascii="Courier New" w:hAnsi="Courier New"/>
          <w:color w:val="555555"/>
          <w:sz w:val="20"/>
        </w:rPr>
        <w:t>[8]</w:t>
      </w:r>
    </w:p>
    <w:p>
      <w:r>
        <w:rPr>
          <w:rFonts w:ascii="Gentium Plus" w:hAnsi="Gentium Plus"/>
          <w:sz w:val="24"/>
        </w:rPr>
        <w:t>Ἄμμες δέ γ’ ἐσσόμεσθα πολλῷ κάρρονες.</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[Lyc . 21 . 3]</w:t>
      </w:r>
    </w:p>
    <w:p>
      <w:r>
        <w:rPr>
          <w:rFonts w:ascii="Gentium Plus" w:hAnsi="Gentium Plus"/>
          <w:sz w:val="24"/>
        </w:rPr>
        <w:t>Ὅλως δὲ ἄν τις ἐπιστήσας τοῖς Λακωνικοῖς ποιήμασιν, ὧν ἔτι καθ’ ἡμᾶς ἔνια διεσώζετο, καὶ τοὺς ἐμβατηρίους ῥυθμοὺς ἀναλαβών, οἷς ἐχρῶντο πρὸς τὸν αὐλὸν ἐπάγοντες τοῖς πολεμίοις, οὐ</w:t>
      </w:r>
    </w:p>
    <w:p>
      <w:r>
        <w:rPr>
          <w:rFonts w:ascii="Courier New" w:hAnsi="Courier New"/>
          <w:color w:val="555555"/>
          <w:sz w:val="20"/>
        </w:rPr>
        <w:t>[5]</w:t>
      </w:r>
    </w:p>
    <w:p>
      <w:r>
        <w:rPr>
          <w:rFonts w:ascii="Gentium Plus" w:hAnsi="Gentium Plus"/>
          <w:sz w:val="24"/>
        </w:rPr>
        <w:t>κακῶς ἡγήσαιτο καὶ τὸν Τέρπανδρον καὶ τὸν Πίνδαρον τὴν ἀνδρείαν τῇ μουσικῇ συνάπτειν. ὁ μὲν γὰρ οὕτως πεποίηκε περὶ τῶν Λακεδαι‐ μονίων·</w:t>
      </w:r>
    </w:p>
    <w:p>
      <w:r>
        <w:rPr>
          <w:rFonts w:ascii="Courier New" w:hAnsi="Courier New"/>
          <w:color w:val="555555"/>
          <w:sz w:val="20"/>
        </w:rPr>
        <w:t>[8]</w:t>
      </w:r>
    </w:p>
    <w:p>
      <w:r>
        <w:rPr>
          <w:rFonts w:ascii="Gentium Plus" w:hAnsi="Gentium Plus"/>
          <w:sz w:val="24"/>
        </w:rPr>
        <w:t>Ἔνθ’ αἰχμά τε νέων θάλλει καὶ μοῦσα λίγεια</w:t>
      </w:r>
    </w:p>
    <w:p>
      <w:r>
        <w:rPr>
          <w:rFonts w:ascii="Courier New" w:hAnsi="Courier New"/>
          <w:color w:val="555555"/>
          <w:sz w:val="20"/>
        </w:rPr>
        <w:t>[10]</w:t>
      </w:r>
    </w:p>
    <w:p>
      <w:r>
        <w:rPr>
          <w:rFonts w:ascii="Gentium Plus" w:hAnsi="Gentium Plus"/>
          <w:sz w:val="24"/>
        </w:rPr>
        <w:t>καὶ δίκα εὐρυάγυια— —</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[Lyc . 21 . 4]</w:t>
      </w:r>
    </w:p>
    <w:p>
      <w:r>
        <w:rPr>
          <w:rFonts w:ascii="Gentium Plus" w:hAnsi="Gentium Plus"/>
          <w:sz w:val="24"/>
        </w:rPr>
        <w:t>Πίνδαρος δέ φησιν·</w:t>
      </w:r>
    </w:p>
    <w:p>
      <w:r>
        <w:rPr>
          <w:rFonts w:ascii="Courier New" w:hAnsi="Courier New"/>
          <w:color w:val="555555"/>
          <w:sz w:val="20"/>
        </w:rPr>
        <w:t>[1]</w:t>
      </w:r>
    </w:p>
    <w:p>
      <w:r>
        <w:rPr>
          <w:rFonts w:ascii="Gentium Plus" w:hAnsi="Gentium Plus"/>
          <w:sz w:val="24"/>
        </w:rPr>
        <w:t>Ἔνθα βουλαὶ γερόντων καὶ νέων ἀνδρῶν ἀριστεύοντι αἰχμαὶ καὶ χοροὶ καὶ Μοῦσα καὶ ἀγλαΐα.</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Μουσικωτάτους γὰρ ἅμα καὶ πολεμικωτάτους ἀποφαίνουσιν αὐτούς·</w:t>
      </w:r>
    </w:p>
    <w:p>
      <w:r>
        <w:rPr>
          <w:rFonts w:ascii="Courier New" w:hAnsi="Courier New"/>
          <w:color w:val="555555"/>
          <w:sz w:val="20"/>
        </w:rPr>
        <w:t>[6]</w:t>
      </w:r>
    </w:p>
    <w:p>
      <w:r>
        <w:rPr>
          <w:rFonts w:ascii="Gentium Plus" w:hAnsi="Gentium Plus"/>
          <w:sz w:val="24"/>
        </w:rPr>
        <w:t>Ῥέπει γὰρ ἄντα τῶ σιδάρω τὸ καλῶς κι‐ θαρίσδεν,</w:t>
      </w:r>
    </w:p>
    <w:p>
      <w:r>
        <w:rPr>
          <w:rFonts w:ascii="Courier New" w:hAnsi="Courier New"/>
          <w:color w:val="555555"/>
          <w:sz w:val="20"/>
        </w:rPr>
        <w:t>[8]</w:t>
      </w:r>
    </w:p>
    <w:p>
      <w:r>
        <w:rPr>
          <w:rFonts w:ascii="Gentium Plus" w:hAnsi="Gentium Plus"/>
          <w:sz w:val="24"/>
        </w:rPr>
        <w:t>ὡς ὁ Λακωνικὸς ποιητὴς εἴρηκε. καὶ γὰρ ἐν ταῖς</w:t>
      </w:r>
    </w:p>
    <w:p>
      <w:r>
        <w:rPr>
          <w:rFonts w:ascii="Courier New" w:hAnsi="Courier New"/>
          <w:color w:val="555555"/>
          <w:sz w:val="20"/>
        </w:rPr>
        <w:t>[10]</w:t>
      </w:r>
    </w:p>
    <w:p>
      <w:r>
        <w:rPr>
          <w:rFonts w:ascii="Gentium Plus" w:hAnsi="Gentium Plus"/>
          <w:sz w:val="24"/>
        </w:rPr>
        <w:t>μάχαις προεθύετο ταῖς Μούσαις ὁ βασιλεύς,</w:t>
      </w:r>
    </w:p>
    <w:p>
      <w:r>
        <w:rPr>
          <w:rFonts w:ascii="Courier New" w:hAnsi="Courier New"/>
          <w:color w:val="555555"/>
          <w:sz w:val="20"/>
        </w:rPr>
        <w:t>[Lyc . 22 . 1]</w:t>
      </w:r>
    </w:p>
    <w:p>
      <w:r>
        <w:rPr>
          <w:rFonts w:ascii="Gentium Plus" w:hAnsi="Gentium Plus"/>
          <w:sz w:val="24"/>
        </w:rPr>
        <w:t>Τότε δὲ καὶ τοῖς νέοις τὰ σκληρότατα τῆς ἀγωγῆς ἐπανιέντες, οὐκ ἐκώλυον καλλωπί‐ ζεσθαι περὶ κόμην καὶ κόσμον ὅπλων καὶ ἱματίων, χαίροντες, ὥσπερ ἵπποις, γαυριῶσι καὶ φρυαττο‐</w:t>
      </w:r>
    </w:p>
    <w:p>
      <w:r>
        <w:rPr>
          <w:rFonts w:ascii="Courier New" w:hAnsi="Courier New"/>
          <w:color w:val="555555"/>
          <w:sz w:val="20"/>
        </w:rPr>
        <w:t>[5]</w:t>
      </w:r>
    </w:p>
    <w:p>
      <w:r>
        <w:rPr>
          <w:rFonts w:ascii="Gentium Plus" w:hAnsi="Gentium Plus"/>
          <w:sz w:val="24"/>
        </w:rPr>
        <w:t>μένοις πρὸς τοὺς ἀγῶνας. διὸ κομῶντες εὐθὺς ἐκ τῆς τῶν ἐφήβων ἡλικίας, μάλιστα περὶ τοὺς κινδύνους ἐθεράπευον τὴν κόμην λιπαράν τε φαί‐ νεσθαι καὶ διακεκριμένην, ἀπομνημονεύοντές τινα καὶ Λυκούργου λόγον περὶ τῆς κόμης, ὅτι τοὺς</w:t>
      </w:r>
    </w:p>
    <w:p>
      <w:r>
        <w:rPr>
          <w:rFonts w:ascii="Courier New" w:hAnsi="Courier New"/>
          <w:color w:val="555555"/>
          <w:sz w:val="20"/>
        </w:rPr>
        <w:t>[10]</w:t>
      </w:r>
    </w:p>
    <w:p>
      <w:r>
        <w:rPr>
          <w:rFonts w:ascii="Gentium Plus" w:hAnsi="Gentium Plus"/>
          <w:sz w:val="24"/>
        </w:rPr>
        <w:t>μὲν καλοὺς εὐπρεπεστέρους ποιεῖ, τοὺς δὲ αἰσ‐</w:t>
      </w:r>
    </w:p>
    <w:p>
      <w:r>
        <w:rPr>
          <w:rFonts w:ascii="Courier New" w:hAnsi="Courier New"/>
          <w:color w:val="555555"/>
          <w:sz w:val="20"/>
        </w:rPr>
        <w:t>[Lyc . 22 . 2]</w:t>
      </w:r>
    </w:p>
    <w:p>
      <w:r>
        <w:rPr>
          <w:rFonts w:ascii="Gentium Plus" w:hAnsi="Gentium Plus"/>
          <w:sz w:val="24"/>
        </w:rPr>
        <w:t>χροὺς φοβερωτέρους. ἐχρῶντο δὲ καὶ γυμνα‐ σίοις μαλακωτέροις παρὰ τὰς στρατείας, καὶ τὴν ἄλλην δίαιταν οὐχ οὕτω κεκολασμένην οὐδ’ ὑπεύ‐ θυνον τοῖς νέοις παρεῖχον, ὥστε μόνοις ἀνθρώπων</w:t>
      </w:r>
    </w:p>
    <w:p>
      <w:r>
        <w:rPr>
          <w:rFonts w:ascii="Courier New" w:hAnsi="Courier New"/>
          <w:color w:val="555555"/>
          <w:sz w:val="20"/>
        </w:rPr>
        <w:t>[5]</w:t>
      </w:r>
    </w:p>
    <w:p>
      <w:r>
        <w:rPr>
          <w:rFonts w:ascii="Gentium Plus" w:hAnsi="Gentium Plus"/>
          <w:sz w:val="24"/>
        </w:rPr>
        <w:t>ἐκείνοις τῆς εἰς τὸν πόλεμον ἀσκήσεως ἀνάπαυσιν εἶναι τὸν πόλεμον. ἤδη δὲ συντεταγμένης τῆς φάλαγγος αὐτῶν καὶ τῶν πολεμίων παρόντων, ὁ βασιλεὺς ἅμα τήν τε χίμαιραν ἐσφαγιάζετο καὶ στεφανοῦσθαι παρήγγελλε πᾶσι καὶ τοὺς</w:t>
      </w:r>
    </w:p>
    <w:p>
      <w:r>
        <w:rPr>
          <w:rFonts w:ascii="Courier New" w:hAnsi="Courier New"/>
          <w:color w:val="555555"/>
          <w:sz w:val="20"/>
        </w:rPr>
        <w:t>[10]</w:t>
      </w:r>
    </w:p>
    <w:p>
      <w:r>
        <w:rPr>
          <w:rFonts w:ascii="Gentium Plus" w:hAnsi="Gentium Plus"/>
          <w:sz w:val="24"/>
        </w:rPr>
        <w:t>αὐλητὰς αὐλεῖν ἐκέλευε τὸ Καστόρειον μέλος·</w:t>
      </w:r>
    </w:p>
    <w:p>
      <w:r>
        <w:rPr>
          <w:rFonts w:ascii="Courier New" w:hAnsi="Courier New"/>
          <w:color w:val="555555"/>
          <w:sz w:val="20"/>
        </w:rPr>
        <w:t>[Lyc . 22 . 3]</w:t>
      </w:r>
    </w:p>
    <w:p>
      <w:r>
        <w:rPr>
          <w:rFonts w:ascii="Gentium Plus" w:hAnsi="Gentium Plus"/>
          <w:sz w:val="24"/>
        </w:rPr>
        <w:t>ἅμα δ’ ἐξῆρχεν ἐμβατηρίου παιᾶνος, ὥστε σεμνὴν ἅμα καὶ καταπληκτικὴν τὴν ὄψιν εἶναι, ῥυθμῷ τε πρὸς τὸν αὐλὸν ἐμβαινόντων καὶ μήτε διά‐ σπασμα ποιούντων ἐν τῇ φάλαγγι μήτε ταῖς</w:t>
      </w:r>
    </w:p>
    <w:p>
      <w:r>
        <w:rPr>
          <w:rFonts w:ascii="Courier New" w:hAnsi="Courier New"/>
          <w:color w:val="555555"/>
          <w:sz w:val="20"/>
        </w:rPr>
        <w:t>[5]</w:t>
      </w:r>
    </w:p>
    <w:p>
      <w:r>
        <w:rPr>
          <w:rFonts w:ascii="Gentium Plus" w:hAnsi="Gentium Plus"/>
          <w:sz w:val="24"/>
        </w:rPr>
        <w:t>ψυχαῖς θορυβουμένων, ἀλλὰ πρᾴως καὶ ἱλαρῶς ὑπὸ τοῦ μέλους ἀγομένων ἐπὶ τὸν κίνδυνον. οὔτε</w:t>
      </w:r>
    </w:p>
    <w:p>
      <w:r>
        <w:rPr>
          <w:rFonts w:ascii="Courier New" w:hAnsi="Courier New"/>
          <w:color w:val="555555"/>
          <w:sz w:val="20"/>
        </w:rPr>
        <w:t>[10]</w:t>
      </w:r>
    </w:p>
    <w:p>
      <w:r>
        <w:rPr>
          <w:rFonts w:ascii="Gentium Plus" w:hAnsi="Gentium Plus"/>
          <w:sz w:val="24"/>
        </w:rPr>
        <w:t>συμπαρόντος.</w:t>
      </w:r>
    </w:p>
    <w:p>
      <w:r>
        <w:rPr>
          <w:rFonts w:ascii="Courier New" w:hAnsi="Courier New"/>
          <w:color w:val="555555"/>
          <w:sz w:val="20"/>
        </w:rPr>
        <w:t>[Lyc . 22 . 4]</w:t>
      </w:r>
    </w:p>
    <w:p>
      <w:r>
        <w:rPr>
          <w:rFonts w:ascii="Gentium Plus" w:hAnsi="Gentium Plus"/>
          <w:sz w:val="24"/>
        </w:rPr>
        <w:t>Ἐχώρει δὲ ὁ βασιλεὺς ἐπὶ τοὺς πολεμίους ἔχων μεθ’ ἑαυτοῦ στεφανίτην ἀγῶνα νενικηκότα. καί φασί γέ τινα χρημάτων πολλῶν ἐν Ὀλυμ‐ πίοις διδομένων αὐτῷ μὴ δεξάμενον, ἀλλὰ πολλῷ</w:t>
      </w:r>
    </w:p>
    <w:p>
      <w:r>
        <w:rPr>
          <w:rFonts w:ascii="Courier New" w:hAnsi="Courier New"/>
          <w:color w:val="555555"/>
          <w:sz w:val="20"/>
        </w:rPr>
        <w:t>[5]</w:t>
      </w:r>
    </w:p>
    <w:p>
      <w:r>
        <w:rPr>
          <w:rFonts w:ascii="Gentium Plus" w:hAnsi="Gentium Plus"/>
          <w:sz w:val="24"/>
        </w:rPr>
        <w:t>πόνῳ καταπαλαίσαντα τὸν ἀνταγωνιστήν, ὥς τις εἶπεν αὐτῷ, “Τί σοι πλέον, ὦ Λάκων, γέγονε διὰ τῆς νίκης;” φάναι μειδιάσαντα, “Πρὸ τοῦ βασι‐</w:t>
      </w:r>
    </w:p>
    <w:p>
      <w:r>
        <w:rPr>
          <w:rFonts w:ascii="Courier New" w:hAnsi="Courier New"/>
          <w:color w:val="555555"/>
          <w:sz w:val="20"/>
        </w:rPr>
        <w:t>[Lyc . 22 . 5]</w:t>
      </w:r>
    </w:p>
    <w:p>
      <w:r>
        <w:rPr>
          <w:rFonts w:ascii="Gentium Plus" w:hAnsi="Gentium Plus"/>
          <w:sz w:val="24"/>
        </w:rPr>
        <w:t>λέως τεταγμένος μαχοῦμαι τοῖς πολεμίοις.” τρε‐ ψάμενοι δὲ καὶ νικήσαντες ἐδίωκον ὅσον ἐκβε‐ βαιώσασθαι τὸ νίκημα τῇ φυγῇ τῶν πολεμίων, εἶτα εὐθὺς ἀνεχώρουν, οὔτε γενναῖον οὔτε Ἑλληνικὸν</w:t>
      </w:r>
    </w:p>
    <w:p>
      <w:r>
        <w:rPr>
          <w:rFonts w:ascii="Courier New" w:hAnsi="Courier New"/>
          <w:color w:val="555555"/>
          <w:sz w:val="20"/>
        </w:rPr>
        <w:t>[5]</w:t>
      </w:r>
    </w:p>
    <w:p>
      <w:r>
        <w:rPr>
          <w:rFonts w:ascii="Gentium Plus" w:hAnsi="Gentium Plus"/>
          <w:sz w:val="24"/>
        </w:rPr>
        <w:t>ἡγούμενοι κόπτειν καὶ φονεύειν ἀπολεγομένους καὶ παρακεχωρηκότας. ἦν δὲ οὐ μόνον καλὸν τοῦτο καὶ μεγαλόψυχον, ἀλλὰ καὶ χρήσιμον. εἰδότες γὰρ οἱ μαχόμενοι πρὸς αὐτοὺς ὅτι τοὺς ὑφισταμένους ἀναιροῦσι, φείδονται δὲ τῶν ἐνδιδόντων, τοῦ</w:t>
      </w:r>
    </w:p>
    <w:p>
      <w:r>
        <w:rPr>
          <w:rFonts w:ascii="Courier New" w:hAnsi="Courier New"/>
          <w:color w:val="555555"/>
          <w:sz w:val="20"/>
        </w:rPr>
        <w:t>[10]</w:t>
      </w:r>
    </w:p>
    <w:p>
      <w:r>
        <w:rPr>
          <w:rFonts w:ascii="Gentium Plus" w:hAnsi="Gentium Plus"/>
          <w:sz w:val="24"/>
        </w:rPr>
        <w:t>μένειν τὸ φεύγειν ἡγοῦντο λυσιτελέστερον.</w:t>
      </w:r>
    </w:p>
    <w:p>
      <w:r>
        <w:rPr>
          <w:rFonts w:ascii="Courier New" w:hAnsi="Courier New"/>
          <w:color w:val="555555"/>
          <w:sz w:val="20"/>
        </w:rPr>
        <w:t>[Lyc . 23 . 1]</w:t>
      </w:r>
    </w:p>
    <w:p>
      <w:r>
        <w:rPr>
          <w:rFonts w:ascii="Gentium Plus" w:hAnsi="Gentium Plus"/>
          <w:sz w:val="24"/>
        </w:rPr>
        <w:t>Αὐτὸν δὲ τὸν Λυκοῦργον Ἱππίας μὲν ὁ σοφιστὴς πολεμικώτατόν φησι γενέσθαι καὶ πολλῶν ἔμπειρον στρατειῶν, Φιλοστέφανος δὲ καὶ τὴν κατ’ οὐλαμοὺς τῶν ἱππέων διανομὴν</w:t>
      </w:r>
    </w:p>
    <w:p>
      <w:r>
        <w:rPr>
          <w:rFonts w:ascii="Courier New" w:hAnsi="Courier New"/>
          <w:color w:val="555555"/>
          <w:sz w:val="20"/>
        </w:rPr>
        <w:t>[5]</w:t>
      </w:r>
    </w:p>
    <w:p>
      <w:r>
        <w:rPr>
          <w:rFonts w:ascii="Gentium Plus" w:hAnsi="Gentium Plus"/>
          <w:sz w:val="24"/>
        </w:rPr>
        <w:t>Λυκούργῳ προστίθησιν· εἶναι δὲ τὸν οὐλαμόν, ὡς ἐκεῖνος συνέστησεν, ἱππέων πεντήκοντα πλῆ‐ θος ἐν τετραγώνῳ σχήματι τεταγμένων. ὁ δὲ Φαληρεὺς Δημήτριος, οὐδεμιᾶς ἁψάμενον πολε‐ μικῆς πράξεως ἐν εἰρήνῃ καταστήσασθαι τὴν πο‐</w:t>
      </w:r>
    </w:p>
    <w:p>
      <w:r>
        <w:rPr>
          <w:rFonts w:ascii="Courier New" w:hAnsi="Courier New"/>
          <w:color w:val="555555"/>
          <w:sz w:val="20"/>
        </w:rPr>
        <w:t>[Lyc . 23 . 2]</w:t>
      </w:r>
    </w:p>
    <w:p>
      <w:r>
        <w:rPr>
          <w:rFonts w:ascii="Gentium Plus" w:hAnsi="Gentium Plus"/>
          <w:sz w:val="24"/>
        </w:rPr>
        <w:t>λιτείαν. ἔοικε δὲ καὶ τῆς Ὀλυμπιακῆς ἐκεχειρίας ἡ ἐπίνοια πρᾴου καὶ πρὸς εἰρήνην οἰκείως ἔχοντος</w:t>
      </w:r>
    </w:p>
    <w:p>
      <w:r>
        <w:rPr>
          <w:rFonts w:ascii="Courier New" w:hAnsi="Courier New"/>
          <w:color w:val="555555"/>
          <w:sz w:val="20"/>
        </w:rPr>
        <w:t>[5]</w:t>
      </w:r>
    </w:p>
    <w:p>
      <w:r>
        <w:rPr>
          <w:rFonts w:ascii="Gentium Plus" w:hAnsi="Gentium Plus"/>
          <w:sz w:val="24"/>
        </w:rPr>
        <w:t>κοινωνεῖν ἐν ἀρχῇ τοῖς περὶ τὸν Ἴφιτον, ἀλλὰ τυγχάνειν ἄλλως ἐπιδημοῦντα καὶ θεώμενον· ἀκοῦσαι δὲ φωνὴν ὥσπερ ἀνθρώπου τινὸς ἐξό‐ πισθεν ἐπιτιμῶντος αὐτῷ καὶ θαυμάζοντος ὅτι τοὺς πολίτας οὐ προτρέπεται κοινωνεῖν τῆς πανη‐</w:t>
      </w:r>
    </w:p>
    <w:p>
      <w:r>
        <w:rPr>
          <w:rFonts w:ascii="Courier New" w:hAnsi="Courier New"/>
          <w:color w:val="555555"/>
          <w:sz w:val="20"/>
        </w:rPr>
        <w:t>[10]</w:t>
      </w:r>
    </w:p>
    <w:p>
      <w:r>
        <w:rPr>
          <w:rFonts w:ascii="Gentium Plus" w:hAnsi="Gentium Plus"/>
          <w:sz w:val="24"/>
        </w:rPr>
        <w:t>γύρεως· ὡς δὲ μεταστραφέντος οὐδαμοῦ φανερὸς ὁ φθεγξάμενος ἦν, θεῖον ἡγησάμενον, οὕτω πρὸς τὸν Ἴφιτον τραπέσθαι καὶ συνδιακοσμήσαντα τὴν ἑορτὴν ἐνδοξοτέραν καὶ βεβαιοτέραν κατα‐ στῆσαι.</w:t>
      </w:r>
    </w:p>
    <w:p>
      <w:r>
        <w:rPr>
          <w:rFonts w:ascii="Courier New" w:hAnsi="Courier New"/>
          <w:color w:val="555555"/>
          <w:sz w:val="20"/>
        </w:rPr>
        <w:t>[Lyc . 24 . 1]</w:t>
      </w:r>
    </w:p>
    <w:p>
      <w:r>
        <w:rPr>
          <w:rFonts w:ascii="Gentium Plus" w:hAnsi="Gentium Plus"/>
          <w:sz w:val="24"/>
        </w:rPr>
        <w:t>Ἡ δὲ παιδεία μέχρι τῶν ἐνηλίκων διέ‐ τεινεν. οὐδεὶς γὰρ ἦν ἀφειμένος ὡς ἐβούλετο ζῆν, ἀλλ’ οἷον ἐν στρατοπέδῳ τῇ πόλει καὶ δίαιταν ἔχοντες ὡρισμένην καὶ διατριβὴν περὶ τὰ κοινά,</w:t>
      </w:r>
    </w:p>
    <w:p>
      <w:r>
        <w:rPr>
          <w:rFonts w:ascii="Courier New" w:hAnsi="Courier New"/>
          <w:color w:val="555555"/>
          <w:sz w:val="20"/>
        </w:rPr>
        <w:t>[5]</w:t>
      </w:r>
    </w:p>
    <w:p>
      <w:r>
        <w:rPr>
          <w:rFonts w:ascii="Gentium Plus" w:hAnsi="Gentium Plus"/>
          <w:sz w:val="24"/>
        </w:rPr>
        <w:t>καὶ ὅλως νομίζοντες οὐχ αὑτῶν, ἀλλὰ τῆς πατρί‐ δος εἶναι διετέλουν, εἰ μή τι πράττειν ἕτερον εἴη προστεταγμένον, ἐπισκοποῦντες τοὺς παῖδας, καὶ διδάσκοντές τι τῶν χρησίμων ἢ μανθάνοντες</w:t>
      </w:r>
    </w:p>
    <w:p>
      <w:r>
        <w:rPr>
          <w:rFonts w:ascii="Courier New" w:hAnsi="Courier New"/>
          <w:color w:val="555555"/>
          <w:sz w:val="20"/>
        </w:rPr>
        <w:t>[Lyc . 24 . 2]</w:t>
      </w:r>
    </w:p>
    <w:p>
      <w:r>
        <w:rPr>
          <w:rFonts w:ascii="Gentium Plus" w:hAnsi="Gentium Plus"/>
          <w:sz w:val="24"/>
        </w:rPr>
        <w:t>αὐτοὶ παρὰ τῶν πρεσβυτέρων. καὶ γὰρ ἕν τι τοῦτο τῶν καλῶν ἦν καὶ μακαρίων ἃ παρεσκεύασε τοῖς ἑαυτοῦ πολίταις ὁ Λυκοῦργος, ἀφθονία σχο‐ λῆς, οἷς τέχνης μὲν ἅψασθαι βαναύσου τὸ παρά‐</w:t>
      </w:r>
    </w:p>
    <w:p>
      <w:r>
        <w:rPr>
          <w:rFonts w:ascii="Courier New" w:hAnsi="Courier New"/>
          <w:color w:val="555555"/>
          <w:sz w:val="20"/>
        </w:rPr>
        <w:t>[5]</w:t>
      </w:r>
    </w:p>
    <w:p>
      <w:r>
        <w:rPr>
          <w:rFonts w:ascii="Gentium Plus" w:hAnsi="Gentium Plus"/>
          <w:sz w:val="24"/>
        </w:rPr>
        <w:t>παν οὐκ ἐφεῖτο, χρηματισμοῦ δὲ συναγωγὴν ἔχοντος ἐργώδη καὶ πραγματείαν οὐδ’ ὁτιοῦν ἔδει, διὰ τὸ κομιδῇ τὸν πλοῦτον ἄζηλον γεγονέναι καὶ</w:t>
      </w:r>
    </w:p>
    <w:p>
      <w:r>
        <w:rPr>
          <w:rFonts w:ascii="Courier New" w:hAnsi="Courier New"/>
          <w:color w:val="555555"/>
          <w:sz w:val="20"/>
        </w:rPr>
        <w:t>[Lyc . 24 . 3]</w:t>
      </w:r>
    </w:p>
    <w:p>
      <w:r>
        <w:rPr>
          <w:rFonts w:ascii="Gentium Plus" w:hAnsi="Gentium Plus"/>
          <w:sz w:val="24"/>
        </w:rPr>
        <w:t>ἄτιμον. οἱ δὲ εἵλωτες αὐτοῖς εἰργάζοντο τὴν γῆν, ἀποφορὰν τὴν εἰρημένην τελοῦντες. ἐπιδημῶν δέ τις Ἀθήνησι δικαστηρίων ὄντων, καὶ πυθόμενός</w:t>
      </w:r>
    </w:p>
    <w:p>
      <w:r>
        <w:rPr>
          <w:rFonts w:ascii="Courier New" w:hAnsi="Courier New"/>
          <w:color w:val="555555"/>
          <w:sz w:val="20"/>
        </w:rPr>
        <w:t>[5]</w:t>
      </w:r>
    </w:p>
    <w:p>
      <w:r>
        <w:rPr>
          <w:rFonts w:ascii="Gentium Plus" w:hAnsi="Gentium Plus"/>
          <w:sz w:val="24"/>
        </w:rPr>
        <w:t>καὶ προπεμπόμενον ὑπὸ τῶν φίλων συναχθομένων καὶ βαρέως φερόντων, ἐδεῖτο δεῖξαι τοὺς συμπαρ‐ όντας αὐτῷ τίς ἐστιν ὁ τὴν ἐλευθερίας ἑαλωκὼς δίκην. οὕτω δουλοπρεπὲς ἡγοῦντο τὴν περὶ τὰς</w:t>
      </w:r>
    </w:p>
    <w:p>
      <w:r>
        <w:rPr>
          <w:rFonts w:ascii="Courier New" w:hAnsi="Courier New"/>
          <w:color w:val="555555"/>
          <w:sz w:val="20"/>
        </w:rPr>
        <w:t>[Lyc . 24 . 4]</w:t>
      </w:r>
    </w:p>
    <w:p>
      <w:r>
        <w:rPr>
          <w:rFonts w:ascii="Gentium Plus" w:hAnsi="Gentium Plus"/>
          <w:sz w:val="24"/>
        </w:rPr>
        <w:t>τέχνας καὶ τὸν χρηματισμὸν ἀσχολίαν. δίκαι δέ, ὡς εἰκός, ἐξέλιπον ἅμα τῷ νομίσματι, μήτε πλεονεξίας μήτε ἀπορίας αὐτοῖς παρούσης, ἰσό‐ τητος δὲ ἐν εὐπορίᾳ καὶ ῥᾳστώνης δι’ εὐτέλειαν</w:t>
      </w:r>
    </w:p>
    <w:p>
      <w:r>
        <w:rPr>
          <w:rFonts w:ascii="Courier New" w:hAnsi="Courier New"/>
          <w:color w:val="555555"/>
          <w:sz w:val="20"/>
        </w:rPr>
        <w:t>[5]</w:t>
      </w:r>
    </w:p>
    <w:p>
      <w:r>
        <w:rPr>
          <w:rFonts w:ascii="Gentium Plus" w:hAnsi="Gentium Plus"/>
          <w:sz w:val="24"/>
        </w:rPr>
        <w:t>γεγενημένης. χοροὶ δὲ καὶ θαλίαι καὶ εὐωχίαι καὶ διατριβαὶ περί τε θήρας καὶ γυμνάσια καὶ λέσχας τὸν ἅπαντα χρόνον ἐπεχωρίαζον, ὅτε μὴ στρατευόμενοι τύχοιεν.</w:t>
      </w:r>
    </w:p>
    <w:p>
      <w:r>
        <w:rPr>
          <w:rFonts w:ascii="Courier New" w:hAnsi="Courier New"/>
          <w:color w:val="555555"/>
          <w:sz w:val="20"/>
        </w:rPr>
        <w:t>[Lyc . 25 . 1]</w:t>
      </w:r>
    </w:p>
    <w:p>
      <w:r>
        <w:rPr>
          <w:rFonts w:ascii="Gentium Plus" w:hAnsi="Gentium Plus"/>
          <w:sz w:val="24"/>
        </w:rPr>
        <w:t>Οἱ μέν γε νεώτεροι τριάκοντα ἐτῶν τὸ παράπαν οὐ κατέβαινον εἰς ἀγοράν, ἀλλὰ διὰ τῶν συγγενῶν καὶ τῶν ἐραστῶν ἐποιοῦντο τὰς ἀναγκαίας οἰκονομίας. τοῖς δὲ πρεσβυτέροις</w:t>
      </w:r>
    </w:p>
    <w:p>
      <w:r>
        <w:rPr>
          <w:rFonts w:ascii="Courier New" w:hAnsi="Courier New"/>
          <w:color w:val="555555"/>
          <w:sz w:val="20"/>
        </w:rPr>
        <w:t>[5]</w:t>
      </w:r>
    </w:p>
    <w:p>
      <w:r>
        <w:rPr>
          <w:rFonts w:ascii="Gentium Plus" w:hAnsi="Gentium Plus"/>
          <w:sz w:val="24"/>
        </w:rPr>
        <w:t>αἰσχρὸν ἦν συνεχῶς ὁρᾶσθαι περὶ ταῦτα διατρί‐ βουσιν, ἀλλὰ μὴ τὸ πλεῖστον τῆς ἡμέρας περὶ τὰ γυμνάσια καὶ τὰς καλουμένας λέσχας ἀναστρέ‐ φεσθαι. καὶ γὰρ εἰς ταύτας συνιόντες ἐπιεικῶς ἐσχόλαζον μετ’ ἀλλήλων, οὐδενὸς μεμνημένοι τῶν</w:t>
      </w:r>
    </w:p>
    <w:p>
      <w:r>
        <w:rPr>
          <w:rFonts w:ascii="Courier New" w:hAnsi="Courier New"/>
          <w:color w:val="555555"/>
          <w:sz w:val="20"/>
        </w:rPr>
        <w:t>[10]</w:t>
      </w:r>
    </w:p>
    <w:p>
      <w:r>
        <w:rPr>
          <w:rFonts w:ascii="Gentium Plus" w:hAnsi="Gentium Plus"/>
          <w:sz w:val="24"/>
        </w:rPr>
        <w:t>πρὸς χρηματισμὸν ἢ χρείαν ἀγοραῖον συντε‐</w:t>
      </w:r>
    </w:p>
    <w:p>
      <w:r>
        <w:rPr>
          <w:rFonts w:ascii="Courier New" w:hAnsi="Courier New"/>
          <w:color w:val="555555"/>
          <w:sz w:val="20"/>
        </w:rPr>
        <w:t>[Lyc . 25 . 2]</w:t>
      </w:r>
    </w:p>
    <w:p>
      <w:r>
        <w:rPr>
          <w:rFonts w:ascii="Gentium Plus" w:hAnsi="Gentium Plus"/>
          <w:sz w:val="24"/>
        </w:rPr>
        <w:t>λούντων· ἀλλὰ τὸ πλεῖστον ἦν τῆς τοιαύτης διατριβῆς ἔργον ἐπαινεῖν τι τῶν καλῶν, ἢ τῶν αἰσχρῶν ψέγειν, μετὰ παιδιᾶς καὶ γέλωτος, ἐλα‐ φρῶς ὑποφέροντος εἰς νουθεσίαν καὶ διόρθωσιν.</w:t>
      </w:r>
    </w:p>
    <w:p>
      <w:r>
        <w:rPr>
          <w:rFonts w:ascii="Courier New" w:hAnsi="Courier New"/>
          <w:color w:val="555555"/>
          <w:sz w:val="20"/>
        </w:rPr>
        <w:t>[5]</w:t>
      </w:r>
    </w:p>
    <w:p>
      <w:r>
        <w:rPr>
          <w:rFonts w:ascii="Gentium Plus" w:hAnsi="Gentium Plus"/>
          <w:sz w:val="24"/>
        </w:rPr>
        <w:t>οὐδὲ γὰρ αὐτὸς ἦν ἀκράτως αὐστηρὸς ὁ Λυ‐ κοῦργος· ἀλλὰ καὶ τὸ τοῦ Γέλωτος ἀγαλμάτιον ἐκεῖνον ἱδρύσασθαι Σωσίβιος ἱστορεῖ, τὴν παι‐</w:t>
      </w:r>
    </w:p>
    <w:p>
      <w:r>
        <w:rPr>
          <w:rFonts w:ascii="Courier New" w:hAnsi="Courier New"/>
          <w:color w:val="555555"/>
          <w:sz w:val="20"/>
        </w:rPr>
        <w:t>[10]</w:t>
      </w:r>
    </w:p>
    <w:p>
      <w:r>
        <w:rPr>
          <w:rFonts w:ascii="Gentium Plus" w:hAnsi="Gentium Plus"/>
          <w:sz w:val="24"/>
        </w:rPr>
        <w:t>τοιαύτας διατριβάς.</w:t>
      </w:r>
    </w:p>
    <w:p>
      <w:r>
        <w:rPr>
          <w:rFonts w:ascii="Courier New" w:hAnsi="Courier New"/>
          <w:color w:val="555555"/>
          <w:sz w:val="20"/>
        </w:rPr>
        <w:t>[Lyc . 25 . 3]</w:t>
      </w:r>
    </w:p>
    <w:p>
      <w:r>
        <w:rPr>
          <w:rFonts w:ascii="Gentium Plus" w:hAnsi="Gentium Plus"/>
          <w:sz w:val="24"/>
        </w:rPr>
        <w:t>Τὸ δὲ ὅλον εἴθιζε τοὺς πολίτας μὴ βούλεσθαι μηδὲ ἐπίστασθαι κατ’ ἰδίαν ζῆν, ἀλλ’ ὥσπερ τὰς μελίττας τῷ κοινῷ συμφυεῖς ὄντας ἀεὶ καὶ μετ’ ἀλλήλων εἱλουμένους περὶ τὸν ἄρχοντα, μικροῦ</w:t>
      </w:r>
    </w:p>
    <w:p>
      <w:r>
        <w:rPr>
          <w:rFonts w:ascii="Courier New" w:hAnsi="Courier New"/>
          <w:color w:val="555555"/>
          <w:sz w:val="20"/>
        </w:rPr>
        <w:t>[5]</w:t>
      </w:r>
    </w:p>
    <w:p>
      <w:r>
        <w:rPr>
          <w:rFonts w:ascii="Gentium Plus" w:hAnsi="Gentium Plus"/>
          <w:sz w:val="24"/>
        </w:rPr>
        <w:t>δεῖν ἐξεστῶτας ἑαυτῶν ὑπ’ ἐνθουσιασμοῦ καὶ φιλοτιμίας, ὅλους εἶναι τῆς πατρίδος· ὡς ἔστι καὶ φωναῖς τισιν αὐτῶν ἀποθεωρῆσαι τὴν διά‐</w:t>
      </w:r>
    </w:p>
    <w:p>
      <w:r>
        <w:rPr>
          <w:rFonts w:ascii="Courier New" w:hAnsi="Courier New"/>
          <w:color w:val="555555"/>
          <w:sz w:val="20"/>
        </w:rPr>
        <w:t>[Lyc . 25 . 4]</w:t>
      </w:r>
    </w:p>
    <w:p>
      <w:r>
        <w:rPr>
          <w:rFonts w:ascii="Gentium Plus" w:hAnsi="Gentium Plus"/>
          <w:sz w:val="24"/>
        </w:rPr>
        <w:t>νοιαν. ὁ μὲν γὰρ Παιδάρητος οὐκ ἐγκριθεὶς εἰς τοὺς τριακοσίους ἀπῄει μάλα φαιδρός, ὥσπερ χαίρων ὅτι βελτίονας αὐτοῦ τριακοσίους ἡ πόλις ἔχει· Πολυκρατίδας δὲ ὁ πρεσβεύων πρὸς τοὺς</w:t>
      </w:r>
    </w:p>
    <w:p>
      <w:r>
        <w:rPr>
          <w:rFonts w:ascii="Courier New" w:hAnsi="Courier New"/>
          <w:color w:val="555555"/>
          <w:sz w:val="20"/>
        </w:rPr>
        <w:t>[5]</w:t>
      </w:r>
    </w:p>
    <w:p>
      <w:r>
        <w:rPr>
          <w:rFonts w:ascii="Gentium Plus" w:hAnsi="Gentium Plus"/>
          <w:sz w:val="24"/>
        </w:rPr>
        <w:t>βασιλέως στρατηγοὺς μεθ’ ἑτέρων, ἐρομένων αὐ‐ τῶν πότερον ἰδίᾳ πάρεισιν ἢ δημοσίᾳ πεμφθέντες, εἶπεν, “Αἴκα τύχωμεν, δημοσίᾳ, αἴκα ἀποτύ‐</w:t>
      </w:r>
    </w:p>
    <w:p>
      <w:r>
        <w:rPr>
          <w:rFonts w:ascii="Courier New" w:hAnsi="Courier New"/>
          <w:color w:val="555555"/>
          <w:sz w:val="20"/>
        </w:rPr>
        <w:t>[Lyc . 25 . 5]</w:t>
      </w:r>
    </w:p>
    <w:p>
      <w:r>
        <w:rPr>
          <w:rFonts w:ascii="Gentium Plus" w:hAnsi="Gentium Plus"/>
          <w:sz w:val="24"/>
        </w:rPr>
        <w:t>χωμεν, ἰδίᾳ.” ἡ δὲ Βρασίδου μήτηρ Ἀργιλεωνίς, ὡς ἀφικόμενοί τινες εἰς Λακεδαίμονα τῶν ἐξ Ἀμφιπόλεως εἰσῆθλον πρὸς αὐτήν, ἠρώτησεν εἰ καλῶς ὁ Βρασίδας ἀπέθανε καὶ τᾶς Σπάρτας</w:t>
      </w:r>
    </w:p>
    <w:p>
      <w:r>
        <w:rPr>
          <w:rFonts w:ascii="Courier New" w:hAnsi="Courier New"/>
          <w:color w:val="555555"/>
          <w:sz w:val="20"/>
        </w:rPr>
        <w:t>[5]</w:t>
      </w:r>
    </w:p>
    <w:p>
      <w:r>
        <w:rPr>
          <w:rFonts w:ascii="Gentium Plus" w:hAnsi="Gentium Plus"/>
          <w:sz w:val="24"/>
        </w:rPr>
        <w:t>ἀξίως· μεγαλυνόντων δὲ ἐκείνων τὸν ἄνδρα καὶ λεγόντων ὡς οὐκ ἔχει τοιοῦτον ἄλλον ἡ Σπάρτη· “Μὴ λέγετε,” εἶπεν, “ὦ ξένοι· καλὸς μὲν γὰρ ἦν καὶ ἀγαθὸς ὁ Βρασίδας, πολλοὺς δὲ ἄνδρας Λακεδαίμων ἔχει τήνου κάρρονας.”</w:t>
      </w:r>
    </w:p>
    <w:p>
      <w:r>
        <w:rPr>
          <w:rFonts w:ascii="Courier New" w:hAnsi="Courier New"/>
          <w:color w:val="555555"/>
          <w:sz w:val="20"/>
        </w:rPr>
        <w:t>[Lyc . 26 . 1]</w:t>
      </w:r>
    </w:p>
    <w:p>
      <w:r>
        <w:rPr>
          <w:rFonts w:ascii="Gentium Plus" w:hAnsi="Gentium Plus"/>
          <w:sz w:val="24"/>
        </w:rPr>
        <w:t>Τοὺς δὲ γέροντας αὐτὸς μέν, ὡς εἴρηται, κατέστησε τὸ πρῶτον ἐκ τῶν μετασχόντων τοῦ βουλεύματος· ὕστερον δὲ ἀντὶ τοῦ τελευτῶντος ἔταξε καθιστάναι τὸν ἄριστον ἀρετῇ κριθέντα</w:t>
      </w:r>
    </w:p>
    <w:p>
      <w:r>
        <w:rPr>
          <w:rFonts w:ascii="Courier New" w:hAnsi="Courier New"/>
          <w:color w:val="555555"/>
          <w:sz w:val="20"/>
        </w:rPr>
        <w:t>[5]</w:t>
      </w:r>
    </w:p>
    <w:p>
      <w:r>
        <w:rPr>
          <w:rFonts w:ascii="Gentium Plus" w:hAnsi="Gentium Plus"/>
          <w:sz w:val="24"/>
        </w:rPr>
        <w:t>τῶν ὑπὲρ ἑξήκοντα ἔτη γεγονότων. καὶ μέγιστος ἐδόκει τῶν ἐν ἀνθρώποις ἀγώνων οὗτος εἶναι καὶ περιμαχητότατος· οὐ γὰρ ἐν ταχέσι τάχιστον οὐδ’ ἐν ἰσχυροῖς ἰσχυρότατον, ἀλλ’ ἐν ἀγαθοῖς καὶ σώφροσιν ἄριστον καὶ σωφρονέστατον ἔδει</w:t>
      </w:r>
    </w:p>
    <w:p>
      <w:r>
        <w:rPr>
          <w:rFonts w:ascii="Courier New" w:hAnsi="Courier New"/>
          <w:color w:val="555555"/>
          <w:sz w:val="20"/>
        </w:rPr>
        <w:t>[10]</w:t>
      </w:r>
    </w:p>
    <w:p>
      <w:r>
        <w:rPr>
          <w:rFonts w:ascii="Gentium Plus" w:hAnsi="Gentium Plus"/>
          <w:sz w:val="24"/>
        </w:rPr>
        <w:t>κριθέντα νικητήριον ἔχειν τῆς ἀρετῆς διὰ βίου τὸ σύμπαν, ὡς εἰπεῖν, κράτος ἐν τῇ πολιτείᾳ, κύριον ὄντα καὶ θανάτου καὶ ἀτιμίας καὶ ὅλως τῶν</w:t>
      </w:r>
    </w:p>
    <w:p>
      <w:r>
        <w:rPr>
          <w:rFonts w:ascii="Courier New" w:hAnsi="Courier New"/>
          <w:color w:val="555555"/>
          <w:sz w:val="20"/>
        </w:rPr>
        <w:t>[Lyc . 26 . 2]</w:t>
      </w:r>
    </w:p>
    <w:p>
      <w:r>
        <w:rPr>
          <w:rFonts w:ascii="Gentium Plus" w:hAnsi="Gentium Plus"/>
          <w:sz w:val="24"/>
        </w:rPr>
        <w:t>μεγίστων. ἐγίνετο δὲ ἡ κρίσις τόνδε τὸν τρόπον. ἐκκλησίας ἀθροισθείσης ἄνδρες αἱρετοὶ καθείρ‐ γνυντο πλησίον εἰς οἴκημα, τὴν μὲν ὄψιν οὐχ ὁρῶντες οὐδὲ ὁρώμενοι, τὴν δὲ κραυγὴν μόνον</w:t>
      </w:r>
    </w:p>
    <w:p>
      <w:r>
        <w:rPr>
          <w:rFonts w:ascii="Courier New" w:hAnsi="Courier New"/>
          <w:color w:val="555555"/>
          <w:sz w:val="20"/>
        </w:rPr>
        <w:t>[5]</w:t>
      </w:r>
    </w:p>
    <w:p>
      <w:r>
        <w:rPr>
          <w:rFonts w:ascii="Gentium Plus" w:hAnsi="Gentium Plus"/>
          <w:sz w:val="24"/>
        </w:rPr>
        <w:t>ἀκούοντες ἐκκλησιαζόντων. βοῇ γὰρ ὡς τἆλλα καὶ τοὺς ἁμιλλωμένους ἔκρινον, οὐχ ὁμοῦ πάντων, ἀλλ’ ἑκάστου κατὰ κλῆρον εἰσαγομένου καὶ σιωπῇ</w:t>
      </w:r>
    </w:p>
    <w:p>
      <w:r>
        <w:rPr>
          <w:rFonts w:ascii="Courier New" w:hAnsi="Courier New"/>
          <w:color w:val="555555"/>
          <w:sz w:val="20"/>
        </w:rPr>
        <w:t>[Lyc . 26 . 3]</w:t>
      </w:r>
    </w:p>
    <w:p>
      <w:r>
        <w:rPr>
          <w:rFonts w:ascii="Gentium Plus" w:hAnsi="Gentium Plus"/>
          <w:sz w:val="24"/>
        </w:rPr>
        <w:t>διαπορευομένου τὴν ἐκκλησίαν. ἔχοντες οὖν οἱ κατάκλειστοι γραμματεῖα, καθ’ ἕκαστον ἐπεση‐ μαίνοντο τῆς κραυγῆς τὸ μέγεθος, οὐκ εἰδότες ὅτῳ γένοιτο, πλὴν ὅτι πρῶτος ἢ δεύτερος ἢ τρίτος</w:t>
      </w:r>
    </w:p>
    <w:p>
      <w:r>
        <w:rPr>
          <w:rFonts w:ascii="Courier New" w:hAnsi="Courier New"/>
          <w:color w:val="555555"/>
          <w:sz w:val="20"/>
        </w:rPr>
        <w:t>[5]</w:t>
      </w:r>
    </w:p>
    <w:p>
      <w:r>
        <w:rPr>
          <w:rFonts w:ascii="Gentium Plus" w:hAnsi="Gentium Plus"/>
          <w:sz w:val="24"/>
        </w:rPr>
        <w:t>ἢ ὁποστοσοῦν εἴη τῶν εἰσαγομένων. ὅτῳ δὲ πλείστη γένοιτο καὶ μεγίστη, τοῦτον ἀνηγόρευον. ὁ δὲ στεφανωσάμενος περιῄει τοὺς θεούς· εἵποντο δὲ πολλοὶ νέοι ζηλοῦντες τὸν ἄνδρα καὶ μεγαλύ‐ νοντες, πολλαί τε γυναῖκες ἐγκωμιάζουσαι δι’</w:t>
      </w:r>
    </w:p>
    <w:p>
      <w:r>
        <w:rPr>
          <w:rFonts w:ascii="Courier New" w:hAnsi="Courier New"/>
          <w:color w:val="555555"/>
          <w:sz w:val="20"/>
        </w:rPr>
        <w:t>[10]</w:t>
      </w:r>
    </w:p>
    <w:p>
      <w:r>
        <w:rPr>
          <w:rFonts w:ascii="Gentium Plus" w:hAnsi="Gentium Plus"/>
          <w:sz w:val="24"/>
        </w:rPr>
        <w:t>ᾠδῆς τὴν ἀρετὴν καὶ τὸν βίον εὐδαιμονίζουσαι.</w:t>
      </w:r>
    </w:p>
    <w:p>
      <w:r>
        <w:rPr>
          <w:rFonts w:ascii="Courier New" w:hAnsi="Courier New"/>
          <w:color w:val="555555"/>
          <w:sz w:val="20"/>
        </w:rPr>
        <w:t>[Lyc . 26 . 4]</w:t>
      </w:r>
    </w:p>
    <w:p>
      <w:r>
        <w:rPr>
          <w:rFonts w:ascii="Gentium Plus" w:hAnsi="Gentium Plus"/>
          <w:sz w:val="24"/>
        </w:rPr>
        <w:t>τῶν δὲ ἐπιτηδείων ἕκαστος αὐτῷ δεῖπνον παρα‐ τιθεὶς ἔλεγεν ὅτι ἡ πόλις ταύτῃ τιμᾷ τῇ τραπέζῃ. περιελθὼν δὲ εἰς τὸ συσσίτιον ἀπῄει· καὶ τὰ μὲν</w:t>
      </w:r>
    </w:p>
    <w:p>
      <w:r>
        <w:rPr>
          <w:rFonts w:ascii="Courier New" w:hAnsi="Courier New"/>
          <w:color w:val="555555"/>
          <w:sz w:val="20"/>
        </w:rPr>
        <w:t>[5]</w:t>
      </w:r>
    </w:p>
    <w:p>
      <w:r>
        <w:rPr>
          <w:rFonts w:ascii="Gentium Plus" w:hAnsi="Gentium Plus"/>
          <w:sz w:val="24"/>
        </w:rPr>
        <w:t>παρατεθείσης ἐφύλαττεν ἀράμενος· καὶ μετὰ τὸ δεῖπνον ἐπὶ ταῖς θύραις τοῦ φιδιτίου τῶν οἰκείων παρουσῶν γυναικῶν, ἣν μάλιστα τυγχάνοι τιμῶν προσεκαλεῖτο, καὶ διδοὺς τὴν μοῖραν ἔλεγεν ὅτι ταύτην αὐτὸς λαβὼν ἀριστεῖον ἐκείνῃ δίδωσιν,</w:t>
      </w:r>
    </w:p>
    <w:p>
      <w:r>
        <w:rPr>
          <w:rFonts w:ascii="Courier New" w:hAnsi="Courier New"/>
          <w:color w:val="555555"/>
          <w:sz w:val="20"/>
        </w:rPr>
        <w:t>[10]</w:t>
      </w:r>
    </w:p>
    <w:p>
      <w:r>
        <w:rPr>
          <w:rFonts w:ascii="Gentium Plus" w:hAnsi="Gentium Plus"/>
          <w:sz w:val="24"/>
        </w:rPr>
        <w:t>ὥστε κἀκείνην ζηλουμένην ὑπὸ τῶν ἄλλων προ‐ πέμπεσθαι γυναικῶν.</w:t>
      </w:r>
    </w:p>
    <w:p>
      <w:r>
        <w:rPr>
          <w:rFonts w:ascii="Courier New" w:hAnsi="Courier New"/>
          <w:color w:val="555555"/>
          <w:sz w:val="20"/>
        </w:rPr>
        <w:t>[Lyc . 27 . 1]</w:t>
      </w:r>
    </w:p>
    <w:p>
      <w:r>
        <w:rPr>
          <w:rFonts w:ascii="Gentium Plus" w:hAnsi="Gentium Plus"/>
          <w:sz w:val="24"/>
        </w:rPr>
        <w:t>Καὶ μὴν καὶ τὰ περὶ τὰς ταφὰς ἄριστα διεκόσμησεν αὐτοῖς. πρῶτον μὲν γὰρ ἀνελὼν δεισιδαιμονίαν ἅπασαν ἐν τῇ πόλει θάπτειν τοὺς νεκρούς, καὶ πλησίον ἔχειν τὰ μνή‐</w:t>
      </w:r>
    </w:p>
    <w:p>
      <w:r>
        <w:rPr>
          <w:rFonts w:ascii="Courier New" w:hAnsi="Courier New"/>
          <w:color w:val="555555"/>
          <w:sz w:val="20"/>
        </w:rPr>
        <w:t>[5]</w:t>
      </w:r>
    </w:p>
    <w:p>
      <w:r>
        <w:rPr>
          <w:rFonts w:ascii="Gentium Plus" w:hAnsi="Gentium Plus"/>
          <w:sz w:val="24"/>
        </w:rPr>
        <w:t>ματα τῶν ἱερῶν οὐκ ἐκώλυσε, συντρόφους ποιῶν ταῖς τοιαύταις ὄψεσι καὶ συνήθεις τοὺς νέους, ὥστε μὴ ταράττεσθαι μηδ’ ὀρρωδεῖν τὸν θάνατον ὡς μιαίνοντα τοὺς ἁψαμένους νεκροῦ σώματος ἢ διὰ τάφων διελθόντας. ἔπειτα συνθάπτειν οὐδὲν</w:t>
      </w:r>
    </w:p>
    <w:p>
      <w:r>
        <w:rPr>
          <w:rFonts w:ascii="Courier New" w:hAnsi="Courier New"/>
          <w:color w:val="555555"/>
          <w:sz w:val="20"/>
        </w:rPr>
        <w:t>[10]</w:t>
      </w:r>
    </w:p>
    <w:p>
      <w:r>
        <w:rPr>
          <w:rFonts w:ascii="Gentium Plus" w:hAnsi="Gentium Plus"/>
          <w:sz w:val="24"/>
        </w:rPr>
        <w:t>εἴασεν, ἀλλὰ ἐν φοινικίδι καὶ φύλλοις ἐλαίας</w:t>
      </w:r>
    </w:p>
    <w:p>
      <w:r>
        <w:rPr>
          <w:rFonts w:ascii="Courier New" w:hAnsi="Courier New"/>
          <w:color w:val="555555"/>
          <w:sz w:val="20"/>
        </w:rPr>
        <w:t>[Lyc . 27 . 2]</w:t>
      </w:r>
    </w:p>
    <w:p>
      <w:r>
        <w:rPr>
          <w:rFonts w:ascii="Gentium Plus" w:hAnsi="Gentium Plus"/>
          <w:sz w:val="24"/>
        </w:rPr>
        <w:t>θέντες τὸ σῶμα περιέστελλον. ἐπιγράψαι δὲ τοὔνομα θάψαντας οὐκ ἐξῆν τοῦ νεκροῦ, πλὴν ἀνδρὸς ἐν πολέμῳ καὶ γυναικὸς τῶν ἱερῶν ἀπο‐ θανόντων. χρόνον δὲ πένθους ὀλίγον προσώρισεν,</w:t>
      </w:r>
    </w:p>
    <w:p>
      <w:r>
        <w:rPr>
          <w:rFonts w:ascii="Courier New" w:hAnsi="Courier New"/>
          <w:color w:val="555555"/>
          <w:sz w:val="20"/>
        </w:rPr>
        <w:t>[5]</w:t>
      </w:r>
    </w:p>
    <w:p>
      <w:r>
        <w:rPr>
          <w:rFonts w:ascii="Gentium Plus" w:hAnsi="Gentium Plus"/>
          <w:sz w:val="24"/>
        </w:rPr>
        <w:t>ἡμέρας ἕνδεκα· τῇ δὲ δωδεκάτῃ θύσαντας ἔδει Δήμητρι λύειν τὸ πάθος. οὐδὲν γὰρ ἦν ἀργὸν οὐδὲ ἀφειμένον, ἀλλὰ πᾶσι κατεμίγνυε τοῖς ἀναγκαίοις ἀρετῆς τινα ζῆλον ἢ κακίας διαβολήν· καὶ κατεπύκνου παραδειγμάτων πλήθει τὴν</w:t>
      </w:r>
    </w:p>
    <w:p>
      <w:r>
        <w:rPr>
          <w:rFonts w:ascii="Courier New" w:hAnsi="Courier New"/>
          <w:color w:val="555555"/>
          <w:sz w:val="20"/>
        </w:rPr>
        <w:t>[10]</w:t>
      </w:r>
    </w:p>
    <w:p>
      <w:r>
        <w:rPr>
          <w:rFonts w:ascii="Gentium Plus" w:hAnsi="Gentium Plus"/>
          <w:sz w:val="24"/>
        </w:rPr>
        <w:t>πόλιν, οἷς ἀναγκαῖον ἦν ἐντυγχάνοντας ἀεὶ καὶ συντρεφομένους ἄγεσθαι καὶ κατασχηματίζεσθαι</w:t>
      </w:r>
    </w:p>
    <w:p>
      <w:r>
        <w:rPr>
          <w:rFonts w:ascii="Courier New" w:hAnsi="Courier New"/>
          <w:color w:val="555555"/>
          <w:sz w:val="20"/>
        </w:rPr>
        <w:t>[Lyc . 27 . 3]</w:t>
      </w:r>
    </w:p>
    <w:p>
      <w:r>
        <w:rPr>
          <w:rFonts w:ascii="Gentium Plus" w:hAnsi="Gentium Plus"/>
          <w:sz w:val="24"/>
        </w:rPr>
        <w:t>Ὅθεν οὐδ’ ἀποδημεῖν ἔδωκε τοῖς βουλομένοις καὶ πλανᾶσθαι, ξενικὰ συνάγοντας ἤθη καὶ μιμή‐ ματα βίων ἀπαιδεύτων καὶ πολιτευμάτων δια‐ φόρων. ἀλλὰ καὶ τοὺς ἀθροιζομένους ἐπ’ οὐδενὶ</w:t>
      </w:r>
    </w:p>
    <w:p>
      <w:r>
        <w:rPr>
          <w:rFonts w:ascii="Courier New" w:hAnsi="Courier New"/>
          <w:color w:val="555555"/>
          <w:sz w:val="20"/>
        </w:rPr>
        <w:t>[5]</w:t>
      </w:r>
    </w:p>
    <w:p>
      <w:r>
        <w:rPr>
          <w:rFonts w:ascii="Gentium Plus" w:hAnsi="Gentium Plus"/>
          <w:sz w:val="24"/>
        </w:rPr>
        <w:t>χρησίμῳ καὶ παρεισρέοντας εἰς τὴν πόλιν ἀπή‐ λαυνεν, οὐχ, ὡς Θουκυδίδης φησί, δεδιὼς μὴ τῆς πολιτείας μιμηταὶ γένωνται καὶ πρὸς ἀρετήν τι χρήσιμον ἐκμάθωσιν, ἀλλὰ μᾶλλον ὅπως μὴ</w:t>
      </w:r>
    </w:p>
    <w:p>
      <w:r>
        <w:rPr>
          <w:rFonts w:ascii="Courier New" w:hAnsi="Courier New"/>
          <w:color w:val="555555"/>
          <w:sz w:val="20"/>
        </w:rPr>
        <w:t>[Lyc . 27 . 4]</w:t>
      </w:r>
    </w:p>
    <w:p>
      <w:r>
        <w:rPr>
          <w:rFonts w:ascii="Gentium Plus" w:hAnsi="Gentium Plus"/>
          <w:sz w:val="24"/>
        </w:rPr>
        <w:t>διδάσκαλοι κακοῦ τινος ὑπάρξωσιν. ἅμα γὰρ ξένοις σώμασιν ἀνάγκη λόγους ἐπεισιέναι ξένους· λόγοι δὲ καινοὶ κρίσεις καινὰς ἐπιφέρουσιν. ἐξ ὧν ἀνάγκη πάθη πολλὰ φύεσθαι καὶ προαιρέσεις</w:t>
      </w:r>
    </w:p>
    <w:p>
      <w:r>
        <w:rPr>
          <w:rFonts w:ascii="Courier New" w:hAnsi="Courier New"/>
          <w:color w:val="555555"/>
          <w:sz w:val="20"/>
        </w:rPr>
        <w:t>[5]</w:t>
      </w:r>
    </w:p>
    <w:p>
      <w:r>
        <w:rPr>
          <w:rFonts w:ascii="Gentium Plus" w:hAnsi="Gentium Plus"/>
          <w:sz w:val="24"/>
        </w:rPr>
        <w:t>ἀπᾳδούσας πρὸς τὴν καθεστῶσαν πολιτείαν, ὥσπερ ἁρμονίαν. διὸ μᾶλλον ᾤετο χρῆναι φυ‐ λάττειν τὴν πόλιν ὅπως ἠθῶν οὐκ ἀναπλησθή‐ σεται πονηρῶν ἢ σωμάτων νοσερῶν ἔξωθεν ἐπεισιόντων.</w:t>
      </w:r>
    </w:p>
    <w:p>
      <w:r>
        <w:rPr>
          <w:rFonts w:ascii="Courier New" w:hAnsi="Courier New"/>
          <w:color w:val="555555"/>
          <w:sz w:val="20"/>
        </w:rPr>
        <w:t>[Lyc . 28 . 1]</w:t>
      </w:r>
    </w:p>
    <w:p>
      <w:r>
        <w:rPr>
          <w:rFonts w:ascii="Gentium Plus" w:hAnsi="Gentium Plus"/>
          <w:sz w:val="24"/>
        </w:rPr>
        <w:t>Ἐν μὲν οὖν τούτοις οὐδέν ἐστιν ἀδικίας ἴχνος οὐδὲ πλεονεξίας, ἣν ἐγκαλοῦσιν ἔνιοι τοῖς Λυκούργου νόμοις, ὡς ἱκανῶς ἔχουσι πρὸς ἀνδρείαν, ἐνδεῶς δὲ πρὸς δικαιοσύνην. ἡ</w:t>
      </w:r>
    </w:p>
    <w:p>
      <w:r>
        <w:rPr>
          <w:rFonts w:ascii="Courier New" w:hAnsi="Courier New"/>
          <w:color w:val="555555"/>
          <w:sz w:val="20"/>
        </w:rPr>
        <w:t>[5]</w:t>
      </w:r>
    </w:p>
    <w:p>
      <w:r>
        <w:rPr>
          <w:rFonts w:ascii="Gentium Plus" w:hAnsi="Gentium Plus"/>
          <w:sz w:val="24"/>
        </w:rPr>
        <w:t>δὲ καλουμένη κρυπτεία παρ’ αὐτοῖς, εἴ γε δὴ τοῦτο τῶν Λυκούργου πολιτευμάτων ἕν ἐστιν, ὡς Ἀριστοτέλης ἱστόρηκε, ταύτην ἂν εἴη καὶ τῷ Πλάτωνι περὶ τῆς πολιτείας καὶ τοῦ ἀνδρὸς</w:t>
      </w:r>
    </w:p>
    <w:p>
      <w:r>
        <w:rPr>
          <w:rFonts w:ascii="Courier New" w:hAnsi="Courier New"/>
          <w:color w:val="555555"/>
          <w:sz w:val="20"/>
        </w:rPr>
        <w:t>[Lyc . 28 . 2]</w:t>
      </w:r>
    </w:p>
    <w:p>
      <w:r>
        <w:rPr>
          <w:rFonts w:ascii="Gentium Plus" w:hAnsi="Gentium Plus"/>
          <w:sz w:val="24"/>
        </w:rPr>
        <w:t>ἐνειργασμένη δόξαν. ἦν δὲ τοιαύτη· τῶν νέων οἱ ἄρχοντες διὰ χρόνου τοὺς μάλιστα νοῦν ἔχειν δοκοῦντας εἰς τὴν χώραν ἄλλως ἐξέπεμπον, ἔχοντας ἐγχειρίδια καὶ τροφὴν ἀναγκαίαν, ἄλλο</w:t>
      </w:r>
    </w:p>
    <w:p>
      <w:r>
        <w:rPr>
          <w:rFonts w:ascii="Courier New" w:hAnsi="Courier New"/>
          <w:color w:val="555555"/>
          <w:sz w:val="20"/>
        </w:rPr>
        <w:t>[5]</w:t>
      </w:r>
    </w:p>
    <w:p>
      <w:r>
        <w:rPr>
          <w:rFonts w:ascii="Gentium Plus" w:hAnsi="Gentium Plus"/>
          <w:sz w:val="24"/>
        </w:rPr>
        <w:t>δὲ οὐδέν· οἱ δὲ μεθ’ ἡμέραν μὲν εἰς ἀσυνδήλους</w:t>
      </w:r>
    </w:p>
    <w:p>
      <w:r>
        <w:rPr>
          <w:rFonts w:ascii="Courier New" w:hAnsi="Courier New"/>
          <w:color w:val="555555"/>
          <w:sz w:val="20"/>
        </w:rPr>
        <w:t>[Lyc . 28 . 3]</w:t>
      </w:r>
    </w:p>
    <w:p>
      <w:r>
        <w:rPr>
          <w:rFonts w:ascii="Gentium Plus" w:hAnsi="Gentium Plus"/>
          <w:sz w:val="24"/>
        </w:rPr>
        <w:t>τῶν εἱλώτων τὸν ἁλισκόμενον ἀπέσφαττον. πολ‐ λάκις δὲ καὶ τοῖς ἀγροῖς ἐπιπορευόμενοι τοὺς ῥωμαλεωτάτους καὶ κρατίστους αὐτῶν ἀνῄρουν. ὥσπερ καὶ Θουκυδίδης ἐν τοῖς Πελοποννησιακοῖς</w:t>
      </w:r>
    </w:p>
    <w:p>
      <w:r>
        <w:rPr>
          <w:rFonts w:ascii="Courier New" w:hAnsi="Courier New"/>
          <w:color w:val="555555"/>
          <w:sz w:val="20"/>
        </w:rPr>
        <w:t>[5]</w:t>
      </w:r>
    </w:p>
    <w:p>
      <w:r>
        <w:rPr>
          <w:rFonts w:ascii="Gentium Plus" w:hAnsi="Gentium Plus"/>
          <w:sz w:val="24"/>
        </w:rPr>
        <w:t>ἱστορεῖ τοὺς ἐπ’ ἀνδρείᾳ προκριθέντας ὑπὸ τῶν Σπαρτιατῶν στεφανώσασθαι μὲν ὡς ἐλευθέρους γεγονότας καὶ περιελθεῖν τὰ τῶν θεῶν ἱερά, μικρὸν δὲ ὕστερον ἅπαντας ἀφανεῖς γενέσθαι, πλείονας ἢ δισχιλίους ὄντας, ὡς μήτε παραχρῆμα</w:t>
      </w:r>
    </w:p>
    <w:p>
      <w:r>
        <w:rPr>
          <w:rFonts w:ascii="Courier New" w:hAnsi="Courier New"/>
          <w:color w:val="555555"/>
          <w:sz w:val="20"/>
        </w:rPr>
        <w:t>[10]</w:t>
      </w:r>
    </w:p>
    <w:p>
      <w:r>
        <w:rPr>
          <w:rFonts w:ascii="Gentium Plus" w:hAnsi="Gentium Plus"/>
          <w:sz w:val="24"/>
        </w:rPr>
        <w:t>μήτε ὕστερον ἔχειν τινὰ λέγειν ὅτῳ τρόπῳ</w:t>
      </w:r>
    </w:p>
    <w:p>
      <w:r>
        <w:rPr>
          <w:rFonts w:ascii="Courier New" w:hAnsi="Courier New"/>
          <w:color w:val="555555"/>
          <w:sz w:val="20"/>
        </w:rPr>
        <w:t>[Lyc . 28 . 4]</w:t>
      </w:r>
    </w:p>
    <w:p>
      <w:r>
        <w:rPr>
          <w:rFonts w:ascii="Gentium Plus" w:hAnsi="Gentium Plus"/>
          <w:sz w:val="24"/>
        </w:rPr>
        <w:t>διεφθάρησαν. Ἀριστοτέλης δὲ μάλιστά φησι καὶ τοὺς ἐφόρους, ὅταν εἰς τὴν ἀρχὴν καταστῶσι πρῶτον, τοῖς εἵλωσι καταγγέλλειν πόλεμον, ὅπως εὐαγὲς ᾖ τὸ ἀνελεῖν.</w:t>
      </w:r>
    </w:p>
    <w:p>
      <w:r>
        <w:rPr>
          <w:rFonts w:ascii="Courier New" w:hAnsi="Courier New"/>
          <w:color w:val="555555"/>
          <w:sz w:val="20"/>
        </w:rPr>
        <w:t>[5]</w:t>
      </w:r>
    </w:p>
    <w:p>
      <w:r>
        <w:rPr>
          <w:rFonts w:ascii="Gentium Plus" w:hAnsi="Gentium Plus"/>
          <w:sz w:val="24"/>
        </w:rPr>
        <w:t>Καὶ τἆλλα δὲ τραχέως προσεφέροντο καὶ σκληρῶς αὐτοῖς, ὥστε καὶ πίνειν ἀναγκάζοντες πολὺν ἄκρατον εἰς τὰ συσσίτια παρεισῆγον, ἐπι‐ δεικνύμενοι τὸ μεθύειν οἷόν ἐστι τοῖς νέοις. καὶ ᾠδὰς ἐκέλευον ᾄδειν καὶ χορείας χορεύειν ἀγεννεῖς</w:t>
      </w:r>
    </w:p>
    <w:p>
      <w:r>
        <w:rPr>
          <w:rFonts w:ascii="Courier New" w:hAnsi="Courier New"/>
          <w:color w:val="555555"/>
          <w:sz w:val="20"/>
        </w:rPr>
        <w:t>[10]</w:t>
      </w:r>
    </w:p>
    <w:p>
      <w:r>
        <w:rPr>
          <w:rFonts w:ascii="Gentium Plus" w:hAnsi="Gentium Plus"/>
          <w:sz w:val="24"/>
        </w:rPr>
        <w:t>καὶ καταγελάστους, ἀπέχεσθαι δὲ τῶν ἐλευθέρων.</w:t>
      </w:r>
    </w:p>
    <w:p>
      <w:r>
        <w:rPr>
          <w:rFonts w:ascii="Courier New" w:hAnsi="Courier New"/>
          <w:color w:val="555555"/>
          <w:sz w:val="20"/>
        </w:rPr>
        <w:t>[Lyc . 28 . 5]</w:t>
      </w:r>
    </w:p>
    <w:p>
      <w:r>
        <w:rPr>
          <w:rFonts w:ascii="Gentium Plus" w:hAnsi="Gentium Plus"/>
          <w:sz w:val="24"/>
        </w:rPr>
        <w:t>διὸ καί φασιν ὕστερον ἐν τῇ Θηβαίων εἰς τὴν Λακωνικὴν στρατείᾳ τοὺς ἁλισκομένους εἵλωτας κελευομένους ᾄδειν τὰ Τερπάνδρου καὶ Ἀλκμᾶνος καὶ Σπένδοντος τοῦ Λάκωνος παραιτεῖσθαι, φά‐</w:t>
      </w:r>
    </w:p>
    <w:p>
      <w:r>
        <w:rPr>
          <w:rFonts w:ascii="Courier New" w:hAnsi="Courier New"/>
          <w:color w:val="555555"/>
          <w:sz w:val="20"/>
        </w:rPr>
        <w:t>[5]</w:t>
      </w:r>
    </w:p>
    <w:p>
      <w:r>
        <w:rPr>
          <w:rFonts w:ascii="Gentium Plus" w:hAnsi="Gentium Plus"/>
          <w:sz w:val="24"/>
        </w:rPr>
        <w:t>σκοντας οὐκ ἐθέλειν τοὺς δεσποσύνους. ὥστε τοὺς λέγοντας, ἐν Λακεδαίμονι καὶ τὸν ἐλεύθερον μά‐</w:t>
      </w:r>
    </w:p>
    <w:p>
      <w:r>
        <w:rPr>
          <w:rFonts w:ascii="Courier New" w:hAnsi="Courier New"/>
          <w:color w:val="555555"/>
          <w:sz w:val="20"/>
        </w:rPr>
        <w:t>[Lyc . 28 . 6]</w:t>
      </w:r>
    </w:p>
    <w:p>
      <w:r>
        <w:rPr>
          <w:rFonts w:ascii="Gentium Plus" w:hAnsi="Gentium Plus"/>
          <w:sz w:val="24"/>
        </w:rPr>
        <w:t>τὰς μὲν οὖν τοιαύτας χαλεπότητας ὕστερον ἐγ‐ γενέσθαι τοῖς Σπαρτιάταις νομίζω, μάλιστα μετὰ τὸν μέγαν σεισμόν, ᾧ συνεπιθέσθαι τοὺς εἵλωτας μετὰ Μεσσηνίων ἱστοροῦσι, καὶ πλεῖστα κακὰ</w:t>
      </w:r>
    </w:p>
    <w:p>
      <w:r>
        <w:rPr>
          <w:rFonts w:ascii="Courier New" w:hAnsi="Courier New"/>
          <w:color w:val="555555"/>
          <w:sz w:val="20"/>
        </w:rPr>
        <w:t>[5]</w:t>
      </w:r>
    </w:p>
    <w:p>
      <w:r>
        <w:rPr>
          <w:rFonts w:ascii="Gentium Plus" w:hAnsi="Gentium Plus"/>
          <w:sz w:val="24"/>
        </w:rPr>
        <w:t>τὴν χώραν ἐργάσασθαι καὶ μέγιστον τῇ πόλει περιστῆσαι κίνδυνον. οὐ γὰρ ἂν ἔγωγε προσθείην Λυκούργῳ μιαρὸν οὕτω τῆς κρυπτείας ἔργον ἀπὸ τῆς ἄλλης αὐτοῦ πρᾳότητος καὶ δικαιοσύνης τεκμαιρόμενος τὸν τρόπον, ᾧ καὶ τὸ δαιμόνιον</w:t>
      </w:r>
    </w:p>
    <w:p>
      <w:r>
        <w:rPr>
          <w:rFonts w:ascii="Courier New" w:hAnsi="Courier New"/>
          <w:color w:val="555555"/>
          <w:sz w:val="20"/>
        </w:rPr>
        <w:t>[10]</w:t>
      </w:r>
    </w:p>
    <w:p>
      <w:r>
        <w:rPr>
          <w:rFonts w:ascii="Gentium Plus" w:hAnsi="Gentium Plus"/>
          <w:sz w:val="24"/>
        </w:rPr>
        <w:t>ἐπεμαρτύρησε.</w:t>
      </w:r>
    </w:p>
    <w:p>
      <w:r>
        <w:rPr>
          <w:rFonts w:ascii="Courier New" w:hAnsi="Courier New"/>
          <w:color w:val="555555"/>
          <w:sz w:val="20"/>
        </w:rPr>
        <w:t>[Lyc . 29 . 1]</w:t>
      </w:r>
    </w:p>
    <w:p>
      <w:r>
        <w:rPr>
          <w:rFonts w:ascii="Gentium Plus" w:hAnsi="Gentium Plus"/>
          <w:sz w:val="24"/>
        </w:rPr>
        <w:t>Κατειλημμένων δὲ τοῖς ἐθισμοῖς ἤδη τῶν κυριωτάτων ὑπ’ αὐτοῦ, καὶ τῆς πολιτείας ἐκτεθραμμένης ἱκανῶς καὶ δυναμένης φέρειν ἑαυ‐ τὴν καὶ σώζειν δι’ ἑαυτῆς, ὥσπερ ὁ Πλάτων</w:t>
      </w:r>
    </w:p>
    <w:p>
      <w:r>
        <w:rPr>
          <w:rFonts w:ascii="Courier New" w:hAnsi="Courier New"/>
          <w:color w:val="555555"/>
          <w:sz w:val="20"/>
        </w:rPr>
        <w:t>[5]</w:t>
      </w:r>
    </w:p>
    <w:p>
      <w:r>
        <w:rPr>
          <w:rFonts w:ascii="Gentium Plus" w:hAnsi="Gentium Plus"/>
          <w:sz w:val="24"/>
        </w:rPr>
        <w:t>φησὶν ἐπὶ τῷ κόσμῳ γενομένῳ καὶ κινηθέντι τὴν πρώτην κίνησιν εὐφρανθῆναι τὸν θεόν, οὕτως ἀγασθεὶς καὶ ἀγαπήσας τὸ τῆς νομοθεσίας κάλ‐ λος καὶ μέγεθος ἐν ἔργῳ γενομένης καὶ ὁδῷ βαδι‐ ζούσης, ἐπεθύμησεν, ὡς ἀνυστὸν ἐξ ἀνθρωπίνης</w:t>
      </w:r>
    </w:p>
    <w:p>
      <w:r>
        <w:rPr>
          <w:rFonts w:ascii="Courier New" w:hAnsi="Courier New"/>
          <w:color w:val="555555"/>
          <w:sz w:val="20"/>
        </w:rPr>
        <w:t>[10]</w:t>
      </w:r>
    </w:p>
    <w:p>
      <w:r>
        <w:rPr>
          <w:rFonts w:ascii="Gentium Plus" w:hAnsi="Gentium Plus"/>
          <w:sz w:val="24"/>
        </w:rPr>
        <w:t>προνοίας, ἀθάνατον αὐτὴν ἀπολιπεῖν καὶ ἀκίνητον</w:t>
      </w:r>
    </w:p>
    <w:p>
      <w:r>
        <w:rPr>
          <w:rFonts w:ascii="Courier New" w:hAnsi="Courier New"/>
          <w:color w:val="555555"/>
          <w:sz w:val="20"/>
        </w:rPr>
        <w:t>[Lyc . 29 . 2]</w:t>
      </w:r>
    </w:p>
    <w:p>
      <w:r>
        <w:rPr>
          <w:rFonts w:ascii="Gentium Plus" w:hAnsi="Gentium Plus"/>
          <w:sz w:val="24"/>
        </w:rPr>
        <w:t>εἰς τὸ μέλλον. συναγαγὼν οὖν ἅπαντας εἰς ἐκ‐ κλησίαν, τὰ μὲν ἄλλα μετρίως ἔχειν ἔφη καὶ ἱκανῶς πρὸς εὐδαιμονίαν καὶ ἀρετὴν τῆς πόλεως, ὃ δὲ κυριώτατόν ἐστι καὶ μέγιστον οὐκ ἂν ἐξε‐</w:t>
      </w:r>
    </w:p>
    <w:p>
      <w:r>
        <w:rPr>
          <w:rFonts w:ascii="Courier New" w:hAnsi="Courier New"/>
          <w:color w:val="555555"/>
          <w:sz w:val="20"/>
        </w:rPr>
        <w:t>[5]</w:t>
      </w:r>
    </w:p>
    <w:p>
      <w:r>
        <w:rPr>
          <w:rFonts w:ascii="Gentium Plus" w:hAnsi="Gentium Plus"/>
          <w:sz w:val="24"/>
        </w:rPr>
        <w:t>νεγκεῖν πρότερον πρὸς αὐτοὺς ἢ χρήσασθαι τῷ θεῷ. δεῖν οὖν ἐκείνους ἐμμένειν τοῖς καθεστῶσι νόμοις καὶ μηδὲν ἀλλάσσειν μηδὲ μετακινεῖν ἕως</w:t>
      </w:r>
    </w:p>
    <w:p>
      <w:r>
        <w:rPr>
          <w:rFonts w:ascii="Courier New" w:hAnsi="Courier New"/>
          <w:color w:val="555555"/>
          <w:sz w:val="20"/>
        </w:rPr>
        <w:t>[Lyc . 29 . 3]</w:t>
      </w:r>
    </w:p>
    <w:p>
      <w:r>
        <w:rPr>
          <w:rFonts w:ascii="Gentium Plus" w:hAnsi="Gentium Plus"/>
          <w:sz w:val="24"/>
        </w:rPr>
        <w:t>ἂν τῷ θεῷ δοκῇ ποιήσειν. ὁμολογούντων δὲ πάν‐ των καὶ κελευόντων βαδίζειν, ὅρκους λαβὼν παρὰ τῶν βασιλέων καὶ τῶν γερόντων, ἔπειτα παρὰ τῶν ἄλλων πολιτῶν, ἐμμενεῖν καὶ χρήσεσθαι τῇ</w:t>
      </w:r>
    </w:p>
    <w:p>
      <w:r>
        <w:rPr>
          <w:rFonts w:ascii="Courier New" w:hAnsi="Courier New"/>
          <w:color w:val="555555"/>
          <w:sz w:val="20"/>
        </w:rPr>
        <w:t>[5]</w:t>
      </w:r>
    </w:p>
    <w:p>
      <w:r>
        <w:rPr>
          <w:rFonts w:ascii="Gentium Plus" w:hAnsi="Gentium Plus"/>
          <w:sz w:val="24"/>
        </w:rPr>
        <w:t>καθεστώσῃ πολιτείᾳ μέχρις ἂν ἐπανέλθῃ ὁ Λυ‐ κοῦργος, ἀπῆρεν εἰς Δελφούς. Παραγενόμενος δὲ πρὸς τὸ μαντεῖον καὶ τῷ θεῷ θύσας, ἠρώτησεν εἰ καλῶς οἱ νόμοι καὶ ἱκα‐ νῶς πρὸς εὐδαιμονίαν καὶ ἀρετὴν πόλεως κείμενοι</w:t>
      </w:r>
    </w:p>
    <w:p>
      <w:r>
        <w:rPr>
          <w:rFonts w:ascii="Courier New" w:hAnsi="Courier New"/>
          <w:color w:val="555555"/>
          <w:sz w:val="20"/>
        </w:rPr>
        <w:t>[Lyc . 29 . 4]</w:t>
      </w:r>
    </w:p>
    <w:p>
      <w:r>
        <w:rPr>
          <w:rFonts w:ascii="Gentium Plus" w:hAnsi="Gentium Plus"/>
          <w:sz w:val="24"/>
        </w:rPr>
        <w:t>τυγχάνουσιν. ἀποκριναμένου δὲ τοῦ θεοῦ καὶ τοὺς νόμους καλῶς κεῖσθαι καὶ τὴν πόλιν ἐνδοξοτάτην διαμενεῖν τῇ Λυκούργου χρωμένην πολιτείᾳ, τὸ μάντευμα γραψάμενος εἰς Σπάρτην ἀπέστειλεν.</w:t>
      </w:r>
    </w:p>
    <w:p>
      <w:r>
        <w:rPr>
          <w:rFonts w:ascii="Courier New" w:hAnsi="Courier New"/>
          <w:color w:val="555555"/>
          <w:sz w:val="20"/>
        </w:rPr>
        <w:t>[5]</w:t>
      </w:r>
    </w:p>
    <w:p>
      <w:r>
        <w:rPr>
          <w:rFonts w:ascii="Gentium Plus" w:hAnsi="Gentium Plus"/>
          <w:sz w:val="24"/>
        </w:rPr>
        <w:t>αὐτὸς δὲ τῷ θεῷ πάλιν θύσας καὶ τοὺς φίλους ἀσπασάμενος καὶ τὸν υἱόν, ἔγνω μηκέτι τοῖς πολίταις ἀφεῖναι τὸν ὅρκον, αὐτοῦ δὲ καταλῦσαι τὸν βίον ἑκουσίως, ἡλικίας γεγονὼς ἐν ᾗ καὶ βιοῦν ἔτι καὶ πεπαῦσθαι βουλομένοις ὡραῖόν ἐστι, καὶ</w:t>
      </w:r>
    </w:p>
    <w:p>
      <w:r>
        <w:rPr>
          <w:rFonts w:ascii="Courier New" w:hAnsi="Courier New"/>
          <w:color w:val="555555"/>
          <w:sz w:val="20"/>
        </w:rPr>
        <w:t>[10]</w:t>
      </w:r>
    </w:p>
    <w:p>
      <w:r>
        <w:rPr>
          <w:rFonts w:ascii="Gentium Plus" w:hAnsi="Gentium Plus"/>
          <w:sz w:val="24"/>
        </w:rPr>
        <w:t>τῶν περὶ αὐτὸν ἱκανῶς πρὸς εὐδαιμονίαν ἔχειν δο‐</w:t>
      </w:r>
    </w:p>
    <w:p>
      <w:r>
        <w:rPr>
          <w:rFonts w:ascii="Courier New" w:hAnsi="Courier New"/>
          <w:color w:val="555555"/>
          <w:sz w:val="20"/>
        </w:rPr>
        <w:t>[Lyc . 29 . 5]</w:t>
      </w:r>
    </w:p>
    <w:p>
      <w:r>
        <w:rPr>
          <w:rFonts w:ascii="Gentium Plus" w:hAnsi="Gentium Plus"/>
          <w:sz w:val="24"/>
        </w:rPr>
        <w:t>κούντων. ἐτελεύτησεν οὖν ἀποκαρτερήσας, ἡγού‐ μενος χρῆναι τῶν πολιτικῶν ἀνδρῶν μηδὲ τὸν θάνατον ἀπολίτευτον εἶναι μηδὲ ἀργὸν τὸ τοῦ βίου τέλος, ἀλλ’ ἐν ἀρετῆς μερίδι καὶ πράξεως</w:t>
      </w:r>
    </w:p>
    <w:p>
      <w:r>
        <w:rPr>
          <w:rFonts w:ascii="Courier New" w:hAnsi="Courier New"/>
          <w:color w:val="555555"/>
          <w:sz w:val="20"/>
        </w:rPr>
        <w:t>[5]</w:t>
      </w:r>
    </w:p>
    <w:p>
      <w:r>
        <w:rPr>
          <w:rFonts w:ascii="Gentium Plus" w:hAnsi="Gentium Plus"/>
          <w:sz w:val="24"/>
        </w:rPr>
        <w:t>γενόμενον. αὑτῷ τε γὰρ ἐξειργασμένῳ τὰ κάλ‐ λιστα τὴν τελευτὴν ὡς ἀληθῶς ἐπιτελείωσιν εἶναι τῆς εὐδαιμονίας, καὶ τοῖς πολίταις ὧν διὰ τοῦ βίου παρεσκεύασε καλῶν καὶ ἀγαθῶν φύλακα τὸν θάνατον ἀπολείψειν, ὀμωμοκόσι χρῆσθαι τῇ πο‐</w:t>
      </w:r>
    </w:p>
    <w:p>
      <w:r>
        <w:rPr>
          <w:rFonts w:ascii="Courier New" w:hAnsi="Courier New"/>
          <w:color w:val="555555"/>
          <w:sz w:val="20"/>
        </w:rPr>
        <w:t>[Lyc . 29 . 6]</w:t>
      </w:r>
    </w:p>
    <w:p>
      <w:r>
        <w:rPr>
          <w:rFonts w:ascii="Gentium Plus" w:hAnsi="Gentium Plus"/>
          <w:sz w:val="24"/>
        </w:rPr>
        <w:t>λιτείᾳ μέχρις ἂν ἐκεῖνος ἐπανέλθῃ. καὶ οὐ διεψεύ‐ σθη τῶν λογισμῶν· τοσοῦτον ἐπρώτευσεν ἡ πόλις τῆς Ἑλλάδος εὐνομίᾳ καὶ δόξῃ, χρόνον ἐτῶν πεντακοσίων τοῖς Λυκούργου χρησαμένη νόμοις,</w:t>
      </w:r>
    </w:p>
    <w:p>
      <w:r>
        <w:rPr>
          <w:rFonts w:ascii="Courier New" w:hAnsi="Courier New"/>
          <w:color w:val="555555"/>
          <w:sz w:val="20"/>
        </w:rPr>
        <w:t>[5]</w:t>
      </w:r>
    </w:p>
    <w:p>
      <w:r>
        <w:rPr>
          <w:rFonts w:ascii="Gentium Plus" w:hAnsi="Gentium Plus"/>
          <w:sz w:val="24"/>
        </w:rPr>
        <w:t>οὓς δεκατεσσάρων βασιλέων μετ’ ἐκεῖνον εἰς Ἆγιν τὸν Ἀρχιδάμου γενομένων οὐδεὶς ἐκίνησεν. ἡ γὰρ τῶν ἐφόρων κατάστασις οὐκ ἄνεσις ἦν, ἀλλ’ ἐπίτασις τῆς πολιτείας, καὶ δοκοῦσα πρὸς τοῦ δήμου γεγονέναι σφοδροτέραν ἐποίησε τὴν</w:t>
      </w:r>
    </w:p>
    <w:p>
      <w:r>
        <w:rPr>
          <w:rFonts w:ascii="Courier New" w:hAnsi="Courier New"/>
          <w:color w:val="555555"/>
          <w:sz w:val="20"/>
        </w:rPr>
        <w:t>[10]</w:t>
      </w:r>
    </w:p>
    <w:p>
      <w:r>
        <w:rPr>
          <w:rFonts w:ascii="Gentium Plus" w:hAnsi="Gentium Plus"/>
          <w:sz w:val="24"/>
        </w:rPr>
        <w:t>ἀριστοκρατίαν.</w:t>
      </w:r>
    </w:p>
    <w:p>
      <w:r>
        <w:rPr>
          <w:rFonts w:ascii="Courier New" w:hAnsi="Courier New"/>
          <w:color w:val="555555"/>
          <w:sz w:val="20"/>
        </w:rPr>
        <w:t>[Lyc . 30 . 1]</w:t>
      </w:r>
    </w:p>
    <w:p>
      <w:r>
        <w:rPr>
          <w:rFonts w:ascii="Gentium Plus" w:hAnsi="Gentium Plus"/>
          <w:sz w:val="24"/>
        </w:rPr>
        <w:t>Ἄγιδος δὲ βασιλεύοντος εἰσερρύη νό‐ μισμα πρῶτον εἰς τὴν Σπάρτην, καὶ μετὰ τοῦ νομίσματος πλεονεξία καὶ πλούτου ζῆλος ἐπέβη διὰ Λύσανδρον, ὃς αὐτὸς ὢν ἀνάλωτος ὑπὸ χρη‐</w:t>
      </w:r>
    </w:p>
    <w:p>
      <w:r>
        <w:rPr>
          <w:rFonts w:ascii="Courier New" w:hAnsi="Courier New"/>
          <w:color w:val="555555"/>
          <w:sz w:val="20"/>
        </w:rPr>
        <w:t>[5]</w:t>
      </w:r>
    </w:p>
    <w:p>
      <w:r>
        <w:rPr>
          <w:rFonts w:ascii="Gentium Plus" w:hAnsi="Gentium Plus"/>
          <w:sz w:val="24"/>
        </w:rPr>
        <w:t>μάτων, ἐνέπλησε τὴν πατρίδα φιλοπλουτίας καὶ τρυφῆς, χρυσὸν καὶ ἄργυρον ἐκ τοῦ πολέμου κατ‐ αγαγὼν καὶ τοὺς Λυκούργου καταπολιτευσάμε‐</w:t>
      </w:r>
    </w:p>
    <w:p>
      <w:r>
        <w:rPr>
          <w:rFonts w:ascii="Courier New" w:hAnsi="Courier New"/>
          <w:color w:val="555555"/>
          <w:sz w:val="20"/>
        </w:rPr>
        <w:t>[Lyc . 30 . 2]</w:t>
      </w:r>
    </w:p>
    <w:p>
      <w:r>
        <w:rPr>
          <w:rFonts w:ascii="Gentium Plus" w:hAnsi="Gentium Plus"/>
          <w:sz w:val="24"/>
        </w:rPr>
        <w:t>νος νόμους. ὧν ἐπικρατούντων πρότερον οὐ πό‐ λεως ἡ Σπάρτη πολιτείαν, ἀλλ’ ἀνδρὸς ἀσκητοῦ καὶ σοφοῦ βίον ἔχουσα, μᾶλλον δ’, ὥσπερ οἱ ποιηταὶ τὸν Ἡρακλέα μυθολογοῦσι δέρμα καὶ</w:t>
      </w:r>
    </w:p>
    <w:p>
      <w:r>
        <w:rPr>
          <w:rFonts w:ascii="Courier New" w:hAnsi="Courier New"/>
          <w:color w:val="555555"/>
          <w:sz w:val="20"/>
        </w:rPr>
        <w:t>[5]</w:t>
      </w:r>
    </w:p>
    <w:p>
      <w:r>
        <w:rPr>
          <w:rFonts w:ascii="Gentium Plus" w:hAnsi="Gentium Plus"/>
          <w:sz w:val="24"/>
        </w:rPr>
        <w:t>ξύλον ἔχοντα τὴν οἰκουμένην ἐπιπορεύεσθαι, κο‐ λάζοντα τοὺς παρανόμους καὶ θηριώδεις τυράν‐ νους, οὕτως ἡ πόλις ἀπὸ σκυτάλης μιᾶς καὶ τρί‐ βωνος ἄρχουσα τῆς Ἑλλάδος ἑκούσης καὶ βου‐ λομένης, κατέλυε τὰς ἀδίκους δυναστείας καὶ</w:t>
      </w:r>
    </w:p>
    <w:p>
      <w:r>
        <w:rPr>
          <w:rFonts w:ascii="Courier New" w:hAnsi="Courier New"/>
          <w:color w:val="555555"/>
          <w:sz w:val="20"/>
        </w:rPr>
        <w:t>[10]</w:t>
      </w:r>
    </w:p>
    <w:p>
      <w:r>
        <w:rPr>
          <w:rFonts w:ascii="Gentium Plus" w:hAnsi="Gentium Plus"/>
          <w:sz w:val="24"/>
        </w:rPr>
        <w:t>τυραννίδας ἐν τοῖς πολιτεύμασι, καὶ πολέμους ἐβράβευε καὶ στάσεις κατέπαυε, πολλάκις οὐδ’ ἀσπίδα κινήσασα μίαν, ἀλλ’ ἕνα πέμψασα πρεσβευτήν, ᾧ πάντες εὐθὺς ἐποίουν τὸ προσ‐ τασσόμενον, ὥσπερ αἱ μέλισσαι φανέντος ἡγε‐</w:t>
      </w:r>
    </w:p>
    <w:p>
      <w:r>
        <w:rPr>
          <w:rFonts w:ascii="Courier New" w:hAnsi="Courier New"/>
          <w:color w:val="555555"/>
          <w:sz w:val="20"/>
        </w:rPr>
        <w:t>[15]</w:t>
      </w:r>
    </w:p>
    <w:p>
      <w:r>
        <w:rPr>
          <w:rFonts w:ascii="Gentium Plus" w:hAnsi="Gentium Plus"/>
          <w:sz w:val="24"/>
        </w:rPr>
        <w:t>μόνος, συντρέχοντες καὶ κατακοσμούμενοι. τοσ‐</w:t>
      </w:r>
    </w:p>
    <w:p>
      <w:r>
        <w:rPr>
          <w:rFonts w:ascii="Courier New" w:hAnsi="Courier New"/>
          <w:color w:val="555555"/>
          <w:sz w:val="20"/>
        </w:rPr>
        <w:t>[Lyc . 30 . 3]</w:t>
      </w:r>
    </w:p>
    <w:p>
      <w:r>
        <w:rPr>
          <w:rFonts w:ascii="Gentium Plus" w:hAnsi="Gentium Plus"/>
          <w:sz w:val="24"/>
        </w:rPr>
        <w:t>Ὅθεν ἔγωγε θαυμάζω τῶν λεγόντων ὡς ἄρχε‐ σθαι μὲν ᾔδεσαν, ἄρχειν δὲ οὐκ ἠπίσταντο Λακε‐ δαιμόνιοι, καὶ τὸν Θεοπόμπου τοῦ βασιλέως ἐπαινούντων λόγον, ὅς, εἰπόντος τινὸς σώζεσθαι</w:t>
      </w:r>
    </w:p>
    <w:p>
      <w:r>
        <w:rPr>
          <w:rFonts w:ascii="Courier New" w:hAnsi="Courier New"/>
          <w:color w:val="555555"/>
          <w:sz w:val="20"/>
        </w:rPr>
        <w:t>[5]</w:t>
      </w:r>
    </w:p>
    <w:p>
      <w:r>
        <w:rPr>
          <w:rFonts w:ascii="Gentium Plus" w:hAnsi="Gentium Plus"/>
          <w:sz w:val="24"/>
        </w:rPr>
        <w:t>τὴν Σπάρτην διὰ τοὺς βασιλεῖς ἀρχικοὺς γεγο‐ νότας, “Μᾶλλον,” εἶπε, “διὰ τοὺς πολίτας πει‐</w:t>
      </w:r>
    </w:p>
    <w:p>
      <w:r>
        <w:rPr>
          <w:rFonts w:ascii="Courier New" w:hAnsi="Courier New"/>
          <w:color w:val="555555"/>
          <w:sz w:val="20"/>
        </w:rPr>
        <w:t>[Lyc . 30 . 4]</w:t>
      </w:r>
    </w:p>
    <w:p>
      <w:r>
        <w:rPr>
          <w:rFonts w:ascii="Gentium Plus" w:hAnsi="Gentium Plus"/>
          <w:sz w:val="24"/>
        </w:rPr>
        <w:t>θαρχικοὺς ὄντας·” οὐ γὰρ ἀκούειν ὑπομένουσι τῶν προστατεῖν μὴ δυναμένων, ἀλλ’ ἡ πειθαρχία μάθη‐ μα μέν ἐστιν τοῦ ἄρχοντος (ἐμποιεῖ γὰρ ὁ καλῶς ἄγων τὸ καλῶς ἕπεσθαι· καὶ καθάπερ ἱππικῆς</w:t>
      </w:r>
    </w:p>
    <w:p>
      <w:r>
        <w:rPr>
          <w:rFonts w:ascii="Courier New" w:hAnsi="Courier New"/>
          <w:color w:val="555555"/>
          <w:sz w:val="20"/>
        </w:rPr>
        <w:t>[5]</w:t>
      </w:r>
    </w:p>
    <w:p>
      <w:r>
        <w:rPr>
          <w:rFonts w:ascii="Gentium Plus" w:hAnsi="Gentium Plus"/>
          <w:sz w:val="24"/>
        </w:rPr>
        <w:t>τέχνης ἀποτέλεσμα πρᾷον ἵππον καὶ πειθήνιον παρασχεῖν, οὕτω βασιλικῆς ἐπιστήμης ἔργον ἀνθρώποις εὐπείθειαν ἐνεργάσασθαι), Λακεδαι‐ μόνιοι δὲ οὐκ εὐπείθειαν, ἀλλ’ ἐπιθυμίαν ἐνειργά‐ ζοντο τοῖς ἄλλοις τοῦ ἄρχεσθαι καὶ ὑπακούειν</w:t>
      </w:r>
    </w:p>
    <w:p>
      <w:r>
        <w:rPr>
          <w:rFonts w:ascii="Courier New" w:hAnsi="Courier New"/>
          <w:color w:val="555555"/>
          <w:sz w:val="20"/>
        </w:rPr>
        <w:t>[Lyc . 30 . 5]</w:t>
      </w:r>
    </w:p>
    <w:p>
      <w:r>
        <w:rPr>
          <w:rFonts w:ascii="Gentium Plus" w:hAnsi="Gentium Plus"/>
          <w:sz w:val="24"/>
        </w:rPr>
        <w:t>αὐτοῖς. ᾔτουν γὰρ οὐ ναῦς οὐδὲ χρήματα παρ’ αὐτῶν οὐδὲ ὁπλίτας πέμποντες, ἀλλὰ ἕνα Σπαρ‐ τιάτην ἡγεμόνα· καὶ λαβόντες ἐχρῶντο μετὰ τιμῆς καὶ δέους, ὥσπερ Γυλίππῳ Σικελιῶται</w:t>
      </w:r>
    </w:p>
    <w:p>
      <w:r>
        <w:rPr>
          <w:rFonts w:ascii="Courier New" w:hAnsi="Courier New"/>
          <w:color w:val="555555"/>
          <w:sz w:val="20"/>
        </w:rPr>
        <w:t>[5]</w:t>
      </w:r>
    </w:p>
    <w:p>
      <w:r>
        <w:rPr>
          <w:rFonts w:ascii="Gentium Plus" w:hAnsi="Gentium Plus"/>
          <w:sz w:val="24"/>
        </w:rPr>
        <w:t>καὶ Βρασίδᾳ Χαλκιδεῖς, Λυσάνδρῳ δὲ καὶ Καλλι‐ κρατίδᾳ καὶ Ἀγησιλάῳ πάντες οἱ τὴν Ἀσίαν οἰκοῦντες Ἕλληνες, τοὺς μὲν ἄνδρας ἁρμοστὰς καὶ σωφρονιστὰς τῶν ἑκασταχοῦ δήμων καὶ ἀρχόντων ὀνομάζοντες, πρὸς δὲ σύμπασαν τὴν</w:t>
      </w:r>
    </w:p>
    <w:p>
      <w:r>
        <w:rPr>
          <w:rFonts w:ascii="Courier New" w:hAnsi="Courier New"/>
          <w:color w:val="555555"/>
          <w:sz w:val="20"/>
        </w:rPr>
        <w:t>[10]</w:t>
      </w:r>
    </w:p>
    <w:p>
      <w:r>
        <w:rPr>
          <w:rFonts w:ascii="Gentium Plus" w:hAnsi="Gentium Plus"/>
          <w:sz w:val="24"/>
        </w:rPr>
        <w:t>τῶν Σπαρτιατῶν πόλιν ὥσπερ παιδαγωγὸν ἢ διδάσκαλον εὐσχήμονος βίου καὶ τεταγμένης</w:t>
      </w:r>
    </w:p>
    <w:p>
      <w:r>
        <w:rPr>
          <w:rFonts w:ascii="Courier New" w:hAnsi="Courier New"/>
          <w:color w:val="555555"/>
          <w:sz w:val="20"/>
        </w:rPr>
        <w:t>[Lyc . 30 . 6]</w:t>
      </w:r>
    </w:p>
    <w:p>
      <w:r>
        <w:rPr>
          <w:rFonts w:ascii="Gentium Plus" w:hAnsi="Gentium Plus"/>
          <w:sz w:val="24"/>
        </w:rPr>
        <w:t>πολιτείας ἀποβλέποντες. εἰς ὃ καὶ Στρατόνικος ἐπισκῶψαι δοκεῖ, μετὰ παιδιᾶς νομοθετῶν καὶ κελεύων Ἀθηναίους ἄγειν μυστήρια καὶ πομπάς, Ἠλείους δὲ ἀγωνοθετεῖν, ὡς κάλλιστα τοῦτο</w:t>
      </w:r>
    </w:p>
    <w:p>
      <w:r>
        <w:rPr>
          <w:rFonts w:ascii="Courier New" w:hAnsi="Courier New"/>
          <w:color w:val="555555"/>
          <w:sz w:val="20"/>
        </w:rPr>
        <w:t>[5]</w:t>
      </w:r>
    </w:p>
    <w:p>
      <w:r>
        <w:rPr>
          <w:rFonts w:ascii="Gentium Plus" w:hAnsi="Gentium Plus"/>
          <w:sz w:val="24"/>
        </w:rPr>
        <w:t>ποιοῦντας, Λακεδαιμονίους δέ, ἂν ἁμαρτάνωσιν οὗτοι, δέρεσθαι. καὶ τοῦτο μὲν εἴρηται χάριν τοῦ γελοίου· Ἀντισθένης δὲ ὁ Σωκρατικὸς ἀπὸ τῆς ἐν Λεύκτροις μάχης ὁρῶν τοὺς Θηβαίους μέγα φρονοῦντας, οὐδὲν αὐτοὺς ἔφη διαφέρειν</w:t>
      </w:r>
    </w:p>
    <w:p>
      <w:r>
        <w:rPr>
          <w:rFonts w:ascii="Courier New" w:hAnsi="Courier New"/>
          <w:color w:val="555555"/>
          <w:sz w:val="20"/>
        </w:rPr>
        <w:t>[10]</w:t>
      </w:r>
    </w:p>
    <w:p>
      <w:r>
        <w:rPr>
          <w:rFonts w:ascii="Gentium Plus" w:hAnsi="Gentium Plus"/>
          <w:sz w:val="24"/>
        </w:rPr>
        <w:t>παιδαρίων ἐπὶ τῷ συγκόψαι τὸν παιδαγωγὸν γαυριώντων.</w:t>
      </w:r>
    </w:p>
    <w:p>
      <w:r>
        <w:rPr>
          <w:rFonts w:ascii="Courier New" w:hAnsi="Courier New"/>
          <w:color w:val="555555"/>
          <w:sz w:val="20"/>
        </w:rPr>
        <w:t>[Lyc . 31 . 1]</w:t>
      </w:r>
    </w:p>
    <w:p>
      <w:r>
        <w:rPr>
          <w:rFonts w:ascii="Gentium Plus" w:hAnsi="Gentium Plus"/>
          <w:sz w:val="24"/>
        </w:rPr>
        <w:t>Οὐ μὴν τοῦτό γε τῷ Λυκούργῳ κεφά‐ λαιον ἦν τότε, πλείστων ἡγουμένην ἀπολιπεῖν τὴν πόλιν· ἀλλ’ ὥσπερ ἑνὸς ἀνδρὸς βίῳ καὶ πόλεως ὅλης νομίζων εὐδαιμονίαν ἀπ’ ἀρετῆς</w:t>
      </w:r>
    </w:p>
    <w:p>
      <w:r>
        <w:rPr>
          <w:rFonts w:ascii="Courier New" w:hAnsi="Courier New"/>
          <w:color w:val="555555"/>
          <w:sz w:val="20"/>
        </w:rPr>
        <w:t>[5]</w:t>
      </w:r>
    </w:p>
    <w:p>
      <w:r>
        <w:rPr>
          <w:rFonts w:ascii="Gentium Plus" w:hAnsi="Gentium Plus"/>
          <w:sz w:val="24"/>
        </w:rPr>
        <w:t>ἐγγίνεσθαι καὶ ὁμονοίας τῆς πρὸς αὑτήν, πρὸς τοῦτο συνέταξε καὶ συνήρμοσεν, ὅπως ἐλευθέριοι καὶ αὐτάρκεις γενόμενοι καὶ σωφρονοῦντες ἐπὶ</w:t>
      </w:r>
    </w:p>
    <w:p>
      <w:r>
        <w:rPr>
          <w:rFonts w:ascii="Courier New" w:hAnsi="Courier New"/>
          <w:color w:val="555555"/>
          <w:sz w:val="20"/>
        </w:rPr>
        <w:t>[Lyc . 31 . 2]</w:t>
      </w:r>
    </w:p>
    <w:p>
      <w:r>
        <w:rPr>
          <w:rFonts w:ascii="Gentium Plus" w:hAnsi="Gentium Plus"/>
          <w:sz w:val="24"/>
        </w:rPr>
        <w:t>πλεῖστον χρόνον διατελῶσι. ταύτην καὶ Πλάτων ἔλαβε τῆς πολιτείας ὑπόθεσιν καὶ Διογένης καὶ Ζήνων καὶ πάντες ὅσοι τι περὶ τούτων ἐπιχειρή‐ σαντες εἰπεῖν ἐπαινοῦνται, γράμματα καὶ λόγους</w:t>
      </w:r>
    </w:p>
    <w:p>
      <w:r>
        <w:rPr>
          <w:rFonts w:ascii="Courier New" w:hAnsi="Courier New"/>
          <w:color w:val="555555"/>
          <w:sz w:val="20"/>
        </w:rPr>
        <w:t>[5]</w:t>
      </w:r>
    </w:p>
    <w:p>
      <w:r>
        <w:rPr>
          <w:rFonts w:ascii="Gentium Plus" w:hAnsi="Gentium Plus"/>
          <w:sz w:val="24"/>
        </w:rPr>
        <w:t>ἀπολιπόντες μόνον. ὁ δὲ οὐ γράμματα καὶ λόγους, ἀλλ’ ἔργῳ πολιτείαν ἀμίμητον εἰς φῶς προενεγκά‐ μενος, καὶ τοῖς ἀνύπαρκτον εἶναι τὴν λεγομένην περὶ τὸν σοφὸν διάθεσιν ὑπολαμβάνουσιν ἐπιδεί‐ ξας ὅλην τὴν πόλιν φιλοσοφοῦσαν, εἰκότως ὑπερ‐</w:t>
      </w:r>
    </w:p>
    <w:p>
      <w:r>
        <w:rPr>
          <w:rFonts w:ascii="Courier New" w:hAnsi="Courier New"/>
          <w:color w:val="555555"/>
          <w:sz w:val="20"/>
        </w:rPr>
        <w:t>[10]</w:t>
      </w:r>
    </w:p>
    <w:p>
      <w:r>
        <w:rPr>
          <w:rFonts w:ascii="Gentium Plus" w:hAnsi="Gentium Plus"/>
          <w:sz w:val="24"/>
        </w:rPr>
        <w:t>ῆρε τῇ δόξῃ τοὺς πώποτε πολιτευσαμένους ἐν</w:t>
      </w:r>
    </w:p>
    <w:p>
      <w:r>
        <w:rPr>
          <w:rFonts w:ascii="Courier New" w:hAnsi="Courier New"/>
          <w:color w:val="555555"/>
          <w:sz w:val="20"/>
        </w:rPr>
        <w:t>[Lyc . 31 . 3]</w:t>
      </w:r>
    </w:p>
    <w:p>
      <w:r>
        <w:rPr>
          <w:rFonts w:ascii="Gentium Plus" w:hAnsi="Gentium Plus"/>
          <w:sz w:val="24"/>
        </w:rPr>
        <w:t>τοῖς Ἕλλησι. δι’ ὅπερ καὶ Ἀριστοτέλης ἐλάττο‐ νας σχεῖν φησι τιμὰς ἢ προσῆκον ἦν αὐτὸν ἔχειν ἐν Λακεδαίμονι, καίπερ ἔχοντα τὰς μεγίστας. ἱερόν τε γάρ ἐστιν αὐτοῦ, καὶ θύουσι καθ’ ἕκα‐</w:t>
      </w:r>
    </w:p>
    <w:p>
      <w:r>
        <w:rPr>
          <w:rFonts w:ascii="Courier New" w:hAnsi="Courier New"/>
          <w:color w:val="555555"/>
          <w:sz w:val="20"/>
        </w:rPr>
        <w:t>[5]</w:t>
      </w:r>
    </w:p>
    <w:p>
      <w:r>
        <w:rPr>
          <w:rFonts w:ascii="Gentium Plus" w:hAnsi="Gentium Plus"/>
          <w:sz w:val="24"/>
        </w:rPr>
        <w:t>στον ἐνιαυτὸν ὡς θεῷ. λέγεται δὲ καὶ τῶν λειψά‐</w:t>
      </w:r>
    </w:p>
    <w:p>
      <w:r>
        <w:rPr>
          <w:rFonts w:ascii="Courier New" w:hAnsi="Courier New"/>
          <w:color w:val="555555"/>
          <w:sz w:val="20"/>
        </w:rPr>
        <w:t>[10]</w:t>
      </w:r>
    </w:p>
    <w:p>
      <w:r>
        <w:rPr>
          <w:rFonts w:ascii="Gentium Plus" w:hAnsi="Gentium Plus"/>
          <w:sz w:val="24"/>
        </w:rPr>
        <w:t>ίας περὶ Ἀρέθουσαν. ὥστε ἀπολόγημα καὶ μαρ‐ τύριον μέγα εἶναι τοῖς ἀγαπῶσι τὸν Εὐριπίδην τὸ μόνῳ συμπεσεῖν αὐτῷ μετὰ τελευτὴν ἃ τῷ θεοφιλεστάτῳ καὶ ὁσιωτάτῳ πρότερον συνέπεσε.</w:t>
      </w:r>
    </w:p>
    <w:p>
      <w:r>
        <w:rPr>
          <w:rFonts w:ascii="Courier New" w:hAnsi="Courier New"/>
          <w:color w:val="555555"/>
          <w:sz w:val="20"/>
        </w:rPr>
        <w:t>[Lyc . 31 . 4]</w:t>
      </w:r>
    </w:p>
    <w:p>
      <w:r>
        <w:rPr>
          <w:rFonts w:ascii="Gentium Plus" w:hAnsi="Gentium Plus"/>
          <w:sz w:val="24"/>
        </w:rPr>
        <w:t>Τελευτῆσαι δὲ τὸν Λυκοῦργον οἱ μὲν ἐν Κίρρᾳ λέγουσιν, Ἀπολλόθεμις δὲ εἰς Ἦλιν κομισθέντα, Τίμαιος δὲ καὶ Ἀριστόξενος ἐν Κρήτῃ καταβιώ‐ σαντα· καὶ τάφον Ἀριστόξενος αὐτοῦ δείκνυσθαί</w:t>
      </w:r>
    </w:p>
    <w:p>
      <w:r>
        <w:rPr>
          <w:rFonts w:ascii="Courier New" w:hAnsi="Courier New"/>
          <w:color w:val="555555"/>
          <w:sz w:val="20"/>
        </w:rPr>
        <w:t>[5]</w:t>
      </w:r>
    </w:p>
    <w:p>
      <w:r>
        <w:rPr>
          <w:rFonts w:ascii="Gentium Plus" w:hAnsi="Gentium Plus"/>
          <w:sz w:val="24"/>
        </w:rPr>
        <w:t>φησιν ὑπὸ Κρητῶν τῆς Περγαμίας περὶ τὴν ξενικὴν ὁδόν. υἱὸν δὲ λέγεται μονογενῆ καταλι‐ πεῖν Ἀντίωρον· οὗ τελευτήσαντος ἀτέκνου τὸ γένος</w:t>
      </w:r>
    </w:p>
    <w:p>
      <w:r>
        <w:rPr>
          <w:rFonts w:ascii="Courier New" w:hAnsi="Courier New"/>
          <w:color w:val="555555"/>
          <w:sz w:val="20"/>
        </w:rPr>
        <w:t>[Lyc . 31 . 5]</w:t>
      </w:r>
    </w:p>
    <w:p>
      <w:r>
        <w:rPr>
          <w:rFonts w:ascii="Gentium Plus" w:hAnsi="Gentium Plus"/>
          <w:sz w:val="24"/>
        </w:rPr>
        <w:t>ἐξέλιπεν. οἱ δ’ ἑταῖροι καὶ οἰκεῖοι διαδοχήν τινα καὶ σύνοδον ἐπὶ πολλοὺς χρόνους διαμείνασαν κατέστησαν, καὶ τὰς ἡμέρας ἐν αἷς συνήρχοντο Λυκουργίδας προσηγόρευσαν. Ἀριστοκράτης δὲ</w:t>
      </w:r>
    </w:p>
    <w:p>
      <w:r>
        <w:rPr>
          <w:rFonts w:ascii="Courier New" w:hAnsi="Courier New"/>
          <w:color w:val="555555"/>
          <w:sz w:val="20"/>
        </w:rPr>
        <w:t>[5]</w:t>
      </w:r>
    </w:p>
    <w:p>
      <w:r>
        <w:rPr>
          <w:rFonts w:ascii="Gentium Plus" w:hAnsi="Gentium Plus"/>
          <w:sz w:val="24"/>
        </w:rPr>
        <w:t>ὁ Ἱππάρχου φησὶ τοὺς ξένους τοῦ Λυκούργου τελευτήσαντος ἐν Κρήτῃ καῦσαι τὸ σῶμα καὶ διασπεῖραι τὴν τέφραν εἰς τὴν θάλατταν, αὐτοῦ δεηθέντος καὶ φυλαξαμένου μή ποτε ἄρα τῶν λειψάνων εἰς Λακεδαίμονα κομισθέντων, ὡς ἐπαν‐</w:t>
      </w:r>
    </w:p>
    <w:p>
      <w:r>
        <w:rPr>
          <w:rFonts w:ascii="Courier New" w:hAnsi="Courier New"/>
          <w:color w:val="555555"/>
          <w:sz w:val="20"/>
        </w:rPr>
        <w:t>[10]</w:t>
      </w:r>
    </w:p>
    <w:p>
      <w:r>
        <w:rPr>
          <w:rFonts w:ascii="Gentium Plus" w:hAnsi="Gentium Plus"/>
          <w:sz w:val="24"/>
        </w:rPr>
        <w:t>ήκοντος αὐτοῦ καὶ τῶν ὅρκων λελυμένων, μετα‐ βάλωσι τὴν πολιτείαν. ταῦτα μὲν οὖν περὶ τοῦ</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