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Ἰησοῦς</w:t>
      </w:r>
      <w:r>
        <w:br/>
      </w:r>
      <w:r>
        <w:rPr>
          <w:i/>
          <w:color w:val="666666"/>
          <w:sz w:val="40"/>
        </w:rPr>
        <w:t>Joshua</w:t>
      </w:r>
    </w:p>
    <w:p>
      <w:pPr>
        <w:jc w:val="center"/>
      </w:pPr>
      <w:r>
        <w:rPr>
          <w:rFonts w:ascii="Times New Roman" w:hAnsi="Times New Roman"/>
          <w:color w:val="1E3A70"/>
          <w:sz w:val="32"/>
        </w:rPr>
        <w:t>Ἡ μετάφρασις τῶν Ἑβδομήκοντα</w:t>
      </w:r>
      <w:r>
        <w:br/>
      </w:r>
      <w:r>
        <w:rPr>
          <w:i/>
          <w:color w:val="666666"/>
          <w:sz w:val="28"/>
        </w:rPr>
        <w:t>by Septuagint</w:t>
      </w:r>
    </w:p>
    <w:p/>
    <w:p>
      <w:pPr>
        <w:jc w:val="center"/>
      </w:pPr>
      <w:r>
        <w:rPr>
          <w:rFonts w:ascii="Gentium Plus" w:hAnsi="Gentium Plus"/>
          <w:b/>
          <w:sz w:val="24"/>
        </w:rPr>
        <w:t>ΙΗΣΟΥΣ</w:t>
      </w:r>
    </w:p>
    <w:p>
      <w:r>
        <w:rPr>
          <w:rFonts w:ascii="Courier New" w:hAnsi="Courier New"/>
          <w:color w:val="555555"/>
          <w:sz w:val="20"/>
        </w:rPr>
        <w:t>[JosVA . 1 . 1]</w:t>
      </w:r>
    </w:p>
    <w:p>
      <w:r>
        <w:rPr>
          <w:rFonts w:ascii="Gentium Plus" w:hAnsi="Gentium Plus"/>
          <w:sz w:val="24"/>
        </w:rPr>
        <w:t>Καὶ ἐγένετο μετὰ τὴν τελευτὴν Μωυσῆ εἶπεν κύριος τῷ Ἰησοῖ υἱῷ Ναυη τῷ ὑπουργῷ Μωυσῆ λέγων</w:t>
      </w:r>
    </w:p>
    <w:p>
      <w:r>
        <w:rPr>
          <w:rFonts w:ascii="Courier New" w:hAnsi="Courier New"/>
          <w:color w:val="555555"/>
          <w:sz w:val="20"/>
        </w:rPr>
        <w:t>[JosVA . 1 . 2]</w:t>
      </w:r>
    </w:p>
    <w:p>
      <w:r>
        <w:rPr>
          <w:rFonts w:ascii="Gentium Plus" w:hAnsi="Gentium Plus"/>
          <w:sz w:val="24"/>
        </w:rPr>
        <w:t>Μωυσῆς ὁ θεράπων μου τετελεύτηκεν· νῦν οὖν ἀναστὰς διάβηθι τὸν Ιορδάνην, σὺ καὶ πᾶς ὁ λαὸς οὗτος, εἰς τὴν γῆν, ἣν ἐγὼ δίδωμι αὐτοῖς.</w:t>
      </w:r>
    </w:p>
    <w:p>
      <w:r>
        <w:rPr>
          <w:rFonts w:ascii="Courier New" w:hAnsi="Courier New"/>
          <w:color w:val="555555"/>
          <w:sz w:val="20"/>
        </w:rPr>
        <w:t>[JosVA . 1 . 3]</w:t>
      </w:r>
    </w:p>
    <w:p>
      <w:r>
        <w:rPr>
          <w:rFonts w:ascii="Gentium Plus" w:hAnsi="Gentium Plus"/>
          <w:sz w:val="24"/>
        </w:rPr>
        <w:t>πᾶς ὁ τόπος, ἐφ’ ὃν ἂν ἐπιβῆτε τῷ ἴχνει τῶν ποδῶν ὑμῶν, ὑμῖν δώσω αὐτόν, ὃν τρόπον εἴρηκα τῷ Μωυσῇ,</w:t>
      </w:r>
    </w:p>
    <w:p>
      <w:r>
        <w:rPr>
          <w:rFonts w:ascii="Courier New" w:hAnsi="Courier New"/>
          <w:color w:val="555555"/>
          <w:sz w:val="20"/>
        </w:rPr>
        <w:t>[JosVA . 1 . 4]</w:t>
      </w:r>
    </w:p>
    <w:p>
      <w:r>
        <w:rPr>
          <w:rFonts w:ascii="Gentium Plus" w:hAnsi="Gentium Plus"/>
          <w:sz w:val="24"/>
        </w:rPr>
        <w:t>τὴν ἔρημον καὶ τὸν Ἀντιλίβανον ἕως τοῦ ποταμοῦ τοῦ μεγάλου, ποταμοῦ Εὐφράτου, καὶ ἕως τῆς θαλάσσης τῆς ἐσχάτης ἀφ’ ἡλίου δυσμῶν ἔσται τὰ ὅρια ὑμῶν.</w:t>
      </w:r>
    </w:p>
    <w:p>
      <w:r>
        <w:rPr>
          <w:rFonts w:ascii="Courier New" w:hAnsi="Courier New"/>
          <w:color w:val="555555"/>
          <w:sz w:val="20"/>
        </w:rPr>
        <w:t>[JosVA . 1 . 5]</w:t>
      </w:r>
    </w:p>
    <w:p>
      <w:r>
        <w:rPr>
          <w:rFonts w:ascii="Gentium Plus" w:hAnsi="Gentium Plus"/>
          <w:sz w:val="24"/>
        </w:rPr>
        <w:t>οὐκ ἀντιστήσεται ἄνθρωπος κατενώπιον ὑμῶν πάσας τὰς ἡμέρας τῆς ζωῆς σου, καὶ ὥσπερ ἤμην μετὰ Μωυσῆ, οὕτως ἔσομαι καὶ μετὰ σοῦ καὶ οὐκ ἐγκαταλείψω σε οὐδὲ ὑπερόψομαί σε.</w:t>
      </w:r>
    </w:p>
    <w:p>
      <w:r>
        <w:rPr>
          <w:rFonts w:ascii="Courier New" w:hAnsi="Courier New"/>
          <w:color w:val="555555"/>
          <w:sz w:val="20"/>
        </w:rPr>
        <w:t>[JosVA . 1 . 6]</w:t>
      </w:r>
    </w:p>
    <w:p>
      <w:r>
        <w:rPr>
          <w:rFonts w:ascii="Gentium Plus" w:hAnsi="Gentium Plus"/>
          <w:sz w:val="24"/>
        </w:rPr>
        <w:t>ἴσχυε καὶ ἀνδρίζου· σὺ γὰρ ἀποδιαστελεῖς τῷ λαῷ τούτῳ τὴν γῆν, ἣν ὤμοσα τοῖς πατράσιν ὑμῶν δοῦναι αὐτοῖς.</w:t>
      </w:r>
    </w:p>
    <w:p>
      <w:r>
        <w:rPr>
          <w:rFonts w:ascii="Courier New" w:hAnsi="Courier New"/>
          <w:color w:val="555555"/>
          <w:sz w:val="20"/>
        </w:rPr>
        <w:t>[JosVA . 1 . 7]</w:t>
      </w:r>
    </w:p>
    <w:p>
      <w:r>
        <w:rPr>
          <w:rFonts w:ascii="Gentium Plus" w:hAnsi="Gentium Plus"/>
          <w:sz w:val="24"/>
        </w:rPr>
        <w:t>ἴσχυε οὖν καὶ ἀνδρί‐ ζου φυλάσσεσθαι καὶ ποιεῖν καθότι ἐνετείλατό σοι Μωυσῆς ὁ παῖς μου, καὶ οὐκ ἐκκλινεῖς ἀπ’ αὐτῶν εἰς δεξιὰ οὐδὲ εἰς ἀριστερά, ἵνα συνῇς ἐν πᾶσιν, οἷς ἐὰν πράσσῃς.</w:t>
      </w:r>
    </w:p>
    <w:p>
      <w:r>
        <w:rPr>
          <w:rFonts w:ascii="Courier New" w:hAnsi="Courier New"/>
          <w:color w:val="555555"/>
          <w:sz w:val="20"/>
        </w:rPr>
        <w:t>[JosVA . 1 . 8]</w:t>
      </w:r>
    </w:p>
    <w:p>
      <w:r>
        <w:rPr>
          <w:rFonts w:ascii="Gentium Plus" w:hAnsi="Gentium Plus"/>
          <w:sz w:val="24"/>
        </w:rPr>
        <w:t>καὶ οὐκ ἀποστήσεται ἡ βίβλος τοῦ νόμου τούτου ἐκ τοῦ στόματός σου, καὶ μελετήσεις ἐν αὐτῷ ἡμέρας καὶ νυκτός, ἵνα συνῇς ποιεῖν πάντα τὰ γεγραμμένα· τότε εὐοδωθήσῃ καὶ εὐοδώσεις τὰς ὁδούς σου καὶ τότε συνήσεις.</w:t>
      </w:r>
    </w:p>
    <w:p>
      <w:r>
        <w:rPr>
          <w:rFonts w:ascii="Courier New" w:hAnsi="Courier New"/>
          <w:color w:val="555555"/>
          <w:sz w:val="20"/>
        </w:rPr>
        <w:t>[JosVA . 1 . 9]</w:t>
      </w:r>
    </w:p>
    <w:p>
      <w:r>
        <w:rPr>
          <w:rFonts w:ascii="Gentium Plus" w:hAnsi="Gentium Plus"/>
          <w:sz w:val="24"/>
        </w:rPr>
        <w:t>ἰδοὺ ἐντέταλμαί σοι· ἴσχυε καὶ ἀνδρίζου, μὴ δειλιάσῃς μηδὲ φοβηθῇς, ὅτι μετὰ σοῦ κύριος ὁ θεός σου εἰς πάντα, οὗ ἐὰν πορεύῃ.</w:t>
      </w:r>
    </w:p>
    <w:p>
      <w:r>
        <w:rPr>
          <w:rFonts w:ascii="Courier New" w:hAnsi="Courier New"/>
          <w:color w:val="555555"/>
          <w:sz w:val="20"/>
        </w:rPr>
        <w:t>[JosVA . 1 . 10]</w:t>
      </w:r>
    </w:p>
    <w:p>
      <w:r>
        <w:rPr>
          <w:rFonts w:ascii="Gentium Plus" w:hAnsi="Gentium Plus"/>
          <w:sz w:val="24"/>
        </w:rPr>
        <w:t>Καὶ ἐνετείλατο Ἰησοῦς τοῖς γραμματεῦσιν τοῦ λαοῦ λέγων</w:t>
      </w:r>
    </w:p>
    <w:p>
      <w:r>
        <w:rPr>
          <w:rFonts w:ascii="Courier New" w:hAnsi="Courier New"/>
          <w:color w:val="555555"/>
          <w:sz w:val="20"/>
        </w:rPr>
        <w:t>[JosVA . 1 . 11]</w:t>
      </w:r>
    </w:p>
    <w:p>
      <w:r>
        <w:rPr>
          <w:rFonts w:ascii="Gentium Plus" w:hAnsi="Gentium Plus"/>
          <w:sz w:val="24"/>
        </w:rPr>
        <w:t>Εἰσέλθατε κατὰ μέσον τῆς παρεμβολῆς τοῦ λαοῦ καὶ ἐντείλασθε τῷ λαῷ λέγοντες Ἑτοιμάζεσθε ἐπισιτισμόν, ὅτι ἔτι τρεῖς ἡμέραι καὶ ὑμεῖς διαβαίνετε τὸν Ιορδάνην τοῦτον εἰσελθόντες κατασχεῖν τὴν γῆν, ἣν κύριος ὁ θεὸς τῶν πατέρων ὑμῶν δίδωσιν ὑμῖν.</w:t>
      </w:r>
    </w:p>
    <w:p>
      <w:r>
        <w:rPr>
          <w:rFonts w:ascii="Courier New" w:hAnsi="Courier New"/>
          <w:color w:val="555555"/>
          <w:sz w:val="20"/>
        </w:rPr>
        <w:t>[JosVA . 1 . 12]</w:t>
      </w:r>
    </w:p>
    <w:p>
      <w:r>
        <w:rPr>
          <w:rFonts w:ascii="Gentium Plus" w:hAnsi="Gentium Plus"/>
          <w:sz w:val="24"/>
        </w:rPr>
        <w:t>καὶ τῷ Ρουβην καὶ τῷ Γαδ καὶ τῷ ἡμίσει φυλῆς Μανασση εἶπεν Ἰη‐ σοῦς</w:t>
      </w:r>
    </w:p>
    <w:p>
      <w:r>
        <w:rPr>
          <w:rFonts w:ascii="Courier New" w:hAnsi="Courier New"/>
          <w:color w:val="555555"/>
          <w:sz w:val="20"/>
        </w:rPr>
        <w:t>[JosVA . 1 . 13]</w:t>
      </w:r>
    </w:p>
    <w:p>
      <w:r>
        <w:rPr>
          <w:rFonts w:ascii="Gentium Plus" w:hAnsi="Gentium Plus"/>
          <w:sz w:val="24"/>
        </w:rPr>
        <w:t>Μνήσθητε τὸ ῥῆμα κυρίου, ὃ ἐνετείλατο ὑμῖν Μωυσῆς ὁ παῖς κυρίου λέγων Κύριος ὁ θεὸς ὑμῶν κατέπαυσεν ὑμᾶς καὶ ἔδω‐ κεν ὑμῖν τὴν γῆν ταύτην.</w:t>
      </w:r>
    </w:p>
    <w:p>
      <w:r>
        <w:rPr>
          <w:rFonts w:ascii="Courier New" w:hAnsi="Courier New"/>
          <w:color w:val="555555"/>
          <w:sz w:val="20"/>
        </w:rPr>
        <w:t>[JosVA . 1 . 14]</w:t>
      </w:r>
    </w:p>
    <w:p>
      <w:r>
        <w:rPr>
          <w:rFonts w:ascii="Gentium Plus" w:hAnsi="Gentium Plus"/>
          <w:sz w:val="24"/>
        </w:rPr>
        <w:t>αἱ γυναῖκες ὑμῶν καὶ τὰ παιδία ὑμῶν καὶ τὰ κτήνη ὑμῶν κατοικείτωσαν ἐν τῇ γῇ, ᾗ ἔδωκεν ὑμῖν· ὑμεῖς δὲ διαβήσεσθε εὔζωνοι πρότεροι τῶν ἀδελφῶν ὑμῶν, πᾶς ὁ ἰσχύ‐ ων, καὶ συμμαχήσετε αὐτοῖς,</w:t>
      </w:r>
    </w:p>
    <w:p>
      <w:r>
        <w:rPr>
          <w:rFonts w:ascii="Courier New" w:hAnsi="Courier New"/>
          <w:color w:val="555555"/>
          <w:sz w:val="20"/>
        </w:rPr>
        <w:t>[JosVA . 1 . 15]</w:t>
      </w:r>
    </w:p>
    <w:p>
      <w:r>
        <w:rPr>
          <w:rFonts w:ascii="Gentium Plus" w:hAnsi="Gentium Plus"/>
          <w:sz w:val="24"/>
        </w:rPr>
        <w:t>ἕως ἂν καταπαύσῃ κύριος ὁ θεὸς ὑμῶν τοὺς ἀδελφοὺς ὑμῶν ὥσπερ καὶ ὑμᾶς καὶ κληρονομήσωσιν καὶ οὗτοι τὴν γῆν, ἣν κύριος ὁ θεὸς ἡμῶν δίδωσιν αὐτοῖς· καὶ ἀπελεύσεσθε ἕκαστος εἰς τὴν κληρονομίαν αὐτοῦ, ἣν δέδωκεν ὑμῖν</w:t>
      </w:r>
    </w:p>
    <w:p>
      <w:r>
        <w:rPr>
          <w:rFonts w:ascii="Courier New" w:hAnsi="Courier New"/>
          <w:color w:val="555555"/>
          <w:sz w:val="20"/>
        </w:rPr>
        <w:t>[5]</w:t>
      </w:r>
    </w:p>
    <w:p>
      <w:r>
        <w:rPr>
          <w:rFonts w:ascii="Gentium Plus" w:hAnsi="Gentium Plus"/>
          <w:sz w:val="24"/>
        </w:rPr>
        <w:t>Μωυσῆς εἰς τὸ πέραν τοῦ Ιορδάνου ἀπ’ ἀνατολῶν ἡλίου.</w:t>
      </w:r>
    </w:p>
    <w:p>
      <w:r>
        <w:rPr>
          <w:rFonts w:ascii="Courier New" w:hAnsi="Courier New"/>
          <w:color w:val="555555"/>
          <w:sz w:val="20"/>
        </w:rPr>
        <w:t>[JosVA . 1 . 16]</w:t>
      </w:r>
    </w:p>
    <w:p>
      <w:r>
        <w:rPr>
          <w:rFonts w:ascii="Gentium Plus" w:hAnsi="Gentium Plus"/>
          <w:sz w:val="24"/>
        </w:rPr>
        <w:t>καὶ ἀποκριθέντες τῷ Ἰησοῖ εἶπαν Πάντα, ὅσα ἂν ἐντείλῃ ἡμῖν, ποιή‐ σομεν καὶ εἰς πάντα τόπον, οὗ ἐὰν ἀποστείλῃς ἡμᾶς, πορευσόμεθα·</w:t>
      </w:r>
    </w:p>
    <w:p>
      <w:r>
        <w:rPr>
          <w:rFonts w:ascii="Courier New" w:hAnsi="Courier New"/>
          <w:color w:val="555555"/>
          <w:sz w:val="20"/>
        </w:rPr>
        <w:t>[JosVA . 1 . 17]</w:t>
      </w:r>
    </w:p>
    <w:p>
      <w:r>
        <w:rPr>
          <w:rFonts w:ascii="Gentium Plus" w:hAnsi="Gentium Plus"/>
          <w:sz w:val="24"/>
        </w:rPr>
        <w:t>κατὰ πάντα, ὅσα ἠκούσαμεν Μωυσῆ, ἀκουσόμεθα σοῦ, πλὴν ἔστω κύριος ὁ θεὸς ἡμῶν μετὰ σοῦ, ὃν τρόπον ἦν μετὰ Μωυσῆ.</w:t>
      </w:r>
    </w:p>
    <w:p>
      <w:r>
        <w:rPr>
          <w:rFonts w:ascii="Courier New" w:hAnsi="Courier New"/>
          <w:color w:val="555555"/>
          <w:sz w:val="20"/>
        </w:rPr>
        <w:t>[JosVA . 1 . 18]</w:t>
      </w:r>
    </w:p>
    <w:p>
      <w:r>
        <w:rPr>
          <w:rFonts w:ascii="Gentium Plus" w:hAnsi="Gentium Plus"/>
          <w:sz w:val="24"/>
        </w:rPr>
        <w:t>ὁ δὲ ἄνθρωπος, ὃς ἐὰν ἀπειθήσῃ σοι καὶ ὅστις μὴ ἀκούσῃ τῶν ῥημά‐ των σου καθότι ἂν αὐτῷ ἐντείλῃ, ἀποθανέτω. ἀλλὰ ἴσχυε καὶ</w:t>
      </w:r>
    </w:p>
    <w:p>
      <w:r>
        <w:rPr>
          <w:rFonts w:ascii="Courier New" w:hAnsi="Courier New"/>
          <w:color w:val="555555"/>
          <w:sz w:val="20"/>
        </w:rPr>
        <w:t>[JosVA . 2 . 1]</w:t>
      </w:r>
    </w:p>
    <w:p>
      <w:r>
        <w:rPr>
          <w:rFonts w:ascii="Gentium Plus" w:hAnsi="Gentium Plus"/>
          <w:sz w:val="24"/>
        </w:rPr>
        <w:t>Καὶ ἀπέστειλεν Ἰησοῦς υἱὸς Ναυη ἐκ Σαττιν δύο νεανίσκους κατασκοπεῦσαι λέγων Ἀνάβητε καὶ ἴδετε τὴν γῆν καὶ τὴν Ιεριχω. καὶ πορευθέντες εἰσήλθοσαν οἱ δύο νεανίσκοι εἰς Ιεριχω καὶ εἰσήλ‐ θοσαν εἰς οἰκίαν γυναικὸς πόρνης, ᾗ ὄνομα Ρααβ, καὶ κατέλυσαν</w:t>
      </w:r>
    </w:p>
    <w:p>
      <w:r>
        <w:rPr>
          <w:rFonts w:ascii="Courier New" w:hAnsi="Courier New"/>
          <w:color w:val="555555"/>
          <w:sz w:val="20"/>
        </w:rPr>
        <w:t>[5]</w:t>
      </w:r>
    </w:p>
    <w:p>
      <w:r>
        <w:rPr>
          <w:rFonts w:ascii="Gentium Plus" w:hAnsi="Gentium Plus"/>
          <w:sz w:val="24"/>
        </w:rPr>
        <w:t>ἐκεῖ.</w:t>
      </w:r>
    </w:p>
    <w:p>
      <w:r>
        <w:rPr>
          <w:rFonts w:ascii="Courier New" w:hAnsi="Courier New"/>
          <w:color w:val="555555"/>
          <w:sz w:val="20"/>
        </w:rPr>
        <w:t>[JosVA . 2 . 2]</w:t>
      </w:r>
    </w:p>
    <w:p>
      <w:r>
        <w:rPr>
          <w:rFonts w:ascii="Gentium Plus" w:hAnsi="Gentium Plus"/>
          <w:sz w:val="24"/>
        </w:rPr>
        <w:t>καὶ ἀπηγγέλη τῷ βασιλεῖ Ιεριχω λέγοντες Εἰσπεπόρευνται ὧδε ἄνδρες τῶν υἱῶν Ισραηλ κατασκοπεῦσαι τὴν γῆν.</w:t>
      </w:r>
    </w:p>
    <w:p>
      <w:r>
        <w:rPr>
          <w:rFonts w:ascii="Courier New" w:hAnsi="Courier New"/>
          <w:color w:val="555555"/>
          <w:sz w:val="20"/>
        </w:rPr>
        <w:t>[JosVA . 2 . 3]</w:t>
      </w:r>
    </w:p>
    <w:p>
      <w:r>
        <w:rPr>
          <w:rFonts w:ascii="Gentium Plus" w:hAnsi="Gentium Plus"/>
          <w:sz w:val="24"/>
        </w:rPr>
        <w:t>καὶ ἀπέ‐ στειλεν ὁ βασιλεὺς Ιεριχω καὶ εἶπεν πρὸς Ρααβ λέγων Ἐξάγαγε τοὺς ἄνδρας τοὺς εἰσπεπορευμένους εἰς τὴν οἰκίαν σου τὴν νύκτα· κατασκοπεῦσαι γὰρ τὴν γῆν ἥκασιν.</w:t>
      </w:r>
    </w:p>
    <w:p>
      <w:r>
        <w:rPr>
          <w:rFonts w:ascii="Courier New" w:hAnsi="Courier New"/>
          <w:color w:val="555555"/>
          <w:sz w:val="20"/>
        </w:rPr>
        <w:t>[JosVA . 2 . 4]</w:t>
      </w:r>
    </w:p>
    <w:p>
      <w:r>
        <w:rPr>
          <w:rFonts w:ascii="Gentium Plus" w:hAnsi="Gentium Plus"/>
          <w:sz w:val="24"/>
        </w:rPr>
        <w:t>καὶ λαβοῦσα ἡ γυνὴ τοὺς ἄνδρας ἔκρυψεν αὐτοὺς καὶ εἶπεν αὐτοῖς λέγουσα Εἰσεληλύθασιν πρός με οἱ ἄνδρες·</w:t>
      </w:r>
    </w:p>
    <w:p>
      <w:r>
        <w:rPr>
          <w:rFonts w:ascii="Courier New" w:hAnsi="Courier New"/>
          <w:color w:val="555555"/>
          <w:sz w:val="20"/>
        </w:rPr>
        <w:t>[JosVA . 2 . 5]</w:t>
      </w:r>
    </w:p>
    <w:p>
      <w:r>
        <w:rPr>
          <w:rFonts w:ascii="Gentium Plus" w:hAnsi="Gentium Plus"/>
          <w:sz w:val="24"/>
        </w:rPr>
        <w:t>ὡς δὲ ἡ πύλη ἐκλείετο ἐν τῷ σκότει, καὶ οἱ ἄνδρες ἐξῆλθον· οὐκ ἐπίσταμαι ποῦ πεπόρευνται· καταδιώξατε ὀπίσω αὐτῶν, εἰ καταλήμψεσθε αὐτούς.</w:t>
      </w:r>
    </w:p>
    <w:p>
      <w:r>
        <w:rPr>
          <w:rFonts w:ascii="Courier New" w:hAnsi="Courier New"/>
          <w:color w:val="555555"/>
          <w:sz w:val="20"/>
        </w:rPr>
        <w:t>[JosVA . 2 . 6]</w:t>
      </w:r>
    </w:p>
    <w:p>
      <w:r>
        <w:rPr>
          <w:rFonts w:ascii="Gentium Plus" w:hAnsi="Gentium Plus"/>
          <w:sz w:val="24"/>
        </w:rPr>
        <w:t>αὐτὴ δὲ ἀνεβίβασεν αὐ‐ τοὺς ἐπὶ τὸ δῶμα καὶ ἔκρυψεν αὐτοὺς ἐν τῇ λινοκαλάμῃ τῇ ἐστοι‐ βασμένῃ αὐτῇ ἐπὶ τοῦ δώματος.</w:t>
      </w:r>
    </w:p>
    <w:p>
      <w:r>
        <w:rPr>
          <w:rFonts w:ascii="Courier New" w:hAnsi="Courier New"/>
          <w:color w:val="555555"/>
          <w:sz w:val="20"/>
        </w:rPr>
        <w:t>[JosVA . 2 . 7]</w:t>
      </w:r>
    </w:p>
    <w:p>
      <w:r>
        <w:rPr>
          <w:rFonts w:ascii="Gentium Plus" w:hAnsi="Gentium Plus"/>
          <w:sz w:val="24"/>
        </w:rPr>
        <w:t>καὶ οἱ ἄνδρες κατεδίωξαν ὀπίσω αὐτῶν ὁδὸν τὴν ἐπὶ τοῦ Ιορδάνου ἐπὶ τὰς διαβάσεις, καὶ ἡ πύλη ἐκλείσθη. καὶ ἐγένετο ὡς ἐξήλθοσαν οἱ διώκοντες ὀπίσω αὐτῶν</w:t>
      </w:r>
    </w:p>
    <w:p>
      <w:r>
        <w:rPr>
          <w:rFonts w:ascii="Courier New" w:hAnsi="Courier New"/>
          <w:color w:val="555555"/>
          <w:sz w:val="20"/>
        </w:rPr>
        <w:t>[JosVA . 2 . 8]</w:t>
      </w:r>
    </w:p>
    <w:p>
      <w:r>
        <w:rPr>
          <w:rFonts w:ascii="Gentium Plus" w:hAnsi="Gentium Plus"/>
          <w:sz w:val="24"/>
        </w:rPr>
        <w:t>καὶ αὐτοὶ δὲ πρὶν ἢ κοιμηθῆναι αὐτούς, καὶ αὐτὴ ἀνέβη ἐπὶ τὸ δῶμα πρὸς αὐτοὺς</w:t>
      </w:r>
    </w:p>
    <w:p>
      <w:r>
        <w:rPr>
          <w:rFonts w:ascii="Courier New" w:hAnsi="Courier New"/>
          <w:color w:val="555555"/>
          <w:sz w:val="20"/>
        </w:rPr>
        <w:t>[JosVA . 2 . 9]</w:t>
      </w:r>
    </w:p>
    <w:p>
      <w:r>
        <w:rPr>
          <w:rFonts w:ascii="Gentium Plus" w:hAnsi="Gentium Plus"/>
          <w:sz w:val="24"/>
        </w:rPr>
        <w:t>καὶ εἶπεν πρὸς αὐτούς Ἐπίσταμαι ὅτι δέδωκεν ὑμῖν κύριος τὴν γῆν, ἐπιπέπτωκεν γὰρ ὁ φόβος ὑμῶν ἐφ’ ἡμᾶς·</w:t>
      </w:r>
    </w:p>
    <w:p>
      <w:r>
        <w:rPr>
          <w:rFonts w:ascii="Courier New" w:hAnsi="Courier New"/>
          <w:color w:val="555555"/>
          <w:sz w:val="20"/>
        </w:rPr>
        <w:t>[JosVA . 2 . 10]</w:t>
      </w:r>
    </w:p>
    <w:p>
      <w:r>
        <w:rPr>
          <w:rFonts w:ascii="Gentium Plus" w:hAnsi="Gentium Plus"/>
          <w:sz w:val="24"/>
        </w:rPr>
        <w:t>ἀκηκόαμεν γὰρ ὅτι κατεξήρανεν κύριος ὁ θεὸς τὴν ἐρυθρὰν θά‐ λασσαν ἀπὸ προσώπου ὑμῶν, ὅτε ἐξεπορεύεσθε ἐκ γῆς Αἰγύπτου, καὶ ὅσα ἐποίησεν τοῖς δυσὶ βασιλεῦσιν τῶν Αμορραίων, οἳ ἦσαν πέραν τοῦ Ιορδάνου, τῷ Σηων καὶ Ωγ, οὓς ἐξωλεθρεύσατε αὐτούς·</w:t>
      </w:r>
    </w:p>
    <w:p>
      <w:r>
        <w:rPr>
          <w:rFonts w:ascii="Courier New" w:hAnsi="Courier New"/>
          <w:color w:val="555555"/>
          <w:sz w:val="20"/>
        </w:rPr>
        <w:t>[JosVA . 2 . 11]</w:t>
      </w:r>
    </w:p>
    <w:p>
      <w:r>
        <w:rPr>
          <w:rFonts w:ascii="Gentium Plus" w:hAnsi="Gentium Plus"/>
          <w:sz w:val="24"/>
        </w:rPr>
        <w:t>καὶ ἀκούσαντες ἡμεῖς ἐξέστημεν τῇ καρδίᾳ ἡμῶν, καὶ οὐκ ἔστη ἔτι πνεῦμα ἐν οὐδενὶ ἡμῶν ἀπὸ προσώπου ὑμῶν, ὅτι κύριος ὁ θεὸς ὑμῶν θεὸς ἐν οὐρανῷ ἄνω καὶ ἐπὶ τῆς γῆς κάτω.</w:t>
      </w:r>
    </w:p>
    <w:p>
      <w:r>
        <w:rPr>
          <w:rFonts w:ascii="Courier New" w:hAnsi="Courier New"/>
          <w:color w:val="555555"/>
          <w:sz w:val="20"/>
        </w:rPr>
        <w:t>[JosVA . 2 . 12]</w:t>
      </w:r>
    </w:p>
    <w:p>
      <w:r>
        <w:rPr>
          <w:rFonts w:ascii="Gentium Plus" w:hAnsi="Gentium Plus"/>
          <w:sz w:val="24"/>
        </w:rPr>
        <w:t>καὶ νῦν ὀμόσατέ μοι κύριον τὸν θεόν, ὅτι ποιῶ ὑμῖν ἔλεος καὶ ποιήσετε καὶ ὑμεῖς ἔλεος ἐν τῷ οἴκῳ τοῦ πατρός μου</w:t>
      </w:r>
    </w:p>
    <w:p>
      <w:r>
        <w:rPr>
          <w:rFonts w:ascii="Courier New" w:hAnsi="Courier New"/>
          <w:color w:val="555555"/>
          <w:sz w:val="20"/>
        </w:rPr>
        <w:t>[JosVA . 2 . 13]</w:t>
      </w:r>
    </w:p>
    <w:p>
      <w:r>
        <w:rPr>
          <w:rFonts w:ascii="Gentium Plus" w:hAnsi="Gentium Plus"/>
          <w:sz w:val="24"/>
        </w:rPr>
        <w:t>καὶ ζωγρήσετε τὸν οἶκον τοῦ πατρός μου καὶ τὴν μητέρα μου καὶ τοὺς ἀδελφούς μου καὶ πάντα τὸν οἶκόν μου καὶ πάντα, ὅσα ἐστὶν αὐτοῖς, καὶ ἐξελεῖσθε τὴν ψυχήν μου ἐκ θανάτου.</w:t>
      </w:r>
    </w:p>
    <w:p>
      <w:r>
        <w:rPr>
          <w:rFonts w:ascii="Courier New" w:hAnsi="Courier New"/>
          <w:color w:val="555555"/>
          <w:sz w:val="20"/>
        </w:rPr>
        <w:t>[JosVA . 2 . 14]</w:t>
      </w:r>
    </w:p>
    <w:p>
      <w:r>
        <w:rPr>
          <w:rFonts w:ascii="Gentium Plus" w:hAnsi="Gentium Plus"/>
          <w:sz w:val="24"/>
        </w:rPr>
        <w:t>καὶ εἶπαν αὐτῇ οἱ ἄνδρες Ἡ ψυχὴ ἡμῶν ἀνθ’ ὑμῶν εἰς θάνατον. καὶ αὐτὴ εἶπεν Ὡς ἂν πα‐</w:t>
      </w:r>
    </w:p>
    <w:p>
      <w:r>
        <w:rPr>
          <w:rFonts w:ascii="Courier New" w:hAnsi="Courier New"/>
          <w:color w:val="555555"/>
          <w:sz w:val="20"/>
        </w:rPr>
        <w:t>[JosVA . 2 . 15]</w:t>
      </w:r>
    </w:p>
    <w:p>
      <w:r>
        <w:rPr>
          <w:rFonts w:ascii="Gentium Plus" w:hAnsi="Gentium Plus"/>
          <w:sz w:val="24"/>
        </w:rPr>
        <w:t>καὶ κατεχάλασεν αὐτοὺς διὰ τῆς θυρίδος</w:t>
      </w:r>
    </w:p>
    <w:p>
      <w:r>
        <w:rPr>
          <w:rFonts w:ascii="Courier New" w:hAnsi="Courier New"/>
          <w:color w:val="555555"/>
          <w:sz w:val="20"/>
        </w:rPr>
        <w:t>[JosVA . 2 . 16]</w:t>
      </w:r>
    </w:p>
    <w:p>
      <w:r>
        <w:rPr>
          <w:rFonts w:ascii="Gentium Plus" w:hAnsi="Gentium Plus"/>
          <w:sz w:val="24"/>
        </w:rPr>
        <w:t>καὶ εἶπεν αὐτοῖς Εἰς τὴν ὀρεινὴν ἀπέλθετε, μὴ συναντήσωσιν ὑμῖν οἱ καταδιώκοντες, καὶ κρυβήσεσθε ἐκεῖ τρεῖς ἡμέρας, ἕως ἂν ἀποστρέψωσιν οἱ κατα‐ διώκοντες ὀπίσω ὑμῶν, καὶ μετὰ ταῦτα ἀπελεύσεσθε εἰς τὴν ὁδὸν</w:t>
      </w:r>
    </w:p>
    <w:p>
      <w:r>
        <w:rPr>
          <w:rFonts w:ascii="Courier New" w:hAnsi="Courier New"/>
          <w:color w:val="555555"/>
          <w:sz w:val="20"/>
        </w:rPr>
        <w:t>[5]</w:t>
      </w:r>
    </w:p>
    <w:p>
      <w:r>
        <w:rPr>
          <w:rFonts w:ascii="Gentium Plus" w:hAnsi="Gentium Plus"/>
          <w:sz w:val="24"/>
        </w:rPr>
        <w:t>ὑμῶν.</w:t>
      </w:r>
    </w:p>
    <w:p>
      <w:r>
        <w:rPr>
          <w:rFonts w:ascii="Courier New" w:hAnsi="Courier New"/>
          <w:color w:val="555555"/>
          <w:sz w:val="20"/>
        </w:rPr>
        <w:t>[JosVA . 2 . 17]</w:t>
      </w:r>
    </w:p>
    <w:p>
      <w:r>
        <w:rPr>
          <w:rFonts w:ascii="Gentium Plus" w:hAnsi="Gentium Plus"/>
          <w:sz w:val="24"/>
        </w:rPr>
        <w:t>καὶ εἶπαν οἱ ἄνδρες πρὸς αὐτήν Ἀθῷοί ἐσμεν τῷ ὅρκῳ σου τούτῳ·</w:t>
      </w:r>
    </w:p>
    <w:p>
      <w:r>
        <w:rPr>
          <w:rFonts w:ascii="Courier New" w:hAnsi="Courier New"/>
          <w:color w:val="555555"/>
          <w:sz w:val="20"/>
        </w:rPr>
        <w:t>[JosVA . 2 . 18]</w:t>
      </w:r>
    </w:p>
    <w:p>
      <w:r>
        <w:rPr>
          <w:rFonts w:ascii="Gentium Plus" w:hAnsi="Gentium Plus"/>
          <w:sz w:val="24"/>
        </w:rPr>
        <w:t>ἰδοὺ ἡμεῖς εἰσπορευόμεθα εἰς μέρος τῆς πόλεως, καὶ θήσεις τὸ σημεῖον, τὸ σπαρτίον τὸ κόκκινον τοῦτο ἐκδήσεις εἰς τὴν θυρίδα, δι’ ἧς κατεβίβασας ἡμᾶς δι’ αὐτῆς, τὸν δὲ πατέρα σου καὶ τὴν μητέρα σου καὶ τοὺς ἀδελφούς σου καὶ πάντα τὸν</w:t>
      </w:r>
    </w:p>
    <w:p>
      <w:r>
        <w:rPr>
          <w:rFonts w:ascii="Courier New" w:hAnsi="Courier New"/>
          <w:color w:val="555555"/>
          <w:sz w:val="20"/>
        </w:rPr>
        <w:t>[5]</w:t>
      </w:r>
    </w:p>
    <w:p>
      <w:r>
        <w:rPr>
          <w:rFonts w:ascii="Gentium Plus" w:hAnsi="Gentium Plus"/>
          <w:sz w:val="24"/>
        </w:rPr>
        <w:t>οἶκον τοῦ πατρός σου συνάξεις πρὸς σεαυτὴν εἰς τὴν οἰκίαν σου.</w:t>
      </w:r>
    </w:p>
    <w:p>
      <w:r>
        <w:rPr>
          <w:rFonts w:ascii="Courier New" w:hAnsi="Courier New"/>
          <w:color w:val="555555"/>
          <w:sz w:val="20"/>
        </w:rPr>
        <w:t>[JosVA . 2 . 19]</w:t>
      </w:r>
    </w:p>
    <w:p>
      <w:r>
        <w:rPr>
          <w:rFonts w:ascii="Gentium Plus" w:hAnsi="Gentium Plus"/>
          <w:sz w:val="24"/>
        </w:rPr>
        <w:t>καὶ ἔσται πᾶς, ὃς ἂν ἐξέλθῃ τὴν θύραν τῆς οἰκίας σου ἔξω, ἔνοχος ἑαυτῷ ἔσται, ἡμεῖς δὲ ἀθῷοι τῷ ὅρκῳ σου τούτῳ· καὶ ὅσοι ἐὰν γένωνται μετὰ σοῦ ἐν τῇ οἰκίᾳ σου, ἡμεῖς ἔνοχοι ἐσό‐ μεθα.</w:t>
      </w:r>
    </w:p>
    <w:p>
      <w:r>
        <w:rPr>
          <w:rFonts w:ascii="Courier New" w:hAnsi="Courier New"/>
          <w:color w:val="555555"/>
          <w:sz w:val="20"/>
        </w:rPr>
        <w:t>[JosVA . 2 . 20]</w:t>
      </w:r>
    </w:p>
    <w:p>
      <w:r>
        <w:rPr>
          <w:rFonts w:ascii="Gentium Plus" w:hAnsi="Gentium Plus"/>
          <w:sz w:val="24"/>
        </w:rPr>
        <w:t>ἐὰν δέ τις ἡμᾶς ἀδικήσῃ ἢ καὶ ἀποκαλύψῃ τοὺς λόγους ἡμῶν τούτους, ἐσόμεθα ἀθῷοι τῷ ὅρκῳ σου τούτῳ.</w:t>
      </w:r>
    </w:p>
    <w:p>
      <w:r>
        <w:rPr>
          <w:rFonts w:ascii="Courier New" w:hAnsi="Courier New"/>
          <w:color w:val="555555"/>
          <w:sz w:val="20"/>
        </w:rPr>
        <w:t>[JosVA . 2 . 21]</w:t>
      </w:r>
    </w:p>
    <w:p>
      <w:r>
        <w:rPr>
          <w:rFonts w:ascii="Gentium Plus" w:hAnsi="Gentium Plus"/>
          <w:sz w:val="24"/>
        </w:rPr>
        <w:t>καὶ εἶπεν αὐτοῖς Κατὰ τὸ ῥῆμα ὑμῶν οὕτως ἔστω· καὶ ἐξαπέστειλεν αὐτούς.</w:t>
      </w:r>
    </w:p>
    <w:p>
      <w:r>
        <w:rPr>
          <w:rFonts w:ascii="Courier New" w:hAnsi="Courier New"/>
          <w:color w:val="555555"/>
          <w:sz w:val="20"/>
        </w:rPr>
        <w:t>[JosVA . 2 . 22]</w:t>
      </w:r>
    </w:p>
    <w:p>
      <w:r>
        <w:rPr>
          <w:rFonts w:ascii="Gentium Plus" w:hAnsi="Gentium Plus"/>
          <w:sz w:val="24"/>
        </w:rPr>
        <w:t>καὶ ἐπορεύθησαν καὶ ἤλθοσαν εἰς τὴν ὀρεινὴν καὶ κατέμειναν ἐκεῖ τρεῖς ἡμέρας· καὶ ἐξεζήτησαν οἱ καταδιώκοντες πάσας τὰς ὁδοὺς καὶ οὐχ εὕροσαν.</w:t>
      </w:r>
    </w:p>
    <w:p>
      <w:r>
        <w:rPr>
          <w:rFonts w:ascii="Courier New" w:hAnsi="Courier New"/>
          <w:color w:val="555555"/>
          <w:sz w:val="20"/>
        </w:rPr>
        <w:t>[JosVA . 2 . 23]</w:t>
      </w:r>
    </w:p>
    <w:p>
      <w:r>
        <w:rPr>
          <w:rFonts w:ascii="Gentium Plus" w:hAnsi="Gentium Plus"/>
          <w:sz w:val="24"/>
        </w:rPr>
        <w:t>καὶ ὑπέστρεψαν οἱ δύο νεανίσκοι καὶ κατέβησαν ἐκ τοῦ ὄρους καὶ διέβησαν πρὸς Ἰησοῦν υἱὸν Ναυη καὶ διηγήσαντο αὐτῷ πάντα τὰ συμβεβηκότα αὐτοῖς.</w:t>
      </w:r>
    </w:p>
    <w:p>
      <w:r>
        <w:rPr>
          <w:rFonts w:ascii="Courier New" w:hAnsi="Courier New"/>
          <w:color w:val="555555"/>
          <w:sz w:val="20"/>
        </w:rPr>
        <w:t>[JosVA . 2 . 24]</w:t>
      </w:r>
    </w:p>
    <w:p>
      <w:r>
        <w:rPr>
          <w:rFonts w:ascii="Gentium Plus" w:hAnsi="Gentium Plus"/>
          <w:sz w:val="24"/>
        </w:rPr>
        <w:t>καὶ εἶπαν πρὸς Ἰησοῦν ὅτι Παρέδωκεν κύριος πᾶσαν τὴν γῆν ἐν χειρὶ ἡμῶν, καὶ κατέπτηκεν πᾶς ὁ κατοικῶν τὴν γῆν ἐκείνην ἀφ’ ἡμῶν.</w:t>
      </w:r>
    </w:p>
    <w:p>
      <w:r>
        <w:rPr>
          <w:rFonts w:ascii="Courier New" w:hAnsi="Courier New"/>
          <w:color w:val="555555"/>
          <w:sz w:val="20"/>
        </w:rPr>
        <w:t>[JosVA . 3 . 1]</w:t>
      </w:r>
    </w:p>
    <w:p>
      <w:r>
        <w:rPr>
          <w:rFonts w:ascii="Gentium Plus" w:hAnsi="Gentium Plus"/>
          <w:sz w:val="24"/>
        </w:rPr>
        <w:t>Καὶ ὤρθρισεν Ἰησοῦς τὸ πρωί, καὶ ἀπῆραν ἐκ Σαττιν καὶ ἤλ‐ θοσαν ἕως τοῦ Ιορδάνου καὶ κατέλυσαν ἐκεῖ πρὸ τοῦ διαβῆναι.</w:t>
      </w:r>
    </w:p>
    <w:p>
      <w:r>
        <w:rPr>
          <w:rFonts w:ascii="Courier New" w:hAnsi="Courier New"/>
          <w:color w:val="555555"/>
          <w:sz w:val="20"/>
        </w:rPr>
        <w:t>[JosVA . 3 . 2]</w:t>
      </w:r>
    </w:p>
    <w:p>
      <w:r>
        <w:rPr>
          <w:rFonts w:ascii="Gentium Plus" w:hAnsi="Gentium Plus"/>
          <w:sz w:val="24"/>
        </w:rPr>
        <w:t>καὶ ἐγένετο μετὰ τρεῖς ἡμέρας διῆλθον οἱ γραμματεῖς διὰ τῆς παρεμβολῆς</w:t>
      </w:r>
    </w:p>
    <w:p>
      <w:r>
        <w:rPr>
          <w:rFonts w:ascii="Courier New" w:hAnsi="Courier New"/>
          <w:color w:val="555555"/>
          <w:sz w:val="20"/>
        </w:rPr>
        <w:t>[JosVA . 3 . 3]</w:t>
      </w:r>
    </w:p>
    <w:p>
      <w:r>
        <w:rPr>
          <w:rFonts w:ascii="Gentium Plus" w:hAnsi="Gentium Plus"/>
          <w:sz w:val="24"/>
        </w:rPr>
        <w:t>καὶ ἐνετείλαντο τῷ λαῷ λέγοντες Ὅταν ἴδητε τὴν κι‐ βωτὸν τῆς διαθήκης κυρίου τοῦ θεοῦ ἡμῶν καὶ τοὺς ἱερεῖς ἡμῶν καὶ τοὺς Λευίτας αἴροντας αὐτήν, ἀπαρεῖτε ἀπὸ τῶν τόπων ὑμῶν καὶ πορεύεσθε ὀπίσω αὐτῆς·</w:t>
      </w:r>
    </w:p>
    <w:p>
      <w:r>
        <w:rPr>
          <w:rFonts w:ascii="Courier New" w:hAnsi="Courier New"/>
          <w:color w:val="555555"/>
          <w:sz w:val="20"/>
        </w:rPr>
        <w:t>[JosVA . 3 . 4]</w:t>
      </w:r>
    </w:p>
    <w:p>
      <w:r>
        <w:rPr>
          <w:rFonts w:ascii="Gentium Plus" w:hAnsi="Gentium Plus"/>
          <w:sz w:val="24"/>
        </w:rPr>
        <w:t>ἀλλὰ μακρὰν ἔστω ἀνὰ μέσον ὑμῶν καὶ ἐκείνης ὅσον δισχιλίους πήχεις· στήσεσθε, μὴ προσεγγίσητε αὐτῇ, ἵν’ ἐπίστησθε τὴν ὁδόν, ἣν πορεύεσθε αὐτήν· οὐ γὰρ πε‐ πόρευσθε τὴν ὁδὸν ἀπ’ ἐχθὲς καὶ τρίτης ἡμέρας.</w:t>
      </w:r>
    </w:p>
    <w:p>
      <w:r>
        <w:rPr>
          <w:rFonts w:ascii="Courier New" w:hAnsi="Courier New"/>
          <w:color w:val="555555"/>
          <w:sz w:val="20"/>
        </w:rPr>
        <w:t>[JosVA . 3 . 5]</w:t>
      </w:r>
    </w:p>
    <w:p>
      <w:r>
        <w:rPr>
          <w:rFonts w:ascii="Gentium Plus" w:hAnsi="Gentium Plus"/>
          <w:sz w:val="24"/>
        </w:rPr>
        <w:t>καὶ εἶπεν Ἰησοῦς τῷ λαῷ Ἁγνίσασθε εἰς αὔριον, ὅτι αὔριον ποιήσει ἐν ὑμῖν κύριος θαυμαστά.</w:t>
      </w:r>
    </w:p>
    <w:p>
      <w:r>
        <w:rPr>
          <w:rFonts w:ascii="Courier New" w:hAnsi="Courier New"/>
          <w:color w:val="555555"/>
          <w:sz w:val="20"/>
        </w:rPr>
        <w:t>[JosVA . 3 . 6]</w:t>
      </w:r>
    </w:p>
    <w:p>
      <w:r>
        <w:rPr>
          <w:rFonts w:ascii="Gentium Plus" w:hAnsi="Gentium Plus"/>
          <w:sz w:val="24"/>
        </w:rPr>
        <w:t>καὶ εἶπεν Ἰησοῦς τοῖς ἱερεῦσιν Ἄρατε τὴν κιβωτὸν τῆς</w:t>
      </w:r>
    </w:p>
    <w:p>
      <w:r>
        <w:rPr>
          <w:rFonts w:ascii="Courier New" w:hAnsi="Courier New"/>
          <w:color w:val="555555"/>
          <w:sz w:val="20"/>
        </w:rPr>
        <w:t>[JosVA . 3 . 7]</w:t>
      </w:r>
    </w:p>
    <w:p>
      <w:r>
        <w:rPr>
          <w:rFonts w:ascii="Gentium Plus" w:hAnsi="Gentium Plus"/>
          <w:sz w:val="24"/>
        </w:rPr>
        <w:t>καὶ εἶπεν κύριος πρὸς Ἰησοῦν Ἐν τῇ ἡμέρᾳ ταύτῃ ἄρχομαι ὑψῶσαί σε κατενώπιον πάντων υἱῶν Ισραηλ, ἵνα γνῶσιν, καθότι ἤμην μετὰ Μωυσῆ, οὕτως ἔσομαι καὶ μετὰ σοῦ.</w:t>
      </w:r>
    </w:p>
    <w:p>
      <w:r>
        <w:rPr>
          <w:rFonts w:ascii="Courier New" w:hAnsi="Courier New"/>
          <w:color w:val="555555"/>
          <w:sz w:val="20"/>
        </w:rPr>
        <w:t>[JosVA . 3 . 8]</w:t>
      </w:r>
    </w:p>
    <w:p>
      <w:r>
        <w:rPr>
          <w:rFonts w:ascii="Gentium Plus" w:hAnsi="Gentium Plus"/>
          <w:sz w:val="24"/>
        </w:rPr>
        <w:t>καὶ νῦν ἔντειλαι τοῖς ἱερεῦσιν τοῖς αἴρουσιν τὴν κιβωτὸν τῆς διαθήκης λέγων Ὡς ἂν εἰσέλθητε ἐπὶ μέρους τοῦ ὕδατος τοῦ Ιορδάνου, καὶ ἐν τῷ Ιορ‐ δάνῃ στήσεσθε.</w:t>
      </w:r>
    </w:p>
    <w:p>
      <w:r>
        <w:rPr>
          <w:rFonts w:ascii="Courier New" w:hAnsi="Courier New"/>
          <w:color w:val="555555"/>
          <w:sz w:val="20"/>
        </w:rPr>
        <w:t>[JosVA . 3 . 9]</w:t>
      </w:r>
    </w:p>
    <w:p>
      <w:r>
        <w:rPr>
          <w:rFonts w:ascii="Gentium Plus" w:hAnsi="Gentium Plus"/>
          <w:sz w:val="24"/>
        </w:rPr>
        <w:t>καὶ εἶπεν Ἰησοῦς τοῖς υἱοῖς Ισραηλ Προσαγάγετε ὧδε καὶ ἀκούσατε τὸ ῥῆμα κυρίου τοῦ θεοῦ ἡμῶν.</w:t>
      </w:r>
    </w:p>
    <w:p>
      <w:r>
        <w:rPr>
          <w:rFonts w:ascii="Courier New" w:hAnsi="Courier New"/>
          <w:color w:val="555555"/>
          <w:sz w:val="20"/>
        </w:rPr>
        <w:t>[JosVA . 3 . 10]</w:t>
      </w:r>
    </w:p>
    <w:p>
      <w:r>
        <w:rPr>
          <w:rFonts w:ascii="Gentium Plus" w:hAnsi="Gentium Plus"/>
          <w:sz w:val="24"/>
        </w:rPr>
        <w:t>ἐν τούτῳ γνώσεσθε ὅτι θεὸς ζῶν ἐν ὑμῖν καὶ ὀλεθρεύων ὀλεθρεύσει ἀπὸ προσώπου ἡμῶν τὸν Χαναναῖον καὶ τὸν Χετταῖον καὶ τὸν Φερε‐ ζαῖον καὶ τὸν Ευαῖον καὶ τὸν Αμορραῖον καὶ τὸν Γεργεσαῖον καὶ</w:t>
      </w:r>
    </w:p>
    <w:p>
      <w:r>
        <w:rPr>
          <w:rFonts w:ascii="Courier New" w:hAnsi="Courier New"/>
          <w:color w:val="555555"/>
          <w:sz w:val="20"/>
        </w:rPr>
        <w:t>[5]</w:t>
      </w:r>
    </w:p>
    <w:p>
      <w:r>
        <w:rPr>
          <w:rFonts w:ascii="Gentium Plus" w:hAnsi="Gentium Plus"/>
          <w:sz w:val="24"/>
        </w:rPr>
        <w:t>τὸν Ιεβουσαῖον·</w:t>
      </w:r>
    </w:p>
    <w:p>
      <w:r>
        <w:rPr>
          <w:rFonts w:ascii="Courier New" w:hAnsi="Courier New"/>
          <w:color w:val="555555"/>
          <w:sz w:val="20"/>
        </w:rPr>
        <w:t>[JosVA . 3 . 11]</w:t>
      </w:r>
    </w:p>
    <w:p>
      <w:r>
        <w:rPr>
          <w:rFonts w:ascii="Gentium Plus" w:hAnsi="Gentium Plus"/>
          <w:sz w:val="24"/>
        </w:rPr>
        <w:t>ἰδοὺ ἡ κιβωτὸς διαθήκης κυρίου πάσης τῆς γῆς διαβαίνει τὸν Ιορδάνην.</w:t>
      </w:r>
    </w:p>
    <w:p>
      <w:r>
        <w:rPr>
          <w:rFonts w:ascii="Courier New" w:hAnsi="Courier New"/>
          <w:color w:val="555555"/>
          <w:sz w:val="20"/>
        </w:rPr>
        <w:t>[JosVA . 3 . 12]</w:t>
      </w:r>
    </w:p>
    <w:p>
      <w:r>
        <w:rPr>
          <w:rFonts w:ascii="Gentium Plus" w:hAnsi="Gentium Plus"/>
          <w:sz w:val="24"/>
        </w:rPr>
        <w:t>προχειρίσασθε ὑμῖν δώδεκα ἄνδρας ἀπὸ τῶν υἱῶν Ισραηλ, ἕνα ἀφ’ ἑκάστης φυλῆς.</w:t>
      </w:r>
    </w:p>
    <w:p>
      <w:r>
        <w:rPr>
          <w:rFonts w:ascii="Courier New" w:hAnsi="Courier New"/>
          <w:color w:val="555555"/>
          <w:sz w:val="20"/>
        </w:rPr>
        <w:t>[JosVA . 3 . 13]</w:t>
      </w:r>
    </w:p>
    <w:p>
      <w:r>
        <w:rPr>
          <w:rFonts w:ascii="Gentium Plus" w:hAnsi="Gentium Plus"/>
          <w:sz w:val="24"/>
        </w:rPr>
        <w:t>καὶ ἔσται ὡς ἂν κατα‐ παύσωσιν οἱ πόδες τῶν ἱερέων τῶν αἰρόντων τὴν κιβωτὸν τῆς διαθήκης κυρίου πάσης τῆς γῆς ἐν τῷ ὕδατι τοῦ Ιορδάνου, τὸ ὕδωρ τοῦ Ιορδάνου ἐκλείψει, τὸ δὲ ὕδωρ τὸ καταβαῖνον στήσεται.</w:t>
      </w:r>
    </w:p>
    <w:p>
      <w:r>
        <w:rPr>
          <w:rFonts w:ascii="Courier New" w:hAnsi="Courier New"/>
          <w:color w:val="555555"/>
          <w:sz w:val="20"/>
        </w:rPr>
        <w:t>[JosVA . 3 . 14]</w:t>
      </w:r>
    </w:p>
    <w:p>
      <w:r>
        <w:rPr>
          <w:rFonts w:ascii="Gentium Plus" w:hAnsi="Gentium Plus"/>
          <w:sz w:val="24"/>
        </w:rPr>
        <w:t>καὶ ἀπῆρεν ὁ λαὸς ἐκ τῶν σκηνωμάτων αὐτῶν διαβῆναι τὸν Ιορδάνην, οἱ δὲ ἱερεῖς ἤροσαν τὴν κιβωτὸν τῆς διαθήκης κυρίου πρότεροι τοῦ λαοῦ.</w:t>
      </w:r>
    </w:p>
    <w:p>
      <w:r>
        <w:rPr>
          <w:rFonts w:ascii="Courier New" w:hAnsi="Courier New"/>
          <w:color w:val="555555"/>
          <w:sz w:val="20"/>
        </w:rPr>
        <w:t>[JosVA . 3 . 15]</w:t>
      </w:r>
    </w:p>
    <w:p>
      <w:r>
        <w:rPr>
          <w:rFonts w:ascii="Gentium Plus" w:hAnsi="Gentium Plus"/>
          <w:sz w:val="24"/>
        </w:rPr>
        <w:t>ὡς δὲ εἰσεπορεύοντο οἱ ἱερεῖς οἱ αἴροντες τὴν κιβωτὸν τῆς διαθήκης ἐπὶ τὸν Ιορδάνην καὶ οἱ πόδες τῶν ἱε‐ ρέων τῶν αἰρόντων τὴν κιβωτὸν τῆς διαθήκης κυρίου ἐβάφησαν εἰς μέρος τοῦ ὕδατος τοῦ Ιορδάνου—ὁ δὲ Ιορδάνης ἐπλήρου</w:t>
      </w:r>
    </w:p>
    <w:p>
      <w:r>
        <w:rPr>
          <w:rFonts w:ascii="Courier New" w:hAnsi="Courier New"/>
          <w:color w:val="555555"/>
          <w:sz w:val="20"/>
        </w:rPr>
        <w:t>[5]</w:t>
      </w:r>
    </w:p>
    <w:p>
      <w:r>
        <w:rPr>
          <w:rFonts w:ascii="Gentium Plus" w:hAnsi="Gentium Plus"/>
          <w:sz w:val="24"/>
        </w:rPr>
        <w:t>καθ’ ὅλην τὴν κρηπῖδα αὐτοῦ ὡσεὶ ἡμέραι θερισμοῦ πυρῶν—,</w:t>
      </w:r>
    </w:p>
    <w:p>
      <w:r>
        <w:rPr>
          <w:rFonts w:ascii="Courier New" w:hAnsi="Courier New"/>
          <w:color w:val="555555"/>
          <w:sz w:val="20"/>
        </w:rPr>
        <w:t>[JosVA . 3 . 16]</w:t>
      </w:r>
    </w:p>
    <w:p>
      <w:r>
        <w:rPr>
          <w:rFonts w:ascii="Gentium Plus" w:hAnsi="Gentium Plus"/>
          <w:sz w:val="24"/>
        </w:rPr>
        <w:t>καὶ ἔστη τὰ ὕδατα τὰ καταβαίνοντα ἄνωθεν, ἔστη πῆγμα ἓν ἀφεστηκὸς μακρὰν σφόδρα σφοδρῶς ἕως μέρους Καριαθιαριμ, τὸ δὲ καταβαῖνον κατέβη εἰς τὴν θάλασσαν Αραβα, θάλασσαν ἁλός, ἕως εἰς τὸ τέλος ἐξέλιπεν· καὶ ὁ λαὸς εἱστήκει ἀπέναντι Ιεριχω.</w:t>
      </w:r>
    </w:p>
    <w:p>
      <w:r>
        <w:rPr>
          <w:rFonts w:ascii="Courier New" w:hAnsi="Courier New"/>
          <w:color w:val="555555"/>
          <w:sz w:val="20"/>
        </w:rPr>
        <w:t>[JosVA . 3 . 17]</w:t>
      </w:r>
    </w:p>
    <w:p>
      <w:r>
        <w:rPr>
          <w:rFonts w:ascii="Gentium Plus" w:hAnsi="Gentium Plus"/>
          <w:sz w:val="24"/>
        </w:rPr>
        <w:t>καὶ ἔστησαν οἱ ἱερεῖς οἱ αἴροντες τὴν κιβωτὸν τῆς διαθήκης κυ‐ ρίου ἐπὶ ξηρᾶς ἐν μέσῳ τοῦ Ιορδάνου· καὶ πάντες οἱ υἱοὶ Ισραηλ διέβαινον διὰ ξηρᾶς, ἕως συνετέλεσεν πᾶς ὁ λαὸς διαβαίνων τὸν Ιορδάνην.</w:t>
      </w:r>
    </w:p>
    <w:p>
      <w:r>
        <w:rPr>
          <w:rFonts w:ascii="Courier New" w:hAnsi="Courier New"/>
          <w:color w:val="555555"/>
          <w:sz w:val="20"/>
        </w:rPr>
        <w:t>[JosVA . 4 . 1]</w:t>
      </w:r>
    </w:p>
    <w:p>
      <w:r>
        <w:rPr>
          <w:rFonts w:ascii="Gentium Plus" w:hAnsi="Gentium Plus"/>
          <w:sz w:val="24"/>
        </w:rPr>
        <w:t>Καὶ ἐπεὶ συνετέλεσεν πᾶς ὁ λαὸς διαβαίνων τὸν Ιορδάνην, καὶ εἶπεν κύριος τῷ Ἰησοῖ λέγων</w:t>
      </w:r>
    </w:p>
    <w:p>
      <w:r>
        <w:rPr>
          <w:rFonts w:ascii="Courier New" w:hAnsi="Courier New"/>
          <w:color w:val="555555"/>
          <w:sz w:val="20"/>
        </w:rPr>
        <w:t>[JosVA . 4 . 2]</w:t>
      </w:r>
    </w:p>
    <w:p>
      <w:r>
        <w:rPr>
          <w:rFonts w:ascii="Gentium Plus" w:hAnsi="Gentium Plus"/>
          <w:sz w:val="24"/>
        </w:rPr>
        <w:t>Παραλαβὼν ἄνδρας ἀπὸ τοῦ λαοῦ, ἕνα ἀφ’ ἑκάστης φυλῆς,</w:t>
      </w:r>
    </w:p>
    <w:p>
      <w:r>
        <w:rPr>
          <w:rFonts w:ascii="Courier New" w:hAnsi="Courier New"/>
          <w:color w:val="555555"/>
          <w:sz w:val="20"/>
        </w:rPr>
        <w:t>[JosVA . 4 . 3]</w:t>
      </w:r>
    </w:p>
    <w:p>
      <w:r>
        <w:rPr>
          <w:rFonts w:ascii="Gentium Plus" w:hAnsi="Gentium Plus"/>
          <w:sz w:val="24"/>
        </w:rPr>
        <w:t>σύνταξον αὐτοῖς λέγων Ἀνέλεσθε ἐκ μέσου τοῦ Ιορδάνου ἑτοίμους δώδεκα λίθους καὶ τούτους δια‐ κομίσαντες ἅμα ὑμῖν αὐτοῖς θέτε αὐτοὺς ἐν τῇ στρατοπεδείᾳ ὑμῶν, οὗ ἐὰν παρεμβάλητε ἐκεῖ τὴν νύκτα.</w:t>
      </w:r>
    </w:p>
    <w:p>
      <w:r>
        <w:rPr>
          <w:rFonts w:ascii="Courier New" w:hAnsi="Courier New"/>
          <w:color w:val="555555"/>
          <w:sz w:val="20"/>
        </w:rPr>
        <w:t>[JosVA . 4 . 4]</w:t>
      </w:r>
    </w:p>
    <w:p>
      <w:r>
        <w:rPr>
          <w:rFonts w:ascii="Gentium Plus" w:hAnsi="Gentium Plus"/>
          <w:sz w:val="24"/>
        </w:rPr>
        <w:t>καὶ ἀνακαλεσάμενος Ἰησοῦς δώδεκα ἄνδρας τῶν ἐνδόξων ἀπὸ τῶν υἱῶν Ισραηλ, ἕνα ἀφ’ ἑκά‐ στης φυλῆς,</w:t>
      </w:r>
    </w:p>
    <w:p>
      <w:r>
        <w:rPr>
          <w:rFonts w:ascii="Courier New" w:hAnsi="Courier New"/>
          <w:color w:val="555555"/>
          <w:sz w:val="20"/>
        </w:rPr>
        <w:t>[JosVA . 4 . 5]</w:t>
      </w:r>
    </w:p>
    <w:p>
      <w:r>
        <w:rPr>
          <w:rFonts w:ascii="Gentium Plus" w:hAnsi="Gentium Plus"/>
          <w:sz w:val="24"/>
        </w:rPr>
        <w:t>εἶπεν αὐτοῖς Προσαγάγετε ἔμπροσθέν μου πρὸ προσ‐ ώπου κυρίου εἰς μέσον τοῦ Ιορδάνου, καὶ ἀνελόμενος ἐκεῖθεν ἕκα‐ στος λίθον ἀράτω ἐπὶ τῶν ὤμων αὐτοῦ κατὰ τὸν ἀριθμὸν τῶν δώδεκα φυλῶν τοῦ Ισραηλ,</w:t>
      </w:r>
    </w:p>
    <w:p>
      <w:r>
        <w:rPr>
          <w:rFonts w:ascii="Courier New" w:hAnsi="Courier New"/>
          <w:color w:val="555555"/>
          <w:sz w:val="20"/>
        </w:rPr>
        <w:t>[JosVA . 4 . 6]</w:t>
      </w:r>
    </w:p>
    <w:p>
      <w:r>
        <w:rPr>
          <w:rFonts w:ascii="Gentium Plus" w:hAnsi="Gentium Plus"/>
          <w:sz w:val="24"/>
        </w:rPr>
        <w:t>ἵνα ὑπάρχωσιν ὑμῖν οὗτοι εἰς σημεῖον κείμενον διὰ παντός, ἵνα ὅταν ἐρωτᾷ σε ὁ υἱός σου αὔριον λέγων Τί εἰσιν οἱ λίθοι οὗτοι ὑμῖν;</w:t>
      </w:r>
    </w:p>
    <w:p>
      <w:r>
        <w:rPr>
          <w:rFonts w:ascii="Courier New" w:hAnsi="Courier New"/>
          <w:color w:val="555555"/>
          <w:sz w:val="20"/>
        </w:rPr>
        <w:t>[JosVA . 4 . 7]</w:t>
      </w:r>
    </w:p>
    <w:p>
      <w:r>
        <w:rPr>
          <w:rFonts w:ascii="Gentium Plus" w:hAnsi="Gentium Plus"/>
          <w:sz w:val="24"/>
        </w:rPr>
        <w:t>καὶ σὺ δηλώσεις τῷ υἱῷ σου λέγων Ὅτι ἐξέλιπεν ὁ Ιορδάνης ποταμὸς ἀπὸ προσώπου κιβωτοῦ διαθή‐ κης κυρίου πάσης τῆς γῆς, ὡς διέβαινεν αὐτόν· καὶ ἔσονται οἱ λίθοι οὗτοι ὑμῖν μνημόσυνον τοῖς υἱοῖς Ισραηλ ἕως τοῦ αἰῶνος.</w:t>
      </w:r>
    </w:p>
    <w:p>
      <w:r>
        <w:rPr>
          <w:rFonts w:ascii="Courier New" w:hAnsi="Courier New"/>
          <w:color w:val="555555"/>
          <w:sz w:val="20"/>
        </w:rPr>
        <w:t>[JosVA . 4 . 8]</w:t>
      </w:r>
    </w:p>
    <w:p>
      <w:r>
        <w:rPr>
          <w:rFonts w:ascii="Gentium Plus" w:hAnsi="Gentium Plus"/>
          <w:sz w:val="24"/>
        </w:rPr>
        <w:t>καὶ ἐποίησαν οὕτως οἱ υἱοὶ Ισραηλ, καθότι ἐνετείλατο κύριος τῷ Ἰησοῖ, καὶ λαβόντες δώδεκα λίθους ἐκ μέσου τοῦ Ιορδάνου, καθ‐ άπερ συνέταξεν κύριος τῷ Ἰησοῖ ἐν τῇ συντελείᾳ τῆς διαβάσεως τῶν υἱῶν Ισραηλ, καὶ διεκόμισαν ἅμα ἑαυτοῖς εἰς τὴν παρεμβολὴν</w:t>
      </w:r>
    </w:p>
    <w:p>
      <w:r>
        <w:rPr>
          <w:rFonts w:ascii="Courier New" w:hAnsi="Courier New"/>
          <w:color w:val="555555"/>
          <w:sz w:val="20"/>
        </w:rPr>
        <w:t>[5]</w:t>
      </w:r>
    </w:p>
    <w:p>
      <w:r>
        <w:rPr>
          <w:rFonts w:ascii="Gentium Plus" w:hAnsi="Gentium Plus"/>
          <w:sz w:val="24"/>
        </w:rPr>
        <w:t>καὶ ἀπέθηκαν ἐκεῖ.</w:t>
      </w:r>
    </w:p>
    <w:p>
      <w:r>
        <w:rPr>
          <w:rFonts w:ascii="Courier New" w:hAnsi="Courier New"/>
          <w:color w:val="555555"/>
          <w:sz w:val="20"/>
        </w:rPr>
        <w:t>[JosVA . 4 . 9]</w:t>
      </w:r>
    </w:p>
    <w:p>
      <w:r>
        <w:rPr>
          <w:rFonts w:ascii="Gentium Plus" w:hAnsi="Gentium Plus"/>
          <w:sz w:val="24"/>
        </w:rPr>
        <w:t>ἔστησεν δὲ Ἰησοῦς καὶ ἄλλους δώδεκα λίθους ἐν αὐτῷ τῷ Ιορδάνῃ ἐν τῷ γενομένῳ τόπῳ ὑπὸ τοὺς πόδας τῶν ἱερέων τῶν αἰρόντων τὴν κιβωτὸν τῆς διαθήκης κυρίου, καί εἰσιν ἐκεῖ ἕως τῆς σήμερον ἡμέρας.</w:t>
      </w:r>
    </w:p>
    <w:p>
      <w:r>
        <w:rPr>
          <w:rFonts w:ascii="Courier New" w:hAnsi="Courier New"/>
          <w:color w:val="555555"/>
          <w:sz w:val="20"/>
        </w:rPr>
        <w:t>[JosVA . 4 . 10]</w:t>
      </w:r>
    </w:p>
    <w:p>
      <w:r>
        <w:rPr>
          <w:rFonts w:ascii="Gentium Plus" w:hAnsi="Gentium Plus"/>
          <w:sz w:val="24"/>
        </w:rPr>
        <w:t>εἱστήκεισαν δὲ οἱ ἱερεῖς οἱ αἴρον‐ τες τὴν κιβωτὸν τῆς διαθήκης ἐν τῷ Ιορδάνῃ, ἕως οὗ συνετέλεσεν Ἰησοῦς πάντα, ἃ ἐνετείλατο κύριος ἀναγγεῖλαι τῷ λαῷ, καὶ ἔσπευ‐ σεν ὁ λαὸς καὶ διέβησαν.</w:t>
      </w:r>
    </w:p>
    <w:p>
      <w:r>
        <w:rPr>
          <w:rFonts w:ascii="Courier New" w:hAnsi="Courier New"/>
          <w:color w:val="555555"/>
          <w:sz w:val="20"/>
        </w:rPr>
        <w:t>[JosVA . 4 . 11]</w:t>
      </w:r>
    </w:p>
    <w:p>
      <w:r>
        <w:rPr>
          <w:rFonts w:ascii="Gentium Plus" w:hAnsi="Gentium Plus"/>
          <w:sz w:val="24"/>
        </w:rPr>
        <w:t>καὶ ἐγένετο ὡς συνετέλεσεν πᾶς ὁ λαὸς διαβῆναι, καὶ διέβη ἡ κιβωτὸς τῆς διαθήκης κυρίου, καὶ οἱ λίθοι ἔμπροσθεν αὐτῶν.</w:t>
      </w:r>
    </w:p>
    <w:p>
      <w:r>
        <w:rPr>
          <w:rFonts w:ascii="Courier New" w:hAnsi="Courier New"/>
          <w:color w:val="555555"/>
          <w:sz w:val="20"/>
        </w:rPr>
        <w:t>[JosVA . 4 . 12]</w:t>
      </w:r>
    </w:p>
    <w:p>
      <w:r>
        <w:rPr>
          <w:rFonts w:ascii="Gentium Plus" w:hAnsi="Gentium Plus"/>
          <w:sz w:val="24"/>
        </w:rPr>
        <w:t>καὶ διέβησαν οἱ υἱοὶ Ρουβην καὶ οἱ υἱοὶ Γαδ καὶ οἱ ἡμίσεις φυλῆς Μανασση διεσκευασμένοι ἔμπροσθεν τῶν υἱῶν Ισραηλ, καθάπερ ἐνετείλατο αὐτοῖς Μωυσῆς.</w:t>
      </w:r>
    </w:p>
    <w:p>
      <w:r>
        <w:rPr>
          <w:rFonts w:ascii="Courier New" w:hAnsi="Courier New"/>
          <w:color w:val="555555"/>
          <w:sz w:val="20"/>
        </w:rPr>
        <w:t>[JosVA . 4 . 13]</w:t>
      </w:r>
    </w:p>
    <w:p>
      <w:r>
        <w:rPr>
          <w:rFonts w:ascii="Gentium Plus" w:hAnsi="Gentium Plus"/>
          <w:sz w:val="24"/>
        </w:rPr>
        <w:t>τετρακισμύριοι εὔζωνοι εἰς μάχην διέβησαν ἐναντίον κυρίου εἰς πόλεμον πρὸς τὴν Ιεριχω πόλιν.</w:t>
      </w:r>
    </w:p>
    <w:p>
      <w:r>
        <w:rPr>
          <w:rFonts w:ascii="Courier New" w:hAnsi="Courier New"/>
          <w:color w:val="555555"/>
          <w:sz w:val="20"/>
        </w:rPr>
        <w:t>[JosVA . 4 . 14]</w:t>
      </w:r>
    </w:p>
    <w:p>
      <w:r>
        <w:rPr>
          <w:rFonts w:ascii="Gentium Plus" w:hAnsi="Gentium Plus"/>
          <w:sz w:val="24"/>
        </w:rPr>
        <w:t>ἐν ἐκείνῃ τῇ ἡμέρᾳ ηὔξησεν κύριος τὸν Ἰησοῦν ἐναντίον παντὸς τοῦ γένους Ισραηλ, καὶ ἐφοβοῦντο αὐτὸν ὥσπερ Μωυσῆν, ὅσον χρόνον ἔζη.</w:t>
      </w:r>
    </w:p>
    <w:p>
      <w:r>
        <w:rPr>
          <w:rFonts w:ascii="Courier New" w:hAnsi="Courier New"/>
          <w:color w:val="555555"/>
          <w:sz w:val="20"/>
        </w:rPr>
        <w:t>[JosVA . 4 . 15]</w:t>
      </w:r>
    </w:p>
    <w:p>
      <w:r>
        <w:rPr>
          <w:rFonts w:ascii="Gentium Plus" w:hAnsi="Gentium Plus"/>
          <w:sz w:val="24"/>
        </w:rPr>
        <w:t>Καὶ εἶπεν κύριος τῷ Ἰησοῖ λέγων</w:t>
      </w:r>
    </w:p>
    <w:p>
      <w:r>
        <w:rPr>
          <w:rFonts w:ascii="Courier New" w:hAnsi="Courier New"/>
          <w:color w:val="555555"/>
          <w:sz w:val="20"/>
        </w:rPr>
        <w:t>[JosVA . 4 . 16]</w:t>
      </w:r>
    </w:p>
    <w:p>
      <w:r>
        <w:rPr>
          <w:rFonts w:ascii="Gentium Plus" w:hAnsi="Gentium Plus"/>
          <w:sz w:val="24"/>
        </w:rPr>
        <w:t>Ἔντειλαι τοῖς ἱερεῦσιν τοῖς αἴρουσιν τὴν κιβωτὸν τῆς διαθήκης τοῦ μαρτυρίου κυρίου ἐκβῆναι ἐκ τοῦ Ιορδάνου.</w:t>
      </w:r>
    </w:p>
    <w:p>
      <w:r>
        <w:rPr>
          <w:rFonts w:ascii="Courier New" w:hAnsi="Courier New"/>
          <w:color w:val="555555"/>
          <w:sz w:val="20"/>
        </w:rPr>
        <w:t>[JosVA . 4 . 17]</w:t>
      </w:r>
    </w:p>
    <w:p>
      <w:r>
        <w:rPr>
          <w:rFonts w:ascii="Gentium Plus" w:hAnsi="Gentium Plus"/>
          <w:sz w:val="24"/>
        </w:rPr>
        <w:t>καὶ ἐνετείλατο Ἰησοῦς τοῖς ἱερεῦσιν λέγων Ἔκβητε ἐκ τοῦ Ιορδάνου.</w:t>
      </w:r>
    </w:p>
    <w:p>
      <w:r>
        <w:rPr>
          <w:rFonts w:ascii="Courier New" w:hAnsi="Courier New"/>
          <w:color w:val="555555"/>
          <w:sz w:val="20"/>
        </w:rPr>
        <w:t>[JosVA . 4 . 18]</w:t>
      </w:r>
    </w:p>
    <w:p>
      <w:r>
        <w:rPr>
          <w:rFonts w:ascii="Gentium Plus" w:hAnsi="Gentium Plus"/>
          <w:sz w:val="24"/>
        </w:rPr>
        <w:t>καὶ ἐγένετο ὡς ἐξέβησαν οἱ ἱερεῖς οἱ αἴροντες τὴν κιβωτὸν τῆς διαθήκης κυρίου ἐκ τοῦ Ιορ‐ δάνου καὶ ἔθηκαν τοὺς πόδας ἐπὶ τῆς γῆς, ὥρμησεν τὸ ὕδωρ τοῦ Ιορδάνου κατὰ χώραν καὶ ἐπορεύετο καθὰ ἐχθὲς καὶ τρίτην ἡμέραν</w:t>
      </w:r>
    </w:p>
    <w:p>
      <w:r>
        <w:rPr>
          <w:rFonts w:ascii="Courier New" w:hAnsi="Courier New"/>
          <w:color w:val="555555"/>
          <w:sz w:val="20"/>
        </w:rPr>
        <w:t>[5]</w:t>
      </w:r>
    </w:p>
    <w:p>
      <w:r>
        <w:rPr>
          <w:rFonts w:ascii="Gentium Plus" w:hAnsi="Gentium Plus"/>
          <w:sz w:val="24"/>
        </w:rPr>
        <w:t>δι’ ὅλης τῆς κρηπῖδος.</w:t>
      </w:r>
    </w:p>
    <w:p>
      <w:r>
        <w:rPr>
          <w:rFonts w:ascii="Courier New" w:hAnsi="Courier New"/>
          <w:color w:val="555555"/>
          <w:sz w:val="20"/>
        </w:rPr>
        <w:t>[JosVA . 4 . 19]</w:t>
      </w:r>
    </w:p>
    <w:p>
      <w:r>
        <w:rPr>
          <w:rFonts w:ascii="Gentium Plus" w:hAnsi="Gentium Plus"/>
          <w:sz w:val="24"/>
        </w:rPr>
        <w:t>καὶ ὁ λαὸς ἀνέβη ἐκ τοῦ Ιορδάνου δεκάτῃ τοῦ μηνὸς τοῦ πρώτου· καὶ κατεστρατοπέδευσαν οἱ υἱοὶ Ισραηλ ἐν Γαλγαλοις κατὰ μέρος τὸ πρὸς ἡλίου ἀνατολὰς ἀπὸ τῆς Ιεριχω.</w:t>
      </w:r>
    </w:p>
    <w:p>
      <w:r>
        <w:rPr>
          <w:rFonts w:ascii="Courier New" w:hAnsi="Courier New"/>
          <w:color w:val="555555"/>
          <w:sz w:val="20"/>
        </w:rPr>
        <w:t>[JosVA . 4 . 20]</w:t>
      </w:r>
    </w:p>
    <w:p>
      <w:r>
        <w:rPr>
          <w:rFonts w:ascii="Gentium Plus" w:hAnsi="Gentium Plus"/>
          <w:sz w:val="24"/>
        </w:rPr>
        <w:t>καὶ τοὺς δώδεκα λίθους τούτους, οὓς ἔλαβεν ἐκ τοῦ Ιορδάνου, ἔστησεν Ἰησοῦς ἐν Γαλγαλοις</w:t>
      </w:r>
    </w:p>
    <w:p>
      <w:r>
        <w:rPr>
          <w:rFonts w:ascii="Courier New" w:hAnsi="Courier New"/>
          <w:color w:val="555555"/>
          <w:sz w:val="20"/>
        </w:rPr>
        <w:t>[JosVA . 4 . 21]</w:t>
      </w:r>
    </w:p>
    <w:p>
      <w:r>
        <w:rPr>
          <w:rFonts w:ascii="Gentium Plus" w:hAnsi="Gentium Plus"/>
          <w:sz w:val="24"/>
        </w:rPr>
        <w:t>λέγων Ὅταν ἐρωτῶσιν ὑμᾶς οἱ υἱοὶ ὑμῶν λέγοντες Τί εἰσιν οἱ λίθοι οὗτοι;</w:t>
      </w:r>
    </w:p>
    <w:p>
      <w:r>
        <w:rPr>
          <w:rFonts w:ascii="Courier New" w:hAnsi="Courier New"/>
          <w:color w:val="555555"/>
          <w:sz w:val="20"/>
        </w:rPr>
        <w:t>[JosVA . 4 . 22]</w:t>
      </w:r>
    </w:p>
    <w:p>
      <w:r>
        <w:rPr>
          <w:rFonts w:ascii="Gentium Plus" w:hAnsi="Gentium Plus"/>
          <w:sz w:val="24"/>
        </w:rPr>
        <w:t>ἀναγγείλατε τοῖς υἱοῖς ὑμῶν ὅτι Ἐπὶ ξηρᾶς διέβη Ισραηλ τὸν Ιορδάνην</w:t>
      </w:r>
    </w:p>
    <w:p>
      <w:r>
        <w:rPr>
          <w:rFonts w:ascii="Courier New" w:hAnsi="Courier New"/>
          <w:color w:val="555555"/>
          <w:sz w:val="20"/>
        </w:rPr>
        <w:t>[JosVA . 4 . 23]</w:t>
      </w:r>
    </w:p>
    <w:p>
      <w:r>
        <w:rPr>
          <w:rFonts w:ascii="Gentium Plus" w:hAnsi="Gentium Plus"/>
          <w:sz w:val="24"/>
        </w:rPr>
        <w:t>ἀποξη‐ ράναντος κυρίου τοῦ θεοῦ ἡμῶν τὸ ὕδωρ τοῦ Ιορδάνου ἐκ τοῦ ἔμπροσθεν αὐτῶν μέχρι οὗ διέβησαν, καθάπερ ἐποίησεν κύριος ὁ θεὸς ἡμῶν τὴν ἐρυθρὰν θάλασσαν, ἣν ἀπεξήρανεν κύριος ὁ θεὸς</w:t>
      </w:r>
    </w:p>
    <w:p>
      <w:r>
        <w:rPr>
          <w:rFonts w:ascii="Courier New" w:hAnsi="Courier New"/>
          <w:color w:val="555555"/>
          <w:sz w:val="20"/>
        </w:rPr>
        <w:t>[5]</w:t>
      </w:r>
    </w:p>
    <w:p>
      <w:r>
        <w:rPr>
          <w:rFonts w:ascii="Gentium Plus" w:hAnsi="Gentium Plus"/>
          <w:sz w:val="24"/>
        </w:rPr>
        <w:t>ἡμῶν ἔμπροσθεν ἡμῶν ἕως παρήλθομεν,</w:t>
      </w:r>
    </w:p>
    <w:p>
      <w:r>
        <w:rPr>
          <w:rFonts w:ascii="Courier New" w:hAnsi="Courier New"/>
          <w:color w:val="555555"/>
          <w:sz w:val="20"/>
        </w:rPr>
        <w:t>[JosVA . 4 . 24]</w:t>
      </w:r>
    </w:p>
    <w:p>
      <w:r>
        <w:rPr>
          <w:rFonts w:ascii="Gentium Plus" w:hAnsi="Gentium Plus"/>
          <w:sz w:val="24"/>
        </w:rPr>
        <w:t>ὅπως γνῶσιν πάντα τὰ ἔθνη τῆς γῆς ὅτι ἡ δύναμις τοῦ κυρίου ἰσχυρά ἐστιν, καὶ ἵνα ὑμεῖς σέβησθε κύριον τὸν θεὸν ὑμῶν ἐν παντὶ χρόνῳ.</w:t>
      </w:r>
    </w:p>
    <w:p>
      <w:r>
        <w:rPr>
          <w:rFonts w:ascii="Courier New" w:hAnsi="Courier New"/>
          <w:color w:val="555555"/>
          <w:sz w:val="20"/>
        </w:rPr>
        <w:t>[JosVA . 5 . 1]</w:t>
      </w:r>
    </w:p>
    <w:p>
      <w:r>
        <w:rPr>
          <w:rFonts w:ascii="Gentium Plus" w:hAnsi="Gentium Plus"/>
          <w:sz w:val="24"/>
        </w:rPr>
        <w:t>Καὶ ἐγένετο ὡς ἤκουσαν οἱ βασιλεῖς τῶν Αμορραίων, οἳ ἦσαν πέραν τοῦ Ιορδάνου, καὶ οἱ βασιλεῖς τῆς Φοινίκης οἱ παρὰ τὴν θάλασσαν ὅτι ἀπεξήρανεν κύριος ὁ θεὸς τὸν Ιορδάνην ποταμὸν ἐκ τῶν ἔμπροσθεν τῶν υἱῶν Ισραηλ ἐν τῷ διαβαίνειν αὐτούς, καὶ</w:t>
      </w:r>
    </w:p>
    <w:p>
      <w:r>
        <w:rPr>
          <w:rFonts w:ascii="Courier New" w:hAnsi="Courier New"/>
          <w:color w:val="555555"/>
          <w:sz w:val="20"/>
        </w:rPr>
        <w:t>[5]</w:t>
      </w:r>
    </w:p>
    <w:p>
      <w:r>
        <w:rPr>
          <w:rFonts w:ascii="Gentium Plus" w:hAnsi="Gentium Plus"/>
          <w:sz w:val="24"/>
        </w:rPr>
        <w:t>ἐτάκησαν αὐτῶν αἱ διάνοιαι καὶ κατεπλάγησαν, καὶ οὐκ ἦν ἐν αὐ‐ τοῖς φρόνησις οὐδεμία ἀπὸ προσώπου τῶν υἱῶν Ισραηλ.</w:t>
      </w:r>
    </w:p>
    <w:p>
      <w:r>
        <w:rPr>
          <w:rFonts w:ascii="Courier New" w:hAnsi="Courier New"/>
          <w:color w:val="555555"/>
          <w:sz w:val="20"/>
        </w:rPr>
        <w:t>[JosVA . 5 . 2]</w:t>
      </w:r>
    </w:p>
    <w:p>
      <w:r>
        <w:rPr>
          <w:rFonts w:ascii="Gentium Plus" w:hAnsi="Gentium Plus"/>
          <w:sz w:val="24"/>
        </w:rPr>
        <w:t>Ὑπὸ δὲ τοῦτον τὸν καιρὸν εἶπεν κύριος τῷ Ἰησοῖ Ποίησον σεαυτῷ μαχαίρας πετρίνας ἐκ πέτρας ἀκροτόμου καὶ καθίσας περί‐ τεμε τοὺς υἱοὺς Ισραηλ.</w:t>
      </w:r>
    </w:p>
    <w:p>
      <w:r>
        <w:rPr>
          <w:rFonts w:ascii="Courier New" w:hAnsi="Courier New"/>
          <w:color w:val="555555"/>
          <w:sz w:val="20"/>
        </w:rPr>
        <w:t>[JosVA . 5 . 3]</w:t>
      </w:r>
    </w:p>
    <w:p>
      <w:r>
        <w:rPr>
          <w:rFonts w:ascii="Gentium Plus" w:hAnsi="Gentium Plus"/>
          <w:sz w:val="24"/>
        </w:rPr>
        <w:t>καὶ ἐποίησεν Ἰησοῦς μαχαίρας πετρίνας ἀκροτόμους καὶ περιέτεμεν τοὺς υἱοὺς Ισραηλ ἐπὶ τοῦ καλουμένου τόπου Βουνὸς τῶν ἀκροβυστιῶν.</w:t>
      </w:r>
    </w:p>
    <w:p>
      <w:r>
        <w:rPr>
          <w:rFonts w:ascii="Courier New" w:hAnsi="Courier New"/>
          <w:color w:val="555555"/>
          <w:sz w:val="20"/>
        </w:rPr>
        <w:t>[JosVA . 5 . 4]</w:t>
      </w:r>
    </w:p>
    <w:p>
      <w:r>
        <w:rPr>
          <w:rFonts w:ascii="Gentium Plus" w:hAnsi="Gentium Plus"/>
          <w:sz w:val="24"/>
        </w:rPr>
        <w:t>ὃν δὲ τρόπον περιεκάθαρεν Ἰη‐ σοῦς τοὺς υἱοὺς Ισραηλ, ὅσοι ποτὲ ἐγένοντο ἐν τῇ ὁδῷ καὶ ὅσοι ποτὲ ἀπερίτμητοι ἦσαν τῶν ἐξεληλυθότων ἐξ Αἰγύπτου,</w:t>
      </w:r>
    </w:p>
    <w:p>
      <w:r>
        <w:rPr>
          <w:rFonts w:ascii="Courier New" w:hAnsi="Courier New"/>
          <w:color w:val="555555"/>
          <w:sz w:val="20"/>
        </w:rPr>
        <w:t>[JosVA . 5 . 5]</w:t>
      </w:r>
    </w:p>
    <w:p>
      <w:r>
        <w:rPr>
          <w:rFonts w:ascii="Gentium Plus" w:hAnsi="Gentium Plus"/>
          <w:sz w:val="24"/>
        </w:rPr>
        <w:t>πάντας τούτους περιέτεμεν Ἰησοῦς·</w:t>
      </w:r>
    </w:p>
    <w:p>
      <w:r>
        <w:rPr>
          <w:rFonts w:ascii="Courier New" w:hAnsi="Courier New"/>
          <w:color w:val="555555"/>
          <w:sz w:val="20"/>
        </w:rPr>
        <w:t>[JosVA . 5 . 6]</w:t>
      </w:r>
    </w:p>
    <w:p>
      <w:r>
        <w:rPr>
          <w:rFonts w:ascii="Gentium Plus" w:hAnsi="Gentium Plus"/>
          <w:sz w:val="24"/>
        </w:rPr>
        <w:t>τεσσαράκοντα γὰρ καὶ δύο ἔτη ἀνέ‐ στραπται Ισραηλ ἐν τῇ ἐρήμῳ τῇ Μαδβαρίτιδι, διὸ ἀπερίτμητοι ἦσαν οἱ πλεῖστοι αὐτῶν τῶν μαχίμων τῶν ἐξεληλυθότων ἐκ γῆς Αἰγύπτου οἱ ἀπειθήσαντες τῶν ἐντολῶν τοῦ θεοῦ, οἷς καὶ διώρι‐</w:t>
      </w:r>
    </w:p>
    <w:p>
      <w:r>
        <w:rPr>
          <w:rFonts w:ascii="Courier New" w:hAnsi="Courier New"/>
          <w:color w:val="555555"/>
          <w:sz w:val="20"/>
        </w:rPr>
        <w:t>[5]</w:t>
      </w:r>
    </w:p>
    <w:p>
      <w:r>
        <w:rPr>
          <w:rFonts w:ascii="Gentium Plus" w:hAnsi="Gentium Plus"/>
          <w:sz w:val="24"/>
        </w:rPr>
        <w:t>σεν μὴ ἰδεῖν αὐτοὺς τὴν γῆν, ἣν ὤμοσεν κύριος τοῖς πατράσιν αὐτῶν δοῦναι ἡμῖν, γῆν ῥέουσαν γάλα καὶ μέλι.</w:t>
      </w:r>
    </w:p>
    <w:p>
      <w:r>
        <w:rPr>
          <w:rFonts w:ascii="Courier New" w:hAnsi="Courier New"/>
          <w:color w:val="555555"/>
          <w:sz w:val="20"/>
        </w:rPr>
        <w:t>[JosVA . 5 . 7]</w:t>
      </w:r>
    </w:p>
    <w:p>
      <w:r>
        <w:rPr>
          <w:rFonts w:ascii="Gentium Plus" w:hAnsi="Gentium Plus"/>
          <w:sz w:val="24"/>
        </w:rPr>
        <w:t>ἀντὶ δὲ τούτων ἀντικατέστησεν τοὺς υἱοὺς αὐτῶν, οὓς Ἰησοῦς περιέτεμεν διὰ τὸ αὐτοὺς γεγενῆσθαι κατὰ τὴν ὁδὸν ἀπεριτμήτους.</w:t>
      </w:r>
    </w:p>
    <w:p>
      <w:r>
        <w:rPr>
          <w:rFonts w:ascii="Courier New" w:hAnsi="Courier New"/>
          <w:color w:val="555555"/>
          <w:sz w:val="20"/>
        </w:rPr>
        <w:t>[JosVA . 5 . 8]</w:t>
      </w:r>
    </w:p>
    <w:p>
      <w:r>
        <w:rPr>
          <w:rFonts w:ascii="Gentium Plus" w:hAnsi="Gentium Plus"/>
          <w:sz w:val="24"/>
        </w:rPr>
        <w:t>περιτμηθέντες δὲ ἡσυχίαν εἶχον αὐτόθι καθήμενοι ἐν τῇ παρεμβολῇ, ἕως ὑγιάσθη‐ σαν.</w:t>
      </w:r>
    </w:p>
    <w:p>
      <w:r>
        <w:rPr>
          <w:rFonts w:ascii="Courier New" w:hAnsi="Courier New"/>
          <w:color w:val="555555"/>
          <w:sz w:val="20"/>
        </w:rPr>
        <w:t>[JosVA . 5 . 9]</w:t>
      </w:r>
    </w:p>
    <w:p>
      <w:r>
        <w:rPr>
          <w:rFonts w:ascii="Gentium Plus" w:hAnsi="Gentium Plus"/>
          <w:sz w:val="24"/>
        </w:rPr>
        <w:t>καὶ εἶπεν κύριος τῷ Ἰησοῖ υἱῷ Ναυη Ἐν τῇ σήμερον ἡμέρᾳ ἀφεῖλον τὸν ὀνειδισμὸν Αἰγύπτου ἀφ’ ὑμῶν. καὶ ἐκάλεσεν τὸ ὄνομα τοῦ τόπου ἐκείνου Γαλγαλα.</w:t>
      </w:r>
    </w:p>
    <w:p>
      <w:r>
        <w:rPr>
          <w:rFonts w:ascii="Courier New" w:hAnsi="Courier New"/>
          <w:color w:val="555555"/>
          <w:sz w:val="20"/>
        </w:rPr>
        <w:t>[JosVA . 5 . 10]</w:t>
      </w:r>
    </w:p>
    <w:p>
      <w:r>
        <w:rPr>
          <w:rFonts w:ascii="Gentium Plus" w:hAnsi="Gentium Plus"/>
          <w:sz w:val="24"/>
        </w:rPr>
        <w:t>Καὶ ἐποίησαν οἱ υἱοὶ Ισραηλ τὸ πασχα τῇ τεσσαρεσκαιδεκάτῃ ἡμέρᾳ τοῦ μηνὸς ἀπὸ ἑσπέρας ἐπὶ δυσμῶν Ιεριχω ἐν τῷ πέραν τοῦ Ιορδάνου ἐν τῷ πεδίῳ</w:t>
      </w:r>
    </w:p>
    <w:p>
      <w:r>
        <w:rPr>
          <w:rFonts w:ascii="Courier New" w:hAnsi="Courier New"/>
          <w:color w:val="555555"/>
          <w:sz w:val="20"/>
        </w:rPr>
        <w:t>[JosVA . 5 . 11]</w:t>
      </w:r>
    </w:p>
    <w:p>
      <w:r>
        <w:rPr>
          <w:rFonts w:ascii="Gentium Plus" w:hAnsi="Gentium Plus"/>
          <w:sz w:val="24"/>
        </w:rPr>
        <w:t>καὶ ἐφάγοσαν ἀπὸ τοῦ σίτου τῆς γῆς ἄζυμα καὶ νέα. ἐν ταύτῃ τῇ ἡμέρᾳ</w:t>
      </w:r>
    </w:p>
    <w:p>
      <w:r>
        <w:rPr>
          <w:rFonts w:ascii="Courier New" w:hAnsi="Courier New"/>
          <w:color w:val="555555"/>
          <w:sz w:val="20"/>
        </w:rPr>
        <w:t>[JosVA . 5 . 12]</w:t>
      </w:r>
    </w:p>
    <w:p>
      <w:r>
        <w:rPr>
          <w:rFonts w:ascii="Gentium Plus" w:hAnsi="Gentium Plus"/>
          <w:sz w:val="24"/>
        </w:rPr>
        <w:t>ἐξέλιπεν τὸ μαννα μετὰ τὸ βεβρωκέναι αὐτοὺς ἐκ τοῦ σίτου τῆς γῆς, καὶ οὐκέτι ὑπῆρχεν τοῖς υἱοῖς Ισραηλ μαννα· ἐκαρπίσαντο δὲ τὴν χώραν τῶν Φοινί‐ κων ἐν τῷ ἐνιαυτῷ ἐκείνῳ.</w:t>
      </w:r>
    </w:p>
    <w:p>
      <w:r>
        <w:rPr>
          <w:rFonts w:ascii="Courier New" w:hAnsi="Courier New"/>
          <w:color w:val="555555"/>
          <w:sz w:val="20"/>
        </w:rPr>
        <w:t>[JosVA . 5 . 13]</w:t>
      </w:r>
    </w:p>
    <w:p>
      <w:r>
        <w:rPr>
          <w:rFonts w:ascii="Gentium Plus" w:hAnsi="Gentium Plus"/>
          <w:sz w:val="24"/>
        </w:rPr>
        <w:t>Καὶ ἐγένετο ὡς ἦν Ἰησοῦς ἐν Ιεριχω, καὶ ἀναβλέψας τοῖς ὀ‐ φθαλμοῖς εἶδεν ἄνθρωπον ἑστηκότα ἐναντίον αὐτοῦ, καὶ ἡ ῥομφαία ἐσπασμένη ἐν τῇ χειρὶ αὐτοῦ. καὶ προσελθὼν Ἰησοῦς εἶπεν αὐτῷ Ἡμέτερος εἶ ἢ τῶν ὑπεναντίων;</w:t>
      </w:r>
    </w:p>
    <w:p>
      <w:r>
        <w:rPr>
          <w:rFonts w:ascii="Courier New" w:hAnsi="Courier New"/>
          <w:color w:val="555555"/>
          <w:sz w:val="20"/>
        </w:rPr>
        <w:t>[JosVA . 5 . 14]</w:t>
      </w:r>
    </w:p>
    <w:p>
      <w:r>
        <w:rPr>
          <w:rFonts w:ascii="Gentium Plus" w:hAnsi="Gentium Plus"/>
          <w:sz w:val="24"/>
        </w:rPr>
        <w:t>ὁ δὲ εἶπεν αὐτῷ Ἐγὼ ἀρχι‐ στράτηγος δυνάμεως κυρίου νυνὶ παραγέγονα. καὶ Ἰησοῦς ἔπεσεν ἐπὶ πρόσωπον ἐπὶ τὴν γῆν καὶ εἶπεν αὐτῷ Δέσποτα, τί προστάσ‐ σεις τῷ σῷ οἰκέτῃ;</w:t>
      </w:r>
    </w:p>
    <w:p>
      <w:r>
        <w:rPr>
          <w:rFonts w:ascii="Courier New" w:hAnsi="Courier New"/>
          <w:color w:val="555555"/>
          <w:sz w:val="20"/>
        </w:rPr>
        <w:t>[JosVA . 5 . 15]</w:t>
      </w:r>
    </w:p>
    <w:p>
      <w:r>
        <w:rPr>
          <w:rFonts w:ascii="Gentium Plus" w:hAnsi="Gentium Plus"/>
          <w:sz w:val="24"/>
        </w:rPr>
        <w:t>καὶ λέγει ὁ ἀρχιστράτηγος κυρίου πρὸς Ἰη‐ σοῦν Λῦσαι τὸ ὑπόδημα ἐκ τῶν ποδῶν σου· ὁ γὰρ τόπος, ἐφ’ ᾧ σὺ ἕστηκας, ἅγιός ἐστιν.</w:t>
      </w:r>
    </w:p>
    <w:p>
      <w:r>
        <w:rPr>
          <w:rFonts w:ascii="Courier New" w:hAnsi="Courier New"/>
          <w:color w:val="555555"/>
          <w:sz w:val="20"/>
        </w:rPr>
        <w:t>[JosVA . 6 . 1]</w:t>
      </w:r>
    </w:p>
    <w:p>
      <w:r>
        <w:rPr>
          <w:rFonts w:ascii="Gentium Plus" w:hAnsi="Gentium Plus"/>
          <w:sz w:val="24"/>
        </w:rPr>
        <w:t>Καὶ Ιεριχω συγκεκλεισμένη καὶ ὠχυρωμένη, καὶ οὐθεὶς ἐξεπο‐ ρεύετο ἐξ αὐτῆς οὐδὲ εἰσεπορεύετο.</w:t>
      </w:r>
    </w:p>
    <w:p>
      <w:r>
        <w:rPr>
          <w:rFonts w:ascii="Courier New" w:hAnsi="Courier New"/>
          <w:color w:val="555555"/>
          <w:sz w:val="20"/>
        </w:rPr>
        <w:t>[JosVA . 6 . 2]</w:t>
      </w:r>
    </w:p>
    <w:p>
      <w:r>
        <w:rPr>
          <w:rFonts w:ascii="Gentium Plus" w:hAnsi="Gentium Plus"/>
          <w:sz w:val="24"/>
        </w:rPr>
        <w:t>καὶ εἶπεν κύριος πρὸς Ἰησοῦν Ἰδοὺ ἐγὼ παραδίδωμι ὑποχείριόν σου τὴν Ιεριχω καὶ τὸν βασιλέα αὐτῆς τὸν ἐν αὐτῇ δυνατοὺς ὄντας ἐν ἰσχύι·</w:t>
      </w:r>
    </w:p>
    <w:p>
      <w:r>
        <w:rPr>
          <w:rFonts w:ascii="Courier New" w:hAnsi="Courier New"/>
          <w:color w:val="555555"/>
          <w:sz w:val="20"/>
        </w:rPr>
        <w:t>[JosVA . 6 . 3]</w:t>
      </w:r>
    </w:p>
    <w:p>
      <w:r>
        <w:rPr>
          <w:rFonts w:ascii="Gentium Plus" w:hAnsi="Gentium Plus"/>
          <w:sz w:val="24"/>
        </w:rPr>
        <w:t>σὺ δὲ περίστησον αὐτῇ τοὺς μαχίμους κύκλῳ,</w:t>
      </w:r>
    </w:p>
    <w:p>
      <w:r>
        <w:rPr>
          <w:rFonts w:ascii="Courier New" w:hAnsi="Courier New"/>
          <w:color w:val="555555"/>
          <w:sz w:val="20"/>
        </w:rPr>
        <w:t>[JosVA . 6 . 5]</w:t>
      </w:r>
    </w:p>
    <w:p>
      <w:r>
        <w:rPr>
          <w:rFonts w:ascii="Gentium Plus" w:hAnsi="Gentium Plus"/>
          <w:sz w:val="24"/>
        </w:rPr>
        <w:t>καὶ ἔσται ὡς ἂν σαλπίσητε τῇ σάλ‐ πιγγι, ἀνακραγέτω πᾶς ὁ λαὸς ἅμα, καὶ ἀνακραγόντων αὐτῶν πε‐ σεῖται αὐτόματα τὰ τείχη τῆς πόλεως, καὶ εἰσελεύσεται πᾶς ὁ λαὸς ὁρμήσας ἕκαστος κατὰ πρόσωπον εἰς τὴν πόλιν.</w:t>
      </w:r>
    </w:p>
    <w:p>
      <w:r>
        <w:rPr>
          <w:rFonts w:ascii="Courier New" w:hAnsi="Courier New"/>
          <w:color w:val="555555"/>
          <w:sz w:val="20"/>
        </w:rPr>
        <w:t>[JosVA . 6 . 6]</w:t>
      </w:r>
    </w:p>
    <w:p>
      <w:r>
        <w:rPr>
          <w:rFonts w:ascii="Gentium Plus" w:hAnsi="Gentium Plus"/>
          <w:sz w:val="24"/>
        </w:rPr>
        <w:t>καὶ εἰσῆλθεν Ἰησοῦς ὁ τοῦ Ναυη πρὸς τοὺς ἱερεῖς</w:t>
      </w:r>
    </w:p>
    <w:p>
      <w:r>
        <w:rPr>
          <w:rFonts w:ascii="Courier New" w:hAnsi="Courier New"/>
          <w:color w:val="555555"/>
          <w:sz w:val="20"/>
        </w:rPr>
        <w:t>[JosVA . 6 . 7]</w:t>
      </w:r>
    </w:p>
    <w:p>
      <w:r>
        <w:rPr>
          <w:rFonts w:ascii="Gentium Plus" w:hAnsi="Gentium Plus"/>
          <w:sz w:val="24"/>
        </w:rPr>
        <w:t>καὶ εἶπεν αὐτοῖς λέγων Παραγγείλατε τῷ λαῷ περιελθεῖν καὶ κυκλῶσαι τὴν πόλιν, καὶ οἱ μάχιμοι παραπορευέσθωσαν ἐνωπλισμένοι ἐναντίον κυρίου·</w:t>
      </w:r>
    </w:p>
    <w:p>
      <w:r>
        <w:rPr>
          <w:rFonts w:ascii="Courier New" w:hAnsi="Courier New"/>
          <w:color w:val="555555"/>
          <w:sz w:val="20"/>
        </w:rPr>
        <w:t>[JosVA . 6 . 8]</w:t>
      </w:r>
    </w:p>
    <w:p>
      <w:r>
        <w:rPr>
          <w:rFonts w:ascii="Gentium Plus" w:hAnsi="Gentium Plus"/>
          <w:sz w:val="24"/>
        </w:rPr>
        <w:t>καὶ</w:t>
      </w:r>
    </w:p>
    <w:p>
      <w:r>
        <w:rPr>
          <w:rFonts w:ascii="Courier New" w:hAnsi="Courier New"/>
          <w:color w:val="555555"/>
          <w:sz w:val="20"/>
        </w:rPr>
        <w:t>[JosVA . 6 . 9]</w:t>
      </w:r>
    </w:p>
    <w:p>
      <w:r>
        <w:rPr>
          <w:rFonts w:ascii="Gentium Plus" w:hAnsi="Gentium Plus"/>
          <w:sz w:val="24"/>
        </w:rPr>
        <w:t>οἱ δὲ μάχιμοι ἔμπροσθεν παραπορευέσθωσαν καὶ οἱ ἱερεῖς οἱ οὐραγοῦντες ὀπίσω τῆς κιβω‐ τοῦ τῆς διαθήκης κυρίου πορευόμενοι καὶ σαλπίζοντες.</w:t>
      </w:r>
    </w:p>
    <w:p>
      <w:r>
        <w:rPr>
          <w:rFonts w:ascii="Courier New" w:hAnsi="Courier New"/>
          <w:color w:val="555555"/>
          <w:sz w:val="20"/>
        </w:rPr>
        <w:t>[JosVA . 6 . 10]</w:t>
      </w:r>
    </w:p>
    <w:p>
      <w:r>
        <w:rPr>
          <w:rFonts w:ascii="Gentium Plus" w:hAnsi="Gentium Plus"/>
          <w:sz w:val="24"/>
        </w:rPr>
        <w:t>τῷ δὲ λαῷ ἐνετείλατο Ἰησοῦς λέγων Μὴ βοᾶτε, μηδὲ ἀκουσάτω μηθεὶς ὑμῶν τὴν φωνήν, ἕως ἂν ἡμέραν αὐτὸς διαγγείλῃ ἀναβοῆσαι, καὶ τότε ἀναβοήσετε.</w:t>
      </w:r>
    </w:p>
    <w:p>
      <w:r>
        <w:rPr>
          <w:rFonts w:ascii="Courier New" w:hAnsi="Courier New"/>
          <w:color w:val="555555"/>
          <w:sz w:val="20"/>
        </w:rPr>
        <w:t>[JosVA . 6 . 11]</w:t>
      </w:r>
    </w:p>
    <w:p>
      <w:r>
        <w:rPr>
          <w:rFonts w:ascii="Gentium Plus" w:hAnsi="Gentium Plus"/>
          <w:sz w:val="24"/>
        </w:rPr>
        <w:t>καὶ περιελθοῦσα ἡ κιβωτὸς τῆς διαθήκης τοῦ θεοῦ τὴν πόλιν εὐθέως ἀπῆλθεν εἰς τὴν παρεμβολὴν καὶ ἐκοιμήθη ἐκεῖ.</w:t>
      </w:r>
    </w:p>
    <w:p>
      <w:r>
        <w:rPr>
          <w:rFonts w:ascii="Courier New" w:hAnsi="Courier New"/>
          <w:color w:val="555555"/>
          <w:sz w:val="20"/>
        </w:rPr>
        <w:t>[JosVA . 6 . 12]</w:t>
      </w:r>
    </w:p>
    <w:p>
      <w:r>
        <w:rPr>
          <w:rFonts w:ascii="Gentium Plus" w:hAnsi="Gentium Plus"/>
          <w:sz w:val="24"/>
        </w:rPr>
        <w:t>καὶ τῇ ἡμέρᾳ τῇ δευτέρᾳ ἀνέστη Ἰησοῦς τὸ πρωί, καὶ ἦραν οἱ ἱερεῖς τὴν κιβωτὸν τῆς διαθήκης κυρίου,</w:t>
      </w:r>
    </w:p>
    <w:p>
      <w:r>
        <w:rPr>
          <w:rFonts w:ascii="Courier New" w:hAnsi="Courier New"/>
          <w:color w:val="555555"/>
          <w:sz w:val="20"/>
        </w:rPr>
        <w:t>[JosVA . 6 . 13]</w:t>
      </w:r>
    </w:p>
    <w:p>
      <w:r>
        <w:rPr>
          <w:rFonts w:ascii="Gentium Plus" w:hAnsi="Gentium Plus"/>
          <w:sz w:val="24"/>
        </w:rPr>
        <w:t>καὶ οἱ ἑπτὰ ἱερεῖς οἱ φέροντες τὰς σάλπιγγας τὰς ἑπτὰ προεπορεύοντο ἐναντίον κυρίου, καὶ μετὰ ταῦτα εἰσεπορεύοντο οἱ μάχιμοι καὶ ὁ λοιπὸς ὄχλος ὄπισθε τῆς κιβωτοῦ τῆς διαθήκης κυρίου· καὶ οἱ ἱερεῖς ἐσάλπισαν</w:t>
      </w:r>
    </w:p>
    <w:p>
      <w:r>
        <w:rPr>
          <w:rFonts w:ascii="Courier New" w:hAnsi="Courier New"/>
          <w:color w:val="555555"/>
          <w:sz w:val="20"/>
        </w:rPr>
        <w:t>[5]</w:t>
      </w:r>
    </w:p>
    <w:p>
      <w:r>
        <w:rPr>
          <w:rFonts w:ascii="Gentium Plus" w:hAnsi="Gentium Plus"/>
          <w:sz w:val="24"/>
        </w:rPr>
        <w:t>ταῖς σάλπιγξι, καὶ ὁ λοιπὸς ὄχλος ἅπας περιεκύκλωσε τὴν πόλιν ἐγγύθεν</w:t>
      </w:r>
    </w:p>
    <w:p>
      <w:r>
        <w:rPr>
          <w:rFonts w:ascii="Courier New" w:hAnsi="Courier New"/>
          <w:color w:val="555555"/>
          <w:sz w:val="20"/>
        </w:rPr>
        <w:t>[JosVA . 6 . 14]</w:t>
      </w:r>
    </w:p>
    <w:p>
      <w:r>
        <w:rPr>
          <w:rFonts w:ascii="Gentium Plus" w:hAnsi="Gentium Plus"/>
          <w:sz w:val="24"/>
        </w:rPr>
        <w:t>καὶ ἀπῆλθεν πάλιν εἰς τὴν παρεμβολήν. οὕτως ἐποίει ἐπὶ ἓξ ἡμέρας.</w:t>
      </w:r>
    </w:p>
    <w:p>
      <w:r>
        <w:rPr>
          <w:rFonts w:ascii="Courier New" w:hAnsi="Courier New"/>
          <w:color w:val="555555"/>
          <w:sz w:val="20"/>
        </w:rPr>
        <w:t>[JosVA . 6 . 15]</w:t>
      </w:r>
    </w:p>
    <w:p>
      <w:r>
        <w:rPr>
          <w:rFonts w:ascii="Gentium Plus" w:hAnsi="Gentium Plus"/>
          <w:sz w:val="24"/>
        </w:rPr>
        <w:t>καὶ τῇ ἡμέρᾳ τῇ ἑβδόμῃ ἀνέστησαν ὄρθρου καὶ περιήλθοσαν τὴν πόλιν ἑξάκις·</w:t>
      </w:r>
    </w:p>
    <w:p>
      <w:r>
        <w:rPr>
          <w:rFonts w:ascii="Courier New" w:hAnsi="Courier New"/>
          <w:color w:val="555555"/>
          <w:sz w:val="20"/>
        </w:rPr>
        <w:t>[JosVA . 6 . 16]</w:t>
      </w:r>
    </w:p>
    <w:p>
      <w:r>
        <w:rPr>
          <w:rFonts w:ascii="Gentium Plus" w:hAnsi="Gentium Plus"/>
          <w:sz w:val="24"/>
        </w:rPr>
        <w:t>καὶ τῇ περιόδῳ τῇ ἑβδόμῃ ἐσάλ‐ πισαν οἱ ἱερεῖς, καὶ εἶπεν Ἰησοῦς τοῖς υἱοῖς Ισραηλ Κεκράξατε· παρέδωκεν γὰρ κύριος ὑμῖν τὴν πόλιν.</w:t>
      </w:r>
    </w:p>
    <w:p>
      <w:r>
        <w:rPr>
          <w:rFonts w:ascii="Courier New" w:hAnsi="Courier New"/>
          <w:color w:val="555555"/>
          <w:sz w:val="20"/>
        </w:rPr>
        <w:t>[JosVA . 6 . 17]</w:t>
      </w:r>
    </w:p>
    <w:p>
      <w:r>
        <w:rPr>
          <w:rFonts w:ascii="Gentium Plus" w:hAnsi="Gentium Plus"/>
          <w:sz w:val="24"/>
        </w:rPr>
        <w:t>καὶ ἔσται ἡ πόλις ἀνά‐ θεμα, αὐτὴ καὶ πάντα, ὅσα ἐστὶν ἐν αὐτῇ, κυρίῳ σαβαωθ· πλὴν Ρααβ τὴν πόρνην περιποιήσασθε, αὐτὴν καὶ ὅσα ἐστὶν ἐν τῷ οἴκῳ αὐτῆς.</w:t>
      </w:r>
    </w:p>
    <w:p>
      <w:r>
        <w:rPr>
          <w:rFonts w:ascii="Courier New" w:hAnsi="Courier New"/>
          <w:color w:val="555555"/>
          <w:sz w:val="20"/>
        </w:rPr>
        <w:t>[JosVA . 6 . 18]</w:t>
      </w:r>
    </w:p>
    <w:p>
      <w:r>
        <w:rPr>
          <w:rFonts w:ascii="Gentium Plus" w:hAnsi="Gentium Plus"/>
          <w:sz w:val="24"/>
        </w:rPr>
        <w:t>ἀλλὰ ὑμεῖς φυλάξασθε σφόδρα ἀπὸ τοῦ ἀναθέματος, μή‐ ποτε ἐνθυμηθέντες ὑμεῖς αὐτοὶ λάβητε ἀπὸ τοῦ ἀναθέματος καὶ ποιήσητε τὴν παρεμβολὴν τῶν υἱῶν Ισραηλ ἀνάθεμα καὶ ἐκτρίψητε ἡμᾶς·</w:t>
      </w:r>
    </w:p>
    <w:p>
      <w:r>
        <w:rPr>
          <w:rFonts w:ascii="Courier New" w:hAnsi="Courier New"/>
          <w:color w:val="555555"/>
          <w:sz w:val="20"/>
        </w:rPr>
        <w:t>[JosVA . 6 . 19]</w:t>
      </w:r>
    </w:p>
    <w:p>
      <w:r>
        <w:rPr>
          <w:rFonts w:ascii="Gentium Plus" w:hAnsi="Gentium Plus"/>
          <w:sz w:val="24"/>
        </w:rPr>
        <w:t>καὶ πᾶν ἀργύριον ἢ χρυσίον ἢ χαλκὸς ἢ σίδηρος ἅγιον ἔσται τῷ κυρίῳ, εἰς θησαυρὸν κυρίου εἰσενεχθήσεται.</w:t>
      </w:r>
    </w:p>
    <w:p>
      <w:r>
        <w:rPr>
          <w:rFonts w:ascii="Courier New" w:hAnsi="Courier New"/>
          <w:color w:val="555555"/>
          <w:sz w:val="20"/>
        </w:rPr>
        <w:t>[JosVA . 6 . 20]</w:t>
      </w:r>
    </w:p>
    <w:p>
      <w:r>
        <w:rPr>
          <w:rFonts w:ascii="Gentium Plus" w:hAnsi="Gentium Plus"/>
          <w:sz w:val="24"/>
        </w:rPr>
        <w:t>καὶ ἐσάλ‐ πισαν ταῖς σάλπιγξιν οἱ ἱερεῖς· ὡς δὲ ἤκουσεν ὁ λαὸς τὴν φωνὴν τῶν σαλπίγγων, ἠλάλαξεν πᾶς ὁ λαὸς ἅμα ἀλαλαγμῷ μεγάλῳ καὶ ἰσχυρῷ. καὶ ἔπεσεν ἅπαν τὸ τεῖχος κύκλῳ, καὶ ἀνέβη πᾶς ὁ λαὸς</w:t>
      </w:r>
    </w:p>
    <w:p>
      <w:r>
        <w:rPr>
          <w:rFonts w:ascii="Courier New" w:hAnsi="Courier New"/>
          <w:color w:val="555555"/>
          <w:sz w:val="20"/>
        </w:rPr>
        <w:t>[5]</w:t>
      </w:r>
    </w:p>
    <w:p>
      <w:r>
        <w:rPr>
          <w:rFonts w:ascii="Gentium Plus" w:hAnsi="Gentium Plus"/>
          <w:sz w:val="24"/>
        </w:rPr>
        <w:t>εἰς τὴν πόλιν.</w:t>
      </w:r>
    </w:p>
    <w:p>
      <w:r>
        <w:rPr>
          <w:rFonts w:ascii="Courier New" w:hAnsi="Courier New"/>
          <w:color w:val="555555"/>
          <w:sz w:val="20"/>
        </w:rPr>
        <w:t>[JosVA . 6 . 21]</w:t>
      </w:r>
    </w:p>
    <w:p>
      <w:r>
        <w:rPr>
          <w:rFonts w:ascii="Gentium Plus" w:hAnsi="Gentium Plus"/>
          <w:sz w:val="24"/>
        </w:rPr>
        <w:t>καὶ ἀνεθεμάτισεν αὐτὴν Ἰησοῦς καὶ ὅσα ἦν ἐν τῇ πόλει ἀπὸ ἀνδρὸς καὶ ἕως γυναικός, ἀπὸ νεανίσκου καὶ ἕως</w:t>
      </w:r>
    </w:p>
    <w:p>
      <w:r>
        <w:rPr>
          <w:rFonts w:ascii="Courier New" w:hAnsi="Courier New"/>
          <w:color w:val="555555"/>
          <w:sz w:val="20"/>
        </w:rPr>
        <w:t>[JosVA . 6 . 22]</w:t>
      </w:r>
    </w:p>
    <w:p>
      <w:r>
        <w:rPr>
          <w:rFonts w:ascii="Gentium Plus" w:hAnsi="Gentium Plus"/>
          <w:sz w:val="24"/>
        </w:rPr>
        <w:t>καὶ τοῖς δυσὶν νεανίσκοις τοῖς κατασκοπεύσασιν εἶπεν Ἰησοῦς Εἰσέλθατε εἰς τὴν οἰκίαν τῆς γυναικὸς καὶ ἐξαγάγετε αὐτὴν ἐκεῖ‐ θεν καὶ ὅσα ἐστὶν αὐτῇ.</w:t>
      </w:r>
    </w:p>
    <w:p>
      <w:r>
        <w:rPr>
          <w:rFonts w:ascii="Courier New" w:hAnsi="Courier New"/>
          <w:color w:val="555555"/>
          <w:sz w:val="20"/>
        </w:rPr>
        <w:t>[JosVA . 6 . 23]</w:t>
      </w:r>
    </w:p>
    <w:p>
      <w:r>
        <w:rPr>
          <w:rFonts w:ascii="Gentium Plus" w:hAnsi="Gentium Plus"/>
          <w:sz w:val="24"/>
        </w:rPr>
        <w:t>καὶ εἰσῆλθον οἱ δύο νεανίσκοι οἱ κατα‐ σκοπεύσαντες τὴν πόλιν εἰς τὴν οἰκίαν τῆς γυναικὸς καὶ ἐξηγάγο‐ σαν Ρααβ τὴν πόρνην καὶ τὸν πατέρα αὐτῆς καὶ τὴν μητέρα αὐ‐ τῆς καὶ τοὺς ἀδελφοὺς αὐτῆς καὶ πάντα, ὅσα ἦν αὐτῇ, καὶ πᾶσαν</w:t>
      </w:r>
    </w:p>
    <w:p>
      <w:r>
        <w:rPr>
          <w:rFonts w:ascii="Courier New" w:hAnsi="Courier New"/>
          <w:color w:val="555555"/>
          <w:sz w:val="20"/>
        </w:rPr>
        <w:t>[5]</w:t>
      </w:r>
    </w:p>
    <w:p>
      <w:r>
        <w:rPr>
          <w:rFonts w:ascii="Gentium Plus" w:hAnsi="Gentium Plus"/>
          <w:sz w:val="24"/>
        </w:rPr>
        <w:t>τὴν συγγένειαν αὐτῆς καὶ κατέστησαν αὐτὴν ἔξω τῆς παρεμβολῆς Ισραηλ.</w:t>
      </w:r>
    </w:p>
    <w:p>
      <w:r>
        <w:rPr>
          <w:rFonts w:ascii="Courier New" w:hAnsi="Courier New"/>
          <w:color w:val="555555"/>
          <w:sz w:val="20"/>
        </w:rPr>
        <w:t>[JosVA . 6 . 24]</w:t>
      </w:r>
    </w:p>
    <w:p>
      <w:r>
        <w:rPr>
          <w:rFonts w:ascii="Gentium Plus" w:hAnsi="Gentium Plus"/>
          <w:sz w:val="24"/>
        </w:rPr>
        <w:t>καὶ ἡ πόλις ἐνεπρήσθη ἐμπυρισμῷ σὺν πᾶσιν τοῖς ἐν αὐτῇ, πλὴν ἀργυρίου καὶ χρυσίου καὶ χαλκοῦ καὶ σιδήρου ἔδωκαν εἰς θησαυρὸν κυρίου εἰσενεχθῆναι.</w:t>
      </w:r>
    </w:p>
    <w:p>
      <w:r>
        <w:rPr>
          <w:rFonts w:ascii="Courier New" w:hAnsi="Courier New"/>
          <w:color w:val="555555"/>
          <w:sz w:val="20"/>
        </w:rPr>
        <w:t>[JosVA . 6 . 25]</w:t>
      </w:r>
    </w:p>
    <w:p>
      <w:r>
        <w:rPr>
          <w:rFonts w:ascii="Gentium Plus" w:hAnsi="Gentium Plus"/>
          <w:sz w:val="24"/>
        </w:rPr>
        <w:t>καὶ Ρααβ τὴν πόρνην καὶ πάντα τὸν οἶκον τὸν πατρικὸν αὐτῆς ἐζώγρησεν Ἰησοῦς, καὶ κατῴ‐ κησεν ἐν τῷ Ισραηλ ἕως τῆς σήμερον ἡμέρας, διότι ἔκρυψεν τοὺς κατασκοπεύσαντας, οὓς ἀπέστειλεν Ἰησοῦς κατασκοπεῦσαι τὴν Ιε‐</w:t>
      </w:r>
    </w:p>
    <w:p>
      <w:r>
        <w:rPr>
          <w:rFonts w:ascii="Courier New" w:hAnsi="Courier New"/>
          <w:color w:val="555555"/>
          <w:sz w:val="20"/>
        </w:rPr>
        <w:t>[5]</w:t>
      </w:r>
    </w:p>
    <w:p>
      <w:r>
        <w:rPr>
          <w:rFonts w:ascii="Gentium Plus" w:hAnsi="Gentium Plus"/>
          <w:sz w:val="24"/>
        </w:rPr>
        <w:t>ριχω. —</w:t>
      </w:r>
    </w:p>
    <w:p>
      <w:r>
        <w:rPr>
          <w:rFonts w:ascii="Courier New" w:hAnsi="Courier New"/>
          <w:color w:val="555555"/>
          <w:sz w:val="20"/>
        </w:rPr>
        <w:t>[JosVA . 6 . 26]</w:t>
      </w:r>
    </w:p>
    <w:p>
      <w:r>
        <w:rPr>
          <w:rFonts w:ascii="Gentium Plus" w:hAnsi="Gentium Plus"/>
          <w:sz w:val="24"/>
        </w:rPr>
        <w:t>καὶ ὥρκισεν Ἰησοῦς ἐν τῇ ἡμέρᾳ ἐκείνῃ ἐναντίον κυρίου λέγων Ἐπικατάρατος ὁ ἄνθρωπος, ὃς οἰκοδομήσει τὴν πόλιν ἐκεί‐ νην· ἐν τῷ πρωτοτόκῳ αὐτοῦ θεμελιώσει αὐτὴν καὶ ἐν τῷ ἐλα‐ χίστῳ αὐτοῦ ἐπιστήσει τὰς πύλας αὐτῆς. καὶ οὕτως ἐποίησεν Οζαν</w:t>
      </w:r>
    </w:p>
    <w:p>
      <w:r>
        <w:rPr>
          <w:rFonts w:ascii="Courier New" w:hAnsi="Courier New"/>
          <w:color w:val="555555"/>
          <w:sz w:val="20"/>
        </w:rPr>
        <w:t>[5]</w:t>
      </w:r>
    </w:p>
    <w:p>
      <w:r>
        <w:rPr>
          <w:rFonts w:ascii="Gentium Plus" w:hAnsi="Gentium Plus"/>
          <w:sz w:val="24"/>
        </w:rPr>
        <w:t>ὁ ἐκ Βαιθηλ· ἐν τῷ Αβιρων τῷ πρωτοτόκῳ ἐθεμελίωσεν αὐτὴν καὶ ἐν τῷ ἐλαχίστῳ διασωθέντι ἐπέστησεν τὰς πύλας αὐτῆς.</w:t>
      </w:r>
    </w:p>
    <w:p>
      <w:r>
        <w:rPr>
          <w:rFonts w:ascii="Courier New" w:hAnsi="Courier New"/>
          <w:color w:val="555555"/>
          <w:sz w:val="20"/>
        </w:rPr>
        <w:t>[JosVA . 6 . 27]</w:t>
      </w:r>
    </w:p>
    <w:p>
      <w:r>
        <w:rPr>
          <w:rFonts w:ascii="Gentium Plus" w:hAnsi="Gentium Plus"/>
          <w:sz w:val="24"/>
        </w:rPr>
        <w:t>Καὶ ἦν κύριος μετὰ Ἰησοῦ, καὶ ἦν τὸ ὄνομα αὐτοῦ κατὰ πᾶ‐ σαν τὴν γῆν.</w:t>
      </w:r>
    </w:p>
    <w:p>
      <w:r>
        <w:rPr>
          <w:rFonts w:ascii="Courier New" w:hAnsi="Courier New"/>
          <w:color w:val="555555"/>
          <w:sz w:val="20"/>
        </w:rPr>
        <w:t>[JosVA . 7 . 1]</w:t>
      </w:r>
    </w:p>
    <w:p>
      <w:r>
        <w:rPr>
          <w:rFonts w:ascii="Gentium Plus" w:hAnsi="Gentium Plus"/>
          <w:sz w:val="24"/>
        </w:rPr>
        <w:t>Καὶ ἐπλημμέλησαν οἱ υἱοὶ Ισραηλ πλημμέλειαν μεγάλην καὶ ἐνοσφίσαντο ἀπὸ τοῦ ἀναθέματος· καὶ ἔλαβεν Αχαρ υἱὸς Χαρμι υἱοῦ Ζαμβρι υἱοῦ Ζαρα ἐκ τῆς φυλῆς Ιουδα ἀπὸ τοῦ ἀναθέματος· καὶ ἐθυμώθη ὀργῇ κύριος τοῖς υἱοῖς Ισραηλ.</w:t>
      </w:r>
    </w:p>
    <w:p>
      <w:r>
        <w:rPr>
          <w:rFonts w:ascii="Courier New" w:hAnsi="Courier New"/>
          <w:color w:val="555555"/>
          <w:sz w:val="20"/>
        </w:rPr>
        <w:t>[JosVA . 7 . 2]</w:t>
      </w:r>
    </w:p>
    <w:p>
      <w:r>
        <w:rPr>
          <w:rFonts w:ascii="Gentium Plus" w:hAnsi="Gentium Plus"/>
          <w:sz w:val="24"/>
        </w:rPr>
        <w:t>καὶ ἀπέστειλεν Ἰη‐ σοῦς ἄνδρας εἰς Γαι, ἥ ἐστιν κατὰ Βαιθηλ, λέγων Κατασκέψασθε τὴν Γαι· καὶ ἀνέβησαν οἱ ἄνδρες καὶ κατεσκέψαντο τὴν Γαι.</w:t>
      </w:r>
    </w:p>
    <w:p>
      <w:r>
        <w:rPr>
          <w:rFonts w:ascii="Courier New" w:hAnsi="Courier New"/>
          <w:color w:val="555555"/>
          <w:sz w:val="20"/>
        </w:rPr>
        <w:t>[JosVA . 7 . 3]</w:t>
      </w:r>
    </w:p>
    <w:p>
      <w:r>
        <w:rPr>
          <w:rFonts w:ascii="Gentium Plus" w:hAnsi="Gentium Plus"/>
          <w:sz w:val="24"/>
        </w:rPr>
        <w:t>καὶ ἀνέστρεψαν πρὸς Ἰησοῦν καὶ εἶπαν πρὸς αὐτόν Μὴ ἀναβήτω πᾶς ὁ λαός, ἀλλ’ ὡς δισχίλιοι ἢ τρισχίλιοι ἄνδρες ἀναβήτωσαν καὶ ἐκ‐ πολιορκησάτωσαν τὴν πόλιν· μὴ ἀναγάγῃς ἐκεῖ τὸν λαὸν πάντα,</w:t>
      </w:r>
    </w:p>
    <w:p>
      <w:r>
        <w:rPr>
          <w:rFonts w:ascii="Courier New" w:hAnsi="Courier New"/>
          <w:color w:val="555555"/>
          <w:sz w:val="20"/>
        </w:rPr>
        <w:t>[5]</w:t>
      </w:r>
    </w:p>
    <w:p>
      <w:r>
        <w:rPr>
          <w:rFonts w:ascii="Gentium Plus" w:hAnsi="Gentium Plus"/>
          <w:sz w:val="24"/>
        </w:rPr>
        <w:t>ὀλίγοι γάρ εἰσιν.</w:t>
      </w:r>
    </w:p>
    <w:p>
      <w:r>
        <w:rPr>
          <w:rFonts w:ascii="Courier New" w:hAnsi="Courier New"/>
          <w:color w:val="555555"/>
          <w:sz w:val="20"/>
        </w:rPr>
        <w:t>[JosVA . 7 . 4]</w:t>
      </w:r>
    </w:p>
    <w:p>
      <w:r>
        <w:rPr>
          <w:rFonts w:ascii="Gentium Plus" w:hAnsi="Gentium Plus"/>
          <w:sz w:val="24"/>
        </w:rPr>
        <w:t>καὶ ἀνέβησαν ὡσεὶ τρισχίλιοι ἄνδρες καὶ ἔφυγον ἀπὸ προσώπου τῶν ἀνδρῶν Γαι.</w:t>
      </w:r>
    </w:p>
    <w:p>
      <w:r>
        <w:rPr>
          <w:rFonts w:ascii="Courier New" w:hAnsi="Courier New"/>
          <w:color w:val="555555"/>
          <w:sz w:val="20"/>
        </w:rPr>
        <w:t>[JosVA . 7 . 5]</w:t>
      </w:r>
    </w:p>
    <w:p>
      <w:r>
        <w:rPr>
          <w:rFonts w:ascii="Gentium Plus" w:hAnsi="Gentium Plus"/>
          <w:sz w:val="24"/>
        </w:rPr>
        <w:t>καὶ ἀπέκτειναν ἀπ’ αὐτῶν ἄνδρες Γαι εἰς τριάκοντα καὶ ἓξ ἄνδρας καὶ κατεδίωξαν αὐτοὺς ἀπὸ τῆς πύλης καὶ συνέτριψαν αὐτοὺς ἐπὶ τοῦ καταφεροῦς· καὶ ἐπτοήθη ἡ καρδία τοῦ λαοῦ καὶ ἐγένετο ὥσπερ ὕδωρ.</w:t>
      </w:r>
    </w:p>
    <w:p>
      <w:r>
        <w:rPr>
          <w:rFonts w:ascii="Courier New" w:hAnsi="Courier New"/>
          <w:color w:val="555555"/>
          <w:sz w:val="20"/>
        </w:rPr>
        <w:t>[JosVA . 7 . 6]</w:t>
      </w:r>
    </w:p>
    <w:p>
      <w:r>
        <w:rPr>
          <w:rFonts w:ascii="Gentium Plus" w:hAnsi="Gentium Plus"/>
          <w:sz w:val="24"/>
        </w:rPr>
        <w:t>καὶ διέρρηξεν Ἰη‐ σοῦς τὰ ἱμάτια αὐτοῦ, καὶ ἔπεσεν Ἰησοῦς ἐπὶ τὴν γῆν ἐπὶ πρόσ‐ ωπον ἐναντίον κυρίου ἕως ἑσπέρας, αὐτὸς καὶ οἱ πρεσβύτεροι Ισραηλ, καὶ ἐπεβάλοντο χοῦν ἐπὶ τὰς κεφαλὰς αὐτῶν.</w:t>
      </w:r>
    </w:p>
    <w:p>
      <w:r>
        <w:rPr>
          <w:rFonts w:ascii="Courier New" w:hAnsi="Courier New"/>
          <w:color w:val="555555"/>
          <w:sz w:val="20"/>
        </w:rPr>
        <w:t>[JosVA . 7 . 7]</w:t>
      </w:r>
    </w:p>
    <w:p>
      <w:r>
        <w:rPr>
          <w:rFonts w:ascii="Gentium Plus" w:hAnsi="Gentium Plus"/>
          <w:sz w:val="24"/>
        </w:rPr>
        <w:t>καὶ εἶπεν Ἰησοῦς Δέομαι, κύριε, ἵνα τί διεβίβασεν ὁ παῖς σου τὸν λαὸν τοῦ‐ τον τὸν Ιορδάνην παραδοῦναι αὐτὸν τῷ Αμορραίῳ ἀπολέσαι ἡμᾶς; καὶ εἰ κατεμείναμεν καὶ κατῳκίσθημεν παρὰ τὸν Ιορδάνην.</w:t>
      </w:r>
    </w:p>
    <w:p>
      <w:r>
        <w:rPr>
          <w:rFonts w:ascii="Courier New" w:hAnsi="Courier New"/>
          <w:color w:val="555555"/>
          <w:sz w:val="20"/>
        </w:rPr>
        <w:t>[JosVA . 7 . 8]</w:t>
      </w:r>
    </w:p>
    <w:p>
      <w:r>
        <w:rPr>
          <w:rFonts w:ascii="Gentium Plus" w:hAnsi="Gentium Plus"/>
          <w:sz w:val="24"/>
        </w:rPr>
        <w:t>καὶ τί ἐρῶ, ἐπεὶ μετέβαλεν Ισραηλ αὐχένα ἀπέναντι τοῦ ἐχθροῦ αὐτοῦ;</w:t>
      </w:r>
    </w:p>
    <w:p>
      <w:r>
        <w:rPr>
          <w:rFonts w:ascii="Courier New" w:hAnsi="Courier New"/>
          <w:color w:val="555555"/>
          <w:sz w:val="20"/>
        </w:rPr>
        <w:t>[JosVA . 7 . 9]</w:t>
      </w:r>
    </w:p>
    <w:p>
      <w:r>
        <w:rPr>
          <w:rFonts w:ascii="Gentium Plus" w:hAnsi="Gentium Plus"/>
          <w:sz w:val="24"/>
        </w:rPr>
        <w:t>καὶ ἀκούσας ὁ Χαναναῖος καὶ πάντες οἱ κατοικοῦντες τὴν γῆν περικυκλώσουσιν ἡμᾶς καὶ ἐκτρίψουσιν ἡμᾶς ἀπὸ τῆς γῆς· καὶ τί ποιήσεις τὸ ὄνομά σου τὸ μέγα;</w:t>
      </w:r>
    </w:p>
    <w:p>
      <w:r>
        <w:rPr>
          <w:rFonts w:ascii="Courier New" w:hAnsi="Courier New"/>
          <w:color w:val="555555"/>
          <w:sz w:val="20"/>
        </w:rPr>
        <w:t>[JosVA . 7 . 10]</w:t>
      </w:r>
    </w:p>
    <w:p>
      <w:r>
        <w:rPr>
          <w:rFonts w:ascii="Gentium Plus" w:hAnsi="Gentium Plus"/>
          <w:sz w:val="24"/>
        </w:rPr>
        <w:t>καὶ εἶπεν κύριος πρὸς Ἰησοῦν Ἀνάστηθι· ἵνα τί τοῦτο σὺ πέπτωκας ἐπὶ πρόσωπόν σου;</w:t>
      </w:r>
    </w:p>
    <w:p>
      <w:r>
        <w:rPr>
          <w:rFonts w:ascii="Courier New" w:hAnsi="Courier New"/>
          <w:color w:val="555555"/>
          <w:sz w:val="20"/>
        </w:rPr>
        <w:t>[JosVA . 7 . 11]</w:t>
      </w:r>
    </w:p>
    <w:p>
      <w:r>
        <w:rPr>
          <w:rFonts w:ascii="Gentium Plus" w:hAnsi="Gentium Plus"/>
          <w:sz w:val="24"/>
        </w:rPr>
        <w:t>ἡμάρ‐ τηκεν ὁ λαὸς καὶ παρέβη τὴν διαθήκην, ἣν διεθέμην πρὸς αὐτούς, καὶ κλέψαντες ἀπὸ τοῦ ἀναθέματος ἐνέβαλον εἰς τὰ σκεύη αὐτῶν.</w:t>
      </w:r>
    </w:p>
    <w:p>
      <w:r>
        <w:rPr>
          <w:rFonts w:ascii="Courier New" w:hAnsi="Courier New"/>
          <w:color w:val="555555"/>
          <w:sz w:val="20"/>
        </w:rPr>
        <w:t>[JosVA . 7 . 12]</w:t>
      </w:r>
    </w:p>
    <w:p>
      <w:r>
        <w:rPr>
          <w:rFonts w:ascii="Gentium Plus" w:hAnsi="Gentium Plus"/>
          <w:sz w:val="24"/>
        </w:rPr>
        <w:t>οὐ μὴ δύνωνται οἱ υἱοὶ Ισραηλ ὑποστῆναι κατὰ πρόσωπον τῶν ἐχθρῶν αὐτῶν· αὐχένα ἐπιστρέψουσιν ἔναντι τῶν ἐχθρῶν αὐτῶν, ὅτι ἐγενήθησαν ἀνάθεμα· οὐ προσθήσω ἔτι εἶναι μεθ’ ὑμῶν, ἐὰν μὴ ἐξάρητε τὸ ἀνάθεμα ἐξ ὑμῶν αὐτῶν.</w:t>
      </w:r>
    </w:p>
    <w:p>
      <w:r>
        <w:rPr>
          <w:rFonts w:ascii="Courier New" w:hAnsi="Courier New"/>
          <w:color w:val="555555"/>
          <w:sz w:val="20"/>
        </w:rPr>
        <w:t>[JosVA . 7 . 13]</w:t>
      </w:r>
    </w:p>
    <w:p>
      <w:r>
        <w:rPr>
          <w:rFonts w:ascii="Gentium Plus" w:hAnsi="Gentium Plus"/>
          <w:sz w:val="24"/>
        </w:rPr>
        <w:t>ἀναστὰς ἁγίασον τὸν λαὸν καὶ εἰπὸν ἁγιασθῆναι εἰς αὔριον· τάδε λέγει κύριος ὁ θεὸς Ισραηλ Τὸ ἀνάθεμα ἐν ὑμῖν ἐστιν, οὐ δυνήσεσθε ἀντιστῆναι ἀπ‐ έναντι τῶν ἐχθρῶν ὑμῶν, ἕως ἂν ἐξάρητε τὸ ἀνάθεμα ἐξ ὑμῶν.</w:t>
      </w:r>
    </w:p>
    <w:p>
      <w:r>
        <w:rPr>
          <w:rFonts w:ascii="Courier New" w:hAnsi="Courier New"/>
          <w:color w:val="555555"/>
          <w:sz w:val="20"/>
        </w:rPr>
        <w:t>[JosVA . 7 . 14]</w:t>
      </w:r>
    </w:p>
    <w:p>
      <w:r>
        <w:rPr>
          <w:rFonts w:ascii="Gentium Plus" w:hAnsi="Gentium Plus"/>
          <w:sz w:val="24"/>
        </w:rPr>
        <w:t>καὶ συναχθήσεσθε πάντες τὸ πρωὶ κατὰ φυλάς, καὶ ἔσται ἡ φυλή, ἣν ἂν δείξῃ κύριος, προσάξετε κατὰ δήμους· καὶ τὸν δῆμον, ὃν ἐὰν δείξῃ κύριος, προσάξετε κατ’ οἶκον· καὶ τὸν οἶκον, ὃν ἐὰν δείξῃ κύριος, προσάξετε κατ’ ἄνδρα·</w:t>
      </w:r>
    </w:p>
    <w:p>
      <w:r>
        <w:rPr>
          <w:rFonts w:ascii="Courier New" w:hAnsi="Courier New"/>
          <w:color w:val="555555"/>
          <w:sz w:val="20"/>
        </w:rPr>
        <w:t>[JosVA . 7 . 15]</w:t>
      </w:r>
    </w:p>
    <w:p>
      <w:r>
        <w:rPr>
          <w:rFonts w:ascii="Gentium Plus" w:hAnsi="Gentium Plus"/>
          <w:sz w:val="24"/>
        </w:rPr>
        <w:t>καὶ ὃς ἂν ἐνδειχθῇ, κατα‐ καυθήσεται ἐν πυρὶ καὶ πάντα, ὅσα ἐστὶν αὐτῷ, ὅτι παρέβη τὴν διαθήκην κυρίου καὶ ἐποίησεν ἀνόμημα ἐν Ισραηλ. —</w:t>
      </w:r>
    </w:p>
    <w:p>
      <w:r>
        <w:rPr>
          <w:rFonts w:ascii="Courier New" w:hAnsi="Courier New"/>
          <w:color w:val="555555"/>
          <w:sz w:val="20"/>
        </w:rPr>
        <w:t>[JosVA . 7 . 16]</w:t>
      </w:r>
    </w:p>
    <w:p>
      <w:r>
        <w:rPr>
          <w:rFonts w:ascii="Gentium Plus" w:hAnsi="Gentium Plus"/>
          <w:sz w:val="24"/>
        </w:rPr>
        <w:t>καὶ ὤρ‐ θρισεν Ἰησοῦς καὶ προσήγαγεν τὸν λαὸν κατὰ φυλάς, καὶ ἐν‐ εδείχθη ἡ φυλὴ Ιουδα·</w:t>
      </w:r>
    </w:p>
    <w:p>
      <w:r>
        <w:rPr>
          <w:rFonts w:ascii="Courier New" w:hAnsi="Courier New"/>
          <w:color w:val="555555"/>
          <w:sz w:val="20"/>
        </w:rPr>
        <w:t>[JosVA . 7 . 17]</w:t>
      </w:r>
    </w:p>
    <w:p>
      <w:r>
        <w:rPr>
          <w:rFonts w:ascii="Gentium Plus" w:hAnsi="Gentium Plus"/>
          <w:sz w:val="24"/>
        </w:rPr>
        <w:t>καὶ προσήχθη κατὰ δήμους, καὶ ἐν‐ εδείχθη δῆμος ὁ Ζαραϊ· καὶ προσήχθη κατὰ ἄνδρα,</w:t>
      </w:r>
    </w:p>
    <w:p>
      <w:r>
        <w:rPr>
          <w:rFonts w:ascii="Courier New" w:hAnsi="Courier New"/>
          <w:color w:val="555555"/>
          <w:sz w:val="20"/>
        </w:rPr>
        <w:t>[JosVA . 7 . 18]</w:t>
      </w:r>
    </w:p>
    <w:p>
      <w:r>
        <w:rPr>
          <w:rFonts w:ascii="Gentium Plus" w:hAnsi="Gentium Plus"/>
          <w:sz w:val="24"/>
        </w:rPr>
        <w:t>καὶ ἐνε‐ δείχθη Αχαρ υἱὸς Ζαμβρι υἱοῦ Ζαρα.</w:t>
      </w:r>
    </w:p>
    <w:p>
      <w:r>
        <w:rPr>
          <w:rFonts w:ascii="Courier New" w:hAnsi="Courier New"/>
          <w:color w:val="555555"/>
          <w:sz w:val="20"/>
        </w:rPr>
        <w:t>[JosVA . 7 . 19]</w:t>
      </w:r>
    </w:p>
    <w:p>
      <w:r>
        <w:rPr>
          <w:rFonts w:ascii="Gentium Plus" w:hAnsi="Gentium Plus"/>
          <w:sz w:val="24"/>
        </w:rPr>
        <w:t>καὶ εἶπεν Ἰησοῦς τῷ Αχαρ Δὸς δόξαν σήμερον τῷ κυρίῳ θεῷ Ισραηλ καὶ δὸς τὴν ἐξομολό‐ γησιν καὶ ἀνάγγειλόν μοι τί ἐποίησας, καὶ μὴ κρύψῃς ἀπ’ ἐμοῦ.</w:t>
      </w:r>
    </w:p>
    <w:p>
      <w:r>
        <w:rPr>
          <w:rFonts w:ascii="Courier New" w:hAnsi="Courier New"/>
          <w:color w:val="555555"/>
          <w:sz w:val="20"/>
        </w:rPr>
        <w:t>[JosVA . 7 . 20]</w:t>
      </w:r>
    </w:p>
    <w:p>
      <w:r>
        <w:rPr>
          <w:rFonts w:ascii="Gentium Plus" w:hAnsi="Gentium Plus"/>
          <w:sz w:val="24"/>
        </w:rPr>
        <w:t>καὶ ἀπεκρίθη Αχαρ τῷ Ἰησοῖ καὶ εἶπεν Ἀληθῶς ἥμαρτον ἐναντίον κυρίου θεοῦ Ισραηλ· οὕτως καὶ οὕτως ἐποίησα·</w:t>
      </w:r>
    </w:p>
    <w:p>
      <w:r>
        <w:rPr>
          <w:rFonts w:ascii="Courier New" w:hAnsi="Courier New"/>
          <w:color w:val="555555"/>
          <w:sz w:val="20"/>
        </w:rPr>
        <w:t>[JosVA . 7 . 21]</w:t>
      </w:r>
    </w:p>
    <w:p>
      <w:r>
        <w:rPr>
          <w:rFonts w:ascii="Gentium Plus" w:hAnsi="Gentium Plus"/>
          <w:sz w:val="24"/>
        </w:rPr>
        <w:t>εἶδον ἐν τῇ προ‐ νομῇ ψιλὴν ποικίλην καλὴν καὶ διακόσια δίδραχμα ἀργυρίου καὶ γλῶσσαν μίαν χρυσῆν πεντήκοντα διδράχμων καὶ ἐνθυμηθεὶς αὐτῶν ἔλαβον, καὶ ἰδοὺ αὐτὰ ἐγκέκρυπται ἐν τῇ γῇ ἐν τῇ σκηνῇ μου,</w:t>
      </w:r>
    </w:p>
    <w:p>
      <w:r>
        <w:rPr>
          <w:rFonts w:ascii="Courier New" w:hAnsi="Courier New"/>
          <w:color w:val="555555"/>
          <w:sz w:val="20"/>
        </w:rPr>
        <w:t>[5]</w:t>
      </w:r>
    </w:p>
    <w:p>
      <w:r>
        <w:rPr>
          <w:rFonts w:ascii="Gentium Plus" w:hAnsi="Gentium Plus"/>
          <w:sz w:val="24"/>
        </w:rPr>
        <w:t>καὶ τὸ ἀργύριον κέκρυπται ὑποκάτω αὐτῶν.</w:t>
      </w:r>
    </w:p>
    <w:p>
      <w:r>
        <w:rPr>
          <w:rFonts w:ascii="Courier New" w:hAnsi="Courier New"/>
          <w:color w:val="555555"/>
          <w:sz w:val="20"/>
        </w:rPr>
        <w:t>[JosVA . 7 . 22]</w:t>
      </w:r>
    </w:p>
    <w:p>
      <w:r>
        <w:rPr>
          <w:rFonts w:ascii="Gentium Plus" w:hAnsi="Gentium Plus"/>
          <w:sz w:val="24"/>
        </w:rPr>
        <w:t>καὶ ἀπέστειλεν Ἰη‐ σοῦς ἀγγέλους, καὶ ἔδραμον εἰς τὴν σκηνὴν εἰς τὴν παρεμβολήν· καὶ ταῦτα ἦν ἐγκεκρυμμένα εἰς τὴν σκηνήν, καὶ τὸ ἀργύριον ὑπο‐ κάτω αὐτῶν.</w:t>
      </w:r>
    </w:p>
    <w:p>
      <w:r>
        <w:rPr>
          <w:rFonts w:ascii="Courier New" w:hAnsi="Courier New"/>
          <w:color w:val="555555"/>
          <w:sz w:val="20"/>
        </w:rPr>
        <w:t>[JosVA . 7 . 23]</w:t>
      </w:r>
    </w:p>
    <w:p>
      <w:r>
        <w:rPr>
          <w:rFonts w:ascii="Gentium Plus" w:hAnsi="Gentium Plus"/>
          <w:sz w:val="24"/>
        </w:rPr>
        <w:t>καὶ ἐξήνεγκαν αὐτὰ ἐκ τῆς σκηνῆς καὶ ἤνεγκαν πρὸς Ἰησοῦν καὶ τοὺς πρεσβυτέρους Ισραηλ, καὶ ἔθηκαν αὐτὰ ἔναντι κυρίου.</w:t>
      </w:r>
    </w:p>
    <w:p>
      <w:r>
        <w:rPr>
          <w:rFonts w:ascii="Courier New" w:hAnsi="Courier New"/>
          <w:color w:val="555555"/>
          <w:sz w:val="20"/>
        </w:rPr>
        <w:t>[JosVA . 7 . 24]</w:t>
      </w:r>
    </w:p>
    <w:p>
      <w:r>
        <w:rPr>
          <w:rFonts w:ascii="Gentium Plus" w:hAnsi="Gentium Plus"/>
          <w:sz w:val="24"/>
        </w:rPr>
        <w:t>καὶ ἔλαβεν Ἰησοῦς τὸν Αχαρ υἱὸν Ζαρα καὶ ἀνή‐ γαγεν αὐτὸν εἰς φάραγγα Αχωρ καὶ τοὺς υἱοὺς αὐτοῦ καὶ τὰς θυ‐ γατέρας αὐτοῦ καὶ τοὺς μόσχους αὐτοῦ καὶ τὰ ὑποζύγια αὐτοῦ καὶ πάντα τὰ πρόβατα αὐτοῦ καὶ τὴν σκηνὴν αὐτοῦ καὶ πάντα τὰ ὑπ‐</w:t>
      </w:r>
    </w:p>
    <w:p>
      <w:r>
        <w:rPr>
          <w:rFonts w:ascii="Courier New" w:hAnsi="Courier New"/>
          <w:color w:val="555555"/>
          <w:sz w:val="20"/>
        </w:rPr>
        <w:t>[5]</w:t>
      </w:r>
    </w:p>
    <w:p>
      <w:r>
        <w:rPr>
          <w:rFonts w:ascii="Gentium Plus" w:hAnsi="Gentium Plus"/>
          <w:sz w:val="24"/>
        </w:rPr>
        <w:t>άρχοντα αὐτοῦ, καὶ πᾶς ὁ λαὸς μετ’ αὐτοῦ· καὶ ἀνήγαγεν αὐτοὺς εἰς Εμεκαχωρ.</w:t>
      </w:r>
    </w:p>
    <w:p>
      <w:r>
        <w:rPr>
          <w:rFonts w:ascii="Courier New" w:hAnsi="Courier New"/>
          <w:color w:val="555555"/>
          <w:sz w:val="20"/>
        </w:rPr>
        <w:t>[JosVA . 7 . 25]</w:t>
      </w:r>
    </w:p>
    <w:p>
      <w:r>
        <w:rPr>
          <w:rFonts w:ascii="Gentium Plus" w:hAnsi="Gentium Plus"/>
          <w:sz w:val="24"/>
        </w:rPr>
        <w:t>καὶ εἶπεν Ἰησοῦς τῷ Αχαρ Τί ὠλέθρευσας ἡμᾶς; ἐξολεθρεύσαι σε κύριος καθὰ καὶ σήμερον. καὶ ἐλιθοβόλησαν αὐτὸν λίθοις πᾶς Ισραηλ.</w:t>
      </w:r>
    </w:p>
    <w:p>
      <w:r>
        <w:rPr>
          <w:rFonts w:ascii="Courier New" w:hAnsi="Courier New"/>
          <w:color w:val="555555"/>
          <w:sz w:val="20"/>
        </w:rPr>
        <w:t>[JosVA . 7 . 26]</w:t>
      </w:r>
    </w:p>
    <w:p>
      <w:r>
        <w:rPr>
          <w:rFonts w:ascii="Gentium Plus" w:hAnsi="Gentium Plus"/>
          <w:sz w:val="24"/>
        </w:rPr>
        <w:t>καὶ ἐπέστησαν αὐτῷ σωρὸν λίθων μέγαν. καὶ ἐπαύσατο κύριος τοῦ θυμοῦ τῆς ὀργῆς. διὰ τοῦτο ἐπωνόμασεν αὐτὸ Εμεκαχωρ ἕως τῆς ἡμέρας ταύτης.</w:t>
      </w:r>
    </w:p>
    <w:p>
      <w:r>
        <w:rPr>
          <w:rFonts w:ascii="Courier New" w:hAnsi="Courier New"/>
          <w:color w:val="555555"/>
          <w:sz w:val="20"/>
        </w:rPr>
        <w:t>[JosVA . 8 . 1]</w:t>
      </w:r>
    </w:p>
    <w:p>
      <w:r>
        <w:rPr>
          <w:rFonts w:ascii="Gentium Plus" w:hAnsi="Gentium Plus"/>
          <w:sz w:val="24"/>
        </w:rPr>
        <w:t>Καὶ εἶπεν κύριος πρὸς Ἰησοῦν Μὴ φοβηθῇς μηδὲ δειλιάσῃς· λαβὲ μετὰ σοῦ τοὺς ἄνδρας πάντας τοὺς πολεμιστὰς καὶ ἀναστὰς ἀνάβηθι εἰς Γαι· ἰδοὺ δέδωκα εἰς τὰς χεῖράς σου τὸν βασιλέα Γαι καὶ τὴν γῆν αὐτοῦ.</w:t>
      </w:r>
    </w:p>
    <w:p>
      <w:r>
        <w:rPr>
          <w:rFonts w:ascii="Courier New" w:hAnsi="Courier New"/>
          <w:color w:val="555555"/>
          <w:sz w:val="20"/>
        </w:rPr>
        <w:t>[JosVA . 8 . 2]</w:t>
      </w:r>
    </w:p>
    <w:p>
      <w:r>
        <w:rPr>
          <w:rFonts w:ascii="Gentium Plus" w:hAnsi="Gentium Plus"/>
          <w:sz w:val="24"/>
        </w:rPr>
        <w:t>καὶ ποιήσεις τὴν Γαι ὃν τρόπον ἐποίησας τὴν Ιεριχω καὶ τὸν βασιλέα αὐτῆς, καὶ τὴν προνομὴν τῶν κτηνῶν προνομεύσεις σεαυτῷ. κατάστησον δὲ σεαυτῷ ἔνεδρα τῇ πόλει εἰς τὰ ὀπίσω.</w:t>
      </w:r>
    </w:p>
    <w:p>
      <w:r>
        <w:rPr>
          <w:rFonts w:ascii="Courier New" w:hAnsi="Courier New"/>
          <w:color w:val="555555"/>
          <w:sz w:val="20"/>
        </w:rPr>
        <w:t>[JosVA . 8 . 3]</w:t>
      </w:r>
    </w:p>
    <w:p>
      <w:r>
        <w:rPr>
          <w:rFonts w:ascii="Gentium Plus" w:hAnsi="Gentium Plus"/>
          <w:sz w:val="24"/>
        </w:rPr>
        <w:t>καὶ ἀνέστη Ἰησοῦς καὶ πᾶς ὁ λαὸς ὁ πολεμιστὴς ὥστε ἀναβῆναι εἰς Γαι. ἐπέλεξεν δὲ Ἰησοῦς τριάκοντα χιλιάδας ἀνδρῶν δυνατοὺς ἐν ἰσχύι καὶ ἀπέστειλεν αὐτοὺς νυκτός.</w:t>
      </w:r>
    </w:p>
    <w:p>
      <w:r>
        <w:rPr>
          <w:rFonts w:ascii="Courier New" w:hAnsi="Courier New"/>
          <w:color w:val="555555"/>
          <w:sz w:val="20"/>
        </w:rPr>
        <w:t>[JosVA . 8 . 4]</w:t>
      </w:r>
    </w:p>
    <w:p>
      <w:r>
        <w:rPr>
          <w:rFonts w:ascii="Gentium Plus" w:hAnsi="Gentium Plus"/>
          <w:sz w:val="24"/>
        </w:rPr>
        <w:t>καὶ ἐνετείλατο αὐτοῖς λέγων Ὑμεῖς ἐνεδρεύσατε ὀπίσω τῆς πόλεως· μὴ μακρὰν γίνεσθε ἀπὸ τῆς πόλεως καὶ ἔσεσθε πάντες ἕτοιμοι.</w:t>
      </w:r>
    </w:p>
    <w:p>
      <w:r>
        <w:rPr>
          <w:rFonts w:ascii="Courier New" w:hAnsi="Courier New"/>
          <w:color w:val="555555"/>
          <w:sz w:val="20"/>
        </w:rPr>
        <w:t>[JosVA . 8 . 5]</w:t>
      </w:r>
    </w:p>
    <w:p>
      <w:r>
        <w:rPr>
          <w:rFonts w:ascii="Gentium Plus" w:hAnsi="Gentium Plus"/>
          <w:sz w:val="24"/>
        </w:rPr>
        <w:t>καὶ ἐγὼ καὶ πάντες οἱ μετ’ ἐμοῦ προσάξομεν πρὸς τὴν πόλιν, καὶ ἔσται ὡς ἂν ἐξέλθωσιν οἱ κατοικοῦντες Γαι εἰς συνάντησιν ἡμῖν καθάπερ καὶ πρῴην, καὶ φευξόμεθα ἀπὸ προσώπου αὐτῶν.</w:t>
      </w:r>
    </w:p>
    <w:p>
      <w:r>
        <w:rPr>
          <w:rFonts w:ascii="Courier New" w:hAnsi="Courier New"/>
          <w:color w:val="555555"/>
          <w:sz w:val="20"/>
        </w:rPr>
        <w:t>[JosVA . 8 . 6]</w:t>
      </w:r>
    </w:p>
    <w:p>
      <w:r>
        <w:rPr>
          <w:rFonts w:ascii="Gentium Plus" w:hAnsi="Gentium Plus"/>
          <w:sz w:val="24"/>
        </w:rPr>
        <w:t>καὶ ὡς ἂν ἐξέλθω‐ σιν ὀπίσω ἡμῶν, ἀποσπάσομεν αὐτοὺς ἀπὸ τῆς πόλεως· καὶ ἐροῦ‐ σιν Φεύγουσιν οὗτοι ἀπὸ προσώπου ἡμῶν ὃν τρόπον καὶ ἔμπροσθεν.</w:t>
      </w:r>
    </w:p>
    <w:p>
      <w:r>
        <w:rPr>
          <w:rFonts w:ascii="Courier New" w:hAnsi="Courier New"/>
          <w:color w:val="555555"/>
          <w:sz w:val="20"/>
        </w:rPr>
        <w:t>[JosVA . 8 . 7]</w:t>
      </w:r>
    </w:p>
    <w:p>
      <w:r>
        <w:rPr>
          <w:rFonts w:ascii="Gentium Plus" w:hAnsi="Gentium Plus"/>
          <w:sz w:val="24"/>
        </w:rPr>
        <w:t>ὑμεῖς δὲ ἐξαναστήσεσθε ἐκ τῆς ἐνέδρας καὶ πορεύσεσθε εἰς τὴν πόλιν.</w:t>
      </w:r>
    </w:p>
    <w:p>
      <w:r>
        <w:rPr>
          <w:rFonts w:ascii="Courier New" w:hAnsi="Courier New"/>
          <w:color w:val="555555"/>
          <w:sz w:val="20"/>
        </w:rPr>
        <w:t>[JosVA . 8 . 8]</w:t>
      </w:r>
    </w:p>
    <w:p>
      <w:r>
        <w:rPr>
          <w:rFonts w:ascii="Gentium Plus" w:hAnsi="Gentium Plus"/>
          <w:sz w:val="24"/>
        </w:rPr>
        <w:t>κατὰ τὸ ῥῆμα τοῦτο ποιήσετε· ἰδοὺ ἐντέταλμαι ὑμῖν.</w:t>
      </w:r>
    </w:p>
    <w:p>
      <w:r>
        <w:rPr>
          <w:rFonts w:ascii="Courier New" w:hAnsi="Courier New"/>
          <w:color w:val="555555"/>
          <w:sz w:val="20"/>
        </w:rPr>
        <w:t>[JosVA . 8 . 9]</w:t>
      </w:r>
    </w:p>
    <w:p>
      <w:r>
        <w:rPr>
          <w:rFonts w:ascii="Gentium Plus" w:hAnsi="Gentium Plus"/>
          <w:sz w:val="24"/>
        </w:rPr>
        <w:t>καὶ ἀπέστειλεν αὐτοὺς Ἰησοῦς, καὶ ἐπορεύθησαν εἰς τὴν ἐνέδραν καὶ ἐνεκάθισαν ἀνὰ μέσον Βαιθηλ καὶ ἀνὰ μέσον Γαι ἀπὸ θαλάσ‐ σης τῆς Γαι.</w:t>
      </w:r>
    </w:p>
    <w:p>
      <w:r>
        <w:rPr>
          <w:rFonts w:ascii="Courier New" w:hAnsi="Courier New"/>
          <w:color w:val="555555"/>
          <w:sz w:val="20"/>
        </w:rPr>
        <w:t>[JosVA . 8 . 10]</w:t>
      </w:r>
    </w:p>
    <w:p>
      <w:r>
        <w:rPr>
          <w:rFonts w:ascii="Gentium Plus" w:hAnsi="Gentium Plus"/>
          <w:sz w:val="24"/>
        </w:rPr>
        <w:t>καὶ ὀρθρίσας Ἰησοῦς τὸ πρωὶ ἐπεσκέψατο τὸν λαόν· καὶ ἀνέβησαν αὐτὸς καὶ οἱ πρεσβύτεροι κατὰ πρόσωπον τοῦ λαοῦ ἐπὶ Γαι.</w:t>
      </w:r>
    </w:p>
    <w:p>
      <w:r>
        <w:rPr>
          <w:rFonts w:ascii="Courier New" w:hAnsi="Courier New"/>
          <w:color w:val="555555"/>
          <w:sz w:val="20"/>
        </w:rPr>
        <w:t>[JosVA . 8 . 11]</w:t>
      </w:r>
    </w:p>
    <w:p>
      <w:r>
        <w:rPr>
          <w:rFonts w:ascii="Gentium Plus" w:hAnsi="Gentium Plus"/>
          <w:sz w:val="24"/>
        </w:rPr>
        <w:t>καὶ πᾶς ὁ λαὸς ὁ πολεμιστὴς μετ’ αὐτοῦ ἀνέβησαν καὶ πορευόμενοι ἦλθον ἐξ ἐναντίας τῆς πόλεως ἀπ’ ἀνατολῶν,</w:t>
      </w:r>
    </w:p>
    <w:p>
      <w:r>
        <w:rPr>
          <w:rFonts w:ascii="Courier New" w:hAnsi="Courier New"/>
          <w:color w:val="555555"/>
          <w:sz w:val="20"/>
        </w:rPr>
        <w:t>[JosVA . 8 . 12]</w:t>
      </w:r>
    </w:p>
    <w:p>
      <w:r>
        <w:rPr>
          <w:rFonts w:ascii="Gentium Plus" w:hAnsi="Gentium Plus"/>
          <w:sz w:val="24"/>
        </w:rPr>
        <w:t>καὶ τὰ ἔνεδρα τῆς πόλεως ἀπὸ θαλάσσης.</w:t>
      </w:r>
    </w:p>
    <w:p>
      <w:r>
        <w:rPr>
          <w:rFonts w:ascii="Courier New" w:hAnsi="Courier New"/>
          <w:color w:val="555555"/>
          <w:sz w:val="20"/>
        </w:rPr>
        <w:t>[JosVA . 8 . 14]</w:t>
      </w:r>
    </w:p>
    <w:p>
      <w:r>
        <w:rPr>
          <w:rFonts w:ascii="Gentium Plus" w:hAnsi="Gentium Plus"/>
          <w:sz w:val="24"/>
        </w:rPr>
        <w:t>καὶ ἐγένετο ὡς εἶδεν βα‐ σιλεὺς Γαι, ἔσπευσεν καὶ ἐξῆλθεν εἰς συνάντησιν αὐτοῖς ἐπ’ εὐθεί‐ ας εἰς τὸν πόλεμον, αὐτὸς καὶ πᾶς ὁ λαὸς ὁ μετ’ αὐτοῦ, καὶ αὐ‐ τὸς οὐκ ᾔδει ὅτι ἔνεδρα αὐτῷ ἐστιν ὀπίσω τῆς πόλεως.</w:t>
      </w:r>
    </w:p>
    <w:p>
      <w:r>
        <w:rPr>
          <w:rFonts w:ascii="Courier New" w:hAnsi="Courier New"/>
          <w:color w:val="555555"/>
          <w:sz w:val="20"/>
        </w:rPr>
        <w:t>[JosVA . 8 . 15]</w:t>
      </w:r>
    </w:p>
    <w:p>
      <w:r>
        <w:rPr>
          <w:rFonts w:ascii="Gentium Plus" w:hAnsi="Gentium Plus"/>
          <w:sz w:val="24"/>
        </w:rPr>
        <w:t>καὶ εἶδεν καὶ ἀνεχώρησεν Ἰησοῦς καὶ Ισραηλ ἀπὸ προσώπου αὐτῶν.</w:t>
      </w:r>
    </w:p>
    <w:p>
      <w:r>
        <w:rPr>
          <w:rFonts w:ascii="Courier New" w:hAnsi="Courier New"/>
          <w:color w:val="555555"/>
          <w:sz w:val="20"/>
        </w:rPr>
        <w:t>[JosVA . 8 . 16]</w:t>
      </w:r>
    </w:p>
    <w:p>
      <w:r>
        <w:rPr>
          <w:rFonts w:ascii="Gentium Plus" w:hAnsi="Gentium Plus"/>
          <w:sz w:val="24"/>
        </w:rPr>
        <w:t>καὶ κατεδίωξαν ὀπίσω τῶν υἱῶν Ισραηλ καὶ αὐτοὶ ἀπέστησαν ἀπὸ τῆς πόλεως·</w:t>
      </w:r>
    </w:p>
    <w:p>
      <w:r>
        <w:rPr>
          <w:rFonts w:ascii="Courier New" w:hAnsi="Courier New"/>
          <w:color w:val="555555"/>
          <w:sz w:val="20"/>
        </w:rPr>
        <w:t>[JosVA . 8 . 17]</w:t>
      </w:r>
    </w:p>
    <w:p>
      <w:r>
        <w:rPr>
          <w:rFonts w:ascii="Gentium Plus" w:hAnsi="Gentium Plus"/>
          <w:sz w:val="24"/>
        </w:rPr>
        <w:t>οὐ κατελείφθη οὐθεὶς ἐν τῇ Γαι, ὃς οὐ κατ‐ εδίωξεν ὀπίσω Ισραηλ· καὶ κατέλιπον τὴν πόλιν ἀνεῳγμένην καὶ κατεδίωξαν ὀπίσω Ισραηλ.</w:t>
      </w:r>
    </w:p>
    <w:p>
      <w:r>
        <w:rPr>
          <w:rFonts w:ascii="Courier New" w:hAnsi="Courier New"/>
          <w:color w:val="555555"/>
          <w:sz w:val="20"/>
        </w:rPr>
        <w:t>[JosVA . 8 . 18]</w:t>
      </w:r>
    </w:p>
    <w:p>
      <w:r>
        <w:rPr>
          <w:rFonts w:ascii="Gentium Plus" w:hAnsi="Gentium Plus"/>
          <w:sz w:val="24"/>
        </w:rPr>
        <w:t>καὶ εἶπεν κύριος πρὸς Ἰησοῦν Ἔκτει‐ νον τὴν χεῖρά σου ἐν τῷ γαίσῳ τῷ ἐν τῇ χειρί σου ἐπὶ τὴν πό‐ λιν—εἰς γὰρ τὰς χεῖράς σου παραδέδωκα αὐτήν—, καὶ τὰ ἔνε‐ δρα ἐξαναστήσονται ἐν τάχει ἐκ τοῦ τόπου αὐτῶν. καὶ ἐξέτεινεν</w:t>
      </w:r>
    </w:p>
    <w:p>
      <w:r>
        <w:rPr>
          <w:rFonts w:ascii="Courier New" w:hAnsi="Courier New"/>
          <w:color w:val="555555"/>
          <w:sz w:val="20"/>
        </w:rPr>
        <w:t>[5]</w:t>
      </w:r>
    </w:p>
    <w:p>
      <w:r>
        <w:rPr>
          <w:rFonts w:ascii="Gentium Plus" w:hAnsi="Gentium Plus"/>
          <w:sz w:val="24"/>
        </w:rPr>
        <w:t>Ἰησοῦς τὴν χεῖρα αὐτοῦ, τὸν γαῖσον, ἐπὶ τὴν πόλιν,</w:t>
      </w:r>
    </w:p>
    <w:p>
      <w:r>
        <w:rPr>
          <w:rFonts w:ascii="Courier New" w:hAnsi="Courier New"/>
          <w:color w:val="555555"/>
          <w:sz w:val="20"/>
        </w:rPr>
        <w:t>[JosVA . 8 . 19]</w:t>
      </w:r>
    </w:p>
    <w:p>
      <w:r>
        <w:rPr>
          <w:rFonts w:ascii="Gentium Plus" w:hAnsi="Gentium Plus"/>
          <w:sz w:val="24"/>
        </w:rPr>
        <w:t>καὶ τὰ ἔνε‐ δρα ἐξανέστησαν ἐν τάχει ἐκ τοῦ τόπου αὐτῶν καὶ ἐξήλθοσαν, ὅτε ἐξέτεινεν τὴν χεῖρα, καὶ ἤλθοσαν ἐπὶ τὴν πόλιν καὶ κατελά‐ βοντο αὐτὴν καὶ σπεύσαντες ἐνέπρησαν τὴν πόλιν ἐν πυρί.</w:t>
      </w:r>
    </w:p>
    <w:p>
      <w:r>
        <w:rPr>
          <w:rFonts w:ascii="Courier New" w:hAnsi="Courier New"/>
          <w:color w:val="555555"/>
          <w:sz w:val="20"/>
        </w:rPr>
        <w:t>[JosVA . 8 . 20]</w:t>
      </w:r>
    </w:p>
    <w:p>
      <w:r>
        <w:rPr>
          <w:rFonts w:ascii="Gentium Plus" w:hAnsi="Gentium Plus"/>
          <w:sz w:val="24"/>
        </w:rPr>
        <w:t>καὶ περιβλέψαντες οἱ κάτοικοι Γαι εἰς τὰ ὀπίσω αὐτῶν καὶ ἐθεώ‐ ρουν καπνὸν ἀναβαίνοντα ἐκ τῆς πόλεως εἰς τὸν οὐρανόν· καὶ οὐκέτι εἶχον ποῦ φύγωσιν ὧδε ἢ ὧδε.</w:t>
      </w:r>
    </w:p>
    <w:p>
      <w:r>
        <w:rPr>
          <w:rFonts w:ascii="Courier New" w:hAnsi="Courier New"/>
          <w:color w:val="555555"/>
          <w:sz w:val="20"/>
        </w:rPr>
        <w:t>[JosVA . 8 . 21]</w:t>
      </w:r>
    </w:p>
    <w:p>
      <w:r>
        <w:rPr>
          <w:rFonts w:ascii="Gentium Plus" w:hAnsi="Gentium Plus"/>
          <w:sz w:val="24"/>
        </w:rPr>
        <w:t>καὶ Ἰησοῦς καὶ πᾶς Ισρα‐ ηλ εἶδον ὅτι ἔλαβον τὰ ἔνεδρα τὴν πόλιν καὶ ὅτι ἀνέβη ὁ καπνὸς τῆς πόλεως εἰς τὸν οὐρανόν, καὶ μεταβαλόμενοι ἐπάταξαν τοὺς ἄνδρας τῆς Γαι.</w:t>
      </w:r>
    </w:p>
    <w:p>
      <w:r>
        <w:rPr>
          <w:rFonts w:ascii="Courier New" w:hAnsi="Courier New"/>
          <w:color w:val="555555"/>
          <w:sz w:val="20"/>
        </w:rPr>
        <w:t>[JosVA . 8 . 22]</w:t>
      </w:r>
    </w:p>
    <w:p>
      <w:r>
        <w:rPr>
          <w:rFonts w:ascii="Gentium Plus" w:hAnsi="Gentium Plus"/>
          <w:sz w:val="24"/>
        </w:rPr>
        <w:t>καὶ οὗτοι ἐξήλθοσαν ἐκ τῆς πόλεως εἰς συνάν‐ τησιν καὶ ἐγενήθησαν ἀνὰ μέσον τῆς παρεμβολῆς, οὗτοι ἐντεῦθεν καὶ οὗτοι ἐντεῦθεν· καὶ ἐπάταξαν ἕως τοῦ μὴ καταλειφθῆναι αὐτῶν σεσωσμένον καὶ διαπεφευγότα.</w:t>
      </w:r>
    </w:p>
    <w:p>
      <w:r>
        <w:rPr>
          <w:rFonts w:ascii="Courier New" w:hAnsi="Courier New"/>
          <w:color w:val="555555"/>
          <w:sz w:val="20"/>
        </w:rPr>
        <w:t>[JosVA . 8 . 23]</w:t>
      </w:r>
    </w:p>
    <w:p>
      <w:r>
        <w:rPr>
          <w:rFonts w:ascii="Gentium Plus" w:hAnsi="Gentium Plus"/>
          <w:sz w:val="24"/>
        </w:rPr>
        <w:t>καὶ τὸν βασιλέα τῆς Γαι συνέλα‐ βον ζῶντα καὶ προσήγαγον αὐτὸν πρὸς Ἰησοῦν.</w:t>
      </w:r>
    </w:p>
    <w:p>
      <w:r>
        <w:rPr>
          <w:rFonts w:ascii="Courier New" w:hAnsi="Courier New"/>
          <w:color w:val="555555"/>
          <w:sz w:val="20"/>
        </w:rPr>
        <w:t>[JosVA . 8 . 24]</w:t>
      </w:r>
    </w:p>
    <w:p>
      <w:r>
        <w:rPr>
          <w:rFonts w:ascii="Gentium Plus" w:hAnsi="Gentium Plus"/>
          <w:sz w:val="24"/>
        </w:rPr>
        <w:t>καὶ ὡς ἐπαύ‐ σαντο οἱ υἱοὶ Ισραηλ ἀποκτέννοντες πάντας τοὺς ἐν τῇ Γαι τοὺς</w:t>
      </w:r>
    </w:p>
    <w:p>
      <w:r>
        <w:rPr>
          <w:rFonts w:ascii="Courier New" w:hAnsi="Courier New"/>
          <w:color w:val="555555"/>
          <w:sz w:val="20"/>
        </w:rPr>
        <w:t>[5]</w:t>
      </w:r>
    </w:p>
    <w:p>
      <w:r>
        <w:rPr>
          <w:rFonts w:ascii="Gentium Plus" w:hAnsi="Gentium Plus"/>
          <w:sz w:val="24"/>
        </w:rPr>
        <w:t>ἐπάταξεν αὐτὴν ἐν στόματι ῥομφαίας.</w:t>
      </w:r>
    </w:p>
    <w:p>
      <w:r>
        <w:rPr>
          <w:rFonts w:ascii="Courier New" w:hAnsi="Courier New"/>
          <w:color w:val="555555"/>
          <w:sz w:val="20"/>
        </w:rPr>
        <w:t>[JosVA . 8 . 25]</w:t>
      </w:r>
    </w:p>
    <w:p>
      <w:r>
        <w:rPr>
          <w:rFonts w:ascii="Gentium Plus" w:hAnsi="Gentium Plus"/>
          <w:sz w:val="24"/>
        </w:rPr>
        <w:t>καὶ ἐγενήθησαν οἱ πεσόν‐ τες ἐν τῇ ἡμέρᾳ ἐκείνῃ ἀπὸ ἀνδρὸς καὶ ἕως γυναικὸς δώδεκα χι‐ λιάδες, πάντας τοὺς κατοικοῦντας Γαι,</w:t>
      </w:r>
    </w:p>
    <w:p>
      <w:r>
        <w:rPr>
          <w:rFonts w:ascii="Courier New" w:hAnsi="Courier New"/>
          <w:color w:val="555555"/>
          <w:sz w:val="20"/>
        </w:rPr>
        <w:t>[JosVA . 8 . 27]</w:t>
      </w:r>
    </w:p>
    <w:p>
      <w:r>
        <w:rPr>
          <w:rFonts w:ascii="Gentium Plus" w:hAnsi="Gentium Plus"/>
          <w:sz w:val="24"/>
        </w:rPr>
        <w:t>πλὴν τῶν κτηνῶν καὶ τῶν σκύλων τῶν ἐν τῇ πόλει, πάντα ἃ ἐπρονόμευσαν οἱ υἱοὶ Ισραηλ κατὰ πρόσταγμα κυρίου, ὃν τρόπον συνέταξεν κύριος τῷ Ἰησοῖ.</w:t>
      </w:r>
    </w:p>
    <w:p>
      <w:r>
        <w:rPr>
          <w:rFonts w:ascii="Courier New" w:hAnsi="Courier New"/>
          <w:color w:val="555555"/>
          <w:sz w:val="20"/>
        </w:rPr>
        <w:t>[JosVA . 8 . 28]</w:t>
      </w:r>
    </w:p>
    <w:p>
      <w:r>
        <w:rPr>
          <w:rFonts w:ascii="Gentium Plus" w:hAnsi="Gentium Plus"/>
          <w:sz w:val="24"/>
        </w:rPr>
        <w:t>καὶ ἐνεπύρισεν Ἰησοῦς τὴν πόλιν ἐν πυρί· χῶμα ἀοίκητον εἰς τὸν αἰῶνα ἔθηκεν αὐτὴν ἕως τῆς ἡμέρας ταύτης.</w:t>
      </w:r>
    </w:p>
    <w:p>
      <w:r>
        <w:rPr>
          <w:rFonts w:ascii="Courier New" w:hAnsi="Courier New"/>
          <w:color w:val="555555"/>
          <w:sz w:val="20"/>
        </w:rPr>
        <w:t>[JosVA . 8 . 29]</w:t>
      </w:r>
    </w:p>
    <w:p>
      <w:r>
        <w:rPr>
          <w:rFonts w:ascii="Gentium Plus" w:hAnsi="Gentium Plus"/>
          <w:sz w:val="24"/>
        </w:rPr>
        <w:t>καὶ τὸν βασι‐ λέα τῆς Γαι ἐκρέμασεν ἐπὶ ξύλου διδύμου, καὶ ἦν ἐπὶ τοῦ ξύλου ἕως ἑσπέρας· καὶ ἐπιδύνοντος τοῦ ἡλίου συνέταξεν Ἰησοῦς καὶ καθείλοσαν αὐτοῦ τὸ σῶμα ἀπὸ τοῦ ξύλου καὶ ἔρριψαν αὐτὸν εἰς</w:t>
      </w:r>
    </w:p>
    <w:p>
      <w:r>
        <w:rPr>
          <w:rFonts w:ascii="Courier New" w:hAnsi="Courier New"/>
          <w:color w:val="555555"/>
          <w:sz w:val="20"/>
        </w:rPr>
        <w:t>[5]</w:t>
      </w:r>
    </w:p>
    <w:p>
      <w:r>
        <w:rPr>
          <w:rFonts w:ascii="Gentium Plus" w:hAnsi="Gentium Plus"/>
          <w:sz w:val="24"/>
        </w:rPr>
        <w:t>τὸν βόθρον καὶ ἐπέστησαν αὐτῷ σωρὸν λίθων ἕως τῆς ἡμέρας ταύτης.</w:t>
      </w:r>
    </w:p>
    <w:p>
      <w:r>
        <w:rPr>
          <w:rFonts w:ascii="Courier New" w:hAnsi="Courier New"/>
          <w:color w:val="555555"/>
          <w:sz w:val="20"/>
        </w:rPr>
        <w:t>[JosVA . 9 . 1]</w:t>
      </w:r>
    </w:p>
    <w:p>
      <w:r>
        <w:rPr>
          <w:rFonts w:ascii="Gentium Plus" w:hAnsi="Gentium Plus"/>
          <w:sz w:val="24"/>
        </w:rPr>
        <w:t>Ὡς δ’ ἤκουσαν οἱ βασιλεῖς τῶν Αμορραίων οἱ ἐν τῷ πέραν τοῦ Ιορδάνου, οἱ ἐν τῇ ὀρεινῇ καὶ οἱ ἐν τῇ πεδινῇ καὶ οἱ ἐν πάσῃ τῇ παραλίᾳ τῆς θαλάσσης τῆς μεγάλης καὶ οἱ πρὸς τῷ Ἀντιλιβά‐ νῳ, καὶ οἱ Χετταῖοι καὶ οἱ Χαναναῖοι καὶ οἱ Φερεζαῖοι καὶ οἱ Ευ‐</w:t>
      </w:r>
    </w:p>
    <w:p>
      <w:r>
        <w:rPr>
          <w:rFonts w:ascii="Courier New" w:hAnsi="Courier New"/>
          <w:color w:val="555555"/>
          <w:sz w:val="20"/>
        </w:rPr>
        <w:t>[5]</w:t>
      </w:r>
    </w:p>
    <w:p>
      <w:r>
        <w:rPr>
          <w:rFonts w:ascii="Gentium Plus" w:hAnsi="Gentium Plus"/>
          <w:sz w:val="24"/>
        </w:rPr>
        <w:t>αῖοι καὶ οἱ Αμορραῖοι καὶ οἱ Γεργεσαῖοι καὶ οἱ Ιεβουσαῖοι,</w:t>
      </w:r>
    </w:p>
    <w:p>
      <w:r>
        <w:rPr>
          <w:rFonts w:ascii="Courier New" w:hAnsi="Courier New"/>
          <w:color w:val="555555"/>
          <w:sz w:val="20"/>
        </w:rPr>
        <w:t>[JosVA . 9 . 2]</w:t>
      </w:r>
    </w:p>
    <w:p>
      <w:r>
        <w:rPr>
          <w:rFonts w:ascii="Gentium Plus" w:hAnsi="Gentium Plus"/>
          <w:sz w:val="24"/>
        </w:rPr>
        <w:t>συν‐ ήλθοσαν ἐπὶ τὸ αὐτὸ ἐκπολεμῆσαι Ἰησοῦν καὶ Ισραηλ ἅμα πάντες.</w:t>
      </w:r>
    </w:p>
    <w:p>
      <w:r>
        <w:rPr>
          <w:rFonts w:ascii="Courier New" w:hAnsi="Courier New"/>
          <w:color w:val="555555"/>
          <w:sz w:val="20"/>
        </w:rPr>
        <w:t>[JosVA . 9 2a]</w:t>
      </w:r>
    </w:p>
    <w:p>
      <w:r>
        <w:rPr>
          <w:rFonts w:ascii="Gentium Plus" w:hAnsi="Gentium Plus"/>
          <w:sz w:val="24"/>
        </w:rPr>
        <w:t>Τότε ᾠκοδόμησεν Ἰησοῦς θυσιαστήριον κυρίῳ τῷ θεῷ Ισραηλ ἐν ὄρει Γαιβαλ,</w:t>
      </w:r>
    </w:p>
    <w:p>
      <w:r>
        <w:rPr>
          <w:rFonts w:ascii="Courier New" w:hAnsi="Courier New"/>
          <w:color w:val="555555"/>
          <w:sz w:val="20"/>
        </w:rPr>
        <w:t>[JosVA . 9 2b]</w:t>
      </w:r>
    </w:p>
    <w:p>
      <w:r>
        <w:rPr>
          <w:rFonts w:ascii="Gentium Plus" w:hAnsi="Gentium Plus"/>
          <w:sz w:val="24"/>
        </w:rPr>
        <w:t>καθότι ἐνετείλατο Μωυσῆς ὁ θεράπων κυρίου τοῖς υἱοῖς Ισραηλ, καθὰ γέγραπται ἐν τῷ νόμῳ Μωυσῆ, θυσιαστή‐ ριον λίθων ὁλοκλήρων, ἐφ’ οὓς οὐκ ἐπεβλήθη σίδηρος, καὶ ἀνεβί‐ βασεν ἐκεῖ ὁλοκαυτώματα κυρίῳ καὶ θυσίαν σωτηρίου.</w:t>
      </w:r>
    </w:p>
    <w:p>
      <w:r>
        <w:rPr>
          <w:rFonts w:ascii="Courier New" w:hAnsi="Courier New"/>
          <w:color w:val="555555"/>
          <w:sz w:val="20"/>
        </w:rPr>
        <w:t>[JosVA . 9 2c]</w:t>
      </w:r>
    </w:p>
    <w:p>
      <w:r>
        <w:rPr>
          <w:rFonts w:ascii="Gentium Plus" w:hAnsi="Gentium Plus"/>
          <w:sz w:val="24"/>
        </w:rPr>
        <w:t>καὶ ἔγρα‐ ψεν Ἰησοῦς ἐπὶ τῶν λίθων τὸ δευτερονόμιον, νόμον Μωυσῆ, ὃν ἔγραψεν ἐνώπιον υἱῶν Ισραηλ.</w:t>
      </w:r>
    </w:p>
    <w:p>
      <w:r>
        <w:rPr>
          <w:rFonts w:ascii="Courier New" w:hAnsi="Courier New"/>
          <w:color w:val="555555"/>
          <w:sz w:val="20"/>
        </w:rPr>
        <w:t>[JosVA . 9 2d]</w:t>
      </w:r>
    </w:p>
    <w:p>
      <w:r>
        <w:rPr>
          <w:rFonts w:ascii="Gentium Plus" w:hAnsi="Gentium Plus"/>
          <w:sz w:val="24"/>
        </w:rPr>
        <w:t>καὶ πᾶς Ισραηλ καὶ οἱ πρεσβύ‐ τεροι αὐτῶν καὶ οἱ δικασταὶ καὶ οἱ γραμματεῖς αὐτῶν παρεπορεύ‐ οντο ἔνθεν καὶ ἔνθεν τῆς κιβωτοῦ ἀπέναντι, καὶ οἱ ἱερεῖς καὶ οἱ Λευῖται ἦραν τὴν κιβωτὸν τῆς διαθήκης κυρίου, καὶ ὁ προσήλυτος</w:t>
      </w:r>
    </w:p>
    <w:p>
      <w:r>
        <w:rPr>
          <w:rFonts w:ascii="Courier New" w:hAnsi="Courier New"/>
          <w:color w:val="555555"/>
          <w:sz w:val="20"/>
        </w:rPr>
        <w:t>[5]</w:t>
      </w:r>
    </w:p>
    <w:p>
      <w:r>
        <w:rPr>
          <w:rFonts w:ascii="Gentium Plus" w:hAnsi="Gentium Plus"/>
          <w:sz w:val="24"/>
        </w:rPr>
        <w:t>καὶ ὁ αὐτόχθων, οἳ ἦσαν ἥμισυ πλησίον ὄρους Γαριζιν, καὶ οἳ ἦσαν ἥμισυ πλησίον ὄρους Γαιβαλ, καθότι ἐνετείλατο Μωυσῆς ὁ θερά‐ πων κυρίου εὐλογῆσαι τὸν λαὸν ἐν πρώτοις.</w:t>
      </w:r>
    </w:p>
    <w:p>
      <w:r>
        <w:rPr>
          <w:rFonts w:ascii="Courier New" w:hAnsi="Courier New"/>
          <w:color w:val="555555"/>
          <w:sz w:val="20"/>
        </w:rPr>
        <w:t>[JosVA . 9 2e]</w:t>
      </w:r>
    </w:p>
    <w:p>
      <w:r>
        <w:rPr>
          <w:rFonts w:ascii="Gentium Plus" w:hAnsi="Gentium Plus"/>
          <w:sz w:val="24"/>
        </w:rPr>
        <w:t>καὶ μετὰ ταῦτα</w:t>
      </w:r>
    </w:p>
    <w:p>
      <w:r>
        <w:rPr>
          <w:rFonts w:ascii="Courier New" w:hAnsi="Courier New"/>
          <w:color w:val="555555"/>
          <w:sz w:val="20"/>
        </w:rPr>
        <w:t>[JosVA . 9 2f]</w:t>
      </w:r>
    </w:p>
    <w:p>
      <w:r>
        <w:rPr>
          <w:rFonts w:ascii="Gentium Plus" w:hAnsi="Gentium Plus"/>
          <w:sz w:val="24"/>
        </w:rPr>
        <w:t>οὐκ ἦν ῥῆμα ἀπὸ πάντων, ὧν ἐνετείλατο Μωυσῆς τῷ Ἰησοῖ, ὃ οὐκ ἀνέγνω Ἰησοῦς εἰς τὰ ὦτα πάσης ἐκκλησίας υἱῶν Ισραηλ, τοῖς ἀνδράσιν καὶ ταῖς γυναιξὶν καὶ τοῖς παιδίοις καὶ τοῖς προσηλύτοις τοῖς προσπορευομένοις τῷ Ισραηλ.</w:t>
      </w:r>
    </w:p>
    <w:p>
      <w:r>
        <w:rPr>
          <w:rFonts w:ascii="Courier New" w:hAnsi="Courier New"/>
          <w:color w:val="555555"/>
          <w:sz w:val="20"/>
        </w:rPr>
        <w:t>[JosVA . 9 . 3]</w:t>
      </w:r>
    </w:p>
    <w:p>
      <w:r>
        <w:rPr>
          <w:rFonts w:ascii="Gentium Plus" w:hAnsi="Gentium Plus"/>
          <w:sz w:val="24"/>
        </w:rPr>
        <w:t>Καὶ οἱ κατοικοῦντες Γαβαων ἤκουσαν πάντα, ὅσα ἐποίησεν κύριος τῇ Ιεριχω καὶ τῇ Γαι.</w:t>
      </w:r>
    </w:p>
    <w:p>
      <w:r>
        <w:rPr>
          <w:rFonts w:ascii="Courier New" w:hAnsi="Courier New"/>
          <w:color w:val="555555"/>
          <w:sz w:val="20"/>
        </w:rPr>
        <w:t>[JosVA . 9 . 4]</w:t>
      </w:r>
    </w:p>
    <w:p>
      <w:r>
        <w:rPr>
          <w:rFonts w:ascii="Gentium Plus" w:hAnsi="Gentium Plus"/>
          <w:sz w:val="24"/>
        </w:rPr>
        <w:t>καὶ ἐποίησαν καί γε αὐτοὶ μετὰ πανουργίας καὶ ἐλθόντες ἐπεσιτίσαντο καὶ ἡτοιμάσαντο καὶ λαβόν‐ τες σάκκους παλαιοὺς ἐπὶ τῶν ὄνων αὐτῶν καὶ ἀσκοὺς οἴνου πα‐ λαιοὺς καὶ κατερρωγότας ἀποδεδεμένους,</w:t>
      </w:r>
    </w:p>
    <w:p>
      <w:r>
        <w:rPr>
          <w:rFonts w:ascii="Courier New" w:hAnsi="Courier New"/>
          <w:color w:val="555555"/>
          <w:sz w:val="20"/>
        </w:rPr>
        <w:t>[JosVA . 9 . 5]</w:t>
      </w:r>
    </w:p>
    <w:p>
      <w:r>
        <w:rPr>
          <w:rFonts w:ascii="Gentium Plus" w:hAnsi="Gentium Plus"/>
          <w:sz w:val="24"/>
        </w:rPr>
        <w:t>καὶ τὰ κοῖλα τῶν ὑπο‐ δημάτων αὐτῶν καὶ τὰ σανδάλια αὐτῶν παλαιὰ καὶ καταπεπελμα‐ τωμένα ἐν τοῖς ποσὶν αὐτῶν, καὶ τὰ ἱμάτια αὐτῶν πεπαλαιωμένα ἐπάνω αὐτῶν, καὶ ὁ ἄρτος αὐτῶν τοῦ ἐπισιτισμοῦ ξηρὸς καὶ εὐ‐</w:t>
      </w:r>
    </w:p>
    <w:p>
      <w:r>
        <w:rPr>
          <w:rFonts w:ascii="Courier New" w:hAnsi="Courier New"/>
          <w:color w:val="555555"/>
          <w:sz w:val="20"/>
        </w:rPr>
        <w:t>[5]</w:t>
      </w:r>
    </w:p>
    <w:p>
      <w:r>
        <w:rPr>
          <w:rFonts w:ascii="Gentium Plus" w:hAnsi="Gentium Plus"/>
          <w:sz w:val="24"/>
        </w:rPr>
        <w:t>ρωτιῶν καὶ βεβρωμένος.</w:t>
      </w:r>
    </w:p>
    <w:p>
      <w:r>
        <w:rPr>
          <w:rFonts w:ascii="Courier New" w:hAnsi="Courier New"/>
          <w:color w:val="555555"/>
          <w:sz w:val="20"/>
        </w:rPr>
        <w:t>[JosVA . 9 . 6]</w:t>
      </w:r>
    </w:p>
    <w:p>
      <w:r>
        <w:rPr>
          <w:rFonts w:ascii="Gentium Plus" w:hAnsi="Gentium Plus"/>
          <w:sz w:val="24"/>
        </w:rPr>
        <w:t>καὶ ἤλθοσαν πρὸς Ἰησοῦν εἰς τὴν παρ‐ εμβολὴν Ισραηλ εἰς Γαλγαλα καὶ εἶπαν πρὸς Ἰησοῦν καὶ Ισραηλ Ἐκ γῆς μακρόθεν ἥκαμεν, καὶ νῦν διάθεσθε ἡμῖν διαθήκην.</w:t>
      </w:r>
    </w:p>
    <w:p>
      <w:r>
        <w:rPr>
          <w:rFonts w:ascii="Courier New" w:hAnsi="Courier New"/>
          <w:color w:val="555555"/>
          <w:sz w:val="20"/>
        </w:rPr>
        <w:t>[JosVA . 9 . 7]</w:t>
      </w:r>
    </w:p>
    <w:p>
      <w:r>
        <w:rPr>
          <w:rFonts w:ascii="Gentium Plus" w:hAnsi="Gentium Plus"/>
          <w:sz w:val="24"/>
        </w:rPr>
        <w:t>καὶ εἶπαν οἱ υἱοὶ Ισραηλ πρὸς τὸν Χορραῖον Ὅρα μὴ ἐν ἐμοὶ κατοι‐ κεῖς, καὶ πῶς σοι διαθῶμαι διαθήκην;</w:t>
      </w:r>
    </w:p>
    <w:p>
      <w:r>
        <w:rPr>
          <w:rFonts w:ascii="Courier New" w:hAnsi="Courier New"/>
          <w:color w:val="555555"/>
          <w:sz w:val="20"/>
        </w:rPr>
        <w:t>[JosVA . 9 . 8]</w:t>
      </w:r>
    </w:p>
    <w:p>
      <w:r>
        <w:rPr>
          <w:rFonts w:ascii="Gentium Plus" w:hAnsi="Gentium Plus"/>
          <w:sz w:val="24"/>
        </w:rPr>
        <w:t>καὶ εἶπαν πρὸς Ἰησοῦν Οἰκέται σού ἐσμεν. καὶ εἶπεν πρὸς αὐτοὺς Ἰησοῦς Πόθεν ἐστὲ καὶ πόθεν παραγεγόνατε;</w:t>
      </w:r>
    </w:p>
    <w:p>
      <w:r>
        <w:rPr>
          <w:rFonts w:ascii="Courier New" w:hAnsi="Courier New"/>
          <w:color w:val="555555"/>
          <w:sz w:val="20"/>
        </w:rPr>
        <w:t>[JosVA . 9 . 9]</w:t>
      </w:r>
    </w:p>
    <w:p>
      <w:r>
        <w:rPr>
          <w:rFonts w:ascii="Gentium Plus" w:hAnsi="Gentium Plus"/>
          <w:sz w:val="24"/>
        </w:rPr>
        <w:t>καὶ εἶπαν Ἐκ γῆς μακρόθεν σφόδρα ἥκασιν οἱ παῖδές σου ἐν ὀνόματι κυρίου τοῦ θεοῦ σου· ἀκηκό‐ αμεν γὰρ τὸ ὄνομα αὐτοῦ καὶ ὅσα ἐποίησεν ἐν Αἰγύπτῳ</w:t>
      </w:r>
    </w:p>
    <w:p>
      <w:r>
        <w:rPr>
          <w:rFonts w:ascii="Courier New" w:hAnsi="Courier New"/>
          <w:color w:val="555555"/>
          <w:sz w:val="20"/>
        </w:rPr>
        <w:t>[JosVA . 9 . 10]</w:t>
      </w:r>
    </w:p>
    <w:p>
      <w:r>
        <w:rPr>
          <w:rFonts w:ascii="Gentium Plus" w:hAnsi="Gentium Plus"/>
          <w:sz w:val="24"/>
        </w:rPr>
        <w:t>καὶ ὅσα ἐποίησεν τοῖς βασιλεῦσιν τῶν Αμορραίων, οἳ ἦσαν πέραν τοῦ Ιορδάνου, τῷ Σηων βασιλεῖ Εσεβων καὶ τῷ Ωγ βασιλεῖ τῆς Βα‐ σαν, ὃς κατῴκει ἐν Ασταρωθ καὶ ἐν Εδραϊν.</w:t>
      </w:r>
    </w:p>
    <w:p>
      <w:r>
        <w:rPr>
          <w:rFonts w:ascii="Courier New" w:hAnsi="Courier New"/>
          <w:color w:val="555555"/>
          <w:sz w:val="20"/>
        </w:rPr>
        <w:t>[JosVA . 9 . 11]</w:t>
      </w:r>
    </w:p>
    <w:p>
      <w:r>
        <w:rPr>
          <w:rFonts w:ascii="Gentium Plus" w:hAnsi="Gentium Plus"/>
          <w:sz w:val="24"/>
        </w:rPr>
        <w:t>καὶ ἀκούσαντες εἶπαν πρὸς ἡμᾶς οἱ πρεσβύτεροι ἡμῶν καὶ πάντες οἱ κατοικοῦντες τὴν γῆν ἡμῶν λέγοντες Λάβετε ἑαυτοῖς ἐπισιτισμὸν εἰς τὴν ὁδὸν καὶ πορεύθητε εἰς συνάντησιν αὐτῶν καὶ ἐρεῖτε πρὸς αὐτούς Οἰ‐</w:t>
      </w:r>
    </w:p>
    <w:p>
      <w:r>
        <w:rPr>
          <w:rFonts w:ascii="Courier New" w:hAnsi="Courier New"/>
          <w:color w:val="555555"/>
          <w:sz w:val="20"/>
        </w:rPr>
        <w:t>[5]</w:t>
      </w:r>
    </w:p>
    <w:p>
      <w:r>
        <w:rPr>
          <w:rFonts w:ascii="Gentium Plus" w:hAnsi="Gentium Plus"/>
          <w:sz w:val="24"/>
        </w:rPr>
        <w:t>κέται σού ἐσμεν, καὶ νῦν διάθεσθε ἡμῖν διαθήκην.</w:t>
      </w:r>
    </w:p>
    <w:p>
      <w:r>
        <w:rPr>
          <w:rFonts w:ascii="Courier New" w:hAnsi="Courier New"/>
          <w:color w:val="555555"/>
          <w:sz w:val="20"/>
        </w:rPr>
        <w:t>[JosVA . 9 . 12]</w:t>
      </w:r>
    </w:p>
    <w:p>
      <w:r>
        <w:rPr>
          <w:rFonts w:ascii="Gentium Plus" w:hAnsi="Gentium Plus"/>
          <w:sz w:val="24"/>
        </w:rPr>
        <w:t>οὗτοι οἱ ἄρτοι, θερμοὺς ἐφωδιάσθημεν αὐτοὺς ἐν τῇ ἡμέρᾳ, ᾗ ἐξήλθομεν παρα‐ γενέσθαι πρὸς ὑμᾶς, νῦν δὲ ἐξηράνθησαν καὶ γεγόνασιν βεβρω‐ μένοι·</w:t>
      </w:r>
    </w:p>
    <w:p>
      <w:r>
        <w:rPr>
          <w:rFonts w:ascii="Courier New" w:hAnsi="Courier New"/>
          <w:color w:val="555555"/>
          <w:sz w:val="20"/>
        </w:rPr>
        <w:t>[JosVA . 9 . 13]</w:t>
      </w:r>
    </w:p>
    <w:p>
      <w:r>
        <w:rPr>
          <w:rFonts w:ascii="Gentium Plus" w:hAnsi="Gentium Plus"/>
          <w:sz w:val="24"/>
        </w:rPr>
        <w:t>καὶ οὗτοι οἱ ἀσκοὶ τοῦ οἴνου, οὓς ἐπλήσαμεν καινούς, καὶ οὗτοι ἐρρώγασιν· καὶ τὰ ἱμάτια ἡμῶν καὶ τὰ ὑποδήματα ἡμῶν πεπαλαίωται ἀπὸ τῆς πολλῆς ὁδοῦ σφόδρα.</w:t>
      </w:r>
    </w:p>
    <w:p>
      <w:r>
        <w:rPr>
          <w:rFonts w:ascii="Courier New" w:hAnsi="Courier New"/>
          <w:color w:val="555555"/>
          <w:sz w:val="20"/>
        </w:rPr>
        <w:t>[JosVA . 9 . 14]</w:t>
      </w:r>
    </w:p>
    <w:p>
      <w:r>
        <w:rPr>
          <w:rFonts w:ascii="Gentium Plus" w:hAnsi="Gentium Plus"/>
          <w:sz w:val="24"/>
        </w:rPr>
        <w:t>καὶ ἔλαβον οἱ ἄρ‐ χοντες τοῦ ἐπισιτισμοῦ αὐτῶν καὶ κύριον οὐκ ἐπηρώτησαν.</w:t>
      </w:r>
    </w:p>
    <w:p>
      <w:r>
        <w:rPr>
          <w:rFonts w:ascii="Courier New" w:hAnsi="Courier New"/>
          <w:color w:val="555555"/>
          <w:sz w:val="20"/>
        </w:rPr>
        <w:t>[JosVA . 9 . 15]</w:t>
      </w:r>
    </w:p>
    <w:p>
      <w:r>
        <w:rPr>
          <w:rFonts w:ascii="Gentium Plus" w:hAnsi="Gentium Plus"/>
          <w:sz w:val="24"/>
        </w:rPr>
        <w:t>καὶ</w:t>
      </w:r>
    </w:p>
    <w:p>
      <w:r>
        <w:rPr>
          <w:rFonts w:ascii="Courier New" w:hAnsi="Courier New"/>
          <w:color w:val="555555"/>
          <w:sz w:val="20"/>
        </w:rPr>
        <w:t>[JosVA . 9 . 16]</w:t>
      </w:r>
    </w:p>
    <w:p>
      <w:r>
        <w:rPr>
          <w:rFonts w:ascii="Gentium Plus" w:hAnsi="Gentium Plus"/>
          <w:sz w:val="24"/>
        </w:rPr>
        <w:t>καὶ ἐγένετο μετὰ τρεῖς ἡμέρας μετὰ τὸ δια‐ θέσθαι πρὸς αὐτοὺς διαθήκην ἤκουσαν ὅτι ἐγγύθεν αὐτῶν εἰσιν, καὶ ὅτι ἐν αὐτοῖς κατοικοῦσιν.</w:t>
      </w:r>
    </w:p>
    <w:p>
      <w:r>
        <w:rPr>
          <w:rFonts w:ascii="Courier New" w:hAnsi="Courier New"/>
          <w:color w:val="555555"/>
          <w:sz w:val="20"/>
        </w:rPr>
        <w:t>[JosVA . 9 . 17]</w:t>
      </w:r>
    </w:p>
    <w:p>
      <w:r>
        <w:rPr>
          <w:rFonts w:ascii="Gentium Plus" w:hAnsi="Gentium Plus"/>
          <w:sz w:val="24"/>
        </w:rPr>
        <w:t>καὶ ἀπῆραν οἱ υἱοὶ Ισραηλ καὶ ἦλθον εἰς τὰς πόλεις αὐτῶν· αἱ δὲ πόλεις αὐτῶν Γαβαων καὶ Κε‐ φιρα καὶ Βηρωθ καὶ πόλις Ιαριν.</w:t>
      </w:r>
    </w:p>
    <w:p>
      <w:r>
        <w:rPr>
          <w:rFonts w:ascii="Courier New" w:hAnsi="Courier New"/>
          <w:color w:val="555555"/>
          <w:sz w:val="20"/>
        </w:rPr>
        <w:t>[JosVA . 9 . 18]</w:t>
      </w:r>
    </w:p>
    <w:p>
      <w:r>
        <w:rPr>
          <w:rFonts w:ascii="Gentium Plus" w:hAnsi="Gentium Plus"/>
          <w:sz w:val="24"/>
        </w:rPr>
        <w:t>καὶ οὐκ ἐμαχέσαντο αὐτοῖς οἱ υἱοὶ Ισραηλ, ὅτι ὤμοσαν αὐτοῖς πάντες οἱ ἄρχοντες κύριον τὸν θεὸν Ισραηλ· καὶ διεγόγγυσαν πᾶσα ἡ συναγωγὴ ἐπὶ τοῖς ἄρχουσιν.</w:t>
      </w:r>
    </w:p>
    <w:p>
      <w:r>
        <w:rPr>
          <w:rFonts w:ascii="Courier New" w:hAnsi="Courier New"/>
          <w:color w:val="555555"/>
          <w:sz w:val="20"/>
        </w:rPr>
        <w:t>[JosVA . 9 . 19]</w:t>
      </w:r>
    </w:p>
    <w:p>
      <w:r>
        <w:rPr>
          <w:rFonts w:ascii="Gentium Plus" w:hAnsi="Gentium Plus"/>
          <w:sz w:val="24"/>
        </w:rPr>
        <w:t>καὶ εἶπαν οἱ ἄρχοντες πάσῃ τῇ συναγωγῇ Ἡμεῖς ὠμόσαμεν αὐ‐ τοῖς κύριον τὸν θεὸν Ισραηλ καὶ νῦν οὐ δυνησόμεθα ἅψασθαι αὐτῶν·</w:t>
      </w:r>
    </w:p>
    <w:p>
      <w:r>
        <w:rPr>
          <w:rFonts w:ascii="Courier New" w:hAnsi="Courier New"/>
          <w:color w:val="555555"/>
          <w:sz w:val="20"/>
        </w:rPr>
        <w:t>[JosVA . 9 . 20]</w:t>
      </w:r>
    </w:p>
    <w:p>
      <w:r>
        <w:rPr>
          <w:rFonts w:ascii="Gentium Plus" w:hAnsi="Gentium Plus"/>
          <w:sz w:val="24"/>
        </w:rPr>
        <w:t>τοῦτο ποιήσομεν, ζωγρῆσαι αὐτούς, καὶ περιποιησόμεθα αὐτούς, καὶ οὐκ ἔσται καθ’ ἡμῶν ὀργὴ διὰ τὸν ὅρκον, ὃν ὠμόσα‐ μεν αὐτοῖς·</w:t>
      </w:r>
    </w:p>
    <w:p>
      <w:r>
        <w:rPr>
          <w:rFonts w:ascii="Courier New" w:hAnsi="Courier New"/>
          <w:color w:val="555555"/>
          <w:sz w:val="20"/>
        </w:rPr>
        <w:t>[JosVA . 9 . 21]</w:t>
      </w:r>
    </w:p>
    <w:p>
      <w:r>
        <w:rPr>
          <w:rFonts w:ascii="Gentium Plus" w:hAnsi="Gentium Plus"/>
          <w:sz w:val="24"/>
        </w:rPr>
        <w:t>ζήσονται καὶ ἔσονται ξυλοκόποι καὶ ὑδροφόροι πάσῃ τῇ συναγωγῇ, καθάπερ εἶπαν αὐτοῖς οἱ ἄρχοντες.</w:t>
      </w:r>
    </w:p>
    <w:p>
      <w:r>
        <w:rPr>
          <w:rFonts w:ascii="Courier New" w:hAnsi="Courier New"/>
          <w:color w:val="555555"/>
          <w:sz w:val="20"/>
        </w:rPr>
        <w:t>[JosVA . 9 . 22]</w:t>
      </w:r>
    </w:p>
    <w:p>
      <w:r>
        <w:rPr>
          <w:rFonts w:ascii="Gentium Plus" w:hAnsi="Gentium Plus"/>
          <w:sz w:val="24"/>
        </w:rPr>
        <w:t>καὶ συνεκάλε‐ σεν αὐτοὺς Ἰησοῦς καὶ εἶπεν αὐτοῖς Διὰ τί παρελογίσασθέ με λέ‐ γοντες Μακρὰν ἀπὸ σοῦ ἐσμεν σφόδρα; ὑμεῖς δὲ ἐγχώριοί ἐστε τῶν κατοικούντων ἐν ἡμῖν·</w:t>
      </w:r>
    </w:p>
    <w:p>
      <w:r>
        <w:rPr>
          <w:rFonts w:ascii="Courier New" w:hAnsi="Courier New"/>
          <w:color w:val="555555"/>
          <w:sz w:val="20"/>
        </w:rPr>
        <w:t>[JosVA . 9 . 23]</w:t>
      </w:r>
    </w:p>
    <w:p>
      <w:r>
        <w:rPr>
          <w:rFonts w:ascii="Gentium Plus" w:hAnsi="Gentium Plus"/>
          <w:sz w:val="24"/>
        </w:rPr>
        <w:t>καὶ νῦν ἐπικατάρατοί ἐστε, οὐ μὴ ἐκλίπῃ ἐξ ὑμῶν δοῦλος οὐδὲ ξυλοκόπος ἐμοὶ καὶ τῷ θεῷ μου.</w:t>
      </w:r>
    </w:p>
    <w:p>
      <w:r>
        <w:rPr>
          <w:rFonts w:ascii="Courier New" w:hAnsi="Courier New"/>
          <w:color w:val="555555"/>
          <w:sz w:val="20"/>
        </w:rPr>
        <w:t>[JosVA . 9 . 24]</w:t>
      </w:r>
    </w:p>
    <w:p>
      <w:r>
        <w:rPr>
          <w:rFonts w:ascii="Gentium Plus" w:hAnsi="Gentium Plus"/>
          <w:sz w:val="24"/>
        </w:rPr>
        <w:t>καὶ ἀπεκρίθησαν τῷ Ἰησοῖ λέγοντες Ἀνηγγέλη ἡμῖν ὅσα συνέτα‐ ξεν κύριος ὁ θεός σου Μωυσῇ τῷ παιδὶ αὐτοῦ, δοῦναι ὑμῖν τὴν γῆν ταύτην καὶ ἐξολεθρεῦσαι ἡμᾶς καὶ πάντας τοὺς κατοικοῦντας ἐπ’ αὐτῆς ἀπὸ προσώπου ὑμῶν, καὶ ἐφοβήθημεν σφόδρα περὶ τῶν</w:t>
      </w:r>
    </w:p>
    <w:p>
      <w:r>
        <w:rPr>
          <w:rFonts w:ascii="Courier New" w:hAnsi="Courier New"/>
          <w:color w:val="555555"/>
          <w:sz w:val="20"/>
        </w:rPr>
        <w:t>[5]</w:t>
      </w:r>
    </w:p>
    <w:p>
      <w:r>
        <w:rPr>
          <w:rFonts w:ascii="Gentium Plus" w:hAnsi="Gentium Plus"/>
          <w:sz w:val="24"/>
        </w:rPr>
        <w:t>ψυχῶν ἡμῶν ἀπὸ προσώπου ὑμῶν καὶ ἐποιήσαμεν τὸ πρᾶγμα τοῦτο.</w:t>
      </w:r>
    </w:p>
    <w:p>
      <w:r>
        <w:rPr>
          <w:rFonts w:ascii="Courier New" w:hAnsi="Courier New"/>
          <w:color w:val="555555"/>
          <w:sz w:val="20"/>
        </w:rPr>
        <w:t>[JosVA . 9 . 25]</w:t>
      </w:r>
    </w:p>
    <w:p>
      <w:r>
        <w:rPr>
          <w:rFonts w:ascii="Gentium Plus" w:hAnsi="Gentium Plus"/>
          <w:sz w:val="24"/>
        </w:rPr>
        <w:t>καὶ νῦν ἰδοὺ ἡμεῖς ὑποχείριοι ὑμῖν· ὡς ἀρέσκει ὑμῖν καὶ ὡς δοκεῖ ὑμῖν, ποιήσατε ἡμῖν.</w:t>
      </w:r>
    </w:p>
    <w:p>
      <w:r>
        <w:rPr>
          <w:rFonts w:ascii="Courier New" w:hAnsi="Courier New"/>
          <w:color w:val="555555"/>
          <w:sz w:val="20"/>
        </w:rPr>
        <w:t>[JosVA . 9 . 26]</w:t>
      </w:r>
    </w:p>
    <w:p>
      <w:r>
        <w:rPr>
          <w:rFonts w:ascii="Gentium Plus" w:hAnsi="Gentium Plus"/>
          <w:sz w:val="24"/>
        </w:rPr>
        <w:t>καὶ ἐποίησαν αὐτοῖς οὕτως· καὶ ἐξείλατο αὐτοὺς Ἰησοῦς ἐν τῇ ἡμέρᾳ ἐκείνῃ ἐκ χειρῶν υἱῶν Ισραηλ, καὶ οὐκ ἀνεῖλον αὐτούς.</w:t>
      </w:r>
    </w:p>
    <w:p>
      <w:r>
        <w:rPr>
          <w:rFonts w:ascii="Courier New" w:hAnsi="Courier New"/>
          <w:color w:val="555555"/>
          <w:sz w:val="20"/>
        </w:rPr>
        <w:t>[JosVA . 9 . 27]</w:t>
      </w:r>
    </w:p>
    <w:p>
      <w:r>
        <w:rPr>
          <w:rFonts w:ascii="Gentium Plus" w:hAnsi="Gentium Plus"/>
          <w:sz w:val="24"/>
        </w:rPr>
        <w:t>καὶ κατέστησεν αὐτοὺς Ἰησοῦς ἐν τῇ ἡμέρᾳ ἐκείνῃ ξυλοκόπους καὶ ὑδροφόρους πάσῃ τῇ συναγωγῇ καὶ τῷ θυσιαστηρίῳ τοῦ θεοῦ· διὰ τοῦτο ἐγένοντο οἱ κατοικοῦντες Γαβαων ξυλοκόποι καὶ ὑδροφόροι τοῦ θυσιαστηρίου τοῦ θεοῦ ἕως</w:t>
      </w:r>
    </w:p>
    <w:p>
      <w:r>
        <w:rPr>
          <w:rFonts w:ascii="Courier New" w:hAnsi="Courier New"/>
          <w:color w:val="555555"/>
          <w:sz w:val="20"/>
        </w:rPr>
        <w:t>[5]</w:t>
      </w:r>
    </w:p>
    <w:p>
      <w:r>
        <w:rPr>
          <w:rFonts w:ascii="Gentium Plus" w:hAnsi="Gentium Plus"/>
          <w:sz w:val="24"/>
        </w:rPr>
        <w:t>τῆς σήμερον ἡμέρας καὶ εἰς τὸν τόπον, ὃν ἐὰν ἐκλέξηται κύριος.</w:t>
      </w:r>
    </w:p>
    <w:p>
      <w:r>
        <w:rPr>
          <w:rFonts w:ascii="Courier New" w:hAnsi="Courier New"/>
          <w:color w:val="555555"/>
          <w:sz w:val="20"/>
        </w:rPr>
        <w:t>[JosVA . 10 . 1]</w:t>
      </w:r>
    </w:p>
    <w:p>
      <w:r>
        <w:rPr>
          <w:rFonts w:ascii="Gentium Plus" w:hAnsi="Gentium Plus"/>
          <w:sz w:val="24"/>
        </w:rPr>
        <w:t>Ὡς δὲ ἤκουσεν Αδωνιβεζεκ βασιλεὺς Ιερουσαλημ ὅτι ἔλαβεν Ἰησοῦς τὴν Γαι καὶ ἐξωλέθρευσεν αὐτήν—ὃν τρόπον ἐποίησαν τὴν Ιεριχω καὶ τὸν βασιλέα αὐτῆς, οὕτως ἐποίησαν τὴν Γαι καὶ</w:t>
      </w:r>
    </w:p>
    <w:p>
      <w:r>
        <w:rPr>
          <w:rFonts w:ascii="Courier New" w:hAnsi="Courier New"/>
          <w:color w:val="555555"/>
          <w:sz w:val="20"/>
        </w:rPr>
        <w:t>[5]</w:t>
      </w:r>
    </w:p>
    <w:p>
      <w:r>
        <w:rPr>
          <w:rFonts w:ascii="Gentium Plus" w:hAnsi="Gentium Plus"/>
          <w:sz w:val="24"/>
        </w:rPr>
        <w:t>πρὸς Ἰησοῦν καὶ πρὸς Ισραηλ,</w:t>
      </w:r>
    </w:p>
    <w:p>
      <w:r>
        <w:rPr>
          <w:rFonts w:ascii="Courier New" w:hAnsi="Courier New"/>
          <w:color w:val="555555"/>
          <w:sz w:val="20"/>
        </w:rPr>
        <w:t>[JosVA . 10 . 2]</w:t>
      </w:r>
    </w:p>
    <w:p>
      <w:r>
        <w:rPr>
          <w:rFonts w:ascii="Gentium Plus" w:hAnsi="Gentium Plus"/>
          <w:sz w:val="24"/>
        </w:rPr>
        <w:t>καὶ ἐφοβήθησαν ἐν αὐτοῖς σφόδρα· ᾔδει γὰρ ὅτι μεγάλη πόλις Γαβαων ὡσεὶ μία τῶν μητροπόλεων καὶ πάντες οἱ ἄνδρες αὐτῆς ἰσχυροί.</w:t>
      </w:r>
    </w:p>
    <w:p>
      <w:r>
        <w:rPr>
          <w:rFonts w:ascii="Courier New" w:hAnsi="Courier New"/>
          <w:color w:val="555555"/>
          <w:sz w:val="20"/>
        </w:rPr>
        <w:t>[JosVA . 10 . 3]</w:t>
      </w:r>
    </w:p>
    <w:p>
      <w:r>
        <w:rPr>
          <w:rFonts w:ascii="Gentium Plus" w:hAnsi="Gentium Plus"/>
          <w:sz w:val="24"/>
        </w:rPr>
        <w:t>καὶ ἀπέστειλεν Αδωνιβεζεκ βασιλεὺς Ιερουσαλημ πρὸς Αιλαμ βασιλέα Χεβρων καὶ πρὸς Φιδων βασιλέα Ιεριμουθ καὶ πρὸς Ιεφθα βασιλέα Λαχις καὶ πρὸς Δαβιρ βασιλέα Οδολλαμ λέγων</w:t>
      </w:r>
    </w:p>
    <w:p>
      <w:r>
        <w:rPr>
          <w:rFonts w:ascii="Courier New" w:hAnsi="Courier New"/>
          <w:color w:val="555555"/>
          <w:sz w:val="20"/>
        </w:rPr>
        <w:t>[JosVA . 10 . 4]</w:t>
      </w:r>
    </w:p>
    <w:p>
      <w:r>
        <w:rPr>
          <w:rFonts w:ascii="Gentium Plus" w:hAnsi="Gentium Plus"/>
          <w:sz w:val="24"/>
        </w:rPr>
        <w:t>Δεῦτε ἀνάβητε πρός με καὶ βοηθήσατέ μοι, καὶ ἐκπολεμήσωμεν Γαβαων· αὐτομόλησαν γὰρ πρὸς Ἰησοῦν καὶ πρὸς τοὺς υἱοὺς Ισραηλ.</w:t>
      </w:r>
    </w:p>
    <w:p>
      <w:r>
        <w:rPr>
          <w:rFonts w:ascii="Courier New" w:hAnsi="Courier New"/>
          <w:color w:val="555555"/>
          <w:sz w:val="20"/>
        </w:rPr>
        <w:t>[JosVA . 10 . 5]</w:t>
      </w:r>
    </w:p>
    <w:p>
      <w:r>
        <w:rPr>
          <w:rFonts w:ascii="Gentium Plus" w:hAnsi="Gentium Plus"/>
          <w:sz w:val="24"/>
        </w:rPr>
        <w:t>καὶ ἀνέβησαν οἱ πέντε βασιλεῖς τῶν Ιεβουσαίων, βασιλεὺς Ιερουσαλημ καὶ βασιλεὺς Χεβρων καὶ βασι‐ λεὺς Ιεριμουθ καὶ βασιλεὺς Λαχις καὶ βασιλεὺς Οδολλαμ, αὐτοὶ καὶ πᾶς ὁ λαὸς αὐτῶν, καὶ περιεκάθισαν τὴν Γαβαων καὶ ἐξεπο‐</w:t>
      </w:r>
    </w:p>
    <w:p>
      <w:r>
        <w:rPr>
          <w:rFonts w:ascii="Courier New" w:hAnsi="Courier New"/>
          <w:color w:val="555555"/>
          <w:sz w:val="20"/>
        </w:rPr>
        <w:t>[5]</w:t>
      </w:r>
    </w:p>
    <w:p>
      <w:r>
        <w:rPr>
          <w:rFonts w:ascii="Gentium Plus" w:hAnsi="Gentium Plus"/>
          <w:sz w:val="24"/>
        </w:rPr>
        <w:t>λιόρκουν αὐτήν.</w:t>
      </w:r>
    </w:p>
    <w:p>
      <w:r>
        <w:rPr>
          <w:rFonts w:ascii="Courier New" w:hAnsi="Courier New"/>
          <w:color w:val="555555"/>
          <w:sz w:val="20"/>
        </w:rPr>
        <w:t>[JosVA . 10 . 6]</w:t>
      </w:r>
    </w:p>
    <w:p>
      <w:r>
        <w:rPr>
          <w:rFonts w:ascii="Gentium Plus" w:hAnsi="Gentium Plus"/>
          <w:sz w:val="24"/>
        </w:rPr>
        <w:t>καὶ ἀπέστειλαν οἱ κατοικοῦντες Γαβαων πρὸς Ἰησοῦν εἰς τὴν παρεμβολὴν Ισραηλ εἰς Γαλγαλα λέγοντες Μὴ ἐκλύ‐ σῃς τὰς χεῖράς σου ἀπὸ τῶν παίδων σου· ἀνάβηθι πρὸς ἡμᾶς τὸ τάχος καὶ ἐξελοῦ ἡμᾶς καὶ βοήθησον ἡμῖν· ὅτι συνηγμένοι</w:t>
      </w:r>
    </w:p>
    <w:p>
      <w:r>
        <w:rPr>
          <w:rFonts w:ascii="Courier New" w:hAnsi="Courier New"/>
          <w:color w:val="555555"/>
          <w:sz w:val="20"/>
        </w:rPr>
        <w:t>[5]</w:t>
      </w:r>
    </w:p>
    <w:p>
      <w:r>
        <w:rPr>
          <w:rFonts w:ascii="Gentium Plus" w:hAnsi="Gentium Plus"/>
          <w:sz w:val="24"/>
        </w:rPr>
        <w:t>εἰσὶν ἐφ’ ἡμᾶς πάντες οἱ βασιλεῖς τῶν Αμορραίων οἱ κατοικοῦντες τὴν ὀρεινήν.</w:t>
      </w:r>
    </w:p>
    <w:p>
      <w:r>
        <w:rPr>
          <w:rFonts w:ascii="Courier New" w:hAnsi="Courier New"/>
          <w:color w:val="555555"/>
          <w:sz w:val="20"/>
        </w:rPr>
        <w:t>[JosVA . 10 . 7]</w:t>
      </w:r>
    </w:p>
    <w:p>
      <w:r>
        <w:rPr>
          <w:rFonts w:ascii="Gentium Plus" w:hAnsi="Gentium Plus"/>
          <w:sz w:val="24"/>
        </w:rPr>
        <w:t>καὶ ἀνέβη Ἰησοῦς ἐκ Γαλγαλων, αὐτὸς καὶ πᾶς ὁ λαὸς ὁ πολεμιστὴς μετ’ αὐτοῦ, πᾶς δυνατὸς ἐν ἰσχύι.</w:t>
      </w:r>
    </w:p>
    <w:p>
      <w:r>
        <w:rPr>
          <w:rFonts w:ascii="Courier New" w:hAnsi="Courier New"/>
          <w:color w:val="555555"/>
          <w:sz w:val="20"/>
        </w:rPr>
        <w:t>[JosVA . 10 . 8]</w:t>
      </w:r>
    </w:p>
    <w:p>
      <w:r>
        <w:rPr>
          <w:rFonts w:ascii="Gentium Plus" w:hAnsi="Gentium Plus"/>
          <w:sz w:val="24"/>
        </w:rPr>
        <w:t>καὶ εἶπεν κύριος πρὸς Ἰησοῦν Μὴ φοβηθῇς αὐτούς· εἰς γὰρ τὰς χεῖράς σου παραδέδωκα αὐτούς, οὐχ ὑπολειφθήσεται ἐξ αὐτῶν οὐθεὶς ἐνώπιον ὑμῶν.</w:t>
      </w:r>
    </w:p>
    <w:p>
      <w:r>
        <w:rPr>
          <w:rFonts w:ascii="Courier New" w:hAnsi="Courier New"/>
          <w:color w:val="555555"/>
          <w:sz w:val="20"/>
        </w:rPr>
        <w:t>[JosVA . 10 . 9]</w:t>
      </w:r>
    </w:p>
    <w:p>
      <w:r>
        <w:rPr>
          <w:rFonts w:ascii="Gentium Plus" w:hAnsi="Gentium Plus"/>
          <w:sz w:val="24"/>
        </w:rPr>
        <w:t>καὶ ἐπιπαρεγένετο ἐπ’ αὐτοὺς Ἰησοῦς ἄφνω, ὅλην τὴν νύκτα εἰσεπορεύθη ἐκ Γαλγαλων.</w:t>
      </w:r>
    </w:p>
    <w:p>
      <w:r>
        <w:rPr>
          <w:rFonts w:ascii="Courier New" w:hAnsi="Courier New"/>
          <w:color w:val="555555"/>
          <w:sz w:val="20"/>
        </w:rPr>
        <w:t>[JosVA . 10 . 10]</w:t>
      </w:r>
    </w:p>
    <w:p>
      <w:r>
        <w:rPr>
          <w:rFonts w:ascii="Gentium Plus" w:hAnsi="Gentium Plus"/>
          <w:sz w:val="24"/>
        </w:rPr>
        <w:t>καὶ ἐξέστησεν αὐτοὺς κύριος ἀπὸ προσώπου τῶν υἱῶν Ισραηλ, καὶ συνέτριψεν αὐτοὺς κύριος σύν‐ τριψιν μεγάλην ἐν Γαβαων, καὶ κατεδίωξαν αὐτοὺς ὁδὸν ἀναβάσεως Ωρωνιν καὶ κατέκοπτον αὐτοὺς ἕως Αζηκα καὶ ἕως Μακηδα.</w:t>
      </w:r>
    </w:p>
    <w:p>
      <w:r>
        <w:rPr>
          <w:rFonts w:ascii="Courier New" w:hAnsi="Courier New"/>
          <w:color w:val="555555"/>
          <w:sz w:val="20"/>
        </w:rPr>
        <w:t>[JosVA . 10 . 11]</w:t>
      </w:r>
    </w:p>
    <w:p>
      <w:r>
        <w:rPr>
          <w:rFonts w:ascii="Gentium Plus" w:hAnsi="Gentium Plus"/>
          <w:sz w:val="24"/>
        </w:rPr>
        <w:t>ἐν τῷ δὲ φεύγειν αὐτοὺς ἀπὸ προσώπου τῶν υἱῶν Ισραηλ ἐπὶ τῆς καταβάσεως Ωρωνιν καὶ κύριος ἐπέρριψεν αὐτοῖς λίθους χαλάζης ἐκ τοῦ οὐρανοῦ ἕως Αζηκα, καὶ ἐγένοντο πλείους οἱ ἀποθανόντες</w:t>
      </w:r>
    </w:p>
    <w:p>
      <w:r>
        <w:rPr>
          <w:rFonts w:ascii="Courier New" w:hAnsi="Courier New"/>
          <w:color w:val="555555"/>
          <w:sz w:val="20"/>
        </w:rPr>
        <w:t>[5]</w:t>
      </w:r>
    </w:p>
    <w:p>
      <w:r>
        <w:rPr>
          <w:rFonts w:ascii="Gentium Plus" w:hAnsi="Gentium Plus"/>
          <w:sz w:val="24"/>
        </w:rPr>
        <w:t>διὰ τοὺς λίθους τῆς χαλάζης ἢ οὓς ἀπέκτειναν οἱ υἱοὶ Ισραηλ μαχαίρᾳ ἐν τῷ πολέμῳ.</w:t>
      </w:r>
    </w:p>
    <w:p>
      <w:r>
        <w:rPr>
          <w:rFonts w:ascii="Courier New" w:hAnsi="Courier New"/>
          <w:color w:val="555555"/>
          <w:sz w:val="20"/>
        </w:rPr>
        <w:t>[JosVA . 10 . 12]</w:t>
      </w:r>
    </w:p>
    <w:p>
      <w:r>
        <w:rPr>
          <w:rFonts w:ascii="Gentium Plus" w:hAnsi="Gentium Plus"/>
          <w:sz w:val="24"/>
        </w:rPr>
        <w:t>Τότε ἐλάλησεν Ἰησοῦς πρὸς κύριον, ᾗ ἡμέρᾳ παρέδωκεν ὁ θεὸς τὸν Αμορραῖον ὑποχείριον Ισραηλ, ἡνίκα συνέτριψεν αὐτοὺς ἐν Γαβαων καὶ συνετρίβησαν ἀπὸ προσώπου υἱῶν Ισραηλ, καὶ εἶπεν Ἰησοῦς</w:t>
      </w:r>
    </w:p>
    <w:p>
      <w:r>
        <w:rPr>
          <w:rFonts w:ascii="Courier New" w:hAnsi="Courier New"/>
          <w:color w:val="555555"/>
          <w:sz w:val="20"/>
        </w:rPr>
        <w:t>[5]</w:t>
      </w:r>
    </w:p>
    <w:p>
      <w:r>
        <w:rPr>
          <w:rFonts w:ascii="Gentium Plus" w:hAnsi="Gentium Plus"/>
          <w:sz w:val="24"/>
        </w:rPr>
        <w:t>Στήτω ὁ ἥλιος κατὰ Γαβαων</w:t>
      </w:r>
    </w:p>
    <w:p>
      <w:r>
        <w:rPr>
          <w:rFonts w:ascii="Courier New" w:hAnsi="Courier New"/>
          <w:color w:val="555555"/>
          <w:sz w:val="20"/>
        </w:rPr>
        <w:t>[JosVA . 10 . 13]</w:t>
      </w:r>
    </w:p>
    <w:p>
      <w:r>
        <w:rPr>
          <w:rFonts w:ascii="Gentium Plus" w:hAnsi="Gentium Plus"/>
          <w:sz w:val="24"/>
        </w:rPr>
        <w:t>καὶ ἔστη ὁ ἥλιος καὶ ἡ σελήνη ἐν στάσει, ἕως ἠμύνατο ὁ θεὸς τοὺς ἐχθροὺς αὐτῶν. καὶ ἔστη ὁ ἥλιος κατὰ μέσον τοῦ οὐρανοῦ, οὐ προεπορεύετο εἰς δυσμὰς εἰς τέλος ἡμέρας μιᾶς.</w:t>
      </w:r>
    </w:p>
    <w:p>
      <w:r>
        <w:rPr>
          <w:rFonts w:ascii="Courier New" w:hAnsi="Courier New"/>
          <w:color w:val="555555"/>
          <w:sz w:val="20"/>
        </w:rPr>
        <w:t>[JosVA . 10 . 14]</w:t>
      </w:r>
    </w:p>
    <w:p>
      <w:r>
        <w:rPr>
          <w:rFonts w:ascii="Gentium Plus" w:hAnsi="Gentium Plus"/>
          <w:sz w:val="24"/>
        </w:rPr>
        <w:t>καὶ οὐκ ἐγένετο ἡμέρα τοιαύτη οὐδὲ τὸ πρότερον οὐδὲ τὸ ἔσχατον ὥστε ἐπακοῦσαι θεὸν ἀνθρώ‐ που, ὅτι κύριος συνεπολέμησεν τῷ Ισραηλ.</w:t>
      </w:r>
    </w:p>
    <w:p>
      <w:r>
        <w:rPr>
          <w:rFonts w:ascii="Courier New" w:hAnsi="Courier New"/>
          <w:color w:val="555555"/>
          <w:sz w:val="20"/>
        </w:rPr>
        <w:t>[JosVA . 10 . 16]</w:t>
      </w:r>
    </w:p>
    <w:p>
      <w:r>
        <w:rPr>
          <w:rFonts w:ascii="Gentium Plus" w:hAnsi="Gentium Plus"/>
          <w:sz w:val="24"/>
        </w:rPr>
        <w:t>Καὶ ἔφυγον οἱ πέντε βασιλεῖς οὗτοι καὶ κατεκρύβησαν εἰς τὸ σπήλαιον τὸ ἐν Μακηδα.</w:t>
      </w:r>
    </w:p>
    <w:p>
      <w:r>
        <w:rPr>
          <w:rFonts w:ascii="Courier New" w:hAnsi="Courier New"/>
          <w:color w:val="555555"/>
          <w:sz w:val="20"/>
        </w:rPr>
        <w:t>[JosVA . 10 . 17]</w:t>
      </w:r>
    </w:p>
    <w:p>
      <w:r>
        <w:rPr>
          <w:rFonts w:ascii="Gentium Plus" w:hAnsi="Gentium Plus"/>
          <w:sz w:val="24"/>
        </w:rPr>
        <w:t>καὶ ἀπηγγέλη τῷ Ἰησοῦ λέγοντες Εὕ‐ ρηνται οἱ πέντε βασιλεῖς κεκρυμμένοι ἐν τῷ σπηλαίῳ τῷ ἐν Μα‐ κηδα.</w:t>
      </w:r>
    </w:p>
    <w:p>
      <w:r>
        <w:rPr>
          <w:rFonts w:ascii="Courier New" w:hAnsi="Courier New"/>
          <w:color w:val="555555"/>
          <w:sz w:val="20"/>
        </w:rPr>
        <w:t>[JosVA . 10 . 18]</w:t>
      </w:r>
    </w:p>
    <w:p>
      <w:r>
        <w:rPr>
          <w:rFonts w:ascii="Gentium Plus" w:hAnsi="Gentium Plus"/>
          <w:sz w:val="24"/>
        </w:rPr>
        <w:t>καὶ εἶπεν Ἰησοῦς Κυλίσατε λίθους ἐπὶ τὸ στόμα τοῦ σπη‐ λαίου καὶ καταστήσατε ἄνδρας φυλάσσειν ἐπ’ αὐτούς,</w:t>
      </w:r>
    </w:p>
    <w:p>
      <w:r>
        <w:rPr>
          <w:rFonts w:ascii="Courier New" w:hAnsi="Courier New"/>
          <w:color w:val="555555"/>
          <w:sz w:val="20"/>
        </w:rPr>
        <w:t>[JosVA . 10 . 19]</w:t>
      </w:r>
    </w:p>
    <w:p>
      <w:r>
        <w:rPr>
          <w:rFonts w:ascii="Gentium Plus" w:hAnsi="Gentium Plus"/>
          <w:sz w:val="24"/>
        </w:rPr>
        <w:t>ὑμεῖς δὲ μὴ ἑστήκατε καταδιώκοντες ὀπίσω τῶν ἐχθρῶν ὑμῶν καὶ καταλά‐ βετε τὴν οὐραγίαν αὐτῶν καὶ μὴ ἀφῆτε εἰσελθεῖν εἰς τὰς πόλεις αὐτῶν· παρέδωκεν γὰρ αὐτοὺς κύριος ὁ θεὸς ἡμῶν εἰς τὰς χεῖρας</w:t>
      </w:r>
    </w:p>
    <w:p>
      <w:r>
        <w:rPr>
          <w:rFonts w:ascii="Courier New" w:hAnsi="Courier New"/>
          <w:color w:val="555555"/>
          <w:sz w:val="20"/>
        </w:rPr>
        <w:t>[5]</w:t>
      </w:r>
    </w:p>
    <w:p>
      <w:r>
        <w:rPr>
          <w:rFonts w:ascii="Gentium Plus" w:hAnsi="Gentium Plus"/>
          <w:sz w:val="24"/>
        </w:rPr>
        <w:t>ἡμῶν.</w:t>
      </w:r>
    </w:p>
    <w:p>
      <w:r>
        <w:rPr>
          <w:rFonts w:ascii="Courier New" w:hAnsi="Courier New"/>
          <w:color w:val="555555"/>
          <w:sz w:val="20"/>
        </w:rPr>
        <w:t>[JosVA . 10 . 20]</w:t>
      </w:r>
    </w:p>
    <w:p>
      <w:r>
        <w:rPr>
          <w:rFonts w:ascii="Gentium Plus" w:hAnsi="Gentium Plus"/>
          <w:sz w:val="24"/>
        </w:rPr>
        <w:t>καὶ ἐγένετο ὡς κατέπαυσεν Ἰησοῦς καὶ πᾶς υἱὸς Ισραηλ κόπτοντες αὐτοὺς κοπὴν μεγάλην σφόδρα ἕως εἰς τέλος καὶ οἱ διασῳζόμενοι διεσώθησαν εἰς τὰς πόλεις τὰς ὀχυράς,</w:t>
      </w:r>
    </w:p>
    <w:p>
      <w:r>
        <w:rPr>
          <w:rFonts w:ascii="Courier New" w:hAnsi="Courier New"/>
          <w:color w:val="555555"/>
          <w:sz w:val="20"/>
        </w:rPr>
        <w:t>[JosVA . 10 . 21]</w:t>
      </w:r>
    </w:p>
    <w:p>
      <w:r>
        <w:rPr>
          <w:rFonts w:ascii="Gentium Plus" w:hAnsi="Gentium Plus"/>
          <w:sz w:val="24"/>
        </w:rPr>
        <w:t>καὶ ἀπε‐ στράφη πᾶς ὁ λαὸς πρὸς Ἰησοῦν εἰς Μακηδα ὑγιεῖς, καὶ οὐκ ἔγρυ‐ ξεν οὐθεὶς τῶν υἱῶν Ισραηλ τῇ γλώσσῃ αὐτοῦ.</w:t>
      </w:r>
    </w:p>
    <w:p>
      <w:r>
        <w:rPr>
          <w:rFonts w:ascii="Courier New" w:hAnsi="Courier New"/>
          <w:color w:val="555555"/>
          <w:sz w:val="20"/>
        </w:rPr>
        <w:t>[JosVA . 10 . 22]</w:t>
      </w:r>
    </w:p>
    <w:p>
      <w:r>
        <w:rPr>
          <w:rFonts w:ascii="Gentium Plus" w:hAnsi="Gentium Plus"/>
          <w:sz w:val="24"/>
        </w:rPr>
        <w:t>καὶ εἶπεν Ἰησοῦς Ἀνοίξατε τὸ σπήλαιον καὶ ἐξαγάγετε τοὺς πέντε βασιλεῖς τούτους ἐκ τοῦ σπηλαίου.</w:t>
      </w:r>
    </w:p>
    <w:p>
      <w:r>
        <w:rPr>
          <w:rFonts w:ascii="Courier New" w:hAnsi="Courier New"/>
          <w:color w:val="555555"/>
          <w:sz w:val="20"/>
        </w:rPr>
        <w:t>[JosVA . 10 . 23]</w:t>
      </w:r>
    </w:p>
    <w:p>
      <w:r>
        <w:rPr>
          <w:rFonts w:ascii="Gentium Plus" w:hAnsi="Gentium Plus"/>
          <w:sz w:val="24"/>
        </w:rPr>
        <w:t>καὶ ἐξηγάγοσαν τοὺς πέντε βασιλεῖς ἐκ τοῦ σπηλαίου, τὸν βασιλέα Ιερουσαλημ καὶ τὸν βασιλέα Χεβρων καὶ τὸν βασιλέα Ιεριμουθ καὶ τὸν βασιλέα Λαχις καὶ τὸν βασιλέα Οδολλαμ.</w:t>
      </w:r>
    </w:p>
    <w:p>
      <w:r>
        <w:rPr>
          <w:rFonts w:ascii="Courier New" w:hAnsi="Courier New"/>
          <w:color w:val="555555"/>
          <w:sz w:val="20"/>
        </w:rPr>
        <w:t>[JosVA . 10 . 24]</w:t>
      </w:r>
    </w:p>
    <w:p>
      <w:r>
        <w:rPr>
          <w:rFonts w:ascii="Gentium Plus" w:hAnsi="Gentium Plus"/>
          <w:sz w:val="24"/>
        </w:rPr>
        <w:t>καὶ ἐπεὶ ἐξήγαγον αὐτοὺς πρὸς Ἰησοῦν, καὶ συνεκάλε‐ σεν Ἰησοῦς πάντα Ισραηλ καὶ τοὺς ἐναρχομένους τοῦ πολέμου τοὺς συμπορευομένους αὐτῷ λέγων αὐτοῖς Προπορεύεσθε καὶ ἐπί‐ θετε τοὺς πόδας ὑμῶν ἐπὶ τοὺς τραχήλους αὐτῶν. καὶ προσελθόν‐</w:t>
      </w:r>
    </w:p>
    <w:p>
      <w:r>
        <w:rPr>
          <w:rFonts w:ascii="Courier New" w:hAnsi="Courier New"/>
          <w:color w:val="555555"/>
          <w:sz w:val="20"/>
        </w:rPr>
        <w:t>[5]</w:t>
      </w:r>
    </w:p>
    <w:p>
      <w:r>
        <w:rPr>
          <w:rFonts w:ascii="Gentium Plus" w:hAnsi="Gentium Plus"/>
          <w:sz w:val="24"/>
        </w:rPr>
        <w:t>τες ἐπέθηκαν τοὺς πόδας αὐτῶν ἐπὶ τοὺς τραχήλους αὐτῶν.</w:t>
      </w:r>
    </w:p>
    <w:p>
      <w:r>
        <w:rPr>
          <w:rFonts w:ascii="Courier New" w:hAnsi="Courier New"/>
          <w:color w:val="555555"/>
          <w:sz w:val="20"/>
        </w:rPr>
        <w:t>[JosVA . 10 . 25]</w:t>
      </w:r>
    </w:p>
    <w:p>
      <w:r>
        <w:rPr>
          <w:rFonts w:ascii="Gentium Plus" w:hAnsi="Gentium Plus"/>
          <w:sz w:val="24"/>
        </w:rPr>
        <w:t>καὶ εἶπεν πρὸς αὐτοὺς Ἰησοῦς Μὴ φοβηθῆτε αὐτοὺς μηδὲ δειλιάσητε· ἀνδρίζεσθε καὶ ἰσχύετε, ὅτι οὕτως ποιήσει κύριος πᾶσι τοῖς ἐχθροῖς ὑμῶν, οὓς ὑμεῖς καταπολεμεῖτε αὐτούς.</w:t>
      </w:r>
    </w:p>
    <w:p>
      <w:r>
        <w:rPr>
          <w:rFonts w:ascii="Courier New" w:hAnsi="Courier New"/>
          <w:color w:val="555555"/>
          <w:sz w:val="20"/>
        </w:rPr>
        <w:t>[JosVA . 10 . 26]</w:t>
      </w:r>
    </w:p>
    <w:p>
      <w:r>
        <w:rPr>
          <w:rFonts w:ascii="Gentium Plus" w:hAnsi="Gentium Plus"/>
          <w:sz w:val="24"/>
        </w:rPr>
        <w:t>καὶ ἀπέκτεινεν αὐτοὺς Ἰησοῦς καὶ ἐκρέμασεν αὐτοὺς ἐπὶ πέντε ξύλων, καὶ ἦσαν κρεμά‐ μενοι ἐπὶ τῶν ξύλων ἕως ἑσπέρας.</w:t>
      </w:r>
    </w:p>
    <w:p>
      <w:r>
        <w:rPr>
          <w:rFonts w:ascii="Courier New" w:hAnsi="Courier New"/>
          <w:color w:val="555555"/>
          <w:sz w:val="20"/>
        </w:rPr>
        <w:t>[JosVA . 10 . 27]</w:t>
      </w:r>
    </w:p>
    <w:p>
      <w:r>
        <w:rPr>
          <w:rFonts w:ascii="Gentium Plus" w:hAnsi="Gentium Plus"/>
          <w:sz w:val="24"/>
        </w:rPr>
        <w:t>καὶ ἐγενήθη πρὸς ἡλίου δυ‐ σμὰς ἐνετείλατο Ἰησοῦς καὶ καθεῖλον αὐτοὺς ἀπὸ τῶν ξύλων καὶ ἔρριψαν αὐτοὺς εἰς τὸ σπήλαιον, εἰς ὃ κατεφύγοσαν ἐκεῖ, καὶ</w:t>
      </w:r>
    </w:p>
    <w:p>
      <w:r>
        <w:rPr>
          <w:rFonts w:ascii="Courier New" w:hAnsi="Courier New"/>
          <w:color w:val="555555"/>
          <w:sz w:val="20"/>
        </w:rPr>
        <w:t>[JosVA . 10 . 28]</w:t>
      </w:r>
    </w:p>
    <w:p>
      <w:r>
        <w:rPr>
          <w:rFonts w:ascii="Gentium Plus" w:hAnsi="Gentium Plus"/>
          <w:sz w:val="24"/>
        </w:rPr>
        <w:t>Καὶ τὴν Μακηδα ἐλάβοσαν ἐν τῇ ἡμέρᾳ ἐκείνῃ καὶ ἐφόνευσαν αὐτὴν ἐν στόματι ξίφους καὶ ἐξωλέθρευσαν πᾶν ἐμπνέον ἐν αὐτῇ, καὶ οὐ κατελείφθη ἐν αὐτῇ οὐδεὶς διασεσῳσμένος καὶ διαπεφευ‐ γώς· καὶ ἐποίησαν τῷ βασιλεῖ Μακηδα ὃν τρόπον ἐποίησαν τῷ</w:t>
      </w:r>
    </w:p>
    <w:p>
      <w:r>
        <w:rPr>
          <w:rFonts w:ascii="Courier New" w:hAnsi="Courier New"/>
          <w:color w:val="555555"/>
          <w:sz w:val="20"/>
        </w:rPr>
        <w:t>[5]</w:t>
      </w:r>
    </w:p>
    <w:p>
      <w:r>
        <w:rPr>
          <w:rFonts w:ascii="Gentium Plus" w:hAnsi="Gentium Plus"/>
          <w:sz w:val="24"/>
        </w:rPr>
        <w:t>βασιλεῖ Ιεριχω.</w:t>
      </w:r>
    </w:p>
    <w:p>
      <w:r>
        <w:rPr>
          <w:rFonts w:ascii="Courier New" w:hAnsi="Courier New"/>
          <w:color w:val="555555"/>
          <w:sz w:val="20"/>
        </w:rPr>
        <w:t>[JosVA . 10 . 29]</w:t>
      </w:r>
    </w:p>
    <w:p>
      <w:r>
        <w:rPr>
          <w:rFonts w:ascii="Gentium Plus" w:hAnsi="Gentium Plus"/>
          <w:sz w:val="24"/>
        </w:rPr>
        <w:t>Καὶ ἀπῆλθεν Ἰησοῦς καὶ πᾶς Ισραηλ μετ’ αὐτοῦ ἐκ Μακηδα εἰς Λεβνα καὶ ἐπολιόρκει Λεβνα.</w:t>
      </w:r>
    </w:p>
    <w:p>
      <w:r>
        <w:rPr>
          <w:rFonts w:ascii="Courier New" w:hAnsi="Courier New"/>
          <w:color w:val="555555"/>
          <w:sz w:val="20"/>
        </w:rPr>
        <w:t>[JosVA . 10 . 30]</w:t>
      </w:r>
    </w:p>
    <w:p>
      <w:r>
        <w:rPr>
          <w:rFonts w:ascii="Gentium Plus" w:hAnsi="Gentium Plus"/>
          <w:sz w:val="24"/>
        </w:rPr>
        <w:t>καὶ παρέδωκεν αὐτὴν κύριος εἰς χεῖρας Ισραηλ, καὶ ἔλαβον αὐτὴν καὶ τὸν βασιλέα αὐτῆς καὶ ἐφόνευσαν αὐτὴν ἐν στόματι ξίφους καὶ πᾶν ἐμπνέον ἐν αὐτῇ, καὶ οὐ κατελείφθη ἐν αὐτῇ οὐδὲ εἷς διασεσῳσμένος καὶ διαπεφευ‐</w:t>
      </w:r>
    </w:p>
    <w:p>
      <w:r>
        <w:rPr>
          <w:rFonts w:ascii="Courier New" w:hAnsi="Courier New"/>
          <w:color w:val="555555"/>
          <w:sz w:val="20"/>
        </w:rPr>
        <w:t>[5]</w:t>
      </w:r>
    </w:p>
    <w:p>
      <w:r>
        <w:rPr>
          <w:rFonts w:ascii="Gentium Plus" w:hAnsi="Gentium Plus"/>
          <w:sz w:val="24"/>
        </w:rPr>
        <w:t>γώς· καὶ ἐποίησαν τῷ βασιλεῖ αὐτῆς ὃν τρόπον ἐποίησαν τῷ βασιλεῖ Ιεριχω.</w:t>
      </w:r>
    </w:p>
    <w:p>
      <w:r>
        <w:rPr>
          <w:rFonts w:ascii="Courier New" w:hAnsi="Courier New"/>
          <w:color w:val="555555"/>
          <w:sz w:val="20"/>
        </w:rPr>
        <w:t>[JosVA . 10 . 31]</w:t>
      </w:r>
    </w:p>
    <w:p>
      <w:r>
        <w:rPr>
          <w:rFonts w:ascii="Gentium Plus" w:hAnsi="Gentium Plus"/>
          <w:sz w:val="24"/>
        </w:rPr>
        <w:t>Καὶ ἀπῆλθεν Ἰησοῦς καὶ πᾶς Ισραηλ μετ’ αὐτοῦ ἐκ Λεβνα εἰς Λαχις καὶ περιεκάθισεν αὐτὴν καὶ ἐπολιόρκει αὐτήν.</w:t>
      </w:r>
    </w:p>
    <w:p>
      <w:r>
        <w:rPr>
          <w:rFonts w:ascii="Courier New" w:hAnsi="Courier New"/>
          <w:color w:val="555555"/>
          <w:sz w:val="20"/>
        </w:rPr>
        <w:t>[JosVA . 10 . 32]</w:t>
      </w:r>
    </w:p>
    <w:p>
      <w:r>
        <w:rPr>
          <w:rFonts w:ascii="Gentium Plus" w:hAnsi="Gentium Plus"/>
          <w:sz w:val="24"/>
        </w:rPr>
        <w:t>καὶ παρέδω‐ κεν κύριος τὴν Λαχις εἰς τὰς χεῖρας Ισραηλ, καὶ ἔλαβεν αὐτὴν ἐν τῇ ἡμέρᾳ τῇ δευτέρᾳ καὶ ἐφόνευσαν αὐτὴν ἐν στόματι ξίφους καὶ ἐξωλέθρευσαν αὐτήν, ὃν τρόπον ἐποίησαν τὴν Λεβνα. —</w:t>
      </w:r>
    </w:p>
    <w:p>
      <w:r>
        <w:rPr>
          <w:rFonts w:ascii="Courier New" w:hAnsi="Courier New"/>
          <w:color w:val="555555"/>
          <w:sz w:val="20"/>
        </w:rPr>
        <w:t>[JosVA . 10 . 33]</w:t>
      </w:r>
    </w:p>
    <w:p>
      <w:r>
        <w:rPr>
          <w:rFonts w:ascii="Gentium Plus" w:hAnsi="Gentium Plus"/>
          <w:sz w:val="24"/>
        </w:rPr>
        <w:t>τότε ἀνέβη Αιλαμ βασιλεὺς Γαζερ βοηθήσων τῇ Λαχις, καὶ ἐπάταξεν αὐ‐ τὸν Ἰησοῦς ἐν στόματι ξίφους καὶ τὸν λαὸν αὐτοῦ ἕως τοῦ μὴ καταλειφθῆναι αὐτῶν σεσῳσμένον καὶ διαπεφευγότα.</w:t>
      </w:r>
    </w:p>
    <w:p>
      <w:r>
        <w:rPr>
          <w:rFonts w:ascii="Courier New" w:hAnsi="Courier New"/>
          <w:color w:val="555555"/>
          <w:sz w:val="20"/>
        </w:rPr>
        <w:t>[JosVA . 10 . 34]</w:t>
      </w:r>
    </w:p>
    <w:p>
      <w:r>
        <w:rPr>
          <w:rFonts w:ascii="Gentium Plus" w:hAnsi="Gentium Plus"/>
          <w:sz w:val="24"/>
        </w:rPr>
        <w:t>Καὶ ἀπῆλθεν Ἰησοῦς καὶ πᾶς Ισραηλ μετ’ αὐτοῦ ἐκ Λαχις εἰς Οδολλαμ καὶ περιεκάθισεν αὐτὴν καὶ ἐπολιόρκησεν αὐτήν.</w:t>
      </w:r>
    </w:p>
    <w:p>
      <w:r>
        <w:rPr>
          <w:rFonts w:ascii="Courier New" w:hAnsi="Courier New"/>
          <w:color w:val="555555"/>
          <w:sz w:val="20"/>
        </w:rPr>
        <w:t>[JosVA . 10 . 35]</w:t>
      </w:r>
    </w:p>
    <w:p>
      <w:r>
        <w:rPr>
          <w:rFonts w:ascii="Gentium Plus" w:hAnsi="Gentium Plus"/>
          <w:sz w:val="24"/>
        </w:rPr>
        <w:t>καὶ παρέδωκεν αὐτὴν κύριος ἐν χειρὶ Ισραηλ, καὶ ἔλαβεν αὐτὴν ἐν τῇ ἡμέρᾳ ἐκείνῃ καὶ ἐφόνευσεν αὐτὴν ἐν στόματι ξίφους, καὶ πᾶν ἐμπνέον ἐν αὐτῇ ἐφόνευσαν, ὃν τρόπον ἐποίησαν τῇ Λαχις.</w:t>
      </w:r>
    </w:p>
    <w:p>
      <w:r>
        <w:rPr>
          <w:rFonts w:ascii="Courier New" w:hAnsi="Courier New"/>
          <w:color w:val="555555"/>
          <w:sz w:val="20"/>
        </w:rPr>
        <w:t>[JosVA . 10 . 36]</w:t>
      </w:r>
    </w:p>
    <w:p>
      <w:r>
        <w:rPr>
          <w:rFonts w:ascii="Gentium Plus" w:hAnsi="Gentium Plus"/>
          <w:sz w:val="24"/>
        </w:rPr>
        <w:t>Καὶ ἀπῆλθεν Ἰησοῦς καὶ πᾶς Ισραηλ μετ’ αὐτοῦ εἰς Χεβρων καὶ περιεκάθισεν αὐτήν.</w:t>
      </w:r>
    </w:p>
    <w:p>
      <w:r>
        <w:rPr>
          <w:rFonts w:ascii="Courier New" w:hAnsi="Courier New"/>
          <w:color w:val="555555"/>
          <w:sz w:val="20"/>
        </w:rPr>
        <w:t>[JosVA . 10 . 37]</w:t>
      </w:r>
    </w:p>
    <w:p>
      <w:r>
        <w:rPr>
          <w:rFonts w:ascii="Gentium Plus" w:hAnsi="Gentium Plus"/>
          <w:sz w:val="24"/>
        </w:rPr>
        <w:t>καὶ ἐπάταξεν αὐτὴν ἐν στόματι ξίφους καὶ πᾶν ἐμπνέον, ὅσα ἦν ἐν αὐτῇ, οὐκ ἦν διασεσῳσμένος· ὃν τρόπον ἐποίησαν τὴν Οδολλαμ, ἐξωλέθρευσαν αὐτὴν καὶ ὅσα ἦν ἐν αὐτῇ.</w:t>
      </w:r>
    </w:p>
    <w:p>
      <w:r>
        <w:rPr>
          <w:rFonts w:ascii="Courier New" w:hAnsi="Courier New"/>
          <w:color w:val="555555"/>
          <w:sz w:val="20"/>
        </w:rPr>
        <w:t>[JosVA . 10 . 38]</w:t>
      </w:r>
    </w:p>
    <w:p>
      <w:r>
        <w:rPr>
          <w:rFonts w:ascii="Gentium Plus" w:hAnsi="Gentium Plus"/>
          <w:sz w:val="24"/>
        </w:rPr>
        <w:t>Καὶ ἀπέστρεψεν Ἰησοῦς καὶ πᾶς Ισραηλ εἰς Δαβιρ καὶ περι‐ καθίσαντες αὐτὴν</w:t>
      </w:r>
    </w:p>
    <w:p>
      <w:r>
        <w:rPr>
          <w:rFonts w:ascii="Courier New" w:hAnsi="Courier New"/>
          <w:color w:val="555555"/>
          <w:sz w:val="20"/>
        </w:rPr>
        <w:t>[JosVA . 10 . 39]</w:t>
      </w:r>
    </w:p>
    <w:p>
      <w:r>
        <w:rPr>
          <w:rFonts w:ascii="Gentium Plus" w:hAnsi="Gentium Plus"/>
          <w:sz w:val="24"/>
        </w:rPr>
        <w:t>ἔλαβον αὐτὴν καὶ τὸν βασιλέα αὐτῆς καὶ τὰς κώμας αὐτῆς καὶ ἐπάταξαν αὐτὴν ἐν στόματι ξίφους καὶ ἐξωλέθρευ‐</w:t>
      </w:r>
    </w:p>
    <w:p>
      <w:r>
        <w:rPr>
          <w:rFonts w:ascii="Courier New" w:hAnsi="Courier New"/>
          <w:color w:val="555555"/>
          <w:sz w:val="20"/>
        </w:rPr>
        <w:t>[5]</w:t>
      </w:r>
    </w:p>
    <w:p>
      <w:r>
        <w:rPr>
          <w:rFonts w:ascii="Gentium Plus" w:hAnsi="Gentium Plus"/>
          <w:sz w:val="24"/>
        </w:rPr>
        <w:t>αὐτῆς, οὕτως ἐποίησαν τῇ Δαβιρ καὶ τῷ βασιλεῖ αὐτῆς.</w:t>
      </w:r>
    </w:p>
    <w:p>
      <w:r>
        <w:rPr>
          <w:rFonts w:ascii="Courier New" w:hAnsi="Courier New"/>
          <w:color w:val="555555"/>
          <w:sz w:val="20"/>
        </w:rPr>
        <w:t>[JosVA . 10 . 40]</w:t>
      </w:r>
    </w:p>
    <w:p>
      <w:r>
        <w:rPr>
          <w:rFonts w:ascii="Gentium Plus" w:hAnsi="Gentium Plus"/>
          <w:sz w:val="24"/>
        </w:rPr>
        <w:t>Καὶ ἐπάταξεν Ἰησοῦς πᾶσαν τὴν γῆν τῆς ὀρεινῆς καὶ τὴν Να‐ γεβ καὶ τὴν πεδινὴν καὶ τὴν Ασηδωθ καὶ τοὺς βασιλεῖς αὐτῆς, οὐ κατέλιπον αὐτῶν σεσῳσμένον· καὶ πᾶν ἐμπνέον ζωῆς ἐξωλέθρευ‐ σεν, ὃν τρόπον ἐνετείλατο κύριος ὁ θεὸς Ισραηλ.</w:t>
      </w:r>
    </w:p>
    <w:p>
      <w:r>
        <w:rPr>
          <w:rFonts w:ascii="Courier New" w:hAnsi="Courier New"/>
          <w:color w:val="555555"/>
          <w:sz w:val="20"/>
        </w:rPr>
        <w:t>[JosVA . 10 . 41]</w:t>
      </w:r>
    </w:p>
    <w:p>
      <w:r>
        <w:rPr>
          <w:rFonts w:ascii="Gentium Plus" w:hAnsi="Gentium Plus"/>
          <w:sz w:val="24"/>
        </w:rPr>
        <w:t>ἀπὸ Καδης Βαρνη ἕως Γάζης, πᾶσαν τὴν Γοσομ ἕως τῆς Γαβαων,</w:t>
      </w:r>
    </w:p>
    <w:p>
      <w:r>
        <w:rPr>
          <w:rFonts w:ascii="Courier New" w:hAnsi="Courier New"/>
          <w:color w:val="555555"/>
          <w:sz w:val="20"/>
        </w:rPr>
        <w:t>[JosVA . 10 . 42]</w:t>
      </w:r>
    </w:p>
    <w:p>
      <w:r>
        <w:rPr>
          <w:rFonts w:ascii="Gentium Plus" w:hAnsi="Gentium Plus"/>
          <w:sz w:val="24"/>
        </w:rPr>
        <w:t>καὶ πάν‐ τας τοὺς βασιλεῖς αὐτῶν καὶ τὴν γῆν αὐτῶν ἐπάταξεν Ἰησοῦς εἰς ἅπαξ, ὅτι κύριος ὁ θεὸς Ισραηλ συνεπολέμει τῷ Ισραηλ.</w:t>
      </w:r>
    </w:p>
    <w:p>
      <w:r>
        <w:rPr>
          <w:rFonts w:ascii="Courier New" w:hAnsi="Courier New"/>
          <w:color w:val="555555"/>
          <w:sz w:val="20"/>
        </w:rPr>
        <w:t>[JosVA . 11 . 1]</w:t>
      </w:r>
    </w:p>
    <w:p>
      <w:r>
        <w:rPr>
          <w:rFonts w:ascii="Gentium Plus" w:hAnsi="Gentium Plus"/>
          <w:sz w:val="24"/>
        </w:rPr>
        <w:t>Ὡς δὲ ἤκουσεν Ιαβιν βασιλεὺς Ασωρ, ἀπέστειλεν πρὸς Ιωβαβ βασιλέα Μαρρων καὶ πρὸς βασιλέα Συμοων καὶ πρὸς βασιλέα Αζιφ</w:t>
      </w:r>
    </w:p>
    <w:p>
      <w:r>
        <w:rPr>
          <w:rFonts w:ascii="Courier New" w:hAnsi="Courier New"/>
          <w:color w:val="555555"/>
          <w:sz w:val="20"/>
        </w:rPr>
        <w:t>[JosVA . 11 . 2]</w:t>
      </w:r>
    </w:p>
    <w:p>
      <w:r>
        <w:rPr>
          <w:rFonts w:ascii="Gentium Plus" w:hAnsi="Gentium Plus"/>
          <w:sz w:val="24"/>
        </w:rPr>
        <w:t>καὶ πρὸς τοὺς βασιλεῖς τοὺς κατὰ Σιδῶνα τὴν μεγάλην, εἰς τὴν ὀρεινὴν καὶ εἰς τὴν Ραβα ἀπέναντι Κενερωθ καὶ εἰς τὸ πεδίον καὶ εἰς Ναφεδδωρ</w:t>
      </w:r>
    </w:p>
    <w:p>
      <w:r>
        <w:rPr>
          <w:rFonts w:ascii="Courier New" w:hAnsi="Courier New"/>
          <w:color w:val="555555"/>
          <w:sz w:val="20"/>
        </w:rPr>
        <w:t>[JosVA . 11 . 3]</w:t>
      </w:r>
    </w:p>
    <w:p>
      <w:r>
        <w:rPr>
          <w:rFonts w:ascii="Gentium Plus" w:hAnsi="Gentium Plus"/>
          <w:sz w:val="24"/>
        </w:rPr>
        <w:t>καὶ εἰς τοὺς παραλίους Χαναναίους ἀπὸ ἀνατολῶν καὶ εἰς τοὺς παραλίους Αμορραίους καὶ Ευαίους καὶ Ιεβουσαίους καὶ Φερεζαίους τοὺς ἐν τῷ ὄρει καὶ τοὺς Χετταίους τοὺς ὑπὸ τὴν Αερμων εἰς γῆν Μασσηφα.</w:t>
      </w:r>
    </w:p>
    <w:p>
      <w:r>
        <w:rPr>
          <w:rFonts w:ascii="Courier New" w:hAnsi="Courier New"/>
          <w:color w:val="555555"/>
          <w:sz w:val="20"/>
        </w:rPr>
        <w:t>[JosVA . 11 . 4]</w:t>
      </w:r>
    </w:p>
    <w:p>
      <w:r>
        <w:rPr>
          <w:rFonts w:ascii="Gentium Plus" w:hAnsi="Gentium Plus"/>
          <w:sz w:val="24"/>
        </w:rPr>
        <w:t>καὶ ἐξῆλθον αὐτοὶ καὶ οἱ βασιλεῖς αὐτῶν μετ’ αὐτῶν ὥσπερ ἡ ἄμμος τῆς θαλάσσης τῷ πλήθει καὶ ἵπποι καὶ ἅρματα πολλὰ σφόδρα.</w:t>
      </w:r>
    </w:p>
    <w:p>
      <w:r>
        <w:rPr>
          <w:rFonts w:ascii="Courier New" w:hAnsi="Courier New"/>
          <w:color w:val="555555"/>
          <w:sz w:val="20"/>
        </w:rPr>
        <w:t>[JosVA . 11 . 5]</w:t>
      </w:r>
    </w:p>
    <w:p>
      <w:r>
        <w:rPr>
          <w:rFonts w:ascii="Gentium Plus" w:hAnsi="Gentium Plus"/>
          <w:sz w:val="24"/>
        </w:rPr>
        <w:t>καὶ συνῆλθον πάντες οἱ βασι‐ λεῖς οὗτοι καὶ παρεγένοντο ἐπὶ τὸ αὐτὸ καὶ παρενέβαλον ἐπὶ τοῦ ὕδατος Μαρρων πολεμῆσαι τὸν Ισραηλ.</w:t>
      </w:r>
    </w:p>
    <w:p>
      <w:r>
        <w:rPr>
          <w:rFonts w:ascii="Courier New" w:hAnsi="Courier New"/>
          <w:color w:val="555555"/>
          <w:sz w:val="20"/>
        </w:rPr>
        <w:t>[JosVA . 11 . 6]</w:t>
      </w:r>
    </w:p>
    <w:p>
      <w:r>
        <w:rPr>
          <w:rFonts w:ascii="Gentium Plus" w:hAnsi="Gentium Plus"/>
          <w:sz w:val="24"/>
        </w:rPr>
        <w:t>καὶ εἶπεν κύριος πρὸς Ἰησοῦν Μὴ φοβηθῇς ἀπὸ προσώπου αὐτῶν, ὅτι αὔριον ταύτην τὴν ὥραν ἐγὼ παραδίδωμι τετροπωμένους αὐτοὺς ἐναντίον τοῦ Ισραηλ· τοὺς ἵππους αὐτῶν νευροκοπήσεις καὶ τὰ ἅρματα αὐτῶν</w:t>
      </w:r>
    </w:p>
    <w:p>
      <w:r>
        <w:rPr>
          <w:rFonts w:ascii="Courier New" w:hAnsi="Courier New"/>
          <w:color w:val="555555"/>
          <w:sz w:val="20"/>
        </w:rPr>
        <w:t>[5]</w:t>
      </w:r>
    </w:p>
    <w:p>
      <w:r>
        <w:rPr>
          <w:rFonts w:ascii="Gentium Plus" w:hAnsi="Gentium Plus"/>
          <w:sz w:val="24"/>
        </w:rPr>
        <w:t>κατακαύσεις ἐν πυρί.</w:t>
      </w:r>
    </w:p>
    <w:p>
      <w:r>
        <w:rPr>
          <w:rFonts w:ascii="Courier New" w:hAnsi="Courier New"/>
          <w:color w:val="555555"/>
          <w:sz w:val="20"/>
        </w:rPr>
        <w:t>[JosVA . 11 . 7]</w:t>
      </w:r>
    </w:p>
    <w:p>
      <w:r>
        <w:rPr>
          <w:rFonts w:ascii="Gentium Plus" w:hAnsi="Gentium Plus"/>
          <w:sz w:val="24"/>
        </w:rPr>
        <w:t>καὶ ἦλθεν Ἰησοῦς καὶ πᾶς ὁ λαὸς ὁ πολε‐ μιστὴς ἐπ’ αὐτοὺς ἐπὶ τὸ ὕδωρ Μαρρων ἐξάπινα καὶ ἐπέπεσαν ἐπ’ αὐτοὺς ἐν τῇ ὀρεινῇ.</w:t>
      </w:r>
    </w:p>
    <w:p>
      <w:r>
        <w:rPr>
          <w:rFonts w:ascii="Courier New" w:hAnsi="Courier New"/>
          <w:color w:val="555555"/>
          <w:sz w:val="20"/>
        </w:rPr>
        <w:t>[JosVA . 11 . 8]</w:t>
      </w:r>
    </w:p>
    <w:p>
      <w:r>
        <w:rPr>
          <w:rFonts w:ascii="Gentium Plus" w:hAnsi="Gentium Plus"/>
          <w:sz w:val="24"/>
        </w:rPr>
        <w:t>καὶ παρέδωκεν αὐτοὺς κύριος ὑποχειρί‐</w:t>
      </w:r>
    </w:p>
    <w:p>
      <w:r>
        <w:rPr>
          <w:rFonts w:ascii="Courier New" w:hAnsi="Courier New"/>
          <w:color w:val="555555"/>
          <w:sz w:val="20"/>
        </w:rPr>
        <w:t>[5]</w:t>
      </w:r>
    </w:p>
    <w:p>
      <w:r>
        <w:rPr>
          <w:rFonts w:ascii="Gentium Plus" w:hAnsi="Gentium Plus"/>
          <w:sz w:val="24"/>
        </w:rPr>
        <w:t>διασεσῳσμένον.</w:t>
      </w:r>
    </w:p>
    <w:p>
      <w:r>
        <w:rPr>
          <w:rFonts w:ascii="Courier New" w:hAnsi="Courier New"/>
          <w:color w:val="555555"/>
          <w:sz w:val="20"/>
        </w:rPr>
        <w:t>[JosVA . 11 . 9]</w:t>
      </w:r>
    </w:p>
    <w:p>
      <w:r>
        <w:rPr>
          <w:rFonts w:ascii="Gentium Plus" w:hAnsi="Gentium Plus"/>
          <w:sz w:val="24"/>
        </w:rPr>
        <w:t>καὶ ἐποίησεν αὐτοῖς Ἰησοῦς ὃν τρόπον ἐνετεί‐ λατο αὐτῷ κύριος· τοὺς ἵππους αὐτῶν ἐνευροκόπησεν καὶ τὰ ἅρ‐ ματα αὐτῶν ἐνέπρησεν ἐν πυρί.</w:t>
      </w:r>
    </w:p>
    <w:p>
      <w:r>
        <w:rPr>
          <w:rFonts w:ascii="Courier New" w:hAnsi="Courier New"/>
          <w:color w:val="555555"/>
          <w:sz w:val="20"/>
        </w:rPr>
        <w:t>[JosVA . 11 . 10]</w:t>
      </w:r>
    </w:p>
    <w:p>
      <w:r>
        <w:rPr>
          <w:rFonts w:ascii="Gentium Plus" w:hAnsi="Gentium Plus"/>
          <w:sz w:val="24"/>
        </w:rPr>
        <w:t>Καὶ ἀπεστράφη Ἰησοῦς ἐν τῷ καιρῷ ἐκείνῳ καὶ κατελάβετο Ασωρ καὶ τὸν βασιλέα αὐτῆς· ἦν δὲ Ασωρ τὸ πρότερον ἄρχουσα πασῶν τῶν βασιλειῶν τούτων.</w:t>
      </w:r>
    </w:p>
    <w:p>
      <w:r>
        <w:rPr>
          <w:rFonts w:ascii="Courier New" w:hAnsi="Courier New"/>
          <w:color w:val="555555"/>
          <w:sz w:val="20"/>
        </w:rPr>
        <w:t>[JosVA . 11 . 11]</w:t>
      </w:r>
    </w:p>
    <w:p>
      <w:r>
        <w:rPr>
          <w:rFonts w:ascii="Gentium Plus" w:hAnsi="Gentium Plus"/>
          <w:sz w:val="24"/>
        </w:rPr>
        <w:t>καὶ ἀπέκτειναν πᾶν ἐμπνέον ἐν αὐτῇ ἐν ξίφει καὶ ἐξωλέθρευσαν πάντας, καὶ οὐ κατελείφθη ἐν αὐτῇ ἐμπνέον· καὶ τὴν Ασωρ ἐνέπρησαν ἐν πυρί.</w:t>
      </w:r>
    </w:p>
    <w:p>
      <w:r>
        <w:rPr>
          <w:rFonts w:ascii="Courier New" w:hAnsi="Courier New"/>
          <w:color w:val="555555"/>
          <w:sz w:val="20"/>
        </w:rPr>
        <w:t>[JosVA . 11 . 12]</w:t>
      </w:r>
    </w:p>
    <w:p>
      <w:r>
        <w:rPr>
          <w:rFonts w:ascii="Gentium Plus" w:hAnsi="Gentium Plus"/>
          <w:sz w:val="24"/>
        </w:rPr>
        <w:t>καὶ πάσας τὰς πόλεις τῶν βασιλέων καὶ τοὺς βασιλεῖς αὐτῶν ἔλαβεν Ἰησοῦς καὶ ἀνεῖλεν αὐτοὺς ἐν στόματι ξίφους, καὶ ἐξωλέθρευσαν αὐτούς, ὃν τρόπον συνέταξεν Μωυσῆς ὁ παῖς κυρίου.</w:t>
      </w:r>
    </w:p>
    <w:p>
      <w:r>
        <w:rPr>
          <w:rFonts w:ascii="Courier New" w:hAnsi="Courier New"/>
          <w:color w:val="555555"/>
          <w:sz w:val="20"/>
        </w:rPr>
        <w:t>[JosVA . 11 . 13]</w:t>
      </w:r>
    </w:p>
    <w:p>
      <w:r>
        <w:rPr>
          <w:rFonts w:ascii="Gentium Plus" w:hAnsi="Gentium Plus"/>
          <w:sz w:val="24"/>
        </w:rPr>
        <w:t>ἀλλὰ πάσας τὰς πόλεις τὰς κεχωματισμένας οὐκ ἐνέπρησεν Ισραηλ, πλὴν Ασωρ μόνην ἐνέπρησεν Ἰησοῦς.</w:t>
      </w:r>
    </w:p>
    <w:p>
      <w:r>
        <w:rPr>
          <w:rFonts w:ascii="Courier New" w:hAnsi="Courier New"/>
          <w:color w:val="555555"/>
          <w:sz w:val="20"/>
        </w:rPr>
        <w:t>[JosVA . 11 . 14]</w:t>
      </w:r>
    </w:p>
    <w:p>
      <w:r>
        <w:rPr>
          <w:rFonts w:ascii="Gentium Plus" w:hAnsi="Gentium Plus"/>
          <w:sz w:val="24"/>
        </w:rPr>
        <w:t>καὶ πάντα τὰ σκῦλα αὐτῆς ἐπρονόμευ‐ σαν ἑαυτοῖς οἱ υἱοὶ Ισραηλ, αὐτοὺς δὲ πάντας ἐξωλέθρευσαν ἐν στόματι ξίφους, ἕως ἀπώλεσεν αὐτούς, οὐ κατέλιπον ἐξ αὐτῶν οὐδὲ ἓν ἐμπνέον.</w:t>
      </w:r>
    </w:p>
    <w:p>
      <w:r>
        <w:rPr>
          <w:rFonts w:ascii="Courier New" w:hAnsi="Courier New"/>
          <w:color w:val="555555"/>
          <w:sz w:val="20"/>
        </w:rPr>
        <w:t>[JosVA . 11 . 15]</w:t>
      </w:r>
    </w:p>
    <w:p>
      <w:r>
        <w:rPr>
          <w:rFonts w:ascii="Gentium Plus" w:hAnsi="Gentium Plus"/>
          <w:sz w:val="24"/>
        </w:rPr>
        <w:t>ὃν τρόπον συνέταξεν κύριος τῷ Μωυσῇ τῷ παιδὶ αὐτοῦ, καὶ Μωυσῆς ὡσαύτως ἐνετείλατο τῷ Ἰησοῖ, καὶ οὕτως ἐποίησεν Ἰησοῦς, οὐ παρέβη οὐδὲν ἀπὸ πάντων, ὧν συνέταξεν αὐτῷ Μωυσῆς.</w:t>
      </w:r>
    </w:p>
    <w:p>
      <w:r>
        <w:rPr>
          <w:rFonts w:ascii="Courier New" w:hAnsi="Courier New"/>
          <w:color w:val="555555"/>
          <w:sz w:val="20"/>
        </w:rPr>
        <w:t>[JosVA . 11 . 16]</w:t>
      </w:r>
    </w:p>
    <w:p>
      <w:r>
        <w:rPr>
          <w:rFonts w:ascii="Gentium Plus" w:hAnsi="Gentium Plus"/>
          <w:sz w:val="24"/>
        </w:rPr>
        <w:t>Καὶ ἔλαβεν Ἰησοῦς πᾶσαν τὴν γῆν τὴν ὀρεινὴν καὶ πᾶσαν τὴν Ναγεβ καὶ πᾶσαν τὴν γῆν Γοσομ καὶ τὴν πεδινὴν καὶ τὴν πρὸς δυσμαῖς καὶ τὸ ὄρος Ισραηλ καὶ τὰ ταπεινά,</w:t>
      </w:r>
    </w:p>
    <w:p>
      <w:r>
        <w:rPr>
          <w:rFonts w:ascii="Courier New" w:hAnsi="Courier New"/>
          <w:color w:val="555555"/>
          <w:sz w:val="20"/>
        </w:rPr>
        <w:t>[JosVA . 11 . 17]</w:t>
      </w:r>
    </w:p>
    <w:p>
      <w:r>
        <w:rPr>
          <w:rFonts w:ascii="Gentium Plus" w:hAnsi="Gentium Plus"/>
          <w:sz w:val="24"/>
        </w:rPr>
        <w:t>τὰ πρὸς τῷ ὄρει ἀπὸ ὄρους Αχελ καὶ ὃ προσαναβαίνει εἰς Σηιρ καὶ ἕως Βααλ‐ γαδ καὶ τὰ πεδία τοῦ Λιβάνου ὑπὸ τὸ ὄρος τὸ Αερμων καὶ πάν‐ τας τοὺς βασιλεῖς αὐτῶν ἔλαβεν καὶ ἀνεῖλεν αὐτοὺς καὶ ἀπέκτει‐</w:t>
      </w:r>
    </w:p>
    <w:p>
      <w:r>
        <w:rPr>
          <w:rFonts w:ascii="Courier New" w:hAnsi="Courier New"/>
          <w:color w:val="555555"/>
          <w:sz w:val="20"/>
        </w:rPr>
        <w:t>[5]</w:t>
      </w:r>
    </w:p>
    <w:p>
      <w:r>
        <w:rPr>
          <w:rFonts w:ascii="Gentium Plus" w:hAnsi="Gentium Plus"/>
          <w:sz w:val="24"/>
        </w:rPr>
        <w:t>νεν.</w:t>
      </w:r>
    </w:p>
    <w:p>
      <w:r>
        <w:rPr>
          <w:rFonts w:ascii="Courier New" w:hAnsi="Courier New"/>
          <w:color w:val="555555"/>
          <w:sz w:val="20"/>
        </w:rPr>
        <w:t>[JosVA . 11 . 18]</w:t>
      </w:r>
    </w:p>
    <w:p>
      <w:r>
        <w:rPr>
          <w:rFonts w:ascii="Gentium Plus" w:hAnsi="Gentium Plus"/>
          <w:sz w:val="24"/>
        </w:rPr>
        <w:t>καὶ πλείους ἡμέρας ἐποίησεν Ἰησοῦς πρὸς τοὺς βασιλεῖς τούτους τὸν πόλεμον,</w:t>
      </w:r>
    </w:p>
    <w:p>
      <w:r>
        <w:rPr>
          <w:rFonts w:ascii="Courier New" w:hAnsi="Courier New"/>
          <w:color w:val="555555"/>
          <w:sz w:val="20"/>
        </w:rPr>
        <w:t>[JosVA . 11 . 19]</w:t>
      </w:r>
    </w:p>
    <w:p>
      <w:r>
        <w:rPr>
          <w:rFonts w:ascii="Gentium Plus" w:hAnsi="Gentium Plus"/>
          <w:sz w:val="24"/>
        </w:rPr>
        <w:t>καὶ οὐκ ἦν πόλις, ἣν οὐκ ἔλαβεν Ισραηλ, πάντα ἐλάβοσαν ἐν πολέμῳ.</w:t>
      </w:r>
    </w:p>
    <w:p>
      <w:r>
        <w:rPr>
          <w:rFonts w:ascii="Courier New" w:hAnsi="Courier New"/>
          <w:color w:val="555555"/>
          <w:sz w:val="20"/>
        </w:rPr>
        <w:t>[JosVA . 11 . 20]</w:t>
      </w:r>
    </w:p>
    <w:p>
      <w:r>
        <w:rPr>
          <w:rFonts w:ascii="Gentium Plus" w:hAnsi="Gentium Plus"/>
          <w:sz w:val="24"/>
        </w:rPr>
        <w:t>ὅτι διὰ κυρίου ἐγένετο κατισχῦσαι</w:t>
      </w:r>
    </w:p>
    <w:p>
      <w:r>
        <w:rPr>
          <w:rFonts w:ascii="Courier New" w:hAnsi="Courier New"/>
          <w:color w:val="555555"/>
          <w:sz w:val="20"/>
        </w:rPr>
        <w:t>[JosVA . 11 . 21]</w:t>
      </w:r>
    </w:p>
    <w:p>
      <w:r>
        <w:rPr>
          <w:rFonts w:ascii="Gentium Plus" w:hAnsi="Gentium Plus"/>
          <w:sz w:val="24"/>
        </w:rPr>
        <w:t>Καὶ ἦλθεν Ἰησοῦς ἐν τῷ καιρῷ ἐκείνῳ καὶ ἐξωλέθρευσεν τοὺς Ενακιμ ἐκ τῆς ὀρεινῆς, ἐκ Χεβρων καὶ ἐκ Δαβιρ καὶ ἐξ Αναβωθ καὶ ἐκ παντὸς γένους Ισραηλ καὶ ἐκ παντὸς ὄρους Ιουδα σὺν ταῖς πόλεσιν αὐτῶν, καὶ ἐξωλέθρευσεν αὐτοὺς Ἰησοῦς.</w:t>
      </w:r>
    </w:p>
    <w:p>
      <w:r>
        <w:rPr>
          <w:rFonts w:ascii="Courier New" w:hAnsi="Courier New"/>
          <w:color w:val="555555"/>
          <w:sz w:val="20"/>
        </w:rPr>
        <w:t>[JosVA . 11 . 22]</w:t>
      </w:r>
    </w:p>
    <w:p>
      <w:r>
        <w:rPr>
          <w:rFonts w:ascii="Gentium Plus" w:hAnsi="Gentium Plus"/>
          <w:sz w:val="24"/>
        </w:rPr>
        <w:t>οὐ κατελείφθη τῶν Ενακιμ ἀπὸ τῶν υἱῶν Ισραηλ, ἀλλὰ πλὴν ἐν Γάζῃ καὶ ἐν Γεθ καὶ ἐν Ασεδωθ κατελείφθη.</w:t>
      </w:r>
    </w:p>
    <w:p>
      <w:r>
        <w:rPr>
          <w:rFonts w:ascii="Courier New" w:hAnsi="Courier New"/>
          <w:color w:val="555555"/>
          <w:sz w:val="20"/>
        </w:rPr>
        <w:t>[JosVA . 11 . 23]</w:t>
      </w:r>
    </w:p>
    <w:p>
      <w:r>
        <w:rPr>
          <w:rFonts w:ascii="Gentium Plus" w:hAnsi="Gentium Plus"/>
          <w:sz w:val="24"/>
        </w:rPr>
        <w:t>καὶ ἔλαβεν Ἰησοῦς πᾶσαν τὴν γῆν, καθότι ἐνετείλατο κύριος τῷ Μωυσῇ, καὶ ἔδωκεν αὐτοὺς Ἰησοῦς ἐν κληρονομίᾳ Ισραηλ ἐν μερισμῷ κατὰ φυλὰς αὐτῶν. καὶ ἡ γῆ κατέπαυσεν πολεμουμένη.</w:t>
      </w:r>
    </w:p>
    <w:p>
      <w:r>
        <w:rPr>
          <w:rFonts w:ascii="Courier New" w:hAnsi="Courier New"/>
          <w:color w:val="555555"/>
          <w:sz w:val="20"/>
        </w:rPr>
        <w:t>[JosVA . 12 . 1]</w:t>
      </w:r>
    </w:p>
    <w:p>
      <w:r>
        <w:rPr>
          <w:rFonts w:ascii="Gentium Plus" w:hAnsi="Gentium Plus"/>
          <w:sz w:val="24"/>
        </w:rPr>
        <w:t>Καὶ οὗτοι οἱ βασιλεῖς τῆς γῆς, οὓς ἀνεῖλον οἱ υἱοὶ Ισραηλ καὶ κατεκληρονόμησαν τὴν γῆν αὐτῶν πέραν τοῦ Ιορδάνου ἀφ’ ἡλίου ἀνατολῶν ἀπὸ φάραγγος Αρνων ἕως τοῦ ὄρους Αερμων καὶ πᾶσαν τὴν γῆν Αραβα ἀπ’ ἀνατολῶν·</w:t>
      </w:r>
    </w:p>
    <w:p>
      <w:r>
        <w:rPr>
          <w:rFonts w:ascii="Courier New" w:hAnsi="Courier New"/>
          <w:color w:val="555555"/>
          <w:sz w:val="20"/>
        </w:rPr>
        <w:t>[JosVA . 12 . 2]</w:t>
      </w:r>
    </w:p>
    <w:p>
      <w:r>
        <w:rPr>
          <w:rFonts w:ascii="Gentium Plus" w:hAnsi="Gentium Plus"/>
          <w:sz w:val="24"/>
        </w:rPr>
        <w:t>Σηων τὸν βασιλέα τῶν Αμορραίων, ὃς κατῴκει ἐν Εσεβων κυριεύων ἀπὸ Αροηρ, ἥ ἐστιν ἐν τῇ φά‐ ραγγι, κατὰ μέρος τῆς φάραγγος καὶ τὸ ἥμισυ τῆς Γαλααδ ἕως Ιαβοκ, ὅρια υἱῶν Αμμων,</w:t>
      </w:r>
    </w:p>
    <w:p>
      <w:r>
        <w:rPr>
          <w:rFonts w:ascii="Courier New" w:hAnsi="Courier New"/>
          <w:color w:val="555555"/>
          <w:sz w:val="20"/>
        </w:rPr>
        <w:t>[JosVA . 12 . 3]</w:t>
      </w:r>
    </w:p>
    <w:p>
      <w:r>
        <w:rPr>
          <w:rFonts w:ascii="Gentium Plus" w:hAnsi="Gentium Plus"/>
          <w:sz w:val="24"/>
        </w:rPr>
        <w:t>καὶ Αραβα ἕως τῆς θαλάσσης Χενερεθ κατ’ ἀνατολὰς καὶ ἕως τῆς θαλάσσης Αραβα, θάλασσαν τῶν ἁλῶν ἀπὸ ἀνατολῶν, ὁδὸν τὴν κατὰ Ασιμωθ, ἀπὸ Θαιμαν τὴν ὑπὸ Αση‐ δωθ Φασγα·</w:t>
      </w:r>
    </w:p>
    <w:p>
      <w:r>
        <w:rPr>
          <w:rFonts w:ascii="Courier New" w:hAnsi="Courier New"/>
          <w:color w:val="555555"/>
          <w:sz w:val="20"/>
        </w:rPr>
        <w:t>[JosVA . 12 . 4]</w:t>
      </w:r>
    </w:p>
    <w:p>
      <w:r>
        <w:rPr>
          <w:rFonts w:ascii="Gentium Plus" w:hAnsi="Gentium Plus"/>
          <w:sz w:val="24"/>
        </w:rPr>
        <w:t>καὶ Ωγ βασιλεὺς Βασαν ὑπελείφθη ἐκ τῶν γιγάντων ὁ κατοικῶν ἐν Ασταρωθ καὶ ἐν Εδραϊν</w:t>
      </w:r>
    </w:p>
    <w:p>
      <w:r>
        <w:rPr>
          <w:rFonts w:ascii="Courier New" w:hAnsi="Courier New"/>
          <w:color w:val="555555"/>
          <w:sz w:val="20"/>
        </w:rPr>
        <w:t>[JosVA . 12 . 5]</w:t>
      </w:r>
    </w:p>
    <w:p>
      <w:r>
        <w:rPr>
          <w:rFonts w:ascii="Gentium Plus" w:hAnsi="Gentium Plus"/>
          <w:sz w:val="24"/>
        </w:rPr>
        <w:t>ἄρχων ἀπὸ ὄρους Αερμων καὶ ἀπὸ Σελχα καὶ πᾶσαν τὴν Βασαν ἕως ὁρίων Γεσουρι καὶ τὴν Μαχατι καὶ τὸ ἥμισυ Γαλααδ, ὁρίων Σηων βασιλέως Εσεβων.</w:t>
      </w:r>
    </w:p>
    <w:p>
      <w:r>
        <w:rPr>
          <w:rFonts w:ascii="Courier New" w:hAnsi="Courier New"/>
          <w:color w:val="555555"/>
          <w:sz w:val="20"/>
        </w:rPr>
        <w:t>[JosVA . 12 . 6]</w:t>
      </w:r>
    </w:p>
    <w:p>
      <w:r>
        <w:rPr>
          <w:rFonts w:ascii="Gentium Plus" w:hAnsi="Gentium Plus"/>
          <w:sz w:val="24"/>
        </w:rPr>
        <w:t>Μωυσῆς ὁ παῖς κυρίου καὶ οἱ υἱοὶ Ισραηλ ἐπάταξαν αὐτούς, καὶ ἔδωκεν αὐτὴν Μωυσῆς ἐν κληρονομίᾳ Ρουβην καὶ Γαδ καὶ τῷ ἡμί‐ σει φυλῆς Μανασση.</w:t>
      </w:r>
    </w:p>
    <w:p>
      <w:r>
        <w:rPr>
          <w:rFonts w:ascii="Courier New" w:hAnsi="Courier New"/>
          <w:color w:val="555555"/>
          <w:sz w:val="20"/>
        </w:rPr>
        <w:t>[JosVA . 12 . 7]</w:t>
      </w:r>
    </w:p>
    <w:p>
      <w:r>
        <w:rPr>
          <w:rFonts w:ascii="Gentium Plus" w:hAnsi="Gentium Plus"/>
          <w:sz w:val="24"/>
        </w:rPr>
        <w:t>Καὶ οὗτοι οἱ βασιλεῖς τῶν Αμορραίων, οὓς ἀνεῖλεν Ἰησοῦς καὶ οἱ υἱοὶ Ισραηλ ἐν τῷ πέραν τοῦ Ιορδάνου παρὰ θάλασσαν Βααλ‐ γαδ ἐν τῷ πεδίῳ τοῦ Λιβάνου καὶ ἕως τοῦ ὄρους Χελχα ἀναβαι‐ νόντων εἰς Σηιρ, καὶ ἔδωκεν αὐτὴν Ἰησοῦς ταῖς φυλαῖς Ισραηλ</w:t>
      </w:r>
    </w:p>
    <w:p>
      <w:r>
        <w:rPr>
          <w:rFonts w:ascii="Courier New" w:hAnsi="Courier New"/>
          <w:color w:val="555555"/>
          <w:sz w:val="20"/>
        </w:rPr>
        <w:t>[5]</w:t>
      </w:r>
    </w:p>
    <w:p>
      <w:r>
        <w:rPr>
          <w:rFonts w:ascii="Gentium Plus" w:hAnsi="Gentium Plus"/>
          <w:sz w:val="24"/>
        </w:rPr>
        <w:t>κληρονομεῖν κατὰ κλῆρον αὐτῶν,</w:t>
      </w:r>
    </w:p>
    <w:p>
      <w:r>
        <w:rPr>
          <w:rFonts w:ascii="Courier New" w:hAnsi="Courier New"/>
          <w:color w:val="555555"/>
          <w:sz w:val="20"/>
        </w:rPr>
        <w:t>[JosVA . 12 . 8]</w:t>
      </w:r>
    </w:p>
    <w:p>
      <w:r>
        <w:rPr>
          <w:rFonts w:ascii="Gentium Plus" w:hAnsi="Gentium Plus"/>
          <w:sz w:val="24"/>
        </w:rPr>
        <w:t>ἐν τῷ ὄρει καὶ ἐν τῷ πεδίῳ καὶ ἐν Αραβα καὶ ἐν Ασηδωθ καὶ ἐν τῇ ἐρήμῳ καὶ ἐν Ναγεβ, τὸν Χετταῖον καὶ τὸν Αμορραῖον καὶ τὸν Χαναναῖον καὶ τὸν Φερεζαῖον καὶ τὸν Ευαῖον καὶ τὸν Ιεβουσαῖον·</w:t>
      </w:r>
    </w:p>
    <w:p>
      <w:r>
        <w:rPr>
          <w:rFonts w:ascii="Courier New" w:hAnsi="Courier New"/>
          <w:color w:val="555555"/>
          <w:sz w:val="20"/>
        </w:rPr>
        <w:t>[JosVA . 12 . 9]</w:t>
      </w:r>
    </w:p>
    <w:p>
      <w:r>
        <w:rPr>
          <w:rFonts w:ascii="Gentium Plus" w:hAnsi="Gentium Plus"/>
          <w:sz w:val="24"/>
        </w:rPr>
        <w:t>τὸν βασιλέα Ιεριχω καὶ τὸν βασιλέα τῆς Γαι, ἥ ἐστιν πλησίον Βαιθηλ,</w:t>
      </w:r>
    </w:p>
    <w:p>
      <w:r>
        <w:rPr>
          <w:rFonts w:ascii="Courier New" w:hAnsi="Courier New"/>
          <w:color w:val="555555"/>
          <w:sz w:val="20"/>
        </w:rPr>
        <w:t>[JosVA . 12 . 10]</w:t>
      </w:r>
    </w:p>
    <w:p>
      <w:r>
        <w:rPr>
          <w:rFonts w:ascii="Gentium Plus" w:hAnsi="Gentium Plus"/>
          <w:sz w:val="24"/>
        </w:rPr>
        <w:t>βασιλέα Ιερουσαλημ, βασιλέα Χεβρων,</w:t>
      </w:r>
    </w:p>
    <w:p>
      <w:r>
        <w:rPr>
          <w:rFonts w:ascii="Courier New" w:hAnsi="Courier New"/>
          <w:color w:val="555555"/>
          <w:sz w:val="20"/>
        </w:rPr>
        <w:t>[JosVA . 12 . 11]</w:t>
      </w:r>
    </w:p>
    <w:p>
      <w:r>
        <w:rPr>
          <w:rFonts w:ascii="Gentium Plus" w:hAnsi="Gentium Plus"/>
          <w:sz w:val="24"/>
        </w:rPr>
        <w:t>βασιλέα Ιεριμουθ, βασιλέα Λαχις,</w:t>
      </w:r>
    </w:p>
    <w:p>
      <w:r>
        <w:rPr>
          <w:rFonts w:ascii="Courier New" w:hAnsi="Courier New"/>
          <w:color w:val="555555"/>
          <w:sz w:val="20"/>
        </w:rPr>
        <w:t>[JosVA . 12 . 12]</w:t>
      </w:r>
    </w:p>
    <w:p>
      <w:r>
        <w:rPr>
          <w:rFonts w:ascii="Gentium Plus" w:hAnsi="Gentium Plus"/>
          <w:sz w:val="24"/>
        </w:rPr>
        <w:t>βασιλέα Αι‐ λαμ, βασιλέα Γαζερ,</w:t>
      </w:r>
    </w:p>
    <w:p>
      <w:r>
        <w:rPr>
          <w:rFonts w:ascii="Courier New" w:hAnsi="Courier New"/>
          <w:color w:val="555555"/>
          <w:sz w:val="20"/>
        </w:rPr>
        <w:t>[JosVA . 12 . 13]</w:t>
      </w:r>
    </w:p>
    <w:p>
      <w:r>
        <w:rPr>
          <w:rFonts w:ascii="Gentium Plus" w:hAnsi="Gentium Plus"/>
          <w:sz w:val="24"/>
        </w:rPr>
        <w:t>βασιλέα Δαβιρ, βασιλέα Γαδερ,</w:t>
      </w:r>
    </w:p>
    <w:p>
      <w:r>
        <w:rPr>
          <w:rFonts w:ascii="Courier New" w:hAnsi="Courier New"/>
          <w:color w:val="555555"/>
          <w:sz w:val="20"/>
        </w:rPr>
        <w:t>[JosVA . 12 . 14]</w:t>
      </w:r>
    </w:p>
    <w:p>
      <w:r>
        <w:rPr>
          <w:rFonts w:ascii="Gentium Plus" w:hAnsi="Gentium Plus"/>
          <w:sz w:val="24"/>
        </w:rPr>
        <w:t>βασι‐ λέα Ερμαθ, βασιλέα Αραθ,</w:t>
      </w:r>
    </w:p>
    <w:p>
      <w:r>
        <w:rPr>
          <w:rFonts w:ascii="Courier New" w:hAnsi="Courier New"/>
          <w:color w:val="555555"/>
          <w:sz w:val="20"/>
        </w:rPr>
        <w:t>[JosVA . 12 . 15]</w:t>
      </w:r>
    </w:p>
    <w:p>
      <w:r>
        <w:rPr>
          <w:rFonts w:ascii="Gentium Plus" w:hAnsi="Gentium Plus"/>
          <w:sz w:val="24"/>
        </w:rPr>
        <w:t>βασιλέα Λεβνα, βασιλέα Οδολλαμ,</w:t>
      </w:r>
    </w:p>
    <w:p>
      <w:r>
        <w:rPr>
          <w:rFonts w:ascii="Courier New" w:hAnsi="Courier New"/>
          <w:color w:val="555555"/>
          <w:sz w:val="20"/>
        </w:rPr>
        <w:t>[JosVA . 12 . 16]</w:t>
      </w:r>
    </w:p>
    <w:p>
      <w:r>
        <w:rPr>
          <w:rFonts w:ascii="Gentium Plus" w:hAnsi="Gentium Plus"/>
          <w:sz w:val="24"/>
        </w:rPr>
        <w:t>βασιλέα Μακηδα,</w:t>
      </w:r>
    </w:p>
    <w:p>
      <w:r>
        <w:rPr>
          <w:rFonts w:ascii="Courier New" w:hAnsi="Courier New"/>
          <w:color w:val="555555"/>
          <w:sz w:val="20"/>
        </w:rPr>
        <w:t>[JosVA . 12 . 17]</w:t>
      </w:r>
    </w:p>
    <w:p>
      <w:r>
        <w:rPr>
          <w:rFonts w:ascii="Gentium Plus" w:hAnsi="Gentium Plus"/>
          <w:sz w:val="24"/>
        </w:rPr>
        <w:t>βασιλέα Ταφουγ, βασιλέα Οφερ,</w:t>
      </w:r>
    </w:p>
    <w:p>
      <w:r>
        <w:rPr>
          <w:rFonts w:ascii="Courier New" w:hAnsi="Courier New"/>
          <w:color w:val="555555"/>
          <w:sz w:val="20"/>
        </w:rPr>
        <w:t>[JosVA . 12 . 18]</w:t>
      </w:r>
    </w:p>
    <w:p>
      <w:r>
        <w:rPr>
          <w:rFonts w:ascii="Gentium Plus" w:hAnsi="Gentium Plus"/>
          <w:sz w:val="24"/>
        </w:rPr>
        <w:t>βασιλέα Αφεκ τῆς Σαρων,</w:t>
      </w:r>
    </w:p>
    <w:p>
      <w:r>
        <w:rPr>
          <w:rFonts w:ascii="Courier New" w:hAnsi="Courier New"/>
          <w:color w:val="555555"/>
          <w:sz w:val="20"/>
        </w:rPr>
        <w:t>[JosVA . 12 . 19]</w:t>
      </w:r>
    </w:p>
    <w:p>
      <w:r>
        <w:rPr>
          <w:rFonts w:ascii="Gentium Plus" w:hAnsi="Gentium Plus"/>
          <w:sz w:val="24"/>
        </w:rPr>
        <w:t>βασιλέα Ασωρ,</w:t>
      </w:r>
    </w:p>
    <w:p>
      <w:r>
        <w:rPr>
          <w:rFonts w:ascii="Courier New" w:hAnsi="Courier New"/>
          <w:color w:val="555555"/>
          <w:sz w:val="20"/>
        </w:rPr>
        <w:t>[JosVA . 12 . 20]</w:t>
      </w:r>
    </w:p>
    <w:p>
      <w:r>
        <w:rPr>
          <w:rFonts w:ascii="Gentium Plus" w:hAnsi="Gentium Plus"/>
          <w:sz w:val="24"/>
        </w:rPr>
        <w:t>βασιλέα Συμοων, βασιλέα Μαρρων, βασιλέα Αζιφ,</w:t>
      </w:r>
    </w:p>
    <w:p>
      <w:r>
        <w:rPr>
          <w:rFonts w:ascii="Courier New" w:hAnsi="Courier New"/>
          <w:color w:val="555555"/>
          <w:sz w:val="20"/>
        </w:rPr>
        <w:t>[JosVA . 12 . 21]</w:t>
      </w:r>
    </w:p>
    <w:p>
      <w:r>
        <w:rPr>
          <w:rFonts w:ascii="Gentium Plus" w:hAnsi="Gentium Plus"/>
          <w:sz w:val="24"/>
        </w:rPr>
        <w:t>βασιλέα Καδης, βασιλέα Ταναχ,</w:t>
      </w:r>
    </w:p>
    <w:p>
      <w:r>
        <w:rPr>
          <w:rFonts w:ascii="Courier New" w:hAnsi="Courier New"/>
          <w:color w:val="555555"/>
          <w:sz w:val="20"/>
        </w:rPr>
        <w:t>[JosVA . 12 . 22]</w:t>
      </w:r>
    </w:p>
    <w:p>
      <w:r>
        <w:rPr>
          <w:rFonts w:ascii="Gentium Plus" w:hAnsi="Gentium Plus"/>
          <w:sz w:val="24"/>
        </w:rPr>
        <w:t>βασι‐ λέα Μαγεδων, βασιλέα Ιεκοναμ τοῦ Χερμελ,</w:t>
      </w:r>
    </w:p>
    <w:p>
      <w:r>
        <w:rPr>
          <w:rFonts w:ascii="Courier New" w:hAnsi="Courier New"/>
          <w:color w:val="555555"/>
          <w:sz w:val="20"/>
        </w:rPr>
        <w:t>[JosVA . 12 . 23]</w:t>
      </w:r>
    </w:p>
    <w:p>
      <w:r>
        <w:rPr>
          <w:rFonts w:ascii="Gentium Plus" w:hAnsi="Gentium Plus"/>
          <w:sz w:val="24"/>
        </w:rPr>
        <w:t>βασιλέα Δωρ τοῦ Ναφεδδωρ, βασιλέα Γωιμ τῆς Γαλιλαίας,</w:t>
      </w:r>
    </w:p>
    <w:p>
      <w:r>
        <w:rPr>
          <w:rFonts w:ascii="Courier New" w:hAnsi="Courier New"/>
          <w:color w:val="555555"/>
          <w:sz w:val="20"/>
        </w:rPr>
        <w:t>[JosVA . 12 . 24]</w:t>
      </w:r>
    </w:p>
    <w:p>
      <w:r>
        <w:rPr>
          <w:rFonts w:ascii="Gentium Plus" w:hAnsi="Gentium Plus"/>
          <w:sz w:val="24"/>
        </w:rPr>
        <w:t>βασιλέα Θαρσα· πάντες οὗτοι βασιλεῖς εἴκοσι ἐννέα.</w:t>
      </w:r>
    </w:p>
    <w:p>
      <w:r>
        <w:rPr>
          <w:rFonts w:ascii="Courier New" w:hAnsi="Courier New"/>
          <w:color w:val="555555"/>
          <w:sz w:val="20"/>
        </w:rPr>
        <w:t>[JosVA . 13 . 1]</w:t>
      </w:r>
    </w:p>
    <w:p>
      <w:r>
        <w:rPr>
          <w:rFonts w:ascii="Gentium Plus" w:hAnsi="Gentium Plus"/>
          <w:sz w:val="24"/>
        </w:rPr>
        <w:t>Καὶ Ἰησοῦς πρεσβύτερος προβεβηκὼς τῶν ἡμερῶν. καὶ εἶπεν κύριος πρὸς Ἰησοῦν Σὺ προβέβηκας τῶν ἡμερῶν, καὶ ἡ γῆ ὑπο‐ λέλειπται πολλὴ εἰς κληρονομίαν.</w:t>
      </w:r>
    </w:p>
    <w:p>
      <w:r>
        <w:rPr>
          <w:rFonts w:ascii="Courier New" w:hAnsi="Courier New"/>
          <w:color w:val="555555"/>
          <w:sz w:val="20"/>
        </w:rPr>
        <w:t>[JosVA . 13 . 2]</w:t>
      </w:r>
    </w:p>
    <w:p>
      <w:r>
        <w:rPr>
          <w:rFonts w:ascii="Gentium Plus" w:hAnsi="Gentium Plus"/>
          <w:sz w:val="24"/>
        </w:rPr>
        <w:t>καὶ αὕτη ἡ γῆ ἡ καταλελειμ‐ μένη· ὅρια Φυλιστιιμ, ὁ Γεσιρι καὶ ὁ Χαναναῖος·</w:t>
      </w:r>
    </w:p>
    <w:p>
      <w:r>
        <w:rPr>
          <w:rFonts w:ascii="Courier New" w:hAnsi="Courier New"/>
          <w:color w:val="555555"/>
          <w:sz w:val="20"/>
        </w:rPr>
        <w:t>[JosVA . 13 . 3]</w:t>
      </w:r>
    </w:p>
    <w:p>
      <w:r>
        <w:rPr>
          <w:rFonts w:ascii="Gentium Plus" w:hAnsi="Gentium Plus"/>
          <w:sz w:val="24"/>
        </w:rPr>
        <w:t>ἀπὸ τῆς ἀοι‐ κήτου τῆς κατὰ πρόσωπον Αἰγύπτου ἕως τῶν ὁρίων Ακκαρων ἐξ εὐωνύμων τῶν Χαναναίων προσλογίζεται ταῖς πέντε σατραπείαις τῶν Φυλιστιιμ, τῷ Γαζαίῳ καὶ τῷ Ἀζωτίῳ καὶ τῷ Ἀσκαλωνίτῃ καὶ</w:t>
      </w:r>
    </w:p>
    <w:p>
      <w:r>
        <w:rPr>
          <w:rFonts w:ascii="Courier New" w:hAnsi="Courier New"/>
          <w:color w:val="555555"/>
          <w:sz w:val="20"/>
        </w:rPr>
        <w:t>[5]</w:t>
      </w:r>
    </w:p>
    <w:p>
      <w:r>
        <w:rPr>
          <w:rFonts w:ascii="Gentium Plus" w:hAnsi="Gentium Plus"/>
          <w:sz w:val="24"/>
        </w:rPr>
        <w:t>τῷ Γεθθαίῳ καὶ τῷ Ακκαρωνίτῃ· καὶ τῷ Ευαίῳ</w:t>
      </w:r>
    </w:p>
    <w:p>
      <w:r>
        <w:rPr>
          <w:rFonts w:ascii="Courier New" w:hAnsi="Courier New"/>
          <w:color w:val="555555"/>
          <w:sz w:val="20"/>
        </w:rPr>
        <w:t>[JosVA . 13 . 4]</w:t>
      </w:r>
    </w:p>
    <w:p>
      <w:r>
        <w:rPr>
          <w:rFonts w:ascii="Gentium Plus" w:hAnsi="Gentium Plus"/>
          <w:sz w:val="24"/>
        </w:rPr>
        <w:t>ἐκ Θαιμαν καὶ πάσῃ γῇ Χανααν ἐναντίον Γάζης, καὶ οἱ Σιδώνιοι ἕως Αφεκ ἕως τῶν ὁρίων τῶν Αμορραίων,</w:t>
      </w:r>
    </w:p>
    <w:p>
      <w:r>
        <w:rPr>
          <w:rFonts w:ascii="Courier New" w:hAnsi="Courier New"/>
          <w:color w:val="555555"/>
          <w:sz w:val="20"/>
        </w:rPr>
        <w:t>[JosVA . 13 . 5]</w:t>
      </w:r>
    </w:p>
    <w:p>
      <w:r>
        <w:rPr>
          <w:rFonts w:ascii="Gentium Plus" w:hAnsi="Gentium Plus"/>
          <w:sz w:val="24"/>
        </w:rPr>
        <w:t>καὶ πᾶσαν τὴν γῆν Γαβλι Φυλιστιιμ καὶ πάντα τὸν Λίβανον ἀπὸ ἀνατολῶν ἡλίου ἀπὸ Γαλγαλ ὑπὸ τὸ ὄρος τὸ Αερμων ἕως τῆς εἰσόδου Εμαθ·</w:t>
      </w:r>
    </w:p>
    <w:p>
      <w:r>
        <w:rPr>
          <w:rFonts w:ascii="Courier New" w:hAnsi="Courier New"/>
          <w:color w:val="555555"/>
          <w:sz w:val="20"/>
        </w:rPr>
        <w:t>[JosVA . 13 . 6]</w:t>
      </w:r>
    </w:p>
    <w:p>
      <w:r>
        <w:rPr>
          <w:rFonts w:ascii="Gentium Plus" w:hAnsi="Gentium Plus"/>
          <w:sz w:val="24"/>
        </w:rPr>
        <w:t>πᾶς ὁ κατοικῶν τὴν ὀρεινὴν ἀπὸ τοῦ Λιβάνου ἕως τῆς Μασερεφωθμαιμ, πάντας τοὺς</w:t>
      </w:r>
    </w:p>
    <w:p>
      <w:r>
        <w:rPr>
          <w:rFonts w:ascii="Courier New" w:hAnsi="Courier New"/>
          <w:color w:val="555555"/>
          <w:sz w:val="20"/>
        </w:rPr>
        <w:t>[JosVA . 13 . 7]</w:t>
      </w:r>
    </w:p>
    <w:p>
      <w:r>
        <w:rPr>
          <w:rFonts w:ascii="Gentium Plus" w:hAnsi="Gentium Plus"/>
          <w:sz w:val="24"/>
        </w:rPr>
        <w:t>καὶ νῦν μέρισον τὴν γῆν ταύτην ἐν κληρονομίᾳ ταῖς ἐννέα φυ‐ λαῖς καὶ τῷ ἡμίσει φυλῆς Μανασση· ἀπὸ τοῦ Ιορδάνου ἕως τῆς θαλάσσης τῆς μεγάλης κατὰ δυσμὰς ἡλίου δώσεις αὐτήν, ἡ θάλασ‐ σα ἡ μεγάλη ὁριεῖ.</w:t>
      </w:r>
    </w:p>
    <w:p>
      <w:r>
        <w:rPr>
          <w:rFonts w:ascii="Courier New" w:hAnsi="Courier New"/>
          <w:color w:val="555555"/>
          <w:sz w:val="20"/>
        </w:rPr>
        <w:t>[JosVA . 13 . 8]</w:t>
      </w:r>
    </w:p>
    <w:p>
      <w:r>
        <w:rPr>
          <w:rFonts w:ascii="Gentium Plus" w:hAnsi="Gentium Plus"/>
          <w:sz w:val="24"/>
        </w:rPr>
        <w:t>ταῖς δὲ δύο φυλαῖς καὶ τῷ ἡμίσει φυλῆς Μα‐ νασση, τῷ Ρουβην καὶ τῷ Γαδ, ἔδωκεν Μωυσῆς ἐν τῷ πέραν τοῦ Ιορδάνου κατ’ ἀνατολὰς ἡλίου· δέδωκεν αὐτὴν Μωυσῆς ὁ παῖς κυρίου</w:t>
      </w:r>
    </w:p>
    <w:p>
      <w:r>
        <w:rPr>
          <w:rFonts w:ascii="Courier New" w:hAnsi="Courier New"/>
          <w:color w:val="555555"/>
          <w:sz w:val="20"/>
        </w:rPr>
        <w:t>[JosVA . 13 . 9]</w:t>
      </w:r>
    </w:p>
    <w:p>
      <w:r>
        <w:rPr>
          <w:rFonts w:ascii="Gentium Plus" w:hAnsi="Gentium Plus"/>
          <w:sz w:val="24"/>
        </w:rPr>
        <w:t>ἀπὸ Αροηρ, ἥ ἐστιν ἐπὶ τοῦ χείλους χειμάρρου Αρνων, καὶ τὴν πόλιν τὴν ἐν μέσῳ τῆς φάραγγος καὶ πᾶσαν τὴν Μισωρ ἀπὸ Μαιδαβα ἕως Δαιβαν,</w:t>
      </w:r>
    </w:p>
    <w:p>
      <w:r>
        <w:rPr>
          <w:rFonts w:ascii="Courier New" w:hAnsi="Courier New"/>
          <w:color w:val="555555"/>
          <w:sz w:val="20"/>
        </w:rPr>
        <w:t>[JosVA . 13 . 10]</w:t>
      </w:r>
    </w:p>
    <w:p>
      <w:r>
        <w:rPr>
          <w:rFonts w:ascii="Gentium Plus" w:hAnsi="Gentium Plus"/>
          <w:sz w:val="24"/>
        </w:rPr>
        <w:t>πάσας τὰς πόλεις Σηων βασιλέως Αμορραίων, ὃς ἐβασίλευσεν ἐν Εσεβων, ἕως τῶν ὁρίων υἱῶν Αμ‐ μων</w:t>
      </w:r>
    </w:p>
    <w:p>
      <w:r>
        <w:rPr>
          <w:rFonts w:ascii="Courier New" w:hAnsi="Courier New"/>
          <w:color w:val="555555"/>
          <w:sz w:val="20"/>
        </w:rPr>
        <w:t>[JosVA . 13 . 11]</w:t>
      </w:r>
    </w:p>
    <w:p>
      <w:r>
        <w:rPr>
          <w:rFonts w:ascii="Gentium Plus" w:hAnsi="Gentium Plus"/>
          <w:sz w:val="24"/>
        </w:rPr>
        <w:t>καὶ τὴν Γαλααδίτιδα καὶ τὰ ὅρια Γεσιρι καὶ τοῦ Μαχατι, πᾶν ὄρος Αερμων καὶ πᾶσαν τὴν Βασανῖτιν ἕως Σελχα,</w:t>
      </w:r>
    </w:p>
    <w:p>
      <w:r>
        <w:rPr>
          <w:rFonts w:ascii="Courier New" w:hAnsi="Courier New"/>
          <w:color w:val="555555"/>
          <w:sz w:val="20"/>
        </w:rPr>
        <w:t>[JosVA . 13 . 12]</w:t>
      </w:r>
    </w:p>
    <w:p>
      <w:r>
        <w:rPr>
          <w:rFonts w:ascii="Gentium Plus" w:hAnsi="Gentium Plus"/>
          <w:sz w:val="24"/>
        </w:rPr>
        <w:t>πᾶσαν τὴν βασιλείαν Ωγ ἐν τῇ Βασανίτιδι, ὃς ἐβασίλευσεν ἐν Ασταρωθ καὶ ἐν Εδραϊν· οὗτος κατελείφθη ἀπὸ τῶν γιγάντων, καὶ ἐπάταξεν αὐτὸν Μωυσῆς καὶ ἐξωλέθρευσεν.</w:t>
      </w:r>
    </w:p>
    <w:p>
      <w:r>
        <w:rPr>
          <w:rFonts w:ascii="Courier New" w:hAnsi="Courier New"/>
          <w:color w:val="555555"/>
          <w:sz w:val="20"/>
        </w:rPr>
        <w:t>[JosVA . 13 . 13]</w:t>
      </w:r>
    </w:p>
    <w:p>
      <w:r>
        <w:rPr>
          <w:rFonts w:ascii="Gentium Plus" w:hAnsi="Gentium Plus"/>
          <w:sz w:val="24"/>
        </w:rPr>
        <w:t>καὶ οὐκ ἐξωλέθρευσαν οἱ υἱοὶ Ισραηλ τὸν Γεσιρι καὶ τὸν Μαχατι καὶ τὸν Χαναναῖον, καὶ κατῴ‐ κει βασιλεὺς Γεσιρι καὶ ὁ Μαχατι ἐν τοῖς υἱοῖς Ισραηλ ἕως τῆς σήμερον ἡμέρας.</w:t>
      </w:r>
    </w:p>
    <w:p>
      <w:r>
        <w:rPr>
          <w:rFonts w:ascii="Courier New" w:hAnsi="Courier New"/>
          <w:color w:val="555555"/>
          <w:sz w:val="20"/>
        </w:rPr>
        <w:t>[JosVA . 13 . 14]</w:t>
      </w:r>
    </w:p>
    <w:p>
      <w:r>
        <w:rPr>
          <w:rFonts w:ascii="Gentium Plus" w:hAnsi="Gentium Plus"/>
          <w:sz w:val="24"/>
        </w:rPr>
        <w:t>πλὴν τῆς φυλῆς Λευι οὐκ ἐδόθη κληρονομία· κύριος ὁ θεὸς Ισραηλ, οὗτος αὐτῶν κληρονομία, καθὰ εἶπεν αὐτοῖς κύριος. καὶ οὗτος ὁ καταμερισμός, ὃν κατεμέρισεν Μωυσῆς τοῖς υἱοῖς Ισραηλ ἐν Αραβωθ Μωαβ ἐν τῷ πέραν τοῦ Ιορδάνου κατὰ</w:t>
      </w:r>
    </w:p>
    <w:p>
      <w:r>
        <w:rPr>
          <w:rFonts w:ascii="Courier New" w:hAnsi="Courier New"/>
          <w:color w:val="555555"/>
          <w:sz w:val="20"/>
        </w:rPr>
        <w:t>[5]</w:t>
      </w:r>
    </w:p>
    <w:p>
      <w:r>
        <w:rPr>
          <w:rFonts w:ascii="Gentium Plus" w:hAnsi="Gentium Plus"/>
          <w:sz w:val="24"/>
        </w:rPr>
        <w:t>Ιεριχω.</w:t>
      </w:r>
    </w:p>
    <w:p>
      <w:r>
        <w:rPr>
          <w:rFonts w:ascii="Courier New" w:hAnsi="Courier New"/>
          <w:color w:val="555555"/>
          <w:sz w:val="20"/>
        </w:rPr>
        <w:t>[JosVA . 13 . 15]</w:t>
      </w:r>
    </w:p>
    <w:p>
      <w:r>
        <w:rPr>
          <w:rFonts w:ascii="Gentium Plus" w:hAnsi="Gentium Plus"/>
          <w:sz w:val="24"/>
        </w:rPr>
        <w:t>Καὶ ἔδωκεν Μωυσῆς τῇ φυλῇ Ρουβην κατὰ δήμους αὐτῶν.</w:t>
      </w:r>
    </w:p>
    <w:p>
      <w:r>
        <w:rPr>
          <w:rFonts w:ascii="Courier New" w:hAnsi="Courier New"/>
          <w:color w:val="555555"/>
          <w:sz w:val="20"/>
        </w:rPr>
        <w:t>[JosVA . 13 . 16]</w:t>
      </w:r>
    </w:p>
    <w:p>
      <w:r>
        <w:rPr>
          <w:rFonts w:ascii="Gentium Plus" w:hAnsi="Gentium Plus"/>
          <w:sz w:val="24"/>
        </w:rPr>
        <w:t>καὶ ἐγενήθη αὐτῶν τὰ ὅρια ἀπὸ Αροηρ, ἥ ἐστιν κατὰ πρόσωπον φάραγγος Αρνων, καὶ ἡ πόλις ἡ ἐν τῇ φάραγγι Αρνων καὶ πᾶ‐ σαν τὴν Μισωρ</w:t>
      </w:r>
    </w:p>
    <w:p>
      <w:r>
        <w:rPr>
          <w:rFonts w:ascii="Courier New" w:hAnsi="Courier New"/>
          <w:color w:val="555555"/>
          <w:sz w:val="20"/>
        </w:rPr>
        <w:t>[JosVA . 13 . 17]</w:t>
      </w:r>
    </w:p>
    <w:p>
      <w:r>
        <w:rPr>
          <w:rFonts w:ascii="Gentium Plus" w:hAnsi="Gentium Plus"/>
          <w:sz w:val="24"/>
        </w:rPr>
        <w:t>ἕως Εσεβων καὶ πάσας τὰς πόλεις τὰς οὔσας ἐν τῇ Μισωρ καὶ Δαιβων καὶ Βαμωθβααλ καὶ οἴκου Βεελμων</w:t>
      </w:r>
    </w:p>
    <w:p>
      <w:r>
        <w:rPr>
          <w:rFonts w:ascii="Courier New" w:hAnsi="Courier New"/>
          <w:color w:val="555555"/>
          <w:sz w:val="20"/>
        </w:rPr>
        <w:t>[JosVA . 13 . 18]</w:t>
      </w:r>
    </w:p>
    <w:p>
      <w:r>
        <w:rPr>
          <w:rFonts w:ascii="Gentium Plus" w:hAnsi="Gentium Plus"/>
          <w:sz w:val="24"/>
        </w:rPr>
        <w:t>καὶ Ιασσα καὶ Κεδημωθ καὶ Μεφααθ</w:t>
      </w:r>
    </w:p>
    <w:p>
      <w:r>
        <w:rPr>
          <w:rFonts w:ascii="Courier New" w:hAnsi="Courier New"/>
          <w:color w:val="555555"/>
          <w:sz w:val="20"/>
        </w:rPr>
        <w:t>[JosVA . 13 . 19]</w:t>
      </w:r>
    </w:p>
    <w:p>
      <w:r>
        <w:rPr>
          <w:rFonts w:ascii="Gentium Plus" w:hAnsi="Gentium Plus"/>
          <w:sz w:val="24"/>
        </w:rPr>
        <w:t>καὶ Καριαθαιμ καὶ Σεβαμα καὶ Σεραδα καὶ Σιωρ ἐν τῷ ὄρει Εμακ</w:t>
      </w:r>
    </w:p>
    <w:p>
      <w:r>
        <w:rPr>
          <w:rFonts w:ascii="Courier New" w:hAnsi="Courier New"/>
          <w:color w:val="555555"/>
          <w:sz w:val="20"/>
        </w:rPr>
        <w:t>[JosVA . 13 . 20]</w:t>
      </w:r>
    </w:p>
    <w:p>
      <w:r>
        <w:rPr>
          <w:rFonts w:ascii="Gentium Plus" w:hAnsi="Gentium Plus"/>
          <w:sz w:val="24"/>
        </w:rPr>
        <w:t>καὶ Βαιθφογωρ καὶ Ασηδωθ Φασγα καὶ Βαιθασιμωθ</w:t>
      </w:r>
    </w:p>
    <w:p>
      <w:r>
        <w:rPr>
          <w:rFonts w:ascii="Courier New" w:hAnsi="Courier New"/>
          <w:color w:val="555555"/>
          <w:sz w:val="20"/>
        </w:rPr>
        <w:t>[JosVA . 13 . 21]</w:t>
      </w:r>
    </w:p>
    <w:p>
      <w:r>
        <w:rPr>
          <w:rFonts w:ascii="Gentium Plus" w:hAnsi="Gentium Plus"/>
          <w:sz w:val="24"/>
        </w:rPr>
        <w:t>καὶ πάσας τὰς πόλεις τοῦ Μισωρ καὶ πᾶσαν τὴν βασιλείαν τοῦ Σηων βασιλέως τῶν Αμορραίων, ὃν ἐπάταξεν Μωυσῆς αὐτὸν καὶ τοὺς ἡγουμένους Μαδιαμ καὶ τὸν Ευι καὶ τὸν Ροκομ καὶ τὸν Σουρ καὶ τὸν Ουρ καὶ τὸν Ροβε ἄρ‐</w:t>
      </w:r>
    </w:p>
    <w:p>
      <w:r>
        <w:rPr>
          <w:rFonts w:ascii="Courier New" w:hAnsi="Courier New"/>
          <w:color w:val="555555"/>
          <w:sz w:val="20"/>
        </w:rPr>
        <w:t>[5]</w:t>
      </w:r>
    </w:p>
    <w:p>
      <w:r>
        <w:rPr>
          <w:rFonts w:ascii="Gentium Plus" w:hAnsi="Gentium Plus"/>
          <w:sz w:val="24"/>
        </w:rPr>
        <w:t>χοντας παρὰ Σηων καὶ τοὺς κατοικοῦντας τὴν γῆν.</w:t>
      </w:r>
    </w:p>
    <w:p>
      <w:r>
        <w:rPr>
          <w:rFonts w:ascii="Courier New" w:hAnsi="Courier New"/>
          <w:color w:val="555555"/>
          <w:sz w:val="20"/>
        </w:rPr>
        <w:t>[JosVA . 13 . 22]</w:t>
      </w:r>
    </w:p>
    <w:p>
      <w:r>
        <w:rPr>
          <w:rFonts w:ascii="Gentium Plus" w:hAnsi="Gentium Plus"/>
          <w:sz w:val="24"/>
        </w:rPr>
        <w:t>καὶ τὸν Βα‐ λααμ τὸν τοῦ Βεωρ τὸν μάντιν ἀπέκτειναν ἐν τῇ ῥοπῇ.</w:t>
      </w:r>
    </w:p>
    <w:p>
      <w:r>
        <w:rPr>
          <w:rFonts w:ascii="Courier New" w:hAnsi="Courier New"/>
          <w:color w:val="555555"/>
          <w:sz w:val="20"/>
        </w:rPr>
        <w:t>[JosVA . 13 . 23]</w:t>
      </w:r>
    </w:p>
    <w:p>
      <w:r>
        <w:rPr>
          <w:rFonts w:ascii="Gentium Plus" w:hAnsi="Gentium Plus"/>
          <w:sz w:val="24"/>
        </w:rPr>
        <w:t>ἐγένετο δὲ τὰ ὅρια Ρουβην· Ιορδάνης ὅριον. αὕτη ἡ κληρονομία υἱῶν Ρουβην κατὰ δήμους αὐτῶν, αἱ πόλεις αὐτῶν καὶ αἱ ἐπαύλεις αὐτῶν.</w:t>
      </w:r>
    </w:p>
    <w:p>
      <w:r>
        <w:rPr>
          <w:rFonts w:ascii="Courier New" w:hAnsi="Courier New"/>
          <w:color w:val="555555"/>
          <w:sz w:val="20"/>
        </w:rPr>
        <w:t>[JosVA . 13 . 24]</w:t>
      </w:r>
    </w:p>
    <w:p>
      <w:r>
        <w:rPr>
          <w:rFonts w:ascii="Gentium Plus" w:hAnsi="Gentium Plus"/>
          <w:sz w:val="24"/>
        </w:rPr>
        <w:t>Ἔδωκεν δὲ Μωυσῆς τοῖς υἱοῖς Γαδ κατὰ δήμους αὐτῶν.</w:t>
      </w:r>
    </w:p>
    <w:p>
      <w:r>
        <w:rPr>
          <w:rFonts w:ascii="Courier New" w:hAnsi="Courier New"/>
          <w:color w:val="555555"/>
          <w:sz w:val="20"/>
        </w:rPr>
        <w:t>[JosVA . 13 . 25]</w:t>
      </w:r>
    </w:p>
    <w:p>
      <w:r>
        <w:rPr>
          <w:rFonts w:ascii="Gentium Plus" w:hAnsi="Gentium Plus"/>
          <w:sz w:val="24"/>
        </w:rPr>
        <w:t>καὶ ἐγένετο τὰ ὅρια αὐτῶν Ιαζηρ, πᾶσαι αἱ πόλεις Γαλααδ καὶ τὸ ἥμισυ γῆς υἱῶν Αμμων ἕως Αροηρ, ἥ ἐστιν κατὰ πρόσωπον Ραββα,</w:t>
      </w:r>
    </w:p>
    <w:p>
      <w:r>
        <w:rPr>
          <w:rFonts w:ascii="Courier New" w:hAnsi="Courier New"/>
          <w:color w:val="555555"/>
          <w:sz w:val="20"/>
        </w:rPr>
        <w:t>[JosVA . 13 . 26]</w:t>
      </w:r>
    </w:p>
    <w:p>
      <w:r>
        <w:rPr>
          <w:rFonts w:ascii="Gentium Plus" w:hAnsi="Gentium Plus"/>
          <w:sz w:val="24"/>
        </w:rPr>
        <w:t>καὶ ἀπὸ Εσεβων ἕως Ραμωθ κατὰ τὴν Μασσηφα καὶ Βοτανιν καὶ Μααναιν ἕως τῶν ὁρίων Δαβιρ</w:t>
      </w:r>
    </w:p>
    <w:p>
      <w:r>
        <w:rPr>
          <w:rFonts w:ascii="Courier New" w:hAnsi="Courier New"/>
          <w:color w:val="555555"/>
          <w:sz w:val="20"/>
        </w:rPr>
        <w:t>[JosVA . 13 . 27]</w:t>
      </w:r>
    </w:p>
    <w:p>
      <w:r>
        <w:rPr>
          <w:rFonts w:ascii="Gentium Plus" w:hAnsi="Gentium Plus"/>
          <w:sz w:val="24"/>
        </w:rPr>
        <w:t>καὶ ἐν Εμεκ Βαιθα‐ ραμ καὶ Βαιθαναβρα καὶ Σοκχωθα καὶ Σαφαν καὶ τὴν λοιπὴν βασι‐ λείαν Σηων βασιλέως Εσεβων, καὶ ὁ Ιορδάνης ὁριεῖ ἕως μέρους τῆς θαλάσσης Χενερεθ πέραν τοῦ Ιορδάνου ἀπ’ ἀνατολῶν.</w:t>
      </w:r>
    </w:p>
    <w:p>
      <w:r>
        <w:rPr>
          <w:rFonts w:ascii="Courier New" w:hAnsi="Courier New"/>
          <w:color w:val="555555"/>
          <w:sz w:val="20"/>
        </w:rPr>
        <w:t>[JosVA . 13 . 28]</w:t>
      </w:r>
    </w:p>
    <w:p>
      <w:r>
        <w:rPr>
          <w:rFonts w:ascii="Gentium Plus" w:hAnsi="Gentium Plus"/>
          <w:sz w:val="24"/>
        </w:rPr>
        <w:t>αὕτη ἡ κληρονομία υἱῶν Γαδ κατὰ δήμους αὐτῶν, αἱ πόλεις αὐτῶν καὶ αἱ ἐπαύλεις αὐτῶν.</w:t>
      </w:r>
    </w:p>
    <w:p>
      <w:r>
        <w:rPr>
          <w:rFonts w:ascii="Courier New" w:hAnsi="Courier New"/>
          <w:color w:val="555555"/>
          <w:sz w:val="20"/>
        </w:rPr>
        <w:t>[JosVA . 13 . 29]</w:t>
      </w:r>
    </w:p>
    <w:p>
      <w:r>
        <w:rPr>
          <w:rFonts w:ascii="Gentium Plus" w:hAnsi="Gentium Plus"/>
          <w:sz w:val="24"/>
        </w:rPr>
        <w:t>Καὶ ἔδωκεν Μωυσῆς τῷ ἡμίσει φυλῆς Μανασση κατὰ δήμους αὐτῶν.</w:t>
      </w:r>
    </w:p>
    <w:p>
      <w:r>
        <w:rPr>
          <w:rFonts w:ascii="Courier New" w:hAnsi="Courier New"/>
          <w:color w:val="555555"/>
          <w:sz w:val="20"/>
        </w:rPr>
        <w:t>[JosVA . 13 . 30]</w:t>
      </w:r>
    </w:p>
    <w:p>
      <w:r>
        <w:rPr>
          <w:rFonts w:ascii="Gentium Plus" w:hAnsi="Gentium Plus"/>
          <w:sz w:val="24"/>
        </w:rPr>
        <w:t>καὶ ἐγένετο τὰ ὅρια αὐτῶν ἀπὸ Μααναιμ καὶ πᾶσα βα‐ σιλεία Βασανι καὶ πᾶσα βασιλεία Ωγ βασιλέως Βασαν καὶ πάσας τὰς κώμας Ιαϊρ, αἵ εἰσιν ἐν τῇ Βασανίτιδι, ἑξήκοντα πόλεις,</w:t>
      </w:r>
    </w:p>
    <w:p>
      <w:r>
        <w:rPr>
          <w:rFonts w:ascii="Courier New" w:hAnsi="Courier New"/>
          <w:color w:val="555555"/>
          <w:sz w:val="20"/>
        </w:rPr>
        <w:t>[JosVA . 13 . 31]</w:t>
      </w:r>
    </w:p>
    <w:p>
      <w:r>
        <w:rPr>
          <w:rFonts w:ascii="Gentium Plus" w:hAnsi="Gentium Plus"/>
          <w:sz w:val="24"/>
        </w:rPr>
        <w:t>καὶ τὸ ἥμισυ τῆς Γαλααδ καὶ ἐν Ασταρωθ καὶ ἐν Εδραϊν, πόλεις βασι‐ λείας Ωγ ἐν Βασανίτιδι, καὶ ἐδόθησαν τοῖς υἱοῖς Μαχιρ υἱοῦ Μα‐ νασση καὶ τοῖς ἡμίσεσιν υἱοῖς Μαχιρ υἱοῦ Μανασση κατὰ δήμους</w:t>
      </w:r>
    </w:p>
    <w:p>
      <w:r>
        <w:rPr>
          <w:rFonts w:ascii="Courier New" w:hAnsi="Courier New"/>
          <w:color w:val="555555"/>
          <w:sz w:val="20"/>
        </w:rPr>
        <w:t>[5]</w:t>
      </w:r>
    </w:p>
    <w:p>
      <w:r>
        <w:rPr>
          <w:rFonts w:ascii="Gentium Plus" w:hAnsi="Gentium Plus"/>
          <w:sz w:val="24"/>
        </w:rPr>
        <w:t>αὐτῶν.</w:t>
      </w:r>
    </w:p>
    <w:p>
      <w:r>
        <w:rPr>
          <w:rFonts w:ascii="Courier New" w:hAnsi="Courier New"/>
          <w:color w:val="555555"/>
          <w:sz w:val="20"/>
        </w:rPr>
        <w:t>[JosVA . 13 . 32]</w:t>
      </w:r>
    </w:p>
    <w:p>
      <w:r>
        <w:rPr>
          <w:rFonts w:ascii="Gentium Plus" w:hAnsi="Gentium Plus"/>
          <w:sz w:val="24"/>
        </w:rPr>
        <w:t>Οὗτοι οὓς κατεκληρονόμησεν Μωυσῆς πέραν τοῦ Ιορδάνου ἐν Αραβωθ Μωαβ ἐν τῷ πέραν τοῦ Ιορδάνου κατὰ Ιεριχω ἀπὸ</w:t>
      </w:r>
    </w:p>
    <w:p>
      <w:r>
        <w:rPr>
          <w:rFonts w:ascii="Courier New" w:hAnsi="Courier New"/>
          <w:color w:val="555555"/>
          <w:sz w:val="20"/>
        </w:rPr>
        <w:t>[JosVA . 14 . 1]</w:t>
      </w:r>
    </w:p>
    <w:p>
      <w:r>
        <w:rPr>
          <w:rFonts w:ascii="Gentium Plus" w:hAnsi="Gentium Plus"/>
          <w:sz w:val="24"/>
        </w:rPr>
        <w:t>Καὶ οὗτοι οἱ κατακληρονομήσαντες υἱῶν Ισραηλ ἐν τῇ γῇ Χα‐ νααν, οἷς κατεκληρονόμησεν αὐτοῖς Ελεαζαρ ὁ ἱερεὺς καὶ Ἰησοῦς ὁ τοῦ Ναυη καὶ οἱ ἄρχοντες πατριῶν φυλῶν τῶν υἱῶν Ισραηλ.</w:t>
      </w:r>
    </w:p>
    <w:p>
      <w:r>
        <w:rPr>
          <w:rFonts w:ascii="Courier New" w:hAnsi="Courier New"/>
          <w:color w:val="555555"/>
          <w:sz w:val="20"/>
        </w:rPr>
        <w:t>[JosVA . 14 . 2]</w:t>
      </w:r>
    </w:p>
    <w:p>
      <w:r>
        <w:rPr>
          <w:rFonts w:ascii="Gentium Plus" w:hAnsi="Gentium Plus"/>
          <w:sz w:val="24"/>
        </w:rPr>
        <w:t>κατὰ κλήρους ἐκληρονόμησαν, ὃν τρόπον ἐνετείλατο κύριος ἐν χειρὶ Ἰησοῦ ταῖς ἐννέα φυλαῖς καὶ τῷ ἡμίσει φυλῆς,</w:t>
      </w:r>
    </w:p>
    <w:p>
      <w:r>
        <w:rPr>
          <w:rFonts w:ascii="Courier New" w:hAnsi="Courier New"/>
          <w:color w:val="555555"/>
          <w:sz w:val="20"/>
        </w:rPr>
        <w:t>[JosVA . 14 . 3]</w:t>
      </w:r>
    </w:p>
    <w:p>
      <w:r>
        <w:rPr>
          <w:rFonts w:ascii="Gentium Plus" w:hAnsi="Gentium Plus"/>
          <w:sz w:val="24"/>
        </w:rPr>
        <w:t>ἀπὸ τοῦ πέ‐ ραν τοῦ Ιορδάνου, καὶ τοῖς Λευίταις οὐκ ἔδωκεν κλῆρον ἐν αὐτοῖς·</w:t>
      </w:r>
    </w:p>
    <w:p>
      <w:r>
        <w:rPr>
          <w:rFonts w:ascii="Courier New" w:hAnsi="Courier New"/>
          <w:color w:val="555555"/>
          <w:sz w:val="20"/>
        </w:rPr>
        <w:t>[JosVA . 14 . 4]</w:t>
      </w:r>
    </w:p>
    <w:p>
      <w:r>
        <w:rPr>
          <w:rFonts w:ascii="Gentium Plus" w:hAnsi="Gentium Plus"/>
          <w:sz w:val="24"/>
        </w:rPr>
        <w:t>ὅτι ἦσαν οἱ υἱοὶ Ιωσηφ δύο φυλαί, Μανασση καὶ Εφραιμ, καὶ οὐκ ἐδόθη μερὶς ἐν τῇ γῇ τοῖς Λευίταις, ἀλλ’ ἢ πόλεις κατοικεῖν καὶ τὰ ἀφωρισμένα αὐτῶν τοῖς κτήνεσιν καὶ τὰ κτήνη αὐτῶν.</w:t>
      </w:r>
    </w:p>
    <w:p>
      <w:r>
        <w:rPr>
          <w:rFonts w:ascii="Courier New" w:hAnsi="Courier New"/>
          <w:color w:val="555555"/>
          <w:sz w:val="20"/>
        </w:rPr>
        <w:t>[JosVA . 14 . 5]</w:t>
      </w:r>
    </w:p>
    <w:p>
      <w:r>
        <w:rPr>
          <w:rFonts w:ascii="Gentium Plus" w:hAnsi="Gentium Plus"/>
          <w:sz w:val="24"/>
        </w:rPr>
        <w:t>ὃν τρόπον ἐνετείλατο κύριος τῷ Μωυσῇ, οὕτως ἐποίησαν οἱ υἱοὶ Ισραηλ καὶ ἐμέρισαν τὴν γῆν.</w:t>
      </w:r>
    </w:p>
    <w:p>
      <w:r>
        <w:rPr>
          <w:rFonts w:ascii="Courier New" w:hAnsi="Courier New"/>
          <w:color w:val="555555"/>
          <w:sz w:val="20"/>
        </w:rPr>
        <w:t>[JosVA . 14 . 6]</w:t>
      </w:r>
    </w:p>
    <w:p>
      <w:r>
        <w:rPr>
          <w:rFonts w:ascii="Gentium Plus" w:hAnsi="Gentium Plus"/>
          <w:sz w:val="24"/>
        </w:rPr>
        <w:t>Καὶ προσήλθοσαν οἱ υἱοὶ Ιουδα πρὸς Ἰησοῦν ἐν Γαλγαλ, καὶ εἶπεν πρὸς αὐτὸν Χαλεβ ὁ τοῦ Ιεφοννη ὁ Κενεζαῖος Σὺ ἐπίστῃ τὸ ῥῆμα, ὃ ἐλάλησεν κύριος πρὸς Μωυσῆν ἄνθρωπον τοῦ θεοῦ περὶ ἐμοῦ καὶ σοῦ ἐν Καδης Βαρνη·</w:t>
      </w:r>
    </w:p>
    <w:p>
      <w:r>
        <w:rPr>
          <w:rFonts w:ascii="Courier New" w:hAnsi="Courier New"/>
          <w:color w:val="555555"/>
          <w:sz w:val="20"/>
        </w:rPr>
        <w:t>[JosVA . 14 . 7]</w:t>
      </w:r>
    </w:p>
    <w:p>
      <w:r>
        <w:rPr>
          <w:rFonts w:ascii="Gentium Plus" w:hAnsi="Gentium Plus"/>
          <w:sz w:val="24"/>
        </w:rPr>
        <w:t>τεσσαράκοντα γὰρ ἐτῶν ἤμην, ὅτε ἀπέστειλέν με Μωυσῆς ὁ παῖς τοῦ θεοῦ ἐκ Καδης Βαρνη κατα‐ σκοπεῦσαι τὴν γῆν, καὶ ἀπεκρίθην αὐτῷ λόγον κατὰ τὸν νοῦν αὐτοῦ,</w:t>
      </w:r>
    </w:p>
    <w:p>
      <w:r>
        <w:rPr>
          <w:rFonts w:ascii="Courier New" w:hAnsi="Courier New"/>
          <w:color w:val="555555"/>
          <w:sz w:val="20"/>
        </w:rPr>
        <w:t>[JosVA . 14 . 8]</w:t>
      </w:r>
    </w:p>
    <w:p>
      <w:r>
        <w:rPr>
          <w:rFonts w:ascii="Gentium Plus" w:hAnsi="Gentium Plus"/>
          <w:sz w:val="24"/>
        </w:rPr>
        <w:t>οἱ δὲ ἀδελφοί μου οἱ ἀναβάντες μετ’ ἐμοῦ μετέστησαν τὴν καρδίαν τοῦ λαοῦ, ἐγὼ δὲ προσετέθην ἐπακολουθῆσαι κυρίῳ τῷ θεῷ μου,</w:t>
      </w:r>
    </w:p>
    <w:p>
      <w:r>
        <w:rPr>
          <w:rFonts w:ascii="Courier New" w:hAnsi="Courier New"/>
          <w:color w:val="555555"/>
          <w:sz w:val="20"/>
        </w:rPr>
        <w:t>[JosVA . 14 . 9]</w:t>
      </w:r>
    </w:p>
    <w:p>
      <w:r>
        <w:rPr>
          <w:rFonts w:ascii="Gentium Plus" w:hAnsi="Gentium Plus"/>
          <w:sz w:val="24"/>
        </w:rPr>
        <w:t>καὶ ὤμοσεν Μωυσῆς ἐν ἐκείνῃ τῇ ἡμέρᾳ λέγων Ἡ γῆ, ἐφ’ ἣν ἐπέβης, σοὶ ἔσται ἐν κλήρῳ καὶ τοῖς τέκνοις σου εἰς τὸν αἰῶνα, ὅτι προσετέθης ἐπακολουθῆσαι ὀπίσω κυρίου τοῦ θεοῦ ἡμῶν.</w:t>
      </w:r>
    </w:p>
    <w:p>
      <w:r>
        <w:rPr>
          <w:rFonts w:ascii="Courier New" w:hAnsi="Courier New"/>
          <w:color w:val="555555"/>
          <w:sz w:val="20"/>
        </w:rPr>
        <w:t>[JosVA . 14 . 10]</w:t>
      </w:r>
    </w:p>
    <w:p>
      <w:r>
        <w:rPr>
          <w:rFonts w:ascii="Gentium Plus" w:hAnsi="Gentium Plus"/>
          <w:sz w:val="24"/>
        </w:rPr>
        <w:t>καὶ νῦν διέθρεψέν με κύριος, ὃν τρόπον εἶπεν, τοῦτο τεσ‐ σαρακοστὸν καὶ πέμπτον ἔτος ἀφ’ οὗ ἐλάλησεν κύριος τὸ ῥῆμα τοῦτο πρὸς Μωυσῆν καὶ ἐπορεύθη Ισραηλ ἐν τῇ ἐρήμῳ. καὶ νῦν ἰδοὺ ἐγὼ σήμερον ὀγδοήκοντα καὶ πέντε ἐτῶν·</w:t>
      </w:r>
    </w:p>
    <w:p>
      <w:r>
        <w:rPr>
          <w:rFonts w:ascii="Courier New" w:hAnsi="Courier New"/>
          <w:color w:val="555555"/>
          <w:sz w:val="20"/>
        </w:rPr>
        <w:t>[JosVA . 14 . 11]</w:t>
      </w:r>
    </w:p>
    <w:p>
      <w:r>
        <w:rPr>
          <w:rFonts w:ascii="Gentium Plus" w:hAnsi="Gentium Plus"/>
          <w:sz w:val="24"/>
        </w:rPr>
        <w:t>ἔτι εἰμὶ σήμερον ἰσχύων ὡσεὶ ὅτε ἀπέστειλέν με Μωυσῆς, ὡσαύτως ἰσχύω νῦν ἐξ‐ ελθεῖν καὶ εἰσελθεῖν εἰς τὸν πόλεμον.</w:t>
      </w:r>
    </w:p>
    <w:p>
      <w:r>
        <w:rPr>
          <w:rFonts w:ascii="Courier New" w:hAnsi="Courier New"/>
          <w:color w:val="555555"/>
          <w:sz w:val="20"/>
        </w:rPr>
        <w:t>[JosVA . 14 . 12]</w:t>
      </w:r>
    </w:p>
    <w:p>
      <w:r>
        <w:rPr>
          <w:rFonts w:ascii="Gentium Plus" w:hAnsi="Gentium Plus"/>
          <w:sz w:val="24"/>
        </w:rPr>
        <w:t>καὶ νῦν αἰτοῦμαί σε τὸ ὄρος τοῦτο, καθὰ εἶπεν κύριος τῇ ἡμέρᾳ ἐκείνῃ· ὅτι σὺ ἀκήκοας τὸ ῥῆμα τοῦτο τῇ ἡμέρᾳ ἐκείνῃ. νυνὶ δὲ οἱ Ενακιμ ἐκεῖ εἰσιν, πό‐ λεις ὀχυραὶ καὶ μεγάλαι· ἐὰν οὖν κύριος μετ’ ἐμοῦ ᾖ, ἐξολεθρεύσω</w:t>
      </w:r>
    </w:p>
    <w:p>
      <w:r>
        <w:rPr>
          <w:rFonts w:ascii="Courier New" w:hAnsi="Courier New"/>
          <w:color w:val="555555"/>
          <w:sz w:val="20"/>
        </w:rPr>
        <w:t>[5]</w:t>
      </w:r>
    </w:p>
    <w:p>
      <w:r>
        <w:rPr>
          <w:rFonts w:ascii="Gentium Plus" w:hAnsi="Gentium Plus"/>
          <w:sz w:val="24"/>
        </w:rPr>
        <w:t>αὐτούς, ὃν τρόπον εἶπέν μοι κύριος.</w:t>
      </w:r>
    </w:p>
    <w:p>
      <w:r>
        <w:rPr>
          <w:rFonts w:ascii="Courier New" w:hAnsi="Courier New"/>
          <w:color w:val="555555"/>
          <w:sz w:val="20"/>
        </w:rPr>
        <w:t>[JosVA . 14 . 13]</w:t>
      </w:r>
    </w:p>
    <w:p>
      <w:r>
        <w:rPr>
          <w:rFonts w:ascii="Gentium Plus" w:hAnsi="Gentium Plus"/>
          <w:sz w:val="24"/>
        </w:rPr>
        <w:t>καὶ εὐλόγησεν αὐτὸν Ἰησοῦς</w:t>
      </w:r>
    </w:p>
    <w:p>
      <w:r>
        <w:rPr>
          <w:rFonts w:ascii="Courier New" w:hAnsi="Courier New"/>
          <w:color w:val="555555"/>
          <w:sz w:val="20"/>
        </w:rPr>
        <w:t>[JosVA . 14 . 14]</w:t>
      </w:r>
    </w:p>
    <w:p>
      <w:r>
        <w:rPr>
          <w:rFonts w:ascii="Gentium Plus" w:hAnsi="Gentium Plus"/>
          <w:sz w:val="24"/>
        </w:rPr>
        <w:t>διὰ τοῦτο ἐγενήθη ἡ Χεβρων τῷ Χαλεβ τῷ τοῦ Ιεφοννη τοῦ Κενεζαίου ἐν κλήρῳ ἕως τῆς ἡμέρας ταύτης διὰ τὸ αὐτὸν ἐπακολουθῆσαι τῷ προστάγματι κυρίου θεοῦ Ισραηλ.</w:t>
      </w:r>
    </w:p>
    <w:p>
      <w:r>
        <w:rPr>
          <w:rFonts w:ascii="Courier New" w:hAnsi="Courier New"/>
          <w:color w:val="555555"/>
          <w:sz w:val="20"/>
        </w:rPr>
        <w:t>[JosVA . 14 . 15]</w:t>
      </w:r>
    </w:p>
    <w:p>
      <w:r>
        <w:rPr>
          <w:rFonts w:ascii="Gentium Plus" w:hAnsi="Gentium Plus"/>
          <w:sz w:val="24"/>
        </w:rPr>
        <w:t>τὸ δὲ ὄνο‐ μα τῆς Χεβρων ἦν τὸ πρότερον πόλις Αρβοκ· μητρόπολις τῶν Ενακιμ αὕτη. καὶ ἡ γῆ ἐκόπασεν τοῦ πολέμου.</w:t>
      </w:r>
    </w:p>
    <w:p>
      <w:r>
        <w:rPr>
          <w:rFonts w:ascii="Courier New" w:hAnsi="Courier New"/>
          <w:color w:val="555555"/>
          <w:sz w:val="20"/>
        </w:rPr>
        <w:t>[JosVA . 15 . 1]</w:t>
      </w:r>
    </w:p>
    <w:p>
      <w:r>
        <w:rPr>
          <w:rFonts w:ascii="Gentium Plus" w:hAnsi="Gentium Plus"/>
          <w:sz w:val="24"/>
        </w:rPr>
        <w:t>Καὶ ἐγένετο τὰ ὅρια φυλῆς Ιουδα κατὰ δήμους αὐτῶν ἀπὸ τῶν ὁρίων τῆς Ιδουμαίας ἀπὸ τῆς ἐρήμου Σιν ἕως Καδης πρὸς λίβα.</w:t>
      </w:r>
    </w:p>
    <w:p>
      <w:r>
        <w:rPr>
          <w:rFonts w:ascii="Courier New" w:hAnsi="Courier New"/>
          <w:color w:val="555555"/>
          <w:sz w:val="20"/>
        </w:rPr>
        <w:t>[JosVA . 15 . 2]</w:t>
      </w:r>
    </w:p>
    <w:p>
      <w:r>
        <w:rPr>
          <w:rFonts w:ascii="Gentium Plus" w:hAnsi="Gentium Plus"/>
          <w:sz w:val="24"/>
        </w:rPr>
        <w:t>καὶ ἐγενήθη αὐτῶν τὰ ὅρια ἀπὸ λιβὸς ἕως μέρους τῆς θαλάσσης τῆς ἁλυκῆς ἀπὸ τῆς λοφιᾶς τῆς φερούσης ἐπὶ λίβα</w:t>
      </w:r>
    </w:p>
    <w:p>
      <w:r>
        <w:rPr>
          <w:rFonts w:ascii="Courier New" w:hAnsi="Courier New"/>
          <w:color w:val="555555"/>
          <w:sz w:val="20"/>
        </w:rPr>
        <w:t>[JosVA . 15 . 3]</w:t>
      </w:r>
    </w:p>
    <w:p>
      <w:r>
        <w:rPr>
          <w:rFonts w:ascii="Gentium Plus" w:hAnsi="Gentium Plus"/>
          <w:sz w:val="24"/>
        </w:rPr>
        <w:t>καὶ διαπο‐ ρεύεται ἀπέναντι τῆς προσαναβάσεως Ακραβιν καὶ ἐκπεριπορεύεται Σεννα καὶ ἀναβαίνει ἀπὸ λιβὸς ἐπὶ Καδης Βαρνη καὶ ἐκπορεύεται Ασωρων καὶ προσαναβαίνει εἰς Αδδαρα καὶ περιπορεύεται τὴν κατὰ</w:t>
      </w:r>
    </w:p>
    <w:p>
      <w:r>
        <w:rPr>
          <w:rFonts w:ascii="Courier New" w:hAnsi="Courier New"/>
          <w:color w:val="555555"/>
          <w:sz w:val="20"/>
        </w:rPr>
        <w:t>[5]</w:t>
      </w:r>
    </w:p>
    <w:p>
      <w:r>
        <w:rPr>
          <w:rFonts w:ascii="Gentium Plus" w:hAnsi="Gentium Plus"/>
          <w:sz w:val="24"/>
        </w:rPr>
        <w:t>δυσμὰς Καδης</w:t>
      </w:r>
    </w:p>
    <w:p>
      <w:r>
        <w:rPr>
          <w:rFonts w:ascii="Courier New" w:hAnsi="Courier New"/>
          <w:color w:val="555555"/>
          <w:sz w:val="20"/>
        </w:rPr>
        <w:t>[JosVA . 15 . 4]</w:t>
      </w:r>
    </w:p>
    <w:p>
      <w:r>
        <w:rPr>
          <w:rFonts w:ascii="Gentium Plus" w:hAnsi="Gentium Plus"/>
          <w:sz w:val="24"/>
        </w:rPr>
        <w:t>καὶ πορεύεται ἐπὶ Ασεμωνα καὶ διεκβαλεῖ ἕως φά‐ ραγγος Αἰγύπτου, καὶ ἔσται αὐτοῦ ἡ διέξοδος τῶν ὁρίων ἐπὶ τὴν θάλασσαν· τοῦτό ἐστιν αὐτῶν ὅρια ἀπὸ λιβός.</w:t>
      </w:r>
    </w:p>
    <w:p>
      <w:r>
        <w:rPr>
          <w:rFonts w:ascii="Courier New" w:hAnsi="Courier New"/>
          <w:color w:val="555555"/>
          <w:sz w:val="20"/>
        </w:rPr>
        <w:t>[JosVA . 15 . 5]</w:t>
      </w:r>
    </w:p>
    <w:p>
      <w:r>
        <w:rPr>
          <w:rFonts w:ascii="Gentium Plus" w:hAnsi="Gentium Plus"/>
          <w:sz w:val="24"/>
        </w:rPr>
        <w:t>καὶ τὰ ὅρια ἀπὸ ἀνατολῶν· πᾶσα ἡ θάλασσα ἡ ἁλυκὴ ἕως τοῦ Ιορδάνου. καὶ τὰ ὅρια αὐτῶν ἀπὸ βορρᾶ καὶ ἀπὸ τῆς λοφιᾶς τῆς θαλάσσης καὶ ἀπὸ τοῦ μέρους τοῦ Ιορδάνου·</w:t>
      </w:r>
    </w:p>
    <w:p>
      <w:r>
        <w:rPr>
          <w:rFonts w:ascii="Courier New" w:hAnsi="Courier New"/>
          <w:color w:val="555555"/>
          <w:sz w:val="20"/>
        </w:rPr>
        <w:t>[JosVA . 15 . 6]</w:t>
      </w:r>
    </w:p>
    <w:p>
      <w:r>
        <w:rPr>
          <w:rFonts w:ascii="Gentium Plus" w:hAnsi="Gentium Plus"/>
          <w:sz w:val="24"/>
        </w:rPr>
        <w:t>ἐπιβαίνει τὰ ὅρια ἐπὶ Βαιθαγλα καὶ παραπορεύεται ἀπὸ βορρᾶ ἐπὶ Βαιθαραβα, καὶ προσαναβαίνει τὰ ὅρια ἐπὶ λίθον Βαιων υἱοῦ Ρουβην,</w:t>
      </w:r>
    </w:p>
    <w:p>
      <w:r>
        <w:rPr>
          <w:rFonts w:ascii="Courier New" w:hAnsi="Courier New"/>
          <w:color w:val="555555"/>
          <w:sz w:val="20"/>
        </w:rPr>
        <w:t>[JosVA . 15 . 7]</w:t>
      </w:r>
    </w:p>
    <w:p>
      <w:r>
        <w:rPr>
          <w:rFonts w:ascii="Gentium Plus" w:hAnsi="Gentium Plus"/>
          <w:sz w:val="24"/>
        </w:rPr>
        <w:t>καὶ προσαναβαίνει τὰ ὅρια ἐπὶ τὸ τέταρτον τῆς φάραγγος Αχωρ καὶ καταβαίνει ἐπὶ Γαλγαλ, ἥ ἐστιν ἀπέναντι τῆς προσβάσεως Αδδαμιν, ἥ ἐστιν κατὰ λίβα τῇ φάραγγι, καὶ διεκβαλεῖ ἐπὶ τὸ ὕδωρ πηγῆς ἡλίου, καὶ ἔσται</w:t>
      </w:r>
    </w:p>
    <w:p>
      <w:r>
        <w:rPr>
          <w:rFonts w:ascii="Courier New" w:hAnsi="Courier New"/>
          <w:color w:val="555555"/>
          <w:sz w:val="20"/>
        </w:rPr>
        <w:t>[5]</w:t>
      </w:r>
    </w:p>
    <w:p>
      <w:r>
        <w:rPr>
          <w:rFonts w:ascii="Gentium Plus" w:hAnsi="Gentium Plus"/>
          <w:sz w:val="24"/>
        </w:rPr>
        <w:t>αὐτοῦ ἡ διέξοδος πηγὴ Ρωγηλ,</w:t>
      </w:r>
    </w:p>
    <w:p>
      <w:r>
        <w:rPr>
          <w:rFonts w:ascii="Courier New" w:hAnsi="Courier New"/>
          <w:color w:val="555555"/>
          <w:sz w:val="20"/>
        </w:rPr>
        <w:t>[JosVA . 15 . 8]</w:t>
      </w:r>
    </w:p>
    <w:p>
      <w:r>
        <w:rPr>
          <w:rFonts w:ascii="Gentium Plus" w:hAnsi="Gentium Plus"/>
          <w:sz w:val="24"/>
        </w:rPr>
        <w:t>καὶ ἀναβαίνει τὰ ὅρια εἰς φάραγγα Ονομ ἐπὶ νώτου Ιεβους ἀπὸ λιβός (αὕτη ἐστὶν Ιερουσαλημ), καὶ διεκβάλλει τὰ ὅρια ἐπὶ κορυφὴν ὄρους, ἥ ἐστιν κατὰ πρόσωπον φάραγγος Ονομ πρὸς θαλάσσης, ἥ ἐστιν ἐκ μέρους γῆς Ραφαϊν</w:t>
      </w:r>
    </w:p>
    <w:p>
      <w:r>
        <w:rPr>
          <w:rFonts w:ascii="Courier New" w:hAnsi="Courier New"/>
          <w:color w:val="555555"/>
          <w:sz w:val="20"/>
        </w:rPr>
        <w:t>[5]</w:t>
      </w:r>
    </w:p>
    <w:p>
      <w:r>
        <w:rPr>
          <w:rFonts w:ascii="Gentium Plus" w:hAnsi="Gentium Plus"/>
          <w:sz w:val="24"/>
        </w:rPr>
        <w:t>ἐπὶ βορρᾶ,</w:t>
      </w:r>
    </w:p>
    <w:p>
      <w:r>
        <w:rPr>
          <w:rFonts w:ascii="Courier New" w:hAnsi="Courier New"/>
          <w:color w:val="555555"/>
          <w:sz w:val="20"/>
        </w:rPr>
        <w:t>[JosVA . 15 . 9]</w:t>
      </w:r>
    </w:p>
    <w:p>
      <w:r>
        <w:rPr>
          <w:rFonts w:ascii="Gentium Plus" w:hAnsi="Gentium Plus"/>
          <w:sz w:val="24"/>
        </w:rPr>
        <w:t>καὶ διεκβάλλει τὸ ὅριον ἀπὸ κορυφῆς τοῦ ὄρους ἐπὶ</w:t>
      </w:r>
    </w:p>
    <w:p>
      <w:r>
        <w:rPr>
          <w:rFonts w:ascii="Courier New" w:hAnsi="Courier New"/>
          <w:color w:val="555555"/>
          <w:sz w:val="20"/>
        </w:rPr>
        <w:t>[JosVA . 15 . 10]</w:t>
      </w:r>
    </w:p>
    <w:p>
      <w:r>
        <w:rPr>
          <w:rFonts w:ascii="Gentium Plus" w:hAnsi="Gentium Plus"/>
          <w:sz w:val="24"/>
        </w:rPr>
        <w:t>καὶ περιελεύ‐ σεται ὅριον ἀπὸ Βααλ ἐπὶ θάλασσαν καὶ παρελεύσεται εἰς ὄρος Ασσαρες ἐπὶ νώτου, πόλιν Ιαριμ ἀπὸ βορρᾶ (αὕτη ἐστὶν Χασλων) καὶ καταβήσεται ἐπὶ Πόλιν ἡλίου καὶ παρελεύσεται ἐπὶ λίβα,</w:t>
      </w:r>
    </w:p>
    <w:p>
      <w:r>
        <w:rPr>
          <w:rFonts w:ascii="Courier New" w:hAnsi="Courier New"/>
          <w:color w:val="555555"/>
          <w:sz w:val="20"/>
        </w:rPr>
        <w:t>[JosVA . 15 . 11]</w:t>
      </w:r>
    </w:p>
    <w:p>
      <w:r>
        <w:rPr>
          <w:rFonts w:ascii="Gentium Plus" w:hAnsi="Gentium Plus"/>
          <w:sz w:val="24"/>
        </w:rPr>
        <w:t>καὶ διεκβαλεῖ τὸ ὅριον κατὰ νώτου Ακκαρων ἐπὶ βορρᾶν, καὶ διεκβα‐ λεῖ τὰ ὅρια εἰς Σακχαρωνα καὶ παρελεύσεται ὄρος τῆς Βαλα καὶ διεκβαλεῖ ἐπὶ Ιαβνηλ, καὶ ἔσται ἡ διέξοδος τῶν ὁρίων ἐπὶ θάλασ‐</w:t>
      </w:r>
    </w:p>
    <w:p>
      <w:r>
        <w:rPr>
          <w:rFonts w:ascii="Courier New" w:hAnsi="Courier New"/>
          <w:color w:val="555555"/>
          <w:sz w:val="20"/>
        </w:rPr>
        <w:t>[5]</w:t>
      </w:r>
    </w:p>
    <w:p>
      <w:r>
        <w:rPr>
          <w:rFonts w:ascii="Gentium Plus" w:hAnsi="Gentium Plus"/>
          <w:sz w:val="24"/>
        </w:rPr>
        <w:t>σαν.</w:t>
      </w:r>
    </w:p>
    <w:p>
      <w:r>
        <w:rPr>
          <w:rFonts w:ascii="Courier New" w:hAnsi="Courier New"/>
          <w:color w:val="555555"/>
          <w:sz w:val="20"/>
        </w:rPr>
        <w:t>[JosVA . 15 . 12]</w:t>
      </w:r>
    </w:p>
    <w:p>
      <w:r>
        <w:rPr>
          <w:rFonts w:ascii="Gentium Plus" w:hAnsi="Gentium Plus"/>
          <w:sz w:val="24"/>
        </w:rPr>
        <w:t>καὶ τὰ ὅρια αὐτῶν ἀπὸ θαλάσσης· ἡ θάλασσα ἡ μεγάλη ὁριεῖ. ταῦτα τὰ ὅρια υἱῶν Ιουδα κύκλῳ κατὰ δήμους αὐτῶν. —</w:t>
      </w:r>
    </w:p>
    <w:p>
      <w:r>
        <w:rPr>
          <w:rFonts w:ascii="Courier New" w:hAnsi="Courier New"/>
          <w:color w:val="555555"/>
          <w:sz w:val="20"/>
        </w:rPr>
        <w:t>[JosVA . 15 . 13]</w:t>
      </w:r>
    </w:p>
    <w:p>
      <w:r>
        <w:rPr>
          <w:rFonts w:ascii="Gentium Plus" w:hAnsi="Gentium Plus"/>
          <w:sz w:val="24"/>
        </w:rPr>
        <w:t>καὶ τῷ Χαλεβ υἱῷ Ιεφοννη ἔδωκεν μερίδα ἐν μέσῳ υἱῶν Ιουδα διὰ προστάγματος τοῦ θεοῦ, καὶ ἔδωκεν αὐτῷ Ἰησοῦς τὴν πόλιν Αρβοκ μητρόπολιν Ενακ (αὕτη ἐστὶν Χεβρων).</w:t>
      </w:r>
    </w:p>
    <w:p>
      <w:r>
        <w:rPr>
          <w:rFonts w:ascii="Courier New" w:hAnsi="Courier New"/>
          <w:color w:val="555555"/>
          <w:sz w:val="20"/>
        </w:rPr>
        <w:t>[JosVA . 15 . 14]</w:t>
      </w:r>
    </w:p>
    <w:p>
      <w:r>
        <w:rPr>
          <w:rFonts w:ascii="Gentium Plus" w:hAnsi="Gentium Plus"/>
          <w:sz w:val="24"/>
        </w:rPr>
        <w:t>καὶ ἐξωλέθρευσεν ἐκεῖθεν Χαλεβ υἱὸς Ιεφοννη τοὺς τρεῖς υἱοὺς Ενακ, τὸν Σουσι καὶ τὸν Θολμι καὶ τὸν Αχιμα.</w:t>
      </w:r>
    </w:p>
    <w:p>
      <w:r>
        <w:rPr>
          <w:rFonts w:ascii="Courier New" w:hAnsi="Courier New"/>
          <w:color w:val="555555"/>
          <w:sz w:val="20"/>
        </w:rPr>
        <w:t>[JosVA . 15 . 15]</w:t>
      </w:r>
    </w:p>
    <w:p>
      <w:r>
        <w:rPr>
          <w:rFonts w:ascii="Gentium Plus" w:hAnsi="Gentium Plus"/>
          <w:sz w:val="24"/>
        </w:rPr>
        <w:t>καὶ ἀνέβη ἐκεῖθεν Χαλεβ ἐπὶ τοὺς κατοικοῦντας Δαβιρ· τὸ δὲ ὄνομα Δαβιρ ἦν τὸ πρότερον Πόλις γραμμάτων.</w:t>
      </w:r>
    </w:p>
    <w:p>
      <w:r>
        <w:rPr>
          <w:rFonts w:ascii="Courier New" w:hAnsi="Courier New"/>
          <w:color w:val="555555"/>
          <w:sz w:val="20"/>
        </w:rPr>
        <w:t>[JosVA . 15 . 16]</w:t>
      </w:r>
    </w:p>
    <w:p>
      <w:r>
        <w:rPr>
          <w:rFonts w:ascii="Gentium Plus" w:hAnsi="Gentium Plus"/>
          <w:sz w:val="24"/>
        </w:rPr>
        <w:t>καὶ εἶπεν Χαλεβ Ὃς ἐὰν λάβῃ καὶ ἐκκόψῃ τὴν Πόλιν τῶν γραμμάτων καὶ κυριεύσῃ αὐτῆς, δώσω αὐτῷ τὴν Αχσαν θυ‐ γατέρα μου εἰς γυναῖκα.</w:t>
      </w:r>
    </w:p>
    <w:p>
      <w:r>
        <w:rPr>
          <w:rFonts w:ascii="Courier New" w:hAnsi="Courier New"/>
          <w:color w:val="555555"/>
          <w:sz w:val="20"/>
        </w:rPr>
        <w:t>[JosVA . 15 . 17]</w:t>
      </w:r>
    </w:p>
    <w:p>
      <w:r>
        <w:rPr>
          <w:rFonts w:ascii="Gentium Plus" w:hAnsi="Gentium Plus"/>
          <w:sz w:val="24"/>
        </w:rPr>
        <w:t>καὶ ἔλαβεν αὐτὴν Γοθονιηλ υἱὸς Κενεζ ἀδελφὸς Χαλεβ ὁ νεώτερος, καὶ ἔδωκεν αὐτῷ τὴν Αχσαν θυγατέρα αὐτοῦ αὐτῷ γυναῖκα.</w:t>
      </w:r>
    </w:p>
    <w:p>
      <w:r>
        <w:rPr>
          <w:rFonts w:ascii="Courier New" w:hAnsi="Courier New"/>
          <w:color w:val="555555"/>
          <w:sz w:val="20"/>
        </w:rPr>
        <w:t>[JosVA . 15 . 18]</w:t>
      </w:r>
    </w:p>
    <w:p>
      <w:r>
        <w:rPr>
          <w:rFonts w:ascii="Gentium Plus" w:hAnsi="Gentium Plus"/>
          <w:sz w:val="24"/>
        </w:rPr>
        <w:t>καὶ ἐγένετο ἐν τῷ εἰσπορεύεσθαι αὐτὴν καὶ συνεβουλεύσατο αὐτῷ λέγουσα Αἰτήσομαι τὸν πατέρα μου ἀγρόν· καὶ ἐβόησεν ἐκ τοῦ ὄνου. καὶ εἶπεν αὐτῇ Χαλεβ Τί ἐστίν σοι;</w:t>
      </w:r>
    </w:p>
    <w:p>
      <w:r>
        <w:rPr>
          <w:rFonts w:ascii="Courier New" w:hAnsi="Courier New"/>
          <w:color w:val="555555"/>
          <w:sz w:val="20"/>
        </w:rPr>
        <w:t>[JosVA . 15 . 19]</w:t>
      </w:r>
    </w:p>
    <w:p>
      <w:r>
        <w:rPr>
          <w:rFonts w:ascii="Gentium Plus" w:hAnsi="Gentium Plus"/>
          <w:sz w:val="24"/>
        </w:rPr>
        <w:t>καὶ εἶπεν αὐτῷ Δός μοι εὐλογίαν, ὅτι εἰς γῆν Ναγεβ δέδωκάς με· δός μοι τὴν Γολαθμαιν. καὶ ἔδωκεν αὐτῇ Χαλεβ τὴν Γολαθμαιν τὴν ἄνω καὶ τὴν Γολαθμαιν τὴν κάτω. —</w:t>
      </w:r>
    </w:p>
    <w:p>
      <w:r>
        <w:rPr>
          <w:rFonts w:ascii="Courier New" w:hAnsi="Courier New"/>
          <w:color w:val="555555"/>
          <w:sz w:val="20"/>
        </w:rPr>
        <w:t>[JosVA . 15 . 20]</w:t>
      </w:r>
    </w:p>
    <w:p>
      <w:r>
        <w:rPr>
          <w:rFonts w:ascii="Gentium Plus" w:hAnsi="Gentium Plus"/>
          <w:sz w:val="24"/>
        </w:rPr>
        <w:t>αὕτη ἡ κληρονομία φυλῆς υἱῶν Ιουδα.</w:t>
      </w:r>
    </w:p>
    <w:p>
      <w:r>
        <w:rPr>
          <w:rFonts w:ascii="Courier New" w:hAnsi="Courier New"/>
          <w:color w:val="555555"/>
          <w:sz w:val="20"/>
        </w:rPr>
        <w:t>[JosVA . 15 . 21]</w:t>
      </w:r>
    </w:p>
    <w:p>
      <w:r>
        <w:rPr>
          <w:rFonts w:ascii="Gentium Plus" w:hAnsi="Gentium Plus"/>
          <w:sz w:val="24"/>
        </w:rPr>
        <w:t>Ἐγενήθησαν δὲ αἱ πόλεις αὐτῶν· πόλις πρώτη φυλῆς υἱῶν</w:t>
      </w:r>
    </w:p>
    <w:p>
      <w:r>
        <w:rPr>
          <w:rFonts w:ascii="Courier New" w:hAnsi="Courier New"/>
          <w:color w:val="555555"/>
          <w:sz w:val="20"/>
        </w:rPr>
        <w:t>[JosVA . 15 . 22]</w:t>
      </w:r>
    </w:p>
    <w:p>
      <w:r>
        <w:rPr>
          <w:rFonts w:ascii="Gentium Plus" w:hAnsi="Gentium Plus"/>
          <w:sz w:val="24"/>
        </w:rPr>
        <w:t>καὶ Ικαμ καὶ Ρεγμα καὶ Αρου‐ ηλ</w:t>
      </w:r>
    </w:p>
    <w:p>
      <w:r>
        <w:rPr>
          <w:rFonts w:ascii="Courier New" w:hAnsi="Courier New"/>
          <w:color w:val="555555"/>
          <w:sz w:val="20"/>
        </w:rPr>
        <w:t>[JosVA . 15 . 23]</w:t>
      </w:r>
    </w:p>
    <w:p>
      <w:r>
        <w:rPr>
          <w:rFonts w:ascii="Gentium Plus" w:hAnsi="Gentium Plus"/>
          <w:sz w:val="24"/>
        </w:rPr>
        <w:t>καὶ Καδης καὶ Ασοριωναιν</w:t>
      </w:r>
    </w:p>
    <w:p>
      <w:r>
        <w:rPr>
          <w:rFonts w:ascii="Courier New" w:hAnsi="Courier New"/>
          <w:color w:val="555555"/>
          <w:sz w:val="20"/>
        </w:rPr>
        <w:t>[JosVA . 15 . 24]</w:t>
      </w:r>
    </w:p>
    <w:p>
      <w:r>
        <w:rPr>
          <w:rFonts w:ascii="Gentium Plus" w:hAnsi="Gentium Plus"/>
          <w:sz w:val="24"/>
        </w:rPr>
        <w:t>καὶ Μαιναμ καὶ Βαλμαιναν καὶ αἱ κῶμαι αὐτῶν</w:t>
      </w:r>
    </w:p>
    <w:p>
      <w:r>
        <w:rPr>
          <w:rFonts w:ascii="Courier New" w:hAnsi="Courier New"/>
          <w:color w:val="555555"/>
          <w:sz w:val="20"/>
        </w:rPr>
        <w:t>[JosVA . 15 . 25]</w:t>
      </w:r>
    </w:p>
    <w:p>
      <w:r>
        <w:rPr>
          <w:rFonts w:ascii="Gentium Plus" w:hAnsi="Gentium Plus"/>
          <w:sz w:val="24"/>
        </w:rPr>
        <w:t>καὶ αἱ πόλεις Ασερων (αὕτη Ασωρ)</w:t>
      </w:r>
    </w:p>
    <w:p>
      <w:r>
        <w:rPr>
          <w:rFonts w:ascii="Courier New" w:hAnsi="Courier New"/>
          <w:color w:val="555555"/>
          <w:sz w:val="20"/>
        </w:rPr>
        <w:t>[JosVA . 15 . 26]</w:t>
      </w:r>
    </w:p>
    <w:p>
      <w:r>
        <w:rPr>
          <w:rFonts w:ascii="Gentium Plus" w:hAnsi="Gentium Plus"/>
          <w:sz w:val="24"/>
        </w:rPr>
        <w:t>καὶ Σην καὶ Σαλμαα καὶ Μωλαδα</w:t>
      </w:r>
    </w:p>
    <w:p>
      <w:r>
        <w:rPr>
          <w:rFonts w:ascii="Courier New" w:hAnsi="Courier New"/>
          <w:color w:val="555555"/>
          <w:sz w:val="20"/>
        </w:rPr>
        <w:t>[JosVA . 15 . 27]</w:t>
      </w:r>
    </w:p>
    <w:p>
      <w:r>
        <w:rPr>
          <w:rFonts w:ascii="Gentium Plus" w:hAnsi="Gentium Plus"/>
          <w:sz w:val="24"/>
        </w:rPr>
        <w:t>καὶ Σερι καὶ Βαιφαλαδ</w:t>
      </w:r>
    </w:p>
    <w:p>
      <w:r>
        <w:rPr>
          <w:rFonts w:ascii="Courier New" w:hAnsi="Courier New"/>
          <w:color w:val="555555"/>
          <w:sz w:val="20"/>
        </w:rPr>
        <w:t>[JosVA . 15 . 28]</w:t>
      </w:r>
    </w:p>
    <w:p>
      <w:r>
        <w:rPr>
          <w:rFonts w:ascii="Gentium Plus" w:hAnsi="Gentium Plus"/>
          <w:sz w:val="24"/>
        </w:rPr>
        <w:t>καὶ Χολασεωλα καὶ Βηρσαβεε καὶ αἱ κῶμαι αὐτῶν καὶ αἱ ἐπαύλεις αὐτῶν,</w:t>
      </w:r>
    </w:p>
    <w:p>
      <w:r>
        <w:rPr>
          <w:rFonts w:ascii="Courier New" w:hAnsi="Courier New"/>
          <w:color w:val="555555"/>
          <w:sz w:val="20"/>
        </w:rPr>
        <w:t>[JosVA . 15 . 29]</w:t>
      </w:r>
    </w:p>
    <w:p>
      <w:r>
        <w:rPr>
          <w:rFonts w:ascii="Gentium Plus" w:hAnsi="Gentium Plus"/>
          <w:sz w:val="24"/>
        </w:rPr>
        <w:t>Βαλα καὶ Βακωκ καὶ Ασομ</w:t>
      </w:r>
    </w:p>
    <w:p>
      <w:r>
        <w:rPr>
          <w:rFonts w:ascii="Courier New" w:hAnsi="Courier New"/>
          <w:color w:val="555555"/>
          <w:sz w:val="20"/>
        </w:rPr>
        <w:t>[JosVA . 15 . 30]</w:t>
      </w:r>
    </w:p>
    <w:p>
      <w:r>
        <w:rPr>
          <w:rFonts w:ascii="Gentium Plus" w:hAnsi="Gentium Plus"/>
          <w:sz w:val="24"/>
        </w:rPr>
        <w:t>καὶ Ελβωυδαδ καὶ Βαι‐ θηλ καὶ Ερμα</w:t>
      </w:r>
    </w:p>
    <w:p>
      <w:r>
        <w:rPr>
          <w:rFonts w:ascii="Courier New" w:hAnsi="Courier New"/>
          <w:color w:val="555555"/>
          <w:sz w:val="20"/>
        </w:rPr>
        <w:t>[JosVA . 15 . 31]</w:t>
      </w:r>
    </w:p>
    <w:p>
      <w:r>
        <w:rPr>
          <w:rFonts w:ascii="Gentium Plus" w:hAnsi="Gentium Plus"/>
          <w:sz w:val="24"/>
        </w:rPr>
        <w:t>καὶ Σεκελακ καὶ Μαχαριμ καὶ Σεθεννακ</w:t>
      </w:r>
    </w:p>
    <w:p>
      <w:r>
        <w:rPr>
          <w:rFonts w:ascii="Courier New" w:hAnsi="Courier New"/>
          <w:color w:val="555555"/>
          <w:sz w:val="20"/>
        </w:rPr>
        <w:t>[JosVA . 15 . 32]</w:t>
      </w:r>
    </w:p>
    <w:p>
      <w:r>
        <w:rPr>
          <w:rFonts w:ascii="Gentium Plus" w:hAnsi="Gentium Plus"/>
          <w:sz w:val="24"/>
        </w:rPr>
        <w:t>καὶ Λαβως καὶ Σαλη καὶ Ερωμωθ, πόλεις κθʹ καὶ αἱ κῶμαι αὐτῶν.</w:t>
      </w:r>
    </w:p>
    <w:p>
      <w:r>
        <w:rPr>
          <w:rFonts w:ascii="Courier New" w:hAnsi="Courier New"/>
          <w:color w:val="555555"/>
          <w:sz w:val="20"/>
        </w:rPr>
        <w:t>[JosVA . 15 . 33]</w:t>
      </w:r>
    </w:p>
    <w:p>
      <w:r>
        <w:rPr>
          <w:rFonts w:ascii="Gentium Plus" w:hAnsi="Gentium Plus"/>
          <w:sz w:val="24"/>
        </w:rPr>
        <w:t>Ἐν τῇ πεδινῇ· Ασταωλ καὶ Ραα καὶ Ασσα</w:t>
      </w:r>
    </w:p>
    <w:p>
      <w:r>
        <w:rPr>
          <w:rFonts w:ascii="Courier New" w:hAnsi="Courier New"/>
          <w:color w:val="555555"/>
          <w:sz w:val="20"/>
        </w:rPr>
        <w:t>[JosVA . 15 . 34]</w:t>
      </w:r>
    </w:p>
    <w:p>
      <w:r>
        <w:rPr>
          <w:rFonts w:ascii="Gentium Plus" w:hAnsi="Gentium Plus"/>
          <w:sz w:val="24"/>
        </w:rPr>
        <w:t>καὶ Ραμεν καὶ Τανω καὶ Ιλουθωθ καὶ Μαιανι</w:t>
      </w:r>
    </w:p>
    <w:p>
      <w:r>
        <w:rPr>
          <w:rFonts w:ascii="Courier New" w:hAnsi="Courier New"/>
          <w:color w:val="555555"/>
          <w:sz w:val="20"/>
        </w:rPr>
        <w:t>[JosVA . 15 . 35]</w:t>
      </w:r>
    </w:p>
    <w:p>
      <w:r>
        <w:rPr>
          <w:rFonts w:ascii="Gentium Plus" w:hAnsi="Gentium Plus"/>
          <w:sz w:val="24"/>
        </w:rPr>
        <w:t>καὶ Ιερμουθ καὶ Οδολλαμ καὶ Μεμβρα καὶ Σαωχω καὶ Αζηκα</w:t>
      </w:r>
    </w:p>
    <w:p>
      <w:r>
        <w:rPr>
          <w:rFonts w:ascii="Courier New" w:hAnsi="Courier New"/>
          <w:color w:val="555555"/>
          <w:sz w:val="20"/>
        </w:rPr>
        <w:t>[JosVA . 15 . 36]</w:t>
      </w:r>
    </w:p>
    <w:p>
      <w:r>
        <w:rPr>
          <w:rFonts w:ascii="Gentium Plus" w:hAnsi="Gentium Plus"/>
          <w:sz w:val="24"/>
        </w:rPr>
        <w:t>καὶ Σακαριμ καὶ Γαδηρα καὶ αἱ ἐπαύλεις αὐτῆς, πόλεις δέκα τέσ‐ σαρες καὶ αἱ κῶμαι αὐτῶν·</w:t>
      </w:r>
    </w:p>
    <w:p>
      <w:r>
        <w:rPr>
          <w:rFonts w:ascii="Courier New" w:hAnsi="Courier New"/>
          <w:color w:val="555555"/>
          <w:sz w:val="20"/>
        </w:rPr>
        <w:t>[JosVA . 15 . 37]</w:t>
      </w:r>
    </w:p>
    <w:p>
      <w:r>
        <w:rPr>
          <w:rFonts w:ascii="Gentium Plus" w:hAnsi="Gentium Plus"/>
          <w:sz w:val="24"/>
        </w:rPr>
        <w:t>Σεννα καὶ Αδασαν καὶ Μαγ‐ αδαγαδ</w:t>
      </w:r>
    </w:p>
    <w:p>
      <w:r>
        <w:rPr>
          <w:rFonts w:ascii="Courier New" w:hAnsi="Courier New"/>
          <w:color w:val="555555"/>
          <w:sz w:val="20"/>
        </w:rPr>
        <w:t>[JosVA . 15 . 38]</w:t>
      </w:r>
    </w:p>
    <w:p>
      <w:r>
        <w:rPr>
          <w:rFonts w:ascii="Gentium Plus" w:hAnsi="Gentium Plus"/>
          <w:sz w:val="24"/>
        </w:rPr>
        <w:t>καὶ Δαλαλ καὶ Μασφα καὶ Ιακαρεηλ</w:t>
      </w:r>
    </w:p>
    <w:p>
      <w:r>
        <w:rPr>
          <w:rFonts w:ascii="Courier New" w:hAnsi="Courier New"/>
          <w:color w:val="555555"/>
          <w:sz w:val="20"/>
        </w:rPr>
        <w:t>[JosVA . 15 . 39]</w:t>
      </w:r>
    </w:p>
    <w:p>
      <w:r>
        <w:rPr>
          <w:rFonts w:ascii="Gentium Plus" w:hAnsi="Gentium Plus"/>
          <w:sz w:val="24"/>
        </w:rPr>
        <w:t>καὶ Λαχης καὶ Βασηδωθ καὶ Ιδεαδαλεα</w:t>
      </w:r>
    </w:p>
    <w:p>
      <w:r>
        <w:rPr>
          <w:rFonts w:ascii="Courier New" w:hAnsi="Courier New"/>
          <w:color w:val="555555"/>
          <w:sz w:val="20"/>
        </w:rPr>
        <w:t>[JosVA . 15 . 40]</w:t>
      </w:r>
    </w:p>
    <w:p>
      <w:r>
        <w:rPr>
          <w:rFonts w:ascii="Gentium Plus" w:hAnsi="Gentium Plus"/>
          <w:sz w:val="24"/>
        </w:rPr>
        <w:t>καὶ Χαβ‐ ρα καὶ Μαχες καὶ Μααχως</w:t>
      </w:r>
    </w:p>
    <w:p>
      <w:r>
        <w:rPr>
          <w:rFonts w:ascii="Courier New" w:hAnsi="Courier New"/>
          <w:color w:val="555555"/>
          <w:sz w:val="20"/>
        </w:rPr>
        <w:t>[JosVA . 15 . 41]</w:t>
      </w:r>
    </w:p>
    <w:p>
      <w:r>
        <w:rPr>
          <w:rFonts w:ascii="Gentium Plus" w:hAnsi="Gentium Plus"/>
          <w:sz w:val="24"/>
        </w:rPr>
        <w:t>καὶ Γεδδωρ καὶ Βαγαδιηλ καὶ Νωμαν καὶ Μακηδαν, πόλεις δεκαὲξ καὶ αἱ κῶμαι αὐτῶν·</w:t>
      </w:r>
    </w:p>
    <w:p>
      <w:r>
        <w:rPr>
          <w:rFonts w:ascii="Courier New" w:hAnsi="Courier New"/>
          <w:color w:val="555555"/>
          <w:sz w:val="20"/>
        </w:rPr>
        <w:t>[JosVA . 15 . 42]</w:t>
      </w:r>
    </w:p>
    <w:p>
      <w:r>
        <w:rPr>
          <w:rFonts w:ascii="Gentium Plus" w:hAnsi="Gentium Plus"/>
          <w:sz w:val="24"/>
        </w:rPr>
        <w:t>Λεμνα καὶ Ιθακ</w:t>
      </w:r>
    </w:p>
    <w:p>
      <w:r>
        <w:rPr>
          <w:rFonts w:ascii="Courier New" w:hAnsi="Courier New"/>
          <w:color w:val="555555"/>
          <w:sz w:val="20"/>
        </w:rPr>
        <w:t>[JosVA . 15 . 43]</w:t>
      </w:r>
    </w:p>
    <w:p>
      <w:r>
        <w:rPr>
          <w:rFonts w:ascii="Gentium Plus" w:hAnsi="Gentium Plus"/>
          <w:sz w:val="24"/>
        </w:rPr>
        <w:t>καὶ Ανωχ καὶ Ιανα καὶ Νασιβ</w:t>
      </w:r>
    </w:p>
    <w:p>
      <w:r>
        <w:rPr>
          <w:rFonts w:ascii="Courier New" w:hAnsi="Courier New"/>
          <w:color w:val="555555"/>
          <w:sz w:val="20"/>
        </w:rPr>
        <w:t>[JosVA . 15 . 44]</w:t>
      </w:r>
    </w:p>
    <w:p>
      <w:r>
        <w:rPr>
          <w:rFonts w:ascii="Gentium Plus" w:hAnsi="Gentium Plus"/>
          <w:sz w:val="24"/>
        </w:rPr>
        <w:t>καὶ Κεϊλαμ καὶ Ακιεζι καὶ Κεζιβ καὶ Βαθησαρ καὶ Αι‐ λων, πόλεις δέκα καὶ αἱ κῶμαι αὐτῶν·</w:t>
      </w:r>
    </w:p>
    <w:p>
      <w:r>
        <w:rPr>
          <w:rFonts w:ascii="Courier New" w:hAnsi="Courier New"/>
          <w:color w:val="555555"/>
          <w:sz w:val="20"/>
        </w:rPr>
        <w:t>[JosVA . 15 . 45]</w:t>
      </w:r>
    </w:p>
    <w:p>
      <w:r>
        <w:rPr>
          <w:rFonts w:ascii="Gentium Plus" w:hAnsi="Gentium Plus"/>
          <w:sz w:val="24"/>
        </w:rPr>
        <w:t>Ακκαρων καὶ αἱ κῶμαι αὐτῆς καὶ αἱ ἐπαύλεις αὐτῶν·</w:t>
      </w:r>
    </w:p>
    <w:p>
      <w:r>
        <w:rPr>
          <w:rFonts w:ascii="Courier New" w:hAnsi="Courier New"/>
          <w:color w:val="555555"/>
          <w:sz w:val="20"/>
        </w:rPr>
        <w:t>[JosVA . 15 . 46]</w:t>
      </w:r>
    </w:p>
    <w:p>
      <w:r>
        <w:rPr>
          <w:rFonts w:ascii="Gentium Plus" w:hAnsi="Gentium Plus"/>
          <w:sz w:val="24"/>
        </w:rPr>
        <w:t>ἀπὸ Ακκαρων Γεμνα καὶ πᾶσαι, ὅσαι εἰσὶν πλησίον Αση‐ δωθ, καὶ αἱ κῶμαι αὐτῶν·</w:t>
      </w:r>
    </w:p>
    <w:p>
      <w:r>
        <w:rPr>
          <w:rFonts w:ascii="Courier New" w:hAnsi="Courier New"/>
          <w:color w:val="555555"/>
          <w:sz w:val="20"/>
        </w:rPr>
        <w:t>[JosVA . 15 . 47]</w:t>
      </w:r>
    </w:p>
    <w:p>
      <w:r>
        <w:rPr>
          <w:rFonts w:ascii="Gentium Plus" w:hAnsi="Gentium Plus"/>
          <w:sz w:val="24"/>
        </w:rPr>
        <w:t>Ασιε‐ δωθ καὶ αἱ κῶμαι αὐτῆς καὶ αἱ ἐπαύλεις αὐτῆς· Γάζα καὶ αἱ κῶ‐ μαι αὐτῆς καὶ αἱ ἐπαύλεις αὐτῆς</w:t>
      </w:r>
    </w:p>
    <w:p>
      <w:r>
        <w:rPr>
          <w:rFonts w:ascii="Courier New" w:hAnsi="Courier New"/>
          <w:color w:val="555555"/>
          <w:sz w:val="20"/>
        </w:rPr>
        <w:t>[5]</w:t>
      </w:r>
    </w:p>
    <w:p>
      <w:r>
        <w:rPr>
          <w:rFonts w:ascii="Gentium Plus" w:hAnsi="Gentium Plus"/>
          <w:sz w:val="24"/>
        </w:rPr>
        <w:t>ἕως τοῦ χειμάρρου Αἰγύπτου· καὶ ἡ θάλασσα ἡ μεγάλη διορίζει.</w:t>
      </w:r>
    </w:p>
    <w:p>
      <w:r>
        <w:rPr>
          <w:rFonts w:ascii="Courier New" w:hAnsi="Courier New"/>
          <w:color w:val="555555"/>
          <w:sz w:val="20"/>
        </w:rPr>
        <w:t>[JosVA . 15 . 48]</w:t>
      </w:r>
    </w:p>
    <w:p>
      <w:r>
        <w:rPr>
          <w:rFonts w:ascii="Gentium Plus" w:hAnsi="Gentium Plus"/>
          <w:sz w:val="24"/>
        </w:rPr>
        <w:t>Καὶ ἐν τῇ ὀρεινῇ· Σαμιρ καὶ Ιεθερ καὶ Σωχα</w:t>
      </w:r>
    </w:p>
    <w:p>
      <w:r>
        <w:rPr>
          <w:rFonts w:ascii="Courier New" w:hAnsi="Courier New"/>
          <w:color w:val="555555"/>
          <w:sz w:val="20"/>
        </w:rPr>
        <w:t>[JosVA . 15 . 49]</w:t>
      </w:r>
    </w:p>
    <w:p>
      <w:r>
        <w:rPr>
          <w:rFonts w:ascii="Gentium Plus" w:hAnsi="Gentium Plus"/>
          <w:sz w:val="24"/>
        </w:rPr>
        <w:t>καὶ Ρεννα καὶ Πόλις γραμμάτων (αὕτη Δαβιρ)</w:t>
      </w:r>
    </w:p>
    <w:p>
      <w:r>
        <w:rPr>
          <w:rFonts w:ascii="Courier New" w:hAnsi="Courier New"/>
          <w:color w:val="555555"/>
          <w:sz w:val="20"/>
        </w:rPr>
        <w:t>[JosVA . 15 . 50]</w:t>
      </w:r>
    </w:p>
    <w:p>
      <w:r>
        <w:rPr>
          <w:rFonts w:ascii="Gentium Plus" w:hAnsi="Gentium Plus"/>
          <w:sz w:val="24"/>
        </w:rPr>
        <w:t>καὶ Ανων καὶ Εσκαιμαν καὶ Αισαμ</w:t>
      </w:r>
    </w:p>
    <w:p>
      <w:r>
        <w:rPr>
          <w:rFonts w:ascii="Courier New" w:hAnsi="Courier New"/>
          <w:color w:val="555555"/>
          <w:sz w:val="20"/>
        </w:rPr>
        <w:t>[JosVA . 15 . 51]</w:t>
      </w:r>
    </w:p>
    <w:p>
      <w:r>
        <w:rPr>
          <w:rFonts w:ascii="Gentium Plus" w:hAnsi="Gentium Plus"/>
          <w:sz w:val="24"/>
        </w:rPr>
        <w:t>καὶ Γοσομ καὶ Χα‐ λου καὶ Χαννα, πόλεις ἕνδεκα καὶ αἱ κῶμαι αὐτῶν·</w:t>
      </w:r>
    </w:p>
    <w:p>
      <w:r>
        <w:rPr>
          <w:rFonts w:ascii="Courier New" w:hAnsi="Courier New"/>
          <w:color w:val="555555"/>
          <w:sz w:val="20"/>
        </w:rPr>
        <w:t>[JosVA . 15 . 52]</w:t>
      </w:r>
    </w:p>
    <w:p>
      <w:r>
        <w:rPr>
          <w:rFonts w:ascii="Gentium Plus" w:hAnsi="Gentium Plus"/>
          <w:sz w:val="24"/>
        </w:rPr>
        <w:t>Αιρεμ καὶ Ρεμνα καὶ Σομα</w:t>
      </w:r>
    </w:p>
    <w:p>
      <w:r>
        <w:rPr>
          <w:rFonts w:ascii="Courier New" w:hAnsi="Courier New"/>
          <w:color w:val="555555"/>
          <w:sz w:val="20"/>
        </w:rPr>
        <w:t>[JosVA . 15 . 53]</w:t>
      </w:r>
    </w:p>
    <w:p>
      <w:r>
        <w:rPr>
          <w:rFonts w:ascii="Gentium Plus" w:hAnsi="Gentium Plus"/>
          <w:sz w:val="24"/>
        </w:rPr>
        <w:t>καὶ Ιεμαϊν καὶ Βαιθαχου καὶ Φακουα</w:t>
      </w:r>
    </w:p>
    <w:p>
      <w:r>
        <w:rPr>
          <w:rFonts w:ascii="Courier New" w:hAnsi="Courier New"/>
          <w:color w:val="555555"/>
          <w:sz w:val="20"/>
        </w:rPr>
        <w:t>[JosVA . 15 . 54]</w:t>
      </w:r>
    </w:p>
    <w:p>
      <w:r>
        <w:rPr>
          <w:rFonts w:ascii="Gentium Plus" w:hAnsi="Gentium Plus"/>
          <w:sz w:val="24"/>
        </w:rPr>
        <w:t>καὶ Ευμα καὶ πόλις Αρβοκ (αὕτη ἐστὶν Χεβρων) καὶ Σωρθ, πόλεις ἐννέα καὶ αἱ ἐπαύλεις αὐτῶν·</w:t>
      </w:r>
    </w:p>
    <w:p>
      <w:r>
        <w:rPr>
          <w:rFonts w:ascii="Courier New" w:hAnsi="Courier New"/>
          <w:color w:val="555555"/>
          <w:sz w:val="20"/>
        </w:rPr>
        <w:t>[JosVA . 15 . 55]</w:t>
      </w:r>
    </w:p>
    <w:p>
      <w:r>
        <w:rPr>
          <w:rFonts w:ascii="Gentium Plus" w:hAnsi="Gentium Plus"/>
          <w:sz w:val="24"/>
        </w:rPr>
        <w:t>Μαωρ καὶ Χερμελ καὶ Οζιβ καὶ Ιταν</w:t>
      </w:r>
    </w:p>
    <w:p>
      <w:r>
        <w:rPr>
          <w:rFonts w:ascii="Courier New" w:hAnsi="Courier New"/>
          <w:color w:val="555555"/>
          <w:sz w:val="20"/>
        </w:rPr>
        <w:t>[JosVA . 15 . 56]</w:t>
      </w:r>
    </w:p>
    <w:p>
      <w:r>
        <w:rPr>
          <w:rFonts w:ascii="Gentium Plus" w:hAnsi="Gentium Plus"/>
          <w:sz w:val="24"/>
        </w:rPr>
        <w:t>καὶ Ιαριηλ καὶ Ιαρικαμ καὶ Ζακαναϊμ</w:t>
      </w:r>
    </w:p>
    <w:p>
      <w:r>
        <w:rPr>
          <w:rFonts w:ascii="Courier New" w:hAnsi="Courier New"/>
          <w:color w:val="555555"/>
          <w:sz w:val="20"/>
        </w:rPr>
        <w:t>[JosVA . 15 . 57]</w:t>
      </w:r>
    </w:p>
    <w:p>
      <w:r>
        <w:rPr>
          <w:rFonts w:ascii="Gentium Plus" w:hAnsi="Gentium Plus"/>
          <w:sz w:val="24"/>
        </w:rPr>
        <w:t>καὶ Γαβαα καὶ Θαμναθα, πόλεις ἐννέα καὶ αἱ κῶ‐ μαι αὐτῶν·</w:t>
      </w:r>
    </w:p>
    <w:p>
      <w:r>
        <w:rPr>
          <w:rFonts w:ascii="Courier New" w:hAnsi="Courier New"/>
          <w:color w:val="555555"/>
          <w:sz w:val="20"/>
        </w:rPr>
        <w:t>[JosVA . 15 . 58]</w:t>
      </w:r>
    </w:p>
    <w:p>
      <w:r>
        <w:rPr>
          <w:rFonts w:ascii="Gentium Plus" w:hAnsi="Gentium Plus"/>
          <w:sz w:val="24"/>
        </w:rPr>
        <w:t>Αλουα καὶ Βαιθ‐ σουρ καὶ Γεδδων</w:t>
      </w:r>
    </w:p>
    <w:p>
      <w:r>
        <w:rPr>
          <w:rFonts w:ascii="Courier New" w:hAnsi="Courier New"/>
          <w:color w:val="555555"/>
          <w:sz w:val="20"/>
        </w:rPr>
        <w:t>[JosVA . 15 . 59]</w:t>
      </w:r>
    </w:p>
    <w:p>
      <w:r>
        <w:rPr>
          <w:rFonts w:ascii="Gentium Plus" w:hAnsi="Gentium Plus"/>
          <w:sz w:val="24"/>
        </w:rPr>
        <w:t>καὶ Μαγαρωθ καὶ Βαιθαναμ καὶ Θεκουμ, πόλεις ἓξ καὶ αἱ κῶμαι αὐτῶν·</w:t>
      </w:r>
    </w:p>
    <w:p>
      <w:r>
        <w:rPr>
          <w:rFonts w:ascii="Courier New" w:hAnsi="Courier New"/>
          <w:color w:val="555555"/>
          <w:sz w:val="20"/>
        </w:rPr>
        <w:t>[JosVA . 15 59a]</w:t>
      </w:r>
    </w:p>
    <w:p>
      <w:r>
        <w:rPr>
          <w:rFonts w:ascii="Gentium Plus" w:hAnsi="Gentium Plus"/>
          <w:sz w:val="24"/>
        </w:rPr>
        <w:t>Θε‐ κω καὶ Εφραθα (αὕτη ἐστὶν Βαιθ‐ λεεμ) καὶ Φαγωρ καὶ Αιταν καὶ Κουλον καὶ Ταταμ καὶ Εωβης καὶ</w:t>
      </w:r>
    </w:p>
    <w:p>
      <w:r>
        <w:rPr>
          <w:rFonts w:ascii="Courier New" w:hAnsi="Courier New"/>
          <w:color w:val="555555"/>
          <w:sz w:val="20"/>
        </w:rPr>
        <w:t>[5]</w:t>
      </w:r>
    </w:p>
    <w:p>
      <w:r>
        <w:rPr>
          <w:rFonts w:ascii="Gentium Plus" w:hAnsi="Gentium Plus"/>
          <w:sz w:val="24"/>
        </w:rPr>
        <w:t>Καρεμ καὶ Γαλεμ καὶ Θεθηρ καὶ Μανοχω, πόλεις ἕνδεκα καὶ αἱ κῶμαι αὐτῶν·</w:t>
      </w:r>
    </w:p>
    <w:p>
      <w:r>
        <w:rPr>
          <w:rFonts w:ascii="Courier New" w:hAnsi="Courier New"/>
          <w:color w:val="555555"/>
          <w:sz w:val="20"/>
        </w:rPr>
        <w:t>[JosVA . 15 . 60]</w:t>
      </w:r>
    </w:p>
    <w:p>
      <w:r>
        <w:rPr>
          <w:rFonts w:ascii="Gentium Plus" w:hAnsi="Gentium Plus"/>
          <w:sz w:val="24"/>
        </w:rPr>
        <w:t>Καριαθβααλ (αὕτη ἡ πόλις Ιαριμ) καὶ Σωθη‐ βα, πόλεις δύο καὶ αἱ ἐπαύλεις αὐτῶν·</w:t>
      </w:r>
    </w:p>
    <w:p>
      <w:r>
        <w:rPr>
          <w:rFonts w:ascii="Courier New" w:hAnsi="Courier New"/>
          <w:color w:val="555555"/>
          <w:sz w:val="20"/>
        </w:rPr>
        <w:t>[JosVA . 15 . 61]</w:t>
      </w:r>
    </w:p>
    <w:p>
      <w:r>
        <w:rPr>
          <w:rFonts w:ascii="Gentium Plus" w:hAnsi="Gentium Plus"/>
          <w:sz w:val="24"/>
        </w:rPr>
        <w:t>καὶ Βαδδαργις καὶ Θαραβααμ καὶ Αινων καὶ Αιχιοζα</w:t>
      </w:r>
    </w:p>
    <w:p>
      <w:r>
        <w:rPr>
          <w:rFonts w:ascii="Courier New" w:hAnsi="Courier New"/>
          <w:color w:val="555555"/>
          <w:sz w:val="20"/>
        </w:rPr>
        <w:t>[JosVA . 15 . 62]</w:t>
      </w:r>
    </w:p>
    <w:p>
      <w:r>
        <w:rPr>
          <w:rFonts w:ascii="Gentium Plus" w:hAnsi="Gentium Plus"/>
          <w:sz w:val="24"/>
        </w:rPr>
        <w:t>καὶ Ναφλαζων καὶ αἱ πόλεις Σαδωμ καὶ Ανκαδης, πόλεις ἑπτὰ καὶ αἱ κῶμαι αὐτῶν.</w:t>
      </w:r>
    </w:p>
    <w:p>
      <w:r>
        <w:rPr>
          <w:rFonts w:ascii="Courier New" w:hAnsi="Courier New"/>
          <w:color w:val="555555"/>
          <w:sz w:val="20"/>
        </w:rPr>
        <w:t>[JosVA . 15 . 63]</w:t>
      </w:r>
    </w:p>
    <w:p>
      <w:r>
        <w:rPr>
          <w:rFonts w:ascii="Gentium Plus" w:hAnsi="Gentium Plus"/>
          <w:sz w:val="24"/>
        </w:rPr>
        <w:t>Καὶ ὁ Ιεβουσαῖος κατῴκει ἐν Ιερουσαλημ, καὶ οὐκ ἠδυνάσθη‐ σαν οἱ υἱοὶ Ιουδα ἀπολέσαι αὐτούς· καὶ κατῴκησαν οἱ Ιεβουσαῖοι ἐν Ιερουσαλημ ἕως τῆς ἡμέρας ἐκείνης.</w:t>
      </w:r>
    </w:p>
    <w:p>
      <w:r>
        <w:rPr>
          <w:rFonts w:ascii="Courier New" w:hAnsi="Courier New"/>
          <w:color w:val="555555"/>
          <w:sz w:val="20"/>
        </w:rPr>
        <w:t>[JosVA . 16 . 1]</w:t>
      </w:r>
    </w:p>
    <w:p>
      <w:r>
        <w:rPr>
          <w:rFonts w:ascii="Gentium Plus" w:hAnsi="Gentium Plus"/>
          <w:sz w:val="24"/>
        </w:rPr>
        <w:t>Καὶ ἐγένετο τὰ ὅρια υἱῶν Ιωσηφ ἀπὸ τοῦ Ιορδάνου τοῦ κατὰ Ιεριχω ἀπ’ ἀνατολῶν καὶ ἀναβήσεται ἀπὸ Ιεριχω εἰς τὴν ὀρεινὴν τὴν ἔρημον εἰς Βαιθηλ Λουζα</w:t>
      </w:r>
    </w:p>
    <w:p>
      <w:r>
        <w:rPr>
          <w:rFonts w:ascii="Courier New" w:hAnsi="Courier New"/>
          <w:color w:val="555555"/>
          <w:sz w:val="20"/>
        </w:rPr>
        <w:t>[JosVA . 16 . 2]</w:t>
      </w:r>
    </w:p>
    <w:p>
      <w:r>
        <w:rPr>
          <w:rFonts w:ascii="Gentium Plus" w:hAnsi="Gentium Plus"/>
          <w:sz w:val="24"/>
        </w:rPr>
        <w:t>καὶ ἐξελεύσεται εἰς Βαιθηλ καὶ παρ‐ ελεύσεται ἐπὶ τὰ ὅρια τοῦ Χαταρωθι</w:t>
      </w:r>
    </w:p>
    <w:p>
      <w:r>
        <w:rPr>
          <w:rFonts w:ascii="Courier New" w:hAnsi="Courier New"/>
          <w:color w:val="555555"/>
          <w:sz w:val="20"/>
        </w:rPr>
        <w:t>[JosVA . 16 . 3]</w:t>
      </w:r>
    </w:p>
    <w:p>
      <w:r>
        <w:rPr>
          <w:rFonts w:ascii="Gentium Plus" w:hAnsi="Gentium Plus"/>
          <w:sz w:val="24"/>
        </w:rPr>
        <w:t>καὶ διελεύσεται ἐπὶ τὴν θά‐ λασσαν ἐπὶ τὰ ὅρια Απταλιμ ἕως τῶν ὁρίων Βαιθωρων τὴν κάτω, καὶ ἔσται ἡ διέξοδος αὐτῶν ἐπὶ τὴν θάλασσαν.</w:t>
      </w:r>
    </w:p>
    <w:p>
      <w:r>
        <w:rPr>
          <w:rFonts w:ascii="Courier New" w:hAnsi="Courier New"/>
          <w:color w:val="555555"/>
          <w:sz w:val="20"/>
        </w:rPr>
        <w:t>[JosVA . 16 . 4]</w:t>
      </w:r>
    </w:p>
    <w:p>
      <w:r>
        <w:rPr>
          <w:rFonts w:ascii="Gentium Plus" w:hAnsi="Gentium Plus"/>
          <w:sz w:val="24"/>
        </w:rPr>
        <w:t>Καὶ ἐκληρονόμησαν οἱ υἱοὶ Ιωσηφ, Εφραιμ καὶ Μανασση·</w:t>
      </w:r>
    </w:p>
    <w:p>
      <w:r>
        <w:rPr>
          <w:rFonts w:ascii="Courier New" w:hAnsi="Courier New"/>
          <w:color w:val="555555"/>
          <w:sz w:val="20"/>
        </w:rPr>
        <w:t>[JosVA . 16 . 5]</w:t>
      </w:r>
    </w:p>
    <w:p>
      <w:r>
        <w:rPr>
          <w:rFonts w:ascii="Gentium Plus" w:hAnsi="Gentium Plus"/>
          <w:sz w:val="24"/>
        </w:rPr>
        <w:t>καὶ ἐγενήθη ὅρια υἱῶν Εφραιμ κατὰ δήμους αὐτῶν· καὶ ἐγενήθη τὰ ὅρια τῆς κληρονομίας αὐτῶν ἀπὸ ἀνατολῶν Αταρωθ καὶ Εροκ ἕως Βαιθωρων τὴν ἄνω καὶ Γαζαρα,</w:t>
      </w:r>
    </w:p>
    <w:p>
      <w:r>
        <w:rPr>
          <w:rFonts w:ascii="Courier New" w:hAnsi="Courier New"/>
          <w:color w:val="555555"/>
          <w:sz w:val="20"/>
        </w:rPr>
        <w:t>[JosVA . 16 . 6]</w:t>
      </w:r>
    </w:p>
    <w:p>
      <w:r>
        <w:rPr>
          <w:rFonts w:ascii="Gentium Plus" w:hAnsi="Gentium Plus"/>
          <w:sz w:val="24"/>
        </w:rPr>
        <w:t>καὶ διελεύσεται τὰ ὅρια ἐπὶ τὴν θάλασσαν εἰς Ικασμων ἀπὸ βορρᾶ Θερμα, περιελεύσεται ἐπὶ ἀνα‐ τολὰς εἰς Θηνασα καὶ Σελλησα καὶ παρελεύσεται ἀπ’ ἀνατολῶν εἰς Ιανωκα</w:t>
      </w:r>
    </w:p>
    <w:p>
      <w:r>
        <w:rPr>
          <w:rFonts w:ascii="Courier New" w:hAnsi="Courier New"/>
          <w:color w:val="555555"/>
          <w:sz w:val="20"/>
        </w:rPr>
        <w:t>[JosVA . 16 . 7]</w:t>
      </w:r>
    </w:p>
    <w:p>
      <w:r>
        <w:rPr>
          <w:rFonts w:ascii="Gentium Plus" w:hAnsi="Gentium Plus"/>
          <w:sz w:val="24"/>
        </w:rPr>
        <w:t>καὶ εἰς Μαχω καὶ Αταρωθ καὶ αἱ κῶμαι αὐτῶν καὶ ἐλεύσεται ἐπὶ Ιεριχω καὶ διεκβαλεῖ ἐπὶ τὸν Ιορδάνην,</w:t>
      </w:r>
    </w:p>
    <w:p>
      <w:r>
        <w:rPr>
          <w:rFonts w:ascii="Courier New" w:hAnsi="Courier New"/>
          <w:color w:val="555555"/>
          <w:sz w:val="20"/>
        </w:rPr>
        <w:t>[JosVA . 16 . 8]</w:t>
      </w:r>
    </w:p>
    <w:p>
      <w:r>
        <w:rPr>
          <w:rFonts w:ascii="Gentium Plus" w:hAnsi="Gentium Plus"/>
          <w:sz w:val="24"/>
        </w:rPr>
        <w:t>καὶ ἀπὸ Ταφου πορεύσεται τὰ ὅρια ἐπὶ θάλασσαν ἐπὶ Χελκανα, καὶ ἔσται</w:t>
      </w:r>
    </w:p>
    <w:p>
      <w:r>
        <w:rPr>
          <w:rFonts w:ascii="Courier New" w:hAnsi="Courier New"/>
          <w:color w:val="555555"/>
          <w:sz w:val="20"/>
        </w:rPr>
        <w:t>[JosVA . 16 . 9]</w:t>
      </w:r>
    </w:p>
    <w:p>
      <w:r>
        <w:rPr>
          <w:rFonts w:ascii="Gentium Plus" w:hAnsi="Gentium Plus"/>
          <w:sz w:val="24"/>
        </w:rPr>
        <w:t>καὶ αἱ πόλεις αἱ ἀφορισθεῖσαι τοῖς υἱοῖς Εφραιμ ἀνὰ μέσον τῆς κληρονομίας υἱῶν Μανασση, πᾶσαι αἱ πό‐ λεις καὶ αἱ κῶμαι αὐτῶν. —</w:t>
      </w:r>
    </w:p>
    <w:p>
      <w:r>
        <w:rPr>
          <w:rFonts w:ascii="Courier New" w:hAnsi="Courier New"/>
          <w:color w:val="555555"/>
          <w:sz w:val="20"/>
        </w:rPr>
        <w:t>[JosVA . 16 . 10]</w:t>
      </w:r>
    </w:p>
    <w:p>
      <w:r>
        <w:rPr>
          <w:rFonts w:ascii="Gentium Plus" w:hAnsi="Gentium Plus"/>
          <w:sz w:val="24"/>
        </w:rPr>
        <w:t>καὶ οὐκ ἀπώλεσεν Εφραιμ τὸν Χα‐ ναναῖον τὸν κατοικοῦντα ἐν Γαζερ, καὶ κατῴκει ὁ Χαναναῖος ἐν τῷ Εφραιμ ἕως τῆς ἡμέρας ταύτης, ἕως ἀνέβη Φαραω βασιλεὺς Αἰ‐ γύπτου καὶ ἔλαβεν αὐτὴν καὶ ἐνέπρησεν αὐτὴν ἐν πυρί, καὶ τοὺς</w:t>
      </w:r>
    </w:p>
    <w:p>
      <w:r>
        <w:rPr>
          <w:rFonts w:ascii="Courier New" w:hAnsi="Courier New"/>
          <w:color w:val="555555"/>
          <w:sz w:val="20"/>
        </w:rPr>
        <w:t>[5]</w:t>
      </w:r>
    </w:p>
    <w:p>
      <w:r>
        <w:rPr>
          <w:rFonts w:ascii="Gentium Plus" w:hAnsi="Gentium Plus"/>
          <w:sz w:val="24"/>
        </w:rPr>
        <w:t>Χαναναίους καὶ τοὺς Φερεζαίους καὶ τοὺς κατοικοῦντας ἐν Γαζερ ἐξεκέντησαν, καὶ ἔδωκεν αὐτὴν Φαραω ἐν φερνῇ τῇ θυγατρὶ αὐτοῦ.</w:t>
      </w:r>
    </w:p>
    <w:p>
      <w:r>
        <w:rPr>
          <w:rFonts w:ascii="Courier New" w:hAnsi="Courier New"/>
          <w:color w:val="555555"/>
          <w:sz w:val="20"/>
        </w:rPr>
        <w:t>[JosVA . 17 . 1]</w:t>
      </w:r>
    </w:p>
    <w:p>
      <w:r>
        <w:rPr>
          <w:rFonts w:ascii="Gentium Plus" w:hAnsi="Gentium Plus"/>
          <w:sz w:val="24"/>
        </w:rPr>
        <w:t>Καὶ ἐγένετο τὰ ὅρια φυλῆς υἱῶν Μανασση, ὅτι οὗτος πρωτό‐ τοκος τῷ Ιωσηφ· τῷ Μαχιρ πρωτοτόκῳ Μανασση πατρὶ Γαλααδ (ἀνὴρ γὰρ πολεμιστὴς ἦν) ἐν τῇ Γαλααδίτιδι καὶ ἐν τῇ Βασανίτιδι.</w:t>
      </w:r>
    </w:p>
    <w:p>
      <w:r>
        <w:rPr>
          <w:rFonts w:ascii="Courier New" w:hAnsi="Courier New"/>
          <w:color w:val="555555"/>
          <w:sz w:val="20"/>
        </w:rPr>
        <w:t>[JosVA . 17 . 2]</w:t>
      </w:r>
    </w:p>
    <w:p>
      <w:r>
        <w:rPr>
          <w:rFonts w:ascii="Gentium Plus" w:hAnsi="Gentium Plus"/>
          <w:sz w:val="24"/>
        </w:rPr>
        <w:t>καὶ ἐγενήθη τοῖς υἱοῖς Μανασση τοῖς λοιποῖς κατὰ δήμους αὐτῶν, τοῖς υἱοῖς Ιεζερ καὶ τοῖς υἱοῖς Κελεζ καὶ τοῖς υἱοῖς Ιεζιηλ καὶ τοῖς υἱοῖς Συχεμ καὶ τοῖς υἱοῖς Συμαριμ καὶ τοῖς υἱοῖς Οφερ· οὗτοι οἱ ἄρσενες κατὰ δήμους αὐτῶν.</w:t>
      </w:r>
    </w:p>
    <w:p>
      <w:r>
        <w:rPr>
          <w:rFonts w:ascii="Courier New" w:hAnsi="Courier New"/>
          <w:color w:val="555555"/>
          <w:sz w:val="20"/>
        </w:rPr>
        <w:t>[JosVA . 17 . 3]</w:t>
      </w:r>
    </w:p>
    <w:p>
      <w:r>
        <w:rPr>
          <w:rFonts w:ascii="Gentium Plus" w:hAnsi="Gentium Plus"/>
          <w:sz w:val="24"/>
        </w:rPr>
        <w:t>καὶ τῷ Σαλπααδ υἱῷ Οφερ, οὐκ ἦσαν αὐτῷ υἱοὶ ἀλλ’ ἢ θυγατέρες, καὶ ταῦτα τὰ ὀνόματα τῶν θυ‐ γατέρων Σαλπααδ· Μααλα καὶ Νουα καὶ Εγλα καὶ Μελχα καὶ Θερ‐ σα.</w:t>
      </w:r>
    </w:p>
    <w:p>
      <w:r>
        <w:rPr>
          <w:rFonts w:ascii="Courier New" w:hAnsi="Courier New"/>
          <w:color w:val="555555"/>
          <w:sz w:val="20"/>
        </w:rPr>
        <w:t>[JosVA . 17 . 4]</w:t>
      </w:r>
    </w:p>
    <w:p>
      <w:r>
        <w:rPr>
          <w:rFonts w:ascii="Gentium Plus" w:hAnsi="Gentium Plus"/>
          <w:sz w:val="24"/>
        </w:rPr>
        <w:t>καὶ ἔστησαν ἐναντίον Ελεαζαρ τοῦ ἱερέως καὶ ἐναντίον Ἰη‐ σοῦ καὶ ἐναντίον τῶν ἀρχόντων λέγουσαι Ὁ θεὸς ἐνετείλατο διὰ χειρὸς Μωυσῆ δοῦναι ἡμῖν κληρονομίαν ἐν μέσῳ τῶν ἀδελφῶν ἡμῶν. καὶ ἐδόθη αὐταῖς διὰ προστάγματος κυρίου κλῆρος ἐν τοῖς</w:t>
      </w:r>
    </w:p>
    <w:p>
      <w:r>
        <w:rPr>
          <w:rFonts w:ascii="Courier New" w:hAnsi="Courier New"/>
          <w:color w:val="555555"/>
          <w:sz w:val="20"/>
        </w:rPr>
        <w:t>[5]</w:t>
      </w:r>
    </w:p>
    <w:p>
      <w:r>
        <w:rPr>
          <w:rFonts w:ascii="Gentium Plus" w:hAnsi="Gentium Plus"/>
          <w:sz w:val="24"/>
        </w:rPr>
        <w:t>ἀδελφοῖς τοῦ πατρὸς αὐτῶν.</w:t>
      </w:r>
    </w:p>
    <w:p>
      <w:r>
        <w:rPr>
          <w:rFonts w:ascii="Courier New" w:hAnsi="Courier New"/>
          <w:color w:val="555555"/>
          <w:sz w:val="20"/>
        </w:rPr>
        <w:t>[JosVA . 17 . 5]</w:t>
      </w:r>
    </w:p>
    <w:p>
      <w:r>
        <w:rPr>
          <w:rFonts w:ascii="Gentium Plus" w:hAnsi="Gentium Plus"/>
          <w:sz w:val="24"/>
        </w:rPr>
        <w:t>καὶ ἔπεσεν ὁ σχοινισμὸς αὐτῶν ἀπὸ Ανασσα καὶ πεδίον Λαβεκ ἐκ τῆς Γαλααδ, ἥ ἐστιν πέραν τοῦ Ιορ‐ δάνου·</w:t>
      </w:r>
    </w:p>
    <w:p>
      <w:r>
        <w:rPr>
          <w:rFonts w:ascii="Courier New" w:hAnsi="Courier New"/>
          <w:color w:val="555555"/>
          <w:sz w:val="20"/>
        </w:rPr>
        <w:t>[JosVA . 17 . 6]</w:t>
      </w:r>
    </w:p>
    <w:p>
      <w:r>
        <w:rPr>
          <w:rFonts w:ascii="Gentium Plus" w:hAnsi="Gentium Plus"/>
          <w:sz w:val="24"/>
        </w:rPr>
        <w:t>ὅτι θυγατέρες υἱῶν Μανασση ἐκληρονόμησαν κλῆρον ἐν μέσῳ τῶν ἀδελφῶν αὐτῶν· ἡ δὲ γῆ Γαλααδ ἐγενήθη τοῖς υἱοῖς Μανασση τοῖς καταλελειμμένοις.</w:t>
      </w:r>
    </w:p>
    <w:p>
      <w:r>
        <w:rPr>
          <w:rFonts w:ascii="Courier New" w:hAnsi="Courier New"/>
          <w:color w:val="555555"/>
          <w:sz w:val="20"/>
        </w:rPr>
        <w:t>[JosVA . 17 . 7]</w:t>
      </w:r>
    </w:p>
    <w:p>
      <w:r>
        <w:rPr>
          <w:rFonts w:ascii="Gentium Plus" w:hAnsi="Gentium Plus"/>
          <w:sz w:val="24"/>
        </w:rPr>
        <w:t>Καὶ ἐγενήθη ὅρια υἱῶν Μανασση Δηλαναθ, ἥ ἐστιν κατὰ πρόσ‐ ωπον υἱῶν Αναθ, καὶ πορεύεται ἐπὶ τὰ ὅρια ἐπὶ Ιαμιν καὶ Ιασσιβ ἐπὶ πηγὴν Θαφθωθ·</w:t>
      </w:r>
    </w:p>
    <w:p>
      <w:r>
        <w:rPr>
          <w:rFonts w:ascii="Courier New" w:hAnsi="Courier New"/>
          <w:color w:val="555555"/>
          <w:sz w:val="20"/>
        </w:rPr>
        <w:t>[JosVA . 17 . 8]</w:t>
      </w:r>
    </w:p>
    <w:p>
      <w:r>
        <w:rPr>
          <w:rFonts w:ascii="Gentium Plus" w:hAnsi="Gentium Plus"/>
          <w:sz w:val="24"/>
        </w:rPr>
        <w:t>τῷ Μανασση ἔσται, καὶ Θαφεθ ἐπὶ τῶν ὁρί‐ ων Μανασση τοῖς υἱοῖς Εφραιμ.</w:t>
      </w:r>
    </w:p>
    <w:p>
      <w:r>
        <w:rPr>
          <w:rFonts w:ascii="Courier New" w:hAnsi="Courier New"/>
          <w:color w:val="555555"/>
          <w:sz w:val="20"/>
        </w:rPr>
        <w:t>[JosVA . 17 . 9]</w:t>
      </w:r>
    </w:p>
    <w:p>
      <w:r>
        <w:rPr>
          <w:rFonts w:ascii="Gentium Plus" w:hAnsi="Gentium Plus"/>
          <w:sz w:val="24"/>
        </w:rPr>
        <w:t>καὶ καταβήσεται τὰ ὅρια ἐπὶ</w:t>
      </w:r>
    </w:p>
    <w:p>
      <w:r>
        <w:rPr>
          <w:rFonts w:ascii="Courier New" w:hAnsi="Courier New"/>
          <w:color w:val="555555"/>
          <w:sz w:val="20"/>
        </w:rPr>
        <w:t>[JosVA . 17 . 10]</w:t>
      </w:r>
    </w:p>
    <w:p>
      <w:r>
        <w:rPr>
          <w:rFonts w:ascii="Gentium Plus" w:hAnsi="Gentium Plus"/>
          <w:sz w:val="24"/>
        </w:rPr>
        <w:t>ἀπὸ λιβὸς τῷ Εφραιμ, καὶ ἐπὶ βορρᾶν Μανασση, καὶ ἔσται ἡ θάλασσα ὅρια αὐτοῖς· καὶ ἐπὶ Ασηρ συνάψουσιν ἐπὶ βορρᾶν καὶ τῷ Ισσαχαρ ἀπ’ ἀνατολῶν.</w:t>
      </w:r>
    </w:p>
    <w:p>
      <w:r>
        <w:rPr>
          <w:rFonts w:ascii="Courier New" w:hAnsi="Courier New"/>
          <w:color w:val="555555"/>
          <w:sz w:val="20"/>
        </w:rPr>
        <w:t>[JosVA . 17 . 11]</w:t>
      </w:r>
    </w:p>
    <w:p>
      <w:r>
        <w:rPr>
          <w:rFonts w:ascii="Gentium Plus" w:hAnsi="Gentium Plus"/>
          <w:sz w:val="24"/>
        </w:rPr>
        <w:t>καὶ ἔσται Μανασση ἐν Ισσαχαρ καὶ ἐν Ασηρ Βαιθσαν καὶ αἱ κῶμαι αὐτῶν καὶ τοὺς κατοικοῦντας Δωρ καὶ τὰς κώμας αὐτῆς καὶ τοὺς κατοικοῦντας Μαγεδδω καὶ τὰς κώ‐ μας αὐτῆς καὶ τὸ τρίτον τῆς Ναφετα καὶ τὰς κώμας αὐτῆς.</w:t>
      </w:r>
    </w:p>
    <w:p>
      <w:r>
        <w:rPr>
          <w:rFonts w:ascii="Courier New" w:hAnsi="Courier New"/>
          <w:color w:val="555555"/>
          <w:sz w:val="20"/>
        </w:rPr>
        <w:t>[JosVA . 17 . 12]</w:t>
      </w:r>
    </w:p>
    <w:p>
      <w:r>
        <w:rPr>
          <w:rFonts w:ascii="Gentium Plus" w:hAnsi="Gentium Plus"/>
          <w:sz w:val="24"/>
        </w:rPr>
        <w:t>καὶ οὐκ ἠδυνάσθησαν οἱ υἱοὶ Μανασση ἐξολεθρεῦσαι τὰς πόλεις ταύ‐ τας, καὶ ἤρχετο ὁ Χαναναῖος κατοικεῖν ἐν τῇ γῇ ταύτῃ·</w:t>
      </w:r>
    </w:p>
    <w:p>
      <w:r>
        <w:rPr>
          <w:rFonts w:ascii="Courier New" w:hAnsi="Courier New"/>
          <w:color w:val="555555"/>
          <w:sz w:val="20"/>
        </w:rPr>
        <w:t>[JosVA . 17 . 13]</w:t>
      </w:r>
    </w:p>
    <w:p>
      <w:r>
        <w:rPr>
          <w:rFonts w:ascii="Gentium Plus" w:hAnsi="Gentium Plus"/>
          <w:sz w:val="24"/>
        </w:rPr>
        <w:t>καὶ ἐγενήθη καὶ ἐπεὶ κατίσχυσαν οἱ υἱοὶ Ισραηλ, καὶ ἐποίησαν τοὺς Χαναναίους ὑπηκόους, ἐξολεθρεῦσαι δὲ αὐτοὺς οὐκ ἐξωλέθρευσαν.</w:t>
      </w:r>
    </w:p>
    <w:p>
      <w:r>
        <w:rPr>
          <w:rFonts w:ascii="Courier New" w:hAnsi="Courier New"/>
          <w:color w:val="555555"/>
          <w:sz w:val="20"/>
        </w:rPr>
        <w:t>[JosVA . 17 . 14]</w:t>
      </w:r>
    </w:p>
    <w:p>
      <w:r>
        <w:rPr>
          <w:rFonts w:ascii="Gentium Plus" w:hAnsi="Gentium Plus"/>
          <w:sz w:val="24"/>
        </w:rPr>
        <w:t>Ἀντεῖπαν δὲ οἱ υἱοὶ Ιωσηφ τῷ Ἰησοῦ λέγοντες Διὰ τί ἐκλη‐ ρονόμησας ἡμᾶς κλῆρον ἕνα καὶ σχοίνισμα ἕν; ἐγὼ δὲ λαὸς πο‐ λύς εἰμι, καὶ ὁ θεὸς εὐλόγησέν με.</w:t>
      </w:r>
    </w:p>
    <w:p>
      <w:r>
        <w:rPr>
          <w:rFonts w:ascii="Courier New" w:hAnsi="Courier New"/>
          <w:color w:val="555555"/>
          <w:sz w:val="20"/>
        </w:rPr>
        <w:t>[JosVA . 17 . 15]</w:t>
      </w:r>
    </w:p>
    <w:p>
      <w:r>
        <w:rPr>
          <w:rFonts w:ascii="Gentium Plus" w:hAnsi="Gentium Plus"/>
          <w:sz w:val="24"/>
        </w:rPr>
        <w:t>καὶ εἶπεν αὐτοῖς Ἰησοῦς Εἰ λαὸς πολὺς εἶ, ἀνάβηθι εἰς τὸν δρυμὸν καὶ ἐκκάθαρον σεαυτῷ, εἰ στενοχωρεῖ σε τὸ ὄρος τὸ Εφραιμ.</w:t>
      </w:r>
    </w:p>
    <w:p>
      <w:r>
        <w:rPr>
          <w:rFonts w:ascii="Courier New" w:hAnsi="Courier New"/>
          <w:color w:val="555555"/>
          <w:sz w:val="20"/>
        </w:rPr>
        <w:t>[JosVA . 17 . 16]</w:t>
      </w:r>
    </w:p>
    <w:p>
      <w:r>
        <w:rPr>
          <w:rFonts w:ascii="Gentium Plus" w:hAnsi="Gentium Plus"/>
          <w:sz w:val="24"/>
        </w:rPr>
        <w:t>καὶ εἶπαν Οὐκ ἀρκέσει ἡμῖν τὸ ὄρος τὸ Εφραιμ, καὶ ἵππος ἐπίλεκτος καὶ σίδηρος τῷ Χανα‐ ναίῳ τῷ κατοικοῦντι ἐν αὐτῷ ἐν Βαιθσαν καὶ ἐν ταῖς κώμαις αὐ‐ τῆς ἐν τῇ κοιλάδι Ιεζραελ.</w:t>
      </w:r>
    </w:p>
    <w:p>
      <w:r>
        <w:rPr>
          <w:rFonts w:ascii="Courier New" w:hAnsi="Courier New"/>
          <w:color w:val="555555"/>
          <w:sz w:val="20"/>
        </w:rPr>
        <w:t>[JosVA . 17 . 17]</w:t>
      </w:r>
    </w:p>
    <w:p>
      <w:r>
        <w:rPr>
          <w:rFonts w:ascii="Gentium Plus" w:hAnsi="Gentium Plus"/>
          <w:sz w:val="24"/>
        </w:rPr>
        <w:t>καὶ εἶπεν Ἰησοῦς τοῖς υἱοῖς Ιωσηφ Εἰ λαὸς πολὺς εἶ καὶ ἰσχὺν μεγάλην ἔχεις, οὐκ ἔσται σοι κλῆρος εἷς·</w:t>
      </w:r>
    </w:p>
    <w:p>
      <w:r>
        <w:rPr>
          <w:rFonts w:ascii="Courier New" w:hAnsi="Courier New"/>
          <w:color w:val="555555"/>
          <w:sz w:val="20"/>
        </w:rPr>
        <w:t>[JosVA . 17 . 18]</w:t>
      </w:r>
    </w:p>
    <w:p>
      <w:r>
        <w:rPr>
          <w:rFonts w:ascii="Gentium Plus" w:hAnsi="Gentium Plus"/>
          <w:sz w:val="24"/>
        </w:rPr>
        <w:t>ὁ γὰρ δρυμὸς ἔσται σοι, ὅτι δρυμός ἐστιν καὶ ἐκκαθαριεῖς αὐ‐ τὸν καὶ ἔσται σοι· καὶ ὅταν ἐξολεθρεύσῃς τὸν Χαναναῖον, ὅτι ἵππος ἐπίλεκτός ἐστιν αὐτῷ, σὺ γὰρ ὑπερισχύεις αὐτοῦ.</w:t>
      </w:r>
    </w:p>
    <w:p>
      <w:r>
        <w:rPr>
          <w:rFonts w:ascii="Courier New" w:hAnsi="Courier New"/>
          <w:color w:val="555555"/>
          <w:sz w:val="20"/>
        </w:rPr>
        <w:t>[JosVA . 18 . 1]</w:t>
      </w:r>
    </w:p>
    <w:p>
      <w:r>
        <w:rPr>
          <w:rFonts w:ascii="Gentium Plus" w:hAnsi="Gentium Plus"/>
          <w:sz w:val="24"/>
        </w:rPr>
        <w:t>Καὶ ἐξεκκλησιάσθη πᾶσα συναγωγὴ υἱῶν Ισραηλ εἰς Σηλω καὶ ἔπηξαν ἐκεῖ τὴν σκηνὴν τοῦ μαρτυρίου, καὶ ἡ γῆ ἐκρατήθη ὑπ’ αὐτῶν.</w:t>
      </w:r>
    </w:p>
    <w:p>
      <w:r>
        <w:rPr>
          <w:rFonts w:ascii="Courier New" w:hAnsi="Courier New"/>
          <w:color w:val="555555"/>
          <w:sz w:val="20"/>
        </w:rPr>
        <w:t>[JosVA . 18 . 2]</w:t>
      </w:r>
    </w:p>
    <w:p>
      <w:r>
        <w:rPr>
          <w:rFonts w:ascii="Gentium Plus" w:hAnsi="Gentium Plus"/>
          <w:sz w:val="24"/>
        </w:rPr>
        <w:t>καὶ κατελείφθησαν οἱ υἱοὶ Ισραηλ, οἳ οὐκ ἐκληρονόμησαν, ἑπτὰ φυλαί.</w:t>
      </w:r>
    </w:p>
    <w:p>
      <w:r>
        <w:rPr>
          <w:rFonts w:ascii="Courier New" w:hAnsi="Courier New"/>
          <w:color w:val="555555"/>
          <w:sz w:val="20"/>
        </w:rPr>
        <w:t>[JosVA . 18 . 3]</w:t>
      </w:r>
    </w:p>
    <w:p>
      <w:r>
        <w:rPr>
          <w:rFonts w:ascii="Gentium Plus" w:hAnsi="Gentium Plus"/>
          <w:sz w:val="24"/>
        </w:rPr>
        <w:t>καὶ εἶπεν Ἰησοῦς τοῖς υἱοῖς Ισραηλ Ἕως τίνος ἐκλυ‐ θήσεσθε κληρονομῆσαι τὴν γῆν, ἣν ἔδωκεν κύριος ὁ θεὸς ἡμῶν;</w:t>
      </w:r>
    </w:p>
    <w:p>
      <w:r>
        <w:rPr>
          <w:rFonts w:ascii="Courier New" w:hAnsi="Courier New"/>
          <w:color w:val="555555"/>
          <w:sz w:val="20"/>
        </w:rPr>
        <w:t>[JosVA . 18 . 4]</w:t>
      </w:r>
    </w:p>
    <w:p>
      <w:r>
        <w:rPr>
          <w:rFonts w:ascii="Gentium Plus" w:hAnsi="Gentium Plus"/>
          <w:sz w:val="24"/>
        </w:rPr>
        <w:t>δότε ἐξ ὑμῶν τρεῖς ἄνδρας ἐκ φυλῆς, καὶ ἀναστάντες διελθέτω‐</w:t>
      </w:r>
    </w:p>
    <w:p>
      <w:r>
        <w:rPr>
          <w:rFonts w:ascii="Courier New" w:hAnsi="Courier New"/>
          <w:color w:val="555555"/>
          <w:sz w:val="20"/>
        </w:rPr>
        <w:t>[JosVA . 18 . 5]</w:t>
      </w:r>
    </w:p>
    <w:p>
      <w:r>
        <w:rPr>
          <w:rFonts w:ascii="Gentium Plus" w:hAnsi="Gentium Plus"/>
          <w:sz w:val="24"/>
        </w:rPr>
        <w:t>καὶ διεῖλεν αὐτοῖς ἑπτὰ μερίδας.) Ιουδας στήσεται αὐτοῖς ὅριον ἀπὸ λιβός, καὶ οἱ υἱοὶ Ιω‐ σηφ στήσονται αὐτοῖς ἀπὸ βορρᾶ.</w:t>
      </w:r>
    </w:p>
    <w:p>
      <w:r>
        <w:rPr>
          <w:rFonts w:ascii="Courier New" w:hAnsi="Courier New"/>
          <w:color w:val="555555"/>
          <w:sz w:val="20"/>
        </w:rPr>
        <w:t>[JosVA . 18 . 6]</w:t>
      </w:r>
    </w:p>
    <w:p>
      <w:r>
        <w:rPr>
          <w:rFonts w:ascii="Gentium Plus" w:hAnsi="Gentium Plus"/>
          <w:sz w:val="24"/>
        </w:rPr>
        <w:t>ὑμεῖς δὲ μερίσατε τὴν γῆν ἑπτὰ μερίδας καὶ ἐνέγκατε πρός με ὧδε, καὶ ἐξοίσω ὑμῖν κλῆρον ἔναντι κυρίου τοῦ θεοῦ ἡμῶν.</w:t>
      </w:r>
    </w:p>
    <w:p>
      <w:r>
        <w:rPr>
          <w:rFonts w:ascii="Courier New" w:hAnsi="Courier New"/>
          <w:color w:val="555555"/>
          <w:sz w:val="20"/>
        </w:rPr>
        <w:t>[JosVA . 18 . 7]</w:t>
      </w:r>
    </w:p>
    <w:p>
      <w:r>
        <w:rPr>
          <w:rFonts w:ascii="Gentium Plus" w:hAnsi="Gentium Plus"/>
          <w:sz w:val="24"/>
        </w:rPr>
        <w:t>οὐ γάρ ἐστιν μερὶς τοῖς υἱοῖς Λευι ἐν ὑμῖν, ἱερατεία γὰρ κυρίου μερὶς αὐτοῦ· καὶ Γαδ καὶ Ρουβην καὶ τὸ ἥμισυ φυλῆς Μανασση ἐλάβοσαν τὴν κληρονομίαν αὐτῶν πέραν τοῦ Ιορδάνου ἐπ’ ἀνατολάς, ἣν ἔδωκεν αὐτοῖς Μωυσῆς ὁ</w:t>
      </w:r>
    </w:p>
    <w:p>
      <w:r>
        <w:rPr>
          <w:rFonts w:ascii="Courier New" w:hAnsi="Courier New"/>
          <w:color w:val="555555"/>
          <w:sz w:val="20"/>
        </w:rPr>
        <w:t>[5]</w:t>
      </w:r>
    </w:p>
    <w:p>
      <w:r>
        <w:rPr>
          <w:rFonts w:ascii="Gentium Plus" w:hAnsi="Gentium Plus"/>
          <w:sz w:val="24"/>
        </w:rPr>
        <w:t>παῖς κυρίου.</w:t>
      </w:r>
    </w:p>
    <w:p>
      <w:r>
        <w:rPr>
          <w:rFonts w:ascii="Courier New" w:hAnsi="Courier New"/>
          <w:color w:val="555555"/>
          <w:sz w:val="20"/>
        </w:rPr>
        <w:t>[JosVA . 18 . 8]</w:t>
      </w:r>
    </w:p>
    <w:p>
      <w:r>
        <w:rPr>
          <w:rFonts w:ascii="Gentium Plus" w:hAnsi="Gentium Plus"/>
          <w:sz w:val="24"/>
        </w:rPr>
        <w:t>καὶ ἀναστάντες οἱ ἄνδρες ἐπορεύθησαν, καὶ ἐνετεί‐ λατο Ἰησοῦς τοῖς ἀνδράσιν τοῖς πορευομένοις χωροβατῆσαι τὴν γῆν λέγων Πορεύεσθε καὶ χωροβατήσατε τὴν γῆν καὶ παραγενήθητε πρός με, καὶ ὧδε ἐξοίσω ὑμῖν κλῆρον ἔναντι κυρίου ἐν Σηλω.</w:t>
      </w:r>
    </w:p>
    <w:p>
      <w:r>
        <w:rPr>
          <w:rFonts w:ascii="Courier New" w:hAnsi="Courier New"/>
          <w:color w:val="555555"/>
          <w:sz w:val="20"/>
        </w:rPr>
        <w:t>[JosVA . 18 . 9]</w:t>
      </w:r>
    </w:p>
    <w:p>
      <w:r>
        <w:rPr>
          <w:rFonts w:ascii="Gentium Plus" w:hAnsi="Gentium Plus"/>
          <w:sz w:val="24"/>
        </w:rPr>
        <w:t>καὶ ἐπορεύθησαν καὶ ἐχωροβάτησαν τὴν γῆν καὶ εἴδοσαν αὐτὴν καὶ ἔγραψαν αὐτὴν κατὰ πόλεις αὐτῆς ἑπτὰ μερίδας εἰς βιβλίον καὶ ἤνεγκαν πρὸς Ἰησοῦν.</w:t>
      </w:r>
    </w:p>
    <w:p>
      <w:r>
        <w:rPr>
          <w:rFonts w:ascii="Courier New" w:hAnsi="Courier New"/>
          <w:color w:val="555555"/>
          <w:sz w:val="20"/>
        </w:rPr>
        <w:t>[JosVA . 18 . 10]</w:t>
      </w:r>
    </w:p>
    <w:p>
      <w:r>
        <w:rPr>
          <w:rFonts w:ascii="Gentium Plus" w:hAnsi="Gentium Plus"/>
          <w:sz w:val="24"/>
        </w:rPr>
        <w:t>καὶ ἐνέβαλεν αὐτοῖς Ἰησοῦς κλῆρον ἐν Σηλω ἔναντι κυρίου.</w:t>
      </w:r>
    </w:p>
    <w:p>
      <w:r>
        <w:rPr>
          <w:rFonts w:ascii="Courier New" w:hAnsi="Courier New"/>
          <w:color w:val="555555"/>
          <w:sz w:val="20"/>
        </w:rPr>
        <w:t>[JosVA . 18 . 11]</w:t>
      </w:r>
    </w:p>
    <w:p>
      <w:r>
        <w:rPr>
          <w:rFonts w:ascii="Gentium Plus" w:hAnsi="Gentium Plus"/>
          <w:sz w:val="24"/>
        </w:rPr>
        <w:t>Καὶ ἐξῆλθεν ὁ κλῆρος φυλῆς Βενιαμιν πρῶτος κατὰ δήμους αὐτῶν, καὶ ἐξῆλθεν ὅρια τοῦ κλήρου αὐτῶν ἀνὰ μέσον Ιουδα καὶ ἀνὰ μέσον τῶν υἱῶν Ιωσηφ.</w:t>
      </w:r>
    </w:p>
    <w:p>
      <w:r>
        <w:rPr>
          <w:rFonts w:ascii="Courier New" w:hAnsi="Courier New"/>
          <w:color w:val="555555"/>
          <w:sz w:val="20"/>
        </w:rPr>
        <w:t>[JosVA . 18 . 12]</w:t>
      </w:r>
    </w:p>
    <w:p>
      <w:r>
        <w:rPr>
          <w:rFonts w:ascii="Gentium Plus" w:hAnsi="Gentium Plus"/>
          <w:sz w:val="24"/>
        </w:rPr>
        <w:t>καὶ ἐγενήθη αὐτῶν τὰ ὅρια ἀπὸ βορρᾶ ἀπὸ τοῦ Ιορδάνου, προσαναβήσεται τὰ ὅρια κατὰ νώτου Ιε‐ ριχω ἀπὸ βορρᾶ καὶ ἀναβήσεται ἐπὶ τὸ ὄρος ἐπὶ τὴν θάλασσαν, καὶ ἔσται αὐτοῦ ἡ διέξοδος ἡ Μαδβαρῖτις Βαιθων,</w:t>
      </w:r>
    </w:p>
    <w:p>
      <w:r>
        <w:rPr>
          <w:rFonts w:ascii="Courier New" w:hAnsi="Courier New"/>
          <w:color w:val="555555"/>
          <w:sz w:val="20"/>
        </w:rPr>
        <w:t>[JosVA . 18 . 13]</w:t>
      </w:r>
    </w:p>
    <w:p>
      <w:r>
        <w:rPr>
          <w:rFonts w:ascii="Gentium Plus" w:hAnsi="Gentium Plus"/>
          <w:sz w:val="24"/>
        </w:rPr>
        <w:t>καὶ διελεύσε‐ ται ἐκεῖθεν τὰ ὅρια Λουζα ἐπὶ νώτου Λουζα ἀπὸ λιβός (αὕτη ἐστὶν Βαιθηλ), καὶ καταβήσεται τὰ ὅρια Μααταρωθορεχ ἐπὶ τὴν ὀρεινήν, ἥ ἐστιν πρὸς λίβα Βαιθωρων ἡ κάτω,</w:t>
      </w:r>
    </w:p>
    <w:p>
      <w:r>
        <w:rPr>
          <w:rFonts w:ascii="Courier New" w:hAnsi="Courier New"/>
          <w:color w:val="555555"/>
          <w:sz w:val="20"/>
        </w:rPr>
        <w:t>[JosVA . 18 . 14]</w:t>
      </w:r>
    </w:p>
    <w:p>
      <w:r>
        <w:rPr>
          <w:rFonts w:ascii="Gentium Plus" w:hAnsi="Gentium Plus"/>
          <w:sz w:val="24"/>
        </w:rPr>
        <w:t>καὶ διελεύσεται τὰ ὅρια καὶ περιελεύσεται ἐπὶ τὸ μέρος τὸ βλέπον παρὰ θάλασσαν ἀπὸ λιβὸς ἀπὸ τοῦ ὄρους ἐπὶ πρόσωπον Βαιθωρων λίβα, καὶ ἔσται αὐτοῦ ἡ διέξοδος εἰς Καριαθβααλ (αὕτη ἐστὶν Καριαθιαριν πόλις</w:t>
      </w:r>
    </w:p>
    <w:p>
      <w:r>
        <w:rPr>
          <w:rFonts w:ascii="Courier New" w:hAnsi="Courier New"/>
          <w:color w:val="555555"/>
          <w:sz w:val="20"/>
        </w:rPr>
        <w:t>[5]</w:t>
      </w:r>
    </w:p>
    <w:p>
      <w:r>
        <w:rPr>
          <w:rFonts w:ascii="Gentium Plus" w:hAnsi="Gentium Plus"/>
          <w:sz w:val="24"/>
        </w:rPr>
        <w:t>υἱῶν Ιουδα)· τοῦτό ἐστιν τὸ μέρος τὸ πρὸς θάλασσαν.</w:t>
      </w:r>
    </w:p>
    <w:p>
      <w:r>
        <w:rPr>
          <w:rFonts w:ascii="Courier New" w:hAnsi="Courier New"/>
          <w:color w:val="555555"/>
          <w:sz w:val="20"/>
        </w:rPr>
        <w:t>[JosVA . 18 . 15]</w:t>
      </w:r>
    </w:p>
    <w:p>
      <w:r>
        <w:rPr>
          <w:rFonts w:ascii="Gentium Plus" w:hAnsi="Gentium Plus"/>
          <w:sz w:val="24"/>
        </w:rPr>
        <w:t>καὶ μέ‐ ρος τὸ πρὸς λίβα ἀπὸ μέρους Καριαθβααλ, καὶ διελεύσεται ὅρια εἰς Γασιν ἐπὶ πηγὴν ὕδατος Ναφθω,</w:t>
      </w:r>
    </w:p>
    <w:p>
      <w:r>
        <w:rPr>
          <w:rFonts w:ascii="Courier New" w:hAnsi="Courier New"/>
          <w:color w:val="555555"/>
          <w:sz w:val="20"/>
        </w:rPr>
        <w:t>[JosVA . 18 . 16]</w:t>
      </w:r>
    </w:p>
    <w:p>
      <w:r>
        <w:rPr>
          <w:rFonts w:ascii="Gentium Plus" w:hAnsi="Gentium Plus"/>
          <w:sz w:val="24"/>
        </w:rPr>
        <w:t>καὶ καταβήσεται τὰ ὅρια ἐπὶ</w:t>
      </w:r>
    </w:p>
    <w:p>
      <w:r>
        <w:rPr>
          <w:rFonts w:ascii="Courier New" w:hAnsi="Courier New"/>
          <w:color w:val="555555"/>
          <w:sz w:val="20"/>
        </w:rPr>
        <w:t>[JosVA . 18 . 17]</w:t>
      </w:r>
    </w:p>
    <w:p>
      <w:r>
        <w:rPr>
          <w:rFonts w:ascii="Gentium Plus" w:hAnsi="Gentium Plus"/>
          <w:sz w:val="24"/>
        </w:rPr>
        <w:t>καὶ διελεύσεται ἐπὶ πηγὴν Βαιθσαμυς καὶ παρελεύσεται ἐπὶ Γαλιλωθ, ἥ ἐστιν ἀπέναντι πρὸς ἀνάβασιν Αιθαμιν, καὶ καταβήσεται ἐπὶ λίθον Βαιων υἱῶν Ρουβην</w:t>
      </w:r>
    </w:p>
    <w:p>
      <w:r>
        <w:rPr>
          <w:rFonts w:ascii="Courier New" w:hAnsi="Courier New"/>
          <w:color w:val="555555"/>
          <w:sz w:val="20"/>
        </w:rPr>
        <w:t>[JosVA . 18 . 18]</w:t>
      </w:r>
    </w:p>
    <w:p>
      <w:r>
        <w:rPr>
          <w:rFonts w:ascii="Gentium Plus" w:hAnsi="Gentium Plus"/>
          <w:sz w:val="24"/>
        </w:rPr>
        <w:t>καὶ διελεύσεται κατὰ νώτου Βαιθαραβα ἀπὸ βορρᾶ καὶ καταβήσεται</w:t>
      </w:r>
    </w:p>
    <w:p>
      <w:r>
        <w:rPr>
          <w:rFonts w:ascii="Courier New" w:hAnsi="Courier New"/>
          <w:color w:val="555555"/>
          <w:sz w:val="20"/>
        </w:rPr>
        <w:t>[JosVA . 18 . 19]</w:t>
      </w:r>
    </w:p>
    <w:p>
      <w:r>
        <w:rPr>
          <w:rFonts w:ascii="Gentium Plus" w:hAnsi="Gentium Plus"/>
          <w:sz w:val="24"/>
        </w:rPr>
        <w:t>ἐπὶ τὰ ὅρια ἐπὶ νώτου Βαιθαγλα ἀπὸ βορρᾶ, καὶ ἔσται ἡ διέξοδος τῶν ὁρίων ἐπὶ λοφιὰν τῆς θαλάσσης τῶν ἁλῶν ἐπὶ βορρᾶν εἰς μέρος τοῦ Ιορδάνου ἀπὸ λιβός· ταῦτα τὰ ὅριά ἐστιν ἀπὸ λιβός.</w:t>
      </w:r>
    </w:p>
    <w:p>
      <w:r>
        <w:rPr>
          <w:rFonts w:ascii="Courier New" w:hAnsi="Courier New"/>
          <w:color w:val="555555"/>
          <w:sz w:val="20"/>
        </w:rPr>
        <w:t>[JosVA . 18 . 20]</w:t>
      </w:r>
    </w:p>
    <w:p>
      <w:r>
        <w:rPr>
          <w:rFonts w:ascii="Gentium Plus" w:hAnsi="Gentium Plus"/>
          <w:sz w:val="24"/>
        </w:rPr>
        <w:t>καὶ ὁ Ιορδάνης ὁριεῖ ἀπὸ μέρους ἀνα‐ τολῶν. αὕτη ἡ κληρονομία υἱῶν Βενιαμιν, τὰ ὅρια αὐτῆς κύκλῳ κατὰ δήμους. —</w:t>
      </w:r>
    </w:p>
    <w:p>
      <w:r>
        <w:rPr>
          <w:rFonts w:ascii="Courier New" w:hAnsi="Courier New"/>
          <w:color w:val="555555"/>
          <w:sz w:val="20"/>
        </w:rPr>
        <w:t>[JosVA . 18 . 21]</w:t>
      </w:r>
    </w:p>
    <w:p>
      <w:r>
        <w:rPr>
          <w:rFonts w:ascii="Gentium Plus" w:hAnsi="Gentium Plus"/>
          <w:sz w:val="24"/>
        </w:rPr>
        <w:t>καὶ ἐγενήθησαν αἱ πόλεις τῶν υἱῶν Βενιαμιν κατὰ δήμους αὐτῶν Ιεριχω καὶ Βαιθεγλιω καὶ Αμεκασις</w:t>
      </w:r>
    </w:p>
    <w:p>
      <w:r>
        <w:rPr>
          <w:rFonts w:ascii="Courier New" w:hAnsi="Courier New"/>
          <w:color w:val="555555"/>
          <w:sz w:val="20"/>
        </w:rPr>
        <w:t>[JosVA . 18 . 22]</w:t>
      </w:r>
    </w:p>
    <w:p>
      <w:r>
        <w:rPr>
          <w:rFonts w:ascii="Gentium Plus" w:hAnsi="Gentium Plus"/>
          <w:sz w:val="24"/>
        </w:rPr>
        <w:t>καὶ Βαιθαβαρα καὶ Σαρα καὶ Βησα‐ να</w:t>
      </w:r>
    </w:p>
    <w:p>
      <w:r>
        <w:rPr>
          <w:rFonts w:ascii="Courier New" w:hAnsi="Courier New"/>
          <w:color w:val="555555"/>
          <w:sz w:val="20"/>
        </w:rPr>
        <w:t>[JosVA . 18 . 23]</w:t>
      </w:r>
    </w:p>
    <w:p>
      <w:r>
        <w:rPr>
          <w:rFonts w:ascii="Gentium Plus" w:hAnsi="Gentium Plus"/>
          <w:sz w:val="24"/>
        </w:rPr>
        <w:t>καὶ Αιιν καὶ Φαρα καὶ Ε‐ φραθα</w:t>
      </w:r>
    </w:p>
    <w:p>
      <w:r>
        <w:rPr>
          <w:rFonts w:ascii="Courier New" w:hAnsi="Courier New"/>
          <w:color w:val="555555"/>
          <w:sz w:val="20"/>
        </w:rPr>
        <w:t>[JosVA . 18 . 24]</w:t>
      </w:r>
    </w:p>
    <w:p>
      <w:r>
        <w:rPr>
          <w:rFonts w:ascii="Gentium Plus" w:hAnsi="Gentium Plus"/>
          <w:sz w:val="24"/>
        </w:rPr>
        <w:t>καὶ Καραφα καὶ Κεφι‐ ρα καὶ Μονι καὶ Γαβαα, πόλεις δέ‐ κα δύο καὶ αἱ κῶμαι αὐτῶν·</w:t>
      </w:r>
    </w:p>
    <w:p>
      <w:r>
        <w:rPr>
          <w:rFonts w:ascii="Courier New" w:hAnsi="Courier New"/>
          <w:color w:val="555555"/>
          <w:sz w:val="20"/>
        </w:rPr>
        <w:t>[JosVA . 18 . 25]</w:t>
      </w:r>
    </w:p>
    <w:p>
      <w:r>
        <w:rPr>
          <w:rFonts w:ascii="Gentium Plus" w:hAnsi="Gentium Plus"/>
          <w:sz w:val="24"/>
        </w:rPr>
        <w:t>Γαβαων καὶ Ραμα καὶ Βεηρωθα</w:t>
      </w:r>
    </w:p>
    <w:p>
      <w:r>
        <w:rPr>
          <w:rFonts w:ascii="Courier New" w:hAnsi="Courier New"/>
          <w:color w:val="555555"/>
          <w:sz w:val="20"/>
        </w:rPr>
        <w:t>[JosVA . 18 . 26]</w:t>
      </w:r>
    </w:p>
    <w:p>
      <w:r>
        <w:rPr>
          <w:rFonts w:ascii="Gentium Plus" w:hAnsi="Gentium Plus"/>
          <w:sz w:val="24"/>
        </w:rPr>
        <w:t>καὶ Μασσημα καὶ Μιρων καὶ Αμωκη</w:t>
      </w:r>
    </w:p>
    <w:p>
      <w:r>
        <w:rPr>
          <w:rFonts w:ascii="Courier New" w:hAnsi="Courier New"/>
          <w:color w:val="555555"/>
          <w:sz w:val="20"/>
        </w:rPr>
        <w:t>[JosVA . 18 . 27]</w:t>
      </w:r>
    </w:p>
    <w:p>
      <w:r>
        <w:rPr>
          <w:rFonts w:ascii="Gentium Plus" w:hAnsi="Gentium Plus"/>
          <w:sz w:val="24"/>
        </w:rPr>
        <w:t>καὶ Φιρα καὶ Καφαν καὶ Νακαν καὶ Σεληκαν καὶ Θαρεηλα</w:t>
      </w:r>
    </w:p>
    <w:p>
      <w:r>
        <w:rPr>
          <w:rFonts w:ascii="Courier New" w:hAnsi="Courier New"/>
          <w:color w:val="555555"/>
          <w:sz w:val="20"/>
        </w:rPr>
        <w:t>[JosVA . 18 . 28]</w:t>
      </w:r>
    </w:p>
    <w:p>
      <w:r>
        <w:rPr>
          <w:rFonts w:ascii="Gentium Plus" w:hAnsi="Gentium Plus"/>
          <w:sz w:val="24"/>
        </w:rPr>
        <w:t>καὶ Ιεβους (αὕτη ἐστὶν Ιερουσαλημ) καὶ πόλεις καὶ Γαβαωθιαριμ, πόλεις τρεῖς καὶ δέκα καὶ αἱ κῶμαι αὐτῶν. αὕτη</w:t>
      </w:r>
    </w:p>
    <w:p>
      <w:r>
        <w:rPr>
          <w:rFonts w:ascii="Courier New" w:hAnsi="Courier New"/>
          <w:color w:val="555555"/>
          <w:sz w:val="20"/>
        </w:rPr>
        <w:t>[5]</w:t>
      </w:r>
    </w:p>
    <w:p>
      <w:r>
        <w:rPr>
          <w:rFonts w:ascii="Gentium Plus" w:hAnsi="Gentium Plus"/>
          <w:sz w:val="24"/>
        </w:rPr>
        <w:t>ἡ κληρονομία υἱῶν Βενιαμιν κα‐ τὰ δήμους αὐτῶν.</w:t>
      </w:r>
    </w:p>
    <w:p>
      <w:r>
        <w:rPr>
          <w:rFonts w:ascii="Courier New" w:hAnsi="Courier New"/>
          <w:color w:val="555555"/>
          <w:sz w:val="20"/>
        </w:rPr>
        <w:t>[JosVA . 19 . 1]</w:t>
      </w:r>
    </w:p>
    <w:p>
      <w:r>
        <w:rPr>
          <w:rFonts w:ascii="Gentium Plus" w:hAnsi="Gentium Plus"/>
          <w:sz w:val="24"/>
        </w:rPr>
        <w:t>Καὶ ἐξῆλθεν ὁ δεύτερος κλῆ‐ ρος τῶν υἱῶν Συμεων, καὶ ἐγε‐ νήθη ἡ κληρονομία αὐτῶν ἀνὰ μέσον κλήρων υἱῶν Ιουδα.</w:t>
      </w:r>
    </w:p>
    <w:p>
      <w:r>
        <w:rPr>
          <w:rFonts w:ascii="Courier New" w:hAnsi="Courier New"/>
          <w:color w:val="555555"/>
          <w:sz w:val="20"/>
        </w:rPr>
        <w:t>[JosVA . 19 . 2]</w:t>
      </w:r>
    </w:p>
    <w:p>
      <w:r>
        <w:rPr>
          <w:rFonts w:ascii="Gentium Plus" w:hAnsi="Gentium Plus"/>
          <w:sz w:val="24"/>
        </w:rPr>
        <w:t>καὶ ἐγενήθη ὁ κλῆρος αὐτῶν Βηρ‐</w:t>
      </w:r>
    </w:p>
    <w:p>
      <w:r>
        <w:rPr>
          <w:rFonts w:ascii="Courier New" w:hAnsi="Courier New"/>
          <w:color w:val="555555"/>
          <w:sz w:val="20"/>
        </w:rPr>
        <w:t>[JosVA . 19 . 3]</w:t>
      </w:r>
    </w:p>
    <w:p>
      <w:r>
        <w:rPr>
          <w:rFonts w:ascii="Gentium Plus" w:hAnsi="Gentium Plus"/>
          <w:sz w:val="24"/>
        </w:rPr>
        <w:t>καὶ Αρσωλα καὶ Βωλα καὶ Ασομ</w:t>
      </w:r>
    </w:p>
    <w:p>
      <w:r>
        <w:rPr>
          <w:rFonts w:ascii="Courier New" w:hAnsi="Courier New"/>
          <w:color w:val="555555"/>
          <w:sz w:val="20"/>
        </w:rPr>
        <w:t>[JosVA . 19 . 4]</w:t>
      </w:r>
    </w:p>
    <w:p>
      <w:r>
        <w:rPr>
          <w:rFonts w:ascii="Gentium Plus" w:hAnsi="Gentium Plus"/>
          <w:sz w:val="24"/>
        </w:rPr>
        <w:t>καὶ Ελθουλα καὶ Βουλα καὶ Ερμα</w:t>
      </w:r>
    </w:p>
    <w:p>
      <w:r>
        <w:rPr>
          <w:rFonts w:ascii="Courier New" w:hAnsi="Courier New"/>
          <w:color w:val="555555"/>
          <w:sz w:val="20"/>
        </w:rPr>
        <w:t>[JosVA . 19 . 5]</w:t>
      </w:r>
    </w:p>
    <w:p>
      <w:r>
        <w:rPr>
          <w:rFonts w:ascii="Gentium Plus" w:hAnsi="Gentium Plus"/>
          <w:sz w:val="24"/>
        </w:rPr>
        <w:t>καὶ Σι‐ κελακ καὶ Βαιθμαχερεβ καὶ Σαρσουσιν</w:t>
      </w:r>
    </w:p>
    <w:p>
      <w:r>
        <w:rPr>
          <w:rFonts w:ascii="Courier New" w:hAnsi="Courier New"/>
          <w:color w:val="555555"/>
          <w:sz w:val="20"/>
        </w:rPr>
        <w:t>[JosVA . 19 . 6]</w:t>
      </w:r>
    </w:p>
    <w:p>
      <w:r>
        <w:rPr>
          <w:rFonts w:ascii="Gentium Plus" w:hAnsi="Gentium Plus"/>
          <w:sz w:val="24"/>
        </w:rPr>
        <w:t>καὶ Βαθαρωθ καὶ οἱ ἀγροὶ αὐτῶν, πόλεις δέκα τρεῖς καὶ αἱ κῶμαι αὐτῶν·</w:t>
      </w:r>
    </w:p>
    <w:p>
      <w:r>
        <w:rPr>
          <w:rFonts w:ascii="Courier New" w:hAnsi="Courier New"/>
          <w:color w:val="555555"/>
          <w:sz w:val="20"/>
        </w:rPr>
        <w:t>[JosVA . 19 . 7]</w:t>
      </w:r>
    </w:p>
    <w:p>
      <w:r>
        <w:rPr>
          <w:rFonts w:ascii="Gentium Plus" w:hAnsi="Gentium Plus"/>
          <w:sz w:val="24"/>
        </w:rPr>
        <w:t>Ε‐ ρεμμων καὶ Θαλχα καὶ Εθερ καὶ Ασαν, πόλεις τέσσαρες καὶ αἱ κῶμαι αὐτῶν</w:t>
      </w:r>
    </w:p>
    <w:p>
      <w:r>
        <w:rPr>
          <w:rFonts w:ascii="Courier New" w:hAnsi="Courier New"/>
          <w:color w:val="555555"/>
          <w:sz w:val="20"/>
        </w:rPr>
        <w:t>[JosVA . 19 . 8]</w:t>
      </w:r>
    </w:p>
    <w:p>
      <w:r>
        <w:rPr>
          <w:rFonts w:ascii="Gentium Plus" w:hAnsi="Gentium Plus"/>
          <w:sz w:val="24"/>
        </w:rPr>
        <w:t>κύκλῳ τῶν πόλεων αὐτῶν ἕως Βαρεκ πορευομένων Βαμεθ κατὰ λίβα. αὕτη ἡ κληρονομία</w:t>
      </w:r>
    </w:p>
    <w:p>
      <w:r>
        <w:rPr>
          <w:rFonts w:ascii="Courier New" w:hAnsi="Courier New"/>
          <w:color w:val="555555"/>
          <w:sz w:val="20"/>
        </w:rPr>
        <w:t>[5]</w:t>
      </w:r>
    </w:p>
    <w:p>
      <w:r>
        <w:rPr>
          <w:rFonts w:ascii="Gentium Plus" w:hAnsi="Gentium Plus"/>
          <w:sz w:val="24"/>
        </w:rPr>
        <w:t>φυλῆς υἱῶν Συμεων κατὰ δήμους αὐτῶν.</w:t>
      </w:r>
    </w:p>
    <w:p>
      <w:r>
        <w:rPr>
          <w:rFonts w:ascii="Courier New" w:hAnsi="Courier New"/>
          <w:color w:val="555555"/>
          <w:sz w:val="20"/>
        </w:rPr>
        <w:t>[JosVA . 19 . 9]</w:t>
      </w:r>
    </w:p>
    <w:p>
      <w:r>
        <w:rPr>
          <w:rFonts w:ascii="Gentium Plus" w:hAnsi="Gentium Plus"/>
          <w:sz w:val="24"/>
        </w:rPr>
        <w:t>ἀπὸ τοῦ κλήρου Ιουδα ἡ κληρονομία φυλῆς υἱῶν Συ‐ μεων, ὅτι ἐγενήθη ἡ μερὶς υἱῶν Ιουδα μείζων τῆς αὐτῶν· καὶ</w:t>
      </w:r>
    </w:p>
    <w:p>
      <w:r>
        <w:rPr>
          <w:rFonts w:ascii="Courier New" w:hAnsi="Courier New"/>
          <w:color w:val="555555"/>
          <w:sz w:val="20"/>
        </w:rPr>
        <w:t>[5]</w:t>
      </w:r>
    </w:p>
    <w:p>
      <w:r>
        <w:rPr>
          <w:rFonts w:ascii="Gentium Plus" w:hAnsi="Gentium Plus"/>
          <w:sz w:val="24"/>
        </w:rPr>
        <w:t>ἐκληρονόμησαν οἱ υἱοὶ Συμεων ἐν μέσῳ τοῦ κλήρου αὐτῶν.</w:t>
      </w:r>
    </w:p>
    <w:p>
      <w:r>
        <w:rPr>
          <w:rFonts w:ascii="Courier New" w:hAnsi="Courier New"/>
          <w:color w:val="555555"/>
          <w:sz w:val="20"/>
        </w:rPr>
        <w:t>[JosVA . 19 . 10]</w:t>
      </w:r>
    </w:p>
    <w:p>
      <w:r>
        <w:rPr>
          <w:rFonts w:ascii="Gentium Plus" w:hAnsi="Gentium Plus"/>
          <w:sz w:val="24"/>
        </w:rPr>
        <w:t>Καὶ ἐξῆλθεν ὁ κλῆρος ὁ τρί‐ τος τῷ Ζαβουλων κατὰ δήμους αὐτῶν. ἔσται τὰ ὅρια τῆς κληρονομίας αὐτῶν Εσεδεκ</w:t>
      </w:r>
    </w:p>
    <w:p>
      <w:r>
        <w:rPr>
          <w:rFonts w:ascii="Courier New" w:hAnsi="Courier New"/>
          <w:color w:val="555555"/>
          <w:sz w:val="20"/>
        </w:rPr>
        <w:t>[JosVA . 19 . 11]</w:t>
      </w:r>
    </w:p>
    <w:p>
      <w:r>
        <w:rPr>
          <w:rFonts w:ascii="Gentium Plus" w:hAnsi="Gentium Plus"/>
          <w:sz w:val="24"/>
        </w:rPr>
        <w:t>Γωλα· ὅρια αὐτῶν ἡ θάλασ‐ σα καὶ Μαραγελλα καὶ συνάψει ἐπὶ Βαιθαραβα εἰς τὴν φάραγγα, ἥ ἐστιν κατὰ πρόσωπον Ιεκμαν,</w:t>
      </w:r>
    </w:p>
    <w:p>
      <w:r>
        <w:rPr>
          <w:rFonts w:ascii="Courier New" w:hAnsi="Courier New"/>
          <w:color w:val="555555"/>
          <w:sz w:val="20"/>
        </w:rPr>
        <w:t>[JosVA . 19 . 12]</w:t>
      </w:r>
    </w:p>
    <w:p>
      <w:r>
        <w:rPr>
          <w:rFonts w:ascii="Gentium Plus" w:hAnsi="Gentium Plus"/>
          <w:sz w:val="24"/>
        </w:rPr>
        <w:t>καὶ ἀνέστρεψεν ἀπὸ Σεδδουκ ἐξ ἐναντίας ἀπ’ ἀνατολῶν Βαιθσαμυς ἐπὶ τὰ ὅρια Χασελωθαιθ καὶ διελεύσεται ἐπὶ Δαβιρωθ καὶ</w:t>
      </w:r>
    </w:p>
    <w:p>
      <w:r>
        <w:rPr>
          <w:rFonts w:ascii="Courier New" w:hAnsi="Courier New"/>
          <w:color w:val="555555"/>
          <w:sz w:val="20"/>
        </w:rPr>
        <w:t>[5]</w:t>
      </w:r>
    </w:p>
    <w:p>
      <w:r>
        <w:rPr>
          <w:rFonts w:ascii="Gentium Plus" w:hAnsi="Gentium Plus"/>
          <w:sz w:val="24"/>
        </w:rPr>
        <w:t>προσαναβήσεται ἐπὶ Φαγγαι</w:t>
      </w:r>
    </w:p>
    <w:p>
      <w:r>
        <w:rPr>
          <w:rFonts w:ascii="Courier New" w:hAnsi="Courier New"/>
          <w:color w:val="555555"/>
          <w:sz w:val="20"/>
        </w:rPr>
        <w:t>[JosVA . 19 . 13]</w:t>
      </w:r>
    </w:p>
    <w:p>
      <w:r>
        <w:rPr>
          <w:rFonts w:ascii="Gentium Plus" w:hAnsi="Gentium Plus"/>
          <w:sz w:val="24"/>
        </w:rPr>
        <w:t>καὶ ἐκεῖθεν περιελεύσεται ἐξ ἐναντίας ἐπ’ ἀνατολὰς ἐπὶ Γεβε‐ ρε ἐπὶ πόλιν Κατασεμ καὶ δι‐ ελεύσεται ἐπὶ Ρεμμωνα Αμαθαρ</w:t>
      </w:r>
    </w:p>
    <w:p>
      <w:r>
        <w:rPr>
          <w:rFonts w:ascii="Courier New" w:hAnsi="Courier New"/>
          <w:color w:val="555555"/>
          <w:sz w:val="20"/>
        </w:rPr>
        <w:t>[5]</w:t>
      </w:r>
    </w:p>
    <w:p>
      <w:r>
        <w:rPr>
          <w:rFonts w:ascii="Gentium Plus" w:hAnsi="Gentium Plus"/>
          <w:sz w:val="24"/>
        </w:rPr>
        <w:t>Αοζα</w:t>
      </w:r>
    </w:p>
    <w:p>
      <w:r>
        <w:rPr>
          <w:rFonts w:ascii="Courier New" w:hAnsi="Courier New"/>
          <w:color w:val="555555"/>
          <w:sz w:val="20"/>
        </w:rPr>
        <w:t>[JosVA . 19 . 14]</w:t>
      </w:r>
    </w:p>
    <w:p>
      <w:r>
        <w:rPr>
          <w:rFonts w:ascii="Gentium Plus" w:hAnsi="Gentium Plus"/>
          <w:sz w:val="24"/>
        </w:rPr>
        <w:t>καὶ περιελεύσεται ὅρι‐ α ἐπὶ βορρᾶν ἐπὶ Αμωθ, καὶ ἔσται ἡ διέξοδος αὐτῶν ἐπὶ Γαι‐ φαηλ</w:t>
      </w:r>
    </w:p>
    <w:p>
      <w:r>
        <w:rPr>
          <w:rFonts w:ascii="Courier New" w:hAnsi="Courier New"/>
          <w:color w:val="555555"/>
          <w:sz w:val="20"/>
        </w:rPr>
        <w:t>[JosVA . 19 . 15]</w:t>
      </w:r>
    </w:p>
    <w:p>
      <w:r>
        <w:rPr>
          <w:rFonts w:ascii="Gentium Plus" w:hAnsi="Gentium Plus"/>
          <w:sz w:val="24"/>
        </w:rPr>
        <w:t>καὶ Καταναθ καὶ Ναβααλ καὶ Συμοων καὶ Ιεριχω καὶ Βαιθ‐ μαν.</w:t>
      </w:r>
    </w:p>
    <w:p>
      <w:r>
        <w:rPr>
          <w:rFonts w:ascii="Courier New" w:hAnsi="Courier New"/>
          <w:color w:val="555555"/>
          <w:sz w:val="20"/>
        </w:rPr>
        <w:t>[JosVA . 19 . 16]</w:t>
      </w:r>
    </w:p>
    <w:p>
      <w:r>
        <w:rPr>
          <w:rFonts w:ascii="Gentium Plus" w:hAnsi="Gentium Plus"/>
          <w:sz w:val="24"/>
        </w:rPr>
        <w:t>αὕτη ἡ κληρονομία φυλῆς υἱῶν Ζαβουλων κατὰ δή‐ μους αὐτῶν, πόλεις καὶ αἱ κῶμαι αὐτῶν.</w:t>
      </w:r>
    </w:p>
    <w:p>
      <w:r>
        <w:rPr>
          <w:rFonts w:ascii="Courier New" w:hAnsi="Courier New"/>
          <w:color w:val="555555"/>
          <w:sz w:val="20"/>
        </w:rPr>
        <w:t>[JosVA . 19 . 17]</w:t>
      </w:r>
    </w:p>
    <w:p>
      <w:r>
        <w:rPr>
          <w:rFonts w:ascii="Gentium Plus" w:hAnsi="Gentium Plus"/>
          <w:sz w:val="24"/>
        </w:rPr>
        <w:t>Καὶ τῷ Ισσαχαρ ἐξῆλθεν ὁ κλῆρος ὁ τέταρτος.</w:t>
      </w:r>
    </w:p>
    <w:p>
      <w:r>
        <w:rPr>
          <w:rFonts w:ascii="Courier New" w:hAnsi="Courier New"/>
          <w:color w:val="555555"/>
          <w:sz w:val="20"/>
        </w:rPr>
        <w:t>[JosVA . 19 . 18]</w:t>
      </w:r>
    </w:p>
    <w:p>
      <w:r>
        <w:rPr>
          <w:rFonts w:ascii="Gentium Plus" w:hAnsi="Gentium Plus"/>
          <w:sz w:val="24"/>
        </w:rPr>
        <w:t>καὶ ἐγενή‐ θη τὰ ὅρια αὐτῶν Ιαζηλ καὶ Χασαλωθ καὶ Σουναν</w:t>
      </w:r>
    </w:p>
    <w:p>
      <w:r>
        <w:rPr>
          <w:rFonts w:ascii="Courier New" w:hAnsi="Courier New"/>
          <w:color w:val="555555"/>
          <w:sz w:val="20"/>
        </w:rPr>
        <w:t>[JosVA . 19 . 19]</w:t>
      </w:r>
    </w:p>
    <w:p>
      <w:r>
        <w:rPr>
          <w:rFonts w:ascii="Gentium Plus" w:hAnsi="Gentium Plus"/>
          <w:sz w:val="24"/>
        </w:rPr>
        <w:t>καὶ Αγιν καὶ Σιωνα καὶ Ρεηρωθ καὶ Αναχερεθ</w:t>
      </w:r>
    </w:p>
    <w:p>
      <w:r>
        <w:rPr>
          <w:rFonts w:ascii="Courier New" w:hAnsi="Courier New"/>
          <w:color w:val="555555"/>
          <w:sz w:val="20"/>
        </w:rPr>
        <w:t>[JosVA . 19 . 20]</w:t>
      </w:r>
    </w:p>
    <w:p>
      <w:r>
        <w:rPr>
          <w:rFonts w:ascii="Gentium Plus" w:hAnsi="Gentium Plus"/>
          <w:sz w:val="24"/>
        </w:rPr>
        <w:t>καὶ Δαβιρων καὶ Κι‐ σων καὶ Ρεβες</w:t>
      </w:r>
    </w:p>
    <w:p>
      <w:r>
        <w:rPr>
          <w:rFonts w:ascii="Courier New" w:hAnsi="Courier New"/>
          <w:color w:val="555555"/>
          <w:sz w:val="20"/>
        </w:rPr>
        <w:t>[JosVA . 19 . 21]</w:t>
      </w:r>
    </w:p>
    <w:p>
      <w:r>
        <w:rPr>
          <w:rFonts w:ascii="Gentium Plus" w:hAnsi="Gentium Plus"/>
          <w:sz w:val="24"/>
        </w:rPr>
        <w:t>καὶ Ρεμμας καὶ Ιεων καὶ Τομμαν καὶ Αιμαρεκ καὶ Βηρσαφης,</w:t>
      </w:r>
    </w:p>
    <w:p>
      <w:r>
        <w:rPr>
          <w:rFonts w:ascii="Courier New" w:hAnsi="Courier New"/>
          <w:color w:val="555555"/>
          <w:sz w:val="20"/>
        </w:rPr>
        <w:t>[JosVA . 19 . 22]</w:t>
      </w:r>
    </w:p>
    <w:p>
      <w:r>
        <w:rPr>
          <w:rFonts w:ascii="Gentium Plus" w:hAnsi="Gentium Plus"/>
          <w:sz w:val="24"/>
        </w:rPr>
        <w:t>καὶ συνάψει τὰ ὅρια ἐπὶ Γαιθβωρ καὶ ἐπὶ Σα‐ λιμ κατὰ θάλασσαν καὶ Βαιθ‐ σαμυς, καὶ ἔσται αὐτοῦ ἡ διέξ‐</w:t>
      </w:r>
    </w:p>
    <w:p>
      <w:r>
        <w:rPr>
          <w:rFonts w:ascii="Courier New" w:hAnsi="Courier New"/>
          <w:color w:val="555555"/>
          <w:sz w:val="20"/>
        </w:rPr>
        <w:t>[5]</w:t>
      </w:r>
    </w:p>
    <w:p>
      <w:r>
        <w:rPr>
          <w:rFonts w:ascii="Gentium Plus" w:hAnsi="Gentium Plus"/>
          <w:sz w:val="24"/>
        </w:rPr>
        <w:t>οδος τῶν ὁρίων ὁ Ιορ‐ δάνης.</w:t>
      </w:r>
    </w:p>
    <w:p>
      <w:r>
        <w:rPr>
          <w:rFonts w:ascii="Courier New" w:hAnsi="Courier New"/>
          <w:color w:val="555555"/>
          <w:sz w:val="20"/>
        </w:rPr>
        <w:t>[JosVA . 19 . 23]</w:t>
      </w:r>
    </w:p>
    <w:p>
      <w:r>
        <w:rPr>
          <w:rFonts w:ascii="Gentium Plus" w:hAnsi="Gentium Plus"/>
          <w:sz w:val="24"/>
        </w:rPr>
        <w:t>αὕτη ἡ κληρονομία φυ‐ λῆς υἱῶν Ισσαχαρ κατὰ δήμους αὐτῶν, αἱ πόλεις καὶ αἱ κῶμαι αὐτῶν.</w:t>
      </w:r>
    </w:p>
    <w:p>
      <w:r>
        <w:rPr>
          <w:rFonts w:ascii="Courier New" w:hAnsi="Courier New"/>
          <w:color w:val="555555"/>
          <w:sz w:val="20"/>
        </w:rPr>
        <w:t>[JosVA . 19 . 24]</w:t>
      </w:r>
    </w:p>
    <w:p>
      <w:r>
        <w:rPr>
          <w:rFonts w:ascii="Gentium Plus" w:hAnsi="Gentium Plus"/>
          <w:sz w:val="24"/>
        </w:rPr>
        <w:t>Καὶ ἐξῆλθεν ὁ κλῆρος ὁ πέμ‐ πτος Ασηρ.</w:t>
      </w:r>
    </w:p>
    <w:p>
      <w:r>
        <w:rPr>
          <w:rFonts w:ascii="Courier New" w:hAnsi="Courier New"/>
          <w:color w:val="555555"/>
          <w:sz w:val="20"/>
        </w:rPr>
        <w:t>[JosVA . 19 . 25]</w:t>
      </w:r>
    </w:p>
    <w:p>
      <w:r>
        <w:rPr>
          <w:rFonts w:ascii="Gentium Plus" w:hAnsi="Gentium Plus"/>
          <w:sz w:val="24"/>
        </w:rPr>
        <w:t>καὶ ἐγενήθη τὰ ὅρια αὐτῶν ἐξ Ελεκεθ καὶ Αλεφ καὶ Βαιθοκ καὶ Κεαφ</w:t>
      </w:r>
    </w:p>
    <w:p>
      <w:r>
        <w:rPr>
          <w:rFonts w:ascii="Courier New" w:hAnsi="Courier New"/>
          <w:color w:val="555555"/>
          <w:sz w:val="20"/>
        </w:rPr>
        <w:t>[JosVA . 19 . 26]</w:t>
      </w:r>
    </w:p>
    <w:p>
      <w:r>
        <w:rPr>
          <w:rFonts w:ascii="Gentium Plus" w:hAnsi="Gentium Plus"/>
          <w:sz w:val="24"/>
        </w:rPr>
        <w:t>καὶ Ελιμελεκ καὶ Αμιηλ καὶ Μαασα καὶ συνάψει τῷ Καρ‐</w:t>
      </w:r>
    </w:p>
    <w:p>
      <w:r>
        <w:rPr>
          <w:rFonts w:ascii="Courier New" w:hAnsi="Courier New"/>
          <w:color w:val="555555"/>
          <w:sz w:val="20"/>
        </w:rPr>
        <w:t>[JosVA . 19 . 27]</w:t>
      </w:r>
    </w:p>
    <w:p>
      <w:r>
        <w:rPr>
          <w:rFonts w:ascii="Gentium Plus" w:hAnsi="Gentium Plus"/>
          <w:sz w:val="24"/>
        </w:rPr>
        <w:t>καὶ ἐπι‐ στρέψει ἀπ’ ἀνατολῶν ἡλίου καὶ Βαιθεγενεθ καὶ συνάψει τῷ Ζα‐ βουλων καὶ ἐκ Γαι καὶ Φθαιηλ</w:t>
      </w:r>
    </w:p>
    <w:p>
      <w:r>
        <w:rPr>
          <w:rFonts w:ascii="Courier New" w:hAnsi="Courier New"/>
          <w:color w:val="555555"/>
          <w:sz w:val="20"/>
        </w:rPr>
        <w:t>[5]</w:t>
      </w:r>
    </w:p>
    <w:p>
      <w:r>
        <w:rPr>
          <w:rFonts w:ascii="Gentium Plus" w:hAnsi="Gentium Plus"/>
          <w:sz w:val="24"/>
        </w:rPr>
        <w:t>κατὰ βορρᾶν, καὶ εἰσελεύσεται ὅρια Σαφθαιβαιθμε καὶ Ιναηλ καὶ διελεύσεται εἰς Χωβα μασο‐ μελ</w:t>
      </w:r>
    </w:p>
    <w:p>
      <w:r>
        <w:rPr>
          <w:rFonts w:ascii="Courier New" w:hAnsi="Courier New"/>
          <w:color w:val="555555"/>
          <w:sz w:val="20"/>
        </w:rPr>
        <w:t>[JosVA . 19 . 28]</w:t>
      </w:r>
    </w:p>
    <w:p>
      <w:r>
        <w:rPr>
          <w:rFonts w:ascii="Gentium Plus" w:hAnsi="Gentium Plus"/>
          <w:sz w:val="24"/>
        </w:rPr>
        <w:t>καὶ Ελβων καὶ Ρααβ καὶ Εμεμαων καὶ Κανθαν ἕως Σι‐ δῶνος τῆς μεγάλης,</w:t>
      </w:r>
    </w:p>
    <w:p>
      <w:r>
        <w:rPr>
          <w:rFonts w:ascii="Courier New" w:hAnsi="Courier New"/>
          <w:color w:val="555555"/>
          <w:sz w:val="20"/>
        </w:rPr>
        <w:t>[JosVA . 19 . 29]</w:t>
      </w:r>
    </w:p>
    <w:p>
      <w:r>
        <w:rPr>
          <w:rFonts w:ascii="Gentium Plus" w:hAnsi="Gentium Plus"/>
          <w:sz w:val="24"/>
        </w:rPr>
        <w:t>καὶ ἀνα‐ στρέψει τὰ ὅρια εἰς Ραμα καὶ ἕως πηγῆς Μασφασσατ καὶ τῶν Τυρίων, καὶ ἀναστρέψει τὰ ὅρια</w:t>
      </w:r>
    </w:p>
    <w:p>
      <w:r>
        <w:rPr>
          <w:rFonts w:ascii="Courier New" w:hAnsi="Courier New"/>
          <w:color w:val="555555"/>
          <w:sz w:val="20"/>
        </w:rPr>
        <w:t>[5]</w:t>
      </w:r>
    </w:p>
    <w:p>
      <w:r>
        <w:rPr>
          <w:rFonts w:ascii="Gentium Plus" w:hAnsi="Gentium Plus"/>
          <w:sz w:val="24"/>
        </w:rPr>
        <w:t>ἐπὶ Ιασιφ, καὶ ἔσται ἡ διέξοδος αὐτοῦ ἡ θάλασσα καὶ ἀπὸ Λεβ καὶ Εχοζοβ</w:t>
      </w:r>
    </w:p>
    <w:p>
      <w:r>
        <w:rPr>
          <w:rFonts w:ascii="Courier New" w:hAnsi="Courier New"/>
          <w:color w:val="555555"/>
          <w:sz w:val="20"/>
        </w:rPr>
        <w:t>[JosVA . 19 . 30]</w:t>
      </w:r>
    </w:p>
    <w:p>
      <w:r>
        <w:rPr>
          <w:rFonts w:ascii="Gentium Plus" w:hAnsi="Gentium Plus"/>
          <w:sz w:val="24"/>
        </w:rPr>
        <w:t>καὶ Αρχωβ καὶ Αφεκ καὶ Ρααυ.</w:t>
      </w:r>
    </w:p>
    <w:p>
      <w:r>
        <w:rPr>
          <w:rFonts w:ascii="Courier New" w:hAnsi="Courier New"/>
          <w:color w:val="555555"/>
          <w:sz w:val="20"/>
        </w:rPr>
        <w:t>[JosVA . 19 . 31]</w:t>
      </w:r>
    </w:p>
    <w:p>
      <w:r>
        <w:rPr>
          <w:rFonts w:ascii="Gentium Plus" w:hAnsi="Gentium Plus"/>
          <w:sz w:val="24"/>
        </w:rPr>
        <w:t>αὕτη ἡ κληρονομία φυλῆς υἱῶν Ασηρ κατὰ δήμους αὐτῶν, πόλεις καὶ αἱ κῶ‐ μαι αὐτῶν.</w:t>
      </w:r>
    </w:p>
    <w:p>
      <w:r>
        <w:rPr>
          <w:rFonts w:ascii="Courier New" w:hAnsi="Courier New"/>
          <w:color w:val="555555"/>
          <w:sz w:val="20"/>
        </w:rPr>
        <w:t>[JosVA . 19 . 32]</w:t>
      </w:r>
    </w:p>
    <w:p>
      <w:r>
        <w:rPr>
          <w:rFonts w:ascii="Gentium Plus" w:hAnsi="Gentium Plus"/>
          <w:sz w:val="24"/>
        </w:rPr>
        <w:t>Καὶ τῷ Νεφθαλι ἐξῆλθεν ὁ κλῆρος ὁ ἕκτος.</w:t>
      </w:r>
    </w:p>
    <w:p>
      <w:r>
        <w:rPr>
          <w:rFonts w:ascii="Courier New" w:hAnsi="Courier New"/>
          <w:color w:val="555555"/>
          <w:sz w:val="20"/>
        </w:rPr>
        <w:t>[JosVA . 19 . 33]</w:t>
      </w:r>
    </w:p>
    <w:p>
      <w:r>
        <w:rPr>
          <w:rFonts w:ascii="Gentium Plus" w:hAnsi="Gentium Plus"/>
          <w:sz w:val="24"/>
        </w:rPr>
        <w:t>καὶ ἐγενήθη τὰ ὅρια αὐτῶν Μοολαμ καὶ Μω‐ λα καὶ Βεσεμιιν καὶ Αρμε καὶ Ναβωκ καὶ Ιεφθαμαι ἕως Δωδαμ,</w:t>
      </w:r>
    </w:p>
    <w:p>
      <w:r>
        <w:rPr>
          <w:rFonts w:ascii="Courier New" w:hAnsi="Courier New"/>
          <w:color w:val="555555"/>
          <w:sz w:val="20"/>
        </w:rPr>
        <w:t>[5]</w:t>
      </w:r>
    </w:p>
    <w:p>
      <w:r>
        <w:rPr>
          <w:rFonts w:ascii="Gentium Plus" w:hAnsi="Gentium Plus"/>
          <w:sz w:val="24"/>
        </w:rPr>
        <w:t>καὶ ἐγενήθησαν αἱ διέξοδοι αὐ‐ τοῦ ὁ Ιορδάνης·</w:t>
      </w:r>
    </w:p>
    <w:p>
      <w:r>
        <w:rPr>
          <w:rFonts w:ascii="Courier New" w:hAnsi="Courier New"/>
          <w:color w:val="555555"/>
          <w:sz w:val="20"/>
        </w:rPr>
        <w:t>[JosVA . 19 . 34]</w:t>
      </w:r>
    </w:p>
    <w:p>
      <w:r>
        <w:rPr>
          <w:rFonts w:ascii="Gentium Plus" w:hAnsi="Gentium Plus"/>
          <w:sz w:val="24"/>
        </w:rPr>
        <w:t>καὶ ἐπιστρέ‐ ψει τὰ ὅρια ἐπὶ θάλασσαν Εναθ Θαβωρ καὶ διελεύσεται ἐκεῖθεν Ιακανα καὶ συνάψει τῷ Ζα‐</w:t>
      </w:r>
    </w:p>
    <w:p>
      <w:r>
        <w:rPr>
          <w:rFonts w:ascii="Courier New" w:hAnsi="Courier New"/>
          <w:color w:val="555555"/>
          <w:sz w:val="20"/>
        </w:rPr>
        <w:t>[5]</w:t>
      </w:r>
    </w:p>
    <w:p>
      <w:r>
        <w:rPr>
          <w:rFonts w:ascii="Gentium Plus" w:hAnsi="Gentium Plus"/>
          <w:sz w:val="24"/>
        </w:rPr>
        <w:t>βουλων ἀπὸ νότου καὶ Ασηρ συνάψει κατὰ θάλασσαν, καὶ ὁ Ιορδάνης ἀπ’ ἀνατολῶν ἡλίου.</w:t>
      </w:r>
    </w:p>
    <w:p>
      <w:r>
        <w:rPr>
          <w:rFonts w:ascii="Courier New" w:hAnsi="Courier New"/>
          <w:color w:val="555555"/>
          <w:sz w:val="20"/>
        </w:rPr>
        <w:t>[JosVA . 19 . 35]</w:t>
      </w:r>
    </w:p>
    <w:p>
      <w:r>
        <w:rPr>
          <w:rFonts w:ascii="Gentium Plus" w:hAnsi="Gentium Plus"/>
          <w:sz w:val="24"/>
        </w:rPr>
        <w:t>καὶ αἱ πόλεις τειχήρεις τῶν Τυρίων Τύρος καὶ Ωμαθα, Δακεθ καὶ Κενερεθ</w:t>
      </w:r>
    </w:p>
    <w:p>
      <w:r>
        <w:rPr>
          <w:rFonts w:ascii="Courier New" w:hAnsi="Courier New"/>
          <w:color w:val="555555"/>
          <w:sz w:val="20"/>
        </w:rPr>
        <w:t>[JosVA . 19 . 36]</w:t>
      </w:r>
    </w:p>
    <w:p>
      <w:r>
        <w:rPr>
          <w:rFonts w:ascii="Gentium Plus" w:hAnsi="Gentium Plus"/>
          <w:sz w:val="24"/>
        </w:rPr>
        <w:t>καὶ Αρμαιθ καὶ Αραηλ καὶ Ασωρ</w:t>
      </w:r>
    </w:p>
    <w:p>
      <w:r>
        <w:rPr>
          <w:rFonts w:ascii="Courier New" w:hAnsi="Courier New"/>
          <w:color w:val="555555"/>
          <w:sz w:val="20"/>
        </w:rPr>
        <w:t>[JosVA . 19 . 37]</w:t>
      </w:r>
    </w:p>
    <w:p>
      <w:r>
        <w:rPr>
          <w:rFonts w:ascii="Gentium Plus" w:hAnsi="Gentium Plus"/>
          <w:sz w:val="24"/>
        </w:rPr>
        <w:t>καὶ Κα‐ δες καὶ Ασσαρι καὶ πηγὴ Ασορ</w:t>
      </w:r>
    </w:p>
    <w:p>
      <w:r>
        <w:rPr>
          <w:rFonts w:ascii="Courier New" w:hAnsi="Courier New"/>
          <w:color w:val="555555"/>
          <w:sz w:val="20"/>
        </w:rPr>
        <w:t>[JosVA . 19 . 38]</w:t>
      </w:r>
    </w:p>
    <w:p>
      <w:r>
        <w:rPr>
          <w:rFonts w:ascii="Gentium Plus" w:hAnsi="Gentium Plus"/>
          <w:sz w:val="24"/>
        </w:rPr>
        <w:t>καὶ Κερωε καὶ Μεγαλα, Αριμ καὶ Βαιθθαμε καὶ Θεσσαμυς.</w:t>
      </w:r>
    </w:p>
    <w:p>
      <w:r>
        <w:rPr>
          <w:rFonts w:ascii="Courier New" w:hAnsi="Courier New"/>
          <w:color w:val="555555"/>
          <w:sz w:val="20"/>
        </w:rPr>
        <w:t>[JosVA . 19 . 39]</w:t>
      </w:r>
    </w:p>
    <w:p>
      <w:r>
        <w:rPr>
          <w:rFonts w:ascii="Gentium Plus" w:hAnsi="Gentium Plus"/>
          <w:sz w:val="24"/>
        </w:rPr>
        <w:t>αὕτη ἡ κλη‐ ρονομία φυλῆς υἱῶν Νεφθαλι.</w:t>
      </w:r>
    </w:p>
    <w:p>
      <w:r>
        <w:rPr>
          <w:rFonts w:ascii="Courier New" w:hAnsi="Courier New"/>
          <w:color w:val="555555"/>
          <w:sz w:val="20"/>
        </w:rPr>
        <w:t>[JosVA . 19 . 40]</w:t>
      </w:r>
    </w:p>
    <w:p>
      <w:r>
        <w:rPr>
          <w:rFonts w:ascii="Gentium Plus" w:hAnsi="Gentium Plus"/>
          <w:sz w:val="24"/>
        </w:rPr>
        <w:t>Καὶ τῷ Δαν ἐξῆλθεν ὁ κλῆ‐ ρος ὁ ἕβδομος.</w:t>
      </w:r>
    </w:p>
    <w:p>
      <w:r>
        <w:rPr>
          <w:rFonts w:ascii="Courier New" w:hAnsi="Courier New"/>
          <w:color w:val="555555"/>
          <w:sz w:val="20"/>
        </w:rPr>
        <w:t>[JosVA . 19 . 41]</w:t>
      </w:r>
    </w:p>
    <w:p>
      <w:r>
        <w:rPr>
          <w:rFonts w:ascii="Gentium Plus" w:hAnsi="Gentium Plus"/>
          <w:sz w:val="24"/>
        </w:rPr>
        <w:t>καὶ ἐγενήθη τὰ ὅρια αὐτῶν Σαραθ καὶ Ασα, πόλεις Σαμμαυς</w:t>
      </w:r>
    </w:p>
    <w:p>
      <w:r>
        <w:rPr>
          <w:rFonts w:ascii="Courier New" w:hAnsi="Courier New"/>
          <w:color w:val="555555"/>
          <w:sz w:val="20"/>
        </w:rPr>
        <w:t>[JosVA . 19 . 42]</w:t>
      </w:r>
    </w:p>
    <w:p>
      <w:r>
        <w:rPr>
          <w:rFonts w:ascii="Gentium Plus" w:hAnsi="Gentium Plus"/>
          <w:sz w:val="24"/>
        </w:rPr>
        <w:t>καὶ Σαλα‐ βιν καὶ Αμμων καὶ Σιλαθα</w:t>
      </w:r>
    </w:p>
    <w:p>
      <w:r>
        <w:rPr>
          <w:rFonts w:ascii="Courier New" w:hAnsi="Courier New"/>
          <w:color w:val="555555"/>
          <w:sz w:val="20"/>
        </w:rPr>
        <w:t>[JosVA . 19 . 43]</w:t>
      </w:r>
    </w:p>
    <w:p>
      <w:r>
        <w:rPr>
          <w:rFonts w:ascii="Gentium Plus" w:hAnsi="Gentium Plus"/>
          <w:sz w:val="24"/>
        </w:rPr>
        <w:t>καὶ Αιλων καὶ Θαμναθα καὶ Ακκαρων</w:t>
      </w:r>
    </w:p>
    <w:p>
      <w:r>
        <w:rPr>
          <w:rFonts w:ascii="Courier New" w:hAnsi="Courier New"/>
          <w:color w:val="555555"/>
          <w:sz w:val="20"/>
        </w:rPr>
        <w:t>[JosVA . 19 . 44]</w:t>
      </w:r>
    </w:p>
    <w:p>
      <w:r>
        <w:rPr>
          <w:rFonts w:ascii="Gentium Plus" w:hAnsi="Gentium Plus"/>
          <w:sz w:val="24"/>
        </w:rPr>
        <w:t>καὶ Αλκαθα καὶ Βεγεθων καὶ Γεβεελαν</w:t>
      </w:r>
    </w:p>
    <w:p>
      <w:r>
        <w:rPr>
          <w:rFonts w:ascii="Courier New" w:hAnsi="Courier New"/>
          <w:color w:val="555555"/>
          <w:sz w:val="20"/>
        </w:rPr>
        <w:t>[JosVA . 19 . 45]</w:t>
      </w:r>
    </w:p>
    <w:p>
      <w:r>
        <w:rPr>
          <w:rFonts w:ascii="Gentium Plus" w:hAnsi="Gentium Plus"/>
          <w:sz w:val="24"/>
        </w:rPr>
        <w:t>καὶ Αζωρ καὶ Βαναι‐ βακατ καὶ Γεθρεμμων,</w:t>
      </w:r>
    </w:p>
    <w:p>
      <w:r>
        <w:rPr>
          <w:rFonts w:ascii="Courier New" w:hAnsi="Courier New"/>
          <w:color w:val="555555"/>
          <w:sz w:val="20"/>
        </w:rPr>
        <w:t>[JosVA . 19 . 46]</w:t>
      </w:r>
    </w:p>
    <w:p>
      <w:r>
        <w:rPr>
          <w:rFonts w:ascii="Gentium Plus" w:hAnsi="Gentium Plus"/>
          <w:sz w:val="24"/>
        </w:rPr>
        <w:t>καὶ ἀπὸ θαλάσσης Ιερακων ὅριον πλησίον Ιόππης.</w:t>
      </w:r>
    </w:p>
    <w:p>
      <w:r>
        <w:rPr>
          <w:rFonts w:ascii="Courier New" w:hAnsi="Courier New"/>
          <w:color w:val="555555"/>
          <w:sz w:val="20"/>
        </w:rPr>
        <w:t>[JosVA . 19 . 47]</w:t>
      </w:r>
    </w:p>
    <w:p>
      <w:r>
        <w:rPr>
          <w:rFonts w:ascii="Gentium Plus" w:hAnsi="Gentium Plus"/>
          <w:sz w:val="24"/>
        </w:rPr>
        <w:t>αὕτη ἡ κλη‐ ρονομία φυλῆς υἱῶν Δαν κατὰ δήμους αὐτῶν, αἱ πόλεις αὐτῶν καὶ αἱ κῶμαι αὐτῶν.</w:t>
      </w:r>
    </w:p>
    <w:p>
      <w:r>
        <w:rPr>
          <w:rFonts w:ascii="Courier New" w:hAnsi="Courier New"/>
          <w:color w:val="555555"/>
          <w:sz w:val="20"/>
        </w:rPr>
        <w:t>[JosVA . 19 47a]</w:t>
      </w:r>
    </w:p>
    <w:p>
      <w:r>
        <w:rPr>
          <w:rFonts w:ascii="Gentium Plus" w:hAnsi="Gentium Plus"/>
          <w:sz w:val="24"/>
        </w:rPr>
        <w:t>καὶ οὐκ ἐξέθλιψαν οἱ υἱοὶ Δαν τὸν Αμορ‐ ραῖον τὸν θλίβοντα αὐτοὺς ἐν τῷ ὄρει· καὶ οὐκ εἴων αὐτοὺς οἱ Αμορραῖοι καταβῆναι εἰς τὴν κοιλάδα καὶ ἔθλιψαν ἀπ’ αὐτῶν τὸ ὅριον τῆς μερίδος αὐτῶν.</w:t>
      </w:r>
    </w:p>
    <w:p>
      <w:r>
        <w:rPr>
          <w:rFonts w:ascii="Courier New" w:hAnsi="Courier New"/>
          <w:color w:val="555555"/>
          <w:sz w:val="20"/>
        </w:rPr>
        <w:t>[JosVA . 19 . 48]</w:t>
      </w:r>
    </w:p>
    <w:p>
      <w:r>
        <w:rPr>
          <w:rFonts w:ascii="Gentium Plus" w:hAnsi="Gentium Plus"/>
          <w:sz w:val="24"/>
        </w:rPr>
        <w:t>καὶ ἐπορεύθησαν οἱ υἱοὶ Ιουδα καὶ ἐπο‐ λέμησαν τὴν Λαχις καὶ κατελάβοντο αὐτὴν καὶ ἐπάταξαν αὐτὴν ἐν στόματι μαχαίρας καὶ κατῴκησαν αὐτὴν καὶ ἐκάλεσαν τὸ ὄνο‐ μα αὐτῆς Λασενδακ.</w:t>
      </w:r>
    </w:p>
    <w:p>
      <w:r>
        <w:rPr>
          <w:rFonts w:ascii="Courier New" w:hAnsi="Courier New"/>
          <w:color w:val="555555"/>
          <w:sz w:val="20"/>
        </w:rPr>
        <w:t>[JosVA . 19 48a]</w:t>
      </w:r>
    </w:p>
    <w:p>
      <w:r>
        <w:rPr>
          <w:rFonts w:ascii="Gentium Plus" w:hAnsi="Gentium Plus"/>
          <w:sz w:val="24"/>
        </w:rPr>
        <w:t>καὶ ὁ Αμορραῖος ὑπέμεινεν τοῦ κατοι‐ κεῖν ἐν Ελωμ καὶ ἐν Σαλαμιν· καὶ ἐβαρύνθη ἡ χεὶρ τοῦ Εφραιμ ἐπ’ αὐτούς, καὶ ἐγένοντο αὐτοῖς εἰς φόρον.</w:t>
      </w:r>
    </w:p>
    <w:p>
      <w:r>
        <w:rPr>
          <w:rFonts w:ascii="Courier New" w:hAnsi="Courier New"/>
          <w:color w:val="555555"/>
          <w:sz w:val="20"/>
        </w:rPr>
        <w:t>[JosVA . 19 . 49]</w:t>
      </w:r>
    </w:p>
    <w:p>
      <w:r>
        <w:rPr>
          <w:rFonts w:ascii="Gentium Plus" w:hAnsi="Gentium Plus"/>
          <w:sz w:val="24"/>
        </w:rPr>
        <w:t>Καὶ ἐπορεύθησαν ἐμβατεῦσαι τὴν γῆν κατὰ τὸ ὅριον αὐτῶν. καὶ ἔδωκαν οἱ υἱοὶ Ισραηλ κλῆρον Ἰησοῖ τῷ υἱῷ Ναυη ἐν αὐτοῖς</w:t>
      </w:r>
    </w:p>
    <w:p>
      <w:r>
        <w:rPr>
          <w:rFonts w:ascii="Courier New" w:hAnsi="Courier New"/>
          <w:color w:val="555555"/>
          <w:sz w:val="20"/>
        </w:rPr>
        <w:t>[JosVA . 19 . 50]</w:t>
      </w:r>
    </w:p>
    <w:p>
      <w:r>
        <w:rPr>
          <w:rFonts w:ascii="Gentium Plus" w:hAnsi="Gentium Plus"/>
          <w:sz w:val="24"/>
        </w:rPr>
        <w:t>διὰ προστάγματος τοῦ θεοῦ· καὶ ἔδωκαν αὐτῷ τὴν πόλιν, ἣν ᾐτήσατο, Θαμνασαραχ, ἥ ἐστιν ἐν τῷ ὄρει Εφραιμ· καὶ ᾠκοδόμη‐</w:t>
      </w:r>
    </w:p>
    <w:p>
      <w:r>
        <w:rPr>
          <w:rFonts w:ascii="Courier New" w:hAnsi="Courier New"/>
          <w:color w:val="555555"/>
          <w:sz w:val="20"/>
        </w:rPr>
        <w:t>[JosVA . 19 . 51]</w:t>
      </w:r>
    </w:p>
    <w:p>
      <w:r>
        <w:rPr>
          <w:rFonts w:ascii="Gentium Plus" w:hAnsi="Gentium Plus"/>
          <w:sz w:val="24"/>
        </w:rPr>
        <w:t>Αὗται αἱ διαιρέσεις, ἃς κατεκληρονόμησεν Ελεαζαρ ὁ ἱερεὺς καὶ Ἰησοῦς ὁ τοῦ Ναυη καὶ οἱ ἄρχοντες τῶν πατριῶν ἐν ταῖς φυλαῖς Ισραηλ κατὰ κλήρους ἐν Σηλω ἐναντίον κυρίου παρὰ τὰς θύρας τῆς σκηνῆς τοῦ μαρτυρίου· καὶ ἐπορεύθησαν ἐμβατεῦσαι τὴν γῆν.</w:t>
      </w:r>
    </w:p>
    <w:p>
      <w:r>
        <w:rPr>
          <w:rFonts w:ascii="Courier New" w:hAnsi="Courier New"/>
          <w:color w:val="555555"/>
          <w:sz w:val="20"/>
        </w:rPr>
        <w:t>[JosVA . 20 . 1]</w:t>
      </w:r>
    </w:p>
    <w:p>
      <w:r>
        <w:rPr>
          <w:rFonts w:ascii="Gentium Plus" w:hAnsi="Gentium Plus"/>
          <w:sz w:val="24"/>
        </w:rPr>
        <w:t>Καὶ ἐλάλησεν κύριος τῷ Ἰησοῖ λέγων</w:t>
      </w:r>
    </w:p>
    <w:p>
      <w:r>
        <w:rPr>
          <w:rFonts w:ascii="Courier New" w:hAnsi="Courier New"/>
          <w:color w:val="555555"/>
          <w:sz w:val="20"/>
        </w:rPr>
        <w:t>[JosVA . 20 . 2]</w:t>
      </w:r>
    </w:p>
    <w:p>
      <w:r>
        <w:rPr>
          <w:rFonts w:ascii="Gentium Plus" w:hAnsi="Gentium Plus"/>
          <w:sz w:val="24"/>
        </w:rPr>
        <w:t>Λάλησον τοῖς υἱοῖς Ισραηλ λέγων Δότε τὰς πόλεις τῶν φυγαδευτηρίων, ἃς εἶπα πρὸς ὑμᾶς διὰ Μωυσῆ,</w:t>
      </w:r>
    </w:p>
    <w:p>
      <w:r>
        <w:rPr>
          <w:rFonts w:ascii="Courier New" w:hAnsi="Courier New"/>
          <w:color w:val="555555"/>
          <w:sz w:val="20"/>
        </w:rPr>
        <w:t>[JosVA . 20 . 3]</w:t>
      </w:r>
    </w:p>
    <w:p>
      <w:r>
        <w:rPr>
          <w:rFonts w:ascii="Gentium Plus" w:hAnsi="Gentium Plus"/>
          <w:sz w:val="24"/>
        </w:rPr>
        <w:t>φυγαδευτήριον τῷ φονευτῇ τῷ πατάξαντι ψυ‐ χὴν ἀκουσίως, καὶ ἔσονται ὑμῖν αἱ πόλεις φυγαδευτήριον, καὶ οὐκ ἀποθανεῖται ὁ φονευτὴς ὑπὸ τοῦ ἀγχιστεύοντος τὸ αἷμα, ἕως ἂν καταστῇ ἐναντίον τῆς συναγωγῆς εἰς κρίσιν.</w:t>
      </w:r>
    </w:p>
    <w:p>
      <w:r>
        <w:rPr>
          <w:rFonts w:ascii="Courier New" w:hAnsi="Courier New"/>
          <w:color w:val="555555"/>
          <w:sz w:val="20"/>
        </w:rPr>
        <w:t>[JosVA . 20 . 7]</w:t>
      </w:r>
    </w:p>
    <w:p>
      <w:r>
        <w:rPr>
          <w:rFonts w:ascii="Gentium Plus" w:hAnsi="Gentium Plus"/>
          <w:sz w:val="24"/>
        </w:rPr>
        <w:t>καὶ διέστειλεν τὴν Καδης ἐν τῇ Γαλιλαίᾳ ἐν τῷ ὄρει τῷ Νεφθαλι καὶ Συχεμ ἐν τῷ ὄρει τῷ Εφραιμ καὶ τὴν πόλιν Αρβοκ (αὕτη ἐστὶν Χεβρων) ἐν τῷ ὄρει τῷ Ιουδα.</w:t>
      </w:r>
    </w:p>
    <w:p>
      <w:r>
        <w:rPr>
          <w:rFonts w:ascii="Courier New" w:hAnsi="Courier New"/>
          <w:color w:val="555555"/>
          <w:sz w:val="20"/>
        </w:rPr>
        <w:t>[JosVA . 20 . 8]</w:t>
      </w:r>
    </w:p>
    <w:p>
      <w:r>
        <w:rPr>
          <w:rFonts w:ascii="Gentium Plus" w:hAnsi="Gentium Plus"/>
          <w:sz w:val="24"/>
        </w:rPr>
        <w:t>καὶ ἐν τῷ πέραν τοῦ Ιορδάνου ἔδωκεν Βοσορ ἐν τῇ ἐρήμῳ ἐν τῷ πεδίῳ ἀπὸ τῆς φυλῆς Ρουβην καὶ Αρημωθ ἐν τῇ Γαλααδ ἐκ τῆς φυλῆς Γαδ καὶ τὴν Γαυλων ἐν τῇ Βασανίτιδι ἐκ τῆς φυλῆς Μανασση.</w:t>
      </w:r>
    </w:p>
    <w:p>
      <w:r>
        <w:rPr>
          <w:rFonts w:ascii="Courier New" w:hAnsi="Courier New"/>
          <w:color w:val="555555"/>
          <w:sz w:val="20"/>
        </w:rPr>
        <w:t>[JosVA . 20 . 9]</w:t>
      </w:r>
    </w:p>
    <w:p>
      <w:r>
        <w:rPr>
          <w:rFonts w:ascii="Gentium Plus" w:hAnsi="Gentium Plus"/>
          <w:sz w:val="24"/>
        </w:rPr>
        <w:t>αὗται αἱ πόλεις αἱ ἐπίκλητοι τοῖς υἱοῖς Ισραηλ καὶ τῷ προσηλύτῳ τῷ προσκειμένῳ ἐν αὐτοῖς καταφυγεῖν ἐκεῖ παντὶ παίοντι ψυχὴν ἀκουσίως, ἵνα μὴ ἀποθάνῃ ἐν χειρὶ τοῦ ἀγχιστεύοντος τὸ αἷμα, ἕως ἂν καταστῇ ἔναντι τῆς συναγωγῆς</w:t>
      </w:r>
    </w:p>
    <w:p>
      <w:r>
        <w:rPr>
          <w:rFonts w:ascii="Courier New" w:hAnsi="Courier New"/>
          <w:color w:val="555555"/>
          <w:sz w:val="20"/>
        </w:rPr>
        <w:t>[5]</w:t>
      </w:r>
    </w:p>
    <w:p>
      <w:r>
        <w:rPr>
          <w:rFonts w:ascii="Gentium Plus" w:hAnsi="Gentium Plus"/>
          <w:sz w:val="24"/>
        </w:rPr>
        <w:t>εἰς κρίσιν.</w:t>
      </w:r>
    </w:p>
    <w:p>
      <w:r>
        <w:rPr>
          <w:rFonts w:ascii="Courier New" w:hAnsi="Courier New"/>
          <w:color w:val="555555"/>
          <w:sz w:val="20"/>
        </w:rPr>
        <w:t>[JosVA . 21 . 1]</w:t>
      </w:r>
    </w:p>
    <w:p>
      <w:r>
        <w:rPr>
          <w:rFonts w:ascii="Gentium Plus" w:hAnsi="Gentium Plus"/>
          <w:sz w:val="24"/>
        </w:rPr>
        <w:t>Καὶ προσήλθοσαν οἱ ἀρχιπατριῶται τῶν υἱῶν Λευι πρὸς Ελε‐ αζαρ τὸν ἱερέα καὶ πρὸς Ἰησοῦν τὸν τοῦ Ναυη καὶ πρὸς τοὺς ἀρχιφύλους πατριῶν ἐκ τῶν φυλῶν Ισραηλ</w:t>
      </w:r>
    </w:p>
    <w:p>
      <w:r>
        <w:rPr>
          <w:rFonts w:ascii="Courier New" w:hAnsi="Courier New"/>
          <w:color w:val="555555"/>
          <w:sz w:val="20"/>
        </w:rPr>
        <w:t>[JosVA . 21 . 2]</w:t>
      </w:r>
    </w:p>
    <w:p>
      <w:r>
        <w:rPr>
          <w:rFonts w:ascii="Gentium Plus" w:hAnsi="Gentium Plus"/>
          <w:sz w:val="24"/>
        </w:rPr>
        <w:t>καὶ εἶπον πρὸς αὐ‐ τοὺς ἐν Σηλω ἐν γῇ Χανααν λέγοντες Ἐνετείλατο κύριος ἐν χειρὶ Μωυσῆ δοῦναι ἡμῖν πόλεις κατοικεῖν καὶ τὰ περισπόρια τοῖς κτή‐ νεσιν ἡμῶν.</w:t>
      </w:r>
    </w:p>
    <w:p>
      <w:r>
        <w:rPr>
          <w:rFonts w:ascii="Courier New" w:hAnsi="Courier New"/>
          <w:color w:val="555555"/>
          <w:sz w:val="20"/>
        </w:rPr>
        <w:t>[JosVA . 21 . 3]</w:t>
      </w:r>
    </w:p>
    <w:p>
      <w:r>
        <w:rPr>
          <w:rFonts w:ascii="Gentium Plus" w:hAnsi="Gentium Plus"/>
          <w:sz w:val="24"/>
        </w:rPr>
        <w:t>καὶ ἔδωκαν οἱ υἱοὶ Ισραηλ τοῖς Λευίταις ἐν τῷ κατακληρονομεῖν διὰ προστάγματος κυρίου τὰς πόλεις καὶ τὰ περι‐ σπόρια αὐτῶν.</w:t>
      </w:r>
    </w:p>
    <w:p>
      <w:r>
        <w:rPr>
          <w:rFonts w:ascii="Courier New" w:hAnsi="Courier New"/>
          <w:color w:val="555555"/>
          <w:sz w:val="20"/>
        </w:rPr>
        <w:t>[JosVA . 21 . 4]</w:t>
      </w:r>
    </w:p>
    <w:p>
      <w:r>
        <w:rPr>
          <w:rFonts w:ascii="Gentium Plus" w:hAnsi="Gentium Plus"/>
          <w:sz w:val="24"/>
        </w:rPr>
        <w:t>καὶ ἐξῆλθεν ὁ κλῆρος τῷ δήμῳ Κααθ, καὶ ἐγένετο τοῖς υἱοῖς Ααρων τοῖς ἱερεῦσιν τοῖς Λευίταις ἀπὸ φυλῆς Ιουδα καὶ ἀπὸ φυλῆς Συμεων καὶ ἀπὸ φυλῆς Βενιαμιν κληρωτὶ πόλεις δέκα τρεῖς</w:t>
      </w:r>
    </w:p>
    <w:p>
      <w:r>
        <w:rPr>
          <w:rFonts w:ascii="Courier New" w:hAnsi="Courier New"/>
          <w:color w:val="555555"/>
          <w:sz w:val="20"/>
        </w:rPr>
        <w:t>[JosVA . 21 . 5]</w:t>
      </w:r>
    </w:p>
    <w:p>
      <w:r>
        <w:rPr>
          <w:rFonts w:ascii="Gentium Plus" w:hAnsi="Gentium Plus"/>
          <w:sz w:val="24"/>
        </w:rPr>
        <w:t>καὶ τοῖς υἱοῖς Κααθ τοῖς καταλελειμμένοις ἐκ τῆς φυλῆς Εφραιμ καὶ ἐκ τῆς φυλῆς Δαν καὶ ἀπὸ τοῦ ἡμίσους φυλῆς Μα‐ νασση κληρωτὶ πόλεις δέκα·</w:t>
      </w:r>
    </w:p>
    <w:p>
      <w:r>
        <w:rPr>
          <w:rFonts w:ascii="Courier New" w:hAnsi="Courier New"/>
          <w:color w:val="555555"/>
          <w:sz w:val="20"/>
        </w:rPr>
        <w:t>[JosVA . 21 . 6]</w:t>
      </w:r>
    </w:p>
    <w:p>
      <w:r>
        <w:rPr>
          <w:rFonts w:ascii="Gentium Plus" w:hAnsi="Gentium Plus"/>
          <w:sz w:val="24"/>
        </w:rPr>
        <w:t>καὶ τοῖς υἱοῖς Γεδσων ἀπὸ τῆς φυ‐ λῆς Ισσαχαρ καὶ ἀπὸ τῆς φυλῆς Ασηρ καὶ ἀπὸ τῆς φυλῆς Νε‐ φθαλι καὶ ἀπὸ τοῦ ἡμίσους φυλῆς Μανασση ἐν τῷ Βασαν πόλεις δέκα τρεῖς·</w:t>
      </w:r>
    </w:p>
    <w:p>
      <w:r>
        <w:rPr>
          <w:rFonts w:ascii="Courier New" w:hAnsi="Courier New"/>
          <w:color w:val="555555"/>
          <w:sz w:val="20"/>
        </w:rPr>
        <w:t>[JosVA . 21 . 7]</w:t>
      </w:r>
    </w:p>
    <w:p>
      <w:r>
        <w:rPr>
          <w:rFonts w:ascii="Gentium Plus" w:hAnsi="Gentium Plus"/>
          <w:sz w:val="24"/>
        </w:rPr>
        <w:t>καὶ τοῖς υἱοῖς Μεραρι κατὰ δήμους αὐτῶν ἀπὸ φυ‐ λῆς Ρουβην καὶ ἀπὸ φυλῆς Γαδ καὶ ἀπὸ φυλῆς Ζαβουλων κλη‐ ρωτὶ πόλεις δώδεκα.</w:t>
      </w:r>
    </w:p>
    <w:p>
      <w:r>
        <w:rPr>
          <w:rFonts w:ascii="Courier New" w:hAnsi="Courier New"/>
          <w:color w:val="555555"/>
          <w:sz w:val="20"/>
        </w:rPr>
        <w:t>[JosVA . 21 . 8]</w:t>
      </w:r>
    </w:p>
    <w:p>
      <w:r>
        <w:rPr>
          <w:rFonts w:ascii="Gentium Plus" w:hAnsi="Gentium Plus"/>
          <w:sz w:val="24"/>
        </w:rPr>
        <w:t>Καὶ ἔδωκαν οἱ υἱοὶ Ισραηλ τοῖς Λευίταις τὰς πόλεις καὶ τὰ περισπόρια αὐτῶν, ὃν τρόπον ἐνετείλατο κύριος τῷ Μωυσῇ, κλη‐ ρωτί.</w:t>
      </w:r>
    </w:p>
    <w:p>
      <w:r>
        <w:rPr>
          <w:rFonts w:ascii="Courier New" w:hAnsi="Courier New"/>
          <w:color w:val="555555"/>
          <w:sz w:val="20"/>
        </w:rPr>
        <w:t>[JosVA . 21 . 9]</w:t>
      </w:r>
    </w:p>
    <w:p>
      <w:r>
        <w:rPr>
          <w:rFonts w:ascii="Gentium Plus" w:hAnsi="Gentium Plus"/>
          <w:sz w:val="24"/>
        </w:rPr>
        <w:t>καὶ ἔδωκεν ἡ φυλὴ υἱῶν Ιουδα καὶ ἡ φυλὴ υἱῶν Συμεων καὶ ἀπὸ τῆς φυλῆς υἱῶν Βενιαμιν τὰς πόλεις, καὶ ἐπεκλήθησαν</w:t>
      </w:r>
    </w:p>
    <w:p>
      <w:r>
        <w:rPr>
          <w:rFonts w:ascii="Courier New" w:hAnsi="Courier New"/>
          <w:color w:val="555555"/>
          <w:sz w:val="20"/>
        </w:rPr>
        <w:t>[JosVA . 21 . 10]</w:t>
      </w:r>
    </w:p>
    <w:p>
      <w:r>
        <w:rPr>
          <w:rFonts w:ascii="Gentium Plus" w:hAnsi="Gentium Plus"/>
          <w:sz w:val="24"/>
        </w:rPr>
        <w:t>τοῖς υἱοῖς Ααρων ἀπὸ τοῦ δήμου τοῦ Κααθ τῶν υἱῶν Λευι, ὅτι τούτοις ἐγενήθη ὁ κλῆρος.</w:t>
      </w:r>
    </w:p>
    <w:p>
      <w:r>
        <w:rPr>
          <w:rFonts w:ascii="Courier New" w:hAnsi="Courier New"/>
          <w:color w:val="555555"/>
          <w:sz w:val="20"/>
        </w:rPr>
        <w:t>[JosVA . 21 . 11]</w:t>
      </w:r>
    </w:p>
    <w:p>
      <w:r>
        <w:rPr>
          <w:rFonts w:ascii="Gentium Plus" w:hAnsi="Gentium Plus"/>
          <w:sz w:val="24"/>
        </w:rPr>
        <w:t>καὶ ἔδωκεν αὐτοῖς τὴν Καριαθαρβοκ μητρόπολιν τῶν Ενακ (αὕτη ἐστὶν Χεβρων) ἐν τῷ ὄρει Ιουδα· τὰ δὲ περισπόρια κύκλῳ αὐτῆς</w:t>
      </w:r>
    </w:p>
    <w:p>
      <w:r>
        <w:rPr>
          <w:rFonts w:ascii="Courier New" w:hAnsi="Courier New"/>
          <w:color w:val="555555"/>
          <w:sz w:val="20"/>
        </w:rPr>
        <w:t>[JosVA . 21 . 12]</w:t>
      </w:r>
    </w:p>
    <w:p>
      <w:r>
        <w:rPr>
          <w:rFonts w:ascii="Gentium Plus" w:hAnsi="Gentium Plus"/>
          <w:sz w:val="24"/>
        </w:rPr>
        <w:t>καὶ τοὺς ἀγροὺς τῆς πόλεως καὶ τὰς κώμας αὐτῆς ἔδωκεν Ἰησοῦς τοῖς υἱοῖς Χαλεβ υἱοῦ Ιεφοννη ἐν κατασχέσει·</w:t>
      </w:r>
    </w:p>
    <w:p>
      <w:r>
        <w:rPr>
          <w:rFonts w:ascii="Courier New" w:hAnsi="Courier New"/>
          <w:color w:val="555555"/>
          <w:sz w:val="20"/>
        </w:rPr>
        <w:t>[JosVA . 21 . 13]</w:t>
      </w:r>
    </w:p>
    <w:p>
      <w:r>
        <w:rPr>
          <w:rFonts w:ascii="Gentium Plus" w:hAnsi="Gentium Plus"/>
          <w:sz w:val="24"/>
        </w:rPr>
        <w:t>καὶ τοῖς υἱοῖς Ααρων τὴν πόλιν φυγαδευτήριον τῷ φονεύσαντι τὴν Χεβρων καὶ τὰ ἀφωρισμένα τὰ σὺν αὐτῇ καὶ τὴν Λεμνα καὶ τὰ ἀφωρισμένα τὰ πρὸς αὐτῇ</w:t>
      </w:r>
    </w:p>
    <w:p>
      <w:r>
        <w:rPr>
          <w:rFonts w:ascii="Courier New" w:hAnsi="Courier New"/>
          <w:color w:val="555555"/>
          <w:sz w:val="20"/>
        </w:rPr>
        <w:t>[JosVA . 21 . 14]</w:t>
      </w:r>
    </w:p>
    <w:p>
      <w:r>
        <w:rPr>
          <w:rFonts w:ascii="Gentium Plus" w:hAnsi="Gentium Plus"/>
          <w:sz w:val="24"/>
        </w:rPr>
        <w:t>καὶ τὴν Αιλωμ καὶ τὰ ἀφωρισμένα αὐτῇ καὶ τὴν Τεμα καὶ τὰ ἀφωρισμένα αὐτῇ</w:t>
      </w:r>
    </w:p>
    <w:p>
      <w:r>
        <w:rPr>
          <w:rFonts w:ascii="Courier New" w:hAnsi="Courier New"/>
          <w:color w:val="555555"/>
          <w:sz w:val="20"/>
        </w:rPr>
        <w:t>[JosVA . 21 . 15]</w:t>
      </w:r>
    </w:p>
    <w:p>
      <w:r>
        <w:rPr>
          <w:rFonts w:ascii="Gentium Plus" w:hAnsi="Gentium Plus"/>
          <w:sz w:val="24"/>
        </w:rPr>
        <w:t>καὶ τὴν Γελλα καὶ τὰ ἀφωρισμένα αὐτῇ καὶ τὴν Δαβιρ καὶ τὰ ἀφω‐ ρισμένα αὐτῇ</w:t>
      </w:r>
    </w:p>
    <w:p>
      <w:r>
        <w:rPr>
          <w:rFonts w:ascii="Courier New" w:hAnsi="Courier New"/>
          <w:color w:val="555555"/>
          <w:sz w:val="20"/>
        </w:rPr>
        <w:t>[JosVA . 21 . 16]</w:t>
      </w:r>
    </w:p>
    <w:p>
      <w:r>
        <w:rPr>
          <w:rFonts w:ascii="Gentium Plus" w:hAnsi="Gentium Plus"/>
          <w:sz w:val="24"/>
        </w:rPr>
        <w:t>καὶ Ασα καὶ τὰ ἀφωρισμένα αὐτῇ καὶ Τανυ καὶ τὰ ἀφωρισμένα αὐτῇ καὶ Βαιθσαμυς καὶ τὰ ἀφωρισμένα αὐτῇ, πόλεις ἐννέα παρὰ τῶν δύο φυλῶν τούτων.</w:t>
      </w:r>
    </w:p>
    <w:p>
      <w:r>
        <w:rPr>
          <w:rFonts w:ascii="Courier New" w:hAnsi="Courier New"/>
          <w:color w:val="555555"/>
          <w:sz w:val="20"/>
        </w:rPr>
        <w:t>[JosVA . 21 . 17]</w:t>
      </w:r>
    </w:p>
    <w:p>
      <w:r>
        <w:rPr>
          <w:rFonts w:ascii="Gentium Plus" w:hAnsi="Gentium Plus"/>
          <w:sz w:val="24"/>
        </w:rPr>
        <w:t>καὶ παρὰ τῆς φυ‐</w:t>
      </w:r>
    </w:p>
    <w:p>
      <w:r>
        <w:rPr>
          <w:rFonts w:ascii="Courier New" w:hAnsi="Courier New"/>
          <w:color w:val="555555"/>
          <w:sz w:val="20"/>
        </w:rPr>
        <w:t>[JosVA . 21 . 18]</w:t>
      </w:r>
    </w:p>
    <w:p>
      <w:r>
        <w:rPr>
          <w:rFonts w:ascii="Gentium Plus" w:hAnsi="Gentium Plus"/>
          <w:sz w:val="24"/>
        </w:rPr>
        <w:t>καὶ Αναθωθ καὶ τὰ ἀφωρισμένα αὐτῇ καὶ Γαμαλα καὶ τὰ ἀφωρισμένα αὐτῇ, πόλεις τέσσαρες.</w:t>
      </w:r>
    </w:p>
    <w:p>
      <w:r>
        <w:rPr>
          <w:rFonts w:ascii="Courier New" w:hAnsi="Courier New"/>
          <w:color w:val="555555"/>
          <w:sz w:val="20"/>
        </w:rPr>
        <w:t>[JosVA . 21 . 19]</w:t>
      </w:r>
    </w:p>
    <w:p>
      <w:r>
        <w:rPr>
          <w:rFonts w:ascii="Gentium Plus" w:hAnsi="Gentium Plus"/>
          <w:sz w:val="24"/>
        </w:rPr>
        <w:t>πᾶσαι αἱ πόλεις υἱῶν Ααρων τῶν ἱερέων δέκα τρεῖς.</w:t>
      </w:r>
    </w:p>
    <w:p>
      <w:r>
        <w:rPr>
          <w:rFonts w:ascii="Courier New" w:hAnsi="Courier New"/>
          <w:color w:val="555555"/>
          <w:sz w:val="20"/>
        </w:rPr>
        <w:t>[JosVA . 21 . 20]</w:t>
      </w:r>
    </w:p>
    <w:p>
      <w:r>
        <w:rPr>
          <w:rFonts w:ascii="Gentium Plus" w:hAnsi="Gentium Plus"/>
          <w:sz w:val="24"/>
        </w:rPr>
        <w:t>Καὶ τοῖς δήμοις υἱοῖς Κααθ τοῖς Λευίταις τοῖς καταλελειμμένοις ἀπὸ τῶν υἱῶν Κααθ καὶ ἐγενήθη πόλις τῶν ὁρίων αὐτῶν ἀπὸ φυ‐ λῆς Εφραιμ,</w:t>
      </w:r>
    </w:p>
    <w:p>
      <w:r>
        <w:rPr>
          <w:rFonts w:ascii="Courier New" w:hAnsi="Courier New"/>
          <w:color w:val="555555"/>
          <w:sz w:val="20"/>
        </w:rPr>
        <w:t>[JosVA . 21 . 21]</w:t>
      </w:r>
    </w:p>
    <w:p>
      <w:r>
        <w:rPr>
          <w:rFonts w:ascii="Gentium Plus" w:hAnsi="Gentium Plus"/>
          <w:sz w:val="24"/>
        </w:rPr>
        <w:t>καὶ ἔδωκαν αὐτοῖς τὴν πόλιν τοῦ φυγαδευτηρίου τὴν τοῦ φονεύσαντος τὴν Συχεμ καὶ τὰ ἀφωρισμένα αὐτῇ καὶ Γαζαρα καὶ τὰ πρὸς αὐτὴν καὶ τὰ ἀφωρισμένα αὐτῇ</w:t>
      </w:r>
    </w:p>
    <w:p>
      <w:r>
        <w:rPr>
          <w:rFonts w:ascii="Courier New" w:hAnsi="Courier New"/>
          <w:color w:val="555555"/>
          <w:sz w:val="20"/>
        </w:rPr>
        <w:t>[JosVA . 21 . 22]</w:t>
      </w:r>
    </w:p>
    <w:p>
      <w:r>
        <w:rPr>
          <w:rFonts w:ascii="Gentium Plus" w:hAnsi="Gentium Plus"/>
          <w:sz w:val="24"/>
        </w:rPr>
        <w:t>καὶ τὴν Καβσαϊμ καὶ τὰ ἀφωρισμένα τὰ πρὸς αὐτῇ καὶ τὴν ἄνω Βαιθωρων καὶ τὰ ἀφωρισμένα αὐτῇ, πόλεις τέσσαρες.</w:t>
      </w:r>
    </w:p>
    <w:p>
      <w:r>
        <w:rPr>
          <w:rFonts w:ascii="Courier New" w:hAnsi="Courier New"/>
          <w:color w:val="555555"/>
          <w:sz w:val="20"/>
        </w:rPr>
        <w:t>[JosVA . 21 . 23]</w:t>
      </w:r>
    </w:p>
    <w:p>
      <w:r>
        <w:rPr>
          <w:rFonts w:ascii="Gentium Plus" w:hAnsi="Gentium Plus"/>
          <w:sz w:val="24"/>
        </w:rPr>
        <w:t>καὶ ἐκ τῆς φυλῆς Δαν τὴν Ελκωθαιμ καὶ τὰ ἀφωρισμένα αὐτῇ καὶ τὴν Γεθεδαν καὶ τὰ ἀφωρισμένα αὐτῇ</w:t>
      </w:r>
    </w:p>
    <w:p>
      <w:r>
        <w:rPr>
          <w:rFonts w:ascii="Courier New" w:hAnsi="Courier New"/>
          <w:color w:val="555555"/>
          <w:sz w:val="20"/>
        </w:rPr>
        <w:t>[JosVA . 21 . 24]</w:t>
      </w:r>
    </w:p>
    <w:p>
      <w:r>
        <w:rPr>
          <w:rFonts w:ascii="Gentium Plus" w:hAnsi="Gentium Plus"/>
          <w:sz w:val="24"/>
        </w:rPr>
        <w:t>καὶ Αιλων καὶ τὰ ἀφωρισμένα αὐτῇ καὶ Γεθε‐ ρεμμων καὶ τὰ ἀφωρισμένα αὐτῇ, πόλεις τέσσαρες.</w:t>
      </w:r>
    </w:p>
    <w:p>
      <w:r>
        <w:rPr>
          <w:rFonts w:ascii="Courier New" w:hAnsi="Courier New"/>
          <w:color w:val="555555"/>
          <w:sz w:val="20"/>
        </w:rPr>
        <w:t>[JosVA . 21 . 25]</w:t>
      </w:r>
    </w:p>
    <w:p>
      <w:r>
        <w:rPr>
          <w:rFonts w:ascii="Gentium Plus" w:hAnsi="Gentium Plus"/>
          <w:sz w:val="24"/>
        </w:rPr>
        <w:t>καὶ ἀπὸ τοῦ ἡμίσους φυλῆς Μανασση τὴν Ταναχ καὶ τὰ ἀφωρισμένα αὐτῇ καὶ τὴν Ιεβαθα καὶ τὰ ἀφωρισμένα αὐτῇ, πόλεις δύο.</w:t>
      </w:r>
    </w:p>
    <w:p>
      <w:r>
        <w:rPr>
          <w:rFonts w:ascii="Courier New" w:hAnsi="Courier New"/>
          <w:color w:val="555555"/>
          <w:sz w:val="20"/>
        </w:rPr>
        <w:t>[JosVA . 21 . 26]</w:t>
      </w:r>
    </w:p>
    <w:p>
      <w:r>
        <w:rPr>
          <w:rFonts w:ascii="Gentium Plus" w:hAnsi="Gentium Plus"/>
          <w:sz w:val="24"/>
        </w:rPr>
        <w:t>πᾶσαι πόλεις δέκα καὶ τὰ ἀφωρισμένα τὰ πρὸς αὐταῖς τοῖς δήμοις υἱῶν Κααθ τοῖς ὑπολελειμμένοις.</w:t>
      </w:r>
    </w:p>
    <w:p>
      <w:r>
        <w:rPr>
          <w:rFonts w:ascii="Courier New" w:hAnsi="Courier New"/>
          <w:color w:val="555555"/>
          <w:sz w:val="20"/>
        </w:rPr>
        <w:t>[JosVA . 21 . 27]</w:t>
      </w:r>
    </w:p>
    <w:p>
      <w:r>
        <w:rPr>
          <w:rFonts w:ascii="Gentium Plus" w:hAnsi="Gentium Plus"/>
          <w:sz w:val="24"/>
        </w:rPr>
        <w:t>Καὶ τοῖς υἱοῖς Γεδσων τοῖς Λευίταις ἐκ τοῦ ἡμίσους φυλῆς Μανασση τὰς πόλεις τὰς ἀφωρισμένας τοῖς φονεύσασι, τὴν Γαυ‐ λων ἐν τῇ Βασανίτιδι καὶ τὰ ἀφωρισμένα αὐτῇ καὶ τὴν Βοσοραν καὶ τὰ ἀφωρισμένα αὐτῇ, πόλεις δύο</w:t>
      </w:r>
    </w:p>
    <w:p>
      <w:r>
        <w:rPr>
          <w:rFonts w:ascii="Courier New" w:hAnsi="Courier New"/>
          <w:color w:val="555555"/>
          <w:sz w:val="20"/>
        </w:rPr>
        <w:t>[JosVA . 21 . 28]</w:t>
      </w:r>
    </w:p>
    <w:p>
      <w:r>
        <w:rPr>
          <w:rFonts w:ascii="Gentium Plus" w:hAnsi="Gentium Plus"/>
          <w:sz w:val="24"/>
        </w:rPr>
        <w:t>καὶ ἐκ τῆς φυλῆς Ισσαχαρ τὴν Κισων καὶ τὰ ἀφωρισμένα αὐτῇ καὶ Δεββα καὶ τὰ ἀφωρι‐ σμένα αὐτῇ</w:t>
      </w:r>
    </w:p>
    <w:p>
      <w:r>
        <w:rPr>
          <w:rFonts w:ascii="Courier New" w:hAnsi="Courier New"/>
          <w:color w:val="555555"/>
          <w:sz w:val="20"/>
        </w:rPr>
        <w:t>[JosVA . 21 . 29]</w:t>
      </w:r>
    </w:p>
    <w:p>
      <w:r>
        <w:rPr>
          <w:rFonts w:ascii="Gentium Plus" w:hAnsi="Gentium Plus"/>
          <w:sz w:val="24"/>
        </w:rPr>
        <w:t>καὶ τὴν Ρεμμαθ καὶ τὰ ἀφωρισμένα αὐτῇ καὶ Πηγὴν γραμμάτων καὶ τὰ ἀφωρισμένα αὐτῇ, πόλεις τέσσαρες.</w:t>
      </w:r>
    </w:p>
    <w:p>
      <w:r>
        <w:rPr>
          <w:rFonts w:ascii="Courier New" w:hAnsi="Courier New"/>
          <w:color w:val="555555"/>
          <w:sz w:val="20"/>
        </w:rPr>
        <w:t>[JosVA . 21 . 30]</w:t>
      </w:r>
    </w:p>
    <w:p>
      <w:r>
        <w:rPr>
          <w:rFonts w:ascii="Gentium Plus" w:hAnsi="Gentium Plus"/>
          <w:sz w:val="24"/>
        </w:rPr>
        <w:t>καὶ ἐκ τῆς φυλῆς Ασηρ τὴν Βασελλαν καὶ τὰ ἀφωρισμένα αὐτῇ καὶ Δαββων καὶ τὰ ἀφωρισμένα αὐτῇ</w:t>
      </w:r>
    </w:p>
    <w:p>
      <w:r>
        <w:rPr>
          <w:rFonts w:ascii="Courier New" w:hAnsi="Courier New"/>
          <w:color w:val="555555"/>
          <w:sz w:val="20"/>
        </w:rPr>
        <w:t>[JosVA . 21 . 31]</w:t>
      </w:r>
    </w:p>
    <w:p>
      <w:r>
        <w:rPr>
          <w:rFonts w:ascii="Gentium Plus" w:hAnsi="Gentium Plus"/>
          <w:sz w:val="24"/>
        </w:rPr>
        <w:t>καὶ Χελκατ καὶ τὰ ἀφωρισμένα αὐτῇ καὶ Ρααβ καὶ τὰ ἀφωρισμένα αὐτῇ, πόλεις τέσσαρες.</w:t>
      </w:r>
    </w:p>
    <w:p>
      <w:r>
        <w:rPr>
          <w:rFonts w:ascii="Courier New" w:hAnsi="Courier New"/>
          <w:color w:val="555555"/>
          <w:sz w:val="20"/>
        </w:rPr>
        <w:t>[JosVA . 21 . 32]</w:t>
      </w:r>
    </w:p>
    <w:p>
      <w:r>
        <w:rPr>
          <w:rFonts w:ascii="Gentium Plus" w:hAnsi="Gentium Plus"/>
          <w:sz w:val="24"/>
        </w:rPr>
        <w:t>καὶ ἐκ τῆς φυλῆς Νεφθαλι τὴν πόλιν τὴν ἀφωρισμένην τῷ φονεύσαντι τὴν</w:t>
      </w:r>
    </w:p>
    <w:p>
      <w:r>
        <w:rPr>
          <w:rFonts w:ascii="Courier New" w:hAnsi="Courier New"/>
          <w:color w:val="555555"/>
          <w:sz w:val="20"/>
        </w:rPr>
        <w:t>[5]</w:t>
      </w:r>
    </w:p>
    <w:p>
      <w:r>
        <w:rPr>
          <w:rFonts w:ascii="Gentium Plus" w:hAnsi="Gentium Plus"/>
          <w:sz w:val="24"/>
        </w:rPr>
        <w:t>τρεῖς.</w:t>
      </w:r>
    </w:p>
    <w:p>
      <w:r>
        <w:rPr>
          <w:rFonts w:ascii="Courier New" w:hAnsi="Courier New"/>
          <w:color w:val="555555"/>
          <w:sz w:val="20"/>
        </w:rPr>
        <w:t>[JosVA . 21 . 33]</w:t>
      </w:r>
    </w:p>
    <w:p>
      <w:r>
        <w:rPr>
          <w:rFonts w:ascii="Gentium Plus" w:hAnsi="Gentium Plus"/>
          <w:sz w:val="24"/>
        </w:rPr>
        <w:t>πᾶσαι αἱ πόλεις τοῦ Γεδσων κατὰ δήμους αὐτῶν πόλεις δέκα τρεῖς.</w:t>
      </w:r>
    </w:p>
    <w:p>
      <w:r>
        <w:rPr>
          <w:rFonts w:ascii="Courier New" w:hAnsi="Courier New"/>
          <w:color w:val="555555"/>
          <w:sz w:val="20"/>
        </w:rPr>
        <w:t>[JosVA . 21 . 34]</w:t>
      </w:r>
    </w:p>
    <w:p>
      <w:r>
        <w:rPr>
          <w:rFonts w:ascii="Gentium Plus" w:hAnsi="Gentium Plus"/>
          <w:sz w:val="24"/>
        </w:rPr>
        <w:t>Καὶ τῷ δήμῳ υἱῶν Μεραρι τοῖς Λευίταις τοῖς λοιποῖς ἐκ τῆς φυλῆς υἱῶν Ζαβουλων τὴν Μααν καὶ τὰ περισπόρια αὐτῆς καὶ τὴν Καδης καὶ τὰ περισπόρια αὐτῆς</w:t>
      </w:r>
    </w:p>
    <w:p>
      <w:r>
        <w:rPr>
          <w:rFonts w:ascii="Courier New" w:hAnsi="Courier New"/>
          <w:color w:val="555555"/>
          <w:sz w:val="20"/>
        </w:rPr>
        <w:t>[JosVA . 21 . 35]</w:t>
      </w:r>
    </w:p>
    <w:p>
      <w:r>
        <w:rPr>
          <w:rFonts w:ascii="Gentium Plus" w:hAnsi="Gentium Plus"/>
          <w:sz w:val="24"/>
        </w:rPr>
        <w:t>καὶ Δεμνα καὶ τὰ περισπό‐ ρια αὐτῆς καὶ Σελλα καὶ τὰ περισπόρια αὐτῆς, πόλεις τέσσαρες.</w:t>
      </w:r>
    </w:p>
    <w:p>
      <w:r>
        <w:rPr>
          <w:rFonts w:ascii="Courier New" w:hAnsi="Courier New"/>
          <w:color w:val="555555"/>
          <w:sz w:val="20"/>
        </w:rPr>
        <w:t>[JosVA . 21 . 36]</w:t>
      </w:r>
    </w:p>
    <w:p>
      <w:r>
        <w:rPr>
          <w:rFonts w:ascii="Gentium Plus" w:hAnsi="Gentium Plus"/>
          <w:sz w:val="24"/>
        </w:rPr>
        <w:t>καὶ πέραν τοῦ Ιορδάνου τοῦ κατὰ Ιεριχω ἐκ τῆς φυλῆς Ρουβην τὴν πόλιν τὸ φυγαδευτήριον τοῦ φονεύσαντος τὴν Βοσορ ἐν τῇ ἐρήμῳ τῇ Μισωρ καὶ τὰ περισπόρια αὐτῆς καὶ τὴν Ιαζηρ καὶ τὰ περισπόρια αὐτῆς</w:t>
      </w:r>
    </w:p>
    <w:p>
      <w:r>
        <w:rPr>
          <w:rFonts w:ascii="Courier New" w:hAnsi="Courier New"/>
          <w:color w:val="555555"/>
          <w:sz w:val="20"/>
        </w:rPr>
        <w:t>[JosVA . 21 . 37]</w:t>
      </w:r>
    </w:p>
    <w:p>
      <w:r>
        <w:rPr>
          <w:rFonts w:ascii="Gentium Plus" w:hAnsi="Gentium Plus"/>
          <w:sz w:val="24"/>
        </w:rPr>
        <w:t>καὶ τὴν Δεκμων καὶ τὰ περισπόρια αὐτῆς καὶ τὴν Μαφα καὶ τὰ περισπόρια αὐτῆς, πόλεις τέσσαρες.</w:t>
      </w:r>
    </w:p>
    <w:p>
      <w:r>
        <w:rPr>
          <w:rFonts w:ascii="Courier New" w:hAnsi="Courier New"/>
          <w:color w:val="555555"/>
          <w:sz w:val="20"/>
        </w:rPr>
        <w:t>[JosVA . 21 . 38]</w:t>
      </w:r>
    </w:p>
    <w:p>
      <w:r>
        <w:rPr>
          <w:rFonts w:ascii="Gentium Plus" w:hAnsi="Gentium Plus"/>
          <w:sz w:val="24"/>
        </w:rPr>
        <w:t>καὶ ἀπὸ τῆς φυλῆς Γαδ τὴν πόλιν τὸ φυγαδευτήριον τοῦ φονεύσαντος τὴν Ραμωθ ἐν τῇ Γαλααδ καὶ τὰ περισπόρια αὐτῆς καὶ τὴν Καμιν καὶ τὰ περισπόρια αὐτῆς</w:t>
      </w:r>
    </w:p>
    <w:p>
      <w:r>
        <w:rPr>
          <w:rFonts w:ascii="Courier New" w:hAnsi="Courier New"/>
          <w:color w:val="555555"/>
          <w:sz w:val="20"/>
        </w:rPr>
        <w:t>[JosVA . 21 . 39]</w:t>
      </w:r>
    </w:p>
    <w:p>
      <w:r>
        <w:rPr>
          <w:rFonts w:ascii="Gentium Plus" w:hAnsi="Gentium Plus"/>
          <w:sz w:val="24"/>
        </w:rPr>
        <w:t>καὶ τὴν Εσεβων καὶ τὰ περισπόρια αὐτῆς καὶ τὴν Ιαζηρ καὶ τὰ περισπόρια αὐτῆς· αἱ πᾶσαι πόλεις τέσσα‐ ρες.</w:t>
      </w:r>
    </w:p>
    <w:p>
      <w:r>
        <w:rPr>
          <w:rFonts w:ascii="Courier New" w:hAnsi="Courier New"/>
          <w:color w:val="555555"/>
          <w:sz w:val="20"/>
        </w:rPr>
        <w:t>[JosVA . 21 . 40]</w:t>
      </w:r>
    </w:p>
    <w:p>
      <w:r>
        <w:rPr>
          <w:rFonts w:ascii="Gentium Plus" w:hAnsi="Gentium Plus"/>
          <w:sz w:val="24"/>
        </w:rPr>
        <w:t>πᾶσαι πόλεις τοῖς υἱοῖς Μεραρι κατὰ δήμους αὐτῶν τῶν καταλελειμμένων ἀπὸ τῆς φυλῆς Λευι· καὶ ἐγενήθη τὰ ὅρια πόλεις δέκα δύο.</w:t>
      </w:r>
    </w:p>
    <w:p>
      <w:r>
        <w:rPr>
          <w:rFonts w:ascii="Courier New" w:hAnsi="Courier New"/>
          <w:color w:val="555555"/>
          <w:sz w:val="20"/>
        </w:rPr>
        <w:t>[JosVA . 21 . 41]</w:t>
      </w:r>
    </w:p>
    <w:p>
      <w:r>
        <w:rPr>
          <w:rFonts w:ascii="Gentium Plus" w:hAnsi="Gentium Plus"/>
          <w:sz w:val="24"/>
        </w:rPr>
        <w:t>Πᾶσαι αἱ πόλεις τῶν Λευιτῶν ἐν μέσῳ κατασχέσεως υἱῶν Ισραηλ τεσσαράκοντα ὀκτὼ πόλεις καὶ τὰ περισπόρια αὐτῶν</w:t>
      </w:r>
    </w:p>
    <w:p>
      <w:r>
        <w:rPr>
          <w:rFonts w:ascii="Courier New" w:hAnsi="Courier New"/>
          <w:color w:val="555555"/>
          <w:sz w:val="20"/>
        </w:rPr>
        <w:t>[JosVA . 21 . 42]</w:t>
      </w:r>
    </w:p>
    <w:p>
      <w:r>
        <w:rPr>
          <w:rFonts w:ascii="Gentium Plus" w:hAnsi="Gentium Plus"/>
          <w:sz w:val="24"/>
        </w:rPr>
        <w:t>κύ‐ κλῳ τῶν πόλεων τούτων, πόλις καὶ τὰ περισπόρια κύκλῳ τῆς πό‐ λεως πάσαις ταῖς πόλεσιν ταύταις.</w:t>
      </w:r>
    </w:p>
    <w:p>
      <w:r>
        <w:rPr>
          <w:rFonts w:ascii="Courier New" w:hAnsi="Courier New"/>
          <w:color w:val="555555"/>
          <w:sz w:val="20"/>
        </w:rPr>
        <w:t>[JosVA . 21 42a]</w:t>
      </w:r>
    </w:p>
    <w:p>
      <w:r>
        <w:rPr>
          <w:rFonts w:ascii="Gentium Plus" w:hAnsi="Gentium Plus"/>
          <w:sz w:val="24"/>
        </w:rPr>
        <w:t>Καὶ συνετέλεσεν Ἰησοῦς διαμερίσας τὴν γῆν ἐν τοῖς ὁρίοις αὐτῶν.</w:t>
      </w:r>
    </w:p>
    <w:p>
      <w:r>
        <w:rPr>
          <w:rFonts w:ascii="Courier New" w:hAnsi="Courier New"/>
          <w:color w:val="555555"/>
          <w:sz w:val="20"/>
        </w:rPr>
        <w:t>[JosVA . 21 42b]</w:t>
      </w:r>
    </w:p>
    <w:p>
      <w:r>
        <w:rPr>
          <w:rFonts w:ascii="Gentium Plus" w:hAnsi="Gentium Plus"/>
          <w:sz w:val="24"/>
        </w:rPr>
        <w:t>καὶ ἔδωκαν οἱ υἱοὶ Ισραηλ μερίδα τῷ Ἰησοῖ κατὰ πρόσταγμα κυρίου· ἔδωκαν αὐτῷ τὴν πόλιν, ἣν ᾐτήσατο· τὴν Θαμνασαραχ ἔδωκαν αὐτῷ ἐν τῷ ὄρει Εφραιμ.</w:t>
      </w:r>
    </w:p>
    <w:p>
      <w:r>
        <w:rPr>
          <w:rFonts w:ascii="Courier New" w:hAnsi="Courier New"/>
          <w:color w:val="555555"/>
          <w:sz w:val="20"/>
        </w:rPr>
        <w:t>[JosVA . 21 42c]</w:t>
      </w:r>
    </w:p>
    <w:p>
      <w:r>
        <w:rPr>
          <w:rFonts w:ascii="Gentium Plus" w:hAnsi="Gentium Plus"/>
          <w:sz w:val="24"/>
        </w:rPr>
        <w:t>καὶ ᾠκοδό‐ μησεν Ἰησοῦς τὴν πόλιν καὶ ᾤκησεν ἐν αὐτῇ.</w:t>
      </w:r>
    </w:p>
    <w:p>
      <w:r>
        <w:rPr>
          <w:rFonts w:ascii="Courier New" w:hAnsi="Courier New"/>
          <w:color w:val="555555"/>
          <w:sz w:val="20"/>
        </w:rPr>
        <w:t>[JosVA . 21 42d]</w:t>
      </w:r>
    </w:p>
    <w:p>
      <w:r>
        <w:rPr>
          <w:rFonts w:ascii="Gentium Plus" w:hAnsi="Gentium Plus"/>
          <w:sz w:val="24"/>
        </w:rPr>
        <w:t>καὶ ἔλαβεν Ἰη‐ σοῦς τὰς μαχαίρας τὰς πετρίνας, ἐν αἷς περιέτεμεν τοὺς υἱοὺς Ισραηλ τοὺς γενομένους ἐν τῇ ὁδῷ ἐν τῇ ἐρήμῳ, καὶ ἔθηκεν αὐ‐</w:t>
      </w:r>
    </w:p>
    <w:p>
      <w:r>
        <w:rPr>
          <w:rFonts w:ascii="Courier New" w:hAnsi="Courier New"/>
          <w:color w:val="555555"/>
          <w:sz w:val="20"/>
        </w:rPr>
        <w:t>[JosVA . 21 . 43]</w:t>
      </w:r>
    </w:p>
    <w:p>
      <w:r>
        <w:rPr>
          <w:rFonts w:ascii="Gentium Plus" w:hAnsi="Gentium Plus"/>
          <w:sz w:val="24"/>
        </w:rPr>
        <w:t>Καὶ ἔδωκεν κύριος τῷ Ισραηλ πᾶσαν τὴν γῆν, ἣν ὤμοσεν δοῦναι τοῖς πατράσιν αὐτῶν, καὶ κατεκληρονόμησαν αὐτὴν καὶ κατῴκησαν ἐν αὐτῇ.</w:t>
      </w:r>
    </w:p>
    <w:p>
      <w:r>
        <w:rPr>
          <w:rFonts w:ascii="Courier New" w:hAnsi="Courier New"/>
          <w:color w:val="555555"/>
          <w:sz w:val="20"/>
        </w:rPr>
        <w:t>[JosVA . 21 . 44]</w:t>
      </w:r>
    </w:p>
    <w:p>
      <w:r>
        <w:rPr>
          <w:rFonts w:ascii="Gentium Plus" w:hAnsi="Gentium Plus"/>
          <w:sz w:val="24"/>
        </w:rPr>
        <w:t>καὶ κατέπαυσεν αὐτοὺς κύριος κυκλόθεν, καθ‐ ότι ὤμοσεν τοῖς πατράσιν αὐτῶν· οὐκ ἀνέστη οὐθεὶς κατενώπιον αὐτῶν ἀπὸ πάντων τῶν ἐχθρῶν αὐτῶν· πάντας τοὺς ἐχθροὺς αὐ‐ τῶν παρέδωκεν κύριος εἰς τὰς χεῖρας αὐτῶν.</w:t>
      </w:r>
    </w:p>
    <w:p>
      <w:r>
        <w:rPr>
          <w:rFonts w:ascii="Courier New" w:hAnsi="Courier New"/>
          <w:color w:val="555555"/>
          <w:sz w:val="20"/>
        </w:rPr>
        <w:t>[JosVA . 21 . 45]</w:t>
      </w:r>
    </w:p>
    <w:p>
      <w:r>
        <w:rPr>
          <w:rFonts w:ascii="Gentium Plus" w:hAnsi="Gentium Plus"/>
          <w:sz w:val="24"/>
        </w:rPr>
        <w:t>οὐ διέπεσεν ἀπὸ πάντων τῶν ῥημάτων τῶν καλῶν, ὧν ἐλάλησεν κύριος τοῖς υἱοῖς Ισραηλ· πάντα παρεγένετο.</w:t>
      </w:r>
    </w:p>
    <w:p>
      <w:r>
        <w:rPr>
          <w:rFonts w:ascii="Courier New" w:hAnsi="Courier New"/>
          <w:color w:val="555555"/>
          <w:sz w:val="20"/>
        </w:rPr>
        <w:t>[JosVA . 22 . 1]</w:t>
      </w:r>
    </w:p>
    <w:p>
      <w:r>
        <w:rPr>
          <w:rFonts w:ascii="Gentium Plus" w:hAnsi="Gentium Plus"/>
          <w:sz w:val="24"/>
        </w:rPr>
        <w:t>Τότε συνεκάλεσεν Ἰησοῦς τοὺς υἱοὺς Ρουβην καὶ τοὺς υἱοὺς Γαδ καὶ τὸ ἥμισυ φυλῆς Μανασση</w:t>
      </w:r>
    </w:p>
    <w:p>
      <w:r>
        <w:rPr>
          <w:rFonts w:ascii="Courier New" w:hAnsi="Courier New"/>
          <w:color w:val="555555"/>
          <w:sz w:val="20"/>
        </w:rPr>
        <w:t>[JosVA . 22 . 2]</w:t>
      </w:r>
    </w:p>
    <w:p>
      <w:r>
        <w:rPr>
          <w:rFonts w:ascii="Gentium Plus" w:hAnsi="Gentium Plus"/>
          <w:sz w:val="24"/>
        </w:rPr>
        <w:t>καὶ εἶπεν αὐτοῖς Ὑμεῖς ἀκη‐ κόατε πάντα, ὅσα ἐνετείλατο ὑμῖν Μωυσῆς ὁ παῖς κυρίου, καὶ ἐπ‐ ηκούσατε τῆς φωνῆς μου κατὰ πάντα, ὅσα ἐνετειλάμην ὑμῖν.</w:t>
      </w:r>
    </w:p>
    <w:p>
      <w:r>
        <w:rPr>
          <w:rFonts w:ascii="Courier New" w:hAnsi="Courier New"/>
          <w:color w:val="555555"/>
          <w:sz w:val="20"/>
        </w:rPr>
        <w:t>[JosVA . 22 . 3]</w:t>
      </w:r>
    </w:p>
    <w:p>
      <w:r>
        <w:rPr>
          <w:rFonts w:ascii="Gentium Plus" w:hAnsi="Gentium Plus"/>
          <w:sz w:val="24"/>
        </w:rPr>
        <w:t>οὐκ ἐγκαταλελοίπατε τοὺς ἀδελφοὺς ὑμῶν ταύτας τὰς ἡμέρας καὶ πλεί‐ ους ἕως τῆς σήμερον ἡμέρας· ἐφυλάξασθε τὴν ἐντολὴν κυρίου τοῦ θεοῦ ὑμῶν.</w:t>
      </w:r>
    </w:p>
    <w:p>
      <w:r>
        <w:rPr>
          <w:rFonts w:ascii="Courier New" w:hAnsi="Courier New"/>
          <w:color w:val="555555"/>
          <w:sz w:val="20"/>
        </w:rPr>
        <w:t>[JosVA . 22 . 4]</w:t>
      </w:r>
    </w:p>
    <w:p>
      <w:r>
        <w:rPr>
          <w:rFonts w:ascii="Gentium Plus" w:hAnsi="Gentium Plus"/>
          <w:sz w:val="24"/>
        </w:rPr>
        <w:t>νῦν δὲ κατέπαυσεν κύριος ὁ θεὸς ἡμῶν τοὺς ἀδελφοὺς ἡμῶν, ὃν τρόπον εἶπεν αὐτοῖς· νῦν οὖν ἀποστραφέντες ἀπέλθατε εἰς τοὺς οἴκους ὑμῶν καὶ εἰς τὴν γῆν τῆς κατασχέσεως ὑμῶν, ἣν ἔδωκεν ὑμῖν Μωυσῆς ἐν τῷ πέραν τοῦ Ιορδάνου.</w:t>
      </w:r>
    </w:p>
    <w:p>
      <w:r>
        <w:rPr>
          <w:rFonts w:ascii="Courier New" w:hAnsi="Courier New"/>
          <w:color w:val="555555"/>
          <w:sz w:val="20"/>
        </w:rPr>
        <w:t>[JosVA . 22 . 5]</w:t>
      </w:r>
    </w:p>
    <w:p>
      <w:r>
        <w:rPr>
          <w:rFonts w:ascii="Gentium Plus" w:hAnsi="Gentium Plus"/>
          <w:sz w:val="24"/>
        </w:rPr>
        <w:t>ἀλλὰ φυλάξασθε ποιεῖν σφόδρα τὰς ἐντολὰς καὶ τὸν νόμον, ὃν ἐνετεί‐ λατο ἡμῖν ποιεῖν Μωυσῆς ὁ παῖς κυρίου, ἀγαπᾶν κύριον τὸν θεὸν ὑμῶν, πορεύεσθαι πάσαις ταῖς ὁδοῖς αὐτοῦ, φυλάξασθαι τὰς ἐντο‐</w:t>
      </w:r>
    </w:p>
    <w:p>
      <w:r>
        <w:rPr>
          <w:rFonts w:ascii="Courier New" w:hAnsi="Courier New"/>
          <w:color w:val="555555"/>
          <w:sz w:val="20"/>
        </w:rPr>
        <w:t>[5]</w:t>
      </w:r>
    </w:p>
    <w:p>
      <w:r>
        <w:rPr>
          <w:rFonts w:ascii="Gentium Plus" w:hAnsi="Gentium Plus"/>
          <w:sz w:val="24"/>
        </w:rPr>
        <w:t>λὰς αὐτοῦ καὶ προσκεῖσθαι αὐτῷ καὶ λατρεύειν αὐτῷ ἐξ ὅλης τῆς διανοίας ὑμῶν καὶ ἐξ ὅλης τῆς ψυχῆς ὑμῶν.</w:t>
      </w:r>
    </w:p>
    <w:p>
      <w:r>
        <w:rPr>
          <w:rFonts w:ascii="Courier New" w:hAnsi="Courier New"/>
          <w:color w:val="555555"/>
          <w:sz w:val="20"/>
        </w:rPr>
        <w:t>[JosVA . 22 . 6]</w:t>
      </w:r>
    </w:p>
    <w:p>
      <w:r>
        <w:rPr>
          <w:rFonts w:ascii="Gentium Plus" w:hAnsi="Gentium Plus"/>
          <w:sz w:val="24"/>
        </w:rPr>
        <w:t>καὶ ηὐλόγησεν αὐ‐ τοὺς Ἰησοῦς καὶ ἐξαπέστειλεν αὐτούς, καὶ ἐπορεύθησαν εἰς τοὺς οἴκους αὐτῶν. —</w:t>
      </w:r>
    </w:p>
    <w:p>
      <w:r>
        <w:rPr>
          <w:rFonts w:ascii="Courier New" w:hAnsi="Courier New"/>
          <w:color w:val="555555"/>
          <w:sz w:val="20"/>
        </w:rPr>
        <w:t>[JosVA . 22 . 7]</w:t>
      </w:r>
    </w:p>
    <w:p>
      <w:r>
        <w:rPr>
          <w:rFonts w:ascii="Gentium Plus" w:hAnsi="Gentium Plus"/>
          <w:sz w:val="24"/>
        </w:rPr>
        <w:t>καὶ τῷ ἡμίσει φυλῆς Μανασση ἔδωκεν Μωυ‐ σῆς ἐν τῇ Βασανίτιδι, καὶ τῷ ἡμίσει ἔδωκεν Ἰησοῦς μετὰ τῶν ἀδελφῶν αὐτοῦ ἐν τῷ πέραν τοῦ Ιορδάνου παρὰ θάλασσαν. καὶ ἡνίκα ἐξαπέστειλεν αὐτοὺς Ἰησοῦς εἰς τοὺς οἴκους αὐτῶν καὶ εὐ‐</w:t>
      </w:r>
    </w:p>
    <w:p>
      <w:r>
        <w:rPr>
          <w:rFonts w:ascii="Courier New" w:hAnsi="Courier New"/>
          <w:color w:val="555555"/>
          <w:sz w:val="20"/>
        </w:rPr>
        <w:t>[5]</w:t>
      </w:r>
    </w:p>
    <w:p>
      <w:r>
        <w:rPr>
          <w:rFonts w:ascii="Gentium Plus" w:hAnsi="Gentium Plus"/>
          <w:sz w:val="24"/>
        </w:rPr>
        <w:t>λόγησεν αὐτούς,</w:t>
      </w:r>
    </w:p>
    <w:p>
      <w:r>
        <w:rPr>
          <w:rFonts w:ascii="Courier New" w:hAnsi="Courier New"/>
          <w:color w:val="555555"/>
          <w:sz w:val="20"/>
        </w:rPr>
        <w:t>[JosVA . 22 . 8]</w:t>
      </w:r>
    </w:p>
    <w:p>
      <w:r>
        <w:rPr>
          <w:rFonts w:ascii="Gentium Plus" w:hAnsi="Gentium Plus"/>
          <w:sz w:val="24"/>
        </w:rPr>
        <w:t>καὶ ἐν χρήμασιν πολλοῖς ἀπήλθοσαν εἰς τοὺς οἴκους αὐτῶν, καὶ κτήνη πολλὰ σφόδρα καὶ ἀργύριον καὶ χρυσίον καὶ σίδηρον καὶ ἱματισμὸν πολύν, καὶ διείλαντο τὴν προνομὴν τῶν</w:t>
      </w:r>
    </w:p>
    <w:p>
      <w:r>
        <w:rPr>
          <w:rFonts w:ascii="Courier New" w:hAnsi="Courier New"/>
          <w:color w:val="555555"/>
          <w:sz w:val="20"/>
        </w:rPr>
        <w:t>[JosVA . 22 . 9]</w:t>
      </w:r>
    </w:p>
    <w:p>
      <w:r>
        <w:rPr>
          <w:rFonts w:ascii="Gentium Plus" w:hAnsi="Gentium Plus"/>
          <w:sz w:val="24"/>
        </w:rPr>
        <w:t>Καὶ ἐπορεύθησαν οἱ υἱοὶ Ρουβην καὶ οἱ υἱοὶ Γαδ καὶ τὸ ἥμισυ φυλῆς υἱῶν Μανασση ἀπὸ τῶν υἱῶν Ισραηλ ἐκ Σηλω ἐν γῇ Χα‐ νααν ἀπελθεῖν εἰς γῆν Γαλααδ εἰς γῆν κατασχέσεως αὐτῶν, ἣν ἐκληρονόμησαν αὐτὴν διὰ προστάγματος κυρίου ἐν χειρὶ Μωυσῆ.</w:t>
      </w:r>
    </w:p>
    <w:p>
      <w:r>
        <w:rPr>
          <w:rFonts w:ascii="Courier New" w:hAnsi="Courier New"/>
          <w:color w:val="555555"/>
          <w:sz w:val="20"/>
        </w:rPr>
        <w:t>[JosVA . 22 . 10]</w:t>
      </w:r>
    </w:p>
    <w:p>
      <w:r>
        <w:rPr>
          <w:rFonts w:ascii="Gentium Plus" w:hAnsi="Gentium Plus"/>
          <w:sz w:val="24"/>
        </w:rPr>
        <w:t>καὶ ἦλθον εἰς Γαλγαλα τοῦ Ιορδάνου, ἥ ἐστιν ἐν γῇ Χανααν, καὶ ᾠκοδόμησαν οἱ υἱοὶ Γαδ καὶ οἱ υἱοὶ Ρουβην καὶ τὸ ἥμισυ φυλῆς Μανασση ἐκεῖ βωμὸν ἐπὶ τοῦ Ιορδάνου, βωμὸν μέγαν τοῦ ἰδεῖν.</w:t>
      </w:r>
    </w:p>
    <w:p>
      <w:r>
        <w:rPr>
          <w:rFonts w:ascii="Courier New" w:hAnsi="Courier New"/>
          <w:color w:val="555555"/>
          <w:sz w:val="20"/>
        </w:rPr>
        <w:t>[JosVA . 22 . 11]</w:t>
      </w:r>
    </w:p>
    <w:p>
      <w:r>
        <w:rPr>
          <w:rFonts w:ascii="Gentium Plus" w:hAnsi="Gentium Plus"/>
          <w:sz w:val="24"/>
        </w:rPr>
        <w:t>καὶ ἤκουσαν οἱ υἱοὶ Ισραηλ λεγόντων Ἰδοὺ ᾠκοδόμησαν οἱ υἱοὶ Γαδ καὶ οἱ υἱοὶ Ρουβην καὶ τὸ ἥμισυ φυλῆς Μανασση βωμὸν ἐφ’ ὁρίων γῆς Χανααν ἐπὶ τοῦ Γαλααδ τοῦ Ιορδάνου ἐν τῷ πέραν υἱῶν Ισραηλ.</w:t>
      </w:r>
    </w:p>
    <w:p>
      <w:r>
        <w:rPr>
          <w:rFonts w:ascii="Courier New" w:hAnsi="Courier New"/>
          <w:color w:val="555555"/>
          <w:sz w:val="20"/>
        </w:rPr>
        <w:t>[JosVA . 22 . 12]</w:t>
      </w:r>
    </w:p>
    <w:p>
      <w:r>
        <w:rPr>
          <w:rFonts w:ascii="Gentium Plus" w:hAnsi="Gentium Plus"/>
          <w:sz w:val="24"/>
        </w:rPr>
        <w:t>καὶ συνηθροίσθησαν πάντες οἱ υἱοὶ Ισραηλ εἰς Ση‐ λω ὥστε ἀναβάντες ἐκπολεμῆσαι αὐτούς.</w:t>
      </w:r>
    </w:p>
    <w:p>
      <w:r>
        <w:rPr>
          <w:rFonts w:ascii="Courier New" w:hAnsi="Courier New"/>
          <w:color w:val="555555"/>
          <w:sz w:val="20"/>
        </w:rPr>
        <w:t>[JosVA . 22 . 13]</w:t>
      </w:r>
    </w:p>
    <w:p>
      <w:r>
        <w:rPr>
          <w:rFonts w:ascii="Gentium Plus" w:hAnsi="Gentium Plus"/>
          <w:sz w:val="24"/>
        </w:rPr>
        <w:t>καὶ ἀπέστειλαν οἱ υἱοὶ Ισραηλ πρὸς τοὺς υἱοὺς Ρουβην καὶ πρὸς τοὺς υἱοὺς Γαδ καὶ πρὸς τὸ ἥμισυ φυλῆς Μανασση εἰς γῆν Γαλααδ τόν τε Φινεες υἱὸν Ελεαζαρ υἱοῦ Ααρων τοῦ ἀρχιερέως</w:t>
      </w:r>
    </w:p>
    <w:p>
      <w:r>
        <w:rPr>
          <w:rFonts w:ascii="Courier New" w:hAnsi="Courier New"/>
          <w:color w:val="555555"/>
          <w:sz w:val="20"/>
        </w:rPr>
        <w:t>[JosVA . 22 . 14]</w:t>
      </w:r>
    </w:p>
    <w:p>
      <w:r>
        <w:rPr>
          <w:rFonts w:ascii="Gentium Plus" w:hAnsi="Gentium Plus"/>
          <w:sz w:val="24"/>
        </w:rPr>
        <w:t>καὶ δέκα τῶν ἀρχόν‐ των μετ’ αὐτοῦ, ἄρχων εἷς ἀπὸ οἴκου πατριᾶς ἀπὸ πασῶν φυλῶν Ισραηλ· ἄρχοντες οἴκων πατριῶν εἰσιν, χιλίαρχοι Ισραηλ.</w:t>
      </w:r>
    </w:p>
    <w:p>
      <w:r>
        <w:rPr>
          <w:rFonts w:ascii="Courier New" w:hAnsi="Courier New"/>
          <w:color w:val="555555"/>
          <w:sz w:val="20"/>
        </w:rPr>
        <w:t>[JosVA . 22 . 15]</w:t>
      </w:r>
    </w:p>
    <w:p>
      <w:r>
        <w:rPr>
          <w:rFonts w:ascii="Gentium Plus" w:hAnsi="Gentium Plus"/>
          <w:sz w:val="24"/>
        </w:rPr>
        <w:t>καὶ παρεγένοντο πρὸς τοὺς υἱοὺς Γαδ καὶ πρὸς τοὺς υἱοὺς Ρουβην καὶ πρὸς τοὺς ἡμίσεις φυλῆς Μανασση εἰς γῆν Γαλααδ καὶ ἐλά‐ λησαν πρὸς αὐτοὺς λέγοντες</w:t>
      </w:r>
    </w:p>
    <w:p>
      <w:r>
        <w:rPr>
          <w:rFonts w:ascii="Courier New" w:hAnsi="Courier New"/>
          <w:color w:val="555555"/>
          <w:sz w:val="20"/>
        </w:rPr>
        <w:t>[JosVA . 22 . 16]</w:t>
      </w:r>
    </w:p>
    <w:p>
      <w:r>
        <w:rPr>
          <w:rFonts w:ascii="Gentium Plus" w:hAnsi="Gentium Plus"/>
          <w:sz w:val="24"/>
        </w:rPr>
        <w:t>Τάδε λέγει πᾶσα ἡ συναγωγὴ κυ‐ ρίου Τίς ἡ πλημμέλεια αὕτη, ἣν ἐπλημμελήσατε ἐναντίον τοῦ θεοῦ Ισραηλ, ἀποστραφῆναι σήμερον ἀπὸ κυρίου οἰκοδομήσαντες ὑμῖν ἑαυτοῖς βωμὸν ἀποστάτας ὑμᾶς γενέσθαι ἀπὸ κυρίου;</w:t>
      </w:r>
    </w:p>
    <w:p>
      <w:r>
        <w:rPr>
          <w:rFonts w:ascii="Courier New" w:hAnsi="Courier New"/>
          <w:color w:val="555555"/>
          <w:sz w:val="20"/>
        </w:rPr>
        <w:t>[JosVA . 22 . 17]</w:t>
      </w:r>
    </w:p>
    <w:p>
      <w:r>
        <w:rPr>
          <w:rFonts w:ascii="Gentium Plus" w:hAnsi="Gentium Plus"/>
          <w:sz w:val="24"/>
        </w:rPr>
        <w:t>μὴ μικρὸν ἡμῖν τὸ ἁμάρτημα Φογωρ; ὅτι οὐκ ἐκαθαρίσθημεν ἀπ’ αὐτοῦ ἕως τῆς ἡμέρας ταύτης, καὶ ἐγενήθη πληγὴ ἐν τῇ συναγωγῇ κυρίου.</w:t>
      </w:r>
    </w:p>
    <w:p>
      <w:r>
        <w:rPr>
          <w:rFonts w:ascii="Courier New" w:hAnsi="Courier New"/>
          <w:color w:val="555555"/>
          <w:sz w:val="20"/>
        </w:rPr>
        <w:t>[JosVA . 22 . 18]</w:t>
      </w:r>
    </w:p>
    <w:p>
      <w:r>
        <w:rPr>
          <w:rFonts w:ascii="Gentium Plus" w:hAnsi="Gentium Plus"/>
          <w:sz w:val="24"/>
        </w:rPr>
        <w:t>καὶ ὑμεῖς ἀποστραφήσεσθε σήμερον ἀπὸ κυρίου; καὶ ἔσται ἐὰν ἀποστῆτε σήμερον ἀπὸ κυρίου, καὶ αὔριον ἐπὶ πάντα Ισραηλ ἔσται ἡ ὀργή.</w:t>
      </w:r>
    </w:p>
    <w:p>
      <w:r>
        <w:rPr>
          <w:rFonts w:ascii="Courier New" w:hAnsi="Courier New"/>
          <w:color w:val="555555"/>
          <w:sz w:val="20"/>
        </w:rPr>
        <w:t>[JosVA . 22 . 19]</w:t>
      </w:r>
    </w:p>
    <w:p>
      <w:r>
        <w:rPr>
          <w:rFonts w:ascii="Gentium Plus" w:hAnsi="Gentium Plus"/>
          <w:sz w:val="24"/>
        </w:rPr>
        <w:t>καὶ νῦν εἰ μικρὰ ὑμῖν ἡ γῆ τῆς κατασχέσεως ὑμῶν, διάβητε εἰς τὴν γῆν τῆς κατασχέσεως κυρίου, οὗ κατασκηνοῖ ἐκεῖ ἡ σκηνὴ κυρίου, καὶ κατακληρονομήσατε ἐν ἡμῖν· καὶ μὴ ἀποστά‐ ται ἀπὸ θεοῦ γενήθητε καὶ μὴ ἀπόστητε ἀπὸ κυρίου διὰ τὸ οἰκο‐</w:t>
      </w:r>
    </w:p>
    <w:p>
      <w:r>
        <w:rPr>
          <w:rFonts w:ascii="Courier New" w:hAnsi="Courier New"/>
          <w:color w:val="555555"/>
          <w:sz w:val="20"/>
        </w:rPr>
        <w:t>[5]</w:t>
      </w:r>
    </w:p>
    <w:p>
      <w:r>
        <w:rPr>
          <w:rFonts w:ascii="Gentium Plus" w:hAnsi="Gentium Plus"/>
          <w:sz w:val="24"/>
        </w:rPr>
        <w:t>δομῆσαι ὑμᾶς βωμὸν ἔξω τοῦ θυσιαστηρίου κυρίου τοῦ θεοῦ ἡμῶν.</w:t>
      </w:r>
    </w:p>
    <w:p>
      <w:r>
        <w:rPr>
          <w:rFonts w:ascii="Courier New" w:hAnsi="Courier New"/>
          <w:color w:val="555555"/>
          <w:sz w:val="20"/>
        </w:rPr>
        <w:t>[JosVA . 22 . 20]</w:t>
      </w:r>
    </w:p>
    <w:p>
      <w:r>
        <w:rPr>
          <w:rFonts w:ascii="Gentium Plus" w:hAnsi="Gentium Plus"/>
          <w:sz w:val="24"/>
        </w:rPr>
        <w:t>οὐκ ἰδοὺ Αχαρ ὁ τοῦ Ζαρα πλημμελείᾳ ἐπλημμέλησεν ἀπὸ τοῦ ἀναθέματος καὶ ἐπὶ πᾶσαν συναγωγὴν Ισραηλ ἐγενήθη ὀργή; καὶ οὗτος εἷς μόνος ἦν· μὴ μόνος οὗτος ἀπέθανεν τῇ ἑαυτοῦ ἁμαρτίᾳ;</w:t>
      </w:r>
    </w:p>
    <w:p>
      <w:r>
        <w:rPr>
          <w:rFonts w:ascii="Courier New" w:hAnsi="Courier New"/>
          <w:color w:val="555555"/>
          <w:sz w:val="20"/>
        </w:rPr>
        <w:t>[JosVA . 22 . 21]</w:t>
      </w:r>
    </w:p>
    <w:p>
      <w:r>
        <w:rPr>
          <w:rFonts w:ascii="Gentium Plus" w:hAnsi="Gentium Plus"/>
          <w:sz w:val="24"/>
        </w:rPr>
        <w:t>Καὶ ἀπεκρίθησαν οἱ υἱοὶ Ρουβην καὶ οἱ υἱοὶ Γαδ καὶ τὸ ἥμισυ φυλῆς Μανασση καὶ ἐλάλησαν τοῖς χιλιάρχοις Ισραηλ λέγοντες</w:t>
      </w:r>
    </w:p>
    <w:p>
      <w:r>
        <w:rPr>
          <w:rFonts w:ascii="Courier New" w:hAnsi="Courier New"/>
          <w:color w:val="555555"/>
          <w:sz w:val="20"/>
        </w:rPr>
        <w:t>[JosVA . 22 . 22]</w:t>
      </w:r>
    </w:p>
    <w:p>
      <w:r>
        <w:rPr>
          <w:rFonts w:ascii="Gentium Plus" w:hAnsi="Gentium Plus"/>
          <w:sz w:val="24"/>
        </w:rPr>
        <w:t>Ὁ θεὸς θεός ἐστιν κύριος, καὶ ὁ θεὸς θεὸς κύριος αὐτὸς οἶδεν, καὶ Ισραηλ αὐτὸς γνώσεται· εἰ ἐν ἀποστασίᾳ ἐπλημμελήσαμεν ἔναντι τοῦ κυρίου, μὴ ῥύσαιτο ἡμᾶς ἐν ταύτῃ·</w:t>
      </w:r>
    </w:p>
    <w:p>
      <w:r>
        <w:rPr>
          <w:rFonts w:ascii="Courier New" w:hAnsi="Courier New"/>
          <w:color w:val="555555"/>
          <w:sz w:val="20"/>
        </w:rPr>
        <w:t>[JosVA . 22 . 23]</w:t>
      </w:r>
    </w:p>
    <w:p>
      <w:r>
        <w:rPr>
          <w:rFonts w:ascii="Gentium Plus" w:hAnsi="Gentium Plus"/>
          <w:sz w:val="24"/>
        </w:rPr>
        <w:t>καὶ εἰ ᾠκοδομή‐ σαμεν αὑτοῖς βωμὸν ὥστε ἀποστῆναι ἀπὸ κυρίου τοῦ θεοῦ ἡμῶν ὥστε ἀναβιβάσαι ἐπ’ αὐτὸν θυσίαν ὁλοκαυτωμάτων ἢ ὥστε ποιῆ‐ σαι ἐπ’ αὐτοῦ θυσίαν σωτηρίου, κύριος ἐκζητήσει.</w:t>
      </w:r>
    </w:p>
    <w:p>
      <w:r>
        <w:rPr>
          <w:rFonts w:ascii="Courier New" w:hAnsi="Courier New"/>
          <w:color w:val="555555"/>
          <w:sz w:val="20"/>
        </w:rPr>
        <w:t>[JosVA . 22 . 24]</w:t>
      </w:r>
    </w:p>
    <w:p>
      <w:r>
        <w:rPr>
          <w:rFonts w:ascii="Gentium Plus" w:hAnsi="Gentium Plus"/>
          <w:sz w:val="24"/>
        </w:rPr>
        <w:t>ἀλλ’ ἕνεκεν εὐλαβείας ῥήματος ἐποιήσαμεν τοῦτο λέγοντες Ἵνα μὴ εἴπωσιν αὔ‐ ριον τὰ τέκνα ὑμῶν τοῖς τέκνοις ἡμῶν Τί ὑμῖν κυρίῳ τῷ θεῷ Ισραηλ;</w:t>
      </w:r>
    </w:p>
    <w:p>
      <w:r>
        <w:rPr>
          <w:rFonts w:ascii="Courier New" w:hAnsi="Courier New"/>
          <w:color w:val="555555"/>
          <w:sz w:val="20"/>
        </w:rPr>
        <w:t>[JosVA . 22 . 25]</w:t>
      </w:r>
    </w:p>
    <w:p>
      <w:r>
        <w:rPr>
          <w:rFonts w:ascii="Gentium Plus" w:hAnsi="Gentium Plus"/>
          <w:sz w:val="24"/>
        </w:rPr>
        <w:t>καὶ ὅρια ἔθηκεν κύριος ἀνὰ μέσον ἡμῶν καὶ ὑμῶν τὸν Ιορδάνην, καὶ οὐκ ἔστιν ὑμῖν μερὶς κυρίου. καὶ ἀπαλλοτριώσουσιν οἱ υἱοὶ ὑμῶν τοὺς υἱοὺς ἡμῶν, ἵνα μὴ σέβωνται κύριον.</w:t>
      </w:r>
    </w:p>
    <w:p>
      <w:r>
        <w:rPr>
          <w:rFonts w:ascii="Courier New" w:hAnsi="Courier New"/>
          <w:color w:val="555555"/>
          <w:sz w:val="20"/>
        </w:rPr>
        <w:t>[JosVA . 22 . 26]</w:t>
      </w:r>
    </w:p>
    <w:p>
      <w:r>
        <w:rPr>
          <w:rFonts w:ascii="Gentium Plus" w:hAnsi="Gentium Plus"/>
          <w:sz w:val="24"/>
        </w:rPr>
        <w:t>καὶ εἴ‐ παμεν ποιῆσαι οὕτως τοῦ οἰκοδομῆσαι τὸν βωμὸν τοῦτον οὐχ ἕνεκεν καρπωμάτων οὐδὲ ἕνεκεν θυσιῶν,</w:t>
      </w:r>
    </w:p>
    <w:p>
      <w:r>
        <w:rPr>
          <w:rFonts w:ascii="Courier New" w:hAnsi="Courier New"/>
          <w:color w:val="555555"/>
          <w:sz w:val="20"/>
        </w:rPr>
        <w:t>[JosVA . 22 . 27]</w:t>
      </w:r>
    </w:p>
    <w:p>
      <w:r>
        <w:rPr>
          <w:rFonts w:ascii="Gentium Plus" w:hAnsi="Gentium Plus"/>
          <w:sz w:val="24"/>
        </w:rPr>
        <w:t>ἀλλ’ ἵνα ᾖ τοῦτο μαρ‐ τύριον ἀνὰ μέσον ἡμῶν καὶ ὑμῶν καὶ ἀνὰ μέσον τῶν γενεῶν ἡμῶν μεθ’ ἡμᾶς τοῦ λατρεύειν λατρείαν κυρίῳ ἐναντίον αὐτοῦ ἐν τοῖς καρπώμασιν ἡμῶν καὶ ἐν ταῖς θυσίαις ἡμῶν καὶ ἐν ταῖς θυσίαις</w:t>
      </w:r>
    </w:p>
    <w:p>
      <w:r>
        <w:rPr>
          <w:rFonts w:ascii="Courier New" w:hAnsi="Courier New"/>
          <w:color w:val="555555"/>
          <w:sz w:val="20"/>
        </w:rPr>
        <w:t>[5]</w:t>
      </w:r>
    </w:p>
    <w:p>
      <w:r>
        <w:rPr>
          <w:rFonts w:ascii="Gentium Plus" w:hAnsi="Gentium Plus"/>
          <w:sz w:val="24"/>
        </w:rPr>
        <w:t>τῶν σωτηρίων ἡμῶν· καὶ οὐκ ἐροῦσιν τὰ τέκνα ὑμῶν τοῖς τέ‐ κνοις ἡμῶν αὔριον Οὐκ ἔστιν ὑμῖν μερὶς κυρίου.</w:t>
      </w:r>
    </w:p>
    <w:p>
      <w:r>
        <w:rPr>
          <w:rFonts w:ascii="Courier New" w:hAnsi="Courier New"/>
          <w:color w:val="555555"/>
          <w:sz w:val="20"/>
        </w:rPr>
        <w:t>[JosVA . 22 . 28]</w:t>
      </w:r>
    </w:p>
    <w:p>
      <w:r>
        <w:rPr>
          <w:rFonts w:ascii="Gentium Plus" w:hAnsi="Gentium Plus"/>
          <w:sz w:val="24"/>
        </w:rPr>
        <w:t>καὶ εἴπαμεν Ἐὰν γένηταί ποτε καὶ λαλήσωσιν πρὸς ἡμᾶς καὶ ταῖς γενεαῖς ἡμῶν αὔριον, καὶ ἐροῦσιν Ἴδετε ὁμοίωμα τοῦ θυσιαστηρίου κυρίου, ὃ ἐποίησαν οἱ πατέρες ἡμῶν οὐχ ἕνεκεν καρπωμάτων οὐδὲ ἕνεκεν</w:t>
      </w:r>
    </w:p>
    <w:p>
      <w:r>
        <w:rPr>
          <w:rFonts w:ascii="Courier New" w:hAnsi="Courier New"/>
          <w:color w:val="555555"/>
          <w:sz w:val="20"/>
        </w:rPr>
        <w:t>[5]</w:t>
      </w:r>
    </w:p>
    <w:p>
      <w:r>
        <w:rPr>
          <w:rFonts w:ascii="Gentium Plus" w:hAnsi="Gentium Plus"/>
          <w:sz w:val="24"/>
        </w:rPr>
        <w:t>θυσιῶν, ἀλλὰ μαρτύριόν ἐστιν ἀνὰ μέσον ὑμῶν καὶ ἀνὰ μέσον ἡμῶν καὶ ἀνὰ μέσον τῶν υἱῶν ἡμῶν.</w:t>
      </w:r>
    </w:p>
    <w:p>
      <w:r>
        <w:rPr>
          <w:rFonts w:ascii="Courier New" w:hAnsi="Courier New"/>
          <w:color w:val="555555"/>
          <w:sz w:val="20"/>
        </w:rPr>
        <w:t>[JosVA . 22 . 29]</w:t>
      </w:r>
    </w:p>
    <w:p>
      <w:r>
        <w:rPr>
          <w:rFonts w:ascii="Gentium Plus" w:hAnsi="Gentium Plus"/>
          <w:sz w:val="24"/>
        </w:rPr>
        <w:t>μὴ γένοιτο οὖν ἡμᾶς ἀπο‐ στραφῆναι ἀπὸ κυρίου ἐν ταῖς σήμερον ἡμέραις ἀποστῆναι ἀπὸ κυρίου ὥστε οἰκοδομῆσαι ἡμᾶς θυσιαστήριον τοῖς καρπώμασιν καὶ ταῖς θυσίαις σαλαμιν καὶ τῇ θυσίᾳ τοῦ σωτηρίου πλὴν τοῦ θυσια‐</w:t>
      </w:r>
    </w:p>
    <w:p>
      <w:r>
        <w:rPr>
          <w:rFonts w:ascii="Courier New" w:hAnsi="Courier New"/>
          <w:color w:val="555555"/>
          <w:sz w:val="20"/>
        </w:rPr>
        <w:t>[5]</w:t>
      </w:r>
    </w:p>
    <w:p>
      <w:r>
        <w:rPr>
          <w:rFonts w:ascii="Gentium Plus" w:hAnsi="Gentium Plus"/>
          <w:sz w:val="24"/>
        </w:rPr>
        <w:t>στηρίου κυρίου, ὅ ἐστιν ἐναντίον τῆς σκηνῆς αὐτοῦ.</w:t>
      </w:r>
    </w:p>
    <w:p>
      <w:r>
        <w:rPr>
          <w:rFonts w:ascii="Courier New" w:hAnsi="Courier New"/>
          <w:color w:val="555555"/>
          <w:sz w:val="20"/>
        </w:rPr>
        <w:t>[JosVA . 22 . 30]</w:t>
      </w:r>
    </w:p>
    <w:p>
      <w:r>
        <w:rPr>
          <w:rFonts w:ascii="Gentium Plus" w:hAnsi="Gentium Plus"/>
          <w:sz w:val="24"/>
        </w:rPr>
        <w:t>Καὶ ἀκούσας Φινεες ὁ ἱερεὺς καὶ πάντες οἱ ἄρχοντες τῆς συν‐ αγωγῆς Ισραηλ, οἳ ἦσαν μετ’ αὐτοῦ, τοὺς λόγους, οὓς ἐλάλησαν οἱ υἱοὶ Ρουβην καὶ οἱ υἱοὶ Γαδ καὶ τὸ ἥμισυ φυλῆς Μανασση, καὶ ἤρεσεν αὐτοῖς.</w:t>
      </w:r>
    </w:p>
    <w:p>
      <w:r>
        <w:rPr>
          <w:rFonts w:ascii="Courier New" w:hAnsi="Courier New"/>
          <w:color w:val="555555"/>
          <w:sz w:val="20"/>
        </w:rPr>
        <w:t>[JosVA . 22 . 31]</w:t>
      </w:r>
    </w:p>
    <w:p>
      <w:r>
        <w:rPr>
          <w:rFonts w:ascii="Gentium Plus" w:hAnsi="Gentium Plus"/>
          <w:sz w:val="24"/>
        </w:rPr>
        <w:t>καὶ εἶπεν Φινεες ὁ ἱερεὺς τοῖς υἱοῖς Ρουβην καὶ τοῖς υἱοῖς Γαδ καὶ τῷ ἡμίσει φυλῆς Μανασση Σήμερον ἐγνώκαμεν ὅτι μεθ’ ἡμῶν κύριος, διότι οὐκ ἐπλημμελήσατε ἐναντίον κυρίου πλημμέλειαν καὶ ὅτι ἐρρύσασθε τοὺς υἱοὺς Ισραηλ ἐκ χειρὸς κυ‐</w:t>
      </w:r>
    </w:p>
    <w:p>
      <w:r>
        <w:rPr>
          <w:rFonts w:ascii="Courier New" w:hAnsi="Courier New"/>
          <w:color w:val="555555"/>
          <w:sz w:val="20"/>
        </w:rPr>
        <w:t>[5]</w:t>
      </w:r>
    </w:p>
    <w:p>
      <w:r>
        <w:rPr>
          <w:rFonts w:ascii="Gentium Plus" w:hAnsi="Gentium Plus"/>
          <w:sz w:val="24"/>
        </w:rPr>
        <w:t>ρίου.</w:t>
      </w:r>
    </w:p>
    <w:p>
      <w:r>
        <w:rPr>
          <w:rFonts w:ascii="Courier New" w:hAnsi="Courier New"/>
          <w:color w:val="555555"/>
          <w:sz w:val="20"/>
        </w:rPr>
        <w:t>[JosVA . 22 . 32]</w:t>
      </w:r>
    </w:p>
    <w:p>
      <w:r>
        <w:rPr>
          <w:rFonts w:ascii="Gentium Plus" w:hAnsi="Gentium Plus"/>
          <w:sz w:val="24"/>
        </w:rPr>
        <w:t>καὶ ἀπέστρεψεν Φινεες ὁ ἱερεὺς καὶ οἱ ἄρχοντες ἀπὸ τῶν υἱῶν Ρουβην καὶ ἀπὸ τῶν υἱῶν Γαδ καὶ ἀπὸ τοῦ ἡμίσους φυλῆς Μανασση ἐκ γῆς Γαλααδ εἰς γῆν Χανααν πρὸς τοὺς υἱοὺς Ισραηλ καὶ ἀπεκρίθησαν αὐτοῖς τοὺς λόγους,</w:t>
      </w:r>
    </w:p>
    <w:p>
      <w:r>
        <w:rPr>
          <w:rFonts w:ascii="Courier New" w:hAnsi="Courier New"/>
          <w:color w:val="555555"/>
          <w:sz w:val="20"/>
        </w:rPr>
        <w:t>[JosVA . 22 . 33]</w:t>
      </w:r>
    </w:p>
    <w:p>
      <w:r>
        <w:rPr>
          <w:rFonts w:ascii="Gentium Plus" w:hAnsi="Gentium Plus"/>
          <w:sz w:val="24"/>
        </w:rPr>
        <w:t>καὶ ἤρεσεν τοῖς υἱοῖς Ισρα‐ ηλ. καὶ ἐλάλησαν πρὸς τοὺς υἱοὺς Ισραηλ, καὶ εὐλόγησαν τὸν θεὸν υἱῶν Ισραηλ καὶ εἶπαν μηκέτι ἀναβῆναι πρὸς αὐτοὺς εἰς πό‐ λεμον ἐξολεθρεῦσαι τὴν γῆν τῶν υἱῶν Ρουβην καὶ τῶν υἱῶν Γαδ</w:t>
      </w:r>
    </w:p>
    <w:p>
      <w:r>
        <w:rPr>
          <w:rFonts w:ascii="Courier New" w:hAnsi="Courier New"/>
          <w:color w:val="555555"/>
          <w:sz w:val="20"/>
        </w:rPr>
        <w:t>[5]</w:t>
      </w:r>
    </w:p>
    <w:p>
      <w:r>
        <w:rPr>
          <w:rFonts w:ascii="Gentium Plus" w:hAnsi="Gentium Plus"/>
          <w:sz w:val="24"/>
        </w:rPr>
        <w:t>καὶ τοῦ ἡμίσους φυλῆς Μανασση. καὶ κατῴκησαν ἐπ’ αὐτῆς.</w:t>
      </w:r>
    </w:p>
    <w:p>
      <w:r>
        <w:rPr>
          <w:rFonts w:ascii="Courier New" w:hAnsi="Courier New"/>
          <w:color w:val="555555"/>
          <w:sz w:val="20"/>
        </w:rPr>
        <w:t>[JosVA . 22 . 34]</w:t>
      </w:r>
    </w:p>
    <w:p>
      <w:r>
        <w:rPr>
          <w:rFonts w:ascii="Gentium Plus" w:hAnsi="Gentium Plus"/>
          <w:sz w:val="24"/>
        </w:rPr>
        <w:t>καὶ ἐπωνόμασεν Ἰησοῦς τὸν βωμὸν τῶν Ρουβην καὶ τῶν Γαδ καὶ τοῦ ἡμίσους φυλῆς Μανασση καὶ εἶπεν ὅτι Μαρτύριόν ἐστιν ἀνὰ μέ‐ σον αὐτῶν ὅτι κύριος ὁ θεὸς αὐτῶν ἐστιν.</w:t>
      </w:r>
    </w:p>
    <w:p>
      <w:r>
        <w:rPr>
          <w:rFonts w:ascii="Courier New" w:hAnsi="Courier New"/>
          <w:color w:val="555555"/>
          <w:sz w:val="20"/>
        </w:rPr>
        <w:t>[JosVA . 23 . 1]</w:t>
      </w:r>
    </w:p>
    <w:p>
      <w:r>
        <w:rPr>
          <w:rFonts w:ascii="Gentium Plus" w:hAnsi="Gentium Plus"/>
          <w:sz w:val="24"/>
        </w:rPr>
        <w:t>Καὶ ἐγένετο μεθ’ ἡμέρας πλείους μετὰ τὸ καταπαῦσαι κύριον τὸν Ισραηλ ἀπὸ πάντων τῶν ἐχθρῶν αὐτῶν κυκλόθεν, καὶ Ἰησοῦς πρεσβύτερος προβεβηκὼς ταῖς ἡμέραις,</w:t>
      </w:r>
    </w:p>
    <w:p>
      <w:r>
        <w:rPr>
          <w:rFonts w:ascii="Courier New" w:hAnsi="Courier New"/>
          <w:color w:val="555555"/>
          <w:sz w:val="20"/>
        </w:rPr>
        <w:t>[JosVA . 23 . 2]</w:t>
      </w:r>
    </w:p>
    <w:p>
      <w:r>
        <w:rPr>
          <w:rFonts w:ascii="Gentium Plus" w:hAnsi="Gentium Plus"/>
          <w:sz w:val="24"/>
        </w:rPr>
        <w:t>καὶ συνεκάλεσεν Ἰησοῦς πάντας τοὺς υἱοὺς Ισραηλ καὶ τὴν γερουσίαν αὐτῶν καὶ τοὺς ἄρ‐ χοντας αὐτῶν καὶ τοὺς γραμματεῖς αὐτῶν καὶ τοὺς δικαστὰς αὐ‐ τῶν καὶ εἶπεν πρὸς αὐτούς Ἐγὼ γεγήρακα καὶ προβέβηκα ταῖς</w:t>
      </w:r>
    </w:p>
    <w:p>
      <w:r>
        <w:rPr>
          <w:rFonts w:ascii="Courier New" w:hAnsi="Courier New"/>
          <w:color w:val="555555"/>
          <w:sz w:val="20"/>
        </w:rPr>
        <w:t>[5]</w:t>
      </w:r>
    </w:p>
    <w:p>
      <w:r>
        <w:rPr>
          <w:rFonts w:ascii="Gentium Plus" w:hAnsi="Gentium Plus"/>
          <w:sz w:val="24"/>
        </w:rPr>
        <w:t>ἡμέραις.</w:t>
      </w:r>
    </w:p>
    <w:p>
      <w:r>
        <w:rPr>
          <w:rFonts w:ascii="Courier New" w:hAnsi="Courier New"/>
          <w:color w:val="555555"/>
          <w:sz w:val="20"/>
        </w:rPr>
        <w:t>[JosVA . 23 . 3]</w:t>
      </w:r>
    </w:p>
    <w:p>
      <w:r>
        <w:rPr>
          <w:rFonts w:ascii="Gentium Plus" w:hAnsi="Gentium Plus"/>
          <w:sz w:val="24"/>
        </w:rPr>
        <w:t>ὑμεῖς δὲ ἑωράκατε ὅσα ἐποίησεν κύριος ὁ θεὸς ὑμῶν πᾶσιν τοῖς ἔθνεσιν τούτοις ἀπὸ προσώπου ὑμῶν, ὅτι κύριος ὁ θεὸς ὑμῶν ὁ ἐκπολεμήσας ὑμῖν.</w:t>
      </w:r>
    </w:p>
    <w:p>
      <w:r>
        <w:rPr>
          <w:rFonts w:ascii="Courier New" w:hAnsi="Courier New"/>
          <w:color w:val="555555"/>
          <w:sz w:val="20"/>
        </w:rPr>
        <w:t>[JosVA . 23 . 4]</w:t>
      </w:r>
    </w:p>
    <w:p>
      <w:r>
        <w:rPr>
          <w:rFonts w:ascii="Gentium Plus" w:hAnsi="Gentium Plus"/>
          <w:sz w:val="24"/>
        </w:rPr>
        <w:t>ἴδετε ὅτι ἐπέρριφα ὑμῖν τὰ ἔθνη τὰ καταλελειμμένα ὑμῖν ταῦτα ἐν τοῖς κλήροις εἰς τὰς φυλὰς ὑμῶν· ἀπὸ τοῦ Ιορδάνου πάντα τὰ ἔθνη, ἃ ἐξωλέθρευσα, καὶ ἀπὸ τῆς θαλάσσης τῆς μεγάλης ὁριεῖ ἐπὶ δυσμὰς ἡλίου.</w:t>
      </w:r>
    </w:p>
    <w:p>
      <w:r>
        <w:rPr>
          <w:rFonts w:ascii="Courier New" w:hAnsi="Courier New"/>
          <w:color w:val="555555"/>
          <w:sz w:val="20"/>
        </w:rPr>
        <w:t>[JosVA . 23 . 5]</w:t>
      </w:r>
    </w:p>
    <w:p>
      <w:r>
        <w:rPr>
          <w:rFonts w:ascii="Gentium Plus" w:hAnsi="Gentium Plus"/>
          <w:sz w:val="24"/>
        </w:rPr>
        <w:t>κύριος δὲ ὁ θεὸς ὑμῶν, οὗτος ἐξολεθρεύσει αὐτοὺς ἀπὸ προσώπου ὑμῶν, ἕως ἂν ἀπόλωνται, καὶ ἀποστελεῖ αὐτοῖς τὰ θηρία τὰ ἄγρια, ἕως ἂν ἐξολεθρεύσῃ αὐτοὺς καὶ τοὺς βασιλεῖς αὐτῶν ἀπὸ προσώπου ὑμῶν,</w:t>
      </w:r>
    </w:p>
    <w:p>
      <w:r>
        <w:rPr>
          <w:rFonts w:ascii="Courier New" w:hAnsi="Courier New"/>
          <w:color w:val="555555"/>
          <w:sz w:val="20"/>
        </w:rPr>
        <w:t>[5]</w:t>
      </w:r>
    </w:p>
    <w:p>
      <w:r>
        <w:rPr>
          <w:rFonts w:ascii="Gentium Plus" w:hAnsi="Gentium Plus"/>
          <w:sz w:val="24"/>
        </w:rPr>
        <w:t>καὶ κατακληρονομήσατε τὴν γῆν αὐτῶν, καθὰ ἐλάλησεν κύριος ὁ θεὸς ὑμῶν ὑμῖν.</w:t>
      </w:r>
    </w:p>
    <w:p>
      <w:r>
        <w:rPr>
          <w:rFonts w:ascii="Courier New" w:hAnsi="Courier New"/>
          <w:color w:val="555555"/>
          <w:sz w:val="20"/>
        </w:rPr>
        <w:t>[JosVA . 23 . 6]</w:t>
      </w:r>
    </w:p>
    <w:p>
      <w:r>
        <w:rPr>
          <w:rFonts w:ascii="Gentium Plus" w:hAnsi="Gentium Plus"/>
          <w:sz w:val="24"/>
        </w:rPr>
        <w:t>κατισχύσατε οὖν σφόδρα φυλάσσειν καὶ ποιεῖν πάντα τὰ γεγραμμένα ἐν τῷ βιβλίῳ τοῦ νόμου Μωυσῆ, ἵνα μὴ ἐκκλίνητε εἰς δεξιὰν ἢ εὐώνυμα,</w:t>
      </w:r>
    </w:p>
    <w:p>
      <w:r>
        <w:rPr>
          <w:rFonts w:ascii="Courier New" w:hAnsi="Courier New"/>
          <w:color w:val="555555"/>
          <w:sz w:val="20"/>
        </w:rPr>
        <w:t>[JosVA . 23 . 7]</w:t>
      </w:r>
    </w:p>
    <w:p>
      <w:r>
        <w:rPr>
          <w:rFonts w:ascii="Gentium Plus" w:hAnsi="Gentium Plus"/>
          <w:sz w:val="24"/>
        </w:rPr>
        <w:t>ὅπως μὴ εἰσέλθητε εἰς τὰ ἔθνη τὰ καταλελειμμένα ταῦτα, καὶ τὰ ὀνόματα τῶν θεῶν αὐτῶν οὐκ ὀνομασθήσεται ἐν ὑμῖν, οὐδὲ μὴ προσκυνήσητε αὐτοῖς οὐδὲ μὴ λατρεύσητε αὐτοῖς,</w:t>
      </w:r>
    </w:p>
    <w:p>
      <w:r>
        <w:rPr>
          <w:rFonts w:ascii="Courier New" w:hAnsi="Courier New"/>
          <w:color w:val="555555"/>
          <w:sz w:val="20"/>
        </w:rPr>
        <w:t>[JosVA . 23 . 8]</w:t>
      </w:r>
    </w:p>
    <w:p>
      <w:r>
        <w:rPr>
          <w:rFonts w:ascii="Gentium Plus" w:hAnsi="Gentium Plus"/>
          <w:sz w:val="24"/>
        </w:rPr>
        <w:t>ἀλλὰ κυρίῳ τῷ θεῷ ὑμῶν προσκολληθήσεσθε, καθάπερ ἐποιήσατε ἕως τῆς ἡμέρας ταύτης.</w:t>
      </w:r>
    </w:p>
    <w:p>
      <w:r>
        <w:rPr>
          <w:rFonts w:ascii="Courier New" w:hAnsi="Courier New"/>
          <w:color w:val="555555"/>
          <w:sz w:val="20"/>
        </w:rPr>
        <w:t>[JosVA . 23 . 9]</w:t>
      </w:r>
    </w:p>
    <w:p>
      <w:r>
        <w:rPr>
          <w:rFonts w:ascii="Gentium Plus" w:hAnsi="Gentium Plus"/>
          <w:sz w:val="24"/>
        </w:rPr>
        <w:t>καὶ ἐξωλέθρευσεν αὐτοὺς κύριος ἀπὸ προσώπου ὑμῶν, ἔθνη μεγάλα καὶ ἰσχυρά, καὶ ὑμῖν οὐθεὶς ἀντέστη κατενώπιον ὑμῶν ἕως τῆς ἡμέρας ταύτης·</w:t>
      </w:r>
    </w:p>
    <w:p>
      <w:r>
        <w:rPr>
          <w:rFonts w:ascii="Courier New" w:hAnsi="Courier New"/>
          <w:color w:val="555555"/>
          <w:sz w:val="20"/>
        </w:rPr>
        <w:t>[JosVA . 23 . 10]</w:t>
      </w:r>
    </w:p>
    <w:p>
      <w:r>
        <w:rPr>
          <w:rFonts w:ascii="Gentium Plus" w:hAnsi="Gentium Plus"/>
          <w:sz w:val="24"/>
        </w:rPr>
        <w:t>εἷς ὑμῶν ἐδίωξεν χιλίους, ὅτι κύριος ὁ θεὸς ὑμῶν ἐξεπολέμει ὑμῖν, καθάπερ εἶπεν ὑμῖν.</w:t>
      </w:r>
    </w:p>
    <w:p>
      <w:r>
        <w:rPr>
          <w:rFonts w:ascii="Courier New" w:hAnsi="Courier New"/>
          <w:color w:val="555555"/>
          <w:sz w:val="20"/>
        </w:rPr>
        <w:t>[JosVA . 23 . 11]</w:t>
      </w:r>
    </w:p>
    <w:p>
      <w:r>
        <w:rPr>
          <w:rFonts w:ascii="Gentium Plus" w:hAnsi="Gentium Plus"/>
          <w:sz w:val="24"/>
        </w:rPr>
        <w:t>καὶ φυλάξασθε σφόδρα τοῦ ἀγαπᾶν κύριον τὸν θεὸν ὑμῶν.</w:t>
      </w:r>
    </w:p>
    <w:p>
      <w:r>
        <w:rPr>
          <w:rFonts w:ascii="Courier New" w:hAnsi="Courier New"/>
          <w:color w:val="555555"/>
          <w:sz w:val="20"/>
        </w:rPr>
        <w:t>[JosVA . 23 . 12]</w:t>
      </w:r>
    </w:p>
    <w:p>
      <w:r>
        <w:rPr>
          <w:rFonts w:ascii="Gentium Plus" w:hAnsi="Gentium Plus"/>
          <w:sz w:val="24"/>
        </w:rPr>
        <w:t>ἐὰν γὰρ ἀποστραφῆτε καὶ προσθῆσθε τοῖς ὑπολειφθεῖσιν ἔθνεσιν τούτοις τοῖς μεθ’ ὑμῶν καὶ ἐπιγαμίας ποιήσητε πρὸς αὐτοὺς καὶ συγκαταμιγῆτε αὐτοῖς καὶ αὐτοὶ ὑμῖν,</w:t>
      </w:r>
    </w:p>
    <w:p>
      <w:r>
        <w:rPr>
          <w:rFonts w:ascii="Courier New" w:hAnsi="Courier New"/>
          <w:color w:val="555555"/>
          <w:sz w:val="20"/>
        </w:rPr>
        <w:t>[JosVA . 23 . 13]</w:t>
      </w:r>
    </w:p>
    <w:p>
      <w:r>
        <w:rPr>
          <w:rFonts w:ascii="Gentium Plus" w:hAnsi="Gentium Plus"/>
          <w:sz w:val="24"/>
        </w:rPr>
        <w:t>γινώσκετε ὅτι οὐ μὴ προσθῇ κύριος τοῦ ἐξολεθρεῦσαι τὰ ἔθνη ταῦτα ἀπὸ προσώπου ὑμῶν, καὶ ἔσονται ὑμῖν εἰς παγίδας καὶ εἰς σκάνδαλα καὶ εἰς ἥλους ἐν ταῖς πτέρναις ὑμῶν καὶ εἰς βολίδας ἐν τοῖς ὀφθαλμοῖς ὑμῶν, ἕως ἂν ἀπόλησθε ἀπὸ τῆς γῆς τῆς ἀγα‐</w:t>
      </w:r>
    </w:p>
    <w:p>
      <w:r>
        <w:rPr>
          <w:rFonts w:ascii="Courier New" w:hAnsi="Courier New"/>
          <w:color w:val="555555"/>
          <w:sz w:val="20"/>
        </w:rPr>
        <w:t>[5]</w:t>
      </w:r>
    </w:p>
    <w:p>
      <w:r>
        <w:rPr>
          <w:rFonts w:ascii="Gentium Plus" w:hAnsi="Gentium Plus"/>
          <w:sz w:val="24"/>
        </w:rPr>
        <w:t>θῆς ταύτης, ἣν ἔδωκεν ὑμῖν κύριος ὁ θεὸς ὑμῶν.</w:t>
      </w:r>
    </w:p>
    <w:p>
      <w:r>
        <w:rPr>
          <w:rFonts w:ascii="Courier New" w:hAnsi="Courier New"/>
          <w:color w:val="555555"/>
          <w:sz w:val="20"/>
        </w:rPr>
        <w:t>[JosVA . 23 . 14]</w:t>
      </w:r>
    </w:p>
    <w:p>
      <w:r>
        <w:rPr>
          <w:rFonts w:ascii="Gentium Plus" w:hAnsi="Gentium Plus"/>
          <w:sz w:val="24"/>
        </w:rPr>
        <w:t>ἐγὼ δὲ ἀπο‐ τρέχω τὴν ὁδὸν καθὰ καὶ πάντες οἱ ἐπὶ τῆς γῆς, καὶ γνώσεσθε τῇ καρδίᾳ ὑμῶν καὶ τῇ ψυχῇ ὑμῶν διότι οὐ διέπεσεν εἷς λόγος ἀπὸ πάντων τῶν λόγων, ὧν εἶπεν κύριος ὁ θεὸς ὑμῶν, πρὸς πάν‐</w:t>
      </w:r>
    </w:p>
    <w:p>
      <w:r>
        <w:rPr>
          <w:rFonts w:ascii="Courier New" w:hAnsi="Courier New"/>
          <w:color w:val="555555"/>
          <w:sz w:val="20"/>
        </w:rPr>
        <w:t>[5]</w:t>
      </w:r>
    </w:p>
    <w:p>
      <w:r>
        <w:rPr>
          <w:rFonts w:ascii="Gentium Plus" w:hAnsi="Gentium Plus"/>
          <w:sz w:val="24"/>
        </w:rPr>
        <w:t>τα τὰ ἀνήκοντα ὑμῖν, οὐ διεφώνησεν ἐξ αὐτῶν.</w:t>
      </w:r>
    </w:p>
    <w:p>
      <w:r>
        <w:rPr>
          <w:rFonts w:ascii="Courier New" w:hAnsi="Courier New"/>
          <w:color w:val="555555"/>
          <w:sz w:val="20"/>
        </w:rPr>
        <w:t>[JosVA . 23 . 15]</w:t>
      </w:r>
    </w:p>
    <w:p>
      <w:r>
        <w:rPr>
          <w:rFonts w:ascii="Gentium Plus" w:hAnsi="Gentium Plus"/>
          <w:sz w:val="24"/>
        </w:rPr>
        <w:t>καὶ ἔσται ὃν τρόπον ἥκει ἐφ’ ὑμᾶς πάντα τὰ ῥήματα τὰ καλά, ἃ ἐλάλησεν κύ‐ ριος πρὸς ὑμᾶς, οὕτως ἐπάξει κύριος ὁ θεὸς ἐφ’ ὑμᾶς πάντα τὰ ῥήματα τὰ πονηρά, ἕως ἂν ἐξολεθρεύσῃ ὑμᾶς ἀπὸ τῆς γῆς τῆς</w:t>
      </w:r>
    </w:p>
    <w:p>
      <w:r>
        <w:rPr>
          <w:rFonts w:ascii="Courier New" w:hAnsi="Courier New"/>
          <w:color w:val="555555"/>
          <w:sz w:val="20"/>
        </w:rPr>
        <w:t>[5]</w:t>
      </w:r>
    </w:p>
    <w:p>
      <w:r>
        <w:rPr>
          <w:rFonts w:ascii="Gentium Plus" w:hAnsi="Gentium Plus"/>
          <w:sz w:val="24"/>
        </w:rPr>
        <w:t>ἀγαθῆς ταύτης, ἧς ἔδωκεν κύριος ὑμῖν,</w:t>
      </w:r>
    </w:p>
    <w:p>
      <w:r>
        <w:rPr>
          <w:rFonts w:ascii="Courier New" w:hAnsi="Courier New"/>
          <w:color w:val="555555"/>
          <w:sz w:val="20"/>
        </w:rPr>
        <w:t>[JosVA . 23 . 16]</w:t>
      </w:r>
    </w:p>
    <w:p>
      <w:r>
        <w:rPr>
          <w:rFonts w:ascii="Gentium Plus" w:hAnsi="Gentium Plus"/>
          <w:sz w:val="24"/>
        </w:rPr>
        <w:t>ἐν τῷ παραβῆναι ὑμᾶς τὴν διαθήκην κυρίου τοῦ θεοῦ ὑμῶν, ἣν ἐνετείλατο ὑμῖν, καὶ πο‐</w:t>
      </w:r>
    </w:p>
    <w:p>
      <w:r>
        <w:rPr>
          <w:rFonts w:ascii="Courier New" w:hAnsi="Courier New"/>
          <w:color w:val="555555"/>
          <w:sz w:val="20"/>
        </w:rPr>
        <w:t>[JosVA . 24 . 1]</w:t>
      </w:r>
    </w:p>
    <w:p>
      <w:r>
        <w:rPr>
          <w:rFonts w:ascii="Gentium Plus" w:hAnsi="Gentium Plus"/>
          <w:sz w:val="24"/>
        </w:rPr>
        <w:t>Καὶ συνήγαγεν Ἰησοῦς πάσας φυλὰς Ισραηλ εἰς Σηλω καὶ συν‐ εκάλεσεν τοὺς πρεσβυτέρους αὐτῶν καὶ τοὺς γραμματεῖς αὐτῶν καὶ τοὺς δικαστὰς αὐτῶν καὶ ἔστησεν αὐτοὺς ἀπέναντι τοῦ θεοῦ.</w:t>
      </w:r>
    </w:p>
    <w:p>
      <w:r>
        <w:rPr>
          <w:rFonts w:ascii="Courier New" w:hAnsi="Courier New"/>
          <w:color w:val="555555"/>
          <w:sz w:val="20"/>
        </w:rPr>
        <w:t>[JosVA . 24 . 2]</w:t>
      </w:r>
    </w:p>
    <w:p>
      <w:r>
        <w:rPr>
          <w:rFonts w:ascii="Gentium Plus" w:hAnsi="Gentium Plus"/>
          <w:sz w:val="24"/>
        </w:rPr>
        <w:t>καὶ εἶπεν Ἰησοῦς πρὸς πάντα τὸν λαόν Τάδε λέγει κύριος ὁ θεὸς Ισραηλ Πέραν τοῦ ποταμοῦ κατῴκησαν οἱ πατέρες ὑμῶν τὸ ἀπ’ ἀρχῆς, Θαρα ὁ πατὴρ Αβρααμ καὶ ὁ πατὴρ Ναχωρ, καὶ ἐλάτρευ‐ σαν θεοῖς ἑτέροις.</w:t>
      </w:r>
    </w:p>
    <w:p>
      <w:r>
        <w:rPr>
          <w:rFonts w:ascii="Courier New" w:hAnsi="Courier New"/>
          <w:color w:val="555555"/>
          <w:sz w:val="20"/>
        </w:rPr>
        <w:t>[JosVA . 24 . 3]</w:t>
      </w:r>
    </w:p>
    <w:p>
      <w:r>
        <w:rPr>
          <w:rFonts w:ascii="Gentium Plus" w:hAnsi="Gentium Plus"/>
          <w:sz w:val="24"/>
        </w:rPr>
        <w:t>καὶ ἔλαβον τὸν πατέρα ὑμῶν τὸν Αβρααμ ἐκ τοῦ πέραν τοῦ ποταμοῦ καὶ ὡδήγησα αὐτὸν ἐν πάσῃ τῇ γῇ καὶ ἐπλήθυνα αὐτοῦ σπέρμα καὶ ἔδωκα αὐτῷ τὸν Ισαακ</w:t>
      </w:r>
    </w:p>
    <w:p>
      <w:r>
        <w:rPr>
          <w:rFonts w:ascii="Courier New" w:hAnsi="Courier New"/>
          <w:color w:val="555555"/>
          <w:sz w:val="20"/>
        </w:rPr>
        <w:t>[JosVA . 24 . 4]</w:t>
      </w:r>
    </w:p>
    <w:p>
      <w:r>
        <w:rPr>
          <w:rFonts w:ascii="Gentium Plus" w:hAnsi="Gentium Plus"/>
          <w:sz w:val="24"/>
        </w:rPr>
        <w:t>καὶ τῷ Ισα‐ ακ τὸν Ιακωβ καὶ τὸν Ησαυ· καὶ ἔδωκα τῷ Ησαυ τὸ ὄρος τὸ Σηιρ κληρονομῆσαι αὐτῷ, καὶ Ιακωβ καὶ οἱ υἱοὶ αὐτοῦ κατέβησαν εἰς Αἴγυπτον καὶ ἐγένοντο ἐκεῖ εἰς ἔθνος μέγα καὶ πολὺ καὶ κρα‐</w:t>
      </w:r>
    </w:p>
    <w:p>
      <w:r>
        <w:rPr>
          <w:rFonts w:ascii="Courier New" w:hAnsi="Courier New"/>
          <w:color w:val="555555"/>
          <w:sz w:val="20"/>
        </w:rPr>
        <w:t>[5]</w:t>
      </w:r>
    </w:p>
    <w:p>
      <w:r>
        <w:rPr>
          <w:rFonts w:ascii="Gentium Plus" w:hAnsi="Gentium Plus"/>
          <w:sz w:val="24"/>
        </w:rPr>
        <w:t>ταιόν.</w:t>
      </w:r>
    </w:p>
    <w:p>
      <w:r>
        <w:rPr>
          <w:rFonts w:ascii="Courier New" w:hAnsi="Courier New"/>
          <w:color w:val="555555"/>
          <w:sz w:val="20"/>
        </w:rPr>
        <w:t>[JosVA . 24 . 5]</w:t>
      </w:r>
    </w:p>
    <w:p>
      <w:r>
        <w:rPr>
          <w:rFonts w:ascii="Gentium Plus" w:hAnsi="Gentium Plus"/>
          <w:sz w:val="24"/>
        </w:rPr>
        <w:t>καὶ ἐκάκωσαν αὐτοὺς οἱ Αἰγύπτιοι, καὶ ἐπάταξεν κύριος τὴν Αἴγυπτον ἐν οἷς ἐποίησεν αὐτοῖς, καὶ μετὰ ταῦτα ἐξήγαγεν ὑμᾶς</w:t>
      </w:r>
    </w:p>
    <w:p>
      <w:r>
        <w:rPr>
          <w:rFonts w:ascii="Courier New" w:hAnsi="Courier New"/>
          <w:color w:val="555555"/>
          <w:sz w:val="20"/>
        </w:rPr>
        <w:t>[JosVA . 24 . 6]</w:t>
      </w:r>
    </w:p>
    <w:p>
      <w:r>
        <w:rPr>
          <w:rFonts w:ascii="Gentium Plus" w:hAnsi="Gentium Plus"/>
          <w:sz w:val="24"/>
        </w:rPr>
        <w:t>ἐξ Αἰγύπτου, καὶ εἰσήλθατε εἰς τὴν θάλασσαν τὴν ἐρυθράν. καὶ κατεδίωξαν οἱ Αἰγύπτιοι ὀπίσω τῶν πατέρων ὑμῶν ἐν ἅρμα‐ σιν καὶ ἐν ἵπποις εἰς τὴν θάλασσαν τὴν ἐρυθράν,</w:t>
      </w:r>
    </w:p>
    <w:p>
      <w:r>
        <w:rPr>
          <w:rFonts w:ascii="Courier New" w:hAnsi="Courier New"/>
          <w:color w:val="555555"/>
          <w:sz w:val="20"/>
        </w:rPr>
        <w:t>[JosVA . 24 . 7]</w:t>
      </w:r>
    </w:p>
    <w:p>
      <w:r>
        <w:rPr>
          <w:rFonts w:ascii="Gentium Plus" w:hAnsi="Gentium Plus"/>
          <w:sz w:val="24"/>
        </w:rPr>
        <w:t>καὶ ἀνεβοήσα‐ μεν πρὸς κύριον, καὶ ἔδωκεν νεφέλην καὶ γνόφον ἀνὰ μέσον ἡμῶν καὶ ἀνὰ μέσον τῶν Αἰγυπτίων καὶ ἐπήγαγεν ἐπ’ αὐτοὺς τὴν θά‐ λασσαν, καὶ ἐκάλυψεν αὐτούς, καὶ εἴδοσαν οἱ ὀφθαλμοὶ ὑμῶν ὅσα</w:t>
      </w:r>
    </w:p>
    <w:p>
      <w:r>
        <w:rPr>
          <w:rFonts w:ascii="Courier New" w:hAnsi="Courier New"/>
          <w:color w:val="555555"/>
          <w:sz w:val="20"/>
        </w:rPr>
        <w:t>[5]</w:t>
      </w:r>
    </w:p>
    <w:p>
      <w:r>
        <w:rPr>
          <w:rFonts w:ascii="Gentium Plus" w:hAnsi="Gentium Plus"/>
          <w:sz w:val="24"/>
        </w:rPr>
        <w:t>ἐποίησεν κύριος ἐν γῇ Αἰγύπτῳ. καὶ ἦτε ἐν τῇ ἐρήμῳ ἡμέρας πλεί‐ ους.</w:t>
      </w:r>
    </w:p>
    <w:p>
      <w:r>
        <w:rPr>
          <w:rFonts w:ascii="Courier New" w:hAnsi="Courier New"/>
          <w:color w:val="555555"/>
          <w:sz w:val="20"/>
        </w:rPr>
        <w:t>[JosVA . 24 . 8]</w:t>
      </w:r>
    </w:p>
    <w:p>
      <w:r>
        <w:rPr>
          <w:rFonts w:ascii="Gentium Plus" w:hAnsi="Gentium Plus"/>
          <w:sz w:val="24"/>
        </w:rPr>
        <w:t>καὶ ἤγαγεν ὑμᾶς εἰς γῆν Αμορραίων τῶν κατοικούντων πέ‐ ραν τοῦ Ιορδάνου, καὶ παρετάξαντο ὑμῖν, καὶ παρέδωκεν αὐτοὺς κύριος εἰς τὰς χεῖρας ὑμῶν, καὶ κατεκληρονομήσατε τὴν γῆν αὐ‐ τῶν καὶ ἐξωλεθρεύσατε αὐτοὺς ἀπὸ προσώπου ὑμῶν.</w:t>
      </w:r>
    </w:p>
    <w:p>
      <w:r>
        <w:rPr>
          <w:rFonts w:ascii="Courier New" w:hAnsi="Courier New"/>
          <w:color w:val="555555"/>
          <w:sz w:val="20"/>
        </w:rPr>
        <w:t>[JosVA . 24 . 9]</w:t>
      </w:r>
    </w:p>
    <w:p>
      <w:r>
        <w:rPr>
          <w:rFonts w:ascii="Gentium Plus" w:hAnsi="Gentium Plus"/>
          <w:sz w:val="24"/>
        </w:rPr>
        <w:t>καὶ ἀνέστη Βαλακ ὁ τοῦ Σεπφωρ βασιλεὺς Μωαβ καὶ παρετάξατο τῷ Ισραηλ καὶ ἀποστείλας ἐκάλεσεν τὸν Βαλααμ ἀράσασθαι ὑμῖν·</w:t>
      </w:r>
    </w:p>
    <w:p>
      <w:r>
        <w:rPr>
          <w:rFonts w:ascii="Courier New" w:hAnsi="Courier New"/>
          <w:color w:val="555555"/>
          <w:sz w:val="20"/>
        </w:rPr>
        <w:t>[JosVA . 24 . 10]</w:t>
      </w:r>
    </w:p>
    <w:p>
      <w:r>
        <w:rPr>
          <w:rFonts w:ascii="Gentium Plus" w:hAnsi="Gentium Plus"/>
          <w:sz w:val="24"/>
        </w:rPr>
        <w:t>καὶ οὐκ ἠθέλησεν κύριος ὁ θεός σου ἀπολέσαι σε, καὶ εὐλογίαν εὐλόγη‐ σεν ὑμᾶς, καὶ ἐξείλατο ὑμᾶς ἐκ χειρῶν αὐτῶν καὶ παρέδωκεν αὐ‐ τούς.</w:t>
      </w:r>
    </w:p>
    <w:p>
      <w:r>
        <w:rPr>
          <w:rFonts w:ascii="Courier New" w:hAnsi="Courier New"/>
          <w:color w:val="555555"/>
          <w:sz w:val="20"/>
        </w:rPr>
        <w:t>[JosVA . 24 . 11]</w:t>
      </w:r>
    </w:p>
    <w:p>
      <w:r>
        <w:rPr>
          <w:rFonts w:ascii="Gentium Plus" w:hAnsi="Gentium Plus"/>
          <w:sz w:val="24"/>
        </w:rPr>
        <w:t>καὶ διέβητε τὸν Ιορδάνην καὶ παρεγενήθητε εἰς Ιεριχω·</w:t>
      </w:r>
    </w:p>
    <w:p>
      <w:r>
        <w:rPr>
          <w:rFonts w:ascii="Courier New" w:hAnsi="Courier New"/>
          <w:color w:val="555555"/>
          <w:sz w:val="20"/>
        </w:rPr>
        <w:t>[5]</w:t>
      </w:r>
    </w:p>
    <w:p>
      <w:r>
        <w:rPr>
          <w:rFonts w:ascii="Gentium Plus" w:hAnsi="Gentium Plus"/>
          <w:sz w:val="24"/>
        </w:rPr>
        <w:t>τὰς χεῖρας ὑμῶν.</w:t>
      </w:r>
    </w:p>
    <w:p>
      <w:r>
        <w:rPr>
          <w:rFonts w:ascii="Courier New" w:hAnsi="Courier New"/>
          <w:color w:val="555555"/>
          <w:sz w:val="20"/>
        </w:rPr>
        <w:t>[JosVA . 24 . 12]</w:t>
      </w:r>
    </w:p>
    <w:p>
      <w:r>
        <w:rPr>
          <w:rFonts w:ascii="Gentium Plus" w:hAnsi="Gentium Plus"/>
          <w:sz w:val="24"/>
        </w:rPr>
        <w:t>καὶ ἐξαπέστειλεν προτέραν ὑμῶν τὴν σφηκιάν, καὶ ἐξέβαλεν αὐτοὺς ἀπὸ προσώπου ὑμῶν, δώδεκα βασιλεῖς τῶν Αμορραίων, οὐκ ἐν τῇ ῥομφαίᾳ σου οὐδὲ ἐν τῷ τόξῳ σου.</w:t>
      </w:r>
    </w:p>
    <w:p>
      <w:r>
        <w:rPr>
          <w:rFonts w:ascii="Courier New" w:hAnsi="Courier New"/>
          <w:color w:val="555555"/>
          <w:sz w:val="20"/>
        </w:rPr>
        <w:t>[JosVA . 24 . 13]</w:t>
      </w:r>
    </w:p>
    <w:p>
      <w:r>
        <w:rPr>
          <w:rFonts w:ascii="Gentium Plus" w:hAnsi="Gentium Plus"/>
          <w:sz w:val="24"/>
        </w:rPr>
        <w:t>καὶ ἔδωκεν ὑμῖν γῆν, ἐφ’ ἣν οὐκ ἐκοπιάσατε ἐπ’ αὐτῆς, καὶ πόλεις, ἃς οὐκ ᾠκοδομήσατε, καὶ κατῳκίσθητε ἐν αὐταῖς· καὶ ἀμπελῶνας καὶ ἐλαιῶνας, οὓς οὐκ ἐφυτεύσατε, ὑμεῖς ἔδεσθε.</w:t>
      </w:r>
    </w:p>
    <w:p>
      <w:r>
        <w:rPr>
          <w:rFonts w:ascii="Courier New" w:hAnsi="Courier New"/>
          <w:color w:val="555555"/>
          <w:sz w:val="20"/>
        </w:rPr>
        <w:t>[JosVA . 24 . 14]</w:t>
      </w:r>
    </w:p>
    <w:p>
      <w:r>
        <w:rPr>
          <w:rFonts w:ascii="Gentium Plus" w:hAnsi="Gentium Plus"/>
          <w:sz w:val="24"/>
        </w:rPr>
        <w:t>καὶ νῦν φοβήθητε κύριον καὶ λατρεύσατε αὐτῷ ἐν εὐθύτητι καὶ ἐν δικαιοσύνῃ καὶ περιέλεσθε τοὺς θεοὺς τοὺς ἀλλοτρίους, οἷς ἐλάτρευσαν οἱ πατέρες ὑμῶν ἐν τῷ πέραν τοῦ ποταμοῦ καὶ ἐν Αἰγύπτῳ, καὶ λατρεύετε</w:t>
      </w:r>
    </w:p>
    <w:p>
      <w:r>
        <w:rPr>
          <w:rFonts w:ascii="Courier New" w:hAnsi="Courier New"/>
          <w:color w:val="555555"/>
          <w:sz w:val="20"/>
        </w:rPr>
        <w:t>[5]</w:t>
      </w:r>
    </w:p>
    <w:p>
      <w:r>
        <w:rPr>
          <w:rFonts w:ascii="Gentium Plus" w:hAnsi="Gentium Plus"/>
          <w:sz w:val="24"/>
        </w:rPr>
        <w:t>κυρίῳ.</w:t>
      </w:r>
    </w:p>
    <w:p>
      <w:r>
        <w:rPr>
          <w:rFonts w:ascii="Courier New" w:hAnsi="Courier New"/>
          <w:color w:val="555555"/>
          <w:sz w:val="20"/>
        </w:rPr>
        <w:t>[JosVA . 24 . 15]</w:t>
      </w:r>
    </w:p>
    <w:p>
      <w:r>
        <w:rPr>
          <w:rFonts w:ascii="Gentium Plus" w:hAnsi="Gentium Plus"/>
          <w:sz w:val="24"/>
        </w:rPr>
        <w:t>εἰ δὲ μὴ ἀρέσκει ὑμῖν λατρεύειν κυρίῳ, ἕλεσθε ὑμῖν ἑαυ‐ τοῖς σήμερον, τίνι λατρεύσητε, εἴτε τοῖς θεοῖς τῶν πατέρων ὑμῶν τοῖς ἐν τῷ πέραν τοῦ ποταμοῦ, εἴτε τοῖς θεοῖς τῶν Αμορραίων, ἐν οἷς ὑμεῖς κατοικεῖτε ἐπὶ τῆς γῆς αὐτῶν· ἐγὼ δὲ καὶ ἡ οἰκία</w:t>
      </w:r>
    </w:p>
    <w:p>
      <w:r>
        <w:rPr>
          <w:rFonts w:ascii="Courier New" w:hAnsi="Courier New"/>
          <w:color w:val="555555"/>
          <w:sz w:val="20"/>
        </w:rPr>
        <w:t>[5]</w:t>
      </w:r>
    </w:p>
    <w:p>
      <w:r>
        <w:rPr>
          <w:rFonts w:ascii="Gentium Plus" w:hAnsi="Gentium Plus"/>
          <w:sz w:val="24"/>
        </w:rPr>
        <w:t>μου λατρεύσομεν κυρίῳ, ὅτι ἅγιός ἐστιν.</w:t>
      </w:r>
    </w:p>
    <w:p>
      <w:r>
        <w:rPr>
          <w:rFonts w:ascii="Courier New" w:hAnsi="Courier New"/>
          <w:color w:val="555555"/>
          <w:sz w:val="20"/>
        </w:rPr>
        <w:t>[JosVA . 24 . 16]</w:t>
      </w:r>
    </w:p>
    <w:p>
      <w:r>
        <w:rPr>
          <w:rFonts w:ascii="Gentium Plus" w:hAnsi="Gentium Plus"/>
          <w:sz w:val="24"/>
        </w:rPr>
        <w:t>Καὶ ἀποκριθεὶς ὁ λαὸς εἶπεν Μὴ γένοιτο ἡμῖν καταλιπεῖν κύ‐ ριον ὥστε λατρεύειν θεοῖς ἑτέροις.</w:t>
      </w:r>
    </w:p>
    <w:p>
      <w:r>
        <w:rPr>
          <w:rFonts w:ascii="Courier New" w:hAnsi="Courier New"/>
          <w:color w:val="555555"/>
          <w:sz w:val="20"/>
        </w:rPr>
        <w:t>[JosVA . 24 . 17]</w:t>
      </w:r>
    </w:p>
    <w:p>
      <w:r>
        <w:rPr>
          <w:rFonts w:ascii="Gentium Plus" w:hAnsi="Gentium Plus"/>
          <w:sz w:val="24"/>
        </w:rPr>
        <w:t>κύριος ὁ θεὸς ἡμῶν, αὐτὸς θεός ἐστιν· αὐτὸς ἀνήγαγεν ἡμᾶς καὶ τοὺς πατέρας ἡμῶν ἐξ Αἰ‐ γύπτου καὶ διεφύλαξεν ἡμᾶς ἐν πάσῃ τῇ ὁδῷ, ᾗ ἐπορεύθημεν ἐν αὐτῇ, καὶ ἐν πᾶσιν τοῖς ἔθνεσιν, οὓς παρήλθομεν δι’ αὐτῶν·</w:t>
      </w:r>
    </w:p>
    <w:p>
      <w:r>
        <w:rPr>
          <w:rFonts w:ascii="Courier New" w:hAnsi="Courier New"/>
          <w:color w:val="555555"/>
          <w:sz w:val="20"/>
        </w:rPr>
        <w:t>[JosVA . 24 . 18]</w:t>
      </w:r>
    </w:p>
    <w:p>
      <w:r>
        <w:rPr>
          <w:rFonts w:ascii="Gentium Plus" w:hAnsi="Gentium Plus"/>
          <w:sz w:val="24"/>
        </w:rPr>
        <w:t>καὶ ἐξέβαλεν κύριος τὸν Αμορραῖον καὶ πάντα τὰ ἔθνη τὰ κατοικοῦντα τὴν γῆν ἀπὸ προσώπου ἡμῶν. ἀλλὰ καὶ ἡμεῖς λατρεύσομεν κυρίῳ· οὗτος γὰρ θεὸς ἡμῶν ἐστιν.</w:t>
      </w:r>
    </w:p>
    <w:p>
      <w:r>
        <w:rPr>
          <w:rFonts w:ascii="Courier New" w:hAnsi="Courier New"/>
          <w:color w:val="555555"/>
          <w:sz w:val="20"/>
        </w:rPr>
        <w:t>[JosVA . 24 . 19]</w:t>
      </w:r>
    </w:p>
    <w:p>
      <w:r>
        <w:rPr>
          <w:rFonts w:ascii="Gentium Plus" w:hAnsi="Gentium Plus"/>
          <w:sz w:val="24"/>
        </w:rPr>
        <w:t>καὶ εἶπεν Ἰησοῦς πρὸς τὸν λαόν Οὐ μὴ δύνησθε λατρεύειν κυρίῳ, ὅτι θεὸς ἅγιός ἐστιν, καὶ ζηλώ‐ σας οὗτος οὐκ ἀνήσει ὑμῶν τὰ ἁμαρτήματα καὶ τὰ ἀνομήματα ὑμῶν·</w:t>
      </w:r>
    </w:p>
    <w:p>
      <w:r>
        <w:rPr>
          <w:rFonts w:ascii="Courier New" w:hAnsi="Courier New"/>
          <w:color w:val="555555"/>
          <w:sz w:val="20"/>
        </w:rPr>
        <w:t>[JosVA . 24 . 20]</w:t>
      </w:r>
    </w:p>
    <w:p>
      <w:r>
        <w:rPr>
          <w:rFonts w:ascii="Gentium Plus" w:hAnsi="Gentium Plus"/>
          <w:sz w:val="24"/>
        </w:rPr>
        <w:t>ἡνίκα ἐὰν ἐγκαταλίπητε κύριον καὶ λατρεύσητε θεοῖς ἑτέ‐ ροις, καὶ ἐπελθὼν κακώσει ὑμᾶς καὶ ἐξαναλώσει ὑμᾶς ἀνθ’ ὧν εὖ ἐποίησεν ὑμᾶς.</w:t>
      </w:r>
    </w:p>
    <w:p>
      <w:r>
        <w:rPr>
          <w:rFonts w:ascii="Courier New" w:hAnsi="Courier New"/>
          <w:color w:val="555555"/>
          <w:sz w:val="20"/>
        </w:rPr>
        <w:t>[JosVA . 24 . 21]</w:t>
      </w:r>
    </w:p>
    <w:p>
      <w:r>
        <w:rPr>
          <w:rFonts w:ascii="Gentium Plus" w:hAnsi="Gentium Plus"/>
          <w:sz w:val="24"/>
        </w:rPr>
        <w:t>καὶ εἶπεν ὁ λαὸς πρὸς Ἰησοῦν Οὐχί, ἀλλὰ κυρίῳ λατρεύσομεν.</w:t>
      </w:r>
    </w:p>
    <w:p>
      <w:r>
        <w:rPr>
          <w:rFonts w:ascii="Courier New" w:hAnsi="Courier New"/>
          <w:color w:val="555555"/>
          <w:sz w:val="20"/>
        </w:rPr>
        <w:t>[JosVA . 24 . 22]</w:t>
      </w:r>
    </w:p>
    <w:p>
      <w:r>
        <w:rPr>
          <w:rFonts w:ascii="Gentium Plus" w:hAnsi="Gentium Plus"/>
          <w:sz w:val="24"/>
        </w:rPr>
        <w:t>καὶ εἶπεν Ἰησοῦς πρὸς τὸν λαόν Μάρτυρες ὑμεῖς καθ’ ὑμῶν, ὅτι ὑμεῖς ἐξελέξασθε κύριον λατρεύειν αὐτῷ·</w:t>
      </w:r>
    </w:p>
    <w:p>
      <w:r>
        <w:rPr>
          <w:rFonts w:ascii="Courier New" w:hAnsi="Courier New"/>
          <w:color w:val="555555"/>
          <w:sz w:val="20"/>
        </w:rPr>
        <w:t>[JosVA . 24 . 23]</w:t>
      </w:r>
    </w:p>
    <w:p>
      <w:r>
        <w:rPr>
          <w:rFonts w:ascii="Gentium Plus" w:hAnsi="Gentium Plus"/>
          <w:sz w:val="24"/>
        </w:rPr>
        <w:t>καὶ νῦν</w:t>
      </w:r>
    </w:p>
    <w:p>
      <w:r>
        <w:rPr>
          <w:rFonts w:ascii="Courier New" w:hAnsi="Courier New"/>
          <w:color w:val="555555"/>
          <w:sz w:val="20"/>
        </w:rPr>
        <w:t>[JosVA . 24 . 24]</w:t>
      </w:r>
    </w:p>
    <w:p>
      <w:r>
        <w:rPr>
          <w:rFonts w:ascii="Gentium Plus" w:hAnsi="Gentium Plus"/>
          <w:sz w:val="24"/>
        </w:rPr>
        <w:t>καὶ εἶπεν ὁ λαὸς πρὸς Ἰησοῦν Κυρίῳ λατρεύσομεν καὶ τῆς φωνῆς αὐτοῦ ἀκουσόμεθα.</w:t>
      </w:r>
    </w:p>
    <w:p>
      <w:r>
        <w:rPr>
          <w:rFonts w:ascii="Courier New" w:hAnsi="Courier New"/>
          <w:color w:val="555555"/>
          <w:sz w:val="20"/>
        </w:rPr>
        <w:t>[JosVA . 24 . 25]</w:t>
      </w:r>
    </w:p>
    <w:p>
      <w:r>
        <w:rPr>
          <w:rFonts w:ascii="Gentium Plus" w:hAnsi="Gentium Plus"/>
          <w:sz w:val="24"/>
        </w:rPr>
        <w:t>Καὶ διέθετο Ἰησοῦς διαθήκην πρὸς τὸν λαὸν ἐν τῇ ἡμέρᾳ ἐκεί‐ νῃ καὶ ἔδωκεν αὐτῷ νόμον καὶ κρίσιν ἐν Σηλω ἐνώπιον τῆς σκη‐ νῆς τοῦ θεοῦ Ισραηλ.</w:t>
      </w:r>
    </w:p>
    <w:p>
      <w:r>
        <w:rPr>
          <w:rFonts w:ascii="Courier New" w:hAnsi="Courier New"/>
          <w:color w:val="555555"/>
          <w:sz w:val="20"/>
        </w:rPr>
        <w:t>[JosVA . 24 . 26]</w:t>
      </w:r>
    </w:p>
    <w:p>
      <w:r>
        <w:rPr>
          <w:rFonts w:ascii="Gentium Plus" w:hAnsi="Gentium Plus"/>
          <w:sz w:val="24"/>
        </w:rPr>
        <w:t>καὶ ἔγραψεν τὰ ῥήματα ταῦτα εἰς βιβλίον, νόμον τοῦ θεοῦ· καὶ ἔλαβεν λίθον μέγαν καὶ ἔστησεν αὐτὸν Ἰη‐ σοῦς ὑπὸ τὴν τερέμινθον ἀπέναντι κυρίου.</w:t>
      </w:r>
    </w:p>
    <w:p>
      <w:r>
        <w:rPr>
          <w:rFonts w:ascii="Courier New" w:hAnsi="Courier New"/>
          <w:color w:val="555555"/>
          <w:sz w:val="20"/>
        </w:rPr>
        <w:t>[JosVA . 24 . 27]</w:t>
      </w:r>
    </w:p>
    <w:p>
      <w:r>
        <w:rPr>
          <w:rFonts w:ascii="Gentium Plus" w:hAnsi="Gentium Plus"/>
          <w:sz w:val="24"/>
        </w:rPr>
        <w:t>καὶ εἶπεν Ἰησοῦς πρὸς τὸν λαόν Ἰδοὺ ὁ λίθος οὗτος ἔσται ἐν ὑμῖν εἰς μαρτύριον, ὅτι αὐτὸς ἀκήκοεν πάντα τὰ λεχθέντα αὐτῷ ὑπὸ κυρίου, ὅ τι ἐλάλη‐ σεν πρὸς ἡμᾶς σήμερον· καὶ ἔσται οὗτος ἐν ὑμῖν εἰς μαρτύριον</w:t>
      </w:r>
    </w:p>
    <w:p>
      <w:r>
        <w:rPr>
          <w:rFonts w:ascii="Courier New" w:hAnsi="Courier New"/>
          <w:color w:val="555555"/>
          <w:sz w:val="20"/>
        </w:rPr>
        <w:t>[5]</w:t>
      </w:r>
    </w:p>
    <w:p>
      <w:r>
        <w:rPr>
          <w:rFonts w:ascii="Gentium Plus" w:hAnsi="Gentium Plus"/>
          <w:sz w:val="24"/>
        </w:rPr>
        <w:t>ἐπ’ ἐσχάτων τῶν ἡμερῶν, ἡνίκα ἐὰν ψεύσησθε κυρίῳ τῷ θεῷ μου.</w:t>
      </w:r>
    </w:p>
    <w:p>
      <w:r>
        <w:rPr>
          <w:rFonts w:ascii="Courier New" w:hAnsi="Courier New"/>
          <w:color w:val="555555"/>
          <w:sz w:val="20"/>
        </w:rPr>
        <w:t>[JosVA . 24 . 28]</w:t>
      </w:r>
    </w:p>
    <w:p>
      <w:r>
        <w:rPr>
          <w:rFonts w:ascii="Gentium Plus" w:hAnsi="Gentium Plus"/>
          <w:sz w:val="24"/>
        </w:rPr>
        <w:t>καὶ ἀπέστειλεν Ἰησοῦς τὸν λαόν, καὶ ἐπορεύθησαν ἕκαστος εἰς τὸν τόπον αὐτοῦ.</w:t>
      </w:r>
    </w:p>
    <w:p>
      <w:r>
        <w:rPr>
          <w:rFonts w:ascii="Courier New" w:hAnsi="Courier New"/>
          <w:color w:val="555555"/>
          <w:sz w:val="20"/>
        </w:rPr>
        <w:t>[JosVA . 24 . 29]</w:t>
      </w:r>
    </w:p>
    <w:p>
      <w:r>
        <w:rPr>
          <w:rFonts w:ascii="Gentium Plus" w:hAnsi="Gentium Plus"/>
          <w:sz w:val="24"/>
        </w:rPr>
        <w:t>καὶ ἐλάτρευσεν Ισραηλ τῷ κυρίῳ πάσας τὰς ἡμέρας Ἰησοῦ καὶ πάσας τὰς ἡμέρας τῶν πρεσβυτέρων, ὅσοι ἐφείλ‐ κυσαν τὸν χρόνον μετὰ Ἰησοῦ καὶ ὅσοι εἴδοσαν πάντα τὰ ἔργα κυρίου, ὅσα ἐποίησεν τῷ Ισραηλ.</w:t>
      </w:r>
    </w:p>
    <w:p>
      <w:r>
        <w:rPr>
          <w:rFonts w:ascii="Courier New" w:hAnsi="Courier New"/>
          <w:color w:val="555555"/>
          <w:sz w:val="20"/>
        </w:rPr>
        <w:t>[JosVA . 24 . 30]</w:t>
      </w:r>
    </w:p>
    <w:p>
      <w:r>
        <w:rPr>
          <w:rFonts w:ascii="Gentium Plus" w:hAnsi="Gentium Plus"/>
          <w:sz w:val="24"/>
        </w:rPr>
        <w:t>Καὶ ἐγένετο μετ’ ἐκεῖνα καὶ ἀπέθανεν Ἰησοῦς υἱὸς Ναυη δοῦ‐ λος κυρίου ἑκατὸν δέκα ἐτῶν.</w:t>
      </w:r>
    </w:p>
    <w:p>
      <w:r>
        <w:rPr>
          <w:rFonts w:ascii="Courier New" w:hAnsi="Courier New"/>
          <w:color w:val="555555"/>
          <w:sz w:val="20"/>
        </w:rPr>
        <w:t>[JosVA . 24 . 31]</w:t>
      </w:r>
    </w:p>
    <w:p>
      <w:r>
        <w:rPr>
          <w:rFonts w:ascii="Gentium Plus" w:hAnsi="Gentium Plus"/>
          <w:sz w:val="24"/>
        </w:rPr>
        <w:t>καὶ ἔθαψαν αὐτὸν πρὸς τοῖς ὁρί‐ οις τοῦ κλήρου αὐτοῦ ἐν Θαμναθασαχαρα ἐν τῷ ὄρει τῷ Εφραιμ ἀπὸ βορρᾶ τοῦ ὄρους Γαας·</w:t>
      </w:r>
    </w:p>
    <w:p>
      <w:r>
        <w:rPr>
          <w:rFonts w:ascii="Courier New" w:hAnsi="Courier New"/>
          <w:color w:val="555555"/>
          <w:sz w:val="20"/>
        </w:rPr>
        <w:t>[JosVA . 24 31a]</w:t>
      </w:r>
    </w:p>
    <w:p>
      <w:r>
        <w:rPr>
          <w:rFonts w:ascii="Gentium Plus" w:hAnsi="Gentium Plus"/>
          <w:sz w:val="24"/>
        </w:rPr>
        <w:t>ἐκεῖ ἔθηκαν μετ’ αὐτοῦ εἰς τὸ μνῆμα, εἰς ὃ ἔθαψαν αὐτὸν ἐκεῖ, τὰς μαχαίρας τὰς πετρίνας, ἐν αἷς περιέτεμεν τοὺς υἱοὺς Ισραηλ ἐν Γαλγαλοις, ὅτε ἐξήγαγεν αὐ‐ τοὺς ἐξ Αἰγύπτου, καθὰ συνέταξεν αὐτοῖς κύριος, καὶ ἐκεῖ εἰσιν</w:t>
      </w:r>
    </w:p>
    <w:p>
      <w:r>
        <w:rPr>
          <w:rFonts w:ascii="Courier New" w:hAnsi="Courier New"/>
          <w:color w:val="555555"/>
          <w:sz w:val="20"/>
        </w:rPr>
        <w:t>[5]</w:t>
      </w:r>
    </w:p>
    <w:p>
      <w:r>
        <w:rPr>
          <w:rFonts w:ascii="Gentium Plus" w:hAnsi="Gentium Plus"/>
          <w:sz w:val="24"/>
        </w:rPr>
        <w:t>ἕως τῆς σήμερον ἡμέρας. —</w:t>
      </w:r>
    </w:p>
    <w:p>
      <w:r>
        <w:rPr>
          <w:rFonts w:ascii="Courier New" w:hAnsi="Courier New"/>
          <w:color w:val="555555"/>
          <w:sz w:val="20"/>
        </w:rPr>
        <w:t>[JosVA . 24 . 32]</w:t>
      </w:r>
    </w:p>
    <w:p>
      <w:r>
        <w:rPr>
          <w:rFonts w:ascii="Gentium Plus" w:hAnsi="Gentium Plus"/>
          <w:sz w:val="24"/>
        </w:rPr>
        <w:t>καὶ τὰ ὀστᾶ Ιωσηφ ἀνήγαγον οἱ υἱοὶ Ισραηλ ἐξ Αἰγύπτου καὶ κατώρυξαν ἐν Σικιμοις ἐν τῇ μερίδι τοῦ ἀγροῦ, οὗ ἐκτήσατο Ιακωβ παρὰ τῶν Αμορραίων τῶν κατοι‐ κούντων ἐν Σικιμοις ἀμνάδων ἑκατὸν καὶ ἔδωκεν αὐτὴν Ιωσηφ</w:t>
      </w:r>
    </w:p>
    <w:p>
      <w:r>
        <w:rPr>
          <w:rFonts w:ascii="Courier New" w:hAnsi="Courier New"/>
          <w:color w:val="555555"/>
          <w:sz w:val="20"/>
        </w:rPr>
        <w:t>[5]</w:t>
      </w:r>
    </w:p>
    <w:p>
      <w:r>
        <w:rPr>
          <w:rFonts w:ascii="Gentium Plus" w:hAnsi="Gentium Plus"/>
          <w:sz w:val="24"/>
        </w:rPr>
        <w:t>ἐν μερίδι.</w:t>
      </w:r>
    </w:p>
    <w:p>
      <w:r>
        <w:rPr>
          <w:rFonts w:ascii="Courier New" w:hAnsi="Courier New"/>
          <w:color w:val="555555"/>
          <w:sz w:val="20"/>
        </w:rPr>
        <w:t>[JosVA . 24 . 33]</w:t>
      </w:r>
    </w:p>
    <w:p>
      <w:r>
        <w:rPr>
          <w:rFonts w:ascii="Gentium Plus" w:hAnsi="Gentium Plus"/>
          <w:sz w:val="24"/>
        </w:rPr>
        <w:t>Καὶ ἐγένετο μετὰ ταῦτα καὶ Ελεαζαρ υἱὸς Ααρων ὁ ἀρχιερεὺς ἐτελεύτησεν καὶ ἐτάφη ἐν Γαβααθ Φινεες τοῦ υἱοῦ αὐτοῦ, ἣν ἔδω‐ κεν αὐτῷ ἐν τῷ ὄρει τῷ Εφραιμ.</w:t>
      </w:r>
    </w:p>
    <w:p>
      <w:r>
        <w:rPr>
          <w:rFonts w:ascii="Courier New" w:hAnsi="Courier New"/>
          <w:color w:val="555555"/>
          <w:sz w:val="20"/>
        </w:rPr>
        <w:t>[JosVA . 24 33a]</w:t>
      </w:r>
    </w:p>
    <w:p>
      <w:r>
        <w:rPr>
          <w:rFonts w:ascii="Gentium Plus" w:hAnsi="Gentium Plus"/>
          <w:sz w:val="24"/>
        </w:rPr>
        <w:t>ἐν ἐκείνῃ τῇ ἡμέρᾳ λαβόν‐ τες οἱ υἱοὶ Ισραηλ τὴν κιβωτὸν τοῦ θεοῦ περιεφέροσαν ἐν ἑαυ‐</w:t>
      </w:r>
    </w:p>
    <w:p>
      <w:r>
        <w:rPr>
          <w:rFonts w:ascii="Courier New" w:hAnsi="Courier New"/>
          <w:color w:val="555555"/>
          <w:sz w:val="20"/>
        </w:rPr>
        <w:t>[JosVA . 24 33b]</w:t>
      </w:r>
    </w:p>
    <w:p>
      <w:r>
        <w:rPr>
          <w:rFonts w:ascii="Gentium Plus" w:hAnsi="Gentium Plus"/>
          <w:sz w:val="24"/>
        </w:rPr>
        <w:t>οἱ δὲ υἱοὶ Ισραηλ ἀπήλθοσαν ἕκαστος εἰς τὸν τόπον αὐτῶν καὶ εἰς τὴν ἑαυ‐ τῶν πόλιν. καὶ ἐσέβοντο οἱ υἱοὶ Ισραηλ τὴν Ἀστάρτην καὶ Αστα‐ ρωθ καὶ τοὺς θεοὺς τῶν ἐθνῶν τῶν κύκλῳ αὐτῶν· καὶ παρέδω‐</w:t>
      </w:r>
    </w:p>
    <w:p>
      <w:r>
        <w:rPr>
          <w:rFonts w:ascii="Courier New" w:hAnsi="Courier New"/>
          <w:color w:val="555555"/>
          <w:sz w:val="20"/>
        </w:rPr>
        <w:t>[5]</w:t>
      </w:r>
    </w:p>
    <w:p>
      <w:r>
        <w:rPr>
          <w:rFonts w:ascii="Gentium Plus" w:hAnsi="Gentium Plus"/>
          <w:sz w:val="24"/>
        </w:rPr>
        <w:t>κεν αὐτοὺς κύριος εἰς χεῖρας Εγλωμ τῷ βασιλεῖ Μωαβ, καὶ ἐκυρί‐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