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CD4E39" w14:textId="77777777" w:rsidR="00B432DA" w:rsidRDefault="00000000" w:rsidP="005A2EEF">
      <w:pPr>
        <w:widowControl/>
        <w:snapToGrid w:val="0"/>
        <w:jc w:val="left"/>
      </w:pPr>
      <w:r>
        <w:rPr>
          <w:rStyle w:val="a4"/>
          <w:rFonts w:ascii="宋体" w:eastAsia="宋体" w:hAnsi="宋体" w:cs="宋体"/>
          <w:kern w:val="0"/>
          <w:sz w:val="30"/>
          <w:szCs w:val="30"/>
          <w:lang w:bidi="ar"/>
        </w:rPr>
        <w:t>第一章 毛泽东思想的形成发展习题与解析</w:t>
      </w:r>
    </w:p>
    <w:p w14:paraId="6A3E851F"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Style w:val="a4"/>
          <w:rFonts w:ascii="微软雅黑" w:eastAsia="微软雅黑" w:hAnsi="微软雅黑" w:cs="微软雅黑" w:hint="eastAsia"/>
          <w:color w:val="FFFFFF"/>
          <w:spacing w:val="8"/>
          <w:sz w:val="25"/>
          <w:szCs w:val="25"/>
          <w:shd w:val="clear" w:color="auto" w:fill="AB1942"/>
        </w:rPr>
        <w:t>一、单选题</w:t>
      </w:r>
    </w:p>
    <w:p w14:paraId="7B85DABD"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1．开始形成了以毛泽东同志为核心的党的第一代中央领导集体的会议是：</w:t>
      </w:r>
    </w:p>
    <w:p w14:paraId="592574C0"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A.遵义会议  B.洛川会议    C.六届六中全会D.中共七大</w:t>
      </w:r>
    </w:p>
    <w:p w14:paraId="0CFCDFC4"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解析：</w:t>
      </w:r>
      <w:r>
        <w:rPr>
          <w:rFonts w:ascii="微软雅黑" w:eastAsia="微软雅黑" w:hAnsi="微软雅黑" w:cs="微软雅黑" w:hint="eastAsia"/>
          <w:spacing w:val="8"/>
          <w:sz w:val="25"/>
          <w:szCs w:val="25"/>
          <w:shd w:val="clear" w:color="auto" w:fill="FFFFFF"/>
        </w:rPr>
        <w:t>在党的历史上，遵义会议是一次具有伟大转折意义的重要会议。这次会议在红军第五次反“围剿”失败和长征初期严重受挫的历史关头召开事实上确立了毛泽东同志在党中央和红军的领导地位，开始确立以毛泽东同志为主要代表的马克思主义正确路线在党中央的领导地位，开始形成以毛泽东同志为核心的党的第一代中央领导集体，开启了党独立自主解决中国革命实际问题的新阶段，在最危急关头挽救了党、挽救了红军、挽救了中国革命。</w:t>
      </w:r>
    </w:p>
    <w:p w14:paraId="5C2118E6" w14:textId="77777777" w:rsidR="00B432DA" w:rsidRDefault="00B432DA"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7CC52052"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2．正式把毛泽东思想写入党章，并确立为党必须长期坚持的指导思想的是在（ C ）</w:t>
      </w:r>
    </w:p>
    <w:p w14:paraId="3175D1CA"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A.遵义会议     B.党的六届六中全会    C.党的七大    D.党的七届二中全会</w:t>
      </w:r>
    </w:p>
    <w:p w14:paraId="0FFE10B9"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解析：</w:t>
      </w:r>
      <w:r>
        <w:rPr>
          <w:rFonts w:ascii="微软雅黑" w:eastAsia="微软雅黑" w:hAnsi="微软雅黑" w:cs="微软雅黑" w:hint="eastAsia"/>
          <w:spacing w:val="8"/>
          <w:sz w:val="25"/>
          <w:szCs w:val="25"/>
          <w:shd w:val="clear" w:color="auto" w:fill="FFFFFF"/>
        </w:rPr>
        <w:t>经过六届七中全会的酝酿和讨论，1945年党的七大通过的《中国共产党党章》明确规定，“中国共产党，以马克思列宁主义的理论与中国革命的实践之统一的思想——毛泽东思想，作为自己一切工作的指针”。这标志着把毛泽东思想确立为党必须长期坚持的指导思想。</w:t>
      </w:r>
    </w:p>
    <w:p w14:paraId="20D4309F" w14:textId="77777777" w:rsidR="00B432DA" w:rsidRDefault="00B432DA"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075A0C12"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3．标志着毛泽东思想开始萌芽的是（ A ）</w:t>
      </w:r>
    </w:p>
    <w:p w14:paraId="248DCCE2"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A．新民主主义革命基本思想的提出</w:t>
      </w:r>
    </w:p>
    <w:p w14:paraId="6EF9B25F"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B．农村包围城市、武装夺取政权的思想的提出并深入阐述</w:t>
      </w:r>
    </w:p>
    <w:p w14:paraId="7C3CD028"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C．系统阐述新民主主义革命理论</w:t>
      </w:r>
    </w:p>
    <w:p w14:paraId="440A933B"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D．形成社会主义革命和社会主义建设的重要思想</w:t>
      </w:r>
    </w:p>
    <w:p w14:paraId="64BF0C48"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解析：</w:t>
      </w:r>
      <w:r>
        <w:rPr>
          <w:rFonts w:ascii="微软雅黑" w:eastAsia="微软雅黑" w:hAnsi="微软雅黑" w:cs="微软雅黑" w:hint="eastAsia"/>
          <w:spacing w:val="8"/>
          <w:sz w:val="25"/>
          <w:szCs w:val="25"/>
          <w:shd w:val="clear" w:color="auto" w:fill="FFFFFF"/>
        </w:rPr>
        <w:t>详见教材第17页：大革命时期，“这些关于新民主主义革命基本思想的提出，标志着毛泽东思想开始萌芽。”</w:t>
      </w:r>
    </w:p>
    <w:p w14:paraId="10471BCC" w14:textId="77777777" w:rsidR="00B432DA" w:rsidRDefault="00B432DA"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13021B55"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4．标志着毛泽东思想初步形成的是（ B ）</w:t>
      </w:r>
    </w:p>
    <w:p w14:paraId="52DF4486"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A．新民主主义革命基本思想的提出</w:t>
      </w:r>
    </w:p>
    <w:p w14:paraId="5A54AECE"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B．农村包围城市、武装夺取政权的思想的提出并深入阐述</w:t>
      </w:r>
    </w:p>
    <w:p w14:paraId="7DC304C6"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lastRenderedPageBreak/>
        <w:t>C．系统阐述新民主主义革命理论</w:t>
      </w:r>
    </w:p>
    <w:p w14:paraId="3D9B2E5E"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D．形成社会主义革命和社会主义建设的重要思想</w:t>
      </w:r>
    </w:p>
    <w:p w14:paraId="054EB188"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解析：</w:t>
      </w:r>
      <w:r>
        <w:rPr>
          <w:rFonts w:ascii="微软雅黑" w:eastAsia="微软雅黑" w:hAnsi="微软雅黑" w:cs="微软雅黑" w:hint="eastAsia"/>
          <w:spacing w:val="8"/>
          <w:sz w:val="25"/>
          <w:szCs w:val="25"/>
          <w:shd w:val="clear" w:color="auto" w:fill="FFFFFF"/>
        </w:rPr>
        <w:t>详见教材第17页：土地革命战争时期，“毛泽东提出并深入阐述的农村包围城市、武装夺取政权的思想，……标志着毛泽东思想的初步形成。</w:t>
      </w:r>
    </w:p>
    <w:p w14:paraId="36FD58AB" w14:textId="77777777" w:rsidR="00B432DA" w:rsidRDefault="00B432DA"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303F5CAF"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5．标志着毛泽东思想得到多方面展开而趋于成熟的是（ C ）</w:t>
      </w:r>
    </w:p>
    <w:p w14:paraId="09D360C5"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A．新民主主义革命基本思想的提出</w:t>
      </w:r>
    </w:p>
    <w:p w14:paraId="0D342C14"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B．农村包围城市、武装夺取政权的思想的提出并深入阐述</w:t>
      </w:r>
    </w:p>
    <w:p w14:paraId="258BABD2"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C．系统阐述新民主主义革命理论</w:t>
      </w:r>
    </w:p>
    <w:p w14:paraId="7A4B65BC"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D．形成社会主义革命和社会主义建设的重要思想</w:t>
      </w:r>
    </w:p>
    <w:p w14:paraId="398AE452"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解析：</w:t>
      </w:r>
      <w:r>
        <w:rPr>
          <w:rFonts w:ascii="微软雅黑" w:eastAsia="微软雅黑" w:hAnsi="微软雅黑" w:cs="微软雅黑" w:hint="eastAsia"/>
          <w:spacing w:val="8"/>
          <w:sz w:val="25"/>
          <w:szCs w:val="25"/>
          <w:shd w:val="clear" w:color="auto" w:fill="FFFFFF"/>
        </w:rPr>
        <w:t>详见教材第18页：遵义会议以后，“毛泽东在对革命实践经验和教训科学总结的基础上，系统阐述了新民主主义革命理论……标志着毛泽东思想得到多方面展开而趋于成熟。</w:t>
      </w:r>
    </w:p>
    <w:p w14:paraId="2065DD8E" w14:textId="77777777" w:rsidR="00B432DA" w:rsidRDefault="00B432DA"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7EF15A29"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6．标志着毛泽东思想的丰富和发展的是（ D ）</w:t>
      </w:r>
    </w:p>
    <w:p w14:paraId="0C1CE556"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A．新民主主义革命基本思想的提出</w:t>
      </w:r>
    </w:p>
    <w:p w14:paraId="4B96D342"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B．农村包围城市、武装夺取政权的思想的提出并深入阐述</w:t>
      </w:r>
    </w:p>
    <w:p w14:paraId="74335B99"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C．系统阐述新民主主义革命理论</w:t>
      </w:r>
    </w:p>
    <w:p w14:paraId="714DE781"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D．形成社会主义革命和社会主义建设的重要思想</w:t>
      </w:r>
    </w:p>
    <w:p w14:paraId="54B7217E"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解析：</w:t>
      </w:r>
      <w:r>
        <w:rPr>
          <w:rFonts w:ascii="微软雅黑" w:eastAsia="微软雅黑" w:hAnsi="微软雅黑" w:cs="微软雅黑" w:hint="eastAsia"/>
          <w:spacing w:val="8"/>
          <w:sz w:val="25"/>
          <w:szCs w:val="25"/>
          <w:shd w:val="clear" w:color="auto" w:fill="FFFFFF"/>
        </w:rPr>
        <w:t>详见教材第19页：“解放战争时期和新中国成立以后，”这一时期形成的关于社会主义革命和社会主义建设的重要思想，……是毛泽东思想的丰富和发展。</w:t>
      </w:r>
    </w:p>
    <w:p w14:paraId="108CD2B1" w14:textId="77777777" w:rsidR="00B432DA" w:rsidRDefault="00B432DA"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057B83B5"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7</w:t>
      </w:r>
      <w:r>
        <w:rPr>
          <w:rFonts w:ascii="微软雅黑" w:eastAsia="微软雅黑" w:hAnsi="微软雅黑" w:cs="微软雅黑"/>
          <w:spacing w:val="8"/>
          <w:sz w:val="25"/>
          <w:szCs w:val="25"/>
          <w:shd w:val="clear" w:color="auto" w:fill="FFFFFF"/>
        </w:rPr>
        <w:t>．</w:t>
      </w:r>
      <w:r>
        <w:rPr>
          <w:rFonts w:ascii="微软雅黑" w:eastAsia="微软雅黑" w:hAnsi="微软雅黑" w:cs="微软雅黑" w:hint="eastAsia"/>
          <w:spacing w:val="8"/>
          <w:sz w:val="25"/>
          <w:szCs w:val="25"/>
          <w:shd w:val="clear" w:color="auto" w:fill="FFFFFF"/>
        </w:rPr>
        <w:t>中国共产党历史上，第一次使用“毛泽东思想的活的灵魂”的表述是在（ D ）</w:t>
      </w:r>
    </w:p>
    <w:p w14:paraId="6E785B17"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A.《反对本本主义》</w:t>
      </w:r>
    </w:p>
    <w:p w14:paraId="1A4B853B"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B.《关于若干历史问题的决议》</w:t>
      </w:r>
    </w:p>
    <w:p w14:paraId="5E42F648"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C.《关于修改党章的报告》</w:t>
      </w:r>
    </w:p>
    <w:p w14:paraId="49EF1DCB"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D.《关于建国以来党的若干历史问题的决议》</w:t>
      </w:r>
    </w:p>
    <w:p w14:paraId="7556D553"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解析：</w:t>
      </w:r>
      <w:r>
        <w:rPr>
          <w:rFonts w:ascii="微软雅黑" w:eastAsia="微软雅黑" w:hAnsi="微软雅黑" w:cs="微软雅黑" w:hint="eastAsia"/>
          <w:spacing w:val="8"/>
          <w:sz w:val="25"/>
          <w:szCs w:val="25"/>
          <w:shd w:val="clear" w:color="auto" w:fill="FFFFFF"/>
        </w:rPr>
        <w:t>1981年党的十一届六中全会通过的《中国共产党中央委员会关于建国以来党的若干历史问题的决议》指出：“毛泽东思想的活的灵魂，</w:t>
      </w:r>
      <w:r>
        <w:rPr>
          <w:rFonts w:ascii="微软雅黑" w:eastAsia="微软雅黑" w:hAnsi="微软雅黑" w:cs="微软雅黑" w:hint="eastAsia"/>
          <w:spacing w:val="8"/>
          <w:sz w:val="25"/>
          <w:szCs w:val="25"/>
          <w:shd w:val="clear" w:color="auto" w:fill="FFFFFF"/>
        </w:rPr>
        <w:lastRenderedPageBreak/>
        <w:t>是贯穿于上述各个组成部分的立场、观点和方法，他们有三个基本方面，即实事求是，群众路线，独立自主。”</w:t>
      </w:r>
    </w:p>
    <w:p w14:paraId="1F42D687" w14:textId="77777777" w:rsidR="00B432DA" w:rsidRDefault="00B432DA"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622CB8CE"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8．提出“没有调查，没有发言权“的著名论断是在（ A ）</w:t>
      </w:r>
    </w:p>
    <w:p w14:paraId="68BAA6C7"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A．《反对本本主义》</w:t>
      </w:r>
    </w:p>
    <w:p w14:paraId="5B9D085E"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B．《实践论》</w:t>
      </w:r>
    </w:p>
    <w:p w14:paraId="3256E374"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C．《&lt;农村调查&gt;的序言和跋》</w:t>
      </w:r>
    </w:p>
    <w:p w14:paraId="4A60A2CB"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D．《湖南农民运动考察报告》</w:t>
      </w:r>
    </w:p>
    <w:p w14:paraId="785234C9"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解析：</w:t>
      </w:r>
      <w:r>
        <w:rPr>
          <w:rFonts w:ascii="微软雅黑" w:eastAsia="微软雅黑" w:hAnsi="微软雅黑" w:cs="微软雅黑" w:hint="eastAsia"/>
          <w:spacing w:val="8"/>
          <w:sz w:val="25"/>
          <w:szCs w:val="25"/>
          <w:shd w:val="clear" w:color="auto" w:fill="FFFFFF"/>
        </w:rPr>
        <w:t>1930年，毛泽东在《反对本本主义》中强调调查研究是一切工作的第一步，提出“没有调查，没有发言权“的著名论断。</w:t>
      </w:r>
    </w:p>
    <w:p w14:paraId="04C00A92" w14:textId="77777777" w:rsidR="00B432DA" w:rsidRDefault="00B432DA"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566226C7"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9．中国共产党历史上，第一次使用“毛泽东思想的活的灵魂”的表述是在（   ）</w:t>
      </w:r>
    </w:p>
    <w:p w14:paraId="0E7692C9"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A.《反对本本主义》</w:t>
      </w:r>
    </w:p>
    <w:p w14:paraId="75E9F179"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B.《关于若干历史问题的决议》</w:t>
      </w:r>
    </w:p>
    <w:p w14:paraId="2AE1A199"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C.《关于修改党章的报告》</w:t>
      </w:r>
    </w:p>
    <w:p w14:paraId="2D014120"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D.《关于建国以来党的若干历史问题的决议》</w:t>
      </w:r>
    </w:p>
    <w:p w14:paraId="242C3A99"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解析：</w:t>
      </w:r>
      <w:r>
        <w:rPr>
          <w:rFonts w:ascii="微软雅黑" w:eastAsia="微软雅黑" w:hAnsi="微软雅黑" w:cs="微软雅黑" w:hint="eastAsia"/>
          <w:spacing w:val="8"/>
          <w:sz w:val="25"/>
          <w:szCs w:val="25"/>
          <w:shd w:val="clear" w:color="auto" w:fill="FFFFFF"/>
        </w:rPr>
        <w:t>1981年党的十一届六中全会通过的《中国共产党中央委员会关于建国以来党的若干历史问题的决议》指出：贯穿于毛泽东思想各个组成部分的立场、观点和方法，是毛泽东思想的活的灵魂，它们有三个基本方面，即实事求是，群众路线，独立自主。</w:t>
      </w:r>
    </w:p>
    <w:p w14:paraId="4FD0CE7B" w14:textId="77777777" w:rsidR="00B432DA" w:rsidRDefault="00B432DA"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188E28CA"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10．毛泽东思想的精髓是（ A ）</w:t>
      </w:r>
    </w:p>
    <w:p w14:paraId="20BF9AA3"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A.实事求是       B.群众路线      C.独立自主        D.艰苦奋斗</w:t>
      </w:r>
    </w:p>
    <w:p w14:paraId="719C1D1A"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解析：</w:t>
      </w:r>
      <w:r>
        <w:rPr>
          <w:rFonts w:ascii="微软雅黑" w:eastAsia="微软雅黑" w:hAnsi="微软雅黑" w:cs="微软雅黑" w:hint="eastAsia"/>
          <w:spacing w:val="8"/>
          <w:sz w:val="25"/>
          <w:szCs w:val="25"/>
          <w:shd w:val="clear" w:color="auto" w:fill="FFFFFF"/>
        </w:rPr>
        <w:t>实事求是是毛泽东思想的基本点，是毛泽东思想的精髓。</w:t>
      </w:r>
    </w:p>
    <w:p w14:paraId="0D157000" w14:textId="77777777" w:rsidR="00B432DA" w:rsidRDefault="00B432DA"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0A7665BA"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Style w:val="a4"/>
          <w:rFonts w:ascii="微软雅黑" w:eastAsia="微软雅黑" w:hAnsi="微软雅黑" w:cs="微软雅黑" w:hint="eastAsia"/>
          <w:color w:val="FFFFFF"/>
          <w:spacing w:val="8"/>
          <w:sz w:val="25"/>
          <w:szCs w:val="25"/>
          <w:shd w:val="clear" w:color="auto" w:fill="AB1942"/>
        </w:rPr>
        <w:t>二、多选题</w:t>
      </w:r>
    </w:p>
    <w:p w14:paraId="7B294D1C"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11．毛泽东提出并深入阐述的农村包围城市、武装夺取政权的思想的代表性著作包括（    ）</w:t>
      </w:r>
    </w:p>
    <w:p w14:paraId="7A802261"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A．《中国的红色政权为什么能够存在？》 </w:t>
      </w:r>
    </w:p>
    <w:p w14:paraId="20B3E325"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B．《井冈山的斗争》</w:t>
      </w:r>
    </w:p>
    <w:p w14:paraId="301DB851"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C．《星星之火，可以燎原》</w:t>
      </w:r>
    </w:p>
    <w:p w14:paraId="7F34C5E7"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lastRenderedPageBreak/>
        <w:t>D．《反对本本主义》</w:t>
      </w:r>
    </w:p>
    <w:p w14:paraId="26991DE3"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解析：</w:t>
      </w:r>
      <w:r>
        <w:rPr>
          <w:rFonts w:ascii="微软雅黑" w:eastAsia="微软雅黑" w:hAnsi="微软雅黑" w:cs="微软雅黑" w:hint="eastAsia"/>
          <w:spacing w:val="8"/>
          <w:sz w:val="25"/>
          <w:szCs w:val="25"/>
          <w:shd w:val="clear" w:color="auto" w:fill="FFFFFF"/>
        </w:rPr>
        <w:t>详见教材第17页：土地革命战争时期，“毛泽东提出并深入阐述的农村包围城市、武装夺取政权的思想，……标志着毛泽东思想的初步形成。这一时期，其著作主要有《中国的红色政权为什么能够存在？》、《井冈山的斗争》、《星星之火可以燎原》、《反对本本主义》等。</w:t>
      </w:r>
    </w:p>
    <w:p w14:paraId="5B1C67C1" w14:textId="77777777" w:rsidR="00B432DA" w:rsidRDefault="00B432DA"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6BC52C3B"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12．第一次国内革命战争时期，毛泽东提出的新民主主义革命基本思想主要体现在以下著作中：</w:t>
      </w:r>
    </w:p>
    <w:p w14:paraId="063EBA77"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A.《星星之火，可以燎原》</w:t>
      </w:r>
    </w:p>
    <w:p w14:paraId="2F84116B"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B.《中国社会各阶级的分析》</w:t>
      </w:r>
    </w:p>
    <w:p w14:paraId="789CF376"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C.《反对本本主义》</w:t>
      </w:r>
    </w:p>
    <w:p w14:paraId="3834DB8C"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D.《湖南农民运动考察报告》</w:t>
      </w:r>
    </w:p>
    <w:p w14:paraId="5ED75011"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解析：</w:t>
      </w:r>
      <w:r>
        <w:rPr>
          <w:rFonts w:ascii="微软雅黑" w:eastAsia="微软雅黑" w:hAnsi="微软雅黑" w:cs="微软雅黑" w:hint="eastAsia"/>
          <w:spacing w:val="8"/>
          <w:sz w:val="25"/>
          <w:szCs w:val="25"/>
          <w:shd w:val="clear" w:color="auto" w:fill="FFFFFF"/>
        </w:rPr>
        <w:t>详见教材第17页：大革命时期，“这些关于新民主主义革命基本思想的提出，标志着毛泽东思想开始萌芽。“这一时期，毛泽东的主要著作是《中国社会各阶级的分析》、《湖南农民运动考察报告》。</w:t>
      </w:r>
    </w:p>
    <w:p w14:paraId="05277D96" w14:textId="77777777" w:rsidR="00B432DA" w:rsidRDefault="00B432DA"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57099C10"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13．标志着毛泽东思想初步形成的重要文章主要有（ABCD ）</w:t>
      </w:r>
    </w:p>
    <w:p w14:paraId="26B4F0F9"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A.《中国的红色政权为什么能够存在？》</w:t>
      </w:r>
    </w:p>
    <w:p w14:paraId="068D4E29"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B.《井冈山的斗争》</w:t>
      </w:r>
    </w:p>
    <w:p w14:paraId="75FC3C3B"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C.《星星之火可以燎原》</w:t>
      </w:r>
    </w:p>
    <w:p w14:paraId="689F8C42"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D.《反对本本主义》</w:t>
      </w:r>
    </w:p>
    <w:p w14:paraId="4BD49E50"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解析：</w:t>
      </w:r>
      <w:r>
        <w:rPr>
          <w:rFonts w:ascii="微软雅黑" w:eastAsia="微软雅黑" w:hAnsi="微软雅黑" w:cs="微软雅黑" w:hint="eastAsia"/>
          <w:spacing w:val="8"/>
          <w:sz w:val="25"/>
          <w:szCs w:val="25"/>
          <w:shd w:val="clear" w:color="auto" w:fill="FFFFFF"/>
        </w:rPr>
        <w:t>注意是“毛泽东思想初步形成“时期，其著作主要有《中国的红色政权为什么能够存在？》、《井冈山的斗争》、《星星之火可以燎原》、《反对本本主义》。</w:t>
      </w:r>
    </w:p>
    <w:p w14:paraId="36CA30D7" w14:textId="77777777" w:rsidR="00B432DA" w:rsidRDefault="00B432DA"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05C0706A"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14．体现毛泽东思想得到多方面展开而趋于成熟的著作主要有（ABCD ）</w:t>
      </w:r>
    </w:p>
    <w:p w14:paraId="42A550D9"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A.《新民主主义论》</w:t>
      </w:r>
    </w:p>
    <w:p w14:paraId="5B1B7377"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B.《矛盾论》、《实践论》</w:t>
      </w:r>
    </w:p>
    <w:p w14:paraId="472985E1"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C.《中国革命和中国共产党》、《论联合政府》</w:t>
      </w:r>
    </w:p>
    <w:p w14:paraId="1F01E6ED"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D.《&lt;共产党人&gt;发刊词》</w:t>
      </w:r>
    </w:p>
    <w:p w14:paraId="2704D1F0"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lastRenderedPageBreak/>
        <w:t>解析：</w:t>
      </w:r>
      <w:r>
        <w:rPr>
          <w:rFonts w:ascii="微软雅黑" w:eastAsia="微软雅黑" w:hAnsi="微软雅黑" w:cs="微软雅黑" w:hint="eastAsia"/>
          <w:spacing w:val="8"/>
          <w:sz w:val="25"/>
          <w:szCs w:val="25"/>
          <w:shd w:val="clear" w:color="auto" w:fill="FFFFFF"/>
        </w:rPr>
        <w:t>注意是“毛泽东思想的成熟“时期，其著作主要有《矛盾论》、《实践论》，《&lt;共产党人&gt;发刊词》、《中国革命和中国共产党》、《新民主主义论》、《论联合政府》。详见教材第18页。</w:t>
      </w:r>
    </w:p>
    <w:p w14:paraId="7EF6B4BB" w14:textId="77777777" w:rsidR="00B432DA" w:rsidRDefault="00B432DA"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59807440"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15．毛泽东思想的活的灵魂是（ ABC ）</w:t>
      </w:r>
    </w:p>
    <w:p w14:paraId="2FF8A114"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A.实事求是      B.群众路线　　C.独立自主    D.与时俱进</w:t>
      </w:r>
    </w:p>
    <w:p w14:paraId="70485055"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解析：</w:t>
      </w:r>
      <w:r>
        <w:rPr>
          <w:rFonts w:ascii="微软雅黑" w:eastAsia="微软雅黑" w:hAnsi="微软雅黑" w:cs="微软雅黑" w:hint="eastAsia"/>
          <w:spacing w:val="8"/>
          <w:sz w:val="25"/>
          <w:szCs w:val="25"/>
          <w:shd w:val="clear" w:color="auto" w:fill="FFFFFF"/>
        </w:rPr>
        <w:t>1981年党的十一届六中全会通过的《中国共产党中央委员会关于建国以来党的若干历史问题的决议》指出：贯穿于毛泽东思想各个组成部分的立场、观点和方法，是毛泽东思想的活的灵魂，它们有三个基本方面，即实事求是，群众路线，独立自主。</w:t>
      </w:r>
    </w:p>
    <w:p w14:paraId="213EC571" w14:textId="77777777" w:rsidR="00B432DA" w:rsidRDefault="00B432DA"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00293D92"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Style w:val="a4"/>
          <w:rFonts w:ascii="微软雅黑" w:eastAsia="微软雅黑" w:hAnsi="微软雅黑" w:cs="微软雅黑" w:hint="eastAsia"/>
          <w:color w:val="FFFFFF"/>
          <w:spacing w:val="8"/>
          <w:sz w:val="25"/>
          <w:szCs w:val="25"/>
          <w:shd w:val="clear" w:color="auto" w:fill="AB1942"/>
        </w:rPr>
        <w:t>三、判断题</w:t>
      </w:r>
    </w:p>
    <w:p w14:paraId="492BC263"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16．毛泽东思想是马克思主义中国化第一次历史性飞跃的理论成果（ × ）</w:t>
      </w:r>
    </w:p>
    <w:p w14:paraId="2ECD1A39"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解析：</w:t>
      </w:r>
      <w:r>
        <w:rPr>
          <w:rFonts w:ascii="微软雅黑" w:eastAsia="微软雅黑" w:hAnsi="微软雅黑" w:cs="微软雅黑" w:hint="eastAsia"/>
          <w:spacing w:val="8"/>
          <w:sz w:val="25"/>
          <w:szCs w:val="25"/>
          <w:shd w:val="clear" w:color="auto" w:fill="FFFFFF"/>
        </w:rPr>
        <w:t>不完整。毛泽东思想是马克思主义中国化时代化第一次历史性飞跃的理论成果</w:t>
      </w:r>
    </w:p>
    <w:p w14:paraId="0D73BECC" w14:textId="77777777" w:rsidR="00B432DA" w:rsidRDefault="00B432DA"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2C6B5387"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Style w:val="a4"/>
          <w:rFonts w:ascii="微软雅黑" w:eastAsia="微软雅黑" w:hAnsi="微软雅黑" w:cs="微软雅黑" w:hint="eastAsia"/>
          <w:color w:val="FFFFFF"/>
          <w:spacing w:val="8"/>
          <w:sz w:val="25"/>
          <w:szCs w:val="25"/>
          <w:shd w:val="clear" w:color="auto" w:fill="AB1942"/>
        </w:rPr>
        <w:t>四、简答题</w:t>
      </w:r>
    </w:p>
    <w:p w14:paraId="2C703D75"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17．毛泽东思想的主要内容</w:t>
      </w:r>
    </w:p>
    <w:p w14:paraId="68F27C0E"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答：新民主主义革命理论、社会主义革命和社会主义建设理论、革命军队建设和军事战略的理论、政策和策略的理论、思想政治工作和文化工作的理论、党的建设理论，这些是毛泽东思想的主要内容。</w:t>
      </w:r>
    </w:p>
    <w:p w14:paraId="398E1B06" w14:textId="77777777" w:rsidR="00B432DA" w:rsidRDefault="00B432DA"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1BAF8B46"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18．毛泽东思想的活的灵魂。</w:t>
      </w:r>
    </w:p>
    <w:p w14:paraId="387ECAF5"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答：（1）1981年党的十一届六中全会通过的《中国共产党中央委员会关于建国以来党的若干历史问题的决议》指出：贯穿于毛泽东思想各个组成部分的立场、观点和方法，是毛泽东思想的活的灵魂，它们有三个基本方面，即实事求是，群众路线，独立自主。</w:t>
      </w:r>
    </w:p>
    <w:p w14:paraId="733CDA43"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（2）实事求是，就是一切从实际出发，理论联系实际，坚持在实践中检验真理和发展真理。</w:t>
      </w:r>
    </w:p>
    <w:p w14:paraId="008E4490"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群众路线，就是一切为了群众，一切依靠群众，从群众中来，到群众中去，把党的正确主张变为群众的自觉行动。</w:t>
      </w:r>
    </w:p>
    <w:p w14:paraId="6CE9047A"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lastRenderedPageBreak/>
        <w:t>独立自主，就是坚持独立思考，走自己的路，就是坚定不移地维护民族独立、捍卫国家主权，把立足点放在依靠自己力量的基础上，同时积极争取外援，开展国际经济文化交流，学习外国一切对我们有益的先进事物。</w:t>
      </w:r>
    </w:p>
    <w:p w14:paraId="425DB70E" w14:textId="77777777" w:rsidR="00B432DA" w:rsidRDefault="00B432DA"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20446755"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19．如何科学认识毛泽东思想的历史地位。</w:t>
      </w:r>
    </w:p>
    <w:p w14:paraId="7B3CFA26"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答：（1）毛泽东思想是马克思主义中国化</w:t>
      </w:r>
      <w:r>
        <w:rPr>
          <w:rFonts w:ascii="微软雅黑" w:eastAsia="微软雅黑" w:hAnsi="微软雅黑" w:cs="微软雅黑" w:hint="eastAsia"/>
          <w:color w:val="FF0000"/>
          <w:spacing w:val="8"/>
          <w:sz w:val="25"/>
          <w:szCs w:val="25"/>
          <w:shd w:val="clear" w:color="auto" w:fill="FFFFFF"/>
        </w:rPr>
        <w:t>时代化</w:t>
      </w:r>
      <w:r>
        <w:rPr>
          <w:rFonts w:ascii="微软雅黑" w:eastAsia="微软雅黑" w:hAnsi="微软雅黑" w:cs="微软雅黑" w:hint="eastAsia"/>
          <w:spacing w:val="8"/>
          <w:sz w:val="25"/>
          <w:szCs w:val="25"/>
          <w:shd w:val="clear" w:color="auto" w:fill="FFFFFF"/>
        </w:rPr>
        <w:t>的第一个重大理论成果。毛泽东是马克思主义中国化</w:t>
      </w:r>
      <w:r>
        <w:rPr>
          <w:rFonts w:ascii="微软雅黑" w:eastAsia="微软雅黑" w:hAnsi="微软雅黑" w:cs="微软雅黑" w:hint="eastAsia"/>
          <w:color w:val="FF0000"/>
          <w:spacing w:val="8"/>
          <w:sz w:val="25"/>
          <w:szCs w:val="25"/>
          <w:shd w:val="clear" w:color="auto" w:fill="FFFFFF"/>
        </w:rPr>
        <w:t>时代化</w:t>
      </w:r>
      <w:r>
        <w:rPr>
          <w:rFonts w:ascii="微软雅黑" w:eastAsia="微软雅黑" w:hAnsi="微软雅黑" w:cs="微软雅黑" w:hint="eastAsia"/>
          <w:spacing w:val="8"/>
          <w:sz w:val="25"/>
          <w:szCs w:val="25"/>
          <w:shd w:val="clear" w:color="auto" w:fill="FFFFFF"/>
        </w:rPr>
        <w:t>的伟大开拓者，是毛泽东思想的主要创立者。毛泽东思想是马克思主义中国化</w:t>
      </w:r>
      <w:r>
        <w:rPr>
          <w:rFonts w:ascii="微软雅黑" w:eastAsia="微软雅黑" w:hAnsi="微软雅黑" w:cs="微软雅黑" w:hint="eastAsia"/>
          <w:color w:val="FF0000"/>
          <w:spacing w:val="8"/>
          <w:sz w:val="25"/>
          <w:szCs w:val="25"/>
          <w:shd w:val="clear" w:color="auto" w:fill="FFFFFF"/>
        </w:rPr>
        <w:t>时代化</w:t>
      </w:r>
      <w:r>
        <w:rPr>
          <w:rFonts w:ascii="微软雅黑" w:eastAsia="微软雅黑" w:hAnsi="微软雅黑" w:cs="微软雅黑" w:hint="eastAsia"/>
          <w:spacing w:val="8"/>
          <w:sz w:val="25"/>
          <w:szCs w:val="25"/>
          <w:shd w:val="clear" w:color="auto" w:fill="FFFFFF"/>
        </w:rPr>
        <w:t>第一次历史性飞跃的理论成果。</w:t>
      </w:r>
    </w:p>
    <w:p w14:paraId="6D556E93"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（2）毛泽东思想是中国革命和建设的科学指南。毛泽东思想是被实践证明了的关于中国革命和建设的正确的理论原则和经验总结。毛泽东思想关于社会主义建设的基本思想观点，仍具有重要的现实指导作用。</w:t>
      </w:r>
    </w:p>
    <w:p w14:paraId="017FF777" w14:textId="77777777" w:rsidR="00B432DA" w:rsidRDefault="00000000" w:rsidP="005A2EEF">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（3）毛泽东思想是中国共产党和中国人民宝贵的精神财富。毛泽东思想形成和发展的历史条件，与我们今天面临的形势和任务有很大的不同，但这丝毫没有减弱和降低毛泽东思想的科学价值。</w:t>
      </w:r>
    </w:p>
    <w:p w14:paraId="25453FA9" w14:textId="77777777" w:rsidR="00B432DA" w:rsidRDefault="00B432DA" w:rsidP="005A2EEF">
      <w:pPr>
        <w:snapToGrid w:val="0"/>
      </w:pPr>
    </w:p>
    <w:sectPr w:rsidR="00B432D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A82146" w14:textId="77777777" w:rsidR="00D50D44" w:rsidRDefault="00D50D44" w:rsidP="005A2EEF">
      <w:r>
        <w:separator/>
      </w:r>
    </w:p>
  </w:endnote>
  <w:endnote w:type="continuationSeparator" w:id="0">
    <w:p w14:paraId="5AA30A22" w14:textId="77777777" w:rsidR="00D50D44" w:rsidRDefault="00D50D44" w:rsidP="005A2E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C75A24" w14:textId="77777777" w:rsidR="00D50D44" w:rsidRDefault="00D50D44" w:rsidP="005A2EEF">
      <w:r>
        <w:separator/>
      </w:r>
    </w:p>
  </w:footnote>
  <w:footnote w:type="continuationSeparator" w:id="0">
    <w:p w14:paraId="23B767A9" w14:textId="77777777" w:rsidR="00D50D44" w:rsidRDefault="00D50D44" w:rsidP="005A2EE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oNotDisplayPageBoundaries/>
  <w:embedSystemFont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WVlMzJiNjAyZTBkMDE0MDE3NWRkN2M1NGRkZDFmMDUifQ=="/>
  </w:docVars>
  <w:rsids>
    <w:rsidRoot w:val="00B432DA"/>
    <w:rsid w:val="005A2EEF"/>
    <w:rsid w:val="00B432DA"/>
    <w:rsid w:val="00D50D44"/>
    <w:rsid w:val="710E49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253D2B6"/>
  <w15:docId w15:val="{EF1BE59D-E6F0-436F-A7FF-3F188EBEB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Strong"/>
    <w:basedOn w:val="a0"/>
    <w:qFormat/>
    <w:rPr>
      <w:b/>
    </w:rPr>
  </w:style>
  <w:style w:type="paragraph" w:styleId="a5">
    <w:name w:val="header"/>
    <w:basedOn w:val="a"/>
    <w:link w:val="a6"/>
    <w:rsid w:val="005A2EEF"/>
    <w:pPr>
      <w:tabs>
        <w:tab w:val="center" w:pos="4153"/>
        <w:tab w:val="right" w:pos="8306"/>
      </w:tabs>
      <w:snapToGrid w:val="0"/>
      <w:jc w:val="center"/>
    </w:pPr>
    <w:rPr>
      <w:sz w:val="18"/>
      <w:szCs w:val="18"/>
    </w:rPr>
  </w:style>
  <w:style w:type="character" w:customStyle="1" w:styleId="a6">
    <w:name w:val="页眉 字符"/>
    <w:basedOn w:val="a0"/>
    <w:link w:val="a5"/>
    <w:rsid w:val="005A2EEF"/>
    <w:rPr>
      <w:rFonts w:asciiTheme="minorHAnsi" w:eastAsiaTheme="minorEastAsia" w:hAnsiTheme="minorHAnsi" w:cstheme="minorBidi"/>
      <w:kern w:val="2"/>
      <w:sz w:val="18"/>
      <w:szCs w:val="18"/>
    </w:rPr>
  </w:style>
  <w:style w:type="paragraph" w:styleId="a7">
    <w:name w:val="footer"/>
    <w:basedOn w:val="a"/>
    <w:link w:val="a8"/>
    <w:rsid w:val="005A2EEF"/>
    <w:pPr>
      <w:tabs>
        <w:tab w:val="center" w:pos="4153"/>
        <w:tab w:val="right" w:pos="8306"/>
      </w:tabs>
      <w:snapToGrid w:val="0"/>
      <w:jc w:val="left"/>
    </w:pPr>
    <w:rPr>
      <w:sz w:val="18"/>
      <w:szCs w:val="18"/>
    </w:rPr>
  </w:style>
  <w:style w:type="character" w:customStyle="1" w:styleId="a8">
    <w:name w:val="页脚 字符"/>
    <w:basedOn w:val="a0"/>
    <w:link w:val="a7"/>
    <w:rsid w:val="005A2EEF"/>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6</Pages>
  <Words>544</Words>
  <Characters>3101</Characters>
  <Application>Microsoft Office Word</Application>
  <DocSecurity>0</DocSecurity>
  <Lines>25</Lines>
  <Paragraphs>7</Paragraphs>
  <ScaleCrop>false</ScaleCrop>
  <Company/>
  <LinksUpToDate>false</LinksUpToDate>
  <CharactersWithSpaces>3638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win138</cp:lastModifiedBy>
  <cp:revision>2</cp:revision>
  <dcterms:created xsi:type="dcterms:W3CDTF">2023-05-23T06:12:00Z</dcterms:created>
  <dcterms:modified xsi:type="dcterms:W3CDTF">2024-01-03T04:04:00Z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95E15F69818F48A798FC5718E614D4AA_13</vt:lpwstr>
  </property>
</Properties>
</file>