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2ACF" w14:textId="20237240" w:rsidR="007F48F0" w:rsidRPr="00F46995" w:rsidRDefault="00F46995">
      <w:pPr>
        <w:rPr>
          <w:rFonts w:ascii="Arial" w:hAnsi="Arial" w:cs="Arial"/>
          <w:b/>
          <w:bCs/>
          <w:color w:val="12010D"/>
          <w:sz w:val="28"/>
          <w:szCs w:val="28"/>
        </w:rPr>
      </w:pPr>
      <w:r w:rsidRPr="001108DD">
        <w:rPr>
          <w:rFonts w:ascii="Arial" w:hAnsi="Arial" w:cs="Arial"/>
          <w:b/>
          <w:bCs/>
          <w:color w:val="12010D"/>
          <w:sz w:val="28"/>
          <w:szCs w:val="28"/>
        </w:rPr>
        <w:t xml:space="preserve">Dataset Name: </w:t>
      </w:r>
      <w:r>
        <w:rPr>
          <w:rFonts w:ascii="Arial" w:hAnsi="Arial" w:cs="Arial"/>
          <w:b/>
          <w:bCs/>
          <w:color w:val="12010D"/>
          <w:sz w:val="28"/>
          <w:szCs w:val="28"/>
        </w:rPr>
        <w:t xml:space="preserve">Annual Progress Report Data </w:t>
      </w:r>
      <w:r w:rsidRPr="7E124BF8">
        <w:rPr>
          <w:rFonts w:ascii="Arial" w:hAnsi="Arial" w:cs="Arial"/>
          <w:b/>
          <w:bCs/>
          <w:color w:val="12010D"/>
          <w:sz w:val="28"/>
          <w:szCs w:val="28"/>
        </w:rPr>
        <w:t xml:space="preserve">(Table </w:t>
      </w:r>
      <w:r>
        <w:rPr>
          <w:rFonts w:ascii="Arial" w:hAnsi="Arial" w:cs="Arial"/>
          <w:b/>
          <w:bCs/>
          <w:color w:val="12010D"/>
          <w:sz w:val="28"/>
          <w:szCs w:val="28"/>
        </w:rPr>
        <w:t>A2</w:t>
      </w:r>
      <w:r w:rsidRPr="7E124BF8">
        <w:rPr>
          <w:rFonts w:ascii="Arial" w:hAnsi="Arial" w:cs="Arial"/>
          <w:b/>
          <w:bCs/>
          <w:color w:val="12010D"/>
          <w:sz w:val="28"/>
          <w:szCs w:val="28"/>
        </w:rPr>
        <w:t>)</w:t>
      </w:r>
    </w:p>
    <w:tbl>
      <w:tblPr>
        <w:tblStyle w:val="GridTable4-Accent5"/>
        <w:tblW w:w="9265" w:type="dxa"/>
        <w:tblLayout w:type="fixed"/>
        <w:tblLook w:val="0400" w:firstRow="0" w:lastRow="0" w:firstColumn="0" w:lastColumn="0" w:noHBand="0" w:noVBand="1"/>
      </w:tblPr>
      <w:tblGrid>
        <w:gridCol w:w="1705"/>
        <w:gridCol w:w="1620"/>
        <w:gridCol w:w="1800"/>
        <w:gridCol w:w="1800"/>
        <w:gridCol w:w="2340"/>
      </w:tblGrid>
      <w:tr w:rsidR="006C1DB7" w14:paraId="4D9D2AD4" w14:textId="7015E0CC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5" w:type="dxa"/>
          </w:tcPr>
          <w:p w14:paraId="4D9D2AD0" w14:textId="0432AE11" w:rsidR="006C1DB7" w:rsidRDefault="006C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Field Name</w:t>
            </w:r>
          </w:p>
        </w:tc>
        <w:tc>
          <w:tcPr>
            <w:tcW w:w="1620" w:type="dxa"/>
          </w:tcPr>
          <w:p w14:paraId="4D9D2AD1" w14:textId="715124C2" w:rsidR="006C1DB7" w:rsidRDefault="006C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Field Label</w:t>
            </w:r>
          </w:p>
        </w:tc>
        <w:tc>
          <w:tcPr>
            <w:tcW w:w="1800" w:type="dxa"/>
          </w:tcPr>
          <w:p w14:paraId="4D9D2AD2" w14:textId="77777777" w:rsidR="006C1DB7" w:rsidRDefault="006C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type</w:t>
            </w:r>
          </w:p>
        </w:tc>
        <w:tc>
          <w:tcPr>
            <w:tcW w:w="1800" w:type="dxa"/>
          </w:tcPr>
          <w:p w14:paraId="4D9D2AD3" w14:textId="1671F608" w:rsidR="006C1DB7" w:rsidRDefault="006C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Field Definition</w:t>
            </w:r>
          </w:p>
        </w:tc>
        <w:tc>
          <w:tcPr>
            <w:tcW w:w="2340" w:type="dxa"/>
          </w:tcPr>
          <w:p w14:paraId="125DF816" w14:textId="4FD03ED6" w:rsidR="006C1DB7" w:rsidRDefault="006C1DB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Valid Values (if applicable)</w:t>
            </w:r>
          </w:p>
        </w:tc>
      </w:tr>
      <w:tr w:rsidR="006C1DB7" w14:paraId="4D9D2AD9" w14:textId="3A030EC7" w:rsidTr="4B901030">
        <w:trPr>
          <w:trHeight w:val="288"/>
        </w:trPr>
        <w:tc>
          <w:tcPr>
            <w:tcW w:w="1705" w:type="dxa"/>
          </w:tcPr>
          <w:p w14:paraId="4D9D2AD5" w14:textId="509E6FD7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JUR</w:t>
            </w:r>
            <w:r w:rsidR="005A49FA">
              <w:rPr>
                <w:b/>
                <w:color w:val="000000"/>
              </w:rPr>
              <w:t>I</w:t>
            </w:r>
            <w:r>
              <w:rPr>
                <w:b/>
                <w:color w:val="000000"/>
              </w:rPr>
              <w:t>S_NAME</w:t>
            </w:r>
          </w:p>
        </w:tc>
        <w:tc>
          <w:tcPr>
            <w:tcW w:w="1620" w:type="dxa"/>
          </w:tcPr>
          <w:p w14:paraId="4D9D2AD6" w14:textId="77777777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J</w:t>
            </w:r>
            <w:r>
              <w:t>urisdiction</w:t>
            </w:r>
          </w:p>
        </w:tc>
        <w:tc>
          <w:tcPr>
            <w:tcW w:w="1800" w:type="dxa"/>
          </w:tcPr>
          <w:p w14:paraId="4D9D2AD7" w14:textId="65F86FE5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D8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Name of jurisdiction submitting the report pursuant to Government Code 65400</w:t>
            </w:r>
          </w:p>
        </w:tc>
        <w:tc>
          <w:tcPr>
            <w:tcW w:w="2340" w:type="dxa"/>
          </w:tcPr>
          <w:p w14:paraId="225AB745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ADE" w14:textId="0D3596C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ADA" w14:textId="4AFF4BCE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CNTY_NAME</w:t>
            </w:r>
          </w:p>
        </w:tc>
        <w:tc>
          <w:tcPr>
            <w:tcW w:w="1620" w:type="dxa"/>
          </w:tcPr>
          <w:p w14:paraId="4D9D2ADB" w14:textId="77777777" w:rsidR="006C1DB7" w:rsidRDefault="006C1DB7">
            <w:pPr>
              <w:jc w:val="center"/>
              <w:rPr>
                <w:b/>
              </w:rPr>
            </w:pPr>
            <w:r>
              <w:t>County</w:t>
            </w:r>
          </w:p>
        </w:tc>
        <w:tc>
          <w:tcPr>
            <w:tcW w:w="1800" w:type="dxa"/>
          </w:tcPr>
          <w:p w14:paraId="4D9D2ADC" w14:textId="3BA377CB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DD" w14:textId="61980019" w:rsidR="006C1DB7" w:rsidRDefault="006C1DB7">
            <w:pPr>
              <w:rPr>
                <w:color w:val="000000"/>
              </w:rPr>
            </w:pPr>
            <w:r w:rsidRPr="4B901030">
              <w:rPr>
                <w:color w:val="000000" w:themeColor="text1"/>
              </w:rPr>
              <w:t>Name of the county where the jurisdiction is located</w:t>
            </w:r>
          </w:p>
        </w:tc>
        <w:tc>
          <w:tcPr>
            <w:tcW w:w="2340" w:type="dxa"/>
          </w:tcPr>
          <w:p w14:paraId="5BE6196C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AE3" w14:textId="256A28DD" w:rsidTr="4B901030">
        <w:trPr>
          <w:trHeight w:val="288"/>
        </w:trPr>
        <w:tc>
          <w:tcPr>
            <w:tcW w:w="1705" w:type="dxa"/>
          </w:tcPr>
          <w:p w14:paraId="4D9D2ADF" w14:textId="3C969B2A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YEAR</w:t>
            </w:r>
          </w:p>
        </w:tc>
        <w:tc>
          <w:tcPr>
            <w:tcW w:w="1620" w:type="dxa"/>
          </w:tcPr>
          <w:p w14:paraId="4D9D2AE0" w14:textId="77777777" w:rsidR="006C1DB7" w:rsidRDefault="006C1DB7">
            <w:pPr>
              <w:jc w:val="center"/>
              <w:rPr>
                <w:color w:val="000000"/>
              </w:rPr>
            </w:pPr>
            <w:r>
              <w:t>Reporting Year</w:t>
            </w:r>
          </w:p>
        </w:tc>
        <w:tc>
          <w:tcPr>
            <w:tcW w:w="1800" w:type="dxa"/>
          </w:tcPr>
          <w:p w14:paraId="4D9D2AE1" w14:textId="2DC354E7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E2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Reporting year of the APR</w:t>
            </w:r>
          </w:p>
        </w:tc>
        <w:tc>
          <w:tcPr>
            <w:tcW w:w="2340" w:type="dxa"/>
          </w:tcPr>
          <w:p w14:paraId="74AE7DF3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AE8" w14:textId="6522C10C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AE4" w14:textId="7C5BA38A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PRIOR_APN</w:t>
            </w:r>
          </w:p>
        </w:tc>
        <w:tc>
          <w:tcPr>
            <w:tcW w:w="1620" w:type="dxa"/>
          </w:tcPr>
          <w:p w14:paraId="4D9D2AE5" w14:textId="77777777" w:rsidR="006C1DB7" w:rsidRDefault="006C1DB7">
            <w:pPr>
              <w:jc w:val="center"/>
              <w:rPr>
                <w:color w:val="000000"/>
              </w:rPr>
            </w:pPr>
            <w:r>
              <w:t>Prior APN</w:t>
            </w:r>
          </w:p>
        </w:tc>
        <w:tc>
          <w:tcPr>
            <w:tcW w:w="1800" w:type="dxa"/>
          </w:tcPr>
          <w:p w14:paraId="4D9D2AE6" w14:textId="55733EA8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E7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Assessor's parcel number previously associated with the parcel, if applicable</w:t>
            </w:r>
          </w:p>
        </w:tc>
        <w:tc>
          <w:tcPr>
            <w:tcW w:w="2340" w:type="dxa"/>
          </w:tcPr>
          <w:p w14:paraId="0154C740" w14:textId="3614F566" w:rsidR="006C1DB7" w:rsidRDefault="4B901030">
            <w:pPr>
              <w:rPr>
                <w:color w:val="000000"/>
              </w:rPr>
            </w:pPr>
            <w:r w:rsidRPr="4B901030">
              <w:rPr>
                <w:color w:val="000000" w:themeColor="text1"/>
              </w:rPr>
              <w:t>Optional</w:t>
            </w:r>
          </w:p>
        </w:tc>
      </w:tr>
      <w:tr w:rsidR="006C1DB7" w14:paraId="4D9D2AED" w14:textId="2C6C8638" w:rsidTr="4B901030">
        <w:trPr>
          <w:trHeight w:val="288"/>
        </w:trPr>
        <w:tc>
          <w:tcPr>
            <w:tcW w:w="1705" w:type="dxa"/>
          </w:tcPr>
          <w:p w14:paraId="4D9D2AE9" w14:textId="48EB5DD5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APN</w:t>
            </w:r>
          </w:p>
        </w:tc>
        <w:tc>
          <w:tcPr>
            <w:tcW w:w="1620" w:type="dxa"/>
          </w:tcPr>
          <w:p w14:paraId="4D9D2AEA" w14:textId="6D0612E9" w:rsidR="006C1DB7" w:rsidRDefault="006C1DB7">
            <w:pPr>
              <w:jc w:val="center"/>
              <w:rPr>
                <w:color w:val="000000"/>
              </w:rPr>
            </w:pPr>
            <w:r w:rsidRPr="4B006E95">
              <w:rPr>
                <w:color w:val="000000" w:themeColor="text1"/>
              </w:rPr>
              <w:t>Current APN</w:t>
            </w:r>
          </w:p>
        </w:tc>
        <w:tc>
          <w:tcPr>
            <w:tcW w:w="1800" w:type="dxa"/>
          </w:tcPr>
          <w:p w14:paraId="4D9D2AEB" w14:textId="0E4BD459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EC" w14:textId="4F2B5208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Current available Assessor’s parcel number the projected is located on</w:t>
            </w:r>
          </w:p>
        </w:tc>
        <w:tc>
          <w:tcPr>
            <w:tcW w:w="2340" w:type="dxa"/>
          </w:tcPr>
          <w:p w14:paraId="5A65CD03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AF2" w14:textId="0E76DA0D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AEE" w14:textId="243401E4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STREET_ADDRESS</w:t>
            </w:r>
          </w:p>
        </w:tc>
        <w:tc>
          <w:tcPr>
            <w:tcW w:w="1620" w:type="dxa"/>
          </w:tcPr>
          <w:p w14:paraId="4D9D2AEF" w14:textId="2D026796" w:rsidR="006C1DB7" w:rsidRDefault="006C1DB7">
            <w:pPr>
              <w:jc w:val="center"/>
              <w:rPr>
                <w:color w:val="000000"/>
              </w:rPr>
            </w:pPr>
            <w:r>
              <w:t>Street Address</w:t>
            </w:r>
          </w:p>
        </w:tc>
        <w:tc>
          <w:tcPr>
            <w:tcW w:w="1800" w:type="dxa"/>
          </w:tcPr>
          <w:p w14:paraId="4D9D2AF0" w14:textId="30E23CEF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F1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and name of the street the project is located on</w:t>
            </w:r>
          </w:p>
        </w:tc>
        <w:tc>
          <w:tcPr>
            <w:tcW w:w="2340" w:type="dxa"/>
          </w:tcPr>
          <w:p w14:paraId="0097DA60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AF7" w14:textId="5CA14A73" w:rsidTr="4B901030">
        <w:trPr>
          <w:trHeight w:val="288"/>
        </w:trPr>
        <w:tc>
          <w:tcPr>
            <w:tcW w:w="1705" w:type="dxa"/>
          </w:tcPr>
          <w:p w14:paraId="4D9D2AF3" w14:textId="79329735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PROJECT_NAME</w:t>
            </w:r>
          </w:p>
        </w:tc>
        <w:tc>
          <w:tcPr>
            <w:tcW w:w="1620" w:type="dxa"/>
          </w:tcPr>
          <w:p w14:paraId="4D9D2AF4" w14:textId="77777777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</w:t>
            </w:r>
            <w:r>
              <w:t>roject Name</w:t>
            </w:r>
          </w:p>
        </w:tc>
        <w:tc>
          <w:tcPr>
            <w:tcW w:w="1800" w:type="dxa"/>
          </w:tcPr>
          <w:p w14:paraId="4D9D2AF5" w14:textId="600E9429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F6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Name of the project</w:t>
            </w:r>
          </w:p>
        </w:tc>
        <w:tc>
          <w:tcPr>
            <w:tcW w:w="2340" w:type="dxa"/>
          </w:tcPr>
          <w:p w14:paraId="32B1F2C0" w14:textId="64128EF8" w:rsidR="006C1DB7" w:rsidRDefault="006A04A6">
            <w:pPr>
              <w:rPr>
                <w:color w:val="000000"/>
              </w:rPr>
            </w:pPr>
            <w:r>
              <w:rPr>
                <w:color w:val="000000"/>
              </w:rPr>
              <w:t>Optional</w:t>
            </w:r>
          </w:p>
        </w:tc>
      </w:tr>
      <w:tr w:rsidR="006C1DB7" w14:paraId="4D9D2AFC" w14:textId="6FBA6DF0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AF8" w14:textId="5C6F4F9F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JURS_TRACKINIG_ID</w:t>
            </w:r>
          </w:p>
        </w:tc>
        <w:tc>
          <w:tcPr>
            <w:tcW w:w="1620" w:type="dxa"/>
          </w:tcPr>
          <w:p w14:paraId="4D9D2AF9" w14:textId="49DEA0BC" w:rsidR="006C1DB7" w:rsidRDefault="006C1DB7">
            <w:pPr>
              <w:jc w:val="center"/>
              <w:rPr>
                <w:color w:val="000000"/>
              </w:rPr>
            </w:pPr>
            <w:r w:rsidRPr="4B006E95">
              <w:rPr>
                <w:color w:val="000000" w:themeColor="text1"/>
              </w:rPr>
              <w:t>Local J</w:t>
            </w:r>
            <w:r>
              <w:t>urisdiction Tracking ID</w:t>
            </w:r>
          </w:p>
        </w:tc>
        <w:tc>
          <w:tcPr>
            <w:tcW w:w="1800" w:type="dxa"/>
          </w:tcPr>
          <w:p w14:paraId="4D9D2AFA" w14:textId="62AF3BF6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AFB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This may be the permit number or other identifier assigned by the reporting jurisdiction</w:t>
            </w:r>
          </w:p>
        </w:tc>
        <w:tc>
          <w:tcPr>
            <w:tcW w:w="2340" w:type="dxa"/>
          </w:tcPr>
          <w:p w14:paraId="5E18873F" w14:textId="53728D7E" w:rsidR="006C1DB7" w:rsidRDefault="006C1DB7">
            <w:pPr>
              <w:rPr>
                <w:color w:val="000000"/>
              </w:rPr>
            </w:pPr>
          </w:p>
        </w:tc>
      </w:tr>
      <w:tr w:rsidR="006C1DB7" w14:paraId="4D9D2B0C" w14:textId="6E096DDA" w:rsidTr="4B901030">
        <w:trPr>
          <w:trHeight w:val="3950"/>
        </w:trPr>
        <w:tc>
          <w:tcPr>
            <w:tcW w:w="1705" w:type="dxa"/>
          </w:tcPr>
          <w:p w14:paraId="4D9D2AFD" w14:textId="351BBEA1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UNIT_CAT</w:t>
            </w:r>
          </w:p>
        </w:tc>
        <w:tc>
          <w:tcPr>
            <w:tcW w:w="1620" w:type="dxa"/>
          </w:tcPr>
          <w:p w14:paraId="4D9D2AFE" w14:textId="52904206" w:rsidR="006C1DB7" w:rsidRDefault="006C1DB7">
            <w:pPr>
              <w:jc w:val="center"/>
              <w:rPr>
                <w:color w:val="000000"/>
              </w:rPr>
            </w:pPr>
            <w:r w:rsidRPr="4B006E95">
              <w:rPr>
                <w:color w:val="000000" w:themeColor="text1"/>
              </w:rPr>
              <w:t>U</w:t>
            </w:r>
            <w:r>
              <w:t xml:space="preserve">nit Category </w:t>
            </w:r>
          </w:p>
        </w:tc>
        <w:tc>
          <w:tcPr>
            <w:tcW w:w="1800" w:type="dxa"/>
          </w:tcPr>
          <w:p w14:paraId="4D9D2AFF" w14:textId="3D47475B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B0B" w14:textId="480C4070" w:rsidR="006C1DB7" w:rsidRPr="004D718B" w:rsidRDefault="006C1DB7" w:rsidP="004D718B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 category of the development</w:t>
            </w:r>
          </w:p>
        </w:tc>
        <w:tc>
          <w:tcPr>
            <w:tcW w:w="2340" w:type="dxa"/>
          </w:tcPr>
          <w:p w14:paraId="303B19AD" w14:textId="6EAF3CA2" w:rsidR="00733CA4" w:rsidRDefault="00733CA4" w:rsidP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SFA: Single-Family Attached Unit </w:t>
            </w:r>
          </w:p>
          <w:p w14:paraId="67980648" w14:textId="719ABAEE" w:rsidR="004D718B" w:rsidRDefault="004D718B" w:rsidP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SFD: Single-Family Detached Unit </w:t>
            </w:r>
          </w:p>
          <w:p w14:paraId="03F95BF7" w14:textId="3B689996" w:rsidR="004D718B" w:rsidRDefault="004D718B" w:rsidP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2 to 4: 2-, 3-, and 4-Plex Units per Structure </w:t>
            </w:r>
          </w:p>
          <w:p w14:paraId="235361BF" w14:textId="09347B31" w:rsidR="00733CA4" w:rsidRDefault="004D718B" w:rsidP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5+: 5 or More Units Per Structure </w:t>
            </w:r>
          </w:p>
          <w:p w14:paraId="5C473D34" w14:textId="74805218" w:rsidR="004D718B" w:rsidRDefault="004D718B" w:rsidP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ADU: Accessory Dwelling Unit </w:t>
            </w:r>
          </w:p>
          <w:p w14:paraId="7AC82899" w14:textId="7E05417D" w:rsidR="006C1DB7" w:rsidRPr="006A04A6" w:rsidRDefault="004D718B">
            <w:pPr>
              <w:shd w:val="clear" w:color="auto" w:fill="FFFFFF"/>
              <w:rPr>
                <w:color w:val="201F1E"/>
                <w:sz w:val="24"/>
                <w:szCs w:val="24"/>
              </w:rPr>
            </w:pPr>
            <w:r>
              <w:rPr>
                <w:color w:val="201F1E"/>
                <w:sz w:val="24"/>
                <w:szCs w:val="24"/>
              </w:rPr>
              <w:t xml:space="preserve">MH: Mobile Home Unit </w:t>
            </w:r>
          </w:p>
        </w:tc>
      </w:tr>
      <w:tr w:rsidR="006C1DB7" w14:paraId="4D9D2B11" w14:textId="6BCA5EB4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0D" w14:textId="0F92B0E6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TENURE</w:t>
            </w:r>
          </w:p>
        </w:tc>
        <w:tc>
          <w:tcPr>
            <w:tcW w:w="1620" w:type="dxa"/>
          </w:tcPr>
          <w:p w14:paraId="12EE40EC" w14:textId="00F82B36" w:rsidR="006C1DB7" w:rsidRDefault="006C1DB7" w:rsidP="4B006E95">
            <w:pPr>
              <w:jc w:val="center"/>
              <w:rPr>
                <w:color w:val="000000" w:themeColor="text1"/>
              </w:rPr>
            </w:pPr>
            <w:r w:rsidRPr="4B006E95">
              <w:rPr>
                <w:color w:val="000000" w:themeColor="text1"/>
              </w:rPr>
              <w:t>T</w:t>
            </w:r>
            <w:r>
              <w:t xml:space="preserve">enure </w:t>
            </w:r>
          </w:p>
          <w:p w14:paraId="4D9D2B0E" w14:textId="1DF648DA" w:rsidR="006C1DB7" w:rsidRDefault="006C1DB7" w:rsidP="4B006E95">
            <w:pPr>
              <w:jc w:val="center"/>
            </w:pPr>
          </w:p>
        </w:tc>
        <w:tc>
          <w:tcPr>
            <w:tcW w:w="1800" w:type="dxa"/>
          </w:tcPr>
          <w:p w14:paraId="4D9D2B0F" w14:textId="17D191A5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B10" w14:textId="4A2ECA01" w:rsidR="006C1DB7" w:rsidRDefault="006C74CD">
            <w:pPr>
              <w:rPr>
                <w:color w:val="000000"/>
              </w:rPr>
            </w:pPr>
            <w:r>
              <w:rPr>
                <w:rStyle w:val="normaltextrun"/>
                <w:rFonts w:ascii="Arial" w:hAnsi="Arial" w:cs="Arial"/>
                <w:color w:val="000000"/>
                <w:bdr w:val="none" w:sz="0" w:space="0" w:color="auto" w:frame="1"/>
              </w:rPr>
              <w:t>Whether units are either proposed or planned at initial occupancy for renters or owners</w:t>
            </w:r>
          </w:p>
        </w:tc>
        <w:tc>
          <w:tcPr>
            <w:tcW w:w="2340" w:type="dxa"/>
          </w:tcPr>
          <w:p w14:paraId="0CE2CD63" w14:textId="77777777" w:rsidR="006C1DB7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R = Renter</w:t>
            </w:r>
          </w:p>
          <w:p w14:paraId="4DA01999" w14:textId="602B8FDC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O = Owner</w:t>
            </w:r>
          </w:p>
        </w:tc>
      </w:tr>
      <w:tr w:rsidR="007F4149" w14:paraId="0B27AD04" w14:textId="77777777" w:rsidTr="4B901030">
        <w:trPr>
          <w:trHeight w:val="288"/>
        </w:trPr>
        <w:tc>
          <w:tcPr>
            <w:tcW w:w="1705" w:type="dxa"/>
          </w:tcPr>
          <w:p w14:paraId="7B7986BE" w14:textId="25325261" w:rsidR="007F4149" w:rsidRDefault="007F414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ACUTELY_LOW_INCOME_DR</w:t>
            </w:r>
          </w:p>
        </w:tc>
        <w:tc>
          <w:tcPr>
            <w:tcW w:w="1620" w:type="dxa"/>
          </w:tcPr>
          <w:p w14:paraId="00333072" w14:textId="4C1EA758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Acutely Low-Income Deed Restricted Entitlements</w:t>
            </w:r>
          </w:p>
        </w:tc>
        <w:tc>
          <w:tcPr>
            <w:tcW w:w="1800" w:type="dxa"/>
          </w:tcPr>
          <w:p w14:paraId="46D63DFC" w14:textId="7CF034CC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2414CBB6" w14:textId="794E9B49" w:rsidR="007F4149" w:rsidRDefault="00F644F2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acutely low-income (0-15% AMI), deed restricted</w:t>
            </w:r>
          </w:p>
        </w:tc>
        <w:tc>
          <w:tcPr>
            <w:tcW w:w="2340" w:type="dxa"/>
          </w:tcPr>
          <w:p w14:paraId="4CD7BAD7" w14:textId="77777777" w:rsidR="007F4149" w:rsidRDefault="007F4149">
            <w:pPr>
              <w:rPr>
                <w:color w:val="000000"/>
              </w:rPr>
            </w:pPr>
          </w:p>
        </w:tc>
      </w:tr>
      <w:tr w:rsidR="007F4149" w14:paraId="7F6FFE06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04055797" w14:textId="487DD766" w:rsidR="007F4149" w:rsidRDefault="007F414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ACUTELY_LOW_INCOME_NDR</w:t>
            </w:r>
          </w:p>
        </w:tc>
        <w:tc>
          <w:tcPr>
            <w:tcW w:w="1620" w:type="dxa"/>
          </w:tcPr>
          <w:p w14:paraId="5BFDE6CA" w14:textId="39895397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Acutely Low-Income </w:t>
            </w:r>
            <w:proofErr w:type="gramStart"/>
            <w:r>
              <w:rPr>
                <w:color w:val="000000"/>
              </w:rPr>
              <w:t>Non Deed</w:t>
            </w:r>
            <w:proofErr w:type="gramEnd"/>
            <w:r>
              <w:rPr>
                <w:color w:val="000000"/>
              </w:rPr>
              <w:t xml:space="preserve"> Restricted Entitlements</w:t>
            </w:r>
          </w:p>
        </w:tc>
        <w:tc>
          <w:tcPr>
            <w:tcW w:w="1800" w:type="dxa"/>
          </w:tcPr>
          <w:p w14:paraId="368BB04B" w14:textId="09BB7F30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27F71014" w14:textId="11716C5C" w:rsidR="007F4149" w:rsidRDefault="00F644F2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acutely low-</w:t>
            </w:r>
            <w:proofErr w:type="gramStart"/>
            <w:r>
              <w:rPr>
                <w:color w:val="000000"/>
              </w:rPr>
              <w:t>income(</w:t>
            </w:r>
            <w:proofErr w:type="gramEnd"/>
            <w:r>
              <w:rPr>
                <w:color w:val="000000"/>
              </w:rPr>
              <w:t xml:space="preserve">0-15% AMI),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4C309925" w14:textId="77777777" w:rsidR="007F4149" w:rsidRDefault="007F4149">
            <w:pPr>
              <w:rPr>
                <w:color w:val="000000"/>
              </w:rPr>
            </w:pPr>
          </w:p>
        </w:tc>
      </w:tr>
      <w:tr w:rsidR="007F4149" w14:paraId="40D990AA" w14:textId="77777777" w:rsidTr="4B901030">
        <w:trPr>
          <w:trHeight w:val="288"/>
        </w:trPr>
        <w:tc>
          <w:tcPr>
            <w:tcW w:w="1705" w:type="dxa"/>
          </w:tcPr>
          <w:p w14:paraId="0ACB35CD" w14:textId="672B5729" w:rsidR="007F4149" w:rsidRDefault="007F414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EXTREMELY_LOW_INCOME_DR</w:t>
            </w:r>
          </w:p>
        </w:tc>
        <w:tc>
          <w:tcPr>
            <w:tcW w:w="1620" w:type="dxa"/>
          </w:tcPr>
          <w:p w14:paraId="30DBB9EA" w14:textId="40DE10DE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Extremely Low-Income Deed Restricted Entitlements</w:t>
            </w:r>
          </w:p>
        </w:tc>
        <w:tc>
          <w:tcPr>
            <w:tcW w:w="1800" w:type="dxa"/>
          </w:tcPr>
          <w:p w14:paraId="78780193" w14:textId="0DB828C9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2EE14DC1" w14:textId="43FB0B9E" w:rsidR="007F4149" w:rsidRDefault="00F644F2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extremely low-</w:t>
            </w:r>
            <w:proofErr w:type="gramStart"/>
            <w:r>
              <w:rPr>
                <w:color w:val="000000"/>
              </w:rPr>
              <w:t>income(</w:t>
            </w:r>
            <w:proofErr w:type="gramEnd"/>
            <w:r>
              <w:rPr>
                <w:color w:val="000000"/>
              </w:rPr>
              <w:t>15-30% AMI), deed restricted</w:t>
            </w:r>
          </w:p>
        </w:tc>
        <w:tc>
          <w:tcPr>
            <w:tcW w:w="2340" w:type="dxa"/>
          </w:tcPr>
          <w:p w14:paraId="1470A794" w14:textId="77777777" w:rsidR="007F4149" w:rsidRDefault="007F4149">
            <w:pPr>
              <w:rPr>
                <w:color w:val="000000"/>
              </w:rPr>
            </w:pPr>
          </w:p>
        </w:tc>
      </w:tr>
      <w:tr w:rsidR="007F4149" w14:paraId="006C952A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68A393E2" w14:textId="5CF48C27" w:rsidR="007F4149" w:rsidRDefault="007F4149" w:rsidP="007F414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EXTREMELY_INCOME_NDR</w:t>
            </w:r>
          </w:p>
        </w:tc>
        <w:tc>
          <w:tcPr>
            <w:tcW w:w="1620" w:type="dxa"/>
          </w:tcPr>
          <w:p w14:paraId="666D28D4" w14:textId="3F331797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Extremely Low-Income </w:t>
            </w:r>
            <w:proofErr w:type="gramStart"/>
            <w:r>
              <w:rPr>
                <w:color w:val="000000"/>
              </w:rPr>
              <w:t>Non Deed</w:t>
            </w:r>
            <w:proofErr w:type="gramEnd"/>
            <w:r>
              <w:rPr>
                <w:color w:val="000000"/>
              </w:rPr>
              <w:t xml:space="preserve"> Restricted Entitlements</w:t>
            </w:r>
          </w:p>
        </w:tc>
        <w:tc>
          <w:tcPr>
            <w:tcW w:w="1800" w:type="dxa"/>
          </w:tcPr>
          <w:p w14:paraId="04C44428" w14:textId="2C5406EC" w:rsidR="007F4149" w:rsidRDefault="00E77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78775EA9" w14:textId="171BF644" w:rsidR="007F4149" w:rsidRDefault="00F644F2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extremely low-</w:t>
            </w:r>
            <w:proofErr w:type="gramStart"/>
            <w:r>
              <w:rPr>
                <w:color w:val="000000"/>
              </w:rPr>
              <w:t>income(</w:t>
            </w:r>
            <w:proofErr w:type="gramEnd"/>
            <w:r>
              <w:rPr>
                <w:color w:val="000000"/>
              </w:rPr>
              <w:t xml:space="preserve">15-30% AMI),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16777913" w14:textId="77777777" w:rsidR="007F4149" w:rsidRDefault="007F4149">
            <w:pPr>
              <w:rPr>
                <w:color w:val="000000"/>
              </w:rPr>
            </w:pPr>
          </w:p>
        </w:tc>
      </w:tr>
      <w:tr w:rsidR="006C1DB7" w14:paraId="4D9D2B16" w14:textId="1202E651" w:rsidTr="4B901030">
        <w:trPr>
          <w:trHeight w:val="288"/>
        </w:trPr>
        <w:tc>
          <w:tcPr>
            <w:tcW w:w="1705" w:type="dxa"/>
          </w:tcPr>
          <w:p w14:paraId="4D9D2B12" w14:textId="76541E0D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VLOW_INCOME_DR</w:t>
            </w:r>
          </w:p>
        </w:tc>
        <w:tc>
          <w:tcPr>
            <w:tcW w:w="1620" w:type="dxa"/>
          </w:tcPr>
          <w:p w14:paraId="4D9D2B13" w14:textId="2BF1801C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</w:t>
            </w:r>
            <w:r>
              <w:t>ry Low</w:t>
            </w:r>
            <w:r w:rsidR="005174AE">
              <w:t>-</w:t>
            </w:r>
            <w:r>
              <w:t xml:space="preserve">Income Deed </w:t>
            </w:r>
            <w:r w:rsidR="0012133E">
              <w:lastRenderedPageBreak/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14" w14:textId="2414D6F4" w:rsidR="006C1DB7" w:rsidRDefault="006A04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Int</w:t>
            </w:r>
          </w:p>
        </w:tc>
        <w:tc>
          <w:tcPr>
            <w:tcW w:w="1800" w:type="dxa"/>
          </w:tcPr>
          <w:p w14:paraId="4D9D2B15" w14:textId="5EE0430B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entitled </w:t>
            </w:r>
            <w:r w:rsidR="00722559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very low-</w:t>
            </w:r>
            <w:proofErr w:type="gramStart"/>
            <w:r>
              <w:rPr>
                <w:color w:val="000000"/>
              </w:rPr>
              <w:t>income</w:t>
            </w:r>
            <w:r w:rsidR="00F644F2">
              <w:rPr>
                <w:color w:val="000000"/>
              </w:rPr>
              <w:t>(</w:t>
            </w:r>
            <w:proofErr w:type="gramEnd"/>
            <w:r w:rsidR="00F644F2">
              <w:rPr>
                <w:color w:val="000000"/>
              </w:rPr>
              <w:t>30-</w:t>
            </w:r>
            <w:r w:rsidR="00F644F2">
              <w:rPr>
                <w:color w:val="000000"/>
              </w:rPr>
              <w:lastRenderedPageBreak/>
              <w:t>50% AMI)</w:t>
            </w:r>
            <w:r>
              <w:rPr>
                <w:color w:val="000000"/>
              </w:rPr>
              <w:t>, deed restricted</w:t>
            </w:r>
            <w:r w:rsidR="00D26BBE">
              <w:rPr>
                <w:color w:val="000000"/>
              </w:rPr>
              <w:t xml:space="preserve"> </w:t>
            </w:r>
          </w:p>
        </w:tc>
        <w:tc>
          <w:tcPr>
            <w:tcW w:w="2340" w:type="dxa"/>
          </w:tcPr>
          <w:p w14:paraId="144A5BD7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1B" w14:textId="03B1F33E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5"/>
        </w:trPr>
        <w:tc>
          <w:tcPr>
            <w:tcW w:w="1705" w:type="dxa"/>
          </w:tcPr>
          <w:p w14:paraId="4D9D2B17" w14:textId="2561E928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VLOW_INCOME_NDR</w:t>
            </w:r>
          </w:p>
        </w:tc>
        <w:tc>
          <w:tcPr>
            <w:tcW w:w="1620" w:type="dxa"/>
          </w:tcPr>
          <w:p w14:paraId="4D9D2B18" w14:textId="653BB54C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Ve</w:t>
            </w:r>
            <w:r>
              <w:t>ry Low</w:t>
            </w:r>
            <w:r w:rsidR="005174AE">
              <w:t>-</w:t>
            </w:r>
            <w:r>
              <w:t xml:space="preserve">Income </w:t>
            </w:r>
            <w:proofErr w:type="gramStart"/>
            <w:r>
              <w:t>Non</w:t>
            </w:r>
            <w:r w:rsidR="005174AE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19" w14:textId="370A50C7" w:rsidR="006C1DB7" w:rsidRDefault="006A04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1A" w14:textId="2D3860A8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entitled </w:t>
            </w:r>
            <w:r w:rsidR="00722559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very low-</w:t>
            </w:r>
            <w:proofErr w:type="gramStart"/>
            <w:r>
              <w:rPr>
                <w:color w:val="000000"/>
              </w:rPr>
              <w:t>income</w:t>
            </w:r>
            <w:r w:rsidR="00F644F2">
              <w:rPr>
                <w:color w:val="000000"/>
              </w:rPr>
              <w:t>(</w:t>
            </w:r>
            <w:proofErr w:type="gramEnd"/>
            <w:r w:rsidR="00F644F2">
              <w:rPr>
                <w:color w:val="000000"/>
              </w:rPr>
              <w:t>30-50% AMI)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  <w:r w:rsidR="00D26BBE">
              <w:rPr>
                <w:color w:val="000000"/>
              </w:rPr>
              <w:t xml:space="preserve"> </w:t>
            </w:r>
          </w:p>
        </w:tc>
        <w:tc>
          <w:tcPr>
            <w:tcW w:w="2340" w:type="dxa"/>
          </w:tcPr>
          <w:p w14:paraId="5CCD4479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20" w14:textId="49C8C394" w:rsidTr="4B901030">
        <w:trPr>
          <w:trHeight w:val="288"/>
        </w:trPr>
        <w:tc>
          <w:tcPr>
            <w:tcW w:w="1705" w:type="dxa"/>
          </w:tcPr>
          <w:p w14:paraId="4D9D2B1C" w14:textId="221FE566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LOW_INCOME_DR</w:t>
            </w:r>
          </w:p>
        </w:tc>
        <w:tc>
          <w:tcPr>
            <w:tcW w:w="1620" w:type="dxa"/>
          </w:tcPr>
          <w:p w14:paraId="4D9D2B1D" w14:textId="06A6B1FF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</w:t>
            </w:r>
            <w:r>
              <w:t>ow</w:t>
            </w:r>
            <w:r w:rsidR="002538BA">
              <w:t>-</w:t>
            </w:r>
            <w:r>
              <w:t xml:space="preserve">Income Deed </w:t>
            </w:r>
            <w:r w:rsidR="0012133E"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1E" w14:textId="71CDDA5E" w:rsidR="006C1DB7" w:rsidRDefault="00746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1F" w14:textId="739035DE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low-</w:t>
            </w:r>
            <w:proofErr w:type="gramStart"/>
            <w:r>
              <w:rPr>
                <w:color w:val="000000"/>
              </w:rPr>
              <w:t>income</w:t>
            </w:r>
            <w:r w:rsidR="00F644F2">
              <w:rPr>
                <w:color w:val="000000"/>
              </w:rPr>
              <w:t>(</w:t>
            </w:r>
            <w:proofErr w:type="gramEnd"/>
            <w:r w:rsidR="00F644F2">
              <w:rPr>
                <w:color w:val="000000"/>
              </w:rPr>
              <w:t>50-80% AMI)</w:t>
            </w:r>
            <w:r>
              <w:rPr>
                <w:color w:val="000000"/>
              </w:rPr>
              <w:t>, deed restricted</w:t>
            </w:r>
          </w:p>
        </w:tc>
        <w:tc>
          <w:tcPr>
            <w:tcW w:w="2340" w:type="dxa"/>
          </w:tcPr>
          <w:p w14:paraId="3603D4A4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25" w14:textId="4C01632E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21" w14:textId="634CAC19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LOW_INCOME_NDR</w:t>
            </w:r>
          </w:p>
        </w:tc>
        <w:tc>
          <w:tcPr>
            <w:tcW w:w="1620" w:type="dxa"/>
          </w:tcPr>
          <w:p w14:paraId="4D9D2B22" w14:textId="60B2D193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</w:t>
            </w:r>
            <w:r>
              <w:t>w</w:t>
            </w:r>
            <w:r w:rsidR="002538BA">
              <w:t>-</w:t>
            </w:r>
            <w:r>
              <w:t xml:space="preserve">Income </w:t>
            </w:r>
            <w:proofErr w:type="gramStart"/>
            <w:r>
              <w:t>Non</w:t>
            </w:r>
            <w:r w:rsidR="002538BA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23" w14:textId="2C059CF7" w:rsidR="006C1DB7" w:rsidRDefault="00746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24" w14:textId="52238C8D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low-</w:t>
            </w:r>
            <w:proofErr w:type="gramStart"/>
            <w:r>
              <w:rPr>
                <w:color w:val="000000"/>
              </w:rPr>
              <w:t>income</w:t>
            </w:r>
            <w:r w:rsidR="00F644F2">
              <w:rPr>
                <w:color w:val="000000"/>
              </w:rPr>
              <w:t>(</w:t>
            </w:r>
            <w:proofErr w:type="gramEnd"/>
            <w:r w:rsidR="00F644F2">
              <w:rPr>
                <w:color w:val="000000"/>
              </w:rPr>
              <w:t>50-80% AMI)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6C46C01D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2A" w14:textId="714501A8" w:rsidTr="4B901030">
        <w:trPr>
          <w:trHeight w:val="288"/>
        </w:trPr>
        <w:tc>
          <w:tcPr>
            <w:tcW w:w="1705" w:type="dxa"/>
          </w:tcPr>
          <w:p w14:paraId="4D9D2B26" w14:textId="274E1BEA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MOD_INCOME_DR</w:t>
            </w:r>
          </w:p>
        </w:tc>
        <w:tc>
          <w:tcPr>
            <w:tcW w:w="1620" w:type="dxa"/>
          </w:tcPr>
          <w:p w14:paraId="4D9D2B27" w14:textId="26ACBB33" w:rsidR="006C1DB7" w:rsidRDefault="006C1DB7">
            <w:pPr>
              <w:jc w:val="center"/>
            </w:pPr>
            <w:r>
              <w:t>Moderate</w:t>
            </w:r>
            <w:r w:rsidR="002538BA">
              <w:t>-</w:t>
            </w:r>
            <w:r>
              <w:t xml:space="preserve">Income Deed </w:t>
            </w:r>
            <w:r w:rsidR="0012133E"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28" w14:textId="49C0D96D" w:rsidR="006C1DB7" w:rsidRDefault="00746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29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entitled - moderate income, deed restricted</w:t>
            </w:r>
          </w:p>
        </w:tc>
        <w:tc>
          <w:tcPr>
            <w:tcW w:w="2340" w:type="dxa"/>
          </w:tcPr>
          <w:p w14:paraId="7F5D843C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2F" w14:textId="41A6FBE4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2B" w14:textId="6DFC5649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MOD_INCOME_NDR</w:t>
            </w:r>
          </w:p>
        </w:tc>
        <w:tc>
          <w:tcPr>
            <w:tcW w:w="1620" w:type="dxa"/>
          </w:tcPr>
          <w:p w14:paraId="4D9D2B2C" w14:textId="007C3109" w:rsidR="006C1DB7" w:rsidRDefault="006C1DB7">
            <w:pPr>
              <w:jc w:val="center"/>
            </w:pPr>
            <w:r>
              <w:t>Moderate</w:t>
            </w:r>
            <w:r w:rsidR="001E0BF5">
              <w:t>-</w:t>
            </w:r>
            <w:r>
              <w:t xml:space="preserve">Income </w:t>
            </w:r>
            <w:proofErr w:type="gramStart"/>
            <w:r>
              <w:t>No</w:t>
            </w:r>
            <w:r w:rsidR="001E0BF5">
              <w:t xml:space="preserve">n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2D" w14:textId="3B3926D2" w:rsidR="006C1DB7" w:rsidRDefault="00746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2E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entitled - moderate 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3E1A2AAD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34" w14:textId="0CE40851" w:rsidTr="4B901030">
        <w:trPr>
          <w:trHeight w:val="288"/>
        </w:trPr>
        <w:tc>
          <w:tcPr>
            <w:tcW w:w="1705" w:type="dxa"/>
          </w:tcPr>
          <w:p w14:paraId="4D9D2B30" w14:textId="3228F539" w:rsidR="006C1DB7" w:rsidRDefault="006C1DB7">
            <w:pPr>
              <w:jc w:val="center"/>
              <w:rPr>
                <w:b/>
              </w:rPr>
            </w:pPr>
            <w:r>
              <w:rPr>
                <w:b/>
              </w:rPr>
              <w:t>ABOVE_MOD_INCOME</w:t>
            </w:r>
          </w:p>
        </w:tc>
        <w:tc>
          <w:tcPr>
            <w:tcW w:w="1620" w:type="dxa"/>
          </w:tcPr>
          <w:p w14:paraId="4D9D2B31" w14:textId="2C45721C" w:rsidR="006C1DB7" w:rsidRDefault="006C1DB7">
            <w:pPr>
              <w:jc w:val="center"/>
            </w:pPr>
            <w:r>
              <w:t xml:space="preserve"> Above</w:t>
            </w:r>
            <w:r w:rsidR="00B6366A">
              <w:t xml:space="preserve"> </w:t>
            </w:r>
            <w:r>
              <w:t>Moderate</w:t>
            </w:r>
            <w:r w:rsidR="00B6366A">
              <w:t>-</w:t>
            </w:r>
            <w:r>
              <w:t>Income</w:t>
            </w:r>
            <w:r w:rsidR="00D7445D">
              <w:t xml:space="preserve"> Entitlements</w:t>
            </w:r>
          </w:p>
        </w:tc>
        <w:tc>
          <w:tcPr>
            <w:tcW w:w="1800" w:type="dxa"/>
          </w:tcPr>
          <w:p w14:paraId="4D9D2B32" w14:textId="4B809406" w:rsidR="006C1DB7" w:rsidRDefault="00746C39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4D9D2B33" w14:textId="77777777" w:rsidR="006C1DB7" w:rsidRDefault="006C1DB7">
            <w:r>
              <w:t>Number of units entitled - above moderate income</w:t>
            </w:r>
          </w:p>
        </w:tc>
        <w:tc>
          <w:tcPr>
            <w:tcW w:w="2340" w:type="dxa"/>
          </w:tcPr>
          <w:p w14:paraId="231FBA42" w14:textId="77777777" w:rsidR="006C1DB7" w:rsidRDefault="006C1DB7"/>
        </w:tc>
      </w:tr>
      <w:tr w:rsidR="006C1DB7" w14:paraId="4D9D2B39" w14:textId="13393D9C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35" w14:textId="425AF04F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ENT_APPROVE_DT1</w:t>
            </w:r>
          </w:p>
        </w:tc>
        <w:tc>
          <w:tcPr>
            <w:tcW w:w="1620" w:type="dxa"/>
          </w:tcPr>
          <w:p w14:paraId="4D9D2B36" w14:textId="5616FA46" w:rsidR="006C1DB7" w:rsidRDefault="005E4E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Date </w:t>
            </w:r>
            <w:r w:rsidR="00746C39" w:rsidRPr="005E4E61">
              <w:t xml:space="preserve">Entitlement </w:t>
            </w:r>
            <w:r w:rsidR="006C1DB7" w:rsidRPr="005E4E61">
              <w:t>Approved</w:t>
            </w:r>
          </w:p>
        </w:tc>
        <w:tc>
          <w:tcPr>
            <w:tcW w:w="1800" w:type="dxa"/>
          </w:tcPr>
          <w:p w14:paraId="4D9D2B37" w14:textId="77777777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  <w:tc>
          <w:tcPr>
            <w:tcW w:w="1800" w:type="dxa"/>
          </w:tcPr>
          <w:p w14:paraId="4D9D2B38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Date the entitlement was approved</w:t>
            </w:r>
          </w:p>
        </w:tc>
        <w:tc>
          <w:tcPr>
            <w:tcW w:w="2340" w:type="dxa"/>
          </w:tcPr>
          <w:p w14:paraId="15FD5607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3E" w14:textId="32DA018B" w:rsidTr="4B901030">
        <w:trPr>
          <w:trHeight w:val="1160"/>
        </w:trPr>
        <w:tc>
          <w:tcPr>
            <w:tcW w:w="1705" w:type="dxa"/>
          </w:tcPr>
          <w:p w14:paraId="4D9D2B3A" w14:textId="16B43E70" w:rsidR="006C1DB7" w:rsidRDefault="006C1DB7">
            <w:pPr>
              <w:jc w:val="center"/>
              <w:rPr>
                <w:b/>
              </w:rPr>
            </w:pPr>
            <w:r>
              <w:rPr>
                <w:b/>
              </w:rPr>
              <w:t>NO_ENTITLEMENTS</w:t>
            </w:r>
          </w:p>
        </w:tc>
        <w:tc>
          <w:tcPr>
            <w:tcW w:w="1620" w:type="dxa"/>
          </w:tcPr>
          <w:p w14:paraId="4D9D2B3B" w14:textId="6AE9E309" w:rsidR="006C1DB7" w:rsidRDefault="00ED523E">
            <w:pPr>
              <w:jc w:val="center"/>
            </w:pPr>
            <w:r>
              <w:t>Number of Units Issued Entitlements</w:t>
            </w:r>
          </w:p>
        </w:tc>
        <w:tc>
          <w:tcPr>
            <w:tcW w:w="1800" w:type="dxa"/>
          </w:tcPr>
          <w:p w14:paraId="4D9D2B3C" w14:textId="43E4FEC5" w:rsidR="006C1DB7" w:rsidRDefault="007563F5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4D9D2B3D" w14:textId="77777777" w:rsidR="006C1DB7" w:rsidRDefault="006C1DB7">
            <w:r>
              <w:t>Total number of units issued entitlements in the project</w:t>
            </w:r>
          </w:p>
        </w:tc>
        <w:tc>
          <w:tcPr>
            <w:tcW w:w="2340" w:type="dxa"/>
          </w:tcPr>
          <w:p w14:paraId="7079F168" w14:textId="77777777" w:rsidR="006C1DB7" w:rsidRDefault="006C1DB7"/>
        </w:tc>
      </w:tr>
      <w:tr w:rsidR="007F4149" w14:paraId="66BDAF79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0"/>
        </w:trPr>
        <w:tc>
          <w:tcPr>
            <w:tcW w:w="1705" w:type="dxa"/>
          </w:tcPr>
          <w:p w14:paraId="60461964" w14:textId="1B28CDA1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BP_ACUTELY_LOW_INCOME_DR</w:t>
            </w:r>
          </w:p>
        </w:tc>
        <w:tc>
          <w:tcPr>
            <w:tcW w:w="1620" w:type="dxa"/>
          </w:tcPr>
          <w:p w14:paraId="7C490517" w14:textId="4855CDB5" w:rsidR="007F4149" w:rsidRDefault="00780DCB">
            <w:pPr>
              <w:jc w:val="center"/>
            </w:pPr>
            <w:r>
              <w:t>Acutely Low-Income Deed Restricted Permits</w:t>
            </w:r>
          </w:p>
        </w:tc>
        <w:tc>
          <w:tcPr>
            <w:tcW w:w="1800" w:type="dxa"/>
          </w:tcPr>
          <w:p w14:paraId="1855358D" w14:textId="171815C9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17F40ECF" w14:textId="47990D6F" w:rsidR="007F4149" w:rsidRDefault="00780DCB">
            <w:r>
              <w:rPr>
                <w:color w:val="000000"/>
              </w:rPr>
              <w:t>Number of units issued building permits - acutely low-income, deed restricted</w:t>
            </w:r>
          </w:p>
        </w:tc>
        <w:tc>
          <w:tcPr>
            <w:tcW w:w="2340" w:type="dxa"/>
          </w:tcPr>
          <w:p w14:paraId="08E8D19A" w14:textId="77777777" w:rsidR="007F4149" w:rsidRDefault="007F4149"/>
        </w:tc>
      </w:tr>
      <w:tr w:rsidR="007F4149" w14:paraId="00538924" w14:textId="77777777" w:rsidTr="4B901030">
        <w:trPr>
          <w:trHeight w:val="1160"/>
        </w:trPr>
        <w:tc>
          <w:tcPr>
            <w:tcW w:w="1705" w:type="dxa"/>
          </w:tcPr>
          <w:p w14:paraId="74EC9867" w14:textId="697D0C3B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BP_ACUTELY_LOW_INCOME_NDR</w:t>
            </w:r>
          </w:p>
        </w:tc>
        <w:tc>
          <w:tcPr>
            <w:tcW w:w="1620" w:type="dxa"/>
          </w:tcPr>
          <w:p w14:paraId="339FA885" w14:textId="0E7FB769" w:rsidR="007F4149" w:rsidRDefault="00780DCB">
            <w:pPr>
              <w:jc w:val="center"/>
            </w:pPr>
            <w:r>
              <w:t xml:space="preserve">Acutely Low-Income </w:t>
            </w:r>
            <w:proofErr w:type="gramStart"/>
            <w:r>
              <w:t>Non Deed</w:t>
            </w:r>
            <w:proofErr w:type="gramEnd"/>
            <w:r>
              <w:t xml:space="preserve"> </w:t>
            </w:r>
            <w:r>
              <w:lastRenderedPageBreak/>
              <w:t>Restricted Permits</w:t>
            </w:r>
          </w:p>
        </w:tc>
        <w:tc>
          <w:tcPr>
            <w:tcW w:w="1800" w:type="dxa"/>
          </w:tcPr>
          <w:p w14:paraId="0F10CEF6" w14:textId="54CF6AD2" w:rsidR="007F4149" w:rsidRDefault="00780DCB">
            <w:pPr>
              <w:jc w:val="center"/>
            </w:pPr>
            <w:r>
              <w:lastRenderedPageBreak/>
              <w:t>Int</w:t>
            </w:r>
          </w:p>
        </w:tc>
        <w:tc>
          <w:tcPr>
            <w:tcW w:w="1800" w:type="dxa"/>
          </w:tcPr>
          <w:p w14:paraId="12E06246" w14:textId="4A1DD617" w:rsidR="007F4149" w:rsidRDefault="00780DCB">
            <w:r>
              <w:rPr>
                <w:color w:val="000000"/>
              </w:rPr>
              <w:t xml:space="preserve">Number of units issued building permits - acutely </w:t>
            </w:r>
            <w:r>
              <w:rPr>
                <w:color w:val="000000"/>
              </w:rPr>
              <w:lastRenderedPageBreak/>
              <w:t xml:space="preserve">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4526E608" w14:textId="77777777" w:rsidR="007F4149" w:rsidRDefault="007F4149"/>
        </w:tc>
      </w:tr>
      <w:tr w:rsidR="007F4149" w14:paraId="56713E03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0"/>
        </w:trPr>
        <w:tc>
          <w:tcPr>
            <w:tcW w:w="1705" w:type="dxa"/>
          </w:tcPr>
          <w:p w14:paraId="7D8A1035" w14:textId="7FC93F2B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BP_EXTREMELY_LOW_INCOME_DR</w:t>
            </w:r>
          </w:p>
        </w:tc>
        <w:tc>
          <w:tcPr>
            <w:tcW w:w="1620" w:type="dxa"/>
          </w:tcPr>
          <w:p w14:paraId="349CC98D" w14:textId="3597F385" w:rsidR="007F4149" w:rsidRDefault="00780DCB">
            <w:pPr>
              <w:jc w:val="center"/>
            </w:pPr>
            <w:r>
              <w:t>Extremely Low-Income Deed Restricted Permits</w:t>
            </w:r>
          </w:p>
        </w:tc>
        <w:tc>
          <w:tcPr>
            <w:tcW w:w="1800" w:type="dxa"/>
          </w:tcPr>
          <w:p w14:paraId="7DECE948" w14:textId="648D3FE9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04BE5ECE" w14:textId="1A7CBE5A" w:rsidR="007F4149" w:rsidRDefault="00780DCB">
            <w:r>
              <w:rPr>
                <w:color w:val="000000"/>
              </w:rPr>
              <w:t>Number of units issued building permits - extremely low-income, deed restricted</w:t>
            </w:r>
          </w:p>
        </w:tc>
        <w:tc>
          <w:tcPr>
            <w:tcW w:w="2340" w:type="dxa"/>
          </w:tcPr>
          <w:p w14:paraId="1647AAD4" w14:textId="77777777" w:rsidR="007F4149" w:rsidRDefault="007F4149"/>
        </w:tc>
      </w:tr>
      <w:tr w:rsidR="007F4149" w14:paraId="217FC1AE" w14:textId="77777777" w:rsidTr="4B901030">
        <w:trPr>
          <w:trHeight w:val="1160"/>
        </w:trPr>
        <w:tc>
          <w:tcPr>
            <w:tcW w:w="1705" w:type="dxa"/>
          </w:tcPr>
          <w:p w14:paraId="4B5C4D2D" w14:textId="21633651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BP_EXTREMELY_INCOME_NDR</w:t>
            </w:r>
          </w:p>
        </w:tc>
        <w:tc>
          <w:tcPr>
            <w:tcW w:w="1620" w:type="dxa"/>
          </w:tcPr>
          <w:p w14:paraId="2F099875" w14:textId="29A4C2B1" w:rsidR="007F4149" w:rsidRDefault="00780DCB">
            <w:pPr>
              <w:jc w:val="center"/>
            </w:pPr>
            <w:r>
              <w:t xml:space="preserve">Extremely Low-Income </w:t>
            </w:r>
            <w:proofErr w:type="gramStart"/>
            <w:r>
              <w:t>Non Deed</w:t>
            </w:r>
            <w:proofErr w:type="gramEnd"/>
            <w:r>
              <w:t xml:space="preserve"> Restricted Permits</w:t>
            </w:r>
          </w:p>
        </w:tc>
        <w:tc>
          <w:tcPr>
            <w:tcW w:w="1800" w:type="dxa"/>
          </w:tcPr>
          <w:p w14:paraId="1E2A8391" w14:textId="024664D3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60061AF4" w14:textId="0E33AE39" w:rsidR="007F4149" w:rsidRDefault="00780DCB">
            <w:r>
              <w:rPr>
                <w:color w:val="000000"/>
              </w:rPr>
              <w:t xml:space="preserve">Number of units issued building permits - extremely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6544F534" w14:textId="77777777" w:rsidR="007F4149" w:rsidRDefault="007F4149"/>
        </w:tc>
      </w:tr>
      <w:tr w:rsidR="006C1DB7" w14:paraId="4D9D2B43" w14:textId="112F20AA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3F" w14:textId="57DEB8FD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BP_VLOW_INCOME_DR</w:t>
            </w:r>
          </w:p>
        </w:tc>
        <w:tc>
          <w:tcPr>
            <w:tcW w:w="1620" w:type="dxa"/>
          </w:tcPr>
          <w:p w14:paraId="4D9D2B40" w14:textId="54DA6697" w:rsidR="006C1DB7" w:rsidRDefault="006C1DB7">
            <w:pPr>
              <w:jc w:val="center"/>
            </w:pPr>
            <w:r>
              <w:t xml:space="preserve"> Very Low</w:t>
            </w:r>
            <w:r w:rsidR="007F11C7">
              <w:t>-</w:t>
            </w:r>
            <w:r>
              <w:t xml:space="preserve">Income Deed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41" w14:textId="7B0356F4" w:rsidR="006C1DB7" w:rsidRDefault="0075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42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building permits - very low-income, deed restricted</w:t>
            </w:r>
          </w:p>
        </w:tc>
        <w:tc>
          <w:tcPr>
            <w:tcW w:w="2340" w:type="dxa"/>
          </w:tcPr>
          <w:p w14:paraId="5804D33A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48" w14:textId="4C283E1F" w:rsidTr="4B901030">
        <w:trPr>
          <w:trHeight w:val="288"/>
        </w:trPr>
        <w:tc>
          <w:tcPr>
            <w:tcW w:w="1705" w:type="dxa"/>
          </w:tcPr>
          <w:p w14:paraId="4D9D2B44" w14:textId="3199323D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BP_VLOW_INCOME_NDR</w:t>
            </w:r>
          </w:p>
        </w:tc>
        <w:tc>
          <w:tcPr>
            <w:tcW w:w="1620" w:type="dxa"/>
          </w:tcPr>
          <w:p w14:paraId="4D9D2B45" w14:textId="69BD133C" w:rsidR="006C1DB7" w:rsidRDefault="006C1DB7">
            <w:pPr>
              <w:jc w:val="center"/>
              <w:rPr>
                <w:color w:val="000000"/>
              </w:rPr>
            </w:pPr>
            <w:r>
              <w:t xml:space="preserve"> Very Low</w:t>
            </w:r>
            <w:r w:rsidR="00CA209F">
              <w:t>-</w:t>
            </w:r>
            <w:r>
              <w:t xml:space="preserve">Income </w:t>
            </w:r>
            <w:proofErr w:type="gramStart"/>
            <w:r>
              <w:t>Non</w:t>
            </w:r>
            <w:r w:rsidR="00CA209F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46" w14:textId="27841D53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47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building permits - very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3EE4143D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4D" w14:textId="4EE92DFE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49" w14:textId="004C20A2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BP_LOW_INCOME_DR</w:t>
            </w:r>
          </w:p>
        </w:tc>
        <w:tc>
          <w:tcPr>
            <w:tcW w:w="1620" w:type="dxa"/>
          </w:tcPr>
          <w:p w14:paraId="4D9D2B4A" w14:textId="4CCED643" w:rsidR="006C1DB7" w:rsidRDefault="006C1DB7">
            <w:pPr>
              <w:jc w:val="center"/>
              <w:rPr>
                <w:color w:val="000000"/>
              </w:rPr>
            </w:pPr>
            <w:r>
              <w:t xml:space="preserve"> Low</w:t>
            </w:r>
            <w:r w:rsidR="00CA209F">
              <w:t xml:space="preserve">- </w:t>
            </w:r>
            <w:r>
              <w:t xml:space="preserve">Income Deed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4B" w14:textId="58090E99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4C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building permits - low-income, deed restricted</w:t>
            </w:r>
          </w:p>
        </w:tc>
        <w:tc>
          <w:tcPr>
            <w:tcW w:w="2340" w:type="dxa"/>
          </w:tcPr>
          <w:p w14:paraId="62964E33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52" w14:textId="3B42EE11" w:rsidTr="4B901030">
        <w:trPr>
          <w:trHeight w:val="1395"/>
        </w:trPr>
        <w:tc>
          <w:tcPr>
            <w:tcW w:w="1705" w:type="dxa"/>
          </w:tcPr>
          <w:p w14:paraId="4D9D2B4E" w14:textId="6C9791AB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BP_LOW_INCOME_NDR</w:t>
            </w:r>
          </w:p>
        </w:tc>
        <w:tc>
          <w:tcPr>
            <w:tcW w:w="1620" w:type="dxa"/>
          </w:tcPr>
          <w:p w14:paraId="4D9D2B4F" w14:textId="3DEF40DF" w:rsidR="006C1DB7" w:rsidRDefault="006C1DB7">
            <w:pPr>
              <w:jc w:val="center"/>
            </w:pPr>
            <w:r>
              <w:t>Low</w:t>
            </w:r>
            <w:r w:rsidR="00CA209F">
              <w:t xml:space="preserve">- </w:t>
            </w:r>
            <w:r>
              <w:t xml:space="preserve">Income </w:t>
            </w:r>
            <w:proofErr w:type="gramStart"/>
            <w:r>
              <w:t>Non</w:t>
            </w:r>
            <w:r w:rsidR="00CA209F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50" w14:textId="532032D2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Init</w:t>
            </w:r>
          </w:p>
        </w:tc>
        <w:tc>
          <w:tcPr>
            <w:tcW w:w="1800" w:type="dxa"/>
          </w:tcPr>
          <w:p w14:paraId="4D9D2B51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building permits -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11B3DF77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57" w14:textId="3C90912D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0"/>
        </w:trPr>
        <w:tc>
          <w:tcPr>
            <w:tcW w:w="1705" w:type="dxa"/>
          </w:tcPr>
          <w:p w14:paraId="4D9D2B53" w14:textId="5EBBC0C8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BP_MOD_INCOME_DR</w:t>
            </w:r>
          </w:p>
        </w:tc>
        <w:tc>
          <w:tcPr>
            <w:tcW w:w="1620" w:type="dxa"/>
          </w:tcPr>
          <w:p w14:paraId="4D9D2B54" w14:textId="345A8354" w:rsidR="006C1DB7" w:rsidRDefault="006C1DB7">
            <w:pPr>
              <w:jc w:val="center"/>
            </w:pPr>
            <w:r>
              <w:t>Moderate</w:t>
            </w:r>
            <w:r w:rsidR="00CA209F">
              <w:t>-</w:t>
            </w:r>
            <w:r>
              <w:t xml:space="preserve">Income Deed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55" w14:textId="1628C548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56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building permits - moderate income, deed restricted</w:t>
            </w:r>
          </w:p>
        </w:tc>
        <w:tc>
          <w:tcPr>
            <w:tcW w:w="2340" w:type="dxa"/>
          </w:tcPr>
          <w:p w14:paraId="111E46FD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5C" w14:textId="51961101" w:rsidTr="4B901030">
        <w:trPr>
          <w:trHeight w:val="288"/>
        </w:trPr>
        <w:tc>
          <w:tcPr>
            <w:tcW w:w="1705" w:type="dxa"/>
          </w:tcPr>
          <w:p w14:paraId="4D9D2B58" w14:textId="20E4707B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BP_MOD_INCOME_NDR</w:t>
            </w:r>
          </w:p>
        </w:tc>
        <w:tc>
          <w:tcPr>
            <w:tcW w:w="1620" w:type="dxa"/>
          </w:tcPr>
          <w:p w14:paraId="4D9D2B59" w14:textId="0ADFE12D" w:rsidR="006C1DB7" w:rsidRDefault="006C1DB7">
            <w:pPr>
              <w:jc w:val="center"/>
            </w:pPr>
            <w:r>
              <w:t>Moderate</w:t>
            </w:r>
            <w:r w:rsidR="00CA209F">
              <w:t>-</w:t>
            </w:r>
            <w:r>
              <w:t xml:space="preserve">Income </w:t>
            </w:r>
            <w:proofErr w:type="gramStart"/>
            <w:r>
              <w:t>Non</w:t>
            </w:r>
            <w:r w:rsidR="000C1958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D7445D">
              <w:t xml:space="preserve"> Permits</w:t>
            </w:r>
          </w:p>
        </w:tc>
        <w:tc>
          <w:tcPr>
            <w:tcW w:w="1800" w:type="dxa"/>
          </w:tcPr>
          <w:p w14:paraId="4D9D2B5A" w14:textId="2E26B0C6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5B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building permits - moderate </w:t>
            </w:r>
            <w:r>
              <w:rPr>
                <w:color w:val="000000"/>
              </w:rPr>
              <w:lastRenderedPageBreak/>
              <w:t xml:space="preserve">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05173CF1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61" w14:textId="67899A6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5D" w14:textId="7BBE9F5E" w:rsidR="006C1DB7" w:rsidRDefault="006C1DB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BP_ABOVE_MOD_INCOME</w:t>
            </w:r>
          </w:p>
        </w:tc>
        <w:tc>
          <w:tcPr>
            <w:tcW w:w="1620" w:type="dxa"/>
          </w:tcPr>
          <w:p w14:paraId="4D9D2B5E" w14:textId="7EB3E090" w:rsidR="006C1DB7" w:rsidRDefault="006C1DB7">
            <w:pPr>
              <w:jc w:val="center"/>
            </w:pPr>
            <w:r>
              <w:t>Above Moderate</w:t>
            </w:r>
            <w:r w:rsidR="000C1958">
              <w:t>-</w:t>
            </w:r>
            <w:r>
              <w:t>Income</w:t>
            </w:r>
            <w:r w:rsidR="00D7445D">
              <w:t xml:space="preserve"> Permits </w:t>
            </w:r>
          </w:p>
        </w:tc>
        <w:tc>
          <w:tcPr>
            <w:tcW w:w="1800" w:type="dxa"/>
          </w:tcPr>
          <w:p w14:paraId="4D9D2B5F" w14:textId="426B1758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60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building permits - above moderate income</w:t>
            </w:r>
          </w:p>
        </w:tc>
        <w:tc>
          <w:tcPr>
            <w:tcW w:w="2340" w:type="dxa"/>
          </w:tcPr>
          <w:p w14:paraId="24F54BBE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66" w14:textId="71678832" w:rsidTr="4B901030">
        <w:trPr>
          <w:trHeight w:val="288"/>
        </w:trPr>
        <w:tc>
          <w:tcPr>
            <w:tcW w:w="1705" w:type="dxa"/>
          </w:tcPr>
          <w:p w14:paraId="4D9D2B62" w14:textId="6BD91643" w:rsidR="006C1DB7" w:rsidRDefault="006C1DB7">
            <w:pPr>
              <w:jc w:val="center"/>
              <w:rPr>
                <w:b/>
              </w:rPr>
            </w:pPr>
            <w:r>
              <w:rPr>
                <w:b/>
              </w:rPr>
              <w:t>BP_ISSUE_DT1</w:t>
            </w:r>
          </w:p>
        </w:tc>
        <w:tc>
          <w:tcPr>
            <w:tcW w:w="1620" w:type="dxa"/>
          </w:tcPr>
          <w:p w14:paraId="4D9D2B63" w14:textId="302E8B20" w:rsidR="006C1DB7" w:rsidRPr="00ED523E" w:rsidRDefault="006C1DB7">
            <w:pPr>
              <w:jc w:val="center"/>
            </w:pPr>
            <w:r w:rsidRPr="00ED523E">
              <w:t xml:space="preserve">Date </w:t>
            </w:r>
            <w:r w:rsidR="00ED523E" w:rsidRPr="00ED523E">
              <w:t xml:space="preserve">Building Permits </w:t>
            </w:r>
            <w:r w:rsidRPr="00ED523E">
              <w:t>Issued</w:t>
            </w:r>
          </w:p>
        </w:tc>
        <w:tc>
          <w:tcPr>
            <w:tcW w:w="1800" w:type="dxa"/>
          </w:tcPr>
          <w:p w14:paraId="4D9D2B64" w14:textId="77777777" w:rsidR="006C1DB7" w:rsidRDefault="006C1DB7">
            <w:pPr>
              <w:jc w:val="center"/>
            </w:pPr>
            <w:r>
              <w:t>Date</w:t>
            </w:r>
          </w:p>
        </w:tc>
        <w:tc>
          <w:tcPr>
            <w:tcW w:w="1800" w:type="dxa"/>
          </w:tcPr>
          <w:p w14:paraId="4D9D2B65" w14:textId="77777777" w:rsidR="006C1DB7" w:rsidRDefault="006C1DB7">
            <w:r>
              <w:t>Date the building permits were issued</w:t>
            </w:r>
          </w:p>
        </w:tc>
        <w:tc>
          <w:tcPr>
            <w:tcW w:w="2340" w:type="dxa"/>
          </w:tcPr>
          <w:p w14:paraId="2BE0CDA4" w14:textId="77777777" w:rsidR="006C1DB7" w:rsidRDefault="006C1DB7"/>
        </w:tc>
      </w:tr>
      <w:tr w:rsidR="006C1DB7" w14:paraId="4D9D2B6B" w14:textId="6A3DE092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67" w14:textId="01744B7F" w:rsidR="006C1DB7" w:rsidRDefault="006C1DB7">
            <w:pPr>
              <w:jc w:val="center"/>
              <w:rPr>
                <w:b/>
              </w:rPr>
            </w:pPr>
            <w:r w:rsidRPr="006C1DB7">
              <w:rPr>
                <w:b/>
              </w:rPr>
              <w:t>NO_BUILDING_PERMITS</w:t>
            </w:r>
          </w:p>
        </w:tc>
        <w:tc>
          <w:tcPr>
            <w:tcW w:w="1620" w:type="dxa"/>
          </w:tcPr>
          <w:p w14:paraId="4D9D2B68" w14:textId="15632002" w:rsidR="006C1DB7" w:rsidRDefault="00ED523E">
            <w:pPr>
              <w:jc w:val="center"/>
            </w:pPr>
            <w:r>
              <w:t xml:space="preserve">Number </w:t>
            </w:r>
            <w:r w:rsidR="00142009">
              <w:t>of</w:t>
            </w:r>
            <w:r w:rsidR="006C1DB7">
              <w:t xml:space="preserve"> Units </w:t>
            </w:r>
            <w:r w:rsidR="00142009">
              <w:t xml:space="preserve">Issued Building </w:t>
            </w:r>
            <w:r w:rsidR="006C1DB7">
              <w:t>Permit</w:t>
            </w:r>
            <w:r w:rsidR="00142009">
              <w:t>s</w:t>
            </w:r>
          </w:p>
        </w:tc>
        <w:tc>
          <w:tcPr>
            <w:tcW w:w="1800" w:type="dxa"/>
          </w:tcPr>
          <w:p w14:paraId="4D9D2B69" w14:textId="5F3C4B2C" w:rsidR="006C1DB7" w:rsidRDefault="00ED523E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4D9D2B6A" w14:textId="77777777" w:rsidR="006C1DB7" w:rsidRDefault="006C1DB7">
            <w:r>
              <w:t>Total number of units issued building permits in the project</w:t>
            </w:r>
          </w:p>
        </w:tc>
        <w:tc>
          <w:tcPr>
            <w:tcW w:w="2340" w:type="dxa"/>
          </w:tcPr>
          <w:p w14:paraId="62DD32A1" w14:textId="77777777" w:rsidR="006C1DB7" w:rsidRDefault="006C1DB7"/>
        </w:tc>
      </w:tr>
      <w:tr w:rsidR="007F4149" w14:paraId="77D4CE7C" w14:textId="77777777" w:rsidTr="4B901030">
        <w:trPr>
          <w:trHeight w:val="288"/>
        </w:trPr>
        <w:tc>
          <w:tcPr>
            <w:tcW w:w="1705" w:type="dxa"/>
          </w:tcPr>
          <w:p w14:paraId="5C5D3301" w14:textId="0266AC5F" w:rsidR="007F4149" w:rsidRPr="006C1DB7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CO_ACUTELY_LOW_INCOME_DR</w:t>
            </w:r>
          </w:p>
        </w:tc>
        <w:tc>
          <w:tcPr>
            <w:tcW w:w="1620" w:type="dxa"/>
          </w:tcPr>
          <w:p w14:paraId="7E7AA552" w14:textId="42640CC9" w:rsidR="007F4149" w:rsidRDefault="00780DCB">
            <w:pPr>
              <w:jc w:val="center"/>
            </w:pPr>
            <w:r>
              <w:t>Acutely Low-Income Deed Restricted Certs of Occupancy</w:t>
            </w:r>
          </w:p>
        </w:tc>
        <w:tc>
          <w:tcPr>
            <w:tcW w:w="1800" w:type="dxa"/>
          </w:tcPr>
          <w:p w14:paraId="42253393" w14:textId="4F1E7EA9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283860C0" w14:textId="7F3BE2C5" w:rsidR="007F4149" w:rsidRDefault="00780DCB">
            <w:r>
              <w:rPr>
                <w:color w:val="000000"/>
              </w:rPr>
              <w:t>Number of units issued certificates of occupancy - acutely low-income, deed restricted</w:t>
            </w:r>
          </w:p>
        </w:tc>
        <w:tc>
          <w:tcPr>
            <w:tcW w:w="2340" w:type="dxa"/>
          </w:tcPr>
          <w:p w14:paraId="15E47121" w14:textId="77777777" w:rsidR="007F4149" w:rsidRDefault="007F4149"/>
        </w:tc>
      </w:tr>
      <w:tr w:rsidR="007F4149" w14:paraId="534DB49F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7BA87D3" w14:textId="38695E10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CO_ACUTELY_LOW_INCOME_NDR</w:t>
            </w:r>
          </w:p>
        </w:tc>
        <w:tc>
          <w:tcPr>
            <w:tcW w:w="1620" w:type="dxa"/>
          </w:tcPr>
          <w:p w14:paraId="59F98EA8" w14:textId="129157CD" w:rsidR="007F4149" w:rsidRDefault="00780DCB">
            <w:pPr>
              <w:jc w:val="center"/>
            </w:pPr>
            <w:r>
              <w:t xml:space="preserve">Acutely Low-Income </w:t>
            </w:r>
            <w:proofErr w:type="gramStart"/>
            <w:r>
              <w:t>Non Deed</w:t>
            </w:r>
            <w:proofErr w:type="gramEnd"/>
            <w:r>
              <w:t xml:space="preserve"> Restricted Certs of Occupancy</w:t>
            </w:r>
          </w:p>
        </w:tc>
        <w:tc>
          <w:tcPr>
            <w:tcW w:w="1800" w:type="dxa"/>
          </w:tcPr>
          <w:p w14:paraId="55E2972D" w14:textId="1F790060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70CE7282" w14:textId="6A90CBEB" w:rsidR="007F4149" w:rsidRDefault="00780DCB">
            <w:r>
              <w:rPr>
                <w:color w:val="000000"/>
              </w:rPr>
              <w:t xml:space="preserve">Number of units issued certificates of occupancy - acutely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3B0BEB46" w14:textId="77777777" w:rsidR="007F4149" w:rsidRDefault="007F4149"/>
        </w:tc>
      </w:tr>
      <w:tr w:rsidR="007F4149" w14:paraId="1B863C32" w14:textId="77777777" w:rsidTr="4B901030">
        <w:trPr>
          <w:trHeight w:val="288"/>
        </w:trPr>
        <w:tc>
          <w:tcPr>
            <w:tcW w:w="1705" w:type="dxa"/>
          </w:tcPr>
          <w:p w14:paraId="6F41462E" w14:textId="1339EF1B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CO_EXTREMELY_LOW_INCOME_DR</w:t>
            </w:r>
          </w:p>
        </w:tc>
        <w:tc>
          <w:tcPr>
            <w:tcW w:w="1620" w:type="dxa"/>
          </w:tcPr>
          <w:p w14:paraId="362E4115" w14:textId="16430950" w:rsidR="007F4149" w:rsidRDefault="00780DCB">
            <w:pPr>
              <w:jc w:val="center"/>
            </w:pPr>
            <w:r>
              <w:t>Extremely Low-Income Deed Restricted Certs of Occupancy</w:t>
            </w:r>
          </w:p>
        </w:tc>
        <w:tc>
          <w:tcPr>
            <w:tcW w:w="1800" w:type="dxa"/>
          </w:tcPr>
          <w:p w14:paraId="27838B89" w14:textId="35AC1974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7C8CD67D" w14:textId="3EFF14B6" w:rsidR="007F4149" w:rsidRDefault="00780DCB">
            <w:r>
              <w:rPr>
                <w:color w:val="000000"/>
              </w:rPr>
              <w:t>Number of units issued certificates of occupancy - extremely low-income, deed restricted</w:t>
            </w:r>
          </w:p>
        </w:tc>
        <w:tc>
          <w:tcPr>
            <w:tcW w:w="2340" w:type="dxa"/>
          </w:tcPr>
          <w:p w14:paraId="420D83CE" w14:textId="77777777" w:rsidR="007F4149" w:rsidRDefault="007F4149"/>
        </w:tc>
      </w:tr>
      <w:tr w:rsidR="007F4149" w14:paraId="3BAFC7A8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11EA49E2" w14:textId="7567BAA9" w:rsidR="007F4149" w:rsidRDefault="007F4149">
            <w:pPr>
              <w:jc w:val="center"/>
              <w:rPr>
                <w:b/>
              </w:rPr>
            </w:pPr>
            <w:r>
              <w:rPr>
                <w:b/>
              </w:rPr>
              <w:t>CO_EXTREMELY_INCOME_NDR</w:t>
            </w:r>
          </w:p>
        </w:tc>
        <w:tc>
          <w:tcPr>
            <w:tcW w:w="1620" w:type="dxa"/>
          </w:tcPr>
          <w:p w14:paraId="642119A6" w14:textId="7AD5DB76" w:rsidR="007F4149" w:rsidRDefault="00780DCB">
            <w:pPr>
              <w:jc w:val="center"/>
            </w:pPr>
            <w:r>
              <w:t xml:space="preserve">Extremely Low-Income </w:t>
            </w:r>
            <w:proofErr w:type="gramStart"/>
            <w:r>
              <w:t>Non Deed</w:t>
            </w:r>
            <w:proofErr w:type="gramEnd"/>
            <w:r>
              <w:t xml:space="preserve"> Restricted Certs of Occupancy</w:t>
            </w:r>
          </w:p>
        </w:tc>
        <w:tc>
          <w:tcPr>
            <w:tcW w:w="1800" w:type="dxa"/>
          </w:tcPr>
          <w:p w14:paraId="64E1D822" w14:textId="6A27B408" w:rsidR="007F4149" w:rsidRDefault="00780DCB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472D8098" w14:textId="42B5DE43" w:rsidR="007F4149" w:rsidRDefault="00780DCB">
            <w:r>
              <w:rPr>
                <w:color w:val="000000"/>
              </w:rPr>
              <w:t xml:space="preserve">Number of units issued certificates of occupancy - extremely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37AB24CE" w14:textId="77777777" w:rsidR="007F4149" w:rsidRDefault="007F4149"/>
        </w:tc>
      </w:tr>
      <w:tr w:rsidR="006C1DB7" w14:paraId="4D9D2B70" w14:textId="5AEC326A" w:rsidTr="4B901030">
        <w:trPr>
          <w:trHeight w:val="288"/>
        </w:trPr>
        <w:tc>
          <w:tcPr>
            <w:tcW w:w="1705" w:type="dxa"/>
          </w:tcPr>
          <w:p w14:paraId="4D9D2B6C" w14:textId="6C259B5E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CO_VLOW_INCOME_DR</w:t>
            </w:r>
          </w:p>
        </w:tc>
        <w:tc>
          <w:tcPr>
            <w:tcW w:w="1620" w:type="dxa"/>
          </w:tcPr>
          <w:p w14:paraId="4D9D2B6D" w14:textId="3304E289" w:rsidR="006C1DB7" w:rsidRDefault="006C1DB7">
            <w:pPr>
              <w:jc w:val="center"/>
            </w:pPr>
            <w:r>
              <w:t>Very Low</w:t>
            </w:r>
            <w:r w:rsidR="00142009">
              <w:t>-</w:t>
            </w:r>
            <w:r>
              <w:t xml:space="preserve">Income Deed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6E" w14:textId="7B7A6CD9" w:rsidR="006C1DB7" w:rsidRDefault="00ED523E" w:rsidP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6F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certificates of occupancy - very </w:t>
            </w:r>
            <w:r>
              <w:rPr>
                <w:color w:val="000000"/>
              </w:rPr>
              <w:lastRenderedPageBreak/>
              <w:t>low-income, deed restricted</w:t>
            </w:r>
          </w:p>
        </w:tc>
        <w:tc>
          <w:tcPr>
            <w:tcW w:w="2340" w:type="dxa"/>
          </w:tcPr>
          <w:p w14:paraId="3256E3E0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75" w14:textId="4A70DA45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5"/>
        </w:trPr>
        <w:tc>
          <w:tcPr>
            <w:tcW w:w="1705" w:type="dxa"/>
          </w:tcPr>
          <w:p w14:paraId="4D9D2B71" w14:textId="1571A962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CO_VLOW_INCOME_NDR</w:t>
            </w:r>
          </w:p>
        </w:tc>
        <w:tc>
          <w:tcPr>
            <w:tcW w:w="1620" w:type="dxa"/>
          </w:tcPr>
          <w:p w14:paraId="4D9D2B72" w14:textId="63FC7A54" w:rsidR="006C1DB7" w:rsidRDefault="006C1DB7">
            <w:pPr>
              <w:jc w:val="center"/>
              <w:rPr>
                <w:color w:val="000000"/>
              </w:rPr>
            </w:pPr>
            <w:r>
              <w:t>Very Low</w:t>
            </w:r>
            <w:r w:rsidR="00142009">
              <w:t>-</w:t>
            </w:r>
            <w:r>
              <w:t xml:space="preserve">Income </w:t>
            </w:r>
            <w:proofErr w:type="gramStart"/>
            <w:r>
              <w:t>Non</w:t>
            </w:r>
            <w:r w:rsidR="00142009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73" w14:textId="47D5FA83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74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certificates of occupancy - very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6672775C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7A" w14:textId="5059ECA5" w:rsidTr="4B901030">
        <w:trPr>
          <w:trHeight w:val="288"/>
        </w:trPr>
        <w:tc>
          <w:tcPr>
            <w:tcW w:w="1705" w:type="dxa"/>
          </w:tcPr>
          <w:p w14:paraId="4D9D2B76" w14:textId="4FAE84D7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CO_LOW_INCOME_DR</w:t>
            </w:r>
          </w:p>
        </w:tc>
        <w:tc>
          <w:tcPr>
            <w:tcW w:w="1620" w:type="dxa"/>
          </w:tcPr>
          <w:p w14:paraId="4D9D2B77" w14:textId="28D29CE3" w:rsidR="006C1DB7" w:rsidRDefault="006C1DB7">
            <w:pPr>
              <w:jc w:val="center"/>
              <w:rPr>
                <w:color w:val="000000"/>
              </w:rPr>
            </w:pPr>
            <w:r>
              <w:t>Low</w:t>
            </w:r>
            <w:r w:rsidR="00FC276D">
              <w:t xml:space="preserve">- </w:t>
            </w:r>
            <w:r>
              <w:t xml:space="preserve">Income Deed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78" w14:textId="765A7C7F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79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certificates of occupancy - low-income, deed restricted</w:t>
            </w:r>
          </w:p>
        </w:tc>
        <w:tc>
          <w:tcPr>
            <w:tcW w:w="2340" w:type="dxa"/>
          </w:tcPr>
          <w:p w14:paraId="24D8692F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7F" w14:textId="1D47F17D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5"/>
        </w:trPr>
        <w:tc>
          <w:tcPr>
            <w:tcW w:w="1705" w:type="dxa"/>
          </w:tcPr>
          <w:p w14:paraId="4D9D2B7B" w14:textId="6F5F90BC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CO_LOW_INCOME_NDR</w:t>
            </w:r>
          </w:p>
        </w:tc>
        <w:tc>
          <w:tcPr>
            <w:tcW w:w="1620" w:type="dxa"/>
          </w:tcPr>
          <w:p w14:paraId="4D9D2B7C" w14:textId="59CD5B5C" w:rsidR="006C1DB7" w:rsidRDefault="006C1DB7">
            <w:pPr>
              <w:jc w:val="center"/>
              <w:rPr>
                <w:color w:val="000000"/>
              </w:rPr>
            </w:pPr>
            <w:r>
              <w:t>Low</w:t>
            </w:r>
            <w:r w:rsidR="00FC276D">
              <w:t>-</w:t>
            </w:r>
            <w:r>
              <w:t xml:space="preserve"> Income </w:t>
            </w:r>
            <w:proofErr w:type="gramStart"/>
            <w:r>
              <w:t>Non</w:t>
            </w:r>
            <w:r w:rsidR="00FC276D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7D" w14:textId="1BF7183E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7E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certificates of occupancy - low-income,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6C0811D6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84" w14:textId="0CA13F3F" w:rsidTr="4B901030">
        <w:trPr>
          <w:trHeight w:val="1380"/>
        </w:trPr>
        <w:tc>
          <w:tcPr>
            <w:tcW w:w="1705" w:type="dxa"/>
          </w:tcPr>
          <w:p w14:paraId="4D9D2B80" w14:textId="48073931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CO_MOD_INCOME_DR</w:t>
            </w:r>
          </w:p>
        </w:tc>
        <w:tc>
          <w:tcPr>
            <w:tcW w:w="1620" w:type="dxa"/>
          </w:tcPr>
          <w:p w14:paraId="4D9D2B81" w14:textId="6B2DC856" w:rsidR="006C1DB7" w:rsidRDefault="006C1DB7">
            <w:pPr>
              <w:jc w:val="center"/>
              <w:rPr>
                <w:color w:val="000000"/>
              </w:rPr>
            </w:pPr>
            <w:r>
              <w:t>Moderate</w:t>
            </w:r>
            <w:r w:rsidR="00FC276D">
              <w:t>-</w:t>
            </w:r>
            <w:r>
              <w:t xml:space="preserve">Income Deed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82" w14:textId="19F4D7BA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83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certificates of occupancy - moderate income, deed restricted</w:t>
            </w:r>
          </w:p>
        </w:tc>
        <w:tc>
          <w:tcPr>
            <w:tcW w:w="2340" w:type="dxa"/>
          </w:tcPr>
          <w:p w14:paraId="21041B25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89" w14:textId="35922A51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85" w14:textId="2D7CEE9C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CO_MOD_INCOME_NDR</w:t>
            </w:r>
          </w:p>
        </w:tc>
        <w:tc>
          <w:tcPr>
            <w:tcW w:w="1620" w:type="dxa"/>
          </w:tcPr>
          <w:p w14:paraId="4D9D2B86" w14:textId="765E6B55" w:rsidR="006C1DB7" w:rsidRDefault="006C1DB7">
            <w:pPr>
              <w:jc w:val="center"/>
              <w:rPr>
                <w:color w:val="000000"/>
              </w:rPr>
            </w:pPr>
            <w:r>
              <w:t>Moderate</w:t>
            </w:r>
            <w:r w:rsidR="00990D30">
              <w:t>-</w:t>
            </w:r>
            <w:r>
              <w:t xml:space="preserve">Income </w:t>
            </w:r>
            <w:proofErr w:type="gramStart"/>
            <w:r>
              <w:t>Non</w:t>
            </w:r>
            <w:r w:rsidR="00990D30">
              <w:t xml:space="preserve"> </w:t>
            </w:r>
            <w:r>
              <w:t>Deed</w:t>
            </w:r>
            <w:proofErr w:type="gramEnd"/>
            <w:r>
              <w:t xml:space="preserve"> </w:t>
            </w:r>
            <w:r w:rsidR="0012133E">
              <w:t>Restricted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87" w14:textId="0AC93C29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88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Number of units issued certificates of occupancy - moderate income, </w:t>
            </w:r>
            <w:proofErr w:type="spellStart"/>
            <w:r>
              <w:rPr>
                <w:color w:val="000000"/>
              </w:rPr>
              <w:t>non deed</w:t>
            </w:r>
            <w:proofErr w:type="spellEnd"/>
            <w:r>
              <w:rPr>
                <w:color w:val="000000"/>
              </w:rPr>
              <w:t xml:space="preserve"> restricted</w:t>
            </w:r>
          </w:p>
        </w:tc>
        <w:tc>
          <w:tcPr>
            <w:tcW w:w="2340" w:type="dxa"/>
          </w:tcPr>
          <w:p w14:paraId="436E3107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8E" w14:textId="755BBDF2" w:rsidTr="4B901030">
        <w:trPr>
          <w:trHeight w:val="288"/>
        </w:trPr>
        <w:tc>
          <w:tcPr>
            <w:tcW w:w="1705" w:type="dxa"/>
          </w:tcPr>
          <w:p w14:paraId="4D9D2B8A" w14:textId="13436C3F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CO_ABOVE_MOD_INCOME</w:t>
            </w:r>
          </w:p>
        </w:tc>
        <w:tc>
          <w:tcPr>
            <w:tcW w:w="1620" w:type="dxa"/>
          </w:tcPr>
          <w:p w14:paraId="4D9D2B8B" w14:textId="3C87E6C2" w:rsidR="006C1DB7" w:rsidRDefault="006C1DB7">
            <w:pPr>
              <w:jc w:val="center"/>
              <w:rPr>
                <w:color w:val="000000"/>
              </w:rPr>
            </w:pPr>
            <w:r>
              <w:t>Above Moderate</w:t>
            </w:r>
            <w:r w:rsidR="00990D30">
              <w:t>-</w:t>
            </w:r>
            <w:r>
              <w:t>Income</w:t>
            </w:r>
            <w:r w:rsidR="00063FEB">
              <w:t xml:space="preserve"> Certs of Occupancy</w:t>
            </w:r>
          </w:p>
        </w:tc>
        <w:tc>
          <w:tcPr>
            <w:tcW w:w="1800" w:type="dxa"/>
          </w:tcPr>
          <w:p w14:paraId="4D9D2B8C" w14:textId="7D513E8A" w:rsidR="006C1DB7" w:rsidRDefault="00ED5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8D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units issued certificates of occupancy - above moderate income</w:t>
            </w:r>
          </w:p>
        </w:tc>
        <w:tc>
          <w:tcPr>
            <w:tcW w:w="2340" w:type="dxa"/>
          </w:tcPr>
          <w:p w14:paraId="5B92D609" w14:textId="77777777" w:rsidR="006C1DB7" w:rsidRDefault="006C1DB7">
            <w:pPr>
              <w:rPr>
                <w:color w:val="000000"/>
              </w:rPr>
            </w:pPr>
          </w:p>
        </w:tc>
      </w:tr>
      <w:tr w:rsidR="006C1DB7" w14:paraId="4D9D2B93" w14:textId="2B2A117B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5"/>
        </w:trPr>
        <w:tc>
          <w:tcPr>
            <w:tcW w:w="1705" w:type="dxa"/>
          </w:tcPr>
          <w:p w14:paraId="4D9D2B8F" w14:textId="0CAF58D9" w:rsidR="006C1DB7" w:rsidRDefault="006C1DB7">
            <w:pPr>
              <w:jc w:val="center"/>
              <w:rPr>
                <w:b/>
              </w:rPr>
            </w:pPr>
            <w:r w:rsidRPr="006C1DB7">
              <w:rPr>
                <w:b/>
              </w:rPr>
              <w:t>CO_ISSUE_DT1</w:t>
            </w:r>
          </w:p>
        </w:tc>
        <w:tc>
          <w:tcPr>
            <w:tcW w:w="1620" w:type="dxa"/>
          </w:tcPr>
          <w:p w14:paraId="4D9D2B90" w14:textId="624B5182" w:rsidR="006C1DB7" w:rsidRDefault="00ED523E">
            <w:pPr>
              <w:jc w:val="center"/>
            </w:pPr>
            <w:r>
              <w:t xml:space="preserve">Date </w:t>
            </w:r>
            <w:r w:rsidR="001F6983" w:rsidRPr="001F6983">
              <w:t xml:space="preserve">Certificate of Occupancy </w:t>
            </w:r>
            <w:r>
              <w:t>Issued</w:t>
            </w:r>
          </w:p>
        </w:tc>
        <w:tc>
          <w:tcPr>
            <w:tcW w:w="1800" w:type="dxa"/>
          </w:tcPr>
          <w:p w14:paraId="4D9D2B91" w14:textId="77777777" w:rsidR="006C1DB7" w:rsidRDefault="006C1DB7">
            <w:pPr>
              <w:jc w:val="center"/>
            </w:pPr>
            <w:r>
              <w:t>Date</w:t>
            </w:r>
          </w:p>
        </w:tc>
        <w:tc>
          <w:tcPr>
            <w:tcW w:w="1800" w:type="dxa"/>
          </w:tcPr>
          <w:p w14:paraId="4D9D2B92" w14:textId="77777777" w:rsidR="006C1DB7" w:rsidRDefault="006C1DB7">
            <w:r>
              <w:t xml:space="preserve">Date the certificates of occupancy or other form of readiness, such as final </w:t>
            </w:r>
            <w:r>
              <w:lastRenderedPageBreak/>
              <w:t>inspection, was issued</w:t>
            </w:r>
          </w:p>
        </w:tc>
        <w:tc>
          <w:tcPr>
            <w:tcW w:w="2340" w:type="dxa"/>
          </w:tcPr>
          <w:p w14:paraId="07ED58FB" w14:textId="77777777" w:rsidR="006C1DB7" w:rsidRDefault="006C1DB7"/>
        </w:tc>
      </w:tr>
      <w:tr w:rsidR="006C1DB7" w14:paraId="4D9D2B98" w14:textId="377B38A0" w:rsidTr="4B901030">
        <w:trPr>
          <w:trHeight w:val="1845"/>
        </w:trPr>
        <w:tc>
          <w:tcPr>
            <w:tcW w:w="1705" w:type="dxa"/>
          </w:tcPr>
          <w:p w14:paraId="4D9D2B94" w14:textId="5A34E6CD" w:rsidR="006C1DB7" w:rsidRDefault="006C1DB7">
            <w:pPr>
              <w:jc w:val="center"/>
              <w:rPr>
                <w:b/>
              </w:rPr>
            </w:pPr>
            <w:r w:rsidRPr="006C1DB7">
              <w:rPr>
                <w:b/>
              </w:rPr>
              <w:t>NO_OTHER_FORMS_OF_READINESS</w:t>
            </w:r>
          </w:p>
        </w:tc>
        <w:tc>
          <w:tcPr>
            <w:tcW w:w="1620" w:type="dxa"/>
          </w:tcPr>
          <w:p w14:paraId="4D9D2B95" w14:textId="288EA294" w:rsidR="006C1DB7" w:rsidRDefault="00ED523E">
            <w:pPr>
              <w:jc w:val="center"/>
            </w:pPr>
            <w:r>
              <w:t>Number</w:t>
            </w:r>
            <w:r w:rsidR="00954A67" w:rsidRPr="00954A67">
              <w:t xml:space="preserve"> </w:t>
            </w:r>
            <w:proofErr w:type="gramStart"/>
            <w:r w:rsidR="00954A67" w:rsidRPr="00954A67">
              <w:t>of</w:t>
            </w:r>
            <w:r>
              <w:t xml:space="preserve"> </w:t>
            </w:r>
            <w:r w:rsidR="00954A67" w:rsidRPr="00954A67">
              <w:t xml:space="preserve"> Units</w:t>
            </w:r>
            <w:proofErr w:type="gramEnd"/>
            <w:r w:rsidR="00954A67" w:rsidRPr="00954A67">
              <w:t xml:space="preserve"> </w:t>
            </w:r>
            <w:r>
              <w:t>I</w:t>
            </w:r>
            <w:r w:rsidR="00954A67" w:rsidRPr="00954A67">
              <w:t xml:space="preserve">ssued Certificates of </w:t>
            </w:r>
            <w:r>
              <w:t>Occupancy</w:t>
            </w:r>
          </w:p>
        </w:tc>
        <w:tc>
          <w:tcPr>
            <w:tcW w:w="1800" w:type="dxa"/>
          </w:tcPr>
          <w:p w14:paraId="4D9D2B96" w14:textId="5E8E826C" w:rsidR="006C1DB7" w:rsidRDefault="008F5482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4D9D2B97" w14:textId="77777777" w:rsidR="006C1DB7" w:rsidRDefault="006C1DB7">
            <w:r>
              <w:t>Total number of units that were issued certificates of occupancy or other forms of readiness</w:t>
            </w:r>
          </w:p>
        </w:tc>
        <w:tc>
          <w:tcPr>
            <w:tcW w:w="2340" w:type="dxa"/>
          </w:tcPr>
          <w:p w14:paraId="0D3828BF" w14:textId="77777777" w:rsidR="006C1DB7" w:rsidRDefault="006C1DB7"/>
        </w:tc>
      </w:tr>
      <w:tr w:rsidR="006C1DB7" w14:paraId="4D9D2BA2" w14:textId="3D6296B5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0"/>
        </w:trPr>
        <w:tc>
          <w:tcPr>
            <w:tcW w:w="1705" w:type="dxa"/>
          </w:tcPr>
          <w:p w14:paraId="4D9D2B9E" w14:textId="12FDCDCF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APPROVE_SB35</w:t>
            </w:r>
          </w:p>
        </w:tc>
        <w:tc>
          <w:tcPr>
            <w:tcW w:w="1620" w:type="dxa"/>
          </w:tcPr>
          <w:p w14:paraId="4D9D2B9F" w14:textId="3E77AA7E" w:rsidR="006C1DB7" w:rsidRDefault="008F5482" w:rsidP="00061DF9">
            <w:pPr>
              <w:jc w:val="center"/>
              <w:rPr>
                <w:color w:val="000000"/>
              </w:rPr>
            </w:pPr>
            <w:proofErr w:type="gramStart"/>
            <w:r>
              <w:t>Approved Using</w:t>
            </w:r>
            <w:proofErr w:type="gramEnd"/>
            <w:r>
              <w:t xml:space="preserve"> SB 35</w:t>
            </w:r>
            <w:r w:rsidR="00E778B9">
              <w:t xml:space="preserve"> 2018-2022; after 2023, approved using state streamlining</w:t>
            </w:r>
          </w:p>
        </w:tc>
        <w:tc>
          <w:tcPr>
            <w:tcW w:w="1800" w:type="dxa"/>
          </w:tcPr>
          <w:p w14:paraId="4D9D2BA0" w14:textId="65DCFC4E" w:rsidR="006C1DB7" w:rsidRDefault="00202180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6ABFF4B4" w14:textId="77777777" w:rsidR="006C1DB7" w:rsidRDefault="00991526">
            <w:pPr>
              <w:rPr>
                <w:color w:val="000000"/>
              </w:rPr>
            </w:pPr>
            <w:r>
              <w:rPr>
                <w:color w:val="000000"/>
              </w:rPr>
              <w:t xml:space="preserve">For 2018-2022 APRs: </w:t>
            </w:r>
            <w:r w:rsidR="006C1DB7">
              <w:rPr>
                <w:color w:val="000000"/>
              </w:rPr>
              <w:t>Indicates if the project was approved using Government Code section 65913.4, subdivision (b) (Streamlined Ministerial Approval Process (SB 35)</w:t>
            </w:r>
          </w:p>
          <w:p w14:paraId="790CBDD2" w14:textId="77777777" w:rsidR="00991526" w:rsidRDefault="00991526">
            <w:pPr>
              <w:rPr>
                <w:color w:val="000000"/>
              </w:rPr>
            </w:pPr>
          </w:p>
          <w:p w14:paraId="4D9D2BA1" w14:textId="7138290C" w:rsidR="00991526" w:rsidRDefault="00991526">
            <w:pPr>
              <w:rPr>
                <w:color w:val="000000"/>
              </w:rPr>
            </w:pPr>
            <w:r>
              <w:rPr>
                <w:color w:val="000000"/>
              </w:rPr>
              <w:t>For 2023 APRs and into the future: The streamlining provision the project was approved pursuant to (multiple selections possible)</w:t>
            </w:r>
          </w:p>
        </w:tc>
        <w:tc>
          <w:tcPr>
            <w:tcW w:w="2340" w:type="dxa"/>
          </w:tcPr>
          <w:p w14:paraId="5F100C75" w14:textId="77777777" w:rsidR="00991526" w:rsidRDefault="00991526">
            <w:pPr>
              <w:rPr>
                <w:color w:val="000000"/>
              </w:rPr>
            </w:pPr>
            <w:r>
              <w:rPr>
                <w:color w:val="000000"/>
              </w:rPr>
              <w:t>For APRs 2018-2022:</w:t>
            </w:r>
          </w:p>
          <w:p w14:paraId="3BE82376" w14:textId="33B26D18" w:rsidR="006C1DB7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Y = Yes</w:t>
            </w:r>
          </w:p>
          <w:p w14:paraId="67F429D6" w14:textId="77777777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N = No</w:t>
            </w:r>
          </w:p>
          <w:p w14:paraId="21FE5FE0" w14:textId="77777777" w:rsidR="00991526" w:rsidRDefault="00991526">
            <w:pPr>
              <w:rPr>
                <w:color w:val="000000"/>
              </w:rPr>
            </w:pPr>
          </w:p>
          <w:p w14:paraId="783C34AB" w14:textId="77777777" w:rsidR="00991526" w:rsidRDefault="00991526">
            <w:pPr>
              <w:rPr>
                <w:color w:val="000000"/>
              </w:rPr>
            </w:pPr>
            <w:r>
              <w:rPr>
                <w:color w:val="000000"/>
              </w:rPr>
              <w:t>For APRs 2023 and into the future:</w:t>
            </w:r>
          </w:p>
          <w:p w14:paraId="0A3C677D" w14:textId="5A8F555A" w:rsidR="00991526" w:rsidRDefault="00991526">
            <w:pPr>
              <w:rPr>
                <w:color w:val="000000"/>
              </w:rPr>
            </w:pPr>
            <w:r w:rsidRPr="00991526">
              <w:rPr>
                <w:color w:val="000000"/>
              </w:rPr>
              <w:t>NONE, SB 9 (2021) – Duplex in SF Zone, SB 9 (2021) – Residential Lot Split, AB 2011 (2022), SB 6 (2022), S</w:t>
            </w:r>
            <w:r w:rsidR="00F644F2">
              <w:rPr>
                <w:color w:val="000000"/>
              </w:rPr>
              <w:t>MAP</w:t>
            </w:r>
            <w:r w:rsidR="00ED74F8">
              <w:rPr>
                <w:color w:val="000000"/>
              </w:rPr>
              <w:t>, SB 4 (2023)</w:t>
            </w:r>
          </w:p>
        </w:tc>
      </w:tr>
      <w:tr w:rsidR="007F4149" w14:paraId="79825049" w14:textId="77777777" w:rsidTr="4B901030">
        <w:trPr>
          <w:trHeight w:val="1935"/>
        </w:trPr>
        <w:tc>
          <w:tcPr>
            <w:tcW w:w="1705" w:type="dxa"/>
          </w:tcPr>
          <w:p w14:paraId="22AEDDBC" w14:textId="55F6A573" w:rsidR="007F4149" w:rsidRPr="006C1DB7" w:rsidRDefault="007F414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HISTORIC_SITES</w:t>
            </w:r>
          </w:p>
        </w:tc>
        <w:tc>
          <w:tcPr>
            <w:tcW w:w="1620" w:type="dxa"/>
          </w:tcPr>
          <w:p w14:paraId="297D4A44" w14:textId="378BEACA" w:rsidR="007F4149" w:rsidRDefault="00B616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Historic Sites</w:t>
            </w:r>
          </w:p>
        </w:tc>
        <w:tc>
          <w:tcPr>
            <w:tcW w:w="1800" w:type="dxa"/>
          </w:tcPr>
          <w:p w14:paraId="4696EBCB" w14:textId="0644B443" w:rsidR="007F4149" w:rsidRDefault="00B6166E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26E0A377" w14:textId="28363F6D" w:rsidR="007F4149" w:rsidRDefault="00B6166E">
            <w:pPr>
              <w:rPr>
                <w:color w:val="000000"/>
              </w:rPr>
            </w:pPr>
            <w:r w:rsidRPr="00B6166E">
              <w:rPr>
                <w:color w:val="000000"/>
              </w:rPr>
              <w:t xml:space="preserve">Is this project located on a site with an associated historical designation as outlined in Government Code Section 65400(a)(2)(N) </w:t>
            </w:r>
            <w:r w:rsidRPr="00B6166E">
              <w:rPr>
                <w:color w:val="000000"/>
              </w:rPr>
              <w:lastRenderedPageBreak/>
              <w:t>and reported on Table L?</w:t>
            </w:r>
          </w:p>
        </w:tc>
        <w:tc>
          <w:tcPr>
            <w:tcW w:w="2340" w:type="dxa"/>
          </w:tcPr>
          <w:p w14:paraId="12EBC21B" w14:textId="176297D4" w:rsidR="007F4149" w:rsidRDefault="00B6166E">
            <w:pPr>
              <w:rPr>
                <w:color w:val="000000"/>
              </w:rPr>
            </w:pPr>
            <w:r w:rsidRPr="00B6166E">
              <w:rPr>
                <w:color w:val="000000"/>
              </w:rPr>
              <w:lastRenderedPageBreak/>
              <w:t xml:space="preserve">Yes – National, </w:t>
            </w:r>
            <w:proofErr w:type="gramStart"/>
            <w:r w:rsidRPr="00B6166E">
              <w:rPr>
                <w:color w:val="000000"/>
              </w:rPr>
              <w:t>Yes</w:t>
            </w:r>
            <w:proofErr w:type="gramEnd"/>
            <w:r w:rsidRPr="00B6166E">
              <w:rPr>
                <w:color w:val="000000"/>
              </w:rPr>
              <w:t xml:space="preserve"> – State, </w:t>
            </w:r>
            <w:proofErr w:type="gramStart"/>
            <w:r w:rsidRPr="00B6166E">
              <w:rPr>
                <w:color w:val="000000"/>
              </w:rPr>
              <w:t>Yes</w:t>
            </w:r>
            <w:proofErr w:type="gramEnd"/>
            <w:r w:rsidRPr="00B6166E">
              <w:rPr>
                <w:color w:val="000000"/>
              </w:rPr>
              <w:t xml:space="preserve"> – Local, </w:t>
            </w:r>
            <w:proofErr w:type="gramStart"/>
            <w:r w:rsidRPr="00B6166E">
              <w:rPr>
                <w:color w:val="000000"/>
              </w:rPr>
              <w:t>No</w:t>
            </w:r>
            <w:proofErr w:type="gramEnd"/>
          </w:p>
        </w:tc>
      </w:tr>
      <w:tr w:rsidR="006C1DB7" w14:paraId="4D9D2BA7" w14:textId="4A5ACFB2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35"/>
        </w:trPr>
        <w:tc>
          <w:tcPr>
            <w:tcW w:w="1705" w:type="dxa"/>
          </w:tcPr>
          <w:p w14:paraId="4D9D2BA3" w14:textId="4134FECD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INFILL_UNITS</w:t>
            </w:r>
          </w:p>
        </w:tc>
        <w:tc>
          <w:tcPr>
            <w:tcW w:w="1620" w:type="dxa"/>
          </w:tcPr>
          <w:p w14:paraId="4D9D2BA4" w14:textId="18C69C93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>
              <w:t>nfill Unit</w:t>
            </w:r>
            <w:r w:rsidR="00061DF9">
              <w:t>s</w:t>
            </w:r>
          </w:p>
        </w:tc>
        <w:tc>
          <w:tcPr>
            <w:tcW w:w="1800" w:type="dxa"/>
          </w:tcPr>
          <w:p w14:paraId="4D9D2BA5" w14:textId="0173B9EB" w:rsidR="006C1DB7" w:rsidRDefault="00202180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BA6" w14:textId="53390218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Indicates if the project is considered "infill", per the definition described in the APR instructions</w:t>
            </w:r>
          </w:p>
        </w:tc>
        <w:tc>
          <w:tcPr>
            <w:tcW w:w="2340" w:type="dxa"/>
          </w:tcPr>
          <w:p w14:paraId="2EDF30C5" w14:textId="77777777" w:rsidR="006C1DB7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Y = Yes</w:t>
            </w:r>
          </w:p>
          <w:p w14:paraId="18DEBCBA" w14:textId="4B471614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N = No</w:t>
            </w:r>
          </w:p>
        </w:tc>
      </w:tr>
      <w:tr w:rsidR="006C1DB7" w14:paraId="4D9D2BAC" w14:textId="33FAF5FA" w:rsidTr="4B901030">
        <w:trPr>
          <w:trHeight w:val="2100"/>
        </w:trPr>
        <w:tc>
          <w:tcPr>
            <w:tcW w:w="1705" w:type="dxa"/>
          </w:tcPr>
          <w:p w14:paraId="4D9D2BA8" w14:textId="6A9EBB98" w:rsidR="006C1DB7" w:rsidRDefault="006C1DB7">
            <w:pPr>
              <w:jc w:val="center"/>
              <w:rPr>
                <w:b/>
              </w:rPr>
            </w:pPr>
            <w:r w:rsidRPr="006C1DB7">
              <w:rPr>
                <w:b/>
              </w:rPr>
              <w:t>FIN_ASSIST_NAME</w:t>
            </w:r>
          </w:p>
        </w:tc>
        <w:tc>
          <w:tcPr>
            <w:tcW w:w="1620" w:type="dxa"/>
          </w:tcPr>
          <w:p w14:paraId="4D9D2BA9" w14:textId="68917B05" w:rsidR="006C1DB7" w:rsidRDefault="00E75BBA" w:rsidP="00B9561D">
            <w:pPr>
              <w:jc w:val="center"/>
            </w:pPr>
            <w:r>
              <w:t xml:space="preserve">Assistance Programs </w:t>
            </w:r>
          </w:p>
        </w:tc>
        <w:tc>
          <w:tcPr>
            <w:tcW w:w="1800" w:type="dxa"/>
          </w:tcPr>
          <w:p w14:paraId="4D9D2BAA" w14:textId="5369158C" w:rsidR="006C1DB7" w:rsidRDefault="00052D97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4D9D2BAB" w14:textId="7E57EF2F" w:rsidR="006C1DB7" w:rsidRDefault="006C1DB7">
            <w:r>
              <w:t xml:space="preserve">Assistance programs used for each development </w:t>
            </w:r>
            <w:r w:rsidR="00B9561D">
              <w:t xml:space="preserve">(may select multiple). </w:t>
            </w:r>
          </w:p>
        </w:tc>
        <w:tc>
          <w:tcPr>
            <w:tcW w:w="2340" w:type="dxa"/>
          </w:tcPr>
          <w:p w14:paraId="191A2ABE" w14:textId="27756C98" w:rsidR="00B9561D" w:rsidRDefault="00B9561D">
            <w:proofErr w:type="gramStart"/>
            <w:r>
              <w:t>Required</w:t>
            </w:r>
            <w:proofErr w:type="gramEnd"/>
            <w:r>
              <w:t xml:space="preserve"> </w:t>
            </w:r>
            <w:r w:rsidR="0004452A">
              <w:t xml:space="preserve">if </w:t>
            </w:r>
            <w:proofErr w:type="gramStart"/>
            <w:r w:rsidR="0004452A">
              <w:t>applicable</w:t>
            </w:r>
            <w:proofErr w:type="gramEnd"/>
            <w:r w:rsidR="0004452A">
              <w:t xml:space="preserve"> for</w:t>
            </w:r>
            <w:r>
              <w:t xml:space="preserve"> projects with lower or moderate income, </w:t>
            </w:r>
            <w:proofErr w:type="gramStart"/>
            <w:r>
              <w:t>deed</w:t>
            </w:r>
            <w:proofErr w:type="gramEnd"/>
            <w:r>
              <w:t xml:space="preserve"> restricted units</w:t>
            </w:r>
            <w:r w:rsidR="0004452A">
              <w:t>.</w:t>
            </w:r>
          </w:p>
          <w:p w14:paraId="2E7E0523" w14:textId="77777777" w:rsidR="00B9561D" w:rsidRDefault="00B9561D"/>
          <w:p w14:paraId="3DBB3975" w14:textId="2035A510" w:rsidR="00733CA4" w:rsidRDefault="00B9561D">
            <w:r>
              <w:t xml:space="preserve">Program Options (see APR instructions for </w:t>
            </w:r>
            <w:r w:rsidR="00B61425">
              <w:t>full program names)</w:t>
            </w:r>
            <w:r>
              <w:t xml:space="preserve">: </w:t>
            </w:r>
            <w:proofErr w:type="spellStart"/>
            <w:r w:rsidR="00733CA4">
              <w:t>Acq</w:t>
            </w:r>
            <w:proofErr w:type="spellEnd"/>
            <w:r w:rsidR="00733CA4">
              <w:t xml:space="preserve">/Rehab, AHP, AHSC, </w:t>
            </w:r>
            <w:proofErr w:type="spellStart"/>
            <w:r w:rsidR="00733CA4">
              <w:t>CalHOME</w:t>
            </w:r>
            <w:proofErr w:type="spellEnd"/>
            <w:r w:rsidR="00733CA4">
              <w:t xml:space="preserve">, CDBG, CDLAC, CESH, ESG, GSAF, HEAP, HHAP, HKEY, HOME, HOPWA, IIG, LHTF, LIHTC, MHP, MHSA, MPRROP, MRB, </w:t>
            </w:r>
            <w:proofErr w:type="spellStart"/>
            <w:r w:rsidR="00733CA4">
              <w:t>MyHOME</w:t>
            </w:r>
            <w:proofErr w:type="spellEnd"/>
            <w:r w:rsidR="00733CA4">
              <w:t>, NHTF, NPLH, PBS8, PDLP, RAD, RDA, Sec 202, Sec 811, SERNA, SHMHP, SNHP, TOD, USDA, VHHP, Other</w:t>
            </w:r>
          </w:p>
        </w:tc>
      </w:tr>
      <w:tr w:rsidR="006C1DB7" w14:paraId="4D9D2BB1" w14:textId="52981BD6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0"/>
        </w:trPr>
        <w:tc>
          <w:tcPr>
            <w:tcW w:w="1705" w:type="dxa"/>
          </w:tcPr>
          <w:p w14:paraId="4D9D2BAD" w14:textId="69C022BB" w:rsidR="006C1DB7" w:rsidRDefault="006C1DB7">
            <w:pPr>
              <w:jc w:val="center"/>
              <w:rPr>
                <w:b/>
                <w:color w:val="000000"/>
              </w:rPr>
            </w:pPr>
            <w:r w:rsidRPr="006C1DB7">
              <w:rPr>
                <w:b/>
                <w:color w:val="000000"/>
              </w:rPr>
              <w:t>DR_TYPE</w:t>
            </w:r>
          </w:p>
        </w:tc>
        <w:tc>
          <w:tcPr>
            <w:tcW w:w="1620" w:type="dxa"/>
          </w:tcPr>
          <w:p w14:paraId="4D9D2BAE" w14:textId="450A1C32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  <w:r>
              <w:t>eed Restriction Type</w:t>
            </w:r>
            <w:r w:rsidR="00E75BBA">
              <w:t xml:space="preserve"> </w:t>
            </w:r>
          </w:p>
        </w:tc>
        <w:tc>
          <w:tcPr>
            <w:tcW w:w="1800" w:type="dxa"/>
          </w:tcPr>
          <w:p w14:paraId="4D9D2BAF" w14:textId="3A845356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BB0" w14:textId="24798430" w:rsidR="00B61425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 xml:space="preserve">Indicates if the units are made affordable through a local policy or program, such as inclusionary or </w:t>
            </w:r>
            <w:r>
              <w:t>density</w:t>
            </w:r>
            <w:r>
              <w:rPr>
                <w:color w:val="000000"/>
              </w:rPr>
              <w:t xml:space="preserve"> bonus ordinance</w:t>
            </w:r>
            <w:r w:rsidR="00B61425">
              <w:rPr>
                <w:color w:val="000000"/>
              </w:rPr>
              <w:t xml:space="preserve"> (may select multiple)</w:t>
            </w:r>
          </w:p>
        </w:tc>
        <w:tc>
          <w:tcPr>
            <w:tcW w:w="2340" w:type="dxa"/>
          </w:tcPr>
          <w:p w14:paraId="0DF24363" w14:textId="77777777" w:rsidR="0004452A" w:rsidRDefault="0004452A" w:rsidP="0004452A">
            <w:proofErr w:type="gramStart"/>
            <w:r>
              <w:t>Required</w:t>
            </w:r>
            <w:proofErr w:type="gramEnd"/>
            <w:r>
              <w:t xml:space="preserve"> if </w:t>
            </w:r>
            <w:proofErr w:type="gramStart"/>
            <w:r>
              <w:t>applicable</w:t>
            </w:r>
            <w:proofErr w:type="gramEnd"/>
            <w:r>
              <w:t xml:space="preserve"> for projects with lower or moderate income, </w:t>
            </w:r>
            <w:proofErr w:type="gramStart"/>
            <w:r>
              <w:t>deed</w:t>
            </w:r>
            <w:proofErr w:type="gramEnd"/>
            <w:r>
              <w:t xml:space="preserve"> restricted units.</w:t>
            </w:r>
          </w:p>
          <w:p w14:paraId="01F5C533" w14:textId="77777777" w:rsidR="0004452A" w:rsidRDefault="0004452A">
            <w:pPr>
              <w:rPr>
                <w:color w:val="000000"/>
              </w:rPr>
            </w:pPr>
          </w:p>
          <w:p w14:paraId="16829471" w14:textId="3DA4AA58" w:rsidR="00E778B9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DB = Density Bonus</w:t>
            </w:r>
          </w:p>
          <w:p w14:paraId="0027E5C9" w14:textId="2FD187F8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 xml:space="preserve">INC = </w:t>
            </w:r>
            <w:r w:rsidR="00B61425">
              <w:rPr>
                <w:color w:val="000000"/>
              </w:rPr>
              <w:t xml:space="preserve">Inclusionary </w:t>
            </w:r>
            <w:r w:rsidR="00610819">
              <w:rPr>
                <w:color w:val="000000"/>
              </w:rPr>
              <w:t>H</w:t>
            </w:r>
            <w:r w:rsidR="0004452A">
              <w:rPr>
                <w:color w:val="000000"/>
              </w:rPr>
              <w:t>ousing Ordinance</w:t>
            </w:r>
          </w:p>
          <w:p w14:paraId="3070D4E2" w14:textId="0FDD6C80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Other</w:t>
            </w:r>
          </w:p>
        </w:tc>
      </w:tr>
      <w:tr w:rsidR="006C1DB7" w14:paraId="4D9D2BB6" w14:textId="73A3AA68" w:rsidTr="4B901030">
        <w:trPr>
          <w:trHeight w:val="1718"/>
        </w:trPr>
        <w:tc>
          <w:tcPr>
            <w:tcW w:w="1705" w:type="dxa"/>
          </w:tcPr>
          <w:p w14:paraId="4D9D2BB2" w14:textId="17EAF512" w:rsidR="006C1DB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lastRenderedPageBreak/>
              <w:t>NO_FA_DR</w:t>
            </w:r>
          </w:p>
        </w:tc>
        <w:tc>
          <w:tcPr>
            <w:tcW w:w="1620" w:type="dxa"/>
          </w:tcPr>
          <w:p w14:paraId="381D78F3" w14:textId="00CCF3EE" w:rsidR="00FD20B5" w:rsidRPr="00FD20B5" w:rsidRDefault="0004452A" w:rsidP="000445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Affordability for Non-Deed Restricted Units</w:t>
            </w:r>
          </w:p>
          <w:p w14:paraId="4D9D2BB3" w14:textId="63332FBB" w:rsidR="006C1DB7" w:rsidRDefault="006C1DB7" w:rsidP="00FD20B5">
            <w:pPr>
              <w:jc w:val="center"/>
              <w:rPr>
                <w:color w:val="000000"/>
              </w:rPr>
            </w:pPr>
          </w:p>
        </w:tc>
        <w:tc>
          <w:tcPr>
            <w:tcW w:w="1800" w:type="dxa"/>
          </w:tcPr>
          <w:p w14:paraId="4D9D2BB4" w14:textId="541CE85A" w:rsidR="006C1DB7" w:rsidRDefault="00052D97">
            <w:pPr>
              <w:jc w:val="center"/>
              <w:rPr>
                <w:color w:val="000000"/>
              </w:rPr>
            </w:pPr>
            <w:r>
              <w:t>Text</w:t>
            </w:r>
          </w:p>
        </w:tc>
        <w:tc>
          <w:tcPr>
            <w:tcW w:w="1800" w:type="dxa"/>
          </w:tcPr>
          <w:p w14:paraId="4D9D2BB5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Description of how the units were determined to be affordable without deed restrictions</w:t>
            </w:r>
          </w:p>
        </w:tc>
        <w:tc>
          <w:tcPr>
            <w:tcW w:w="2340" w:type="dxa"/>
          </w:tcPr>
          <w:p w14:paraId="68CD3C7C" w14:textId="4AAD3A5D" w:rsidR="006C1DB7" w:rsidRDefault="0004452A">
            <w:pPr>
              <w:rPr>
                <w:color w:val="000000"/>
              </w:rPr>
            </w:pPr>
            <w:r>
              <w:rPr>
                <w:color w:val="000000"/>
              </w:rPr>
              <w:t>Required for non-</w:t>
            </w:r>
            <w:proofErr w:type="gramStart"/>
            <w:r>
              <w:rPr>
                <w:color w:val="000000"/>
              </w:rPr>
              <w:t>deed</w:t>
            </w:r>
            <w:proofErr w:type="gramEnd"/>
            <w:r>
              <w:rPr>
                <w:color w:val="000000"/>
              </w:rPr>
              <w:t xml:space="preserve"> restricted lower and </w:t>
            </w:r>
            <w:proofErr w:type="gramStart"/>
            <w:r>
              <w:rPr>
                <w:color w:val="000000"/>
              </w:rPr>
              <w:t>moderate income</w:t>
            </w:r>
            <w:proofErr w:type="gramEnd"/>
            <w:r>
              <w:rPr>
                <w:color w:val="000000"/>
              </w:rPr>
              <w:t xml:space="preserve"> units</w:t>
            </w:r>
          </w:p>
        </w:tc>
      </w:tr>
      <w:tr w:rsidR="006C1DB7" w14:paraId="4D9D2BBB" w14:textId="24963FAF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B7" w14:textId="7194C801" w:rsidR="006C1DB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TERM_AFF_DR</w:t>
            </w:r>
          </w:p>
        </w:tc>
        <w:tc>
          <w:tcPr>
            <w:tcW w:w="1620" w:type="dxa"/>
          </w:tcPr>
          <w:p w14:paraId="4D9D2BB8" w14:textId="10643289" w:rsidR="006C1DB7" w:rsidRDefault="00276357">
            <w:pPr>
              <w:jc w:val="center"/>
              <w:rPr>
                <w:color w:val="000000"/>
              </w:rPr>
            </w:pPr>
            <w:r w:rsidRPr="00276357">
              <w:t xml:space="preserve">Term of Affordability </w:t>
            </w:r>
          </w:p>
        </w:tc>
        <w:tc>
          <w:tcPr>
            <w:tcW w:w="1800" w:type="dxa"/>
          </w:tcPr>
          <w:p w14:paraId="4D9D2BB9" w14:textId="0E1DF3DF" w:rsidR="006C1DB7" w:rsidRDefault="00954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BA" w14:textId="785B9CFD" w:rsidR="006C1DB7" w:rsidRDefault="00276357">
            <w:pPr>
              <w:rPr>
                <w:color w:val="000000"/>
              </w:rPr>
            </w:pPr>
            <w:r>
              <w:rPr>
                <w:color w:val="000000"/>
              </w:rPr>
              <w:t>T</w:t>
            </w:r>
            <w:r w:rsidR="006C1DB7">
              <w:rPr>
                <w:color w:val="000000"/>
              </w:rPr>
              <w:t>he</w:t>
            </w:r>
            <w:r>
              <w:rPr>
                <w:color w:val="000000"/>
              </w:rPr>
              <w:t xml:space="preserve"> duration of the</w:t>
            </w:r>
            <w:r w:rsidR="006C1DB7">
              <w:rPr>
                <w:color w:val="000000"/>
              </w:rPr>
              <w:t xml:space="preserve"> affordability term</w:t>
            </w:r>
            <w:r w:rsidR="009541A4">
              <w:rPr>
                <w:color w:val="000000"/>
              </w:rPr>
              <w:t xml:space="preserve"> (deed restriction)</w:t>
            </w:r>
          </w:p>
        </w:tc>
        <w:tc>
          <w:tcPr>
            <w:tcW w:w="2340" w:type="dxa"/>
          </w:tcPr>
          <w:p w14:paraId="3315DFDC" w14:textId="57E3F210" w:rsidR="006C1DB7" w:rsidRDefault="009541A4">
            <w:pPr>
              <w:rPr>
                <w:color w:val="000000"/>
              </w:rPr>
            </w:pPr>
            <w:r>
              <w:rPr>
                <w:color w:val="000000"/>
              </w:rPr>
              <w:t xml:space="preserve">1000 for properties that are affordable in perpetuity </w:t>
            </w:r>
          </w:p>
        </w:tc>
      </w:tr>
      <w:tr w:rsidR="006C1DB7" w14:paraId="4D9D2BC0" w14:textId="6939D91B" w:rsidTr="4B901030">
        <w:trPr>
          <w:trHeight w:val="288"/>
        </w:trPr>
        <w:tc>
          <w:tcPr>
            <w:tcW w:w="1705" w:type="dxa"/>
          </w:tcPr>
          <w:p w14:paraId="4D9D2BBC" w14:textId="60DDD95D" w:rsidR="006C1DB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DEM_DES_UNITS</w:t>
            </w:r>
          </w:p>
        </w:tc>
        <w:tc>
          <w:tcPr>
            <w:tcW w:w="1620" w:type="dxa"/>
          </w:tcPr>
          <w:p w14:paraId="4D9D2BBD" w14:textId="2A32A978" w:rsidR="006C1DB7" w:rsidRDefault="00B843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Number of </w:t>
            </w:r>
            <w:r w:rsidR="006C1DB7">
              <w:rPr>
                <w:color w:val="000000"/>
              </w:rPr>
              <w:t>D</w:t>
            </w:r>
            <w:r w:rsidR="006C1DB7">
              <w:t>emolished/Destroyed Units</w:t>
            </w:r>
          </w:p>
        </w:tc>
        <w:tc>
          <w:tcPr>
            <w:tcW w:w="1800" w:type="dxa"/>
          </w:tcPr>
          <w:p w14:paraId="4D9D2BBE" w14:textId="5AE9C1CA" w:rsidR="006C1DB7" w:rsidRDefault="009541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Int</w:t>
            </w:r>
          </w:p>
        </w:tc>
        <w:tc>
          <w:tcPr>
            <w:tcW w:w="1800" w:type="dxa"/>
          </w:tcPr>
          <w:p w14:paraId="4D9D2BBF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Number of demolished or destroyed units associated with the new project</w:t>
            </w:r>
          </w:p>
        </w:tc>
        <w:tc>
          <w:tcPr>
            <w:tcW w:w="2340" w:type="dxa"/>
          </w:tcPr>
          <w:p w14:paraId="6B4AC702" w14:textId="3F1B532B" w:rsidR="006C1DB7" w:rsidRDefault="006C1DB7">
            <w:pPr>
              <w:rPr>
                <w:color w:val="000000"/>
              </w:rPr>
            </w:pPr>
          </w:p>
        </w:tc>
      </w:tr>
      <w:tr w:rsidR="006C1DB7" w14:paraId="4D9D2BC5" w14:textId="2EC18EA4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D9D2BC1" w14:textId="7571DCD5" w:rsidR="006C1DB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DEM_OR_DES_UNITS</w:t>
            </w:r>
          </w:p>
        </w:tc>
        <w:tc>
          <w:tcPr>
            <w:tcW w:w="1620" w:type="dxa"/>
          </w:tcPr>
          <w:p w14:paraId="4D9D2BC2" w14:textId="3A2B1AF2" w:rsidR="006C1DB7" w:rsidRDefault="006C1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  <w:r>
              <w:t>emolished or Destroyed</w:t>
            </w:r>
            <w:r w:rsidR="00B843F1">
              <w:t xml:space="preserve"> Units</w:t>
            </w:r>
          </w:p>
        </w:tc>
        <w:tc>
          <w:tcPr>
            <w:tcW w:w="1800" w:type="dxa"/>
          </w:tcPr>
          <w:p w14:paraId="4D9D2BC3" w14:textId="698DEA2E" w:rsidR="006C1DB7" w:rsidRDefault="007128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Text</w:t>
            </w:r>
          </w:p>
        </w:tc>
        <w:tc>
          <w:tcPr>
            <w:tcW w:w="1800" w:type="dxa"/>
          </w:tcPr>
          <w:p w14:paraId="4D9D2BC4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Indicates if the units were demolished or destroyed</w:t>
            </w:r>
          </w:p>
        </w:tc>
        <w:tc>
          <w:tcPr>
            <w:tcW w:w="2340" w:type="dxa"/>
          </w:tcPr>
          <w:p w14:paraId="3CC43DB5" w14:textId="77777777" w:rsidR="006C1DB7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Demolished</w:t>
            </w:r>
          </w:p>
          <w:p w14:paraId="5289E73E" w14:textId="152BFCDD" w:rsidR="00733CA4" w:rsidRDefault="00733CA4">
            <w:pPr>
              <w:rPr>
                <w:color w:val="000000"/>
              </w:rPr>
            </w:pPr>
            <w:r>
              <w:rPr>
                <w:color w:val="000000"/>
              </w:rPr>
              <w:t>Destroyed</w:t>
            </w:r>
          </w:p>
        </w:tc>
      </w:tr>
      <w:tr w:rsidR="006C1DB7" w14:paraId="4D9D2BCA" w14:textId="0F79222C" w:rsidTr="4B901030">
        <w:trPr>
          <w:trHeight w:val="288"/>
        </w:trPr>
        <w:tc>
          <w:tcPr>
            <w:tcW w:w="1705" w:type="dxa"/>
          </w:tcPr>
          <w:p w14:paraId="4D9D2BC6" w14:textId="7BB1FF58" w:rsidR="006C1DB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DEM_DES_UNITS_OWN_RENT</w:t>
            </w:r>
          </w:p>
        </w:tc>
        <w:tc>
          <w:tcPr>
            <w:tcW w:w="1620" w:type="dxa"/>
          </w:tcPr>
          <w:p w14:paraId="4D9D2BC7" w14:textId="4C09D809" w:rsidR="006C1DB7" w:rsidRDefault="006C1DB7">
            <w:pPr>
              <w:jc w:val="center"/>
              <w:rPr>
                <w:color w:val="000000"/>
              </w:rPr>
            </w:pPr>
            <w:r>
              <w:t>Demolished/Destroyed Unit</w:t>
            </w:r>
            <w:r w:rsidR="007671C5">
              <w:t xml:space="preserve"> Tenure</w:t>
            </w:r>
          </w:p>
        </w:tc>
        <w:tc>
          <w:tcPr>
            <w:tcW w:w="1800" w:type="dxa"/>
          </w:tcPr>
          <w:p w14:paraId="4D9D2BC8" w14:textId="0A68BAC1" w:rsidR="006C1DB7" w:rsidRDefault="007128FC">
            <w:pPr>
              <w:jc w:val="center"/>
              <w:rPr>
                <w:color w:val="000000"/>
              </w:rPr>
            </w:pPr>
            <w:r>
              <w:t xml:space="preserve">Text </w:t>
            </w:r>
          </w:p>
        </w:tc>
        <w:tc>
          <w:tcPr>
            <w:tcW w:w="1800" w:type="dxa"/>
          </w:tcPr>
          <w:p w14:paraId="4D9D2BC9" w14:textId="77777777" w:rsidR="006C1DB7" w:rsidRDefault="006C1DB7">
            <w:pPr>
              <w:rPr>
                <w:color w:val="000000"/>
              </w:rPr>
            </w:pPr>
            <w:r>
              <w:rPr>
                <w:color w:val="000000"/>
              </w:rPr>
              <w:t>Indicates of the demolished or destroyed units were owner or renter occupied</w:t>
            </w:r>
          </w:p>
        </w:tc>
        <w:tc>
          <w:tcPr>
            <w:tcW w:w="2340" w:type="dxa"/>
          </w:tcPr>
          <w:p w14:paraId="24B9E58A" w14:textId="77777777" w:rsidR="006C1DB7" w:rsidRDefault="004D21F5">
            <w:pPr>
              <w:rPr>
                <w:color w:val="000000"/>
              </w:rPr>
            </w:pPr>
            <w:r>
              <w:rPr>
                <w:color w:val="000000"/>
              </w:rPr>
              <w:t>R = Renter</w:t>
            </w:r>
          </w:p>
          <w:p w14:paraId="3520B3FF" w14:textId="18368EB8" w:rsidR="004D21F5" w:rsidRDefault="004D21F5">
            <w:pPr>
              <w:rPr>
                <w:color w:val="000000"/>
              </w:rPr>
            </w:pPr>
            <w:r>
              <w:rPr>
                <w:color w:val="000000"/>
              </w:rPr>
              <w:t>O = Owner</w:t>
            </w:r>
          </w:p>
        </w:tc>
      </w:tr>
      <w:tr w:rsidR="00052D97" w14:paraId="7134F85E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232B0D08" w14:textId="450E0CE6" w:rsidR="00052D97" w:rsidRPr="00052D9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DENSITY_BONUS_TOTAL</w:t>
            </w:r>
          </w:p>
        </w:tc>
        <w:tc>
          <w:tcPr>
            <w:tcW w:w="1620" w:type="dxa"/>
          </w:tcPr>
          <w:p w14:paraId="459FA394" w14:textId="530F8E4A" w:rsidR="00052D97" w:rsidRDefault="00052D97">
            <w:pPr>
              <w:jc w:val="center"/>
            </w:pPr>
            <w:r w:rsidRPr="00052D97">
              <w:t xml:space="preserve">Total Density Bonus Applied to the Project </w:t>
            </w:r>
          </w:p>
        </w:tc>
        <w:tc>
          <w:tcPr>
            <w:tcW w:w="1800" w:type="dxa"/>
          </w:tcPr>
          <w:p w14:paraId="18533D09" w14:textId="613F8C47" w:rsidR="00052D97" w:rsidRDefault="00535C6D">
            <w:pPr>
              <w:jc w:val="center"/>
            </w:pPr>
            <w:r>
              <w:t>Float</w:t>
            </w:r>
          </w:p>
        </w:tc>
        <w:tc>
          <w:tcPr>
            <w:tcW w:w="1800" w:type="dxa"/>
          </w:tcPr>
          <w:p w14:paraId="4C5934B2" w14:textId="3386BD0E" w:rsidR="00052D97" w:rsidRDefault="001A566E">
            <w:pPr>
              <w:rPr>
                <w:color w:val="000000"/>
              </w:rPr>
            </w:pPr>
            <w:r>
              <w:rPr>
                <w:color w:val="000000"/>
              </w:rPr>
              <w:t xml:space="preserve">The percentage of density bonus applied to </w:t>
            </w:r>
            <w:r w:rsidR="001B75A5">
              <w:rPr>
                <w:color w:val="000000"/>
              </w:rPr>
              <w:t>development project</w:t>
            </w:r>
            <w:r w:rsidR="006F3EE3">
              <w:rPr>
                <w:color w:val="000000"/>
              </w:rPr>
              <w:t>. Reported as the percentage increase in total allowable units or total maximum allowable residential gross floor area.</w:t>
            </w:r>
          </w:p>
        </w:tc>
        <w:tc>
          <w:tcPr>
            <w:tcW w:w="2340" w:type="dxa"/>
          </w:tcPr>
          <w:p w14:paraId="154773DF" w14:textId="77777777" w:rsidR="00052D97" w:rsidRDefault="00052D97">
            <w:pPr>
              <w:rPr>
                <w:color w:val="000000"/>
              </w:rPr>
            </w:pPr>
          </w:p>
        </w:tc>
      </w:tr>
      <w:tr w:rsidR="00052D97" w14:paraId="21AC742B" w14:textId="77777777" w:rsidTr="4B901030">
        <w:trPr>
          <w:trHeight w:val="288"/>
        </w:trPr>
        <w:tc>
          <w:tcPr>
            <w:tcW w:w="1705" w:type="dxa"/>
          </w:tcPr>
          <w:p w14:paraId="1C9FAAE6" w14:textId="329F7314" w:rsidR="00052D97" w:rsidRPr="00052D9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DENSITY_BONUS_NUMBER_OTHER_INCENTIVES</w:t>
            </w:r>
          </w:p>
        </w:tc>
        <w:tc>
          <w:tcPr>
            <w:tcW w:w="1620" w:type="dxa"/>
          </w:tcPr>
          <w:p w14:paraId="346BF280" w14:textId="4053C78E" w:rsidR="00052D97" w:rsidRDefault="00052D97">
            <w:pPr>
              <w:jc w:val="center"/>
            </w:pPr>
            <w:r w:rsidRPr="00052D97">
              <w:t xml:space="preserve">Number of Other </w:t>
            </w:r>
            <w:r w:rsidR="00202180">
              <w:t xml:space="preserve">Density Bonus </w:t>
            </w:r>
            <w:r w:rsidRPr="00052D97">
              <w:t>Incentives</w:t>
            </w:r>
          </w:p>
        </w:tc>
        <w:tc>
          <w:tcPr>
            <w:tcW w:w="1800" w:type="dxa"/>
          </w:tcPr>
          <w:p w14:paraId="2C42F424" w14:textId="23BDC850" w:rsidR="00052D97" w:rsidRDefault="00202180">
            <w:pPr>
              <w:jc w:val="center"/>
            </w:pPr>
            <w:r>
              <w:t>Int</w:t>
            </w:r>
          </w:p>
        </w:tc>
        <w:tc>
          <w:tcPr>
            <w:tcW w:w="1800" w:type="dxa"/>
          </w:tcPr>
          <w:p w14:paraId="1F9CC22D" w14:textId="6D829D43" w:rsidR="00052D97" w:rsidRDefault="001B75A5">
            <w:pPr>
              <w:rPr>
                <w:color w:val="000000"/>
              </w:rPr>
            </w:pPr>
            <w:r>
              <w:rPr>
                <w:color w:val="000000"/>
              </w:rPr>
              <w:t xml:space="preserve">The number of other incentives, concessions, waivers, or other modifications </w:t>
            </w:r>
            <w:r w:rsidR="006349F9">
              <w:rPr>
                <w:color w:val="000000"/>
              </w:rPr>
              <w:t xml:space="preserve">applied to the project beyond density bonus but excluding </w:t>
            </w:r>
            <w:r w:rsidR="006349F9">
              <w:rPr>
                <w:color w:val="000000"/>
              </w:rPr>
              <w:lastRenderedPageBreak/>
              <w:t>parking waivers / reductions</w:t>
            </w:r>
          </w:p>
        </w:tc>
        <w:tc>
          <w:tcPr>
            <w:tcW w:w="2340" w:type="dxa"/>
          </w:tcPr>
          <w:p w14:paraId="5BD1FB8F" w14:textId="77777777" w:rsidR="00052D97" w:rsidRDefault="00052D97">
            <w:pPr>
              <w:rPr>
                <w:color w:val="000000"/>
              </w:rPr>
            </w:pPr>
          </w:p>
        </w:tc>
      </w:tr>
      <w:tr w:rsidR="00052D97" w14:paraId="45327CED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34276BB4" w14:textId="4492D08C" w:rsidR="00052D97" w:rsidRPr="00052D97" w:rsidRDefault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DENSITY_BONUS_INCENTIVES</w:t>
            </w:r>
          </w:p>
        </w:tc>
        <w:tc>
          <w:tcPr>
            <w:tcW w:w="1620" w:type="dxa"/>
          </w:tcPr>
          <w:p w14:paraId="675BA50A" w14:textId="1A2AD792" w:rsidR="00052D97" w:rsidRDefault="00202180" w:rsidP="00202180">
            <w:pPr>
              <w:jc w:val="center"/>
            </w:pPr>
            <w:r>
              <w:t>Density Bonus Incentives</w:t>
            </w:r>
          </w:p>
        </w:tc>
        <w:tc>
          <w:tcPr>
            <w:tcW w:w="1800" w:type="dxa"/>
          </w:tcPr>
          <w:p w14:paraId="41D769DE" w14:textId="5C8A1194" w:rsidR="00052D97" w:rsidRDefault="004D718B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00053F72" w14:textId="69442C88" w:rsidR="00052D97" w:rsidRDefault="00C57304">
            <w:pPr>
              <w:rPr>
                <w:color w:val="000000"/>
              </w:rPr>
            </w:pPr>
            <w:r>
              <w:rPr>
                <w:color w:val="000000"/>
              </w:rPr>
              <w:t>A list of the incentives, concessions, waivers, and modifications beyond density bonus and excluding parking waivers / reductions</w:t>
            </w:r>
          </w:p>
        </w:tc>
        <w:tc>
          <w:tcPr>
            <w:tcW w:w="2340" w:type="dxa"/>
          </w:tcPr>
          <w:p w14:paraId="77D43DD3" w14:textId="77777777" w:rsidR="00052D97" w:rsidRDefault="00052D97">
            <w:pPr>
              <w:rPr>
                <w:color w:val="000000"/>
              </w:rPr>
            </w:pPr>
            <w:r>
              <w:rPr>
                <w:color w:val="000000"/>
              </w:rPr>
              <w:t>On-Site Improvements</w:t>
            </w:r>
          </w:p>
          <w:p w14:paraId="226BAB67" w14:textId="77777777" w:rsidR="00052D97" w:rsidRDefault="00052D97">
            <w:pPr>
              <w:rPr>
                <w:color w:val="000000"/>
              </w:rPr>
            </w:pPr>
            <w:r>
              <w:rPr>
                <w:color w:val="000000"/>
              </w:rPr>
              <w:t>Off-Site Improvements</w:t>
            </w:r>
          </w:p>
          <w:p w14:paraId="396C0F4A" w14:textId="4F6B808B" w:rsidR="00052D97" w:rsidRDefault="004D718B">
            <w:pPr>
              <w:rPr>
                <w:color w:val="000000"/>
              </w:rPr>
            </w:pPr>
            <w:r>
              <w:rPr>
                <w:color w:val="000000"/>
              </w:rPr>
              <w:t>Development Standards Modification</w:t>
            </w:r>
          </w:p>
          <w:p w14:paraId="645FAB10" w14:textId="046401ED" w:rsidR="004D718B" w:rsidRDefault="004D718B">
            <w:pPr>
              <w:rPr>
                <w:color w:val="000000"/>
              </w:rPr>
            </w:pPr>
            <w:r>
              <w:rPr>
                <w:color w:val="000000"/>
              </w:rPr>
              <w:t>Other</w:t>
            </w:r>
          </w:p>
        </w:tc>
      </w:tr>
      <w:tr w:rsidR="00052D97" w14:paraId="4D9D2BCF" w14:textId="42A61873" w:rsidTr="4B901030">
        <w:trPr>
          <w:trHeight w:val="288"/>
        </w:trPr>
        <w:tc>
          <w:tcPr>
            <w:tcW w:w="1705" w:type="dxa"/>
          </w:tcPr>
          <w:p w14:paraId="4D9D2BCB" w14:textId="52C11CCD" w:rsidR="00052D97" w:rsidRDefault="00052D97" w:rsidP="00052D97">
            <w:pPr>
              <w:jc w:val="center"/>
              <w:rPr>
                <w:b/>
                <w:color w:val="000000"/>
              </w:rPr>
            </w:pPr>
            <w:r w:rsidRPr="00052D97">
              <w:rPr>
                <w:b/>
                <w:color w:val="000000"/>
              </w:rPr>
              <w:t>DENSITY_BONUS_RECEIVE_REDUCTION</w:t>
            </w:r>
          </w:p>
        </w:tc>
        <w:tc>
          <w:tcPr>
            <w:tcW w:w="1620" w:type="dxa"/>
          </w:tcPr>
          <w:p w14:paraId="4D9D2BCC" w14:textId="432EBD3D" w:rsidR="00052D97" w:rsidRDefault="00202180" w:rsidP="00052D97">
            <w:pPr>
              <w:jc w:val="center"/>
              <w:rPr>
                <w:color w:val="000000"/>
              </w:rPr>
            </w:pPr>
            <w:r>
              <w:t>Density Bonus Parking Waiver</w:t>
            </w:r>
          </w:p>
        </w:tc>
        <w:tc>
          <w:tcPr>
            <w:tcW w:w="1800" w:type="dxa"/>
          </w:tcPr>
          <w:p w14:paraId="4D9D2BCD" w14:textId="0F54EDB2" w:rsidR="00052D97" w:rsidRDefault="004D718B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Text</w:t>
            </w:r>
          </w:p>
        </w:tc>
        <w:tc>
          <w:tcPr>
            <w:tcW w:w="1800" w:type="dxa"/>
          </w:tcPr>
          <w:p w14:paraId="4D9D2BCE" w14:textId="70C53068" w:rsidR="00052D97" w:rsidRDefault="00C57304" w:rsidP="00052D97">
            <w:pPr>
              <w:rPr>
                <w:color w:val="000000"/>
              </w:rPr>
            </w:pPr>
            <w:r>
              <w:rPr>
                <w:color w:val="000000"/>
              </w:rPr>
              <w:t>Whether or not the project received a reduction or waiver of parking standards</w:t>
            </w:r>
            <w:r w:rsidR="00202180">
              <w:rPr>
                <w:color w:val="000000"/>
              </w:rPr>
              <w:t xml:space="preserve"> as part of the Density Bonus</w:t>
            </w:r>
          </w:p>
        </w:tc>
        <w:tc>
          <w:tcPr>
            <w:tcW w:w="2340" w:type="dxa"/>
          </w:tcPr>
          <w:p w14:paraId="7FC7B7D6" w14:textId="2EBE0EAA" w:rsidR="00052D97" w:rsidRDefault="00052D97" w:rsidP="00052D97">
            <w:pPr>
              <w:rPr>
                <w:color w:val="000000"/>
              </w:rPr>
            </w:pPr>
            <w:r>
              <w:rPr>
                <w:color w:val="000000"/>
              </w:rPr>
              <w:t>Yes</w:t>
            </w:r>
          </w:p>
          <w:p w14:paraId="7904D34F" w14:textId="1E893D67" w:rsidR="00052D97" w:rsidRDefault="00052D97" w:rsidP="00052D97">
            <w:pPr>
              <w:rPr>
                <w:color w:val="000000"/>
              </w:rPr>
            </w:pPr>
            <w:r>
              <w:rPr>
                <w:color w:val="000000"/>
              </w:rPr>
              <w:t>No</w:t>
            </w:r>
          </w:p>
        </w:tc>
      </w:tr>
      <w:tr w:rsidR="00052D97" w14:paraId="29CFE286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18206733" w14:textId="2A03432D" w:rsidR="00052D97" w:rsidRDefault="00052D97" w:rsidP="00052D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NOTES</w:t>
            </w:r>
          </w:p>
        </w:tc>
        <w:tc>
          <w:tcPr>
            <w:tcW w:w="1620" w:type="dxa"/>
          </w:tcPr>
          <w:p w14:paraId="2E23D8BC" w14:textId="1D63DE5F" w:rsidR="00052D97" w:rsidRDefault="00052D97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  <w:r>
              <w:t>otes</w:t>
            </w:r>
          </w:p>
        </w:tc>
        <w:tc>
          <w:tcPr>
            <w:tcW w:w="1800" w:type="dxa"/>
          </w:tcPr>
          <w:p w14:paraId="303E6988" w14:textId="7595BDA3" w:rsidR="00052D97" w:rsidRDefault="00052D97" w:rsidP="00052D97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656359F3" w14:textId="026D95AF" w:rsidR="00052D97" w:rsidRDefault="00052D97" w:rsidP="00052D97">
            <w:pPr>
              <w:rPr>
                <w:color w:val="000000"/>
              </w:rPr>
            </w:pPr>
            <w:r>
              <w:rPr>
                <w:color w:val="000000"/>
              </w:rPr>
              <w:t xml:space="preserve">Any notes </w:t>
            </w:r>
            <w:r w:rsidR="00002772">
              <w:rPr>
                <w:color w:val="000000"/>
              </w:rPr>
              <w:t xml:space="preserve">about the project </w:t>
            </w:r>
            <w:r>
              <w:rPr>
                <w:color w:val="000000"/>
              </w:rPr>
              <w:t>included</w:t>
            </w:r>
            <w:r w:rsidR="00002772">
              <w:rPr>
                <w:color w:val="000000"/>
              </w:rPr>
              <w:t xml:space="preserve"> by the jurisdiction. </w:t>
            </w:r>
          </w:p>
        </w:tc>
        <w:tc>
          <w:tcPr>
            <w:tcW w:w="2340" w:type="dxa"/>
          </w:tcPr>
          <w:p w14:paraId="2F7EAD6C" w14:textId="77777777" w:rsidR="00052D97" w:rsidRDefault="00052D97" w:rsidP="00052D97">
            <w:pPr>
              <w:rPr>
                <w:color w:val="000000"/>
              </w:rPr>
            </w:pPr>
          </w:p>
        </w:tc>
      </w:tr>
      <w:tr w:rsidR="00802FBD" w14:paraId="1FC02491" w14:textId="77777777" w:rsidTr="4B901030">
        <w:trPr>
          <w:trHeight w:val="288"/>
        </w:trPr>
        <w:tc>
          <w:tcPr>
            <w:tcW w:w="1705" w:type="dxa"/>
          </w:tcPr>
          <w:p w14:paraId="76B440EA" w14:textId="66E8E394" w:rsidR="00802FBD" w:rsidRDefault="00802FBD" w:rsidP="00052D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LATITUDE</w:t>
            </w:r>
          </w:p>
        </w:tc>
        <w:tc>
          <w:tcPr>
            <w:tcW w:w="1620" w:type="dxa"/>
          </w:tcPr>
          <w:p w14:paraId="7C2B5840" w14:textId="48EF587E" w:rsidR="00802FBD" w:rsidRDefault="00B6166E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Latitude</w:t>
            </w:r>
          </w:p>
        </w:tc>
        <w:tc>
          <w:tcPr>
            <w:tcW w:w="1800" w:type="dxa"/>
          </w:tcPr>
          <w:p w14:paraId="25E58A36" w14:textId="2D5AA32C" w:rsidR="00802FBD" w:rsidRDefault="00871DFD" w:rsidP="00052D97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71F3EFF0" w14:textId="1BD532B7" w:rsidR="00802FBD" w:rsidRDefault="00B6166E" w:rsidP="00052D97">
            <w:pPr>
              <w:rPr>
                <w:color w:val="000000"/>
              </w:rPr>
            </w:pPr>
            <w:r>
              <w:rPr>
                <w:color w:val="000000"/>
              </w:rPr>
              <w:t>Latitude Coordinates</w:t>
            </w:r>
          </w:p>
        </w:tc>
        <w:tc>
          <w:tcPr>
            <w:tcW w:w="2340" w:type="dxa"/>
          </w:tcPr>
          <w:p w14:paraId="3648BE7A" w14:textId="77777777" w:rsidR="00802FBD" w:rsidRDefault="00802FBD" w:rsidP="00052D97">
            <w:pPr>
              <w:rPr>
                <w:color w:val="000000"/>
              </w:rPr>
            </w:pPr>
          </w:p>
        </w:tc>
      </w:tr>
      <w:tr w:rsidR="00802FBD" w14:paraId="33C06449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32BDB4F7" w14:textId="4BB88819" w:rsidR="00802FBD" w:rsidRDefault="00802FBD" w:rsidP="00052D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LONGITUDE</w:t>
            </w:r>
          </w:p>
        </w:tc>
        <w:tc>
          <w:tcPr>
            <w:tcW w:w="1620" w:type="dxa"/>
          </w:tcPr>
          <w:p w14:paraId="32D4447E" w14:textId="1E2F58A3" w:rsidR="00802FBD" w:rsidRDefault="00B6166E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Longitude</w:t>
            </w:r>
          </w:p>
        </w:tc>
        <w:tc>
          <w:tcPr>
            <w:tcW w:w="1800" w:type="dxa"/>
          </w:tcPr>
          <w:p w14:paraId="14546AAC" w14:textId="7E7260D7" w:rsidR="00802FBD" w:rsidRDefault="00871DFD" w:rsidP="00052D97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058CF43F" w14:textId="1B64CA56" w:rsidR="00802FBD" w:rsidRDefault="00B6166E" w:rsidP="00052D97">
            <w:pPr>
              <w:rPr>
                <w:color w:val="000000"/>
              </w:rPr>
            </w:pPr>
            <w:r>
              <w:rPr>
                <w:color w:val="000000"/>
              </w:rPr>
              <w:t>Longitude Coordinates</w:t>
            </w:r>
          </w:p>
        </w:tc>
        <w:tc>
          <w:tcPr>
            <w:tcW w:w="2340" w:type="dxa"/>
          </w:tcPr>
          <w:p w14:paraId="0B82CB5D" w14:textId="77777777" w:rsidR="00802FBD" w:rsidRDefault="00802FBD" w:rsidP="00052D97">
            <w:pPr>
              <w:rPr>
                <w:color w:val="000000"/>
              </w:rPr>
            </w:pPr>
          </w:p>
        </w:tc>
      </w:tr>
      <w:tr w:rsidR="00802FBD" w14:paraId="735A41D7" w14:textId="77777777" w:rsidTr="4B901030">
        <w:trPr>
          <w:trHeight w:val="288"/>
        </w:trPr>
        <w:tc>
          <w:tcPr>
            <w:tcW w:w="1705" w:type="dxa"/>
          </w:tcPr>
          <w:p w14:paraId="7597BAE2" w14:textId="60ABE85D" w:rsidR="00802FBD" w:rsidRDefault="00802FBD" w:rsidP="00052D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STD_ADDRESS</w:t>
            </w:r>
          </w:p>
        </w:tc>
        <w:tc>
          <w:tcPr>
            <w:tcW w:w="1620" w:type="dxa"/>
          </w:tcPr>
          <w:p w14:paraId="58E97120" w14:textId="255DA887" w:rsidR="00802FBD" w:rsidRDefault="00B6166E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Standardized Address</w:t>
            </w:r>
          </w:p>
        </w:tc>
        <w:tc>
          <w:tcPr>
            <w:tcW w:w="1800" w:type="dxa"/>
          </w:tcPr>
          <w:p w14:paraId="0EA5D0BD" w14:textId="0F8834E4" w:rsidR="00802FBD" w:rsidRDefault="00B6166E" w:rsidP="00052D97">
            <w:pPr>
              <w:jc w:val="center"/>
            </w:pPr>
            <w:r>
              <w:t>Text</w:t>
            </w:r>
          </w:p>
        </w:tc>
        <w:tc>
          <w:tcPr>
            <w:tcW w:w="1800" w:type="dxa"/>
          </w:tcPr>
          <w:p w14:paraId="0A459CA9" w14:textId="53BD7CAB" w:rsidR="00802FBD" w:rsidRDefault="00B6166E" w:rsidP="00052D97">
            <w:pPr>
              <w:rPr>
                <w:color w:val="000000"/>
              </w:rPr>
            </w:pPr>
            <w:r>
              <w:rPr>
                <w:color w:val="000000"/>
              </w:rPr>
              <w:t>Standardized Address</w:t>
            </w:r>
          </w:p>
        </w:tc>
        <w:tc>
          <w:tcPr>
            <w:tcW w:w="2340" w:type="dxa"/>
          </w:tcPr>
          <w:p w14:paraId="2B97A323" w14:textId="77777777" w:rsidR="00802FBD" w:rsidRDefault="00802FBD" w:rsidP="00052D97">
            <w:pPr>
              <w:rPr>
                <w:color w:val="000000"/>
              </w:rPr>
            </w:pPr>
          </w:p>
        </w:tc>
      </w:tr>
      <w:tr w:rsidR="00802FBD" w14:paraId="1474B951" w14:textId="77777777" w:rsidTr="4B9010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tcW w:w="1705" w:type="dxa"/>
          </w:tcPr>
          <w:p w14:paraId="40CA1A20" w14:textId="540976A6" w:rsidR="00802FBD" w:rsidRDefault="00802FBD" w:rsidP="00052D9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SCORE</w:t>
            </w:r>
          </w:p>
        </w:tc>
        <w:tc>
          <w:tcPr>
            <w:tcW w:w="1620" w:type="dxa"/>
          </w:tcPr>
          <w:p w14:paraId="24591658" w14:textId="29EC3A58" w:rsidR="00802FBD" w:rsidRDefault="00871DFD" w:rsidP="00052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ArcGIS Score</w:t>
            </w:r>
          </w:p>
        </w:tc>
        <w:tc>
          <w:tcPr>
            <w:tcW w:w="1800" w:type="dxa"/>
          </w:tcPr>
          <w:p w14:paraId="08BAE3D9" w14:textId="38A127F3" w:rsidR="00802FBD" w:rsidRDefault="00871DFD" w:rsidP="00052D97">
            <w:pPr>
              <w:jc w:val="center"/>
            </w:pPr>
            <w:r>
              <w:t>Float</w:t>
            </w:r>
          </w:p>
        </w:tc>
        <w:tc>
          <w:tcPr>
            <w:tcW w:w="1800" w:type="dxa"/>
          </w:tcPr>
          <w:p w14:paraId="04C39FF4" w14:textId="7D9559AC" w:rsidR="00802FBD" w:rsidRDefault="00871DFD" w:rsidP="00052D97">
            <w:pPr>
              <w:rPr>
                <w:color w:val="000000"/>
              </w:rPr>
            </w:pPr>
            <w:r w:rsidRPr="00871DFD">
              <w:rPr>
                <w:color w:val="000000"/>
              </w:rPr>
              <w:t>ArcGIS score assigned to the quality of the geocoded point of the project address. Range from 0-100. 100 = Maximum confidence in accuracy. 0 = No confidence in accuracy.</w:t>
            </w:r>
          </w:p>
        </w:tc>
        <w:tc>
          <w:tcPr>
            <w:tcW w:w="2340" w:type="dxa"/>
          </w:tcPr>
          <w:p w14:paraId="5FDBF5E2" w14:textId="55B05E1F" w:rsidR="00802FBD" w:rsidRDefault="00871DFD" w:rsidP="00052D97">
            <w:pPr>
              <w:rPr>
                <w:color w:val="000000"/>
              </w:rPr>
            </w:pPr>
            <w:r>
              <w:rPr>
                <w:color w:val="000000"/>
              </w:rPr>
              <w:t>0-100</w:t>
            </w:r>
          </w:p>
        </w:tc>
      </w:tr>
    </w:tbl>
    <w:p w14:paraId="4D9D2BD0" w14:textId="77777777" w:rsidR="007F48F0" w:rsidRDefault="007F48F0">
      <w:pPr>
        <w:rPr>
          <w:sz w:val="24"/>
          <w:szCs w:val="24"/>
        </w:rPr>
      </w:pPr>
    </w:p>
    <w:sectPr w:rsidR="007F48F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74D71" w14:textId="77777777" w:rsidR="00971EE8" w:rsidRDefault="00971EE8" w:rsidP="00052D97">
      <w:pPr>
        <w:spacing w:after="0" w:line="240" w:lineRule="auto"/>
      </w:pPr>
      <w:r>
        <w:separator/>
      </w:r>
    </w:p>
  </w:endnote>
  <w:endnote w:type="continuationSeparator" w:id="0">
    <w:p w14:paraId="438BF75C" w14:textId="77777777" w:rsidR="00971EE8" w:rsidRDefault="00971EE8" w:rsidP="00052D97">
      <w:pPr>
        <w:spacing w:after="0" w:line="240" w:lineRule="auto"/>
      </w:pPr>
      <w:r>
        <w:continuationSeparator/>
      </w:r>
    </w:p>
  </w:endnote>
  <w:endnote w:type="continuationNotice" w:id="1">
    <w:p w14:paraId="0D199A54" w14:textId="77777777" w:rsidR="00971EE8" w:rsidRDefault="00971E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8350E" w14:textId="77777777" w:rsidR="00971EE8" w:rsidRDefault="00971EE8" w:rsidP="00052D97">
      <w:pPr>
        <w:spacing w:after="0" w:line="240" w:lineRule="auto"/>
      </w:pPr>
      <w:r>
        <w:separator/>
      </w:r>
    </w:p>
  </w:footnote>
  <w:footnote w:type="continuationSeparator" w:id="0">
    <w:p w14:paraId="2AE6BB9B" w14:textId="77777777" w:rsidR="00971EE8" w:rsidRDefault="00971EE8" w:rsidP="00052D97">
      <w:pPr>
        <w:spacing w:after="0" w:line="240" w:lineRule="auto"/>
      </w:pPr>
      <w:r>
        <w:continuationSeparator/>
      </w:r>
    </w:p>
  </w:footnote>
  <w:footnote w:type="continuationNotice" w:id="1">
    <w:p w14:paraId="5E7D390D" w14:textId="77777777" w:rsidR="00971EE8" w:rsidRDefault="00971EE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8F0"/>
    <w:rsid w:val="00002772"/>
    <w:rsid w:val="0004452A"/>
    <w:rsid w:val="00052D97"/>
    <w:rsid w:val="00061DF9"/>
    <w:rsid w:val="00063FEB"/>
    <w:rsid w:val="00086B85"/>
    <w:rsid w:val="000C1958"/>
    <w:rsid w:val="000F4A4E"/>
    <w:rsid w:val="001176FC"/>
    <w:rsid w:val="0012133E"/>
    <w:rsid w:val="00142009"/>
    <w:rsid w:val="001602D0"/>
    <w:rsid w:val="0019379A"/>
    <w:rsid w:val="001A566E"/>
    <w:rsid w:val="001B75A5"/>
    <w:rsid w:val="001E0BF5"/>
    <w:rsid w:val="001F6983"/>
    <w:rsid w:val="00200BE3"/>
    <w:rsid w:val="00202180"/>
    <w:rsid w:val="002538BA"/>
    <w:rsid w:val="0026115F"/>
    <w:rsid w:val="00276357"/>
    <w:rsid w:val="0028444D"/>
    <w:rsid w:val="002E0BEE"/>
    <w:rsid w:val="002E252C"/>
    <w:rsid w:val="002F202A"/>
    <w:rsid w:val="003233B1"/>
    <w:rsid w:val="00323856"/>
    <w:rsid w:val="00342CBD"/>
    <w:rsid w:val="003853C7"/>
    <w:rsid w:val="003903DF"/>
    <w:rsid w:val="004A663E"/>
    <w:rsid w:val="004D21F5"/>
    <w:rsid w:val="004D718B"/>
    <w:rsid w:val="00505685"/>
    <w:rsid w:val="00511CF0"/>
    <w:rsid w:val="005174AE"/>
    <w:rsid w:val="00535C6D"/>
    <w:rsid w:val="005A49FA"/>
    <w:rsid w:val="005B1124"/>
    <w:rsid w:val="005E4E61"/>
    <w:rsid w:val="00610819"/>
    <w:rsid w:val="006349F9"/>
    <w:rsid w:val="0066612E"/>
    <w:rsid w:val="00683AD0"/>
    <w:rsid w:val="006A04A6"/>
    <w:rsid w:val="006C1DB7"/>
    <w:rsid w:val="006C74CD"/>
    <w:rsid w:val="006F3EE3"/>
    <w:rsid w:val="007128FC"/>
    <w:rsid w:val="00722559"/>
    <w:rsid w:val="00733CA4"/>
    <w:rsid w:val="00746C39"/>
    <w:rsid w:val="007563F5"/>
    <w:rsid w:val="007671C5"/>
    <w:rsid w:val="00780DCB"/>
    <w:rsid w:val="007F11C7"/>
    <w:rsid w:val="007F4149"/>
    <w:rsid w:val="007F48F0"/>
    <w:rsid w:val="00802FBD"/>
    <w:rsid w:val="00841EE9"/>
    <w:rsid w:val="00871DFD"/>
    <w:rsid w:val="00884A4E"/>
    <w:rsid w:val="008A24C0"/>
    <w:rsid w:val="008E0C81"/>
    <w:rsid w:val="008F5482"/>
    <w:rsid w:val="009541A4"/>
    <w:rsid w:val="00954A67"/>
    <w:rsid w:val="00971EE8"/>
    <w:rsid w:val="00990D30"/>
    <w:rsid w:val="00991526"/>
    <w:rsid w:val="009E26AD"/>
    <w:rsid w:val="00A100F3"/>
    <w:rsid w:val="00A24401"/>
    <w:rsid w:val="00B342FC"/>
    <w:rsid w:val="00B61425"/>
    <w:rsid w:val="00B6166E"/>
    <w:rsid w:val="00B6366A"/>
    <w:rsid w:val="00B843F1"/>
    <w:rsid w:val="00B9561D"/>
    <w:rsid w:val="00BE4BBB"/>
    <w:rsid w:val="00C3363A"/>
    <w:rsid w:val="00C35F95"/>
    <w:rsid w:val="00C57304"/>
    <w:rsid w:val="00C576F1"/>
    <w:rsid w:val="00C71EA3"/>
    <w:rsid w:val="00C85951"/>
    <w:rsid w:val="00CA209F"/>
    <w:rsid w:val="00D26BBE"/>
    <w:rsid w:val="00D65B3B"/>
    <w:rsid w:val="00D7445D"/>
    <w:rsid w:val="00E71770"/>
    <w:rsid w:val="00E75BBA"/>
    <w:rsid w:val="00E778B9"/>
    <w:rsid w:val="00ED523E"/>
    <w:rsid w:val="00ED74F8"/>
    <w:rsid w:val="00EF2672"/>
    <w:rsid w:val="00F46338"/>
    <w:rsid w:val="00F46995"/>
    <w:rsid w:val="00F644F2"/>
    <w:rsid w:val="00F8770A"/>
    <w:rsid w:val="00FA29D6"/>
    <w:rsid w:val="00FC276D"/>
    <w:rsid w:val="00FD20B5"/>
    <w:rsid w:val="104DC132"/>
    <w:rsid w:val="2B7B9DF2"/>
    <w:rsid w:val="4B006E95"/>
    <w:rsid w:val="4B901030"/>
    <w:rsid w:val="7CD5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2ACE"/>
  <w15:docId w15:val="{880F9A62-1CF6-4DDC-8580-3D9CA6F8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D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D97"/>
  </w:style>
  <w:style w:type="paragraph" w:styleId="Footer">
    <w:name w:val="footer"/>
    <w:basedOn w:val="Normal"/>
    <w:link w:val="FooterChar"/>
    <w:uiPriority w:val="99"/>
    <w:unhideWhenUsed/>
    <w:rsid w:val="00052D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D97"/>
  </w:style>
  <w:style w:type="character" w:styleId="CommentReference">
    <w:name w:val="annotation reference"/>
    <w:basedOn w:val="DefaultParagraphFont"/>
    <w:uiPriority w:val="99"/>
    <w:semiHidden/>
    <w:unhideWhenUsed/>
    <w:rsid w:val="00052D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D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D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2D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2D97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33CA4"/>
    <w:pPr>
      <w:ind w:left="720"/>
      <w:contextualSpacing/>
    </w:pPr>
  </w:style>
  <w:style w:type="table" w:styleId="GridTable4-Accent5">
    <w:name w:val="Grid Table 4 Accent 5"/>
    <w:basedOn w:val="TableNormal"/>
    <w:uiPriority w:val="49"/>
    <w:rsid w:val="002E252C"/>
    <w:pPr>
      <w:spacing w:after="0" w:line="240" w:lineRule="auto"/>
    </w:pPr>
    <w:tblPr>
      <w:tblStyleRowBandSize w:val="1"/>
      <w:tblStyleColBandSize w:val="1"/>
      <w:tblBorders>
        <w:top w:val="single" w:sz="4" w:space="0" w:color="D1DB8D" w:themeColor="accent5" w:themeTint="99"/>
        <w:left w:val="single" w:sz="4" w:space="0" w:color="D1DB8D" w:themeColor="accent5" w:themeTint="99"/>
        <w:bottom w:val="single" w:sz="4" w:space="0" w:color="D1DB8D" w:themeColor="accent5" w:themeTint="99"/>
        <w:right w:val="single" w:sz="4" w:space="0" w:color="D1DB8D" w:themeColor="accent5" w:themeTint="99"/>
        <w:insideH w:val="single" w:sz="4" w:space="0" w:color="D1DB8D" w:themeColor="accent5" w:themeTint="99"/>
        <w:insideV w:val="single" w:sz="4" w:space="0" w:color="D1DB8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C442" w:themeColor="accent5"/>
          <w:left w:val="single" w:sz="4" w:space="0" w:color="B4C442" w:themeColor="accent5"/>
          <w:bottom w:val="single" w:sz="4" w:space="0" w:color="B4C442" w:themeColor="accent5"/>
          <w:right w:val="single" w:sz="4" w:space="0" w:color="B4C442" w:themeColor="accent5"/>
          <w:insideH w:val="nil"/>
          <w:insideV w:val="nil"/>
        </w:tcBorders>
        <w:shd w:val="clear" w:color="auto" w:fill="B4C442" w:themeFill="accent5"/>
      </w:tcPr>
    </w:tblStylePr>
    <w:tblStylePr w:type="lastRow">
      <w:rPr>
        <w:b/>
        <w:bCs/>
      </w:rPr>
      <w:tblPr/>
      <w:tcPr>
        <w:tcBorders>
          <w:top w:val="double" w:sz="4" w:space="0" w:color="B4C44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3D9" w:themeFill="accent5" w:themeFillTint="33"/>
      </w:tcPr>
    </w:tblStylePr>
    <w:tblStylePr w:type="band1Horz">
      <w:tblPr/>
      <w:tcPr>
        <w:shd w:val="clear" w:color="auto" w:fill="F0F3D9" w:themeFill="accent5" w:themeFillTint="33"/>
      </w:tcPr>
    </w:tblStylePr>
  </w:style>
  <w:style w:type="character" w:customStyle="1" w:styleId="normaltextrun">
    <w:name w:val="normaltextrun"/>
    <w:basedOn w:val="DefaultParagraphFont"/>
    <w:rsid w:val="006C74CD"/>
  </w:style>
  <w:style w:type="paragraph" w:styleId="Revision">
    <w:name w:val="Revision"/>
    <w:hidden/>
    <w:uiPriority w:val="99"/>
    <w:semiHidden/>
    <w:rsid w:val="00E778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HCD Colors">
      <a:dk1>
        <a:sysClr val="windowText" lastClr="000000"/>
      </a:dk1>
      <a:lt1>
        <a:sysClr val="window" lastClr="FFFFFF"/>
      </a:lt1>
      <a:dk2>
        <a:srgbClr val="F69B11"/>
      </a:dk2>
      <a:lt2>
        <a:srgbClr val="F8F518"/>
      </a:lt2>
      <a:accent1>
        <a:srgbClr val="1A468C"/>
      </a:accent1>
      <a:accent2>
        <a:srgbClr val="D0E8DF"/>
      </a:accent2>
      <a:accent3>
        <a:srgbClr val="44A92E"/>
      </a:accent3>
      <a:accent4>
        <a:srgbClr val="3396C0"/>
      </a:accent4>
      <a:accent5>
        <a:srgbClr val="B4C442"/>
      </a:accent5>
      <a:accent6>
        <a:srgbClr val="EA1011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5A579DD0DD64697FE92E791F0169B" ma:contentTypeVersion="12" ma:contentTypeDescription="Create a new document." ma:contentTypeScope="" ma:versionID="651670cb9e65dc2163280d45de60ab72">
  <xsd:schema xmlns:xsd="http://www.w3.org/2001/XMLSchema" xmlns:xs="http://www.w3.org/2001/XMLSchema" xmlns:p="http://schemas.microsoft.com/office/2006/metadata/properties" xmlns:ns1="http://schemas.microsoft.com/sharepoint/v3" xmlns:ns2="56f86dfb-0c3e-412c-b1de-2371881b2615" xmlns:ns3="e11c43c0-8d31-40f5-8902-66de722b7b52" targetNamespace="http://schemas.microsoft.com/office/2006/metadata/properties" ma:root="true" ma:fieldsID="85267b8ec685ad1147859ed7e7966ee3" ns1:_="" ns2:_="" ns3:_="">
    <xsd:import namespace="http://schemas.microsoft.com/sharepoint/v3"/>
    <xsd:import namespace="56f86dfb-0c3e-412c-b1de-2371881b2615"/>
    <xsd:import namespace="e11c43c0-8d31-40f5-8902-66de722b7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86dfb-0c3e-412c-b1de-2371881b2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c43c0-8d31-40f5-8902-66de722b7b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223463-98B3-4F02-A1FE-16F387FD03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79DA95-F2CC-459D-AE0D-860AFB77C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AF5B95-4E1D-4A8C-8D59-360E1A915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f86dfb-0c3e-412c-b1de-2371881b2615"/>
    <ds:schemaRef ds:uri="e11c43c0-8d31-40f5-8902-66de722b7b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Bennet, Sydney@HCD</dc:creator>
  <cp:lastModifiedBy>Nuch, John@HCD</cp:lastModifiedBy>
  <cp:revision>4</cp:revision>
  <dcterms:created xsi:type="dcterms:W3CDTF">2026-06-09T16:08:00Z</dcterms:created>
  <dcterms:modified xsi:type="dcterms:W3CDTF">2026-06-10T21:20:00Z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0x010100B425A579DD0DD64697FE92E791F0169B</vt:lpwstr>
  </property>
</Properties>
</file>